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3866F" w14:textId="77777777" w:rsidR="004461D0" w:rsidRPr="008524F7" w:rsidRDefault="004461D0" w:rsidP="004461D0">
      <w:pPr>
        <w:pStyle w:val="Cm"/>
        <w:suppressAutoHyphens/>
        <w:ind w:left="0"/>
        <w:rPr>
          <w:sz w:val="22"/>
          <w:szCs w:val="22"/>
        </w:rPr>
      </w:pPr>
      <w:r w:rsidRPr="008524F7">
        <w:rPr>
          <w:sz w:val="22"/>
          <w:szCs w:val="22"/>
        </w:rPr>
        <w:t>J E G Y Z Ő K Ö N Y V</w:t>
      </w:r>
    </w:p>
    <w:p w14:paraId="24291915" w14:textId="77777777" w:rsidR="004461D0" w:rsidRPr="008524F7" w:rsidRDefault="004461D0" w:rsidP="004461D0">
      <w:pPr>
        <w:suppressAutoHyphens/>
        <w:jc w:val="center"/>
        <w:rPr>
          <w:b/>
          <w:bCs/>
          <w:i/>
          <w:iCs/>
          <w:sz w:val="22"/>
          <w:szCs w:val="22"/>
          <w:u w:val="single"/>
        </w:rPr>
      </w:pPr>
    </w:p>
    <w:p w14:paraId="57B3FC6A" w14:textId="77777777" w:rsidR="004461D0" w:rsidRPr="008524F7" w:rsidRDefault="004461D0" w:rsidP="004461D0">
      <w:pPr>
        <w:suppressAutoHyphens/>
        <w:jc w:val="center"/>
        <w:rPr>
          <w:b/>
          <w:bCs/>
          <w:i/>
          <w:iCs/>
          <w:sz w:val="22"/>
          <w:szCs w:val="22"/>
          <w:u w:val="single"/>
        </w:rPr>
      </w:pPr>
    </w:p>
    <w:p w14:paraId="2EE75AC8" w14:textId="5350E699" w:rsidR="004461D0" w:rsidRPr="008524F7" w:rsidRDefault="004461D0" w:rsidP="004461D0">
      <w:pPr>
        <w:suppressAutoHyphens/>
        <w:jc w:val="both"/>
        <w:rPr>
          <w:sz w:val="22"/>
          <w:szCs w:val="22"/>
        </w:rPr>
      </w:pPr>
      <w:r w:rsidRPr="008524F7">
        <w:rPr>
          <w:b/>
          <w:bCs/>
          <w:iCs/>
          <w:sz w:val="22"/>
          <w:szCs w:val="22"/>
          <w:u w:val="single"/>
        </w:rPr>
        <w:t>Készült:</w:t>
      </w:r>
      <w:r w:rsidRPr="008524F7">
        <w:rPr>
          <w:sz w:val="22"/>
          <w:szCs w:val="22"/>
        </w:rPr>
        <w:t xml:space="preserve"> Kiskunfélegyháza Város Önkormányzat Képviselő-testület Gazdasági Bizottságának a Kiskunfélegyházi Polgármesteri Hivatal hivatalos helyiségében </w:t>
      </w:r>
      <w:r w:rsidRPr="008524F7">
        <w:rPr>
          <w:b/>
          <w:sz w:val="22"/>
          <w:szCs w:val="22"/>
        </w:rPr>
        <w:t xml:space="preserve">2019. </w:t>
      </w:r>
      <w:r w:rsidR="00430E00" w:rsidRPr="008524F7">
        <w:rPr>
          <w:b/>
          <w:sz w:val="22"/>
          <w:szCs w:val="22"/>
        </w:rPr>
        <w:t>december 17-é</w:t>
      </w:r>
      <w:r w:rsidRPr="008524F7">
        <w:rPr>
          <w:b/>
          <w:sz w:val="22"/>
          <w:szCs w:val="22"/>
        </w:rPr>
        <w:t>n</w:t>
      </w:r>
      <w:r w:rsidRPr="008524F7">
        <w:rPr>
          <w:sz w:val="22"/>
          <w:szCs w:val="22"/>
        </w:rPr>
        <w:t xml:space="preserve"> megtartott </w:t>
      </w:r>
      <w:r w:rsidR="008503CA" w:rsidRPr="008524F7">
        <w:rPr>
          <w:b/>
          <w:sz w:val="22"/>
          <w:szCs w:val="22"/>
        </w:rPr>
        <w:t>nyílt</w:t>
      </w:r>
      <w:r w:rsidR="008503CA" w:rsidRPr="008524F7">
        <w:rPr>
          <w:sz w:val="22"/>
          <w:szCs w:val="22"/>
        </w:rPr>
        <w:t xml:space="preserve"> </w:t>
      </w:r>
      <w:r w:rsidRPr="008524F7">
        <w:rPr>
          <w:sz w:val="22"/>
          <w:szCs w:val="22"/>
        </w:rPr>
        <w:t xml:space="preserve">üléséről. </w:t>
      </w:r>
    </w:p>
    <w:p w14:paraId="7C927030" w14:textId="77777777" w:rsidR="004461D0" w:rsidRPr="008524F7" w:rsidRDefault="004461D0" w:rsidP="004461D0">
      <w:pPr>
        <w:suppressAutoHyphens/>
        <w:jc w:val="center"/>
        <w:rPr>
          <w:b/>
          <w:i/>
          <w:sz w:val="22"/>
          <w:szCs w:val="22"/>
          <w:u w:val="single"/>
        </w:rPr>
      </w:pPr>
    </w:p>
    <w:p w14:paraId="18E6D0DC" w14:textId="3B47D4C2" w:rsidR="003E348E" w:rsidRPr="008524F7" w:rsidRDefault="004461D0" w:rsidP="004461D0">
      <w:pPr>
        <w:suppressAutoHyphens/>
        <w:ind w:left="2130" w:hanging="2130"/>
        <w:jc w:val="both"/>
        <w:rPr>
          <w:sz w:val="22"/>
          <w:szCs w:val="22"/>
        </w:rPr>
      </w:pPr>
      <w:bookmarkStart w:id="0" w:name="_Hlk25736822"/>
      <w:r w:rsidRPr="008524F7">
        <w:rPr>
          <w:b/>
          <w:bCs/>
          <w:iCs/>
          <w:sz w:val="22"/>
          <w:szCs w:val="22"/>
          <w:u w:val="single"/>
        </w:rPr>
        <w:t>Jelen vannak:</w:t>
      </w:r>
      <w:r w:rsidRPr="008524F7">
        <w:rPr>
          <w:sz w:val="22"/>
          <w:szCs w:val="22"/>
        </w:rPr>
        <w:tab/>
      </w:r>
      <w:r w:rsidR="003E348E" w:rsidRPr="008524F7">
        <w:rPr>
          <w:sz w:val="22"/>
          <w:szCs w:val="22"/>
        </w:rPr>
        <w:t xml:space="preserve">Gyenes Attila </w:t>
      </w:r>
      <w:r w:rsidR="003E348E" w:rsidRPr="008524F7">
        <w:rPr>
          <w:sz w:val="22"/>
          <w:szCs w:val="22"/>
        </w:rPr>
        <w:tab/>
        <w:t>Bizottság elnöke,</w:t>
      </w:r>
    </w:p>
    <w:p w14:paraId="69E73F4B" w14:textId="5D2E8530" w:rsidR="007E1464" w:rsidRPr="008524F7" w:rsidRDefault="007E1464" w:rsidP="00CA6597">
      <w:pPr>
        <w:suppressAutoHyphens/>
        <w:ind w:left="2130" w:hanging="6"/>
        <w:jc w:val="both"/>
        <w:rPr>
          <w:sz w:val="22"/>
          <w:szCs w:val="22"/>
        </w:rPr>
      </w:pPr>
      <w:r w:rsidRPr="008524F7">
        <w:rPr>
          <w:sz w:val="22"/>
          <w:szCs w:val="22"/>
        </w:rPr>
        <w:t>Horváth Gábor</w:t>
      </w:r>
      <w:r w:rsidRPr="008524F7">
        <w:rPr>
          <w:sz w:val="22"/>
          <w:szCs w:val="22"/>
        </w:rPr>
        <w:tab/>
      </w:r>
      <w:r w:rsidR="007F6127" w:rsidRPr="008524F7">
        <w:rPr>
          <w:sz w:val="22"/>
          <w:szCs w:val="22"/>
        </w:rPr>
        <w:t>b</w:t>
      </w:r>
      <w:r w:rsidRPr="008524F7">
        <w:rPr>
          <w:sz w:val="22"/>
          <w:szCs w:val="22"/>
        </w:rPr>
        <w:t>izottsági tag</w:t>
      </w:r>
    </w:p>
    <w:p w14:paraId="67740300" w14:textId="5CB873BA" w:rsidR="004461D0" w:rsidRPr="008524F7" w:rsidRDefault="004461D0" w:rsidP="00CA6597">
      <w:pPr>
        <w:suppressAutoHyphens/>
        <w:ind w:left="2130" w:hanging="6"/>
        <w:jc w:val="both"/>
        <w:rPr>
          <w:sz w:val="22"/>
          <w:szCs w:val="22"/>
        </w:rPr>
      </w:pPr>
      <w:r w:rsidRPr="008524F7">
        <w:rPr>
          <w:sz w:val="22"/>
          <w:szCs w:val="22"/>
        </w:rPr>
        <w:t>Horváth Tamás</w:t>
      </w:r>
      <w:r w:rsidRPr="008524F7">
        <w:rPr>
          <w:sz w:val="22"/>
          <w:szCs w:val="22"/>
        </w:rPr>
        <w:tab/>
        <w:t>bizottsági tag</w:t>
      </w:r>
    </w:p>
    <w:p w14:paraId="68A40046" w14:textId="2B3C98FD" w:rsidR="004461D0" w:rsidRPr="008524F7" w:rsidRDefault="004461D0" w:rsidP="004461D0">
      <w:pPr>
        <w:suppressAutoHyphens/>
        <w:ind w:left="1416" w:firstLine="708"/>
        <w:jc w:val="both"/>
        <w:rPr>
          <w:sz w:val="22"/>
          <w:szCs w:val="22"/>
        </w:rPr>
      </w:pPr>
      <w:r w:rsidRPr="008524F7">
        <w:rPr>
          <w:sz w:val="22"/>
          <w:szCs w:val="22"/>
        </w:rPr>
        <w:t xml:space="preserve">Szamosi Endre </w:t>
      </w:r>
      <w:r w:rsidRPr="008524F7">
        <w:rPr>
          <w:sz w:val="22"/>
          <w:szCs w:val="22"/>
        </w:rPr>
        <w:tab/>
        <w:t>bizottsági tag</w:t>
      </w:r>
    </w:p>
    <w:p w14:paraId="09F366C5" w14:textId="7361FB4D" w:rsidR="00E8644B" w:rsidRPr="008524F7" w:rsidRDefault="004461D0" w:rsidP="004461D0">
      <w:pPr>
        <w:suppressAutoHyphens/>
        <w:ind w:left="1416" w:firstLine="708"/>
        <w:jc w:val="both"/>
        <w:rPr>
          <w:sz w:val="22"/>
          <w:szCs w:val="22"/>
        </w:rPr>
      </w:pPr>
      <w:r w:rsidRPr="008524F7">
        <w:rPr>
          <w:sz w:val="22"/>
          <w:szCs w:val="22"/>
        </w:rPr>
        <w:tab/>
      </w:r>
      <w:r w:rsidRPr="008524F7">
        <w:rPr>
          <w:sz w:val="22"/>
          <w:szCs w:val="22"/>
        </w:rPr>
        <w:tab/>
      </w:r>
    </w:p>
    <w:p w14:paraId="3D542CBB" w14:textId="2DB163F8" w:rsidR="00E8644B" w:rsidRPr="008524F7" w:rsidRDefault="004461D0" w:rsidP="00E8644B">
      <w:pPr>
        <w:suppressAutoHyphens/>
        <w:jc w:val="both"/>
        <w:rPr>
          <w:sz w:val="22"/>
          <w:szCs w:val="22"/>
        </w:rPr>
      </w:pPr>
      <w:r w:rsidRPr="008524F7">
        <w:rPr>
          <w:b/>
          <w:sz w:val="22"/>
          <w:szCs w:val="22"/>
          <w:u w:val="single"/>
        </w:rPr>
        <w:t>Igazoltan távolmaradt bizottsági tag</w:t>
      </w:r>
      <w:r w:rsidRPr="008524F7">
        <w:rPr>
          <w:sz w:val="22"/>
          <w:szCs w:val="22"/>
          <w:u w:val="single"/>
        </w:rPr>
        <w:t>:</w:t>
      </w:r>
      <w:r w:rsidRPr="008524F7">
        <w:rPr>
          <w:sz w:val="22"/>
          <w:szCs w:val="22"/>
        </w:rPr>
        <w:t xml:space="preserve"> </w:t>
      </w:r>
      <w:r w:rsidR="007F6127" w:rsidRPr="008524F7">
        <w:rPr>
          <w:sz w:val="22"/>
          <w:szCs w:val="22"/>
        </w:rPr>
        <w:t xml:space="preserve">Ván Jenő, </w:t>
      </w:r>
      <w:r w:rsidR="00E8644B" w:rsidRPr="008524F7">
        <w:rPr>
          <w:sz w:val="22"/>
          <w:szCs w:val="22"/>
        </w:rPr>
        <w:t>Dr. Szalai Zsolt</w:t>
      </w:r>
      <w:r w:rsidR="007F6127" w:rsidRPr="008524F7">
        <w:rPr>
          <w:sz w:val="22"/>
          <w:szCs w:val="22"/>
        </w:rPr>
        <w:t>, Gulyás István</w:t>
      </w:r>
      <w:r w:rsidR="00E8644B" w:rsidRPr="008524F7">
        <w:rPr>
          <w:sz w:val="22"/>
          <w:szCs w:val="22"/>
        </w:rPr>
        <w:tab/>
      </w:r>
    </w:p>
    <w:p w14:paraId="07E29D1D" w14:textId="6144DF25" w:rsidR="003E348E" w:rsidRPr="008524F7" w:rsidRDefault="003E348E" w:rsidP="003E348E">
      <w:pPr>
        <w:suppressAutoHyphens/>
        <w:jc w:val="both"/>
        <w:rPr>
          <w:sz w:val="22"/>
          <w:szCs w:val="22"/>
        </w:rPr>
      </w:pPr>
    </w:p>
    <w:p w14:paraId="19362D44" w14:textId="77777777" w:rsidR="004461D0" w:rsidRPr="008524F7" w:rsidRDefault="004461D0" w:rsidP="004461D0">
      <w:pPr>
        <w:suppressAutoHyphens/>
        <w:jc w:val="both"/>
        <w:rPr>
          <w:b/>
          <w:sz w:val="22"/>
          <w:szCs w:val="22"/>
          <w:u w:val="single"/>
        </w:rPr>
      </w:pPr>
      <w:r w:rsidRPr="008524F7">
        <w:rPr>
          <w:b/>
          <w:sz w:val="22"/>
          <w:szCs w:val="22"/>
          <w:u w:val="single"/>
        </w:rPr>
        <w:t>Meghívottak:</w:t>
      </w:r>
    </w:p>
    <w:p w14:paraId="4E734592" w14:textId="7F6D59EF" w:rsidR="004461D0" w:rsidRPr="008524F7" w:rsidRDefault="007F6127" w:rsidP="007E1464">
      <w:pPr>
        <w:ind w:firstLine="3"/>
        <w:jc w:val="both"/>
        <w:rPr>
          <w:sz w:val="22"/>
          <w:szCs w:val="22"/>
        </w:rPr>
      </w:pPr>
      <w:r w:rsidRPr="008524F7">
        <w:rPr>
          <w:sz w:val="22"/>
          <w:szCs w:val="22"/>
        </w:rPr>
        <w:t xml:space="preserve">Csányi József polgármester, </w:t>
      </w:r>
      <w:r w:rsidR="00E8644B" w:rsidRPr="008524F7">
        <w:rPr>
          <w:sz w:val="22"/>
          <w:szCs w:val="22"/>
        </w:rPr>
        <w:t>Dr. Faragó Zsolt jegyző</w:t>
      </w:r>
      <w:r w:rsidR="00D70E14" w:rsidRPr="008524F7">
        <w:rPr>
          <w:sz w:val="22"/>
          <w:szCs w:val="22"/>
        </w:rPr>
        <w:t xml:space="preserve">, </w:t>
      </w:r>
      <w:r w:rsidR="00880F83" w:rsidRPr="008524F7">
        <w:rPr>
          <w:sz w:val="22"/>
          <w:szCs w:val="22"/>
        </w:rPr>
        <w:t xml:space="preserve">Kisné Drubi Anikó pénzügyi osztályvezető, </w:t>
      </w:r>
      <w:r w:rsidR="00E7655D" w:rsidRPr="008524F7">
        <w:rPr>
          <w:sz w:val="22"/>
          <w:szCs w:val="22"/>
        </w:rPr>
        <w:t>d</w:t>
      </w:r>
      <w:r w:rsidR="00880F83" w:rsidRPr="008524F7">
        <w:rPr>
          <w:sz w:val="22"/>
          <w:szCs w:val="22"/>
        </w:rPr>
        <w:t>r. Alács Miklós vagyongazdálkodási osztályvezető,</w:t>
      </w:r>
      <w:bookmarkEnd w:id="0"/>
      <w:r w:rsidR="00E8644B" w:rsidRPr="008524F7">
        <w:rPr>
          <w:sz w:val="22"/>
          <w:szCs w:val="22"/>
        </w:rPr>
        <w:t xml:space="preserve"> </w:t>
      </w:r>
      <w:r w:rsidRPr="008524F7">
        <w:rPr>
          <w:sz w:val="22"/>
          <w:szCs w:val="22"/>
        </w:rPr>
        <w:t>Schauerné Dr. Tóth Andrea, Kissné dr. Üveges Orsolya vagyongazd. oszt. ügyintézői,</w:t>
      </w:r>
      <w:r w:rsidR="00E8644B" w:rsidRPr="008524F7">
        <w:rPr>
          <w:sz w:val="22"/>
          <w:szCs w:val="22"/>
        </w:rPr>
        <w:t xml:space="preserve"> </w:t>
      </w:r>
      <w:bookmarkStart w:id="1" w:name="_Hlk29198788"/>
      <w:r w:rsidR="008524F7" w:rsidRPr="008524F7">
        <w:rPr>
          <w:sz w:val="22"/>
          <w:szCs w:val="22"/>
        </w:rPr>
        <w:t>Tóth Tamás Félegyházi Fejlesztési Nonprofit Kft. távhőszolgáltatási ágazatvezető,</w:t>
      </w:r>
      <w:bookmarkEnd w:id="1"/>
      <w:r w:rsidR="008524F7" w:rsidRPr="008524F7">
        <w:rPr>
          <w:sz w:val="22"/>
          <w:szCs w:val="22"/>
        </w:rPr>
        <w:t xml:space="preserve"> </w:t>
      </w:r>
      <w:r w:rsidRPr="008524F7">
        <w:rPr>
          <w:sz w:val="22"/>
          <w:szCs w:val="22"/>
        </w:rPr>
        <w:t>Nagy Lajos, Kis-Szeniczey Kálmán</w:t>
      </w:r>
      <w:r w:rsidR="008524F7" w:rsidRPr="008524F7">
        <w:rPr>
          <w:sz w:val="22"/>
          <w:szCs w:val="22"/>
        </w:rPr>
        <w:t>, Kollár László</w:t>
      </w:r>
      <w:r w:rsidRPr="008524F7">
        <w:rPr>
          <w:sz w:val="22"/>
          <w:szCs w:val="22"/>
        </w:rPr>
        <w:t xml:space="preserve"> képviselők, </w:t>
      </w:r>
      <w:r w:rsidR="007E1464" w:rsidRPr="008524F7">
        <w:rPr>
          <w:sz w:val="22"/>
          <w:szCs w:val="22"/>
        </w:rPr>
        <w:t>Salma Ferenc és Németh Lászlón</w:t>
      </w:r>
      <w:r w:rsidR="007B7CCA" w:rsidRPr="008524F7">
        <w:rPr>
          <w:sz w:val="22"/>
          <w:szCs w:val="22"/>
        </w:rPr>
        <w:t>é</w:t>
      </w:r>
      <w:r w:rsidR="007E1464" w:rsidRPr="008524F7">
        <w:rPr>
          <w:sz w:val="22"/>
          <w:szCs w:val="22"/>
        </w:rPr>
        <w:t xml:space="preserve"> Civil Szerv. Szövetsége képviseletében</w:t>
      </w:r>
      <w:r w:rsidR="0004294F" w:rsidRPr="008524F7">
        <w:rPr>
          <w:sz w:val="22"/>
          <w:szCs w:val="22"/>
        </w:rPr>
        <w:t>, Molnár Jánosné pályázó</w:t>
      </w:r>
    </w:p>
    <w:p w14:paraId="3740D0E6" w14:textId="645F9E84" w:rsidR="007E1464" w:rsidRPr="008524F7" w:rsidRDefault="007E1464" w:rsidP="007E1464">
      <w:pPr>
        <w:ind w:firstLine="3"/>
        <w:jc w:val="both"/>
        <w:rPr>
          <w:sz w:val="22"/>
          <w:szCs w:val="22"/>
        </w:rPr>
      </w:pPr>
    </w:p>
    <w:p w14:paraId="435128FC" w14:textId="0A9ED822" w:rsidR="007F6127" w:rsidRPr="008524F7" w:rsidRDefault="003E299A" w:rsidP="007E1464">
      <w:pPr>
        <w:ind w:firstLine="3"/>
        <w:jc w:val="both"/>
        <w:rPr>
          <w:b/>
          <w:bCs/>
          <w:sz w:val="22"/>
          <w:szCs w:val="22"/>
          <w:u w:val="single"/>
        </w:rPr>
      </w:pPr>
      <w:r w:rsidRPr="008524F7">
        <w:rPr>
          <w:b/>
          <w:bCs/>
          <w:sz w:val="22"/>
          <w:szCs w:val="22"/>
          <w:u w:val="single"/>
        </w:rPr>
        <w:t>Gyenes Attila elnök:</w:t>
      </w:r>
    </w:p>
    <w:p w14:paraId="557D0CC7" w14:textId="099E6638" w:rsidR="0004294F" w:rsidRPr="008524F7" w:rsidRDefault="003E299A" w:rsidP="007E1464">
      <w:pPr>
        <w:ind w:firstLine="3"/>
        <w:jc w:val="both"/>
        <w:rPr>
          <w:sz w:val="22"/>
          <w:szCs w:val="22"/>
        </w:rPr>
      </w:pPr>
      <w:r w:rsidRPr="008524F7">
        <w:rPr>
          <w:sz w:val="22"/>
          <w:szCs w:val="22"/>
        </w:rPr>
        <w:t>Nagy szeretettel és tisztelettel köszöntök mindenkit a Gazdasági Bizottság soron következő ülésén. Megállapítom, hogy az ülés határozatképes</w:t>
      </w:r>
      <w:r w:rsidR="00BA2436" w:rsidRPr="008524F7">
        <w:rPr>
          <w:sz w:val="22"/>
          <w:szCs w:val="22"/>
        </w:rPr>
        <w:t>, a 7 fő tagból, jelen van 4 fő.</w:t>
      </w:r>
      <w:r w:rsidRPr="008524F7">
        <w:rPr>
          <w:sz w:val="22"/>
          <w:szCs w:val="22"/>
        </w:rPr>
        <w:t xml:space="preserve"> A kiküldött napirendi pontokhoz a következő kiegészítést kívánom tenni. A 14. napirendi pontot 1. napirendi pontként kívánja a Bizottság tárgyalni, az 5. napirendi pont</w:t>
      </w:r>
      <w:r w:rsidR="0004294F" w:rsidRPr="008524F7">
        <w:rPr>
          <w:sz w:val="22"/>
          <w:szCs w:val="22"/>
        </w:rPr>
        <w:t>hoz kiosztós anyagot kapott mindenki, a 13. napirendi ponthoz szintén kiosztós anyagot kapott mindenki, illetve, ami 14. napirendi pont volt és elsőre került, ahhoz is van egy kiosztós anyagunk</w:t>
      </w:r>
      <w:r w:rsidR="00CF6F03">
        <w:rPr>
          <w:sz w:val="22"/>
          <w:szCs w:val="22"/>
        </w:rPr>
        <w:t>. A</w:t>
      </w:r>
      <w:r w:rsidR="0004294F" w:rsidRPr="008524F7">
        <w:rPr>
          <w:sz w:val="22"/>
          <w:szCs w:val="22"/>
        </w:rPr>
        <w:t xml:space="preserve"> 19. napirendi ponthoz, ami a tárgyi eszköz cserére vonatkozik, ott pedig egy csereanyagot kaptak. Ezeket kérem, hogy a napirendi pontok tárgyalásához készítsék elő. Ennek megfelelően teszem fel szavazásra a napirendi pontokat, aki egyet tud vele érteni, kérem, jelezze. </w:t>
      </w:r>
    </w:p>
    <w:p w14:paraId="3649D953" w14:textId="77777777" w:rsidR="0004294F" w:rsidRPr="008524F7" w:rsidRDefault="0004294F" w:rsidP="007E1464">
      <w:pPr>
        <w:ind w:firstLine="3"/>
        <w:jc w:val="both"/>
        <w:rPr>
          <w:sz w:val="22"/>
          <w:szCs w:val="22"/>
        </w:rPr>
      </w:pPr>
    </w:p>
    <w:p w14:paraId="1520B99E" w14:textId="77777777" w:rsidR="0004294F" w:rsidRPr="008524F7" w:rsidRDefault="0004294F" w:rsidP="007E1464">
      <w:pPr>
        <w:ind w:firstLine="3"/>
        <w:jc w:val="both"/>
        <w:rPr>
          <w:sz w:val="22"/>
          <w:szCs w:val="22"/>
        </w:rPr>
      </w:pPr>
      <w:r w:rsidRPr="008524F7">
        <w:rPr>
          <w:sz w:val="22"/>
          <w:szCs w:val="22"/>
        </w:rPr>
        <w:t xml:space="preserve">Megállapítom, hogy a Bizottság 4 igen, egyhangú szavazattal a napirendi pontokat és azok sorrendjét a fenti módosítással elfogadja és az alábbi határozatot hozza: </w:t>
      </w:r>
    </w:p>
    <w:p w14:paraId="07182978" w14:textId="77777777" w:rsidR="00430E00" w:rsidRPr="008524F7" w:rsidRDefault="00430E00" w:rsidP="007F69FF">
      <w:pPr>
        <w:autoSpaceDE w:val="0"/>
        <w:autoSpaceDN w:val="0"/>
        <w:adjustRightInd w:val="0"/>
        <w:jc w:val="both"/>
        <w:rPr>
          <w:rFonts w:eastAsiaTheme="minorHAnsi"/>
          <w:sz w:val="22"/>
          <w:szCs w:val="22"/>
          <w:lang w:eastAsia="en-US"/>
        </w:rPr>
      </w:pPr>
    </w:p>
    <w:p w14:paraId="11638EC6" w14:textId="667082B5" w:rsidR="00DF7B9D" w:rsidRPr="008524F7" w:rsidRDefault="00DF7B9D" w:rsidP="00DF7B9D">
      <w:pPr>
        <w:ind w:left="708" w:firstLine="708"/>
        <w:jc w:val="both"/>
        <w:rPr>
          <w:sz w:val="22"/>
          <w:szCs w:val="22"/>
        </w:rPr>
      </w:pPr>
      <w:r w:rsidRPr="008524F7">
        <w:rPr>
          <w:b/>
          <w:sz w:val="22"/>
          <w:szCs w:val="22"/>
          <w:u w:val="single"/>
        </w:rPr>
        <w:t>14</w:t>
      </w:r>
      <w:r w:rsidR="00C27354" w:rsidRPr="008524F7">
        <w:rPr>
          <w:b/>
          <w:sz w:val="22"/>
          <w:szCs w:val="22"/>
          <w:u w:val="single"/>
        </w:rPr>
        <w:t>8</w:t>
      </w:r>
      <w:r w:rsidRPr="008524F7">
        <w:rPr>
          <w:b/>
          <w:sz w:val="22"/>
          <w:szCs w:val="22"/>
          <w:u w:val="single"/>
        </w:rPr>
        <w:t>/2019. (XII.17.) GB határozat</w:t>
      </w:r>
      <w:r w:rsidRPr="008524F7">
        <w:rPr>
          <w:sz w:val="22"/>
          <w:szCs w:val="22"/>
        </w:rPr>
        <w:t>:</w:t>
      </w:r>
    </w:p>
    <w:p w14:paraId="3368EA9E" w14:textId="77777777" w:rsidR="00DF7B9D" w:rsidRPr="008524F7" w:rsidRDefault="00DF7B9D" w:rsidP="00DF7B9D">
      <w:pPr>
        <w:jc w:val="both"/>
        <w:rPr>
          <w:b/>
          <w:sz w:val="22"/>
          <w:szCs w:val="22"/>
        </w:rPr>
      </w:pPr>
      <w:r w:rsidRPr="008524F7">
        <w:rPr>
          <w:sz w:val="22"/>
          <w:szCs w:val="22"/>
        </w:rPr>
        <w:tab/>
      </w:r>
      <w:r w:rsidRPr="008524F7">
        <w:rPr>
          <w:b/>
          <w:sz w:val="22"/>
          <w:szCs w:val="22"/>
        </w:rPr>
        <w:tab/>
        <w:t xml:space="preserve">Napirendi pontok jóváhagyása </w:t>
      </w:r>
    </w:p>
    <w:p w14:paraId="5AFD7B13" w14:textId="77777777" w:rsidR="00DF7B9D" w:rsidRPr="008524F7" w:rsidRDefault="00DF7B9D" w:rsidP="00DF7B9D">
      <w:pPr>
        <w:jc w:val="both"/>
        <w:rPr>
          <w:b/>
          <w:sz w:val="22"/>
          <w:szCs w:val="22"/>
        </w:rPr>
      </w:pPr>
    </w:p>
    <w:p w14:paraId="49677346" w14:textId="4DAE8CF4" w:rsidR="00DF7B9D" w:rsidRPr="008524F7" w:rsidRDefault="00DF7B9D" w:rsidP="00DF7B9D">
      <w:pPr>
        <w:ind w:left="1416"/>
        <w:jc w:val="both"/>
        <w:rPr>
          <w:b/>
          <w:sz w:val="22"/>
          <w:szCs w:val="22"/>
        </w:rPr>
      </w:pPr>
      <w:r w:rsidRPr="008524F7">
        <w:rPr>
          <w:b/>
          <w:sz w:val="22"/>
          <w:szCs w:val="22"/>
        </w:rPr>
        <w:t xml:space="preserve">1./ Kiskunfélegyháza Város Önkormányzat Képviselő-testület Gazdasági Bizottsága a 2019. december 17-i bizottsági ülés napirendi pontjait az alábbiak szerint hagyja jóvá: </w:t>
      </w:r>
    </w:p>
    <w:p w14:paraId="3C62450E" w14:textId="77777777" w:rsidR="00D811FD" w:rsidRPr="008524F7" w:rsidRDefault="00D811FD" w:rsidP="00DF7B9D">
      <w:pPr>
        <w:ind w:left="1416"/>
        <w:jc w:val="both"/>
        <w:rPr>
          <w:b/>
          <w:sz w:val="22"/>
          <w:szCs w:val="22"/>
        </w:rPr>
      </w:pPr>
    </w:p>
    <w:p w14:paraId="21315257" w14:textId="210010D1" w:rsidR="00D811FD" w:rsidRPr="008524F7" w:rsidRDefault="00D811FD" w:rsidP="00D811FD">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Kossuth u. 1. szám alatti 93 m2 nagyságú üzlethelyiség hasznosítása tárgyában</w:t>
      </w:r>
    </w:p>
    <w:p w14:paraId="4C47907B" w14:textId="77777777"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Félegyházi Térségi Sportiskola Nonprofit Kft-t érintő személyi kérdések tárgyában</w:t>
      </w:r>
    </w:p>
    <w:p w14:paraId="42E20789" w14:textId="262099FA"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Homokhátsági Regionális Hulladékgazdálkodási Önkormányzati Társulás működését érintő</w:t>
      </w:r>
      <w:r w:rsidR="00DF7B9D" w:rsidRPr="008524F7">
        <w:rPr>
          <w:rFonts w:eastAsiaTheme="minorHAnsi"/>
          <w:sz w:val="22"/>
          <w:szCs w:val="22"/>
          <w:lang w:eastAsia="en-US"/>
        </w:rPr>
        <w:t xml:space="preserve"> </w:t>
      </w:r>
      <w:r w:rsidRPr="008524F7">
        <w:rPr>
          <w:rFonts w:eastAsiaTheme="minorHAnsi"/>
          <w:sz w:val="22"/>
          <w:szCs w:val="22"/>
          <w:lang w:eastAsia="en-US"/>
        </w:rPr>
        <w:t>személyi kérdések tárgyában</w:t>
      </w:r>
    </w:p>
    <w:p w14:paraId="041987B2" w14:textId="386A1179"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Kiskunfélegyháza Város Önkormányzat 2020. évi átmeneti gazdálkodásról szóló rendeletének</w:t>
      </w:r>
      <w:r w:rsidR="00DF7B9D" w:rsidRPr="008524F7">
        <w:rPr>
          <w:rFonts w:eastAsiaTheme="minorHAnsi"/>
          <w:sz w:val="22"/>
          <w:szCs w:val="22"/>
          <w:lang w:eastAsia="en-US"/>
        </w:rPr>
        <w:t xml:space="preserve"> </w:t>
      </w:r>
      <w:r w:rsidRPr="008524F7">
        <w:rPr>
          <w:rFonts w:eastAsiaTheme="minorHAnsi"/>
          <w:sz w:val="22"/>
          <w:szCs w:val="22"/>
          <w:lang w:eastAsia="en-US"/>
        </w:rPr>
        <w:t>megalkotására</w:t>
      </w:r>
    </w:p>
    <w:p w14:paraId="62776CF0" w14:textId="5CB435BA"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az Önkormányzat Szervezeti és Működési Szabályzata módosítása tárgyában</w:t>
      </w:r>
    </w:p>
    <w:p w14:paraId="1A9B12A6" w14:textId="617238B7"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támogatási kérelmek tárgyában</w:t>
      </w:r>
    </w:p>
    <w:p w14:paraId="5C09F82B" w14:textId="2EBE55CC"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TOP-2.1.2-15-BK1-2016-00004 azonosítószámú „Félegyháza Újjáépül” projekt kivitelezésére</w:t>
      </w:r>
      <w:r w:rsidR="00DF7B9D" w:rsidRPr="008524F7">
        <w:rPr>
          <w:rFonts w:eastAsiaTheme="minorHAnsi"/>
          <w:sz w:val="22"/>
          <w:szCs w:val="22"/>
          <w:lang w:eastAsia="en-US"/>
        </w:rPr>
        <w:t xml:space="preserve"> </w:t>
      </w:r>
      <w:r w:rsidRPr="008524F7">
        <w:rPr>
          <w:rFonts w:eastAsiaTheme="minorHAnsi"/>
          <w:sz w:val="22"/>
          <w:szCs w:val="22"/>
          <w:lang w:eastAsia="en-US"/>
        </w:rPr>
        <w:t>vonatkozó vállalkozási szerződés módosítása tárgyában</w:t>
      </w:r>
    </w:p>
    <w:p w14:paraId="78A6DB16" w14:textId="1D9D9DBD"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lastRenderedPageBreak/>
        <w:t>Előterjesztés a TOP-1.1.1-16-BK1-2017-00003 azonosítószámú „Kiskunfélegyháza Ipari Park II. ütem</w:t>
      </w:r>
      <w:r w:rsidR="007A31CA" w:rsidRPr="008524F7">
        <w:rPr>
          <w:rFonts w:eastAsiaTheme="minorHAnsi"/>
          <w:sz w:val="22"/>
          <w:szCs w:val="22"/>
          <w:lang w:eastAsia="en-US"/>
        </w:rPr>
        <w:t xml:space="preserve"> </w:t>
      </w:r>
      <w:r w:rsidRPr="008524F7">
        <w:rPr>
          <w:rFonts w:eastAsiaTheme="minorHAnsi"/>
          <w:sz w:val="22"/>
          <w:szCs w:val="22"/>
          <w:lang w:eastAsia="en-US"/>
        </w:rPr>
        <w:t>fejlesztése” projekt régészeti munkái tárgyában</w:t>
      </w:r>
    </w:p>
    <w:p w14:paraId="27444997" w14:textId="7704D295"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"Kiskunfélegyházi Nagyszőlő-Úti Gazdakör közösségi terének kialakítása" tárgyú pályázat</w:t>
      </w:r>
      <w:r w:rsidR="00DF7B9D" w:rsidRPr="008524F7">
        <w:rPr>
          <w:rFonts w:eastAsiaTheme="minorHAnsi"/>
          <w:sz w:val="22"/>
          <w:szCs w:val="22"/>
          <w:lang w:eastAsia="en-US"/>
        </w:rPr>
        <w:t xml:space="preserve"> </w:t>
      </w:r>
      <w:r w:rsidRPr="008524F7">
        <w:rPr>
          <w:rFonts w:eastAsiaTheme="minorHAnsi"/>
          <w:sz w:val="22"/>
          <w:szCs w:val="22"/>
          <w:lang w:eastAsia="en-US"/>
        </w:rPr>
        <w:t>megvalósítása tárgyában</w:t>
      </w:r>
    </w:p>
    <w:p w14:paraId="01C7F116" w14:textId="2755E694"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Gyepmesteri Telep működtetésére közszolgáltatási szerződés megkötése tárgyában</w:t>
      </w:r>
    </w:p>
    <w:p w14:paraId="6E789A8D" w14:textId="67952403"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Kiskunfélegyházi Városi Kórház és Rendelőintézet 2020. évi támogatási kérelme tárgyában</w:t>
      </w:r>
    </w:p>
    <w:p w14:paraId="23CE10F5" w14:textId="3B2EAD2A"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központi háziorvosi ügyelet 2020. évi támogatása tárgyában</w:t>
      </w:r>
    </w:p>
    <w:p w14:paraId="336D499E" w14:textId="184BCFE6"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sportorvosi feladat további ellátása tárgyában</w:t>
      </w:r>
    </w:p>
    <w:p w14:paraId="02ADF83C" w14:textId="24812FCE"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Kiskunfélegyháza Város Önkormányzat 2019. évi költségvetési rendeletének módosítására</w:t>
      </w:r>
    </w:p>
    <w:p w14:paraId="3E97C0F7" w14:textId="41D30B56"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Kemence községnek nyújtott támogatás elszámolása tárgyában</w:t>
      </w:r>
    </w:p>
    <w:p w14:paraId="5ED291A8" w14:textId="798132E2"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Kiskunfélegyházi Polgárőr Egyesület kérelme tárgyában</w:t>
      </w:r>
    </w:p>
    <w:p w14:paraId="4F2AB046" w14:textId="03BA8872"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Római Katolikus Főplébánia kérelme tárgyában</w:t>
      </w:r>
    </w:p>
    <w:p w14:paraId="33B949E4" w14:textId="5B973A23"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Fidó Bácsi Közhasznú Alapítvány kérelme tárgyában</w:t>
      </w:r>
    </w:p>
    <w:p w14:paraId="66548F36" w14:textId="27F365B4"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önkormányzati tulajdonú tárgyi eszközök selejtezése tárgyában</w:t>
      </w:r>
    </w:p>
    <w:p w14:paraId="05C77F0C" w14:textId="4D6BCE1F"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Kiskunfélegyháza, Asztalos János utca 18/5. szám alatti 21 m2-es garázs hasznosítása</w:t>
      </w:r>
      <w:r w:rsidR="007A31CA" w:rsidRPr="008524F7">
        <w:rPr>
          <w:rFonts w:eastAsiaTheme="minorHAnsi"/>
          <w:sz w:val="22"/>
          <w:szCs w:val="22"/>
          <w:lang w:eastAsia="en-US"/>
        </w:rPr>
        <w:t xml:space="preserve"> </w:t>
      </w:r>
      <w:r w:rsidR="00DF7B9D" w:rsidRPr="008524F7">
        <w:rPr>
          <w:rFonts w:eastAsiaTheme="minorHAnsi"/>
          <w:sz w:val="22"/>
          <w:szCs w:val="22"/>
          <w:lang w:eastAsia="en-US"/>
        </w:rPr>
        <w:t>t</w:t>
      </w:r>
      <w:r w:rsidRPr="008524F7">
        <w:rPr>
          <w:rFonts w:eastAsiaTheme="minorHAnsi"/>
          <w:sz w:val="22"/>
          <w:szCs w:val="22"/>
          <w:lang w:eastAsia="en-US"/>
        </w:rPr>
        <w:t>árgyában</w:t>
      </w:r>
    </w:p>
    <w:p w14:paraId="5161B2F2" w14:textId="10ACC59C" w:rsidR="002A3ED4"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Hermkens Edit kérelme tárgyában</w:t>
      </w:r>
    </w:p>
    <w:p w14:paraId="0A9CBF50" w14:textId="37EF2092" w:rsidR="00430E00" w:rsidRPr="008524F7" w:rsidRDefault="002A3ED4" w:rsidP="00C27354">
      <w:pPr>
        <w:pStyle w:val="Listaszerbekezds"/>
        <w:numPr>
          <w:ilvl w:val="0"/>
          <w:numId w:val="27"/>
        </w:numPr>
        <w:autoSpaceDE w:val="0"/>
        <w:autoSpaceDN w:val="0"/>
        <w:adjustRightInd w:val="0"/>
        <w:ind w:left="1776"/>
        <w:jc w:val="both"/>
        <w:rPr>
          <w:rFonts w:eastAsiaTheme="minorHAnsi"/>
          <w:sz w:val="22"/>
          <w:szCs w:val="22"/>
          <w:lang w:eastAsia="en-US"/>
        </w:rPr>
      </w:pPr>
      <w:r w:rsidRPr="008524F7">
        <w:rPr>
          <w:rFonts w:eastAsiaTheme="minorHAnsi"/>
          <w:sz w:val="22"/>
          <w:szCs w:val="22"/>
          <w:lang w:eastAsia="en-US"/>
        </w:rPr>
        <w:t>Előterjesztés a Kiskunfélegyháza, Holló László</w:t>
      </w:r>
      <w:r w:rsidR="0038522B" w:rsidRPr="008524F7">
        <w:rPr>
          <w:rFonts w:eastAsiaTheme="minorHAnsi"/>
          <w:sz w:val="22"/>
          <w:szCs w:val="22"/>
          <w:lang w:eastAsia="en-US"/>
        </w:rPr>
        <w:t xml:space="preserve"> utca 11/3. szám alatti 42 m2-es garázs hasznosítása tárgyában</w:t>
      </w:r>
    </w:p>
    <w:p w14:paraId="13B411FA" w14:textId="77777777" w:rsidR="0038522B" w:rsidRPr="008524F7" w:rsidRDefault="0038522B" w:rsidP="00C27354">
      <w:pPr>
        <w:autoSpaceDE w:val="0"/>
        <w:autoSpaceDN w:val="0"/>
        <w:adjustRightInd w:val="0"/>
        <w:ind w:left="1416"/>
        <w:jc w:val="both"/>
        <w:rPr>
          <w:rFonts w:eastAsiaTheme="minorHAnsi"/>
          <w:sz w:val="22"/>
          <w:szCs w:val="22"/>
          <w:lang w:eastAsia="en-US"/>
        </w:rPr>
      </w:pPr>
      <w:r w:rsidRPr="008524F7">
        <w:rPr>
          <w:rFonts w:eastAsiaTheme="minorHAnsi"/>
          <w:sz w:val="22"/>
          <w:szCs w:val="22"/>
          <w:lang w:eastAsia="en-US"/>
        </w:rPr>
        <w:t>23. Előterjesztés az Aranypáva Sport Kft. kérelme tárgyában</w:t>
      </w:r>
    </w:p>
    <w:p w14:paraId="7E226C46" w14:textId="77777777" w:rsidR="0038522B" w:rsidRPr="008524F7" w:rsidRDefault="0038522B" w:rsidP="00C27354">
      <w:pPr>
        <w:autoSpaceDE w:val="0"/>
        <w:autoSpaceDN w:val="0"/>
        <w:adjustRightInd w:val="0"/>
        <w:ind w:left="1416"/>
        <w:jc w:val="both"/>
        <w:rPr>
          <w:rFonts w:eastAsiaTheme="minorHAnsi"/>
          <w:sz w:val="22"/>
          <w:szCs w:val="22"/>
          <w:lang w:eastAsia="en-US"/>
        </w:rPr>
      </w:pPr>
      <w:r w:rsidRPr="008524F7">
        <w:rPr>
          <w:rFonts w:eastAsiaTheme="minorHAnsi"/>
          <w:sz w:val="22"/>
          <w:szCs w:val="22"/>
          <w:lang w:eastAsia="en-US"/>
        </w:rPr>
        <w:t>24. Előterjesztés a Jogging Plus Sportegyesület kérelme tárgyában</w:t>
      </w:r>
    </w:p>
    <w:p w14:paraId="09A0AC13" w14:textId="77777777" w:rsidR="0038522B" w:rsidRPr="008524F7" w:rsidRDefault="0038522B" w:rsidP="00C27354">
      <w:pPr>
        <w:autoSpaceDE w:val="0"/>
        <w:autoSpaceDN w:val="0"/>
        <w:adjustRightInd w:val="0"/>
        <w:ind w:left="1416"/>
        <w:jc w:val="both"/>
        <w:rPr>
          <w:rFonts w:eastAsiaTheme="minorHAnsi"/>
          <w:sz w:val="22"/>
          <w:szCs w:val="22"/>
          <w:lang w:eastAsia="en-US"/>
        </w:rPr>
      </w:pPr>
      <w:r w:rsidRPr="008524F7">
        <w:rPr>
          <w:rFonts w:eastAsiaTheme="minorHAnsi"/>
          <w:sz w:val="22"/>
          <w:szCs w:val="22"/>
          <w:lang w:eastAsia="en-US"/>
        </w:rPr>
        <w:t>25. Előterjesztés a Kiskunfélegyházi Mazsorett Egyesület elhelyezése tárgyában</w:t>
      </w:r>
    </w:p>
    <w:p w14:paraId="73F60514" w14:textId="77777777" w:rsidR="0038522B" w:rsidRPr="008524F7" w:rsidRDefault="0038522B" w:rsidP="00C27354">
      <w:pPr>
        <w:autoSpaceDE w:val="0"/>
        <w:autoSpaceDN w:val="0"/>
        <w:adjustRightInd w:val="0"/>
        <w:ind w:left="1416"/>
        <w:jc w:val="both"/>
        <w:rPr>
          <w:rFonts w:eastAsiaTheme="minorHAnsi"/>
          <w:sz w:val="22"/>
          <w:szCs w:val="22"/>
          <w:lang w:eastAsia="en-US"/>
        </w:rPr>
      </w:pPr>
      <w:r w:rsidRPr="008524F7">
        <w:rPr>
          <w:rFonts w:eastAsiaTheme="minorHAnsi"/>
          <w:sz w:val="22"/>
          <w:szCs w:val="22"/>
          <w:lang w:eastAsia="en-US"/>
        </w:rPr>
        <w:t>26. Előterjesztés a New Blessing Chen Kft. kérelme tárgyában</w:t>
      </w:r>
    </w:p>
    <w:p w14:paraId="402DC89A" w14:textId="77777777" w:rsidR="0038522B" w:rsidRPr="008524F7" w:rsidRDefault="0038522B" w:rsidP="00C27354">
      <w:pPr>
        <w:autoSpaceDE w:val="0"/>
        <w:autoSpaceDN w:val="0"/>
        <w:adjustRightInd w:val="0"/>
        <w:ind w:left="1416"/>
        <w:jc w:val="both"/>
        <w:rPr>
          <w:rFonts w:eastAsiaTheme="minorHAnsi"/>
          <w:sz w:val="22"/>
          <w:szCs w:val="22"/>
          <w:lang w:eastAsia="en-US"/>
        </w:rPr>
      </w:pPr>
      <w:r w:rsidRPr="008524F7">
        <w:rPr>
          <w:rFonts w:eastAsiaTheme="minorHAnsi"/>
          <w:sz w:val="22"/>
          <w:szCs w:val="22"/>
          <w:lang w:eastAsia="en-US"/>
        </w:rPr>
        <w:t>27. Előterjesztés a Blue Sky Repülő Klub beszámolója tárgyában</w:t>
      </w:r>
    </w:p>
    <w:p w14:paraId="33622451" w14:textId="72D9A624" w:rsidR="0038522B" w:rsidRPr="008524F7" w:rsidRDefault="0038522B" w:rsidP="00C27354">
      <w:pPr>
        <w:autoSpaceDE w:val="0"/>
        <w:autoSpaceDN w:val="0"/>
        <w:adjustRightInd w:val="0"/>
        <w:ind w:left="1765" w:hanging="349"/>
        <w:jc w:val="both"/>
        <w:rPr>
          <w:rFonts w:eastAsiaTheme="minorHAnsi"/>
          <w:b/>
          <w:bCs/>
          <w:sz w:val="22"/>
          <w:szCs w:val="22"/>
          <w:lang w:eastAsia="en-US"/>
        </w:rPr>
      </w:pPr>
      <w:r w:rsidRPr="008524F7">
        <w:rPr>
          <w:rFonts w:eastAsiaTheme="minorHAnsi"/>
          <w:sz w:val="22"/>
          <w:szCs w:val="22"/>
          <w:lang w:eastAsia="en-US"/>
        </w:rPr>
        <w:t xml:space="preserve">28. </w:t>
      </w:r>
      <w:bookmarkStart w:id="2" w:name="_Hlk27386037"/>
      <w:r w:rsidRPr="008524F7">
        <w:rPr>
          <w:rFonts w:eastAsiaTheme="minorHAnsi"/>
          <w:sz w:val="22"/>
          <w:szCs w:val="22"/>
          <w:lang w:eastAsia="en-US"/>
        </w:rPr>
        <w:t xml:space="preserve">Előterjesztés a Kiskunfélegyházi Ipari Park II. területén található 0463/232, 0463/233, 0463/234, 0463/235 helyrajzi számú ingatlanok hasznosítása tárgyában </w:t>
      </w:r>
      <w:r w:rsidRPr="008524F7">
        <w:rPr>
          <w:rFonts w:eastAsiaTheme="minorHAnsi"/>
          <w:b/>
          <w:bCs/>
          <w:sz w:val="22"/>
          <w:szCs w:val="22"/>
          <w:lang w:eastAsia="en-US"/>
        </w:rPr>
        <w:t>(zárt ülés)</w:t>
      </w:r>
    </w:p>
    <w:bookmarkEnd w:id="2"/>
    <w:p w14:paraId="5717FC6F" w14:textId="77777777" w:rsidR="0038522B" w:rsidRPr="008524F7" w:rsidRDefault="0038522B" w:rsidP="00C27354">
      <w:pPr>
        <w:autoSpaceDE w:val="0"/>
        <w:autoSpaceDN w:val="0"/>
        <w:adjustRightInd w:val="0"/>
        <w:ind w:left="1416"/>
        <w:jc w:val="both"/>
        <w:rPr>
          <w:rFonts w:eastAsiaTheme="minorHAnsi"/>
          <w:sz w:val="22"/>
          <w:szCs w:val="22"/>
          <w:lang w:eastAsia="en-US"/>
        </w:rPr>
      </w:pPr>
      <w:r w:rsidRPr="008524F7">
        <w:rPr>
          <w:rFonts w:eastAsiaTheme="minorHAnsi"/>
          <w:sz w:val="22"/>
          <w:szCs w:val="22"/>
          <w:lang w:eastAsia="en-US"/>
        </w:rPr>
        <w:t>29. Egyebek</w:t>
      </w:r>
    </w:p>
    <w:p w14:paraId="64D235AC" w14:textId="77777777" w:rsidR="00C27354" w:rsidRPr="008524F7" w:rsidRDefault="00C27354" w:rsidP="00C27354">
      <w:pPr>
        <w:autoSpaceDE w:val="0"/>
        <w:autoSpaceDN w:val="0"/>
        <w:adjustRightInd w:val="0"/>
        <w:jc w:val="both"/>
        <w:rPr>
          <w:rFonts w:eastAsiaTheme="minorHAnsi"/>
          <w:bCs/>
          <w:sz w:val="22"/>
          <w:szCs w:val="22"/>
          <w:lang w:eastAsia="en-US"/>
        </w:rPr>
      </w:pPr>
    </w:p>
    <w:p w14:paraId="784EC922" w14:textId="792A0F8E" w:rsidR="00DF7B9D" w:rsidRPr="008524F7" w:rsidRDefault="00DF7B9D" w:rsidP="00C27354">
      <w:pPr>
        <w:autoSpaceDE w:val="0"/>
        <w:autoSpaceDN w:val="0"/>
        <w:adjustRightInd w:val="0"/>
        <w:ind w:left="708" w:firstLine="708"/>
        <w:jc w:val="both"/>
        <w:rPr>
          <w:rFonts w:eastAsiaTheme="minorHAnsi"/>
          <w:bCs/>
          <w:sz w:val="22"/>
          <w:szCs w:val="22"/>
          <w:lang w:eastAsia="en-US"/>
        </w:rPr>
      </w:pPr>
      <w:r w:rsidRPr="008524F7">
        <w:rPr>
          <w:rFonts w:eastAsiaTheme="minorHAnsi"/>
          <w:bCs/>
          <w:sz w:val="22"/>
          <w:szCs w:val="22"/>
          <w:lang w:eastAsia="en-US"/>
        </w:rPr>
        <w:t>2./ Jelen határozat normatív határozat</w:t>
      </w:r>
    </w:p>
    <w:p w14:paraId="5DA3C042" w14:textId="6E137F9D" w:rsidR="00D811FD" w:rsidRPr="008524F7" w:rsidRDefault="00D811FD" w:rsidP="00C27354">
      <w:pPr>
        <w:autoSpaceDE w:val="0"/>
        <w:autoSpaceDN w:val="0"/>
        <w:adjustRightInd w:val="0"/>
        <w:ind w:left="708" w:firstLine="708"/>
        <w:jc w:val="both"/>
        <w:rPr>
          <w:rFonts w:eastAsiaTheme="minorHAnsi"/>
          <w:bCs/>
          <w:sz w:val="22"/>
          <w:szCs w:val="22"/>
          <w:lang w:eastAsia="en-US"/>
        </w:rPr>
      </w:pPr>
    </w:p>
    <w:p w14:paraId="054A3D5E" w14:textId="77777777" w:rsidR="00D811FD" w:rsidRPr="008524F7" w:rsidRDefault="00D811FD" w:rsidP="00C27354">
      <w:pPr>
        <w:autoSpaceDE w:val="0"/>
        <w:autoSpaceDN w:val="0"/>
        <w:adjustRightInd w:val="0"/>
        <w:ind w:left="708" w:firstLine="708"/>
        <w:jc w:val="both"/>
        <w:rPr>
          <w:rFonts w:eastAsiaTheme="minorHAnsi"/>
          <w:bCs/>
          <w:sz w:val="22"/>
          <w:szCs w:val="22"/>
          <w:lang w:eastAsia="en-US"/>
        </w:rPr>
      </w:pPr>
    </w:p>
    <w:p w14:paraId="018720A1" w14:textId="3A1C0683" w:rsidR="00DF7B9D" w:rsidRPr="008524F7" w:rsidRDefault="00D811FD" w:rsidP="00DF7B9D">
      <w:pPr>
        <w:autoSpaceDE w:val="0"/>
        <w:autoSpaceDN w:val="0"/>
        <w:adjustRightInd w:val="0"/>
        <w:jc w:val="both"/>
        <w:rPr>
          <w:rFonts w:eastAsiaTheme="minorHAnsi"/>
          <w:b/>
          <w:sz w:val="22"/>
          <w:szCs w:val="22"/>
          <w:u w:val="single"/>
          <w:lang w:eastAsia="en-US"/>
        </w:rPr>
      </w:pPr>
      <w:r w:rsidRPr="008524F7">
        <w:rPr>
          <w:rFonts w:eastAsiaTheme="minorHAnsi"/>
          <w:b/>
          <w:sz w:val="22"/>
          <w:szCs w:val="22"/>
          <w:u w:val="single"/>
          <w:lang w:eastAsia="en-US"/>
        </w:rPr>
        <w:t xml:space="preserve">1. napirendi pont </w:t>
      </w:r>
    </w:p>
    <w:p w14:paraId="556A3351" w14:textId="77777777" w:rsidR="00D811FD" w:rsidRPr="008524F7" w:rsidRDefault="00D811FD" w:rsidP="00D811FD">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Kossuth u. 1. szám alatti 93 m2 nagyságú üzlethelyiség hasznosítása tárgyában</w:t>
      </w:r>
    </w:p>
    <w:p w14:paraId="663F9C9D" w14:textId="4EA98433" w:rsidR="00D811FD" w:rsidRPr="008524F7" w:rsidRDefault="00D811FD" w:rsidP="00D811FD">
      <w:pPr>
        <w:autoSpaceDE w:val="0"/>
        <w:autoSpaceDN w:val="0"/>
        <w:adjustRightInd w:val="0"/>
        <w:jc w:val="both"/>
        <w:rPr>
          <w:rFonts w:eastAsiaTheme="minorHAnsi"/>
          <w:sz w:val="22"/>
          <w:szCs w:val="22"/>
          <w:lang w:eastAsia="en-US"/>
        </w:rPr>
      </w:pPr>
    </w:p>
    <w:p w14:paraId="58416CBF" w14:textId="70943624" w:rsidR="0004294F" w:rsidRPr="008524F7" w:rsidRDefault="0004294F" w:rsidP="00D811FD">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00EDE3AA" w14:textId="40EE40A1" w:rsidR="0004294F" w:rsidRPr="008524F7" w:rsidRDefault="0004294F" w:rsidP="00D811FD">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Köszöntöm körünkben a pályázót. </w:t>
      </w:r>
      <w:r w:rsidR="00CF6F03">
        <w:rPr>
          <w:rFonts w:eastAsiaTheme="minorHAnsi"/>
          <w:sz w:val="22"/>
          <w:szCs w:val="22"/>
          <w:lang w:eastAsia="en-US"/>
        </w:rPr>
        <w:t>A</w:t>
      </w:r>
      <w:r w:rsidRPr="008524F7">
        <w:rPr>
          <w:rFonts w:eastAsiaTheme="minorHAnsi"/>
          <w:sz w:val="22"/>
          <w:szCs w:val="22"/>
          <w:lang w:eastAsia="en-US"/>
        </w:rPr>
        <w:t xml:space="preserve">zt gondolom, hogy az irányelveink </w:t>
      </w:r>
      <w:r w:rsidR="001134C9" w:rsidRPr="008524F7">
        <w:rPr>
          <w:rFonts w:eastAsiaTheme="minorHAnsi"/>
          <w:sz w:val="22"/>
          <w:szCs w:val="22"/>
          <w:lang w:eastAsia="en-US"/>
        </w:rPr>
        <w:t>teljesülni látszódnak. Nagyon örülünk neki, hogy ez az üzlethelyiség továbbra is bérbeadásra kerül és egy olyan bérlő</w:t>
      </w:r>
      <w:r w:rsidR="00CF6F03">
        <w:rPr>
          <w:rFonts w:eastAsiaTheme="minorHAnsi"/>
          <w:sz w:val="22"/>
          <w:szCs w:val="22"/>
          <w:lang w:eastAsia="en-US"/>
        </w:rPr>
        <w:t>je</w:t>
      </w:r>
      <w:r w:rsidR="001134C9" w:rsidRPr="008524F7">
        <w:rPr>
          <w:rFonts w:eastAsiaTheme="minorHAnsi"/>
          <w:sz w:val="22"/>
          <w:szCs w:val="22"/>
          <w:lang w:eastAsia="en-US"/>
        </w:rPr>
        <w:t xml:space="preserve"> van, aki azt gondolom, hogy a város megelégedésére szolgáltatást nyújt. Ennek megfelelően a portálcserére vonatkozóan volt a 4 hónap türelmi idő, ami a kiírásnak megfelelően valósul meg, ezért ebben az Osztályvezető urat majd megkérem a további egyeztetések lefolytatására</w:t>
      </w:r>
      <w:r w:rsidR="00CF6F03">
        <w:rPr>
          <w:rFonts w:eastAsiaTheme="minorHAnsi"/>
          <w:sz w:val="22"/>
          <w:szCs w:val="22"/>
          <w:lang w:eastAsia="en-US"/>
        </w:rPr>
        <w:t xml:space="preserve">. </w:t>
      </w:r>
      <w:r w:rsidR="001134C9" w:rsidRPr="008524F7">
        <w:rPr>
          <w:rFonts w:eastAsiaTheme="minorHAnsi"/>
          <w:sz w:val="22"/>
          <w:szCs w:val="22"/>
          <w:lang w:eastAsia="en-US"/>
        </w:rPr>
        <w:t xml:space="preserve">Ehhez kapcsolódóan kérdés, észrevétel van-e? </w:t>
      </w:r>
    </w:p>
    <w:p w14:paraId="15441F0E" w14:textId="716824EA" w:rsidR="001134C9" w:rsidRPr="008524F7" w:rsidRDefault="001134C9" w:rsidP="00D811FD">
      <w:pPr>
        <w:autoSpaceDE w:val="0"/>
        <w:autoSpaceDN w:val="0"/>
        <w:adjustRightInd w:val="0"/>
        <w:jc w:val="both"/>
        <w:rPr>
          <w:rFonts w:eastAsiaTheme="minorHAnsi"/>
          <w:sz w:val="22"/>
          <w:szCs w:val="22"/>
          <w:lang w:eastAsia="en-US"/>
        </w:rPr>
      </w:pPr>
    </w:p>
    <w:p w14:paraId="435D1420" w14:textId="64E8B041" w:rsidR="001134C9" w:rsidRPr="008524F7" w:rsidRDefault="001134C9" w:rsidP="00D811FD">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Horváth Tamás bizottsági tag:</w:t>
      </w:r>
    </w:p>
    <w:p w14:paraId="4DBE886D" w14:textId="3D068F90" w:rsidR="001134C9" w:rsidRPr="008524F7" w:rsidRDefault="001134C9" w:rsidP="00D811FD">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 kiegészítés miről szól?</w:t>
      </w:r>
    </w:p>
    <w:p w14:paraId="3FBE6892" w14:textId="06BE7A0A" w:rsidR="001134C9" w:rsidRPr="008524F7" w:rsidRDefault="001134C9" w:rsidP="00D811FD">
      <w:pPr>
        <w:autoSpaceDE w:val="0"/>
        <w:autoSpaceDN w:val="0"/>
        <w:adjustRightInd w:val="0"/>
        <w:jc w:val="both"/>
        <w:rPr>
          <w:rFonts w:eastAsiaTheme="minorHAnsi"/>
          <w:sz w:val="22"/>
          <w:szCs w:val="22"/>
          <w:lang w:eastAsia="en-US"/>
        </w:rPr>
      </w:pPr>
    </w:p>
    <w:p w14:paraId="545C92AB" w14:textId="411BE911" w:rsidR="001134C9" w:rsidRPr="008524F7" w:rsidRDefault="001134C9" w:rsidP="00D811FD">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Dr. Alács Miklós osztályvezető:</w:t>
      </w:r>
    </w:p>
    <w:p w14:paraId="66C90F6F" w14:textId="331FCBCD" w:rsidR="001134C9" w:rsidRPr="008524F7" w:rsidRDefault="001134C9" w:rsidP="00D811FD">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Pusztán annyi, hogy az elbíráláshoz is be szoktuk csatolni a pályázati kiírást és a becsatolt pályázati kiírás ugyan Kossuth u</w:t>
      </w:r>
      <w:r w:rsidR="00BA2436" w:rsidRPr="008524F7">
        <w:rPr>
          <w:rFonts w:eastAsiaTheme="minorHAnsi"/>
          <w:sz w:val="22"/>
          <w:szCs w:val="22"/>
          <w:lang w:eastAsia="en-US"/>
        </w:rPr>
        <w:t>. 1.</w:t>
      </w:r>
      <w:r w:rsidR="00CF6F03">
        <w:rPr>
          <w:rFonts w:eastAsiaTheme="minorHAnsi"/>
          <w:sz w:val="22"/>
          <w:szCs w:val="22"/>
          <w:lang w:eastAsia="en-US"/>
        </w:rPr>
        <w:t xml:space="preserve">, </w:t>
      </w:r>
      <w:r w:rsidR="00BA2436" w:rsidRPr="008524F7">
        <w:rPr>
          <w:rFonts w:eastAsiaTheme="minorHAnsi"/>
          <w:sz w:val="22"/>
          <w:szCs w:val="22"/>
          <w:lang w:eastAsia="en-US"/>
        </w:rPr>
        <w:t xml:space="preserve">de a Rossman anyag került mögé, tehát ezt cseréltük le a jó anyagra. Nem befolyásolja érdemben a döntést. </w:t>
      </w:r>
    </w:p>
    <w:p w14:paraId="1DC683A5" w14:textId="63B51B58" w:rsidR="00BA2436" w:rsidRPr="008524F7" w:rsidRDefault="00BA2436" w:rsidP="00D811FD">
      <w:pPr>
        <w:autoSpaceDE w:val="0"/>
        <w:autoSpaceDN w:val="0"/>
        <w:adjustRightInd w:val="0"/>
        <w:jc w:val="both"/>
        <w:rPr>
          <w:rFonts w:eastAsiaTheme="minorHAnsi"/>
          <w:sz w:val="22"/>
          <w:szCs w:val="22"/>
          <w:lang w:eastAsia="en-US"/>
        </w:rPr>
      </w:pPr>
    </w:p>
    <w:p w14:paraId="35E6E6F8" w14:textId="61438F84" w:rsidR="00BA2436" w:rsidRPr="008524F7" w:rsidRDefault="00BA2436" w:rsidP="00D811FD">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lastRenderedPageBreak/>
        <w:t xml:space="preserve">Gyenes Attila elnök: </w:t>
      </w:r>
    </w:p>
    <w:p w14:paraId="77E5B7C8" w14:textId="4639724D" w:rsidR="00BA2436" w:rsidRPr="008524F7" w:rsidRDefault="00BA2436" w:rsidP="00D811FD">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további kérdés, hozzászólás, aki a határozat-tervezetben foglaltakat támogatni tudja, kérem, jelezze. </w:t>
      </w:r>
    </w:p>
    <w:p w14:paraId="24E2D442" w14:textId="2CF5AB1D" w:rsidR="00BA2436" w:rsidRPr="008524F7" w:rsidRDefault="00BA2436" w:rsidP="00D811FD">
      <w:pPr>
        <w:autoSpaceDE w:val="0"/>
        <w:autoSpaceDN w:val="0"/>
        <w:adjustRightInd w:val="0"/>
        <w:jc w:val="both"/>
        <w:rPr>
          <w:rFonts w:eastAsiaTheme="minorHAnsi"/>
          <w:sz w:val="22"/>
          <w:szCs w:val="22"/>
          <w:lang w:eastAsia="en-US"/>
        </w:rPr>
      </w:pPr>
    </w:p>
    <w:p w14:paraId="67B247C8" w14:textId="37C031A2" w:rsidR="00BA2436" w:rsidRPr="008524F7" w:rsidRDefault="00BA2436" w:rsidP="00D811FD">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az előterjesztést támogatja és az alábbi határozatot hozza:</w:t>
      </w:r>
    </w:p>
    <w:p w14:paraId="2790B646" w14:textId="77777777" w:rsidR="0004294F" w:rsidRPr="008524F7" w:rsidRDefault="0004294F" w:rsidP="00D811FD">
      <w:pPr>
        <w:autoSpaceDE w:val="0"/>
        <w:autoSpaceDN w:val="0"/>
        <w:adjustRightInd w:val="0"/>
        <w:jc w:val="both"/>
        <w:rPr>
          <w:rFonts w:eastAsiaTheme="minorHAnsi"/>
          <w:sz w:val="22"/>
          <w:szCs w:val="22"/>
          <w:lang w:eastAsia="en-US"/>
        </w:rPr>
      </w:pPr>
    </w:p>
    <w:p w14:paraId="047A08BC" w14:textId="7EED137A" w:rsidR="00D811FD" w:rsidRPr="008524F7" w:rsidRDefault="0022763E" w:rsidP="00D811FD">
      <w:pPr>
        <w:ind w:left="702" w:firstLine="708"/>
        <w:jc w:val="both"/>
        <w:rPr>
          <w:b/>
          <w:sz w:val="22"/>
          <w:szCs w:val="22"/>
          <w:u w:val="single"/>
        </w:rPr>
      </w:pPr>
      <w:r w:rsidRPr="008524F7">
        <w:rPr>
          <w:b/>
          <w:sz w:val="22"/>
          <w:szCs w:val="22"/>
          <w:u w:val="single"/>
        </w:rPr>
        <w:t>149</w:t>
      </w:r>
      <w:r w:rsidR="00D811FD" w:rsidRPr="008524F7">
        <w:rPr>
          <w:b/>
          <w:sz w:val="22"/>
          <w:szCs w:val="22"/>
          <w:u w:val="single"/>
        </w:rPr>
        <w:t>/2019. (XII.17.) GB határozat:</w:t>
      </w:r>
    </w:p>
    <w:p w14:paraId="58ADC2D3" w14:textId="17EABD9E" w:rsidR="00D811FD" w:rsidRPr="008524F7" w:rsidRDefault="00D811FD" w:rsidP="00D811FD">
      <w:pPr>
        <w:ind w:left="702" w:firstLine="708"/>
        <w:jc w:val="both"/>
        <w:rPr>
          <w:b/>
          <w:sz w:val="22"/>
          <w:szCs w:val="22"/>
        </w:rPr>
      </w:pPr>
      <w:r w:rsidRPr="008524F7">
        <w:rPr>
          <w:rFonts w:eastAsiaTheme="minorHAnsi"/>
          <w:b/>
          <w:bCs/>
          <w:sz w:val="22"/>
          <w:szCs w:val="22"/>
          <w:lang w:eastAsia="en-US"/>
        </w:rPr>
        <w:t>Kossuth u. 1. szám alatti 93 m2 nagyságú üzlethelyiség hasznosítása</w:t>
      </w:r>
    </w:p>
    <w:p w14:paraId="1D181124" w14:textId="77777777" w:rsidR="00D811FD" w:rsidRPr="008524F7" w:rsidRDefault="00D811FD" w:rsidP="00D811FD">
      <w:pPr>
        <w:ind w:left="702" w:firstLine="708"/>
        <w:jc w:val="both"/>
        <w:rPr>
          <w:b/>
          <w:sz w:val="22"/>
          <w:szCs w:val="22"/>
        </w:rPr>
      </w:pPr>
    </w:p>
    <w:p w14:paraId="27DD8AFF" w14:textId="241833F2" w:rsidR="00D811FD" w:rsidRPr="008524F7" w:rsidRDefault="00D811FD" w:rsidP="00D811FD">
      <w:pPr>
        <w:ind w:left="1410"/>
        <w:jc w:val="both"/>
        <w:rPr>
          <w:rFonts w:eastAsiaTheme="minorHAnsi"/>
          <w:sz w:val="22"/>
          <w:szCs w:val="22"/>
          <w:lang w:eastAsia="en-US"/>
        </w:rPr>
      </w:pPr>
      <w:r w:rsidRPr="008524F7">
        <w:rPr>
          <w:sz w:val="22"/>
          <w:szCs w:val="22"/>
        </w:rPr>
        <w:t xml:space="preserve">Kiskunfélegyháza Város Önkormányzat Képviselő-testület Gazdasági Bizottsága a </w:t>
      </w:r>
      <w:r w:rsidR="0022763E" w:rsidRPr="008524F7">
        <w:rPr>
          <w:rFonts w:eastAsiaTheme="minorHAnsi"/>
          <w:sz w:val="22"/>
          <w:szCs w:val="22"/>
          <w:lang w:eastAsia="en-US"/>
        </w:rPr>
        <w:t xml:space="preserve">Kossuth u. 1. szám alatti 93 m2 nagyságú üzlethelyiség hasznosítása </w:t>
      </w:r>
      <w:r w:rsidRPr="008524F7">
        <w:rPr>
          <w:rFonts w:eastAsiaTheme="minorHAnsi"/>
          <w:sz w:val="22"/>
          <w:szCs w:val="22"/>
          <w:lang w:eastAsia="en-US"/>
        </w:rPr>
        <w:t xml:space="preserve">tárgyában készült előterjesztést támogatja és javasolja a határozat-tervezet elfogadását a Képviselő-testületnek. </w:t>
      </w:r>
    </w:p>
    <w:p w14:paraId="66C2C736" w14:textId="59614B84" w:rsidR="00527592" w:rsidRPr="008524F7" w:rsidRDefault="00527592" w:rsidP="00527592">
      <w:pPr>
        <w:jc w:val="both"/>
        <w:rPr>
          <w:rFonts w:eastAsiaTheme="minorHAnsi"/>
          <w:sz w:val="22"/>
          <w:szCs w:val="22"/>
          <w:lang w:eastAsia="en-US"/>
        </w:rPr>
      </w:pPr>
    </w:p>
    <w:p w14:paraId="049AEC2F" w14:textId="6F972911" w:rsidR="00527592" w:rsidRPr="007569A6" w:rsidRDefault="00527592" w:rsidP="00527592">
      <w:pPr>
        <w:jc w:val="both"/>
        <w:rPr>
          <w:rFonts w:eastAsiaTheme="minorHAnsi"/>
          <w:b/>
          <w:bCs/>
          <w:sz w:val="22"/>
          <w:szCs w:val="22"/>
          <w:u w:val="single"/>
          <w:lang w:eastAsia="en-US"/>
        </w:rPr>
      </w:pPr>
      <w:r w:rsidRPr="007569A6">
        <w:rPr>
          <w:rFonts w:eastAsiaTheme="minorHAnsi"/>
          <w:b/>
          <w:bCs/>
          <w:sz w:val="22"/>
          <w:szCs w:val="22"/>
          <w:u w:val="single"/>
          <w:lang w:eastAsia="en-US"/>
        </w:rPr>
        <w:t>Molnár Jánosné pályázó:</w:t>
      </w:r>
    </w:p>
    <w:p w14:paraId="150F5E80" w14:textId="694A077F" w:rsidR="00527592" w:rsidRPr="008524F7" w:rsidRDefault="00527592" w:rsidP="00527592">
      <w:pPr>
        <w:jc w:val="both"/>
        <w:rPr>
          <w:rFonts w:eastAsiaTheme="minorHAnsi"/>
          <w:sz w:val="22"/>
          <w:szCs w:val="22"/>
          <w:lang w:eastAsia="en-US"/>
        </w:rPr>
      </w:pPr>
      <w:r w:rsidRPr="008524F7">
        <w:rPr>
          <w:rFonts w:eastAsiaTheme="minorHAnsi"/>
          <w:sz w:val="22"/>
          <w:szCs w:val="22"/>
          <w:lang w:eastAsia="en-US"/>
        </w:rPr>
        <w:t>A portál cseréjét 2 részletben fogadta el a Bizottság?</w:t>
      </w:r>
    </w:p>
    <w:p w14:paraId="580E74B1" w14:textId="3D9F972C" w:rsidR="00527592" w:rsidRPr="008524F7" w:rsidRDefault="00527592" w:rsidP="00527592">
      <w:pPr>
        <w:jc w:val="both"/>
        <w:rPr>
          <w:rFonts w:eastAsiaTheme="minorHAnsi"/>
          <w:sz w:val="22"/>
          <w:szCs w:val="22"/>
          <w:lang w:eastAsia="en-US"/>
        </w:rPr>
      </w:pPr>
    </w:p>
    <w:p w14:paraId="2E7749E7" w14:textId="77CAE4D2" w:rsidR="00527592" w:rsidRPr="007569A6" w:rsidRDefault="00527592" w:rsidP="00527592">
      <w:pPr>
        <w:jc w:val="both"/>
        <w:rPr>
          <w:rFonts w:eastAsiaTheme="minorHAnsi"/>
          <w:b/>
          <w:bCs/>
          <w:sz w:val="22"/>
          <w:szCs w:val="22"/>
          <w:u w:val="single"/>
          <w:lang w:eastAsia="en-US"/>
        </w:rPr>
      </w:pPr>
      <w:r w:rsidRPr="007569A6">
        <w:rPr>
          <w:rFonts w:eastAsiaTheme="minorHAnsi"/>
          <w:b/>
          <w:bCs/>
          <w:sz w:val="22"/>
          <w:szCs w:val="22"/>
          <w:u w:val="single"/>
          <w:lang w:eastAsia="en-US"/>
        </w:rPr>
        <w:t>Gyenes Attila elnök:</w:t>
      </w:r>
    </w:p>
    <w:p w14:paraId="3DB941DA" w14:textId="4FDC59B8" w:rsidR="00527592" w:rsidRPr="008524F7" w:rsidRDefault="00527592" w:rsidP="00527592">
      <w:pPr>
        <w:jc w:val="both"/>
        <w:rPr>
          <w:sz w:val="22"/>
          <w:szCs w:val="22"/>
        </w:rPr>
      </w:pPr>
      <w:r w:rsidRPr="008524F7">
        <w:rPr>
          <w:rFonts w:eastAsiaTheme="minorHAnsi"/>
          <w:sz w:val="22"/>
          <w:szCs w:val="22"/>
          <w:lang w:eastAsia="en-US"/>
        </w:rPr>
        <w:t>Igen, de a Testületnek is dönteni kell.</w:t>
      </w:r>
    </w:p>
    <w:p w14:paraId="69531B6A" w14:textId="65DA392F" w:rsidR="00D811FD" w:rsidRDefault="00D811FD" w:rsidP="007F69FF">
      <w:pPr>
        <w:autoSpaceDE w:val="0"/>
        <w:autoSpaceDN w:val="0"/>
        <w:adjustRightInd w:val="0"/>
        <w:jc w:val="both"/>
        <w:rPr>
          <w:rFonts w:eastAsiaTheme="minorHAnsi"/>
          <w:sz w:val="22"/>
          <w:szCs w:val="22"/>
          <w:lang w:eastAsia="en-US"/>
        </w:rPr>
      </w:pPr>
    </w:p>
    <w:p w14:paraId="09D85D06" w14:textId="51C572D2" w:rsidR="00430E00" w:rsidRPr="008524F7" w:rsidRDefault="00D811FD" w:rsidP="007F69FF">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 xml:space="preserve">2. napirendi pont </w:t>
      </w:r>
    </w:p>
    <w:p w14:paraId="522C9B06" w14:textId="1E4E860D" w:rsidR="008447D7" w:rsidRPr="008524F7" w:rsidRDefault="008447D7" w:rsidP="008447D7">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Félegyházi Térségi Sportiskola Nonprofit Kft-t érintő személyi kérdések tárgyában</w:t>
      </w:r>
    </w:p>
    <w:p w14:paraId="45796AD4" w14:textId="3349730B" w:rsidR="00B10FB4" w:rsidRPr="008524F7" w:rsidRDefault="00B10FB4" w:rsidP="008447D7">
      <w:pPr>
        <w:autoSpaceDE w:val="0"/>
        <w:autoSpaceDN w:val="0"/>
        <w:adjustRightInd w:val="0"/>
        <w:jc w:val="both"/>
        <w:rPr>
          <w:rFonts w:eastAsiaTheme="minorHAnsi"/>
          <w:sz w:val="22"/>
          <w:szCs w:val="22"/>
          <w:lang w:eastAsia="en-US"/>
        </w:rPr>
      </w:pPr>
    </w:p>
    <w:p w14:paraId="23CF3B99" w14:textId="12540CB8" w:rsidR="00BA2436" w:rsidRPr="008524F7" w:rsidRDefault="00BA2436" w:rsidP="008447D7">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3D78B13B" w14:textId="0038291A" w:rsidR="00BA2436" w:rsidRPr="008524F7" w:rsidRDefault="00527592" w:rsidP="008447D7">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Önök írásban megkapták az előterjesztést, melynek két határozati pontja van. Van-e kérdés, észrevétel?</w:t>
      </w:r>
    </w:p>
    <w:p w14:paraId="058D77EE" w14:textId="1F3EA2C2" w:rsidR="00527592" w:rsidRPr="008524F7" w:rsidRDefault="00527592" w:rsidP="008447D7">
      <w:pPr>
        <w:autoSpaceDE w:val="0"/>
        <w:autoSpaceDN w:val="0"/>
        <w:adjustRightInd w:val="0"/>
        <w:jc w:val="both"/>
        <w:rPr>
          <w:rFonts w:eastAsiaTheme="minorHAnsi"/>
          <w:sz w:val="22"/>
          <w:szCs w:val="22"/>
          <w:lang w:eastAsia="en-US"/>
        </w:rPr>
      </w:pPr>
    </w:p>
    <w:p w14:paraId="40F69E4A" w14:textId="71969986" w:rsidR="00527592" w:rsidRPr="008524F7" w:rsidRDefault="00527592" w:rsidP="008447D7">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Amennyiben nincs, aki tudja támogatni a határozat-tervezetben foglaltakat, kérem, jelezze.</w:t>
      </w:r>
    </w:p>
    <w:p w14:paraId="398CA10B" w14:textId="630AE41B" w:rsidR="00527592" w:rsidRPr="008524F7" w:rsidRDefault="00527592" w:rsidP="008447D7">
      <w:pPr>
        <w:autoSpaceDE w:val="0"/>
        <w:autoSpaceDN w:val="0"/>
        <w:adjustRightInd w:val="0"/>
        <w:jc w:val="both"/>
        <w:rPr>
          <w:rFonts w:eastAsiaTheme="minorHAnsi"/>
          <w:sz w:val="22"/>
          <w:szCs w:val="22"/>
          <w:lang w:eastAsia="en-US"/>
        </w:rPr>
      </w:pPr>
    </w:p>
    <w:p w14:paraId="33DDDA18" w14:textId="03A6CDFA" w:rsidR="00527592" w:rsidRPr="008524F7" w:rsidRDefault="00527592" w:rsidP="008447D7">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Megállapítom, hogy a Bizottság </w:t>
      </w:r>
      <w:r w:rsidR="006C23F6" w:rsidRPr="008524F7">
        <w:rPr>
          <w:rFonts w:eastAsiaTheme="minorHAnsi"/>
          <w:sz w:val="22"/>
          <w:szCs w:val="22"/>
          <w:lang w:eastAsia="en-US"/>
        </w:rPr>
        <w:t>4 igen, egyhangú szavazattal a határozat-tervezeteket támogatja és az alábbi határozatot hozza:</w:t>
      </w:r>
    </w:p>
    <w:p w14:paraId="23673C13" w14:textId="77777777" w:rsidR="00BA2436" w:rsidRPr="008524F7" w:rsidRDefault="00BA2436" w:rsidP="008447D7">
      <w:pPr>
        <w:autoSpaceDE w:val="0"/>
        <w:autoSpaceDN w:val="0"/>
        <w:adjustRightInd w:val="0"/>
        <w:jc w:val="both"/>
        <w:rPr>
          <w:rFonts w:eastAsiaTheme="minorHAnsi"/>
          <w:sz w:val="22"/>
          <w:szCs w:val="22"/>
          <w:lang w:eastAsia="en-US"/>
        </w:rPr>
      </w:pPr>
    </w:p>
    <w:p w14:paraId="19AA316A" w14:textId="0DD2701E" w:rsidR="004F17C0" w:rsidRPr="008524F7" w:rsidRDefault="0022763E" w:rsidP="004F17C0">
      <w:pPr>
        <w:ind w:left="702" w:firstLine="708"/>
        <w:jc w:val="both"/>
        <w:rPr>
          <w:b/>
          <w:sz w:val="22"/>
          <w:szCs w:val="22"/>
          <w:u w:val="single"/>
        </w:rPr>
      </w:pPr>
      <w:r w:rsidRPr="008524F7">
        <w:rPr>
          <w:b/>
          <w:sz w:val="22"/>
          <w:szCs w:val="22"/>
          <w:u w:val="single"/>
        </w:rPr>
        <w:t>150</w:t>
      </w:r>
      <w:r w:rsidR="004F17C0" w:rsidRPr="008524F7">
        <w:rPr>
          <w:b/>
          <w:sz w:val="22"/>
          <w:szCs w:val="22"/>
          <w:u w:val="single"/>
        </w:rPr>
        <w:t>/2019. (XII.17.) GB határozat:</w:t>
      </w:r>
    </w:p>
    <w:p w14:paraId="11C1C9B8" w14:textId="75940398" w:rsidR="004F17C0" w:rsidRPr="008524F7" w:rsidRDefault="006C23F6" w:rsidP="006C23F6">
      <w:pPr>
        <w:ind w:left="1410"/>
        <w:jc w:val="both"/>
        <w:rPr>
          <w:b/>
          <w:sz w:val="22"/>
          <w:szCs w:val="22"/>
        </w:rPr>
      </w:pPr>
      <w:r w:rsidRPr="008524F7">
        <w:rPr>
          <w:rFonts w:eastAsiaTheme="minorHAnsi"/>
          <w:b/>
          <w:bCs/>
          <w:sz w:val="22"/>
          <w:szCs w:val="22"/>
          <w:lang w:eastAsia="en-US"/>
        </w:rPr>
        <w:t xml:space="preserve">Félegyházi Térségi Sportiskola Nonprofit Kft-t érintő személyi kérdések </w:t>
      </w:r>
    </w:p>
    <w:p w14:paraId="28402405" w14:textId="3FB2A7F6" w:rsidR="004F17C0" w:rsidRPr="008524F7" w:rsidRDefault="004F17C0" w:rsidP="004F17C0">
      <w:pPr>
        <w:ind w:left="702" w:firstLine="708"/>
        <w:jc w:val="both"/>
        <w:rPr>
          <w:b/>
          <w:sz w:val="22"/>
          <w:szCs w:val="22"/>
        </w:rPr>
      </w:pPr>
    </w:p>
    <w:p w14:paraId="52644506" w14:textId="1AF40855" w:rsidR="004F17C0" w:rsidRPr="008524F7" w:rsidRDefault="004F17C0" w:rsidP="004F17C0">
      <w:pPr>
        <w:ind w:left="1410"/>
        <w:jc w:val="both"/>
        <w:rPr>
          <w:sz w:val="22"/>
          <w:szCs w:val="22"/>
        </w:rPr>
      </w:pPr>
      <w:r w:rsidRPr="008524F7">
        <w:rPr>
          <w:sz w:val="22"/>
          <w:szCs w:val="22"/>
        </w:rPr>
        <w:t xml:space="preserve">Kiskunfélegyháza Város Önkormányzat Képviselő-testület Gazdasági Bizottsága a </w:t>
      </w:r>
      <w:r w:rsidR="006C23F6" w:rsidRPr="008524F7">
        <w:rPr>
          <w:rFonts w:eastAsiaTheme="minorHAnsi"/>
          <w:sz w:val="22"/>
          <w:szCs w:val="22"/>
          <w:lang w:eastAsia="en-US"/>
        </w:rPr>
        <w:t xml:space="preserve">Félegyházi Térségi Sportiskola Nonprofit Kft-t érintő személyi kérdések tárgyában </w:t>
      </w:r>
      <w:r w:rsidRPr="008524F7">
        <w:rPr>
          <w:rFonts w:eastAsiaTheme="minorHAnsi"/>
          <w:sz w:val="22"/>
          <w:szCs w:val="22"/>
          <w:lang w:eastAsia="en-US"/>
        </w:rPr>
        <w:t>készült előterjesztést támogatja és javasolja a határozat-tervezet</w:t>
      </w:r>
      <w:r w:rsidR="006C23F6" w:rsidRPr="008524F7">
        <w:rPr>
          <w:rFonts w:eastAsiaTheme="minorHAnsi"/>
          <w:sz w:val="22"/>
          <w:szCs w:val="22"/>
          <w:lang w:eastAsia="en-US"/>
        </w:rPr>
        <w:t>ek</w:t>
      </w:r>
      <w:r w:rsidRPr="008524F7">
        <w:rPr>
          <w:rFonts w:eastAsiaTheme="minorHAnsi"/>
          <w:sz w:val="22"/>
          <w:szCs w:val="22"/>
          <w:lang w:eastAsia="en-US"/>
        </w:rPr>
        <w:t xml:space="preserve"> elfogadását a Képviselő-testületnek. </w:t>
      </w:r>
    </w:p>
    <w:p w14:paraId="4255A6BD" w14:textId="6AEA71F4" w:rsidR="004825CE" w:rsidRPr="008524F7" w:rsidRDefault="004825CE" w:rsidP="008447D7">
      <w:pPr>
        <w:autoSpaceDE w:val="0"/>
        <w:autoSpaceDN w:val="0"/>
        <w:adjustRightInd w:val="0"/>
        <w:jc w:val="both"/>
        <w:rPr>
          <w:rFonts w:eastAsiaTheme="minorHAnsi"/>
          <w:sz w:val="22"/>
          <w:szCs w:val="22"/>
          <w:lang w:eastAsia="en-US"/>
        </w:rPr>
      </w:pPr>
    </w:p>
    <w:p w14:paraId="0FDB922C" w14:textId="77777777" w:rsidR="004825CE" w:rsidRPr="008524F7" w:rsidRDefault="004825CE" w:rsidP="008447D7">
      <w:pPr>
        <w:autoSpaceDE w:val="0"/>
        <w:autoSpaceDN w:val="0"/>
        <w:adjustRightInd w:val="0"/>
        <w:jc w:val="both"/>
        <w:rPr>
          <w:rFonts w:eastAsiaTheme="minorHAnsi"/>
          <w:sz w:val="22"/>
          <w:szCs w:val="22"/>
          <w:lang w:eastAsia="en-US"/>
        </w:rPr>
      </w:pPr>
    </w:p>
    <w:p w14:paraId="4DFEB8AC" w14:textId="14F5126A" w:rsidR="004825CE" w:rsidRPr="008524F7" w:rsidRDefault="00D811FD" w:rsidP="008447D7">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3. napirendi pont</w:t>
      </w:r>
    </w:p>
    <w:p w14:paraId="14440605" w14:textId="75836D22" w:rsidR="008447D7" w:rsidRPr="008524F7" w:rsidRDefault="008447D7" w:rsidP="008447D7">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Homokhátsági Regionális Hulladékgazdálkodási Önkormányzati Társulás működését érintő személyi kérdések tárgyában</w:t>
      </w:r>
    </w:p>
    <w:p w14:paraId="5D5F3AE5" w14:textId="313891B0" w:rsidR="00B10FB4" w:rsidRPr="008524F7" w:rsidRDefault="00B10FB4" w:rsidP="008447D7">
      <w:pPr>
        <w:autoSpaceDE w:val="0"/>
        <w:autoSpaceDN w:val="0"/>
        <w:adjustRightInd w:val="0"/>
        <w:jc w:val="both"/>
        <w:rPr>
          <w:rFonts w:eastAsiaTheme="minorHAnsi"/>
          <w:sz w:val="22"/>
          <w:szCs w:val="22"/>
          <w:lang w:eastAsia="en-US"/>
        </w:rPr>
      </w:pPr>
    </w:p>
    <w:p w14:paraId="6239EAAC" w14:textId="0C955C3C" w:rsidR="006C23F6" w:rsidRPr="008524F7" w:rsidRDefault="006C23F6" w:rsidP="008447D7">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 xml:space="preserve">Gyenes Attila elnök: </w:t>
      </w:r>
    </w:p>
    <w:p w14:paraId="59003027" w14:textId="3F8691A0" w:rsidR="006C23F6" w:rsidRPr="008524F7" w:rsidRDefault="006C23F6" w:rsidP="008447D7">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Önök írásban megkapták az előterjesztést, kérdezem, hogy van-e kiegészítés, kérdés, észrevétel?</w:t>
      </w:r>
    </w:p>
    <w:p w14:paraId="288D87A2" w14:textId="589929E4" w:rsidR="006C23F6" w:rsidRPr="008524F7" w:rsidRDefault="006C23F6" w:rsidP="008447D7">
      <w:pPr>
        <w:autoSpaceDE w:val="0"/>
        <w:autoSpaceDN w:val="0"/>
        <w:adjustRightInd w:val="0"/>
        <w:jc w:val="both"/>
        <w:rPr>
          <w:rFonts w:eastAsiaTheme="minorHAnsi"/>
          <w:sz w:val="22"/>
          <w:szCs w:val="22"/>
          <w:lang w:eastAsia="en-US"/>
        </w:rPr>
      </w:pPr>
    </w:p>
    <w:p w14:paraId="06E8FA15" w14:textId="7DE27DD5" w:rsidR="006C23F6" w:rsidRPr="008524F7" w:rsidRDefault="006C23F6" w:rsidP="008447D7">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tudunk dönteni, aki a határozat-tervezetben foglaltakat támogatni tudja, kérem, jelezze. </w:t>
      </w:r>
    </w:p>
    <w:p w14:paraId="750248D1" w14:textId="73B05E40" w:rsidR="006C23F6" w:rsidRPr="008524F7" w:rsidRDefault="006C23F6" w:rsidP="008447D7">
      <w:pPr>
        <w:autoSpaceDE w:val="0"/>
        <w:autoSpaceDN w:val="0"/>
        <w:adjustRightInd w:val="0"/>
        <w:jc w:val="both"/>
        <w:rPr>
          <w:rFonts w:eastAsiaTheme="minorHAnsi"/>
          <w:sz w:val="22"/>
          <w:szCs w:val="22"/>
          <w:lang w:eastAsia="en-US"/>
        </w:rPr>
      </w:pPr>
    </w:p>
    <w:p w14:paraId="501CC5D8" w14:textId="6066A309" w:rsidR="006C23F6" w:rsidRPr="008524F7" w:rsidRDefault="006C23F6" w:rsidP="008447D7">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Megállapítom, hogy a Bizottság 3 igen, 1 tartózkodás szavazattal támogatja </w:t>
      </w:r>
      <w:r w:rsidR="00CF6F03">
        <w:rPr>
          <w:rFonts w:eastAsiaTheme="minorHAnsi"/>
          <w:sz w:val="22"/>
          <w:szCs w:val="22"/>
          <w:lang w:eastAsia="en-US"/>
        </w:rPr>
        <w:t xml:space="preserve">a </w:t>
      </w:r>
      <w:r w:rsidRPr="008524F7">
        <w:rPr>
          <w:rFonts w:eastAsiaTheme="minorHAnsi"/>
          <w:sz w:val="22"/>
          <w:szCs w:val="22"/>
          <w:lang w:eastAsia="en-US"/>
        </w:rPr>
        <w:t>határozat-tervezetet és az alábbi határozatot hozza:</w:t>
      </w:r>
    </w:p>
    <w:p w14:paraId="5A7F8759" w14:textId="10F2A001" w:rsidR="006C23F6" w:rsidRDefault="006C23F6" w:rsidP="008447D7">
      <w:pPr>
        <w:autoSpaceDE w:val="0"/>
        <w:autoSpaceDN w:val="0"/>
        <w:adjustRightInd w:val="0"/>
        <w:jc w:val="both"/>
        <w:rPr>
          <w:rFonts w:eastAsiaTheme="minorHAnsi"/>
          <w:sz w:val="22"/>
          <w:szCs w:val="22"/>
          <w:lang w:eastAsia="en-US"/>
        </w:rPr>
      </w:pPr>
    </w:p>
    <w:p w14:paraId="46F0F08C" w14:textId="77777777" w:rsidR="007F4B2B" w:rsidRPr="008524F7" w:rsidRDefault="007F4B2B" w:rsidP="008447D7">
      <w:pPr>
        <w:autoSpaceDE w:val="0"/>
        <w:autoSpaceDN w:val="0"/>
        <w:adjustRightInd w:val="0"/>
        <w:jc w:val="both"/>
        <w:rPr>
          <w:rFonts w:eastAsiaTheme="minorHAnsi"/>
          <w:sz w:val="22"/>
          <w:szCs w:val="22"/>
          <w:lang w:eastAsia="en-US"/>
        </w:rPr>
      </w:pPr>
    </w:p>
    <w:p w14:paraId="7624FDB5" w14:textId="77777777" w:rsidR="007F4B2B" w:rsidRDefault="007F4B2B" w:rsidP="005E1969">
      <w:pPr>
        <w:ind w:left="702" w:firstLine="708"/>
        <w:jc w:val="both"/>
        <w:rPr>
          <w:b/>
          <w:sz w:val="22"/>
          <w:szCs w:val="22"/>
          <w:u w:val="single"/>
        </w:rPr>
      </w:pPr>
    </w:p>
    <w:p w14:paraId="6E01FCC1" w14:textId="07B64295" w:rsidR="005E1969" w:rsidRPr="008524F7" w:rsidRDefault="0022763E" w:rsidP="005E1969">
      <w:pPr>
        <w:ind w:left="702" w:firstLine="708"/>
        <w:jc w:val="both"/>
        <w:rPr>
          <w:b/>
          <w:sz w:val="22"/>
          <w:szCs w:val="22"/>
          <w:u w:val="single"/>
        </w:rPr>
      </w:pPr>
      <w:r w:rsidRPr="008524F7">
        <w:rPr>
          <w:b/>
          <w:sz w:val="22"/>
          <w:szCs w:val="22"/>
          <w:u w:val="single"/>
        </w:rPr>
        <w:t>151</w:t>
      </w:r>
      <w:r w:rsidR="005E1969" w:rsidRPr="008524F7">
        <w:rPr>
          <w:b/>
          <w:sz w:val="22"/>
          <w:szCs w:val="22"/>
          <w:u w:val="single"/>
        </w:rPr>
        <w:t>/2019. (XII.17.) GB határozat:</w:t>
      </w:r>
    </w:p>
    <w:p w14:paraId="5D4A70D2" w14:textId="390EF2E3" w:rsidR="005E1969" w:rsidRPr="003A76AB" w:rsidRDefault="0074623E" w:rsidP="0074623E">
      <w:pPr>
        <w:ind w:left="1410"/>
        <w:jc w:val="both"/>
        <w:rPr>
          <w:b/>
          <w:sz w:val="22"/>
          <w:szCs w:val="22"/>
        </w:rPr>
      </w:pPr>
      <w:r w:rsidRPr="003A76AB">
        <w:rPr>
          <w:rFonts w:eastAsiaTheme="minorHAnsi"/>
          <w:b/>
          <w:bCs/>
          <w:sz w:val="22"/>
          <w:szCs w:val="22"/>
          <w:lang w:eastAsia="en-US"/>
        </w:rPr>
        <w:t>Homokhátsági Regionális Hulladékgazdálkodási Önkormányzati Társulás működését érintő személyi kérdések</w:t>
      </w:r>
    </w:p>
    <w:p w14:paraId="0BD71A1C" w14:textId="77777777" w:rsidR="005E1969" w:rsidRPr="008524F7" w:rsidRDefault="005E1969" w:rsidP="005E1969">
      <w:pPr>
        <w:ind w:left="702" w:firstLine="708"/>
        <w:jc w:val="both"/>
        <w:rPr>
          <w:b/>
          <w:sz w:val="22"/>
          <w:szCs w:val="22"/>
        </w:rPr>
      </w:pPr>
    </w:p>
    <w:p w14:paraId="77A14F20" w14:textId="419B1947"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a </w:t>
      </w:r>
      <w:r w:rsidR="0074623E" w:rsidRPr="008524F7">
        <w:rPr>
          <w:rFonts w:eastAsiaTheme="minorHAnsi"/>
          <w:sz w:val="22"/>
          <w:szCs w:val="22"/>
          <w:lang w:eastAsia="en-US"/>
        </w:rPr>
        <w:t xml:space="preserve">Homokhátsági Regionális Hulladékgazdálkodási Önkormányzati Társulás működését érintő személyi kérdések </w:t>
      </w:r>
      <w:r w:rsidRPr="008524F7">
        <w:rPr>
          <w:rFonts w:eastAsiaTheme="minorHAnsi"/>
          <w:sz w:val="22"/>
          <w:szCs w:val="22"/>
          <w:lang w:eastAsia="en-US"/>
        </w:rPr>
        <w:t xml:space="preserve">tárgyában készült előterjesztést támogatja és javasolja a határozat-tervezet elfogadását a Képviselő-testületnek. </w:t>
      </w:r>
    </w:p>
    <w:p w14:paraId="46FCD6B8" w14:textId="6CC63A6A" w:rsidR="004825CE" w:rsidRPr="008524F7" w:rsidRDefault="004825CE" w:rsidP="008447D7">
      <w:pPr>
        <w:autoSpaceDE w:val="0"/>
        <w:autoSpaceDN w:val="0"/>
        <w:adjustRightInd w:val="0"/>
        <w:jc w:val="both"/>
        <w:rPr>
          <w:rFonts w:eastAsiaTheme="minorHAnsi"/>
          <w:sz w:val="22"/>
          <w:szCs w:val="22"/>
          <w:lang w:eastAsia="en-US"/>
        </w:rPr>
      </w:pPr>
    </w:p>
    <w:p w14:paraId="5EB988B0" w14:textId="4F9779DC" w:rsidR="004825CE" w:rsidRPr="008524F7" w:rsidRDefault="00D811FD" w:rsidP="008447D7">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4. napirendi pont</w:t>
      </w:r>
    </w:p>
    <w:p w14:paraId="10A7B800" w14:textId="296355D5" w:rsidR="008447D7" w:rsidRPr="008524F7" w:rsidRDefault="008447D7" w:rsidP="008447D7">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Kiskunfélegyháza Város Önkormányzat 2020. évi átmeneti gazdálkodásról szóló rendeletének megalkotására</w:t>
      </w:r>
    </w:p>
    <w:p w14:paraId="62E0A2C5" w14:textId="77777777" w:rsidR="00B10FB4" w:rsidRPr="008524F7" w:rsidRDefault="00B10FB4" w:rsidP="008447D7">
      <w:pPr>
        <w:autoSpaceDE w:val="0"/>
        <w:autoSpaceDN w:val="0"/>
        <w:adjustRightInd w:val="0"/>
        <w:jc w:val="both"/>
        <w:rPr>
          <w:rFonts w:eastAsiaTheme="minorHAnsi"/>
          <w:sz w:val="22"/>
          <w:szCs w:val="22"/>
          <w:lang w:eastAsia="en-US"/>
        </w:rPr>
      </w:pPr>
    </w:p>
    <w:p w14:paraId="1C9239DB" w14:textId="51DAFCE5" w:rsidR="004825CE" w:rsidRPr="008524F7" w:rsidRDefault="0074623E"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5924B502" w14:textId="2C3B866D" w:rsidR="0074623E" w:rsidRPr="008524F7" w:rsidRDefault="0074623E"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Mindenki megkapta az előterjesztést. Rendelet-tervezetről van szó, ennek megfelelően hatásvizsgálat van csatolva hozzá</w:t>
      </w:r>
      <w:r w:rsidR="00CB2F22" w:rsidRPr="008524F7">
        <w:rPr>
          <w:rFonts w:eastAsiaTheme="minorHAnsi"/>
          <w:sz w:val="22"/>
          <w:szCs w:val="22"/>
          <w:lang w:eastAsia="en-US"/>
        </w:rPr>
        <w:t xml:space="preserve">. Ehhez kapcsolódóan kérdés, észrevétel van-e? </w:t>
      </w:r>
    </w:p>
    <w:p w14:paraId="02A0C6E3" w14:textId="6CFAAA49" w:rsidR="00CB2F22" w:rsidRPr="008524F7" w:rsidRDefault="00CB2F22" w:rsidP="00B10FB4">
      <w:pPr>
        <w:autoSpaceDE w:val="0"/>
        <w:autoSpaceDN w:val="0"/>
        <w:adjustRightInd w:val="0"/>
        <w:jc w:val="both"/>
        <w:rPr>
          <w:rFonts w:eastAsiaTheme="minorHAnsi"/>
          <w:sz w:val="22"/>
          <w:szCs w:val="22"/>
          <w:lang w:eastAsia="en-US"/>
        </w:rPr>
      </w:pPr>
    </w:p>
    <w:p w14:paraId="676398B9" w14:textId="2ED3F765" w:rsidR="00CB2F22" w:rsidRPr="008524F7" w:rsidRDefault="00CB2F22"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tudunk dönteni. Aki támogatja, kérem, jelezze. </w:t>
      </w:r>
    </w:p>
    <w:p w14:paraId="14C6A912" w14:textId="2450E70A" w:rsidR="00CB2F22" w:rsidRPr="008524F7" w:rsidRDefault="00CB2F22" w:rsidP="00B10FB4">
      <w:pPr>
        <w:autoSpaceDE w:val="0"/>
        <w:autoSpaceDN w:val="0"/>
        <w:adjustRightInd w:val="0"/>
        <w:jc w:val="both"/>
        <w:rPr>
          <w:rFonts w:eastAsiaTheme="minorHAnsi"/>
          <w:sz w:val="22"/>
          <w:szCs w:val="22"/>
          <w:lang w:eastAsia="en-US"/>
        </w:rPr>
      </w:pPr>
    </w:p>
    <w:p w14:paraId="4EBC39C2" w14:textId="5C89775F" w:rsidR="00CB2F22" w:rsidRDefault="00CB2F22"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rendelet-tervezetet támogatja és az alábbi határozatot hozza:</w:t>
      </w:r>
    </w:p>
    <w:p w14:paraId="20B54EF5" w14:textId="77777777" w:rsidR="00CF6F03" w:rsidRPr="008524F7" w:rsidRDefault="00CF6F03" w:rsidP="00B10FB4">
      <w:pPr>
        <w:autoSpaceDE w:val="0"/>
        <w:autoSpaceDN w:val="0"/>
        <w:adjustRightInd w:val="0"/>
        <w:jc w:val="both"/>
        <w:rPr>
          <w:rFonts w:eastAsiaTheme="minorHAnsi"/>
          <w:sz w:val="22"/>
          <w:szCs w:val="22"/>
          <w:lang w:eastAsia="en-US"/>
        </w:rPr>
      </w:pPr>
    </w:p>
    <w:p w14:paraId="026588B9" w14:textId="02296480" w:rsidR="005E1969" w:rsidRPr="008524F7" w:rsidRDefault="0022763E" w:rsidP="005E1969">
      <w:pPr>
        <w:ind w:left="702" w:firstLine="708"/>
        <w:jc w:val="both"/>
        <w:rPr>
          <w:b/>
          <w:sz w:val="22"/>
          <w:szCs w:val="22"/>
          <w:u w:val="single"/>
        </w:rPr>
      </w:pPr>
      <w:r w:rsidRPr="008524F7">
        <w:rPr>
          <w:b/>
          <w:sz w:val="22"/>
          <w:szCs w:val="22"/>
          <w:u w:val="single"/>
        </w:rPr>
        <w:t>152</w:t>
      </w:r>
      <w:r w:rsidR="005E1969" w:rsidRPr="008524F7">
        <w:rPr>
          <w:b/>
          <w:sz w:val="22"/>
          <w:szCs w:val="22"/>
          <w:u w:val="single"/>
        </w:rPr>
        <w:t>/2019. (XII.17.) GB határozat:</w:t>
      </w:r>
    </w:p>
    <w:p w14:paraId="0C3ACBB2" w14:textId="2982CAAD" w:rsidR="005E1969" w:rsidRPr="008524F7" w:rsidRDefault="00840848" w:rsidP="005E1969">
      <w:pPr>
        <w:ind w:left="702" w:firstLine="708"/>
        <w:jc w:val="both"/>
        <w:rPr>
          <w:b/>
          <w:sz w:val="22"/>
          <w:szCs w:val="22"/>
        </w:rPr>
      </w:pPr>
      <w:r w:rsidRPr="008524F7">
        <w:rPr>
          <w:rFonts w:eastAsiaTheme="minorHAnsi"/>
          <w:b/>
          <w:bCs/>
          <w:sz w:val="22"/>
          <w:szCs w:val="22"/>
          <w:lang w:eastAsia="en-US"/>
        </w:rPr>
        <w:t>2020. évi átmeneti gazdálkodásról szóló rendelet megalkotása</w:t>
      </w:r>
    </w:p>
    <w:p w14:paraId="46A51EC4" w14:textId="77777777" w:rsidR="005E1969" w:rsidRPr="008524F7" w:rsidRDefault="005E1969" w:rsidP="005E1969">
      <w:pPr>
        <w:ind w:left="702" w:firstLine="708"/>
        <w:jc w:val="both"/>
        <w:rPr>
          <w:b/>
          <w:sz w:val="22"/>
          <w:szCs w:val="22"/>
        </w:rPr>
      </w:pPr>
    </w:p>
    <w:p w14:paraId="32908189" w14:textId="294151A8"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w:t>
      </w:r>
      <w:r w:rsidR="00840848" w:rsidRPr="008524F7">
        <w:rPr>
          <w:rFonts w:eastAsiaTheme="minorHAnsi"/>
          <w:sz w:val="22"/>
          <w:szCs w:val="22"/>
          <w:lang w:eastAsia="en-US"/>
        </w:rPr>
        <w:t xml:space="preserve">Kiskunfélegyháza Város Önkormányzat 2020. évi átmeneti gazdálkodásról szóló rendeletének megalkotása </w:t>
      </w:r>
      <w:r w:rsidRPr="008524F7">
        <w:rPr>
          <w:rFonts w:eastAsiaTheme="minorHAnsi"/>
          <w:sz w:val="22"/>
          <w:szCs w:val="22"/>
          <w:lang w:eastAsia="en-US"/>
        </w:rPr>
        <w:t xml:space="preserve">tárgyában készült előterjesztést támogatja és javasolja a </w:t>
      </w:r>
      <w:r w:rsidR="00840848" w:rsidRPr="008524F7">
        <w:rPr>
          <w:rFonts w:eastAsiaTheme="minorHAnsi"/>
          <w:sz w:val="22"/>
          <w:szCs w:val="22"/>
          <w:lang w:eastAsia="en-US"/>
        </w:rPr>
        <w:t>rendelet</w:t>
      </w:r>
      <w:r w:rsidRPr="008524F7">
        <w:rPr>
          <w:rFonts w:eastAsiaTheme="minorHAnsi"/>
          <w:sz w:val="22"/>
          <w:szCs w:val="22"/>
          <w:lang w:eastAsia="en-US"/>
        </w:rPr>
        <w:t xml:space="preserve">-tervezet elfogadását a Képviselő-testületnek. </w:t>
      </w:r>
    </w:p>
    <w:p w14:paraId="26AF17A4" w14:textId="77777777" w:rsidR="004825CE" w:rsidRPr="008524F7" w:rsidRDefault="004825CE" w:rsidP="00B10FB4">
      <w:pPr>
        <w:autoSpaceDE w:val="0"/>
        <w:autoSpaceDN w:val="0"/>
        <w:adjustRightInd w:val="0"/>
        <w:jc w:val="both"/>
        <w:rPr>
          <w:rFonts w:eastAsiaTheme="minorHAnsi"/>
          <w:sz w:val="22"/>
          <w:szCs w:val="22"/>
          <w:lang w:eastAsia="en-US"/>
        </w:rPr>
      </w:pPr>
    </w:p>
    <w:p w14:paraId="7749027F" w14:textId="15BB5E67"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5. napirendi pont</w:t>
      </w:r>
    </w:p>
    <w:p w14:paraId="0D4A84BC" w14:textId="41A1CD2D"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az Önkormányzat Szervezeti és Működési Szabályzata módosítása tárgyában</w:t>
      </w:r>
    </w:p>
    <w:p w14:paraId="29A2D318" w14:textId="7692CC63" w:rsidR="00D148D2" w:rsidRPr="008524F7" w:rsidRDefault="00D148D2" w:rsidP="00B10FB4">
      <w:pPr>
        <w:autoSpaceDE w:val="0"/>
        <w:autoSpaceDN w:val="0"/>
        <w:adjustRightInd w:val="0"/>
        <w:jc w:val="both"/>
        <w:rPr>
          <w:rFonts w:eastAsiaTheme="minorHAnsi"/>
          <w:sz w:val="22"/>
          <w:szCs w:val="22"/>
          <w:lang w:eastAsia="en-US"/>
        </w:rPr>
      </w:pPr>
    </w:p>
    <w:p w14:paraId="78B7E7E6" w14:textId="289D3312" w:rsidR="00E145EA" w:rsidRPr="008524F7" w:rsidRDefault="00E145EA"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31BD0F7C" w14:textId="7390BB9D" w:rsidR="00E145EA" w:rsidRPr="008524F7" w:rsidRDefault="00E145E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Önök írásban megkapták a rendelet-tervezetet, amelynek a kiegészítése a hatásvizsgálati lap. Ehhez kapcsolódóan kérdés, észrevétel van-e?</w:t>
      </w:r>
    </w:p>
    <w:p w14:paraId="127A62FC" w14:textId="7C341537" w:rsidR="00E145EA" w:rsidRPr="008524F7" w:rsidRDefault="00E145EA" w:rsidP="00B10FB4">
      <w:pPr>
        <w:autoSpaceDE w:val="0"/>
        <w:autoSpaceDN w:val="0"/>
        <w:adjustRightInd w:val="0"/>
        <w:jc w:val="both"/>
        <w:rPr>
          <w:rFonts w:eastAsiaTheme="minorHAnsi"/>
          <w:sz w:val="22"/>
          <w:szCs w:val="22"/>
          <w:lang w:eastAsia="en-US"/>
        </w:rPr>
      </w:pPr>
    </w:p>
    <w:p w14:paraId="751EDD9B" w14:textId="63796242" w:rsidR="00E145EA" w:rsidRPr="008524F7" w:rsidRDefault="00E145EA"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Horváth Tamás bizottsági tag:</w:t>
      </w:r>
    </w:p>
    <w:p w14:paraId="63EBC05D" w14:textId="655A0064" w:rsidR="00E145EA" w:rsidRPr="008524F7" w:rsidRDefault="00E145E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 múltkori testületi ülésen felvetettem már a problémát, hogy kompatibilis-e az SZMSZ-ünk a</w:t>
      </w:r>
      <w:r w:rsidR="00E56E1A" w:rsidRPr="008524F7">
        <w:rPr>
          <w:rFonts w:eastAsiaTheme="minorHAnsi"/>
          <w:sz w:val="22"/>
          <w:szCs w:val="22"/>
          <w:lang w:eastAsia="en-US"/>
        </w:rPr>
        <w:t>z azt követő bizottsági tagok kijelölésének a rendjével. Akkor azt a választ kaptam, hogy teljes mértékben jogszerű és minden a legnagyobb rendben van. Most mégis az SZMSZ módosítás</w:t>
      </w:r>
      <w:r w:rsidR="00CF6F03">
        <w:rPr>
          <w:rFonts w:eastAsiaTheme="minorHAnsi"/>
          <w:sz w:val="22"/>
          <w:szCs w:val="22"/>
          <w:lang w:eastAsia="en-US"/>
        </w:rPr>
        <w:t>á</w:t>
      </w:r>
      <w:r w:rsidR="00E56E1A" w:rsidRPr="008524F7">
        <w:rPr>
          <w:rFonts w:eastAsiaTheme="minorHAnsi"/>
          <w:sz w:val="22"/>
          <w:szCs w:val="22"/>
          <w:lang w:eastAsia="en-US"/>
        </w:rPr>
        <w:t xml:space="preserve">ra van szükség ez </w:t>
      </w:r>
      <w:r w:rsidR="002B43FB" w:rsidRPr="008524F7">
        <w:rPr>
          <w:rFonts w:eastAsiaTheme="minorHAnsi"/>
          <w:sz w:val="22"/>
          <w:szCs w:val="22"/>
          <w:lang w:eastAsia="en-US"/>
        </w:rPr>
        <w:t xml:space="preserve">ügyben. Nyilván nem titkoltan a Kormányhivatalhoz fordultunk, mert ezt az anomáliát fel szerettük volna oldani és szeretném azt is kifejezni, hogy nem jó irányba halad, ha a rendeletünket úgy módosítjuk, hogy a másik „politikai kiszorítására” irányul. </w:t>
      </w:r>
    </w:p>
    <w:p w14:paraId="2CC6D204" w14:textId="6273AADC" w:rsidR="002B43FB" w:rsidRPr="008524F7" w:rsidRDefault="002B43FB" w:rsidP="00B10FB4">
      <w:pPr>
        <w:autoSpaceDE w:val="0"/>
        <w:autoSpaceDN w:val="0"/>
        <w:adjustRightInd w:val="0"/>
        <w:jc w:val="both"/>
        <w:rPr>
          <w:rFonts w:eastAsiaTheme="minorHAnsi"/>
          <w:sz w:val="22"/>
          <w:szCs w:val="22"/>
          <w:lang w:eastAsia="en-US"/>
        </w:rPr>
      </w:pPr>
    </w:p>
    <w:p w14:paraId="0A6E97BC" w14:textId="1EA8AF7A" w:rsidR="002B43FB" w:rsidRPr="008524F7" w:rsidRDefault="002B43FB"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48609A69" w14:textId="2672A4DB" w:rsidR="002B43FB" w:rsidRPr="008524F7" w:rsidRDefault="002B43FB"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Van-e további kérdés, észrevétel? Amennyiben nincs, aki a rendelet-módosítást támogatja, kérem, jelezze.</w:t>
      </w:r>
    </w:p>
    <w:p w14:paraId="172B3B6E" w14:textId="7093A494" w:rsidR="002B43FB" w:rsidRPr="008524F7" w:rsidRDefault="002B43FB" w:rsidP="00B10FB4">
      <w:pPr>
        <w:autoSpaceDE w:val="0"/>
        <w:autoSpaceDN w:val="0"/>
        <w:adjustRightInd w:val="0"/>
        <w:jc w:val="both"/>
        <w:rPr>
          <w:rFonts w:eastAsiaTheme="minorHAnsi"/>
          <w:sz w:val="22"/>
          <w:szCs w:val="22"/>
          <w:lang w:eastAsia="en-US"/>
        </w:rPr>
      </w:pPr>
    </w:p>
    <w:p w14:paraId="6B1DB5C1" w14:textId="24490ED1" w:rsidR="002B43FB" w:rsidRDefault="002B43FB"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3 igen, 1 nem szavazattal a rendelet-módosítást támogatja és az alábbi határozatot hozza:</w:t>
      </w:r>
    </w:p>
    <w:p w14:paraId="21CA273E" w14:textId="63503BA8" w:rsidR="007F4B2B" w:rsidRDefault="007F4B2B" w:rsidP="00B10FB4">
      <w:pPr>
        <w:autoSpaceDE w:val="0"/>
        <w:autoSpaceDN w:val="0"/>
        <w:adjustRightInd w:val="0"/>
        <w:jc w:val="both"/>
        <w:rPr>
          <w:rFonts w:eastAsiaTheme="minorHAnsi"/>
          <w:sz w:val="22"/>
          <w:szCs w:val="22"/>
          <w:lang w:eastAsia="en-US"/>
        </w:rPr>
      </w:pPr>
    </w:p>
    <w:p w14:paraId="180D7679" w14:textId="5786BCA6" w:rsidR="007F4B2B" w:rsidRDefault="007F4B2B" w:rsidP="00B10FB4">
      <w:pPr>
        <w:autoSpaceDE w:val="0"/>
        <w:autoSpaceDN w:val="0"/>
        <w:adjustRightInd w:val="0"/>
        <w:jc w:val="both"/>
        <w:rPr>
          <w:rFonts w:eastAsiaTheme="minorHAnsi"/>
          <w:sz w:val="22"/>
          <w:szCs w:val="22"/>
          <w:lang w:eastAsia="en-US"/>
        </w:rPr>
      </w:pPr>
    </w:p>
    <w:p w14:paraId="67000B16" w14:textId="77777777" w:rsidR="007F4B2B" w:rsidRPr="008524F7" w:rsidRDefault="007F4B2B" w:rsidP="00B10FB4">
      <w:pPr>
        <w:autoSpaceDE w:val="0"/>
        <w:autoSpaceDN w:val="0"/>
        <w:adjustRightInd w:val="0"/>
        <w:jc w:val="both"/>
        <w:rPr>
          <w:rFonts w:eastAsiaTheme="minorHAnsi"/>
          <w:sz w:val="22"/>
          <w:szCs w:val="22"/>
          <w:lang w:eastAsia="en-US"/>
        </w:rPr>
      </w:pPr>
    </w:p>
    <w:p w14:paraId="70ADBA9D" w14:textId="590AA9D5" w:rsidR="00D148D2" w:rsidRPr="008524F7" w:rsidRDefault="0022763E" w:rsidP="00D148D2">
      <w:pPr>
        <w:ind w:left="702" w:firstLine="708"/>
        <w:jc w:val="both"/>
        <w:rPr>
          <w:b/>
          <w:sz w:val="22"/>
          <w:szCs w:val="22"/>
          <w:u w:val="single"/>
        </w:rPr>
      </w:pPr>
      <w:r w:rsidRPr="008524F7">
        <w:rPr>
          <w:b/>
          <w:sz w:val="22"/>
          <w:szCs w:val="22"/>
          <w:u w:val="single"/>
        </w:rPr>
        <w:lastRenderedPageBreak/>
        <w:t>153</w:t>
      </w:r>
      <w:r w:rsidR="00D148D2" w:rsidRPr="008524F7">
        <w:rPr>
          <w:b/>
          <w:sz w:val="22"/>
          <w:szCs w:val="22"/>
          <w:u w:val="single"/>
        </w:rPr>
        <w:t>/2019. (XII.17.) GB határozat:</w:t>
      </w:r>
    </w:p>
    <w:p w14:paraId="53DD19B0" w14:textId="50DD1CD8" w:rsidR="00D148D2" w:rsidRPr="008524F7" w:rsidRDefault="00C5445D" w:rsidP="00D148D2">
      <w:pPr>
        <w:ind w:left="702" w:firstLine="708"/>
        <w:jc w:val="both"/>
        <w:rPr>
          <w:b/>
          <w:sz w:val="22"/>
          <w:szCs w:val="22"/>
        </w:rPr>
      </w:pPr>
      <w:r w:rsidRPr="008524F7">
        <w:rPr>
          <w:rFonts w:eastAsiaTheme="minorHAnsi"/>
          <w:b/>
          <w:bCs/>
          <w:sz w:val="22"/>
          <w:szCs w:val="22"/>
          <w:lang w:eastAsia="en-US"/>
        </w:rPr>
        <w:t>Az Önkormányzat Szervezeti és Működési Szabályzatának módosítása</w:t>
      </w:r>
    </w:p>
    <w:p w14:paraId="642F4A21" w14:textId="77777777" w:rsidR="00D148D2" w:rsidRPr="008524F7" w:rsidRDefault="00D148D2" w:rsidP="00D148D2">
      <w:pPr>
        <w:ind w:left="702" w:firstLine="708"/>
        <w:jc w:val="both"/>
        <w:rPr>
          <w:b/>
          <w:sz w:val="22"/>
          <w:szCs w:val="22"/>
        </w:rPr>
      </w:pPr>
    </w:p>
    <w:p w14:paraId="362ED0EB" w14:textId="53D57C01" w:rsidR="00D148D2" w:rsidRPr="008524F7" w:rsidRDefault="00D148D2" w:rsidP="00D148D2">
      <w:pPr>
        <w:ind w:left="1410"/>
        <w:jc w:val="both"/>
        <w:rPr>
          <w:sz w:val="22"/>
          <w:szCs w:val="22"/>
        </w:rPr>
      </w:pPr>
      <w:r w:rsidRPr="008524F7">
        <w:rPr>
          <w:sz w:val="22"/>
          <w:szCs w:val="22"/>
        </w:rPr>
        <w:t>Kiskunfélegyháza Város Önkormányzat Képviselő-testület Gazdasági Bizottsága a</w:t>
      </w:r>
      <w:r w:rsidR="00C5445D" w:rsidRPr="008524F7">
        <w:rPr>
          <w:sz w:val="22"/>
          <w:szCs w:val="22"/>
        </w:rPr>
        <w:t>z</w:t>
      </w:r>
      <w:r w:rsidRPr="008524F7">
        <w:rPr>
          <w:sz w:val="22"/>
          <w:szCs w:val="22"/>
        </w:rPr>
        <w:t xml:space="preserve"> </w:t>
      </w:r>
      <w:r w:rsidR="00C5445D" w:rsidRPr="008524F7">
        <w:rPr>
          <w:rFonts w:eastAsiaTheme="minorHAnsi"/>
          <w:sz w:val="22"/>
          <w:szCs w:val="22"/>
          <w:lang w:eastAsia="en-US"/>
        </w:rPr>
        <w:t xml:space="preserve">Önkormányzat Szervezeti és Működési Szabályzata módosítása </w:t>
      </w:r>
      <w:r w:rsidRPr="008524F7">
        <w:rPr>
          <w:rFonts w:eastAsiaTheme="minorHAnsi"/>
          <w:sz w:val="22"/>
          <w:szCs w:val="22"/>
          <w:lang w:eastAsia="en-US"/>
        </w:rPr>
        <w:t xml:space="preserve">tárgyában készült előterjesztést támogatja és javasolja a </w:t>
      </w:r>
      <w:r w:rsidR="00C5445D" w:rsidRPr="008524F7">
        <w:rPr>
          <w:rFonts w:eastAsiaTheme="minorHAnsi"/>
          <w:sz w:val="22"/>
          <w:szCs w:val="22"/>
          <w:lang w:eastAsia="en-US"/>
        </w:rPr>
        <w:t>rendelet</w:t>
      </w:r>
      <w:r w:rsidRPr="008524F7">
        <w:rPr>
          <w:rFonts w:eastAsiaTheme="minorHAnsi"/>
          <w:sz w:val="22"/>
          <w:szCs w:val="22"/>
          <w:lang w:eastAsia="en-US"/>
        </w:rPr>
        <w:t xml:space="preserve">-tervezet elfogadását a Képviselő-testületnek. </w:t>
      </w:r>
    </w:p>
    <w:p w14:paraId="31C0B5FD" w14:textId="77777777" w:rsidR="00D148D2" w:rsidRPr="008524F7" w:rsidRDefault="00D148D2" w:rsidP="00B10FB4">
      <w:pPr>
        <w:autoSpaceDE w:val="0"/>
        <w:autoSpaceDN w:val="0"/>
        <w:adjustRightInd w:val="0"/>
        <w:jc w:val="both"/>
        <w:rPr>
          <w:rFonts w:eastAsiaTheme="minorHAnsi"/>
          <w:sz w:val="22"/>
          <w:szCs w:val="22"/>
          <w:lang w:eastAsia="en-US"/>
        </w:rPr>
      </w:pPr>
    </w:p>
    <w:p w14:paraId="30303488" w14:textId="03D56336" w:rsidR="00D148D2"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6. napirendi pont</w:t>
      </w:r>
    </w:p>
    <w:p w14:paraId="7ED2E4A1" w14:textId="32D1A83F"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támogatási kérelmek tárgyában</w:t>
      </w:r>
    </w:p>
    <w:p w14:paraId="1E0F5FE0" w14:textId="77777777" w:rsidR="00B10FB4" w:rsidRPr="008524F7" w:rsidRDefault="00B10FB4" w:rsidP="00B10FB4">
      <w:pPr>
        <w:autoSpaceDE w:val="0"/>
        <w:autoSpaceDN w:val="0"/>
        <w:adjustRightInd w:val="0"/>
        <w:jc w:val="both"/>
        <w:rPr>
          <w:rFonts w:eastAsiaTheme="minorHAnsi"/>
          <w:b/>
          <w:bCs/>
          <w:sz w:val="22"/>
          <w:szCs w:val="22"/>
          <w:u w:val="single"/>
          <w:lang w:eastAsia="en-US"/>
        </w:rPr>
      </w:pPr>
    </w:p>
    <w:p w14:paraId="44CA6924" w14:textId="14BD93B7" w:rsidR="004825CE" w:rsidRPr="008524F7" w:rsidRDefault="007243E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47D88E4D" w14:textId="62FAA905" w:rsidR="007243E7" w:rsidRPr="008524F7" w:rsidRDefault="00CF6F03" w:rsidP="00B10FB4">
      <w:pPr>
        <w:autoSpaceDE w:val="0"/>
        <w:autoSpaceDN w:val="0"/>
        <w:adjustRightInd w:val="0"/>
        <w:jc w:val="both"/>
        <w:rPr>
          <w:rFonts w:eastAsiaTheme="minorHAnsi"/>
          <w:sz w:val="22"/>
          <w:szCs w:val="22"/>
          <w:lang w:eastAsia="en-US"/>
        </w:rPr>
      </w:pPr>
      <w:r>
        <w:rPr>
          <w:rFonts w:eastAsiaTheme="minorHAnsi"/>
          <w:sz w:val="22"/>
          <w:szCs w:val="22"/>
          <w:lang w:eastAsia="en-US"/>
        </w:rPr>
        <w:t>Ennél a napirendi pontnál</w:t>
      </w:r>
      <w:r w:rsidR="007243E7" w:rsidRPr="008524F7">
        <w:rPr>
          <w:rFonts w:eastAsiaTheme="minorHAnsi"/>
          <w:sz w:val="22"/>
          <w:szCs w:val="22"/>
          <w:lang w:eastAsia="en-US"/>
        </w:rPr>
        <w:t xml:space="preserve"> van egy kiosztós anyag is, ami hozzákerült az előterjesztéshez, a Petőfi Sándor Bajtársi Egyesület anyaga.</w:t>
      </w:r>
      <w:r w:rsidR="00031F5A" w:rsidRPr="008524F7">
        <w:rPr>
          <w:rFonts w:eastAsiaTheme="minorHAnsi"/>
          <w:sz w:val="22"/>
          <w:szCs w:val="22"/>
          <w:lang w:eastAsia="en-US"/>
        </w:rPr>
        <w:t xml:space="preserve"> A határozat-tervezetnek hét pontja van, a kiosztós anyaggal együtt fogom feltenni szavazásra. Van-e kérdés, hozzászólás?</w:t>
      </w:r>
    </w:p>
    <w:p w14:paraId="50EA6FA3" w14:textId="4CC9AF8F" w:rsidR="00031F5A" w:rsidRPr="008524F7" w:rsidRDefault="00031F5A" w:rsidP="00B10FB4">
      <w:pPr>
        <w:autoSpaceDE w:val="0"/>
        <w:autoSpaceDN w:val="0"/>
        <w:adjustRightInd w:val="0"/>
        <w:jc w:val="both"/>
        <w:rPr>
          <w:rFonts w:eastAsiaTheme="minorHAnsi"/>
          <w:sz w:val="22"/>
          <w:szCs w:val="22"/>
          <w:lang w:eastAsia="en-US"/>
        </w:rPr>
      </w:pPr>
    </w:p>
    <w:p w14:paraId="7060D7A3" w14:textId="45331C07" w:rsidR="00031F5A" w:rsidRPr="008524F7" w:rsidRDefault="00031F5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támogatja az előterjesztést a kiegészítéssel együtt, kérem, jelezze. </w:t>
      </w:r>
    </w:p>
    <w:p w14:paraId="1AE83C72" w14:textId="5A6399AF" w:rsidR="00031F5A" w:rsidRPr="008524F7" w:rsidRDefault="00031F5A" w:rsidP="00B10FB4">
      <w:pPr>
        <w:autoSpaceDE w:val="0"/>
        <w:autoSpaceDN w:val="0"/>
        <w:adjustRightInd w:val="0"/>
        <w:jc w:val="both"/>
        <w:rPr>
          <w:rFonts w:eastAsiaTheme="minorHAnsi"/>
          <w:sz w:val="22"/>
          <w:szCs w:val="22"/>
          <w:lang w:eastAsia="en-US"/>
        </w:rPr>
      </w:pPr>
    </w:p>
    <w:p w14:paraId="3A0BB839" w14:textId="62FA5645" w:rsidR="00031F5A" w:rsidRPr="008524F7" w:rsidRDefault="00031F5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3 igen, 1 tartózkodás szavazattal a határozat-tervezeteket támogatja és az alábbi határozatot hozza:</w:t>
      </w:r>
    </w:p>
    <w:p w14:paraId="4B38ED86" w14:textId="61FCFA41" w:rsidR="007243E7" w:rsidRPr="008524F7" w:rsidRDefault="007243E7" w:rsidP="00B10FB4">
      <w:pPr>
        <w:autoSpaceDE w:val="0"/>
        <w:autoSpaceDN w:val="0"/>
        <w:adjustRightInd w:val="0"/>
        <w:jc w:val="both"/>
        <w:rPr>
          <w:rFonts w:eastAsiaTheme="minorHAnsi"/>
          <w:sz w:val="22"/>
          <w:szCs w:val="22"/>
          <w:lang w:eastAsia="en-US"/>
        </w:rPr>
      </w:pPr>
    </w:p>
    <w:p w14:paraId="6CC63EC2" w14:textId="63ADC07C" w:rsidR="005E1969" w:rsidRPr="008524F7" w:rsidRDefault="0022763E" w:rsidP="005E1969">
      <w:pPr>
        <w:ind w:left="702" w:firstLine="708"/>
        <w:jc w:val="both"/>
        <w:rPr>
          <w:b/>
          <w:sz w:val="22"/>
          <w:szCs w:val="22"/>
          <w:u w:val="single"/>
        </w:rPr>
      </w:pPr>
      <w:r w:rsidRPr="008524F7">
        <w:rPr>
          <w:b/>
          <w:sz w:val="22"/>
          <w:szCs w:val="22"/>
          <w:u w:val="single"/>
        </w:rPr>
        <w:t>154</w:t>
      </w:r>
      <w:r w:rsidR="005E1969" w:rsidRPr="008524F7">
        <w:rPr>
          <w:b/>
          <w:sz w:val="22"/>
          <w:szCs w:val="22"/>
          <w:u w:val="single"/>
        </w:rPr>
        <w:t>/2019. (XII.17.) GB határozat:</w:t>
      </w:r>
    </w:p>
    <w:p w14:paraId="0C628397" w14:textId="44BC622C" w:rsidR="005E1969" w:rsidRPr="008524F7" w:rsidRDefault="00D9640B" w:rsidP="005E1969">
      <w:pPr>
        <w:ind w:left="702" w:firstLine="708"/>
        <w:jc w:val="both"/>
        <w:rPr>
          <w:b/>
          <w:sz w:val="22"/>
          <w:szCs w:val="22"/>
        </w:rPr>
      </w:pPr>
      <w:r w:rsidRPr="008524F7">
        <w:rPr>
          <w:rFonts w:eastAsiaTheme="minorHAnsi"/>
          <w:b/>
          <w:bCs/>
          <w:sz w:val="22"/>
          <w:szCs w:val="22"/>
          <w:lang w:eastAsia="en-US"/>
        </w:rPr>
        <w:t xml:space="preserve">Támogatási kérelmek </w:t>
      </w:r>
    </w:p>
    <w:p w14:paraId="3A5EF153" w14:textId="77777777" w:rsidR="005E1969" w:rsidRPr="008524F7" w:rsidRDefault="005E1969" w:rsidP="005E1969">
      <w:pPr>
        <w:ind w:left="702" w:firstLine="708"/>
        <w:jc w:val="both"/>
        <w:rPr>
          <w:b/>
          <w:sz w:val="22"/>
          <w:szCs w:val="22"/>
        </w:rPr>
      </w:pPr>
    </w:p>
    <w:p w14:paraId="1CCA4C7C" w14:textId="2C7D2A75"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a </w:t>
      </w:r>
      <w:r w:rsidR="00D9640B" w:rsidRPr="008524F7">
        <w:rPr>
          <w:rFonts w:eastAsiaTheme="minorHAnsi"/>
          <w:sz w:val="22"/>
          <w:szCs w:val="22"/>
          <w:lang w:eastAsia="en-US"/>
        </w:rPr>
        <w:t xml:space="preserve">támogatási kérelmek tárgyában készült </w:t>
      </w:r>
      <w:r w:rsidRPr="008524F7">
        <w:rPr>
          <w:rFonts w:eastAsiaTheme="minorHAnsi"/>
          <w:sz w:val="22"/>
          <w:szCs w:val="22"/>
          <w:lang w:eastAsia="en-US"/>
        </w:rPr>
        <w:t xml:space="preserve">előterjesztést </w:t>
      </w:r>
      <w:r w:rsidR="00D9640B" w:rsidRPr="008524F7">
        <w:rPr>
          <w:rFonts w:eastAsiaTheme="minorHAnsi"/>
          <w:sz w:val="22"/>
          <w:szCs w:val="22"/>
          <w:lang w:eastAsia="en-US"/>
        </w:rPr>
        <w:t xml:space="preserve">a kiegészítéssel együtt </w:t>
      </w:r>
      <w:r w:rsidRPr="008524F7">
        <w:rPr>
          <w:rFonts w:eastAsiaTheme="minorHAnsi"/>
          <w:sz w:val="22"/>
          <w:szCs w:val="22"/>
          <w:lang w:eastAsia="en-US"/>
        </w:rPr>
        <w:t>támogatja és javasolja a határozat-tervezet</w:t>
      </w:r>
      <w:r w:rsidR="00D9640B" w:rsidRPr="008524F7">
        <w:rPr>
          <w:rFonts w:eastAsiaTheme="minorHAnsi"/>
          <w:sz w:val="22"/>
          <w:szCs w:val="22"/>
          <w:lang w:eastAsia="en-US"/>
        </w:rPr>
        <w:t>ek</w:t>
      </w:r>
      <w:r w:rsidRPr="008524F7">
        <w:rPr>
          <w:rFonts w:eastAsiaTheme="minorHAnsi"/>
          <w:sz w:val="22"/>
          <w:szCs w:val="22"/>
          <w:lang w:eastAsia="en-US"/>
        </w:rPr>
        <w:t xml:space="preserve"> elfogadását a Képviselő-testületnek. </w:t>
      </w:r>
    </w:p>
    <w:p w14:paraId="704D9657" w14:textId="77777777" w:rsidR="004825CE" w:rsidRPr="008524F7" w:rsidRDefault="004825CE" w:rsidP="00B10FB4">
      <w:pPr>
        <w:autoSpaceDE w:val="0"/>
        <w:autoSpaceDN w:val="0"/>
        <w:adjustRightInd w:val="0"/>
        <w:jc w:val="both"/>
        <w:rPr>
          <w:rFonts w:eastAsiaTheme="minorHAnsi"/>
          <w:sz w:val="22"/>
          <w:szCs w:val="22"/>
          <w:lang w:eastAsia="en-US"/>
        </w:rPr>
      </w:pPr>
    </w:p>
    <w:p w14:paraId="2F3B4666" w14:textId="77777777" w:rsidR="004825CE" w:rsidRPr="008524F7" w:rsidRDefault="004825CE" w:rsidP="00B10FB4">
      <w:pPr>
        <w:autoSpaceDE w:val="0"/>
        <w:autoSpaceDN w:val="0"/>
        <w:adjustRightInd w:val="0"/>
        <w:jc w:val="both"/>
        <w:rPr>
          <w:rFonts w:eastAsiaTheme="minorHAnsi"/>
          <w:sz w:val="22"/>
          <w:szCs w:val="22"/>
          <w:lang w:eastAsia="en-US"/>
        </w:rPr>
      </w:pPr>
    </w:p>
    <w:p w14:paraId="1051FEC3" w14:textId="62577CC9" w:rsidR="005E1969"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7. napirendi pont</w:t>
      </w:r>
    </w:p>
    <w:p w14:paraId="7B99E780" w14:textId="24775058"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TOP-2.1.2-15-BK1-2016-00004 azonosítószámú „Félegyháza Újjáépül” projekt kivitelezésére vonatkozó vállalkozási szerződés módosítása tárgyában</w:t>
      </w:r>
    </w:p>
    <w:p w14:paraId="2EB5D772" w14:textId="77777777" w:rsidR="00B10FB4" w:rsidRPr="008524F7" w:rsidRDefault="00B10FB4" w:rsidP="00B10FB4">
      <w:pPr>
        <w:autoSpaceDE w:val="0"/>
        <w:autoSpaceDN w:val="0"/>
        <w:adjustRightInd w:val="0"/>
        <w:jc w:val="both"/>
        <w:rPr>
          <w:rFonts w:eastAsiaTheme="minorHAnsi"/>
          <w:sz w:val="22"/>
          <w:szCs w:val="22"/>
          <w:lang w:eastAsia="en-US"/>
        </w:rPr>
      </w:pPr>
    </w:p>
    <w:p w14:paraId="323B836B" w14:textId="72F8D47C" w:rsidR="004825CE" w:rsidRPr="008524F7" w:rsidRDefault="00084212"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 xml:space="preserve">Gyenes Attila elnök: </w:t>
      </w:r>
    </w:p>
    <w:p w14:paraId="4EFC9ABF" w14:textId="7B5B89DB" w:rsidR="00084212" w:rsidRPr="008524F7" w:rsidRDefault="00084212"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Önök írásban megkapták az előterjesztést, amelyhez mellékletként szerződés-módosítás, műszaki dokumentáció és költségvetés is tartozik. Annyit szeretnék hozzáfűzni, hogy maga a projekt jó ütemben halad. Nagyon sok olyan dolog került azonba elő és még fog is, ami döntésre készteti az önkormányzatot és a szakbizottságot. Bennünket elsősorban a forintális része fog érdekelni, hiszen a Bizottságnak, illetve a Képviselő-testületnek biztosítani kell azt az anyagi fedez</w:t>
      </w:r>
      <w:r w:rsidR="007132B5">
        <w:rPr>
          <w:rFonts w:eastAsiaTheme="minorHAnsi"/>
          <w:sz w:val="22"/>
          <w:szCs w:val="22"/>
          <w:lang w:eastAsia="en-US"/>
        </w:rPr>
        <w:t>e</w:t>
      </w:r>
      <w:r w:rsidRPr="008524F7">
        <w:rPr>
          <w:rFonts w:eastAsiaTheme="minorHAnsi"/>
          <w:sz w:val="22"/>
          <w:szCs w:val="22"/>
          <w:lang w:eastAsia="en-US"/>
        </w:rPr>
        <w:t xml:space="preserve">tet, amellyel ez a projekt befejezhető és egy olyan műszaki tartalommal készíthető el, amely utána nem kíván többletmunkát vagy esetleg olyan beavatkozást, amivel ez az elkészült projekt újra felbontásra kerül. Azt gondolom, hogy ezek a beépítendő plusz munkák mind olyanok, amelyek a kivitelezés során nem várt körülménybe ütköztek és ennek a kivitelezésére szükség van ahhoz, hogy itt egy minőségi munkavégzés történjen meg. Ehhez kapcsolódóan készültek el ezek az előterjesztés anyagok. Van-e kérdés, hozzászólás? </w:t>
      </w:r>
    </w:p>
    <w:p w14:paraId="61B976AB" w14:textId="230A6274" w:rsidR="00084212" w:rsidRPr="008524F7" w:rsidRDefault="00084212" w:rsidP="00B10FB4">
      <w:pPr>
        <w:autoSpaceDE w:val="0"/>
        <w:autoSpaceDN w:val="0"/>
        <w:adjustRightInd w:val="0"/>
        <w:jc w:val="both"/>
        <w:rPr>
          <w:rFonts w:eastAsiaTheme="minorHAnsi"/>
          <w:sz w:val="22"/>
          <w:szCs w:val="22"/>
          <w:lang w:eastAsia="en-US"/>
        </w:rPr>
      </w:pPr>
    </w:p>
    <w:p w14:paraId="606FB7EF" w14:textId="1AD03949" w:rsidR="00084212" w:rsidRPr="007569A6" w:rsidRDefault="00084212"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Horváth Tamás bizottsági tag:</w:t>
      </w:r>
    </w:p>
    <w:p w14:paraId="4132752B" w14:textId="33BA4328" w:rsidR="00F21325" w:rsidRPr="008524F7" w:rsidRDefault="00F21325"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Az elmúlt </w:t>
      </w:r>
      <w:r w:rsidR="00E40ED4" w:rsidRPr="008524F7">
        <w:rPr>
          <w:rFonts w:eastAsiaTheme="minorHAnsi"/>
          <w:sz w:val="22"/>
          <w:szCs w:val="22"/>
          <w:lang w:eastAsia="en-US"/>
        </w:rPr>
        <w:t xml:space="preserve">két évben </w:t>
      </w:r>
      <w:r w:rsidRPr="008524F7">
        <w:rPr>
          <w:rFonts w:eastAsiaTheme="minorHAnsi"/>
          <w:sz w:val="22"/>
          <w:szCs w:val="22"/>
          <w:lang w:eastAsia="en-US"/>
        </w:rPr>
        <w:t>több forrás</w:t>
      </w:r>
      <w:r w:rsidR="00E40ED4" w:rsidRPr="008524F7">
        <w:rPr>
          <w:rFonts w:eastAsiaTheme="minorHAnsi"/>
          <w:sz w:val="22"/>
          <w:szCs w:val="22"/>
          <w:lang w:eastAsia="en-US"/>
        </w:rPr>
        <w:t xml:space="preserve">t is rendeltünk a projekthez, illetve plusz támogatási lehetőségünk is volt. Pillanatnyilag van-e arra válasz, hogy hogyan áll az egyenlegünk, mennyi plusz forrást és mennyi plusz támogatást nyertünk a projekttel kapcsolatban? </w:t>
      </w:r>
    </w:p>
    <w:p w14:paraId="0BAF34C5" w14:textId="5B8817DF" w:rsidR="00E40ED4" w:rsidRPr="008524F7" w:rsidRDefault="00E40ED4" w:rsidP="00B10FB4">
      <w:pPr>
        <w:autoSpaceDE w:val="0"/>
        <w:autoSpaceDN w:val="0"/>
        <w:adjustRightInd w:val="0"/>
        <w:jc w:val="both"/>
        <w:rPr>
          <w:rFonts w:eastAsiaTheme="minorHAnsi"/>
          <w:sz w:val="22"/>
          <w:szCs w:val="22"/>
          <w:lang w:eastAsia="en-US"/>
        </w:rPr>
      </w:pPr>
    </w:p>
    <w:p w14:paraId="0F08A998" w14:textId="3A15B10A" w:rsidR="00E40ED4" w:rsidRPr="007569A6" w:rsidRDefault="00E40ED4"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Dr. Faragó Zsolt jegyző:</w:t>
      </w:r>
    </w:p>
    <w:p w14:paraId="49C4F305" w14:textId="77777777" w:rsidR="00E2590A" w:rsidRDefault="00E40ED4"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Be van adva egy pályázat a megyéhez. Annyit tudunk, hogy megemelték az elnyerhető maximális támogatási összeget 2 milliárd forintról 2 milliárd </w:t>
      </w:r>
      <w:r w:rsidR="00A56D47">
        <w:rPr>
          <w:rFonts w:eastAsiaTheme="minorHAnsi"/>
          <w:sz w:val="22"/>
          <w:szCs w:val="22"/>
          <w:lang w:eastAsia="en-US"/>
        </w:rPr>
        <w:t>100</w:t>
      </w:r>
      <w:r w:rsidRPr="008524F7">
        <w:rPr>
          <w:rFonts w:eastAsiaTheme="minorHAnsi"/>
          <w:sz w:val="22"/>
          <w:szCs w:val="22"/>
          <w:lang w:eastAsia="en-US"/>
        </w:rPr>
        <w:t xml:space="preserve"> millió forintra. Ez nyilván miattunk lett megemelve, hisz ebben a régióban egyedül mi merítettük ki a maximális pályázati összeget. </w:t>
      </w:r>
    </w:p>
    <w:p w14:paraId="6D359097" w14:textId="297A0956" w:rsidR="00E40ED4" w:rsidRPr="008524F7" w:rsidRDefault="00E40ED4"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lastRenderedPageBreak/>
        <w:t xml:space="preserve">A mi pályázatunk hetvenvalahány millió forintra van beadva, amit valószínűleg el is fogunk nyerni, de erről még a végleges döntést nem kaptuk kézhez. </w:t>
      </w:r>
    </w:p>
    <w:p w14:paraId="18E2948F" w14:textId="4769E068" w:rsidR="00E40ED4" w:rsidRPr="008524F7" w:rsidRDefault="00E40ED4" w:rsidP="00B10FB4">
      <w:pPr>
        <w:autoSpaceDE w:val="0"/>
        <w:autoSpaceDN w:val="0"/>
        <w:adjustRightInd w:val="0"/>
        <w:jc w:val="both"/>
        <w:rPr>
          <w:rFonts w:eastAsiaTheme="minorHAnsi"/>
          <w:sz w:val="22"/>
          <w:szCs w:val="22"/>
          <w:lang w:eastAsia="en-US"/>
        </w:rPr>
      </w:pPr>
    </w:p>
    <w:p w14:paraId="43D2C0EF" w14:textId="77D1B513" w:rsidR="00E40ED4" w:rsidRPr="007569A6" w:rsidRDefault="00E40ED4"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Horváth Tamás bizottsági tag:</w:t>
      </w:r>
    </w:p>
    <w:p w14:paraId="431C86B3" w14:textId="68ED385F" w:rsidR="00E40ED4" w:rsidRPr="008524F7" w:rsidRDefault="00E40ED4"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És a második része? </w:t>
      </w:r>
    </w:p>
    <w:p w14:paraId="6F9887F9" w14:textId="2E7ED8B5" w:rsidR="00ED59C0" w:rsidRPr="008524F7" w:rsidRDefault="00ED59C0" w:rsidP="00B10FB4">
      <w:pPr>
        <w:autoSpaceDE w:val="0"/>
        <w:autoSpaceDN w:val="0"/>
        <w:adjustRightInd w:val="0"/>
        <w:jc w:val="both"/>
        <w:rPr>
          <w:rFonts w:eastAsiaTheme="minorHAnsi"/>
          <w:sz w:val="22"/>
          <w:szCs w:val="22"/>
          <w:lang w:eastAsia="en-US"/>
        </w:rPr>
      </w:pPr>
    </w:p>
    <w:p w14:paraId="534C545F" w14:textId="70B9BB60" w:rsidR="00ED59C0" w:rsidRPr="007569A6" w:rsidRDefault="00ED59C0"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Dr. Faragó Zsolt jegyző:</w:t>
      </w:r>
    </w:p>
    <w:p w14:paraId="49E138BC" w14:textId="7E17BCC6" w:rsidR="0040311D" w:rsidRPr="008524F7" w:rsidRDefault="00ED59C0"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Volt két előre nem látható dolog, ami miatt meg kellett emelni, az egyik az Ó-templom előtti csapadékvízelvezető csőnek az áthelyezése, ami több mint három hétig tartott, </w:t>
      </w:r>
      <w:r w:rsidR="00A56D47">
        <w:rPr>
          <w:rFonts w:eastAsiaTheme="minorHAnsi"/>
          <w:sz w:val="22"/>
          <w:szCs w:val="22"/>
          <w:lang w:eastAsia="en-US"/>
        </w:rPr>
        <w:t xml:space="preserve">valamint </w:t>
      </w:r>
      <w:r w:rsidRPr="008524F7">
        <w:rPr>
          <w:rFonts w:eastAsiaTheme="minorHAnsi"/>
          <w:sz w:val="22"/>
          <w:szCs w:val="22"/>
          <w:lang w:eastAsia="en-US"/>
        </w:rPr>
        <w:t>a Hősök Parkjában 1 méterrel mélyebbre kellet tenni a ciszternákat. Erről már döntött előzőleg a Képviselő-testület. Ez nem erről szól. Arról szól, hogy olyan dolgokat csináltatunk meg a város javára, ami eredetileg a projektben nem szerepel</w:t>
      </w:r>
      <w:r w:rsidR="00A56D47">
        <w:rPr>
          <w:rFonts w:eastAsiaTheme="minorHAnsi"/>
          <w:sz w:val="22"/>
          <w:szCs w:val="22"/>
          <w:lang w:eastAsia="en-US"/>
        </w:rPr>
        <w:t>t</w:t>
      </w:r>
      <w:r w:rsidRPr="008524F7">
        <w:rPr>
          <w:rFonts w:eastAsiaTheme="minorHAnsi"/>
          <w:sz w:val="22"/>
          <w:szCs w:val="22"/>
          <w:lang w:eastAsia="en-US"/>
        </w:rPr>
        <w:t>.</w:t>
      </w:r>
      <w:r w:rsidR="0040311D" w:rsidRPr="008524F7">
        <w:rPr>
          <w:rFonts w:eastAsiaTheme="minorHAnsi"/>
          <w:sz w:val="22"/>
          <w:szCs w:val="22"/>
          <w:lang w:eastAsia="en-US"/>
        </w:rPr>
        <w:t xml:space="preserve"> Például 200 db betonlap, amin mindenki közlekedik és amihez az eredeti projektben nem nyúltunk hozzá, de ahogy ment az idő, látta mindenki, hogy az így nem maradhat, mert nem esztétikus, mi pedig hosszú távon működő projektben vagyunk érdekeltek és ezért készült ez az előterjesztés és ezekhez a forrásokat az önkormányzat saját előirányzatából rendeli hozzá. Ez egyébként a teljes bekerülési költségnek</w:t>
      </w:r>
      <w:r w:rsidR="00A56D47">
        <w:rPr>
          <w:rFonts w:eastAsiaTheme="minorHAnsi"/>
          <w:sz w:val="22"/>
          <w:szCs w:val="22"/>
          <w:lang w:eastAsia="en-US"/>
        </w:rPr>
        <w:t xml:space="preserve"> kb.</w:t>
      </w:r>
      <w:r w:rsidR="0040311D" w:rsidRPr="008524F7">
        <w:rPr>
          <w:rFonts w:eastAsiaTheme="minorHAnsi"/>
          <w:sz w:val="22"/>
          <w:szCs w:val="22"/>
          <w:lang w:eastAsia="en-US"/>
        </w:rPr>
        <w:t xml:space="preserve"> a 12 %-a</w:t>
      </w:r>
      <w:r w:rsidR="00A56D47">
        <w:rPr>
          <w:rFonts w:eastAsiaTheme="minorHAnsi"/>
          <w:sz w:val="22"/>
          <w:szCs w:val="22"/>
          <w:lang w:eastAsia="en-US"/>
        </w:rPr>
        <w:t>.</w:t>
      </w:r>
    </w:p>
    <w:p w14:paraId="21CAA237" w14:textId="77777777" w:rsidR="0040311D" w:rsidRPr="008524F7" w:rsidRDefault="0040311D" w:rsidP="00B10FB4">
      <w:pPr>
        <w:autoSpaceDE w:val="0"/>
        <w:autoSpaceDN w:val="0"/>
        <w:adjustRightInd w:val="0"/>
        <w:jc w:val="both"/>
        <w:rPr>
          <w:rFonts w:eastAsiaTheme="minorHAnsi"/>
          <w:sz w:val="22"/>
          <w:szCs w:val="22"/>
          <w:lang w:eastAsia="en-US"/>
        </w:rPr>
      </w:pPr>
    </w:p>
    <w:p w14:paraId="1EE00E11" w14:textId="77777777" w:rsidR="0040311D" w:rsidRPr="008524F7" w:rsidRDefault="0040311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Horváth Tamás bizottsági tag:</w:t>
      </w:r>
    </w:p>
    <w:p w14:paraId="55288A5A" w14:textId="77777777" w:rsidR="0040311D" w:rsidRPr="008524F7" w:rsidRDefault="0040311D"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Tehát ezek eredetileg nem voltak benne a projektben?</w:t>
      </w:r>
    </w:p>
    <w:p w14:paraId="1DBF8AD9" w14:textId="77777777" w:rsidR="0040311D" w:rsidRPr="008524F7" w:rsidRDefault="0040311D" w:rsidP="00B10FB4">
      <w:pPr>
        <w:autoSpaceDE w:val="0"/>
        <w:autoSpaceDN w:val="0"/>
        <w:adjustRightInd w:val="0"/>
        <w:jc w:val="both"/>
        <w:rPr>
          <w:rFonts w:eastAsiaTheme="minorHAnsi"/>
          <w:sz w:val="22"/>
          <w:szCs w:val="22"/>
          <w:lang w:eastAsia="en-US"/>
        </w:rPr>
      </w:pPr>
    </w:p>
    <w:p w14:paraId="32DD4A2B" w14:textId="77777777" w:rsidR="0040311D" w:rsidRPr="008524F7" w:rsidRDefault="0040311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Dr. Faragó Zsolt jegyző:</w:t>
      </w:r>
    </w:p>
    <w:p w14:paraId="23B995D4" w14:textId="053A38D6" w:rsidR="00E40ED4" w:rsidRPr="008524F7" w:rsidRDefault="0040311D"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Nem voltak benne, de ha benne lettek volna, akkor </w:t>
      </w:r>
      <w:r w:rsidR="00431087" w:rsidRPr="008524F7">
        <w:rPr>
          <w:rFonts w:eastAsiaTheme="minorHAnsi"/>
          <w:sz w:val="22"/>
          <w:szCs w:val="22"/>
          <w:lang w:eastAsia="en-US"/>
        </w:rPr>
        <w:t xml:space="preserve">mondjuk </w:t>
      </w:r>
      <w:r w:rsidRPr="008524F7">
        <w:rPr>
          <w:rFonts w:eastAsiaTheme="minorHAnsi"/>
          <w:sz w:val="22"/>
          <w:szCs w:val="22"/>
          <w:lang w:eastAsia="en-US"/>
        </w:rPr>
        <w:t xml:space="preserve">a Kossuth utca nem készül </w:t>
      </w:r>
      <w:r w:rsidR="00431087" w:rsidRPr="008524F7">
        <w:rPr>
          <w:rFonts w:eastAsiaTheme="minorHAnsi"/>
          <w:sz w:val="22"/>
          <w:szCs w:val="22"/>
          <w:lang w:eastAsia="en-US"/>
        </w:rPr>
        <w:t xml:space="preserve">volna </w:t>
      </w:r>
      <w:r w:rsidRPr="008524F7">
        <w:rPr>
          <w:rFonts w:eastAsiaTheme="minorHAnsi"/>
          <w:sz w:val="22"/>
          <w:szCs w:val="22"/>
          <w:lang w:eastAsia="en-US"/>
        </w:rPr>
        <w:t>el</w:t>
      </w:r>
      <w:r w:rsidR="00431087" w:rsidRPr="008524F7">
        <w:rPr>
          <w:rFonts w:eastAsiaTheme="minorHAnsi"/>
          <w:sz w:val="22"/>
          <w:szCs w:val="22"/>
          <w:lang w:eastAsia="en-US"/>
        </w:rPr>
        <w:t xml:space="preserve">. A jövőben a városvezetés egyébként szeretne a II. ütemre is majd pályázni és akkor a  Kossuth utca végéig folytatásra kerülne.  Annak idején, ha belerakjuk ezt a fedlapot, akkor annyival maga az eredeti közbeszerzés </w:t>
      </w:r>
      <w:r w:rsidR="009B1A6F" w:rsidRPr="008524F7">
        <w:rPr>
          <w:rFonts w:eastAsiaTheme="minorHAnsi"/>
          <w:sz w:val="22"/>
          <w:szCs w:val="22"/>
          <w:lang w:eastAsia="en-US"/>
        </w:rPr>
        <w:t xml:space="preserve">lett volna drágább, valószínűleg a Kossuth utcát nem is érintette volna a projekt. </w:t>
      </w:r>
    </w:p>
    <w:p w14:paraId="25A31CB2" w14:textId="7D909FEB" w:rsidR="009B1A6F" w:rsidRPr="008524F7" w:rsidRDefault="009B1A6F" w:rsidP="00B10FB4">
      <w:pPr>
        <w:autoSpaceDE w:val="0"/>
        <w:autoSpaceDN w:val="0"/>
        <w:adjustRightInd w:val="0"/>
        <w:jc w:val="both"/>
        <w:rPr>
          <w:rFonts w:eastAsiaTheme="minorHAnsi"/>
          <w:sz w:val="22"/>
          <w:szCs w:val="22"/>
          <w:lang w:eastAsia="en-US"/>
        </w:rPr>
      </w:pPr>
    </w:p>
    <w:p w14:paraId="3053F09C" w14:textId="034490BC" w:rsidR="009B1A6F" w:rsidRPr="007569A6" w:rsidRDefault="009B1A6F"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Gyenes Attila elnök:</w:t>
      </w:r>
    </w:p>
    <w:p w14:paraId="78711C10" w14:textId="7FF4356B" w:rsidR="009B1A6F" w:rsidRPr="008524F7" w:rsidRDefault="009B1A6F"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Van-e további kérdés, hozzászólás? Amennyiben nincs, aki a határozat-tervezetet támogatni tudja, kérem, jelezz. </w:t>
      </w:r>
    </w:p>
    <w:p w14:paraId="56B25264" w14:textId="120F9E5F" w:rsidR="009B1A6F" w:rsidRPr="008524F7" w:rsidRDefault="009B1A6F" w:rsidP="00B10FB4">
      <w:pPr>
        <w:autoSpaceDE w:val="0"/>
        <w:autoSpaceDN w:val="0"/>
        <w:adjustRightInd w:val="0"/>
        <w:jc w:val="both"/>
        <w:rPr>
          <w:rFonts w:eastAsiaTheme="minorHAnsi"/>
          <w:sz w:val="22"/>
          <w:szCs w:val="22"/>
          <w:lang w:eastAsia="en-US"/>
        </w:rPr>
      </w:pPr>
    </w:p>
    <w:p w14:paraId="7C3B6665" w14:textId="7E1BBCE8" w:rsidR="009B1A6F" w:rsidRPr="008524F7" w:rsidRDefault="009B1A6F"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3 igen, 1 tartózkodás szavazattal a határozat-tervezetet támogatja és az alábbi határozatot hozza:</w:t>
      </w:r>
    </w:p>
    <w:p w14:paraId="2347457E" w14:textId="77777777" w:rsidR="00084212" w:rsidRPr="008524F7" w:rsidRDefault="00084212" w:rsidP="00B10FB4">
      <w:pPr>
        <w:autoSpaceDE w:val="0"/>
        <w:autoSpaceDN w:val="0"/>
        <w:adjustRightInd w:val="0"/>
        <w:jc w:val="both"/>
        <w:rPr>
          <w:rFonts w:eastAsiaTheme="minorHAnsi"/>
          <w:sz w:val="22"/>
          <w:szCs w:val="22"/>
          <w:lang w:eastAsia="en-US"/>
        </w:rPr>
      </w:pPr>
    </w:p>
    <w:p w14:paraId="17E4EF9D" w14:textId="1D7E0A9A" w:rsidR="005E1969" w:rsidRPr="008524F7" w:rsidRDefault="0022763E" w:rsidP="005E1969">
      <w:pPr>
        <w:ind w:left="702" w:firstLine="708"/>
        <w:jc w:val="both"/>
        <w:rPr>
          <w:b/>
          <w:sz w:val="22"/>
          <w:szCs w:val="22"/>
          <w:u w:val="single"/>
        </w:rPr>
      </w:pPr>
      <w:r w:rsidRPr="008524F7">
        <w:rPr>
          <w:b/>
          <w:sz w:val="22"/>
          <w:szCs w:val="22"/>
          <w:u w:val="single"/>
        </w:rPr>
        <w:t>155</w:t>
      </w:r>
      <w:r w:rsidR="005E1969" w:rsidRPr="008524F7">
        <w:rPr>
          <w:b/>
          <w:sz w:val="22"/>
          <w:szCs w:val="22"/>
          <w:u w:val="single"/>
        </w:rPr>
        <w:t>/2019. (XII.17.) GB határozat:</w:t>
      </w:r>
    </w:p>
    <w:p w14:paraId="44C92736" w14:textId="286CC048" w:rsidR="005E1969" w:rsidRPr="008524F7" w:rsidRDefault="009B1A6F" w:rsidP="009B1A6F">
      <w:pPr>
        <w:ind w:left="1410"/>
        <w:jc w:val="both"/>
        <w:rPr>
          <w:b/>
          <w:sz w:val="22"/>
          <w:szCs w:val="22"/>
        </w:rPr>
      </w:pPr>
      <w:r w:rsidRPr="008524F7">
        <w:rPr>
          <w:rFonts w:eastAsiaTheme="minorHAnsi"/>
          <w:b/>
          <w:bCs/>
          <w:sz w:val="22"/>
          <w:szCs w:val="22"/>
          <w:lang w:eastAsia="en-US"/>
        </w:rPr>
        <w:t>TOP-2.1.2-15-BK1-2016-00004 azonosítószámú „Félegyháza Újjáépül” projekt kivitelezésére vonatkozó vállalkozási szerződés módosítása</w:t>
      </w:r>
    </w:p>
    <w:p w14:paraId="73F21FE6" w14:textId="77777777" w:rsidR="005E1969" w:rsidRPr="008524F7" w:rsidRDefault="005E1969" w:rsidP="005E1969">
      <w:pPr>
        <w:ind w:left="702" w:firstLine="708"/>
        <w:jc w:val="both"/>
        <w:rPr>
          <w:b/>
          <w:sz w:val="22"/>
          <w:szCs w:val="22"/>
        </w:rPr>
      </w:pPr>
    </w:p>
    <w:p w14:paraId="48489B36" w14:textId="04DF7CA3"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a </w:t>
      </w:r>
      <w:r w:rsidR="009B1A6F" w:rsidRPr="008524F7">
        <w:rPr>
          <w:rFonts w:eastAsiaTheme="minorHAnsi"/>
          <w:sz w:val="22"/>
          <w:szCs w:val="22"/>
          <w:lang w:eastAsia="en-US"/>
        </w:rPr>
        <w:t xml:space="preserve">TOP-2.1.2-15-BK1-2016-00004 azonosítószámú „Félegyháza Újjáépül” projekt kivitelezésére vonatkozó vállalkozási szerződés módosítása </w:t>
      </w:r>
      <w:r w:rsidRPr="008524F7">
        <w:rPr>
          <w:rFonts w:eastAsiaTheme="minorHAnsi"/>
          <w:sz w:val="22"/>
          <w:szCs w:val="22"/>
          <w:lang w:eastAsia="en-US"/>
        </w:rPr>
        <w:t xml:space="preserve">tárgyában készült előterjesztést támogatja és javasolja a határozat-tervezet elfogadását a Képviselő-testületnek. </w:t>
      </w:r>
    </w:p>
    <w:p w14:paraId="5A21DE1E" w14:textId="77777777" w:rsidR="004825CE" w:rsidRPr="008524F7" w:rsidRDefault="004825CE" w:rsidP="00B10FB4">
      <w:pPr>
        <w:autoSpaceDE w:val="0"/>
        <w:autoSpaceDN w:val="0"/>
        <w:adjustRightInd w:val="0"/>
        <w:jc w:val="both"/>
        <w:rPr>
          <w:rFonts w:eastAsiaTheme="minorHAnsi"/>
          <w:sz w:val="22"/>
          <w:szCs w:val="22"/>
          <w:lang w:eastAsia="en-US"/>
        </w:rPr>
      </w:pPr>
    </w:p>
    <w:p w14:paraId="6704451B" w14:textId="341701CB"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8. napirendi pont</w:t>
      </w:r>
    </w:p>
    <w:p w14:paraId="5A5312CF" w14:textId="6AFC2AD6"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TOP-1.1.1-16-BK1-2017-00003 azonosítószámú „Kiskunfélegyháza Ipari Park II. ütem fejlesztése” projekt régészeti munkái tárgyában</w:t>
      </w:r>
    </w:p>
    <w:p w14:paraId="382E3C9C" w14:textId="0CBD1CF6" w:rsidR="00B10FB4" w:rsidRPr="008524F7" w:rsidRDefault="00B10FB4" w:rsidP="00B10FB4">
      <w:pPr>
        <w:autoSpaceDE w:val="0"/>
        <w:autoSpaceDN w:val="0"/>
        <w:adjustRightInd w:val="0"/>
        <w:jc w:val="both"/>
        <w:rPr>
          <w:rFonts w:eastAsiaTheme="minorHAnsi"/>
          <w:sz w:val="22"/>
          <w:szCs w:val="22"/>
          <w:lang w:eastAsia="en-US"/>
        </w:rPr>
      </w:pPr>
    </w:p>
    <w:p w14:paraId="4E0CAF21" w14:textId="213BD3E7" w:rsidR="009B1A6F" w:rsidRPr="008524F7" w:rsidRDefault="009B1A6F"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0F3D0031" w14:textId="4C8B3C28" w:rsidR="009B1A6F" w:rsidRPr="008524F7" w:rsidRDefault="00683B7F"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Önök írásban megkapták az előterjesztést. A határozat-tervezetnek egy pontja van. Kérdés, észrevétel van-e? Amennyiben nincs, aki tudja támogatni, kérem, jelezze.</w:t>
      </w:r>
    </w:p>
    <w:p w14:paraId="148FAB7E" w14:textId="66B2B5E5" w:rsidR="00683B7F" w:rsidRPr="008524F7" w:rsidRDefault="00683B7F" w:rsidP="00B10FB4">
      <w:pPr>
        <w:autoSpaceDE w:val="0"/>
        <w:autoSpaceDN w:val="0"/>
        <w:adjustRightInd w:val="0"/>
        <w:jc w:val="both"/>
        <w:rPr>
          <w:rFonts w:eastAsiaTheme="minorHAnsi"/>
          <w:sz w:val="22"/>
          <w:szCs w:val="22"/>
          <w:lang w:eastAsia="en-US"/>
        </w:rPr>
      </w:pPr>
    </w:p>
    <w:p w14:paraId="70F90A13" w14:textId="5FE116DE" w:rsidR="00683B7F" w:rsidRPr="008524F7" w:rsidRDefault="00683B7F"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támogatja és az alábbi határozatot hozza:</w:t>
      </w:r>
    </w:p>
    <w:p w14:paraId="4E12987A" w14:textId="23ABEB4C" w:rsidR="009B1A6F" w:rsidRDefault="009B1A6F" w:rsidP="00B10FB4">
      <w:pPr>
        <w:autoSpaceDE w:val="0"/>
        <w:autoSpaceDN w:val="0"/>
        <w:adjustRightInd w:val="0"/>
        <w:jc w:val="both"/>
        <w:rPr>
          <w:rFonts w:eastAsiaTheme="minorHAnsi"/>
          <w:sz w:val="22"/>
          <w:szCs w:val="22"/>
          <w:lang w:eastAsia="en-US"/>
        </w:rPr>
      </w:pPr>
    </w:p>
    <w:p w14:paraId="156E8C57" w14:textId="77777777" w:rsidR="00E2590A" w:rsidRPr="008524F7" w:rsidRDefault="00E2590A" w:rsidP="00B10FB4">
      <w:pPr>
        <w:autoSpaceDE w:val="0"/>
        <w:autoSpaceDN w:val="0"/>
        <w:adjustRightInd w:val="0"/>
        <w:jc w:val="both"/>
        <w:rPr>
          <w:rFonts w:eastAsiaTheme="minorHAnsi"/>
          <w:sz w:val="22"/>
          <w:szCs w:val="22"/>
          <w:lang w:eastAsia="en-US"/>
        </w:rPr>
      </w:pPr>
    </w:p>
    <w:p w14:paraId="34A73A8F" w14:textId="45CFA3A8" w:rsidR="005E1969" w:rsidRPr="008524F7" w:rsidRDefault="0022763E" w:rsidP="005E1969">
      <w:pPr>
        <w:ind w:left="702" w:firstLine="708"/>
        <w:jc w:val="both"/>
        <w:rPr>
          <w:b/>
          <w:sz w:val="22"/>
          <w:szCs w:val="22"/>
          <w:u w:val="single"/>
        </w:rPr>
      </w:pPr>
      <w:r w:rsidRPr="008524F7">
        <w:rPr>
          <w:b/>
          <w:sz w:val="22"/>
          <w:szCs w:val="22"/>
          <w:u w:val="single"/>
        </w:rPr>
        <w:lastRenderedPageBreak/>
        <w:t>156</w:t>
      </w:r>
      <w:r w:rsidR="005E1969" w:rsidRPr="008524F7">
        <w:rPr>
          <w:b/>
          <w:sz w:val="22"/>
          <w:szCs w:val="22"/>
          <w:u w:val="single"/>
        </w:rPr>
        <w:t>/2019. (XII.17.) GB határozat:</w:t>
      </w:r>
    </w:p>
    <w:p w14:paraId="49C62E0F" w14:textId="52E1E0F8" w:rsidR="00683B7F" w:rsidRPr="008524F7" w:rsidRDefault="00683B7F" w:rsidP="00683B7F">
      <w:pPr>
        <w:ind w:left="1410"/>
        <w:jc w:val="both"/>
        <w:rPr>
          <w:b/>
          <w:sz w:val="22"/>
          <w:szCs w:val="22"/>
        </w:rPr>
      </w:pPr>
      <w:r w:rsidRPr="008524F7">
        <w:rPr>
          <w:rFonts w:eastAsiaTheme="minorHAnsi"/>
          <w:b/>
          <w:bCs/>
          <w:sz w:val="22"/>
          <w:szCs w:val="22"/>
          <w:lang w:eastAsia="en-US"/>
        </w:rPr>
        <w:t>TOP-1.1.1-16-BK1-2017-00003 azonosítószámú „Kiskunfélegyháza Ipari Park II. ütem fejlesztése” projekt régészeti munkái</w:t>
      </w:r>
    </w:p>
    <w:p w14:paraId="1EF15B72" w14:textId="77777777" w:rsidR="005E1969" w:rsidRPr="008524F7" w:rsidRDefault="005E1969" w:rsidP="005E1969">
      <w:pPr>
        <w:ind w:left="702" w:firstLine="708"/>
        <w:jc w:val="both"/>
        <w:rPr>
          <w:b/>
          <w:sz w:val="22"/>
          <w:szCs w:val="22"/>
        </w:rPr>
      </w:pPr>
    </w:p>
    <w:p w14:paraId="4517C5B4" w14:textId="3F9BDB32"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a </w:t>
      </w:r>
      <w:r w:rsidR="00683B7F" w:rsidRPr="008524F7">
        <w:rPr>
          <w:rFonts w:eastAsiaTheme="minorHAnsi"/>
          <w:sz w:val="22"/>
          <w:szCs w:val="22"/>
          <w:lang w:eastAsia="en-US"/>
        </w:rPr>
        <w:t xml:space="preserve">TOP-1.1.1-16-BK1-2017-00003 azonosítószámú „Kiskunfélegyháza Ipari Park II. ütem fejlesztése” projekt régészeti munkái </w:t>
      </w:r>
      <w:r w:rsidRPr="008524F7">
        <w:rPr>
          <w:rFonts w:eastAsiaTheme="minorHAnsi"/>
          <w:sz w:val="22"/>
          <w:szCs w:val="22"/>
          <w:lang w:eastAsia="en-US"/>
        </w:rPr>
        <w:t xml:space="preserve">tárgyában készült előterjesztést támogatja és javasolja a határozat-tervezet elfogadását a Képviselő-testületnek. </w:t>
      </w:r>
    </w:p>
    <w:p w14:paraId="7B4F1966" w14:textId="77777777" w:rsidR="004825CE" w:rsidRPr="008524F7" w:rsidRDefault="004825CE" w:rsidP="00B10FB4">
      <w:pPr>
        <w:autoSpaceDE w:val="0"/>
        <w:autoSpaceDN w:val="0"/>
        <w:adjustRightInd w:val="0"/>
        <w:jc w:val="both"/>
        <w:rPr>
          <w:rFonts w:eastAsiaTheme="minorHAnsi"/>
          <w:sz w:val="22"/>
          <w:szCs w:val="22"/>
          <w:lang w:eastAsia="en-US"/>
        </w:rPr>
      </w:pPr>
    </w:p>
    <w:p w14:paraId="5903003D" w14:textId="1DB7CAB7"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9. napirendi pont</w:t>
      </w:r>
    </w:p>
    <w:p w14:paraId="40056C09" w14:textId="4E7426D8"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"Kiskunfélegyházi Nagyszőlő-Úti Gazdakör közösségi terének kialakítása" tárgyú pályázat megvalósítása tárgyában</w:t>
      </w:r>
    </w:p>
    <w:p w14:paraId="5A5942F1" w14:textId="77777777" w:rsidR="00B10FB4" w:rsidRPr="008524F7" w:rsidRDefault="00B10FB4" w:rsidP="00B10FB4">
      <w:pPr>
        <w:autoSpaceDE w:val="0"/>
        <w:autoSpaceDN w:val="0"/>
        <w:adjustRightInd w:val="0"/>
        <w:jc w:val="both"/>
        <w:rPr>
          <w:rFonts w:eastAsiaTheme="minorHAnsi"/>
          <w:sz w:val="22"/>
          <w:szCs w:val="22"/>
          <w:lang w:eastAsia="en-US"/>
        </w:rPr>
      </w:pPr>
    </w:p>
    <w:p w14:paraId="508652C2" w14:textId="4D8C7C5A" w:rsidR="004825CE" w:rsidRPr="008524F7" w:rsidRDefault="00E11152"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218B6263" w14:textId="29DEB4DF" w:rsidR="00E11152" w:rsidRPr="008524F7" w:rsidRDefault="00E11152"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amelyben a határozat-tervezetben foglaltaknak megfelelően az önerő módosulása történik. Ehhez kapcsolódóan kérdés, észrevétel van-e? </w:t>
      </w:r>
    </w:p>
    <w:p w14:paraId="5FCD851C" w14:textId="6A78628E" w:rsidR="00E11152" w:rsidRPr="008524F7" w:rsidRDefault="00E11152" w:rsidP="00B10FB4">
      <w:pPr>
        <w:autoSpaceDE w:val="0"/>
        <w:autoSpaceDN w:val="0"/>
        <w:adjustRightInd w:val="0"/>
        <w:jc w:val="both"/>
        <w:rPr>
          <w:rFonts w:eastAsiaTheme="minorHAnsi"/>
          <w:sz w:val="22"/>
          <w:szCs w:val="22"/>
          <w:lang w:eastAsia="en-US"/>
        </w:rPr>
      </w:pPr>
    </w:p>
    <w:p w14:paraId="2769C432" w14:textId="752837EA" w:rsidR="00E11152" w:rsidRPr="008524F7" w:rsidRDefault="00E11152"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tudja támogatni, kérem, jelezze. </w:t>
      </w:r>
    </w:p>
    <w:p w14:paraId="22F60911" w14:textId="53C68ACB" w:rsidR="00E11152" w:rsidRPr="008524F7" w:rsidRDefault="00E11152" w:rsidP="00B10FB4">
      <w:pPr>
        <w:autoSpaceDE w:val="0"/>
        <w:autoSpaceDN w:val="0"/>
        <w:adjustRightInd w:val="0"/>
        <w:jc w:val="both"/>
        <w:rPr>
          <w:rFonts w:eastAsiaTheme="minorHAnsi"/>
          <w:sz w:val="22"/>
          <w:szCs w:val="22"/>
          <w:lang w:eastAsia="en-US"/>
        </w:rPr>
      </w:pPr>
    </w:p>
    <w:p w14:paraId="02C781BD" w14:textId="368338D2" w:rsidR="00E11152" w:rsidRPr="008524F7" w:rsidRDefault="00E11152"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w:t>
      </w:r>
      <w:r w:rsidR="004256C6" w:rsidRPr="008524F7">
        <w:rPr>
          <w:rFonts w:eastAsiaTheme="minorHAnsi"/>
          <w:sz w:val="22"/>
          <w:szCs w:val="22"/>
          <w:lang w:eastAsia="en-US"/>
        </w:rPr>
        <w:t>e</w:t>
      </w:r>
      <w:r w:rsidRPr="008524F7">
        <w:rPr>
          <w:rFonts w:eastAsiaTheme="minorHAnsi"/>
          <w:sz w:val="22"/>
          <w:szCs w:val="22"/>
          <w:lang w:eastAsia="en-US"/>
        </w:rPr>
        <w:t>tet támogatja és az alábbi határozatot hozza:</w:t>
      </w:r>
    </w:p>
    <w:p w14:paraId="782610AD" w14:textId="77777777" w:rsidR="00E11152" w:rsidRPr="008524F7" w:rsidRDefault="00E11152" w:rsidP="00B10FB4">
      <w:pPr>
        <w:autoSpaceDE w:val="0"/>
        <w:autoSpaceDN w:val="0"/>
        <w:adjustRightInd w:val="0"/>
        <w:jc w:val="both"/>
        <w:rPr>
          <w:rFonts w:eastAsiaTheme="minorHAnsi"/>
          <w:sz w:val="22"/>
          <w:szCs w:val="22"/>
          <w:lang w:eastAsia="en-US"/>
        </w:rPr>
      </w:pPr>
    </w:p>
    <w:p w14:paraId="3C085326" w14:textId="09D76AC3" w:rsidR="005E1969" w:rsidRPr="008524F7" w:rsidRDefault="0022763E" w:rsidP="005E1969">
      <w:pPr>
        <w:ind w:left="702" w:firstLine="708"/>
        <w:jc w:val="both"/>
        <w:rPr>
          <w:b/>
          <w:sz w:val="22"/>
          <w:szCs w:val="22"/>
          <w:u w:val="single"/>
        </w:rPr>
      </w:pPr>
      <w:r w:rsidRPr="008524F7">
        <w:rPr>
          <w:b/>
          <w:sz w:val="22"/>
          <w:szCs w:val="22"/>
          <w:u w:val="single"/>
        </w:rPr>
        <w:t>157</w:t>
      </w:r>
      <w:r w:rsidR="005E1969" w:rsidRPr="008524F7">
        <w:rPr>
          <w:b/>
          <w:sz w:val="22"/>
          <w:szCs w:val="22"/>
          <w:u w:val="single"/>
        </w:rPr>
        <w:t>/2019. (XII.17.) GB határozat:</w:t>
      </w:r>
    </w:p>
    <w:p w14:paraId="266A9A98" w14:textId="22365073" w:rsidR="005E1969" w:rsidRPr="003A76AB" w:rsidRDefault="004256C6" w:rsidP="004256C6">
      <w:pPr>
        <w:ind w:left="1410"/>
        <w:jc w:val="both"/>
        <w:rPr>
          <w:b/>
          <w:sz w:val="22"/>
          <w:szCs w:val="22"/>
        </w:rPr>
      </w:pPr>
      <w:r w:rsidRPr="003A76AB">
        <w:rPr>
          <w:rFonts w:eastAsiaTheme="minorHAnsi"/>
          <w:b/>
          <w:bCs/>
          <w:sz w:val="22"/>
          <w:szCs w:val="22"/>
          <w:lang w:eastAsia="en-US"/>
        </w:rPr>
        <w:t>"Kiskunfélegyházi Nagyszőlő-Úti Gazdakör közösségi terének kialakítása" tárgyú pályázat megvalósítása</w:t>
      </w:r>
    </w:p>
    <w:p w14:paraId="62B97F20" w14:textId="77777777" w:rsidR="005E1969" w:rsidRPr="008524F7" w:rsidRDefault="005E1969" w:rsidP="005E1969">
      <w:pPr>
        <w:ind w:left="702" w:firstLine="708"/>
        <w:jc w:val="both"/>
        <w:rPr>
          <w:b/>
          <w:sz w:val="22"/>
          <w:szCs w:val="22"/>
        </w:rPr>
      </w:pPr>
    </w:p>
    <w:p w14:paraId="3AC27CF6" w14:textId="62DBA698"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a </w:t>
      </w:r>
      <w:r w:rsidR="004256C6" w:rsidRPr="008524F7">
        <w:rPr>
          <w:rFonts w:eastAsiaTheme="minorHAnsi"/>
          <w:sz w:val="22"/>
          <w:szCs w:val="22"/>
          <w:lang w:eastAsia="en-US"/>
        </w:rPr>
        <w:t xml:space="preserve">"Kiskunfélegyházi Nagyszőlő-Úti Gazdakör közösségi terének kialakítása" tárgyú pályázat megvalósítása </w:t>
      </w:r>
      <w:r w:rsidRPr="008524F7">
        <w:rPr>
          <w:rFonts w:eastAsiaTheme="minorHAnsi"/>
          <w:sz w:val="22"/>
          <w:szCs w:val="22"/>
          <w:lang w:eastAsia="en-US"/>
        </w:rPr>
        <w:t xml:space="preserve">tárgyában készült előterjesztést támogatja és javasolja a határozat-tervezet elfogadását a Képviselő-testületnek. </w:t>
      </w:r>
    </w:p>
    <w:p w14:paraId="43D2194E" w14:textId="77777777" w:rsidR="004825CE" w:rsidRPr="008524F7" w:rsidRDefault="004825CE" w:rsidP="00B10FB4">
      <w:pPr>
        <w:autoSpaceDE w:val="0"/>
        <w:autoSpaceDN w:val="0"/>
        <w:adjustRightInd w:val="0"/>
        <w:jc w:val="both"/>
        <w:rPr>
          <w:rFonts w:eastAsiaTheme="minorHAnsi"/>
          <w:sz w:val="22"/>
          <w:szCs w:val="22"/>
          <w:lang w:eastAsia="en-US"/>
        </w:rPr>
      </w:pPr>
    </w:p>
    <w:p w14:paraId="1BB90974" w14:textId="77777777" w:rsidR="004825CE" w:rsidRPr="008524F7" w:rsidRDefault="004825CE" w:rsidP="00B10FB4">
      <w:pPr>
        <w:autoSpaceDE w:val="0"/>
        <w:autoSpaceDN w:val="0"/>
        <w:adjustRightInd w:val="0"/>
        <w:jc w:val="both"/>
        <w:rPr>
          <w:rFonts w:eastAsiaTheme="minorHAnsi"/>
          <w:sz w:val="22"/>
          <w:szCs w:val="22"/>
          <w:lang w:eastAsia="en-US"/>
        </w:rPr>
      </w:pPr>
    </w:p>
    <w:p w14:paraId="0356AE7D" w14:textId="19AE7EF5"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10. napirendi pont</w:t>
      </w:r>
    </w:p>
    <w:p w14:paraId="2B0E7122" w14:textId="24AC5C1E"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Gyepmesteri Telep működtetésére közszolgáltatási szerződés megkötése tárgyában</w:t>
      </w:r>
    </w:p>
    <w:p w14:paraId="5694A186" w14:textId="4D929EE1" w:rsidR="00B10FB4" w:rsidRPr="008524F7" w:rsidRDefault="00B10FB4" w:rsidP="00B10FB4">
      <w:pPr>
        <w:autoSpaceDE w:val="0"/>
        <w:autoSpaceDN w:val="0"/>
        <w:adjustRightInd w:val="0"/>
        <w:jc w:val="both"/>
        <w:rPr>
          <w:rFonts w:eastAsiaTheme="minorHAnsi"/>
          <w:sz w:val="22"/>
          <w:szCs w:val="22"/>
          <w:lang w:eastAsia="en-US"/>
        </w:rPr>
      </w:pPr>
    </w:p>
    <w:p w14:paraId="0CE5EC91" w14:textId="586CB46C" w:rsidR="005E1969" w:rsidRPr="008524F7" w:rsidRDefault="004256C6"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5D528A12" w14:textId="31493651" w:rsidR="004256C6" w:rsidRPr="008524F7" w:rsidRDefault="004256C6"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 határozat-tervezetet, amelyben kérelemmel fordult az önkormányzathoz a mostani üzemeltető, hogy ezt a tevékenységét továbbra is szeretné folytatni, azt gondolom, hogy mindenki megelégedésére. Van-e kérdés, észrevétel? </w:t>
      </w:r>
    </w:p>
    <w:p w14:paraId="60B592CC" w14:textId="30CD7FFD" w:rsidR="004256C6" w:rsidRPr="008524F7" w:rsidRDefault="004256C6" w:rsidP="00B10FB4">
      <w:pPr>
        <w:autoSpaceDE w:val="0"/>
        <w:autoSpaceDN w:val="0"/>
        <w:adjustRightInd w:val="0"/>
        <w:jc w:val="both"/>
        <w:rPr>
          <w:rFonts w:eastAsiaTheme="minorHAnsi"/>
          <w:sz w:val="22"/>
          <w:szCs w:val="22"/>
          <w:lang w:eastAsia="en-US"/>
        </w:rPr>
      </w:pPr>
    </w:p>
    <w:p w14:paraId="56B3EB9E" w14:textId="3A4CEFD9" w:rsidR="004256C6" w:rsidRPr="008524F7" w:rsidRDefault="004256C6"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tudja támogatni a határozat-tervezetet, kérem, jelezze. </w:t>
      </w:r>
    </w:p>
    <w:p w14:paraId="349A2562" w14:textId="1898FA5E" w:rsidR="004256C6" w:rsidRPr="008524F7" w:rsidRDefault="004256C6" w:rsidP="00B10FB4">
      <w:pPr>
        <w:autoSpaceDE w:val="0"/>
        <w:autoSpaceDN w:val="0"/>
        <w:adjustRightInd w:val="0"/>
        <w:jc w:val="both"/>
        <w:rPr>
          <w:rFonts w:eastAsiaTheme="minorHAnsi"/>
          <w:sz w:val="22"/>
          <w:szCs w:val="22"/>
          <w:lang w:eastAsia="en-US"/>
        </w:rPr>
      </w:pPr>
    </w:p>
    <w:p w14:paraId="3FC9B2DA" w14:textId="4CC74A2E" w:rsidR="004256C6" w:rsidRPr="008524F7" w:rsidRDefault="004256C6"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elfogadja és az alábbi határozatot hozza:</w:t>
      </w:r>
    </w:p>
    <w:p w14:paraId="6AB24B7A" w14:textId="77777777" w:rsidR="004256C6" w:rsidRPr="008524F7" w:rsidRDefault="004256C6" w:rsidP="00B10FB4">
      <w:pPr>
        <w:autoSpaceDE w:val="0"/>
        <w:autoSpaceDN w:val="0"/>
        <w:adjustRightInd w:val="0"/>
        <w:jc w:val="both"/>
        <w:rPr>
          <w:rFonts w:eastAsiaTheme="minorHAnsi"/>
          <w:sz w:val="22"/>
          <w:szCs w:val="22"/>
          <w:lang w:eastAsia="en-US"/>
        </w:rPr>
      </w:pPr>
    </w:p>
    <w:p w14:paraId="5240AA41" w14:textId="2F9639D4" w:rsidR="005E1969" w:rsidRPr="008524F7" w:rsidRDefault="0022763E" w:rsidP="005E1969">
      <w:pPr>
        <w:ind w:left="702" w:firstLine="708"/>
        <w:jc w:val="both"/>
        <w:rPr>
          <w:b/>
          <w:sz w:val="22"/>
          <w:szCs w:val="22"/>
          <w:u w:val="single"/>
        </w:rPr>
      </w:pPr>
      <w:r w:rsidRPr="008524F7">
        <w:rPr>
          <w:b/>
          <w:sz w:val="22"/>
          <w:szCs w:val="22"/>
          <w:u w:val="single"/>
        </w:rPr>
        <w:t>158</w:t>
      </w:r>
      <w:r w:rsidR="005E1969" w:rsidRPr="008524F7">
        <w:rPr>
          <w:b/>
          <w:sz w:val="22"/>
          <w:szCs w:val="22"/>
          <w:u w:val="single"/>
        </w:rPr>
        <w:t>/2019. (XII.17.) GB határozat:</w:t>
      </w:r>
    </w:p>
    <w:p w14:paraId="15D064FF" w14:textId="009C8329" w:rsidR="005E1969" w:rsidRPr="008524F7" w:rsidRDefault="00846145" w:rsidP="005E1969">
      <w:pPr>
        <w:ind w:left="702" w:firstLine="708"/>
        <w:jc w:val="both"/>
        <w:rPr>
          <w:b/>
          <w:sz w:val="22"/>
          <w:szCs w:val="22"/>
        </w:rPr>
      </w:pPr>
      <w:r w:rsidRPr="008524F7">
        <w:rPr>
          <w:rFonts w:eastAsiaTheme="minorHAnsi"/>
          <w:b/>
          <w:bCs/>
          <w:sz w:val="22"/>
          <w:szCs w:val="22"/>
          <w:lang w:eastAsia="en-US"/>
        </w:rPr>
        <w:t>Gyepmesteri Telep működtetésére közszolgáltatási szerződés megkötése</w:t>
      </w:r>
    </w:p>
    <w:p w14:paraId="76BF34E5" w14:textId="77777777" w:rsidR="005E1969" w:rsidRPr="008524F7" w:rsidRDefault="005E1969" w:rsidP="005E1969">
      <w:pPr>
        <w:ind w:left="702" w:firstLine="708"/>
        <w:jc w:val="both"/>
        <w:rPr>
          <w:b/>
          <w:sz w:val="22"/>
          <w:szCs w:val="22"/>
        </w:rPr>
      </w:pPr>
    </w:p>
    <w:p w14:paraId="08AF711A" w14:textId="165B6B3F"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a </w:t>
      </w:r>
      <w:r w:rsidR="00846145" w:rsidRPr="008524F7">
        <w:rPr>
          <w:rFonts w:eastAsiaTheme="minorHAnsi"/>
          <w:sz w:val="22"/>
          <w:szCs w:val="22"/>
          <w:lang w:eastAsia="en-US"/>
        </w:rPr>
        <w:t xml:space="preserve">Gyepmesteri Telep működtetésére közszolgáltatási szerződés megkötése </w:t>
      </w:r>
      <w:r w:rsidRPr="008524F7">
        <w:rPr>
          <w:rFonts w:eastAsiaTheme="minorHAnsi"/>
          <w:sz w:val="22"/>
          <w:szCs w:val="22"/>
          <w:lang w:eastAsia="en-US"/>
        </w:rPr>
        <w:t xml:space="preserve">tárgyában készült előterjesztést támogatja és javasolja a határozat-tervezet elfogadását a Képviselő-testületnek. </w:t>
      </w:r>
    </w:p>
    <w:p w14:paraId="2ED85BAD" w14:textId="77777777" w:rsidR="00E2590A" w:rsidRDefault="00E2590A" w:rsidP="00B10FB4">
      <w:pPr>
        <w:autoSpaceDE w:val="0"/>
        <w:autoSpaceDN w:val="0"/>
        <w:adjustRightInd w:val="0"/>
        <w:jc w:val="both"/>
        <w:rPr>
          <w:rFonts w:eastAsiaTheme="minorHAnsi"/>
          <w:b/>
          <w:bCs/>
          <w:sz w:val="22"/>
          <w:szCs w:val="22"/>
          <w:u w:val="single"/>
          <w:lang w:eastAsia="en-US"/>
        </w:rPr>
      </w:pPr>
    </w:p>
    <w:p w14:paraId="1F5F6D41" w14:textId="77777777" w:rsidR="00E2590A" w:rsidRDefault="00E2590A" w:rsidP="00B10FB4">
      <w:pPr>
        <w:autoSpaceDE w:val="0"/>
        <w:autoSpaceDN w:val="0"/>
        <w:adjustRightInd w:val="0"/>
        <w:jc w:val="both"/>
        <w:rPr>
          <w:rFonts w:eastAsiaTheme="minorHAnsi"/>
          <w:b/>
          <w:bCs/>
          <w:sz w:val="22"/>
          <w:szCs w:val="22"/>
          <w:u w:val="single"/>
          <w:lang w:eastAsia="en-US"/>
        </w:rPr>
      </w:pPr>
    </w:p>
    <w:p w14:paraId="300F5E45" w14:textId="77777777" w:rsidR="00E2590A" w:rsidRDefault="00E2590A" w:rsidP="00B10FB4">
      <w:pPr>
        <w:autoSpaceDE w:val="0"/>
        <w:autoSpaceDN w:val="0"/>
        <w:adjustRightInd w:val="0"/>
        <w:jc w:val="both"/>
        <w:rPr>
          <w:rFonts w:eastAsiaTheme="minorHAnsi"/>
          <w:b/>
          <w:bCs/>
          <w:sz w:val="22"/>
          <w:szCs w:val="22"/>
          <w:u w:val="single"/>
          <w:lang w:eastAsia="en-US"/>
        </w:rPr>
      </w:pPr>
    </w:p>
    <w:p w14:paraId="428A5D55" w14:textId="2AEF0E96"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lastRenderedPageBreak/>
        <w:t>11. napirendi pont</w:t>
      </w:r>
    </w:p>
    <w:p w14:paraId="6416F35A" w14:textId="751505BF"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Kiskunfélegyházi Városi Kórház és Rendelőintézet 2020. évi támogatási kérelme</w:t>
      </w:r>
      <w:r w:rsidR="00B10FB4" w:rsidRPr="008524F7">
        <w:rPr>
          <w:rFonts w:eastAsiaTheme="minorHAnsi"/>
          <w:b/>
          <w:bCs/>
          <w:sz w:val="22"/>
          <w:szCs w:val="22"/>
          <w:u w:val="single"/>
          <w:lang w:eastAsia="en-US"/>
        </w:rPr>
        <w:t xml:space="preserve"> </w:t>
      </w:r>
      <w:r w:rsidRPr="008524F7">
        <w:rPr>
          <w:rFonts w:eastAsiaTheme="minorHAnsi"/>
          <w:b/>
          <w:bCs/>
          <w:sz w:val="22"/>
          <w:szCs w:val="22"/>
          <w:u w:val="single"/>
          <w:lang w:eastAsia="en-US"/>
        </w:rPr>
        <w:t>tárgyában</w:t>
      </w:r>
    </w:p>
    <w:p w14:paraId="2CFACA80" w14:textId="77777777" w:rsidR="00B10FB4" w:rsidRPr="008524F7" w:rsidRDefault="00B10FB4" w:rsidP="00B10FB4">
      <w:pPr>
        <w:autoSpaceDE w:val="0"/>
        <w:autoSpaceDN w:val="0"/>
        <w:adjustRightInd w:val="0"/>
        <w:jc w:val="both"/>
        <w:rPr>
          <w:rFonts w:eastAsiaTheme="minorHAnsi"/>
          <w:sz w:val="22"/>
          <w:szCs w:val="22"/>
          <w:lang w:eastAsia="en-US"/>
        </w:rPr>
      </w:pPr>
    </w:p>
    <w:p w14:paraId="08A4E047" w14:textId="76C298E8" w:rsidR="004825CE" w:rsidRPr="007569A6" w:rsidRDefault="00F83155"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Gyenes Attila elnök:</w:t>
      </w:r>
    </w:p>
    <w:p w14:paraId="2270E87B" w14:textId="1CD2FB3E" w:rsidR="00F83155" w:rsidRPr="008524F7" w:rsidRDefault="00F83155"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Hasonlóan az előző évekhez az önkormányzat </w:t>
      </w:r>
      <w:r w:rsidR="005915BA" w:rsidRPr="008524F7">
        <w:rPr>
          <w:rFonts w:eastAsiaTheme="minorHAnsi"/>
          <w:sz w:val="22"/>
          <w:szCs w:val="22"/>
          <w:lang w:eastAsia="en-US"/>
        </w:rPr>
        <w:t xml:space="preserve">mindig támogatta a Félegyházi Kórház működését. Elsősorban a szakrendeléseket szeretnénk támogatni és a várólistákat rövidíteni, illetve olyan szakorvosokat idehozni, akik Félegyháza lakosságát szakszerűen ki tudják szolgálni. </w:t>
      </w:r>
    </w:p>
    <w:p w14:paraId="64FD4460" w14:textId="63350252" w:rsidR="005915BA" w:rsidRPr="008524F7" w:rsidRDefault="005915BA" w:rsidP="00B10FB4">
      <w:pPr>
        <w:autoSpaceDE w:val="0"/>
        <w:autoSpaceDN w:val="0"/>
        <w:adjustRightInd w:val="0"/>
        <w:jc w:val="both"/>
        <w:rPr>
          <w:rFonts w:eastAsiaTheme="minorHAnsi"/>
          <w:sz w:val="22"/>
          <w:szCs w:val="22"/>
          <w:lang w:eastAsia="en-US"/>
        </w:rPr>
      </w:pPr>
    </w:p>
    <w:p w14:paraId="03A6EFC4" w14:textId="4DDBD1A4" w:rsidR="005915BA" w:rsidRPr="008524F7" w:rsidRDefault="005915B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Van-e kérdés, észrevétel? Amennyiben nincs, aki támogatja a határozat-tervezetet, kérem, jelezze. </w:t>
      </w:r>
    </w:p>
    <w:p w14:paraId="05065BEB" w14:textId="600109F4" w:rsidR="005915BA" w:rsidRPr="008524F7" w:rsidRDefault="005915BA" w:rsidP="00B10FB4">
      <w:pPr>
        <w:autoSpaceDE w:val="0"/>
        <w:autoSpaceDN w:val="0"/>
        <w:adjustRightInd w:val="0"/>
        <w:jc w:val="both"/>
        <w:rPr>
          <w:rFonts w:eastAsiaTheme="minorHAnsi"/>
          <w:sz w:val="22"/>
          <w:szCs w:val="22"/>
          <w:lang w:eastAsia="en-US"/>
        </w:rPr>
      </w:pPr>
    </w:p>
    <w:p w14:paraId="22E7CFB3" w14:textId="42ADFDF6" w:rsidR="005915BA" w:rsidRPr="008524F7" w:rsidRDefault="005915B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Megállapítom, hogy a Bizottság </w:t>
      </w:r>
      <w:r w:rsidR="000D0C19" w:rsidRPr="008524F7">
        <w:rPr>
          <w:rFonts w:eastAsiaTheme="minorHAnsi"/>
          <w:sz w:val="22"/>
          <w:szCs w:val="22"/>
          <w:lang w:eastAsia="en-US"/>
        </w:rPr>
        <w:t>4 igen, egyhangú szavazattal a határozat-tervezetet támogatja és az alábbi határozatot hozza:</w:t>
      </w:r>
    </w:p>
    <w:p w14:paraId="37E7B469" w14:textId="77777777" w:rsidR="00F83155" w:rsidRPr="008524F7" w:rsidRDefault="00F83155" w:rsidP="00B10FB4">
      <w:pPr>
        <w:autoSpaceDE w:val="0"/>
        <w:autoSpaceDN w:val="0"/>
        <w:adjustRightInd w:val="0"/>
        <w:jc w:val="both"/>
        <w:rPr>
          <w:rFonts w:eastAsiaTheme="minorHAnsi"/>
          <w:sz w:val="22"/>
          <w:szCs w:val="22"/>
          <w:lang w:eastAsia="en-US"/>
        </w:rPr>
      </w:pPr>
    </w:p>
    <w:p w14:paraId="6BB12D72" w14:textId="15CB0991" w:rsidR="005E1969" w:rsidRPr="008524F7" w:rsidRDefault="0022763E" w:rsidP="005E1969">
      <w:pPr>
        <w:ind w:left="702" w:firstLine="708"/>
        <w:jc w:val="both"/>
        <w:rPr>
          <w:b/>
          <w:sz w:val="22"/>
          <w:szCs w:val="22"/>
          <w:u w:val="single"/>
        </w:rPr>
      </w:pPr>
      <w:r w:rsidRPr="008524F7">
        <w:rPr>
          <w:b/>
          <w:sz w:val="22"/>
          <w:szCs w:val="22"/>
          <w:u w:val="single"/>
        </w:rPr>
        <w:t>159</w:t>
      </w:r>
      <w:r w:rsidR="005E1969" w:rsidRPr="008524F7">
        <w:rPr>
          <w:b/>
          <w:sz w:val="22"/>
          <w:szCs w:val="22"/>
          <w:u w:val="single"/>
        </w:rPr>
        <w:t>/2019. (XII.17.) GB határozat:</w:t>
      </w:r>
    </w:p>
    <w:p w14:paraId="07296627" w14:textId="3C07110E" w:rsidR="005E1969" w:rsidRPr="008524F7" w:rsidRDefault="000D0C19" w:rsidP="000D0C19">
      <w:pPr>
        <w:ind w:left="1410"/>
        <w:jc w:val="both"/>
        <w:rPr>
          <w:b/>
          <w:sz w:val="22"/>
          <w:szCs w:val="22"/>
        </w:rPr>
      </w:pPr>
      <w:r w:rsidRPr="008524F7">
        <w:rPr>
          <w:rFonts w:eastAsiaTheme="minorHAnsi"/>
          <w:b/>
          <w:bCs/>
          <w:sz w:val="22"/>
          <w:szCs w:val="22"/>
          <w:lang w:eastAsia="en-US"/>
        </w:rPr>
        <w:t>Kiskunfélegyházi Városi Kórház és Rendelőintézet 2020. évi támogatási kérelme</w:t>
      </w:r>
    </w:p>
    <w:p w14:paraId="5A40A3D5" w14:textId="77777777" w:rsidR="005E1969" w:rsidRPr="008524F7" w:rsidRDefault="005E1969" w:rsidP="005E1969">
      <w:pPr>
        <w:ind w:left="702" w:firstLine="708"/>
        <w:jc w:val="both"/>
        <w:rPr>
          <w:b/>
          <w:sz w:val="22"/>
          <w:szCs w:val="22"/>
        </w:rPr>
      </w:pPr>
    </w:p>
    <w:p w14:paraId="3102BF7A" w14:textId="466A2203"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a </w:t>
      </w:r>
      <w:r w:rsidR="000D0C19" w:rsidRPr="008524F7">
        <w:rPr>
          <w:rFonts w:eastAsiaTheme="minorHAnsi"/>
          <w:sz w:val="22"/>
          <w:szCs w:val="22"/>
          <w:lang w:eastAsia="en-US"/>
        </w:rPr>
        <w:t xml:space="preserve">Kiskunfélegyházi Városi Kórház és Rendelőintézet 2020. évi támogatási kérelme </w:t>
      </w:r>
      <w:r w:rsidRPr="008524F7">
        <w:rPr>
          <w:rFonts w:eastAsiaTheme="minorHAnsi"/>
          <w:sz w:val="22"/>
          <w:szCs w:val="22"/>
          <w:lang w:eastAsia="en-US"/>
        </w:rPr>
        <w:t xml:space="preserve">tárgyában készült előterjesztést támogatja és javasolja a határozat-tervezet elfogadását a Képviselő-testületnek. </w:t>
      </w:r>
    </w:p>
    <w:p w14:paraId="0C27658D" w14:textId="77777777" w:rsidR="004825CE" w:rsidRPr="008524F7" w:rsidRDefault="004825CE" w:rsidP="00B10FB4">
      <w:pPr>
        <w:autoSpaceDE w:val="0"/>
        <w:autoSpaceDN w:val="0"/>
        <w:adjustRightInd w:val="0"/>
        <w:jc w:val="both"/>
        <w:rPr>
          <w:rFonts w:eastAsiaTheme="minorHAnsi"/>
          <w:sz w:val="22"/>
          <w:szCs w:val="22"/>
          <w:lang w:eastAsia="en-US"/>
        </w:rPr>
      </w:pPr>
    </w:p>
    <w:p w14:paraId="7A3D551B" w14:textId="77777777" w:rsidR="004825CE" w:rsidRPr="008524F7" w:rsidRDefault="004825CE" w:rsidP="00B10FB4">
      <w:pPr>
        <w:autoSpaceDE w:val="0"/>
        <w:autoSpaceDN w:val="0"/>
        <w:adjustRightInd w:val="0"/>
        <w:jc w:val="both"/>
        <w:rPr>
          <w:rFonts w:eastAsiaTheme="minorHAnsi"/>
          <w:sz w:val="22"/>
          <w:szCs w:val="22"/>
          <w:lang w:eastAsia="en-US"/>
        </w:rPr>
      </w:pPr>
    </w:p>
    <w:p w14:paraId="2476A345" w14:textId="386A40E5"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12. napirendi pont</w:t>
      </w:r>
    </w:p>
    <w:p w14:paraId="5F82A0E8" w14:textId="1DF6E9DE"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központi háziorvosi ügyelet 2020. évi támogatása tárgyában</w:t>
      </w:r>
    </w:p>
    <w:p w14:paraId="625F5B26" w14:textId="77777777" w:rsidR="00B10FB4" w:rsidRPr="008524F7" w:rsidRDefault="00B10FB4" w:rsidP="00B10FB4">
      <w:pPr>
        <w:autoSpaceDE w:val="0"/>
        <w:autoSpaceDN w:val="0"/>
        <w:adjustRightInd w:val="0"/>
        <w:jc w:val="both"/>
        <w:rPr>
          <w:rFonts w:eastAsiaTheme="minorHAnsi"/>
          <w:sz w:val="22"/>
          <w:szCs w:val="22"/>
          <w:lang w:eastAsia="en-US"/>
        </w:rPr>
      </w:pPr>
    </w:p>
    <w:p w14:paraId="36647609" w14:textId="5200C39D" w:rsidR="004825CE" w:rsidRPr="008524F7" w:rsidRDefault="000D0C19"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025D4032" w14:textId="7AF1B775" w:rsidR="000D0C19" w:rsidRPr="008524F7" w:rsidRDefault="000D0C19"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 határozat-tervezetet és az előterjesztést. A határozat-tervezetnek három pontja van, ennek megfelelően a támogatási szerződésben rögzítésre kerültek azok a pontok, </w:t>
      </w:r>
      <w:r w:rsidR="00F30A83" w:rsidRPr="008524F7">
        <w:rPr>
          <w:rFonts w:eastAsiaTheme="minorHAnsi"/>
          <w:sz w:val="22"/>
          <w:szCs w:val="22"/>
          <w:lang w:eastAsia="en-US"/>
        </w:rPr>
        <w:t>amelyekkel tud működni ez a folyamat. Ehhez kapcsolódóan kérdés, észrevétel van-e?</w:t>
      </w:r>
    </w:p>
    <w:p w14:paraId="2617F147" w14:textId="7F8FE850" w:rsidR="00F30A83" w:rsidRPr="008524F7" w:rsidRDefault="00F30A83" w:rsidP="00B10FB4">
      <w:pPr>
        <w:autoSpaceDE w:val="0"/>
        <w:autoSpaceDN w:val="0"/>
        <w:adjustRightInd w:val="0"/>
        <w:jc w:val="both"/>
        <w:rPr>
          <w:rFonts w:eastAsiaTheme="minorHAnsi"/>
          <w:sz w:val="22"/>
          <w:szCs w:val="22"/>
          <w:lang w:eastAsia="en-US"/>
        </w:rPr>
      </w:pPr>
    </w:p>
    <w:p w14:paraId="4ED035C1" w14:textId="4972E62C" w:rsidR="00F30A83" w:rsidRPr="008524F7" w:rsidRDefault="00F30A83"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Horváth Tamás bizottsági tag:</w:t>
      </w:r>
    </w:p>
    <w:p w14:paraId="63EDB59D" w14:textId="1F3836AD" w:rsidR="000D0C19" w:rsidRPr="008524F7" w:rsidRDefault="00F30A83"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Jól látható az előterjesztésben, hogy a 80 forintos díj jelentősen alultervezett, Polgármester úrral beszéltünk erről már tavaly is. Nehezen finanszírozható ekkora összegből. </w:t>
      </w:r>
      <w:r w:rsidR="00580B50" w:rsidRPr="008524F7">
        <w:rPr>
          <w:rFonts w:eastAsiaTheme="minorHAnsi"/>
          <w:sz w:val="22"/>
          <w:szCs w:val="22"/>
          <w:lang w:eastAsia="en-US"/>
        </w:rPr>
        <w:t>Az érthető,</w:t>
      </w:r>
      <w:r w:rsidRPr="008524F7">
        <w:rPr>
          <w:rFonts w:eastAsiaTheme="minorHAnsi"/>
          <w:sz w:val="22"/>
          <w:szCs w:val="22"/>
          <w:lang w:eastAsia="en-US"/>
        </w:rPr>
        <w:t xml:space="preserve"> hogy Félegyháza</w:t>
      </w:r>
      <w:r w:rsidR="00580B50" w:rsidRPr="008524F7">
        <w:rPr>
          <w:rFonts w:eastAsiaTheme="minorHAnsi"/>
          <w:sz w:val="22"/>
          <w:szCs w:val="22"/>
          <w:lang w:eastAsia="en-US"/>
        </w:rPr>
        <w:t xml:space="preserve"> város kipótolja vagy finanszírozza, de</w:t>
      </w:r>
      <w:r w:rsidR="00353843" w:rsidRPr="008524F7">
        <w:rPr>
          <w:rFonts w:eastAsiaTheme="minorHAnsi"/>
          <w:sz w:val="22"/>
          <w:szCs w:val="22"/>
          <w:lang w:eastAsia="en-US"/>
        </w:rPr>
        <w:t xml:space="preserve"> a Gazdasági Bizottságban alapvetően azért vagyunk itt, hogy a félegyháziak pénzét megfelelően osszuk be vagy abból gazdálkodjunk. Hosszú távon nem fenntartható az, hogy egy kis település esetén évről-évre megtegyük, hogy pluszban finanszírozzuk. Elvárható lenne, hogy igenis vállaljanak nagyobb részt a környező települések ennek a finanszírozásában. </w:t>
      </w:r>
    </w:p>
    <w:p w14:paraId="4A96442B" w14:textId="01C1FDBE" w:rsidR="00353843" w:rsidRPr="008524F7" w:rsidRDefault="00353843" w:rsidP="00B10FB4">
      <w:pPr>
        <w:autoSpaceDE w:val="0"/>
        <w:autoSpaceDN w:val="0"/>
        <w:adjustRightInd w:val="0"/>
        <w:jc w:val="both"/>
        <w:rPr>
          <w:rFonts w:eastAsiaTheme="minorHAnsi"/>
          <w:sz w:val="22"/>
          <w:szCs w:val="22"/>
          <w:lang w:eastAsia="en-US"/>
        </w:rPr>
      </w:pPr>
    </w:p>
    <w:p w14:paraId="0A300684" w14:textId="17DC9CFA" w:rsidR="00353843" w:rsidRPr="007569A6" w:rsidRDefault="00353843"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Csányi József polgármester:</w:t>
      </w:r>
    </w:p>
    <w:p w14:paraId="17923238" w14:textId="77777777" w:rsidR="00E2590A" w:rsidRDefault="00353843"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 tavalyi év speciális év volt, mert tavaly június 30-ával járt le a szolgáltatónak a szerződése. Nem akarom minősíteni, hogy a régi díjért, az a régi szolgáltatás hogy valósult meg, mert nagyon sehogy sem. Nagyon sok esetben elfordult, hogy a már eleve csökkentett két orvos helyett csak egy orvos állt rendelkezésre, nem volt külön gyermek</w:t>
      </w:r>
      <w:r w:rsidR="00A56D47">
        <w:rPr>
          <w:rFonts w:eastAsiaTheme="minorHAnsi"/>
          <w:sz w:val="22"/>
          <w:szCs w:val="22"/>
          <w:lang w:eastAsia="en-US"/>
        </w:rPr>
        <w:t>-</w:t>
      </w:r>
      <w:r w:rsidRPr="008524F7">
        <w:rPr>
          <w:rFonts w:eastAsiaTheme="minorHAnsi"/>
          <w:sz w:val="22"/>
          <w:szCs w:val="22"/>
          <w:lang w:eastAsia="en-US"/>
        </w:rPr>
        <w:t xml:space="preserve"> és háziorvos. Nagyságrendileg abban az időben 72 forint/főt fizetett a többi önkormányzat. Összehívtunk egy megbeszélést és tulajdonképpen a környező településeknek a polgármesterei arról nyilatkoztak, hogy igazándiból a költségvetésükből nem tudnak plusz forrást biztosítani </w:t>
      </w:r>
      <w:r w:rsidRPr="00A56D47">
        <w:rPr>
          <w:rFonts w:eastAsiaTheme="minorHAnsi"/>
          <w:sz w:val="22"/>
          <w:szCs w:val="22"/>
          <w:lang w:eastAsia="en-US"/>
        </w:rPr>
        <w:t>a szűkös anyagi</w:t>
      </w:r>
      <w:r w:rsidRPr="008524F7">
        <w:rPr>
          <w:rFonts w:eastAsiaTheme="minorHAnsi"/>
          <w:sz w:val="22"/>
          <w:szCs w:val="22"/>
          <w:lang w:eastAsia="en-US"/>
        </w:rPr>
        <w:t xml:space="preserve"> forrásoknak az oka miatt. Ez elsősorban </w:t>
      </w:r>
      <w:r w:rsidR="00087A8C">
        <w:rPr>
          <w:rFonts w:eastAsiaTheme="minorHAnsi"/>
          <w:sz w:val="22"/>
          <w:szCs w:val="22"/>
          <w:lang w:eastAsia="en-US"/>
        </w:rPr>
        <w:t xml:space="preserve">a </w:t>
      </w:r>
      <w:r w:rsidRPr="008524F7">
        <w:rPr>
          <w:rFonts w:eastAsiaTheme="minorHAnsi"/>
          <w:sz w:val="22"/>
          <w:szCs w:val="22"/>
          <w:lang w:eastAsia="en-US"/>
        </w:rPr>
        <w:t>kisebb településeket érinti, mint Gátér, Pálmonostora. Abban maradtunk, hogy egy másfél éves ciklusra ugyan emelünk a díjon, de konszolidáltan emelünk rajta. Kivétel ez alól Kunszállás, ahol 120 forint, ő nem is június 1-től vette igény</w:t>
      </w:r>
      <w:r w:rsidR="00383408" w:rsidRPr="008524F7">
        <w:rPr>
          <w:rFonts w:eastAsiaTheme="minorHAnsi"/>
          <w:sz w:val="22"/>
          <w:szCs w:val="22"/>
          <w:lang w:eastAsia="en-US"/>
        </w:rPr>
        <w:t>b</w:t>
      </w:r>
      <w:r w:rsidRPr="008524F7">
        <w:rPr>
          <w:rFonts w:eastAsiaTheme="minorHAnsi"/>
          <w:sz w:val="22"/>
          <w:szCs w:val="22"/>
          <w:lang w:eastAsia="en-US"/>
        </w:rPr>
        <w:t>e a sürgősségi háziorvosi szolgálato</w:t>
      </w:r>
      <w:r w:rsidR="00383408" w:rsidRPr="008524F7">
        <w:rPr>
          <w:rFonts w:eastAsiaTheme="minorHAnsi"/>
          <w:sz w:val="22"/>
          <w:szCs w:val="22"/>
          <w:lang w:eastAsia="en-US"/>
        </w:rPr>
        <w:t xml:space="preserve">t. A </w:t>
      </w:r>
      <w:r w:rsidRPr="008524F7">
        <w:rPr>
          <w:rFonts w:eastAsiaTheme="minorHAnsi"/>
          <w:sz w:val="22"/>
          <w:szCs w:val="22"/>
          <w:lang w:eastAsia="en-US"/>
        </w:rPr>
        <w:t xml:space="preserve">régi polgármester </w:t>
      </w:r>
      <w:r w:rsidR="00087A8C">
        <w:rPr>
          <w:rFonts w:eastAsiaTheme="minorHAnsi"/>
          <w:sz w:val="22"/>
          <w:szCs w:val="22"/>
          <w:lang w:eastAsia="en-US"/>
        </w:rPr>
        <w:t>„</w:t>
      </w:r>
      <w:r w:rsidRPr="008524F7">
        <w:rPr>
          <w:rFonts w:eastAsiaTheme="minorHAnsi"/>
          <w:sz w:val="22"/>
          <w:szCs w:val="22"/>
          <w:lang w:eastAsia="en-US"/>
        </w:rPr>
        <w:t>trükközésének</w:t>
      </w:r>
      <w:r w:rsidR="00087A8C">
        <w:rPr>
          <w:rFonts w:eastAsiaTheme="minorHAnsi"/>
          <w:sz w:val="22"/>
          <w:szCs w:val="22"/>
          <w:lang w:eastAsia="en-US"/>
        </w:rPr>
        <w:t>”</w:t>
      </w:r>
      <w:r w:rsidRPr="008524F7">
        <w:rPr>
          <w:rFonts w:eastAsiaTheme="minorHAnsi"/>
          <w:sz w:val="22"/>
          <w:szCs w:val="22"/>
          <w:lang w:eastAsia="en-US"/>
        </w:rPr>
        <w:t xml:space="preserve"> köszönhetően teljesen más alapon kellett </w:t>
      </w:r>
      <w:r w:rsidR="00383408" w:rsidRPr="008524F7">
        <w:rPr>
          <w:rFonts w:eastAsiaTheme="minorHAnsi"/>
          <w:sz w:val="22"/>
          <w:szCs w:val="22"/>
          <w:lang w:eastAsia="en-US"/>
        </w:rPr>
        <w:t xml:space="preserve">a tárgyalást lefolytatni velük és 2020. december 31-ig kötöttünk egy szerződést ezen az összegen. </w:t>
      </w:r>
    </w:p>
    <w:p w14:paraId="52AADEAF" w14:textId="77777777" w:rsidR="00E2590A" w:rsidRDefault="00E2590A" w:rsidP="00B10FB4">
      <w:pPr>
        <w:autoSpaceDE w:val="0"/>
        <w:autoSpaceDN w:val="0"/>
        <w:adjustRightInd w:val="0"/>
        <w:jc w:val="both"/>
        <w:rPr>
          <w:rFonts w:eastAsiaTheme="minorHAnsi"/>
          <w:sz w:val="22"/>
          <w:szCs w:val="22"/>
          <w:lang w:eastAsia="en-US"/>
        </w:rPr>
      </w:pPr>
    </w:p>
    <w:p w14:paraId="0FCFDD92" w14:textId="002DBDC3" w:rsidR="0010150F" w:rsidRPr="008524F7" w:rsidRDefault="00383408"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lastRenderedPageBreak/>
        <w:t>Alapvetően azzal az elvvel egyetértek, hogy nem a félegyháziaknak kell megfizetni a környező települések lakóinak a díját. Ez részben igaz és a végtelenségig ez nem is lenne megoldható, viszont a másik oldalon figyelembe kell venni, hogy ennek a járásnak, a kistérségnek a központja vagyunk és nekünk nagyobb felelősségtudattal kell a környező települések irányába is lenni</w:t>
      </w:r>
      <w:r w:rsidR="00087A8C">
        <w:rPr>
          <w:rFonts w:eastAsiaTheme="minorHAnsi"/>
          <w:sz w:val="22"/>
          <w:szCs w:val="22"/>
          <w:lang w:eastAsia="en-US"/>
        </w:rPr>
        <w:t>. Továbbá</w:t>
      </w:r>
      <w:r w:rsidRPr="008524F7">
        <w:rPr>
          <w:rFonts w:eastAsiaTheme="minorHAnsi"/>
          <w:sz w:val="22"/>
          <w:szCs w:val="22"/>
          <w:lang w:eastAsia="en-US"/>
        </w:rPr>
        <w:t xml:space="preserve"> amikor a különféle </w:t>
      </w:r>
      <w:r w:rsidR="00114D96" w:rsidRPr="008524F7">
        <w:rPr>
          <w:rFonts w:eastAsiaTheme="minorHAnsi"/>
          <w:sz w:val="22"/>
          <w:szCs w:val="22"/>
          <w:lang w:eastAsia="en-US"/>
        </w:rPr>
        <w:t xml:space="preserve">pályázati források elosztásra kerülnek, akkor ennek a választókerületnek a lakosságaránya az egész választókerülethez képest kb. 30 %, ennek ellenére erre a választókerületre jutott TOP-os forrásoknak a több, mint 50 %-át Kiskunfélegyháza kapta meg. Én azt gondolom, hogy a másik oldalon bőven van ellensúlyozva az a plusz juttatás, de nem azt mondom, hogy ez a végtelenségig takarja ezeket a dolgokat, de azt gondolom, hogy azért ezeket is figyelembe kell venni és valamilyen szinten felelősséggel tartozunk a környező településeken élők sürgősségi háziorvosi ellátásáért. Egyébként mondhatni azt, hogy ez egy szimbiózis, mert mi akkor </w:t>
      </w:r>
      <w:r w:rsidR="007A12BC" w:rsidRPr="008524F7">
        <w:rPr>
          <w:rFonts w:eastAsiaTheme="minorHAnsi"/>
          <w:sz w:val="22"/>
          <w:szCs w:val="22"/>
          <w:lang w:eastAsia="en-US"/>
        </w:rPr>
        <w:t>vagyunk</w:t>
      </w:r>
      <w:r w:rsidR="00114D96" w:rsidRPr="008524F7">
        <w:rPr>
          <w:rFonts w:eastAsiaTheme="minorHAnsi"/>
          <w:sz w:val="22"/>
          <w:szCs w:val="22"/>
          <w:lang w:eastAsia="en-US"/>
        </w:rPr>
        <w:t xml:space="preserve"> </w:t>
      </w:r>
      <w:r w:rsidR="007A12BC" w:rsidRPr="008524F7">
        <w:rPr>
          <w:rFonts w:eastAsiaTheme="minorHAnsi"/>
          <w:sz w:val="22"/>
          <w:szCs w:val="22"/>
          <w:lang w:eastAsia="en-US"/>
        </w:rPr>
        <w:t xml:space="preserve">központi </w:t>
      </w:r>
      <w:r w:rsidR="00114D96" w:rsidRPr="008524F7">
        <w:rPr>
          <w:rFonts w:eastAsiaTheme="minorHAnsi"/>
          <w:sz w:val="22"/>
          <w:szCs w:val="22"/>
          <w:lang w:eastAsia="en-US"/>
        </w:rPr>
        <w:t xml:space="preserve">sürgősségi háziorvosi ügyelet, </w:t>
      </w:r>
      <w:r w:rsidR="007A12BC" w:rsidRPr="008524F7">
        <w:rPr>
          <w:rFonts w:eastAsiaTheme="minorHAnsi"/>
          <w:sz w:val="22"/>
          <w:szCs w:val="22"/>
          <w:lang w:eastAsia="en-US"/>
        </w:rPr>
        <w:t xml:space="preserve">ha a környező településeknek az ellátását is ellátjuk. Mindamellett azt is kell látni, hogy egyik település sem tudná ezt megoldani. Így, hogy van </w:t>
      </w:r>
      <w:r w:rsidR="0010150F" w:rsidRPr="008524F7">
        <w:rPr>
          <w:rFonts w:eastAsiaTheme="minorHAnsi"/>
          <w:sz w:val="22"/>
          <w:szCs w:val="22"/>
          <w:lang w:eastAsia="en-US"/>
        </w:rPr>
        <w:t>10 felnőtt háziorvosunk, 6 gyermek háziorvosunk és van egy olyan mentőállomásunk, ahol az ott dolgozó mentősök sürgősségi orvosok, szakápolók is részt vesznek ebben a sürgősségi ellátásban, így éppen</w:t>
      </w:r>
      <w:r w:rsidR="00087A8C">
        <w:rPr>
          <w:rFonts w:eastAsiaTheme="minorHAnsi"/>
          <w:sz w:val="22"/>
          <w:szCs w:val="22"/>
          <w:lang w:eastAsia="en-US"/>
        </w:rPr>
        <w:t xml:space="preserve"> </w:t>
      </w:r>
      <w:r w:rsidR="0010150F" w:rsidRPr="008524F7">
        <w:rPr>
          <w:rFonts w:eastAsiaTheme="minorHAnsi"/>
          <w:sz w:val="22"/>
          <w:szCs w:val="22"/>
          <w:lang w:eastAsia="en-US"/>
        </w:rPr>
        <w:t xml:space="preserve">hogy meg tudjuk szervezni a sürgősségi háziorvosi ellátást ugyanazokkal az orvosokkal, akiket a betegek már egyébként is ismernek. Tehát én azt gondolom, hogy itt egy bizonyos átmeneti időszak, egy bizonyos tolerancia mellett ez vállalható, de már egyértelműsödött a tavalyi megállapodáskor is a környező települések polgármestereiben, hogy 2021-től igenis el fogjuk várni, hogy valós költségarányosan fizessék be a megfelelő összeget. </w:t>
      </w:r>
    </w:p>
    <w:p w14:paraId="5F4A5CFD" w14:textId="77777777" w:rsidR="0010150F" w:rsidRPr="008524F7" w:rsidRDefault="0010150F" w:rsidP="00B10FB4">
      <w:pPr>
        <w:autoSpaceDE w:val="0"/>
        <w:autoSpaceDN w:val="0"/>
        <w:adjustRightInd w:val="0"/>
        <w:jc w:val="both"/>
        <w:rPr>
          <w:rFonts w:eastAsiaTheme="minorHAnsi"/>
          <w:sz w:val="22"/>
          <w:szCs w:val="22"/>
          <w:lang w:eastAsia="en-US"/>
        </w:rPr>
      </w:pPr>
    </w:p>
    <w:p w14:paraId="6C968B0F" w14:textId="77777777" w:rsidR="0010150F" w:rsidRPr="007569A6" w:rsidRDefault="0010150F"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 xml:space="preserve">Gyenes Attila elnök: </w:t>
      </w:r>
    </w:p>
    <w:p w14:paraId="767058E2" w14:textId="618446BD" w:rsidR="0010150F" w:rsidRPr="008524F7" w:rsidRDefault="0010150F"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Osztom Polgármester úr szavait és talán azzal kiegészíteném, hogy Kiskunfélegyháza város mindig is felelősséggel volt a környező települések iránt és én azt gondolom, hogy a lehetőségekhez mérten azért van támogatás, illetve nagyon sokan bejárnak és használják a megépült egészségügyi centrumot vagy éppen a kórház rendelőintézet részét vagy szakorvosi ellátásokat, amelyek itt központosulnak Félegyházán. </w:t>
      </w:r>
    </w:p>
    <w:p w14:paraId="0882319A" w14:textId="77777777" w:rsidR="0010150F" w:rsidRPr="008524F7" w:rsidRDefault="0010150F" w:rsidP="00B10FB4">
      <w:pPr>
        <w:autoSpaceDE w:val="0"/>
        <w:autoSpaceDN w:val="0"/>
        <w:adjustRightInd w:val="0"/>
        <w:jc w:val="both"/>
        <w:rPr>
          <w:rFonts w:eastAsiaTheme="minorHAnsi"/>
          <w:sz w:val="22"/>
          <w:szCs w:val="22"/>
          <w:lang w:eastAsia="en-US"/>
        </w:rPr>
      </w:pPr>
    </w:p>
    <w:p w14:paraId="289941FC" w14:textId="77777777" w:rsidR="0010150F" w:rsidRPr="008524F7" w:rsidRDefault="0010150F"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Ehhez kapcsolódóan kérdés, észrevétel van-e? Amennyiben nincs, aki a határozat-tervezetben foglaltakat támogatni tudja, kérem, jelezze. </w:t>
      </w:r>
    </w:p>
    <w:p w14:paraId="03576290" w14:textId="77777777" w:rsidR="0010150F" w:rsidRPr="008524F7" w:rsidRDefault="0010150F" w:rsidP="00B10FB4">
      <w:pPr>
        <w:autoSpaceDE w:val="0"/>
        <w:autoSpaceDN w:val="0"/>
        <w:adjustRightInd w:val="0"/>
        <w:jc w:val="both"/>
        <w:rPr>
          <w:rFonts w:eastAsiaTheme="minorHAnsi"/>
          <w:sz w:val="22"/>
          <w:szCs w:val="22"/>
          <w:lang w:eastAsia="en-US"/>
        </w:rPr>
      </w:pPr>
    </w:p>
    <w:p w14:paraId="6DB0AA51" w14:textId="2A9AB22E" w:rsidR="0010150F" w:rsidRPr="008524F7" w:rsidRDefault="0010150F"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szavazással a határozat-tervezete</w:t>
      </w:r>
      <w:r w:rsidR="00087A8C">
        <w:rPr>
          <w:rFonts w:eastAsiaTheme="minorHAnsi"/>
          <w:sz w:val="22"/>
          <w:szCs w:val="22"/>
          <w:lang w:eastAsia="en-US"/>
        </w:rPr>
        <w:t>t</w:t>
      </w:r>
      <w:r w:rsidRPr="008524F7">
        <w:rPr>
          <w:rFonts w:eastAsiaTheme="minorHAnsi"/>
          <w:sz w:val="22"/>
          <w:szCs w:val="22"/>
          <w:lang w:eastAsia="en-US"/>
        </w:rPr>
        <w:t xml:space="preserve"> támogatja és az alábbi határozatot hozza: </w:t>
      </w:r>
    </w:p>
    <w:p w14:paraId="0CD37B50" w14:textId="77777777" w:rsidR="0010150F" w:rsidRPr="008524F7" w:rsidRDefault="0010150F" w:rsidP="00B10FB4">
      <w:pPr>
        <w:autoSpaceDE w:val="0"/>
        <w:autoSpaceDN w:val="0"/>
        <w:adjustRightInd w:val="0"/>
        <w:jc w:val="both"/>
        <w:rPr>
          <w:rFonts w:eastAsiaTheme="minorHAnsi"/>
          <w:sz w:val="22"/>
          <w:szCs w:val="22"/>
          <w:lang w:eastAsia="en-US"/>
        </w:rPr>
      </w:pPr>
    </w:p>
    <w:p w14:paraId="51786B75" w14:textId="5C130E36" w:rsidR="005E1969" w:rsidRPr="008524F7" w:rsidRDefault="0022763E" w:rsidP="005E1969">
      <w:pPr>
        <w:ind w:left="702" w:firstLine="708"/>
        <w:jc w:val="both"/>
        <w:rPr>
          <w:b/>
          <w:sz w:val="22"/>
          <w:szCs w:val="22"/>
          <w:u w:val="single"/>
        </w:rPr>
      </w:pPr>
      <w:r w:rsidRPr="008524F7">
        <w:rPr>
          <w:b/>
          <w:sz w:val="22"/>
          <w:szCs w:val="22"/>
          <w:u w:val="single"/>
        </w:rPr>
        <w:t>160</w:t>
      </w:r>
      <w:r w:rsidR="005E1969" w:rsidRPr="008524F7">
        <w:rPr>
          <w:b/>
          <w:sz w:val="22"/>
          <w:szCs w:val="22"/>
          <w:u w:val="single"/>
        </w:rPr>
        <w:t>/2019. (XII.17.) GB határozat:</w:t>
      </w:r>
    </w:p>
    <w:p w14:paraId="13BF53EE" w14:textId="32125262" w:rsidR="005E1969" w:rsidRPr="008524F7" w:rsidRDefault="008514AF" w:rsidP="005E1969">
      <w:pPr>
        <w:ind w:left="702" w:firstLine="708"/>
        <w:jc w:val="both"/>
        <w:rPr>
          <w:b/>
          <w:sz w:val="22"/>
          <w:szCs w:val="22"/>
        </w:rPr>
      </w:pPr>
      <w:r w:rsidRPr="008524F7">
        <w:rPr>
          <w:rFonts w:eastAsiaTheme="minorHAnsi"/>
          <w:b/>
          <w:bCs/>
          <w:sz w:val="22"/>
          <w:szCs w:val="22"/>
          <w:lang w:eastAsia="en-US"/>
        </w:rPr>
        <w:t>Központi háziorvosi ügyelet 2020. évi támogatása</w:t>
      </w:r>
    </w:p>
    <w:p w14:paraId="2E037E92" w14:textId="77777777" w:rsidR="005E1969" w:rsidRPr="008524F7" w:rsidRDefault="005E1969" w:rsidP="005E1969">
      <w:pPr>
        <w:ind w:left="702" w:firstLine="708"/>
        <w:jc w:val="both"/>
        <w:rPr>
          <w:b/>
          <w:sz w:val="22"/>
          <w:szCs w:val="22"/>
        </w:rPr>
      </w:pPr>
    </w:p>
    <w:p w14:paraId="3593B30E" w14:textId="4B8D81FD"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a </w:t>
      </w:r>
      <w:r w:rsidR="008514AF" w:rsidRPr="008524F7">
        <w:rPr>
          <w:rFonts w:eastAsiaTheme="minorHAnsi"/>
          <w:sz w:val="22"/>
          <w:szCs w:val="22"/>
          <w:lang w:eastAsia="en-US"/>
        </w:rPr>
        <w:t xml:space="preserve">központi háziorvosi ügyelet 2020. évi támogatása </w:t>
      </w:r>
      <w:r w:rsidRPr="008524F7">
        <w:rPr>
          <w:rFonts w:eastAsiaTheme="minorHAnsi"/>
          <w:sz w:val="22"/>
          <w:szCs w:val="22"/>
          <w:lang w:eastAsia="en-US"/>
        </w:rPr>
        <w:t xml:space="preserve">tárgyában készült előterjesztést támogatja és javasolja a határozat-tervezet elfogadását a Képviselő-testületnek. </w:t>
      </w:r>
    </w:p>
    <w:p w14:paraId="71EA51F3" w14:textId="77777777" w:rsidR="004825CE" w:rsidRPr="008524F7" w:rsidRDefault="004825CE" w:rsidP="00B10FB4">
      <w:pPr>
        <w:autoSpaceDE w:val="0"/>
        <w:autoSpaceDN w:val="0"/>
        <w:adjustRightInd w:val="0"/>
        <w:jc w:val="both"/>
        <w:rPr>
          <w:rFonts w:eastAsiaTheme="minorHAnsi"/>
          <w:sz w:val="22"/>
          <w:szCs w:val="22"/>
          <w:lang w:eastAsia="en-US"/>
        </w:rPr>
      </w:pPr>
    </w:p>
    <w:p w14:paraId="75C4DDC4" w14:textId="7F5F8E41"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13. napirendi pont</w:t>
      </w:r>
    </w:p>
    <w:p w14:paraId="3163BC9F" w14:textId="33D10BF7"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sportorvosi feladat további ellátása tárgyában</w:t>
      </w:r>
    </w:p>
    <w:p w14:paraId="3E2EE876" w14:textId="0EC093F1" w:rsidR="00B10FB4" w:rsidRPr="008524F7" w:rsidRDefault="00B10FB4" w:rsidP="00B10FB4">
      <w:pPr>
        <w:autoSpaceDE w:val="0"/>
        <w:autoSpaceDN w:val="0"/>
        <w:adjustRightInd w:val="0"/>
        <w:jc w:val="both"/>
        <w:rPr>
          <w:rFonts w:eastAsiaTheme="minorHAnsi"/>
          <w:sz w:val="22"/>
          <w:szCs w:val="22"/>
          <w:lang w:eastAsia="en-US"/>
        </w:rPr>
      </w:pPr>
    </w:p>
    <w:p w14:paraId="0CF82D8A" w14:textId="22EA9D09" w:rsidR="008514AF" w:rsidRPr="007569A6" w:rsidRDefault="008514AF"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Gyenes Attila elnök</w:t>
      </w:r>
      <w:r w:rsidR="007569A6">
        <w:rPr>
          <w:rFonts w:eastAsiaTheme="minorHAnsi"/>
          <w:b/>
          <w:bCs/>
          <w:sz w:val="22"/>
          <w:szCs w:val="22"/>
          <w:u w:val="single"/>
          <w:lang w:eastAsia="en-US"/>
        </w:rPr>
        <w:t>:</w:t>
      </w:r>
    </w:p>
    <w:p w14:paraId="4CF404DF" w14:textId="7050C582" w:rsidR="008514AF" w:rsidRPr="008524F7" w:rsidRDefault="008514AF"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és a határozat-tervezetet. Továbbra is szeretné a város biztosítani ezt az egészségügyi szolgáltatást is. Kérdés, észrevétel van-e? </w:t>
      </w:r>
    </w:p>
    <w:p w14:paraId="65B60C6D" w14:textId="1407A9B6" w:rsidR="008514AF" w:rsidRPr="008524F7" w:rsidRDefault="008514AF" w:rsidP="00B10FB4">
      <w:pPr>
        <w:autoSpaceDE w:val="0"/>
        <w:autoSpaceDN w:val="0"/>
        <w:adjustRightInd w:val="0"/>
        <w:jc w:val="both"/>
        <w:rPr>
          <w:rFonts w:eastAsiaTheme="minorHAnsi"/>
          <w:sz w:val="22"/>
          <w:szCs w:val="22"/>
          <w:lang w:eastAsia="en-US"/>
        </w:rPr>
      </w:pPr>
    </w:p>
    <w:p w14:paraId="0506651E" w14:textId="179438A3" w:rsidR="008514AF" w:rsidRPr="008524F7" w:rsidRDefault="008514AF"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tudja a támogatni a határozat-tervezetben foglaltakat, kérem, jelezze. </w:t>
      </w:r>
    </w:p>
    <w:p w14:paraId="2C4D821D" w14:textId="348567B6" w:rsidR="008514AF" w:rsidRPr="008524F7" w:rsidRDefault="008514AF" w:rsidP="00B10FB4">
      <w:pPr>
        <w:autoSpaceDE w:val="0"/>
        <w:autoSpaceDN w:val="0"/>
        <w:adjustRightInd w:val="0"/>
        <w:jc w:val="both"/>
        <w:rPr>
          <w:rFonts w:eastAsiaTheme="minorHAnsi"/>
          <w:sz w:val="22"/>
          <w:szCs w:val="22"/>
          <w:lang w:eastAsia="en-US"/>
        </w:rPr>
      </w:pPr>
    </w:p>
    <w:p w14:paraId="7CE8809D" w14:textId="1FA860C3" w:rsidR="008514AF" w:rsidRDefault="008514AF"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szavazással a határozat-tervezetet támogatja és az alábbi határozatot hozza:</w:t>
      </w:r>
    </w:p>
    <w:p w14:paraId="1994E4E5" w14:textId="001DE6AF" w:rsidR="00E2590A" w:rsidRDefault="00E2590A" w:rsidP="00B10FB4">
      <w:pPr>
        <w:autoSpaceDE w:val="0"/>
        <w:autoSpaceDN w:val="0"/>
        <w:adjustRightInd w:val="0"/>
        <w:jc w:val="both"/>
        <w:rPr>
          <w:rFonts w:eastAsiaTheme="minorHAnsi"/>
          <w:sz w:val="22"/>
          <w:szCs w:val="22"/>
          <w:lang w:eastAsia="en-US"/>
        </w:rPr>
      </w:pPr>
    </w:p>
    <w:p w14:paraId="1627719D" w14:textId="023E43B2" w:rsidR="00E2590A" w:rsidRDefault="00E2590A" w:rsidP="00B10FB4">
      <w:pPr>
        <w:autoSpaceDE w:val="0"/>
        <w:autoSpaceDN w:val="0"/>
        <w:adjustRightInd w:val="0"/>
        <w:jc w:val="both"/>
        <w:rPr>
          <w:rFonts w:eastAsiaTheme="minorHAnsi"/>
          <w:sz w:val="22"/>
          <w:szCs w:val="22"/>
          <w:lang w:eastAsia="en-US"/>
        </w:rPr>
      </w:pPr>
    </w:p>
    <w:p w14:paraId="29B7B33A" w14:textId="77777777" w:rsidR="00E2590A" w:rsidRPr="008524F7" w:rsidRDefault="00E2590A" w:rsidP="00B10FB4">
      <w:pPr>
        <w:autoSpaceDE w:val="0"/>
        <w:autoSpaceDN w:val="0"/>
        <w:adjustRightInd w:val="0"/>
        <w:jc w:val="both"/>
        <w:rPr>
          <w:rFonts w:eastAsiaTheme="minorHAnsi"/>
          <w:sz w:val="22"/>
          <w:szCs w:val="22"/>
          <w:lang w:eastAsia="en-US"/>
        </w:rPr>
      </w:pPr>
    </w:p>
    <w:p w14:paraId="67CCCCAD" w14:textId="77777777" w:rsidR="008514AF" w:rsidRPr="008524F7" w:rsidRDefault="008514AF" w:rsidP="00B10FB4">
      <w:pPr>
        <w:autoSpaceDE w:val="0"/>
        <w:autoSpaceDN w:val="0"/>
        <w:adjustRightInd w:val="0"/>
        <w:jc w:val="both"/>
        <w:rPr>
          <w:rFonts w:eastAsiaTheme="minorHAnsi"/>
          <w:sz w:val="22"/>
          <w:szCs w:val="22"/>
          <w:lang w:eastAsia="en-US"/>
        </w:rPr>
      </w:pPr>
    </w:p>
    <w:p w14:paraId="7E48E444" w14:textId="3FFD9335" w:rsidR="005E1969" w:rsidRPr="008524F7" w:rsidRDefault="0022763E" w:rsidP="005E1969">
      <w:pPr>
        <w:ind w:left="702" w:firstLine="708"/>
        <w:jc w:val="both"/>
        <w:rPr>
          <w:b/>
          <w:sz w:val="22"/>
          <w:szCs w:val="22"/>
          <w:u w:val="single"/>
        </w:rPr>
      </w:pPr>
      <w:r w:rsidRPr="008524F7">
        <w:rPr>
          <w:b/>
          <w:sz w:val="22"/>
          <w:szCs w:val="22"/>
          <w:u w:val="single"/>
        </w:rPr>
        <w:lastRenderedPageBreak/>
        <w:t>161</w:t>
      </w:r>
      <w:r w:rsidR="005E1969" w:rsidRPr="008524F7">
        <w:rPr>
          <w:b/>
          <w:sz w:val="22"/>
          <w:szCs w:val="22"/>
          <w:u w:val="single"/>
        </w:rPr>
        <w:t>/2019. (XII.17.) GB határozat:</w:t>
      </w:r>
    </w:p>
    <w:p w14:paraId="4D6A1025" w14:textId="3A56A96A" w:rsidR="005E1969" w:rsidRPr="003A76AB" w:rsidRDefault="008514AF" w:rsidP="005E1969">
      <w:pPr>
        <w:ind w:left="702" w:firstLine="708"/>
        <w:jc w:val="both"/>
        <w:rPr>
          <w:b/>
          <w:sz w:val="22"/>
          <w:szCs w:val="22"/>
        </w:rPr>
      </w:pPr>
      <w:r w:rsidRPr="003A76AB">
        <w:rPr>
          <w:rFonts w:eastAsiaTheme="minorHAnsi"/>
          <w:b/>
          <w:bCs/>
          <w:sz w:val="22"/>
          <w:szCs w:val="22"/>
          <w:lang w:eastAsia="en-US"/>
        </w:rPr>
        <w:t>Sportorvosi feladat további ellátása</w:t>
      </w:r>
    </w:p>
    <w:p w14:paraId="78FA36A0" w14:textId="77777777" w:rsidR="005E1969" w:rsidRPr="008524F7" w:rsidRDefault="005E1969" w:rsidP="005E1969">
      <w:pPr>
        <w:ind w:left="702" w:firstLine="708"/>
        <w:jc w:val="both"/>
        <w:rPr>
          <w:b/>
          <w:sz w:val="22"/>
          <w:szCs w:val="22"/>
        </w:rPr>
      </w:pPr>
    </w:p>
    <w:p w14:paraId="326629A8" w14:textId="1CA5A50E"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a </w:t>
      </w:r>
      <w:r w:rsidR="008514AF" w:rsidRPr="008524F7">
        <w:rPr>
          <w:rFonts w:eastAsiaTheme="minorHAnsi"/>
          <w:sz w:val="22"/>
          <w:szCs w:val="22"/>
          <w:lang w:eastAsia="en-US"/>
        </w:rPr>
        <w:t xml:space="preserve">sportorvosi feladat további ellátása </w:t>
      </w:r>
      <w:r w:rsidRPr="008524F7">
        <w:rPr>
          <w:rFonts w:eastAsiaTheme="minorHAnsi"/>
          <w:sz w:val="22"/>
          <w:szCs w:val="22"/>
          <w:lang w:eastAsia="en-US"/>
        </w:rPr>
        <w:t xml:space="preserve">tárgyában készült előterjesztést támogatja és javasolja a határozat-tervezet elfogadását a Képviselő-testületnek. </w:t>
      </w:r>
    </w:p>
    <w:p w14:paraId="739223E7" w14:textId="77777777" w:rsidR="004825CE" w:rsidRPr="008524F7" w:rsidRDefault="004825CE" w:rsidP="00B10FB4">
      <w:pPr>
        <w:autoSpaceDE w:val="0"/>
        <w:autoSpaceDN w:val="0"/>
        <w:adjustRightInd w:val="0"/>
        <w:jc w:val="both"/>
        <w:rPr>
          <w:rFonts w:eastAsiaTheme="minorHAnsi"/>
          <w:sz w:val="22"/>
          <w:szCs w:val="22"/>
          <w:lang w:eastAsia="en-US"/>
        </w:rPr>
      </w:pPr>
    </w:p>
    <w:p w14:paraId="2A37B77F" w14:textId="77777777" w:rsidR="004825CE" w:rsidRPr="008524F7" w:rsidRDefault="004825CE" w:rsidP="00B10FB4">
      <w:pPr>
        <w:autoSpaceDE w:val="0"/>
        <w:autoSpaceDN w:val="0"/>
        <w:adjustRightInd w:val="0"/>
        <w:jc w:val="both"/>
        <w:rPr>
          <w:rFonts w:eastAsiaTheme="minorHAnsi"/>
          <w:sz w:val="22"/>
          <w:szCs w:val="22"/>
          <w:lang w:eastAsia="en-US"/>
        </w:rPr>
      </w:pPr>
    </w:p>
    <w:p w14:paraId="7EF0438E" w14:textId="3276B73A"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14. napirendi pont</w:t>
      </w:r>
    </w:p>
    <w:p w14:paraId="5A47FF85" w14:textId="3687485F"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Kiskunfélegyháza Város Önkormányzat 2019. évi költségvetési rendeletének módosítására</w:t>
      </w:r>
    </w:p>
    <w:p w14:paraId="089FCC09" w14:textId="1FEC1007" w:rsidR="00B10FB4" w:rsidRPr="008524F7" w:rsidRDefault="00B10FB4" w:rsidP="00B10FB4">
      <w:pPr>
        <w:autoSpaceDE w:val="0"/>
        <w:autoSpaceDN w:val="0"/>
        <w:adjustRightInd w:val="0"/>
        <w:jc w:val="both"/>
        <w:rPr>
          <w:rFonts w:eastAsiaTheme="minorHAnsi"/>
          <w:sz w:val="22"/>
          <w:szCs w:val="22"/>
          <w:lang w:eastAsia="en-US"/>
        </w:rPr>
      </w:pPr>
    </w:p>
    <w:p w14:paraId="3E2F9304" w14:textId="4CC0ABB0" w:rsidR="00B42F1D" w:rsidRPr="008524F7" w:rsidRDefault="00B42F1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16874B38" w14:textId="24914F8E" w:rsidR="00B42F1D" w:rsidRPr="008524F7" w:rsidRDefault="00087A8C" w:rsidP="00B10FB4">
      <w:pPr>
        <w:autoSpaceDE w:val="0"/>
        <w:autoSpaceDN w:val="0"/>
        <w:adjustRightInd w:val="0"/>
        <w:jc w:val="both"/>
        <w:rPr>
          <w:rFonts w:eastAsiaTheme="minorHAnsi"/>
          <w:sz w:val="22"/>
          <w:szCs w:val="22"/>
          <w:lang w:eastAsia="en-US"/>
        </w:rPr>
      </w:pPr>
      <w:r>
        <w:rPr>
          <w:rFonts w:eastAsiaTheme="minorHAnsi"/>
          <w:sz w:val="22"/>
          <w:szCs w:val="22"/>
          <w:lang w:eastAsia="en-US"/>
        </w:rPr>
        <w:t>V</w:t>
      </w:r>
      <w:r w:rsidR="00B42F1D" w:rsidRPr="008524F7">
        <w:rPr>
          <w:rFonts w:eastAsiaTheme="minorHAnsi"/>
          <w:sz w:val="22"/>
          <w:szCs w:val="22"/>
          <w:lang w:eastAsia="en-US"/>
        </w:rPr>
        <w:t xml:space="preserve">an egy kiegészítő anyag, amellyel együtt szeretném majd feltenni szavazásra a rendelet-tervezetet. Ehhez kapcsolódóan kérdés, észrevétel van-e? </w:t>
      </w:r>
    </w:p>
    <w:p w14:paraId="16D4B9AA" w14:textId="79E35DA9" w:rsidR="00B42F1D" w:rsidRPr="008524F7" w:rsidRDefault="00B42F1D" w:rsidP="00B10FB4">
      <w:pPr>
        <w:autoSpaceDE w:val="0"/>
        <w:autoSpaceDN w:val="0"/>
        <w:adjustRightInd w:val="0"/>
        <w:jc w:val="both"/>
        <w:rPr>
          <w:rFonts w:eastAsiaTheme="minorHAnsi"/>
          <w:sz w:val="22"/>
          <w:szCs w:val="22"/>
          <w:lang w:eastAsia="en-US"/>
        </w:rPr>
      </w:pPr>
    </w:p>
    <w:p w14:paraId="228D115C" w14:textId="5FC21D02" w:rsidR="00B42F1D" w:rsidRPr="008524F7" w:rsidRDefault="00B42F1D"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rendelet-tervezetet a kiegészítéssel együtt támogatja, kérem, jelezze. </w:t>
      </w:r>
    </w:p>
    <w:p w14:paraId="5D059949" w14:textId="3AD66BCC" w:rsidR="00B42F1D" w:rsidRPr="008524F7" w:rsidRDefault="00B42F1D" w:rsidP="00B10FB4">
      <w:pPr>
        <w:autoSpaceDE w:val="0"/>
        <w:autoSpaceDN w:val="0"/>
        <w:adjustRightInd w:val="0"/>
        <w:jc w:val="both"/>
        <w:rPr>
          <w:rFonts w:eastAsiaTheme="minorHAnsi"/>
          <w:sz w:val="22"/>
          <w:szCs w:val="22"/>
          <w:lang w:eastAsia="en-US"/>
        </w:rPr>
      </w:pPr>
    </w:p>
    <w:p w14:paraId="4EF248A0" w14:textId="2C53B38D" w:rsidR="00B42F1D" w:rsidRPr="008524F7" w:rsidRDefault="00B42F1D"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3 igen, 1 nem szavazattal a rendelet-tervezetet a kiegészítéssel együtt támogatja és az alábbi határozatot hozza:</w:t>
      </w:r>
    </w:p>
    <w:p w14:paraId="3905F24E" w14:textId="77777777" w:rsidR="00B42F1D" w:rsidRPr="008524F7" w:rsidRDefault="00B42F1D" w:rsidP="00B10FB4">
      <w:pPr>
        <w:autoSpaceDE w:val="0"/>
        <w:autoSpaceDN w:val="0"/>
        <w:adjustRightInd w:val="0"/>
        <w:jc w:val="both"/>
        <w:rPr>
          <w:rFonts w:eastAsiaTheme="minorHAnsi"/>
          <w:sz w:val="22"/>
          <w:szCs w:val="22"/>
          <w:lang w:eastAsia="en-US"/>
        </w:rPr>
      </w:pPr>
    </w:p>
    <w:p w14:paraId="1458EB46" w14:textId="586B7116" w:rsidR="005E1969" w:rsidRPr="008524F7" w:rsidRDefault="0022763E" w:rsidP="005E1969">
      <w:pPr>
        <w:ind w:left="702" w:firstLine="708"/>
        <w:jc w:val="both"/>
        <w:rPr>
          <w:b/>
          <w:sz w:val="22"/>
          <w:szCs w:val="22"/>
          <w:u w:val="single"/>
        </w:rPr>
      </w:pPr>
      <w:r w:rsidRPr="008524F7">
        <w:rPr>
          <w:b/>
          <w:sz w:val="22"/>
          <w:szCs w:val="22"/>
          <w:u w:val="single"/>
        </w:rPr>
        <w:t>162</w:t>
      </w:r>
      <w:r w:rsidR="005E1969" w:rsidRPr="008524F7">
        <w:rPr>
          <w:b/>
          <w:sz w:val="22"/>
          <w:szCs w:val="22"/>
          <w:u w:val="single"/>
        </w:rPr>
        <w:t>/2019. (XII.17.) GB határozat:</w:t>
      </w:r>
    </w:p>
    <w:p w14:paraId="62EDAD4A" w14:textId="1E0739DE" w:rsidR="006C1F80" w:rsidRPr="008524F7" w:rsidRDefault="006C1F80" w:rsidP="006C1F80">
      <w:pPr>
        <w:autoSpaceDE w:val="0"/>
        <w:autoSpaceDN w:val="0"/>
        <w:adjustRightInd w:val="0"/>
        <w:ind w:left="1410"/>
        <w:jc w:val="both"/>
        <w:rPr>
          <w:rFonts w:eastAsiaTheme="minorHAnsi"/>
          <w:b/>
          <w:bCs/>
          <w:sz w:val="22"/>
          <w:szCs w:val="22"/>
          <w:lang w:eastAsia="en-US"/>
        </w:rPr>
      </w:pPr>
      <w:r w:rsidRPr="008524F7">
        <w:rPr>
          <w:rFonts w:eastAsiaTheme="minorHAnsi"/>
          <w:b/>
          <w:bCs/>
          <w:sz w:val="22"/>
          <w:szCs w:val="22"/>
          <w:lang w:eastAsia="en-US"/>
        </w:rPr>
        <w:t>Kiskunfélegyháza Város Önkormányzat 2019. évi költségvetési rendeletének módosítása</w:t>
      </w:r>
    </w:p>
    <w:p w14:paraId="32469CB8" w14:textId="77777777" w:rsidR="005E1969" w:rsidRPr="008524F7" w:rsidRDefault="005E1969" w:rsidP="005E1969">
      <w:pPr>
        <w:ind w:left="702" w:firstLine="708"/>
        <w:jc w:val="both"/>
        <w:rPr>
          <w:b/>
          <w:sz w:val="22"/>
          <w:szCs w:val="22"/>
        </w:rPr>
      </w:pPr>
    </w:p>
    <w:p w14:paraId="2E45FF47" w14:textId="15EDF475" w:rsidR="005E1969" w:rsidRPr="008524F7" w:rsidRDefault="005E1969" w:rsidP="006C1F80">
      <w:pPr>
        <w:autoSpaceDE w:val="0"/>
        <w:autoSpaceDN w:val="0"/>
        <w:adjustRightInd w:val="0"/>
        <w:ind w:left="1410" w:firstLine="6"/>
        <w:jc w:val="both"/>
        <w:rPr>
          <w:sz w:val="22"/>
          <w:szCs w:val="22"/>
        </w:rPr>
      </w:pPr>
      <w:r w:rsidRPr="008524F7">
        <w:rPr>
          <w:sz w:val="22"/>
          <w:szCs w:val="22"/>
        </w:rPr>
        <w:t xml:space="preserve">Kiskunfélegyháza Város Önkormányzat Képviselő-testület Gazdasági Bizottsága </w:t>
      </w:r>
      <w:r w:rsidR="006C1F80" w:rsidRPr="008524F7">
        <w:rPr>
          <w:rFonts w:eastAsiaTheme="minorHAnsi"/>
          <w:sz w:val="22"/>
          <w:szCs w:val="22"/>
          <w:lang w:eastAsia="en-US"/>
        </w:rPr>
        <w:t xml:space="preserve">Kiskunfélegyháza Város Önkormányzat 2019. évi költségvetési rendeletének módosítása tárgyában készült </w:t>
      </w:r>
      <w:r w:rsidRPr="008524F7">
        <w:rPr>
          <w:rFonts w:eastAsiaTheme="minorHAnsi"/>
          <w:sz w:val="22"/>
          <w:szCs w:val="22"/>
          <w:lang w:eastAsia="en-US"/>
        </w:rPr>
        <w:t xml:space="preserve">előterjesztést támogatja és javasolja a határozat-tervezet elfogadását a Képviselő-testületnek. </w:t>
      </w:r>
    </w:p>
    <w:p w14:paraId="15C32307" w14:textId="77777777" w:rsidR="004825CE" w:rsidRPr="008524F7" w:rsidRDefault="004825CE" w:rsidP="00B10FB4">
      <w:pPr>
        <w:autoSpaceDE w:val="0"/>
        <w:autoSpaceDN w:val="0"/>
        <w:adjustRightInd w:val="0"/>
        <w:jc w:val="both"/>
        <w:rPr>
          <w:rFonts w:eastAsiaTheme="minorHAnsi"/>
          <w:sz w:val="22"/>
          <w:szCs w:val="22"/>
          <w:lang w:eastAsia="en-US"/>
        </w:rPr>
      </w:pPr>
    </w:p>
    <w:p w14:paraId="74CD9709" w14:textId="77777777" w:rsidR="00087A8C" w:rsidRDefault="00087A8C" w:rsidP="00B10FB4">
      <w:pPr>
        <w:autoSpaceDE w:val="0"/>
        <w:autoSpaceDN w:val="0"/>
        <w:adjustRightInd w:val="0"/>
        <w:jc w:val="both"/>
        <w:rPr>
          <w:rFonts w:eastAsiaTheme="minorHAnsi"/>
          <w:b/>
          <w:bCs/>
          <w:sz w:val="22"/>
          <w:szCs w:val="22"/>
          <w:u w:val="single"/>
          <w:lang w:eastAsia="en-US"/>
        </w:rPr>
      </w:pPr>
    </w:p>
    <w:p w14:paraId="32D51F04" w14:textId="75A5CD9B"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15. napirendi pont</w:t>
      </w:r>
    </w:p>
    <w:p w14:paraId="1F3EE627" w14:textId="38370C06"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Kemence községnek nyújtott támogatás elszámolása tárgyában</w:t>
      </w:r>
    </w:p>
    <w:p w14:paraId="4B646A0F" w14:textId="77777777" w:rsidR="00B10FB4" w:rsidRPr="008524F7" w:rsidRDefault="00B10FB4" w:rsidP="00B10FB4">
      <w:pPr>
        <w:autoSpaceDE w:val="0"/>
        <w:autoSpaceDN w:val="0"/>
        <w:adjustRightInd w:val="0"/>
        <w:jc w:val="both"/>
        <w:rPr>
          <w:rFonts w:eastAsiaTheme="minorHAnsi"/>
          <w:sz w:val="22"/>
          <w:szCs w:val="22"/>
          <w:lang w:eastAsia="en-US"/>
        </w:rPr>
      </w:pPr>
    </w:p>
    <w:p w14:paraId="5092C96D" w14:textId="18FE21F3" w:rsidR="004825CE" w:rsidRPr="007569A6" w:rsidRDefault="006C1F80"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Gyenes Attila elnök:</w:t>
      </w:r>
    </w:p>
    <w:p w14:paraId="68692A43" w14:textId="74313107" w:rsidR="006C1F80" w:rsidRPr="008524F7" w:rsidRDefault="00E85494"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és hozzá a határozat-tervezetet. Nem először van előttünk maga az egész folyamat és szeretnénk megoldást találni rá, ennek megfelelően szeretnénk módosítani. </w:t>
      </w:r>
    </w:p>
    <w:p w14:paraId="1E32DCBF" w14:textId="204B40F6" w:rsidR="00E85494" w:rsidRPr="008524F7" w:rsidRDefault="00E85494" w:rsidP="00B10FB4">
      <w:pPr>
        <w:autoSpaceDE w:val="0"/>
        <w:autoSpaceDN w:val="0"/>
        <w:adjustRightInd w:val="0"/>
        <w:jc w:val="both"/>
        <w:rPr>
          <w:rFonts w:eastAsiaTheme="minorHAnsi"/>
          <w:sz w:val="22"/>
          <w:szCs w:val="22"/>
          <w:lang w:eastAsia="en-US"/>
        </w:rPr>
      </w:pPr>
    </w:p>
    <w:p w14:paraId="0207F257" w14:textId="3BD2B213" w:rsidR="00E85494" w:rsidRPr="007569A6" w:rsidRDefault="00E85494"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Horváth Tamás bizottsági tag:</w:t>
      </w:r>
    </w:p>
    <w:p w14:paraId="1D064E95" w14:textId="04D62FDB" w:rsidR="00E85494" w:rsidRPr="008524F7" w:rsidRDefault="00E85494"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Várható-e előrelépés a kemencei tábor ügyében? </w:t>
      </w:r>
    </w:p>
    <w:p w14:paraId="27F6AAB1" w14:textId="3CFF22BD" w:rsidR="00E85494" w:rsidRPr="008524F7" w:rsidRDefault="00E85494" w:rsidP="00B10FB4">
      <w:pPr>
        <w:autoSpaceDE w:val="0"/>
        <w:autoSpaceDN w:val="0"/>
        <w:adjustRightInd w:val="0"/>
        <w:jc w:val="both"/>
        <w:rPr>
          <w:rFonts w:eastAsiaTheme="minorHAnsi"/>
          <w:sz w:val="22"/>
          <w:szCs w:val="22"/>
          <w:lang w:eastAsia="en-US"/>
        </w:rPr>
      </w:pPr>
    </w:p>
    <w:p w14:paraId="22E48FB8" w14:textId="2CFDD6E2" w:rsidR="00E85494" w:rsidRPr="007569A6" w:rsidRDefault="00E85494"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 xml:space="preserve">Gyenes Attila elnök: </w:t>
      </w:r>
    </w:p>
    <w:p w14:paraId="21295B91" w14:textId="2A8BA4CA" w:rsidR="00E85494" w:rsidRPr="008524F7" w:rsidRDefault="00E85494"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Én azt gondolom, hogy azért is történik meg ez a módosítás, mert bízunk benne, hogy igen. </w:t>
      </w:r>
    </w:p>
    <w:p w14:paraId="4A3D9C85" w14:textId="38AA6A91" w:rsidR="00E85494" w:rsidRPr="008524F7" w:rsidRDefault="00E85494" w:rsidP="00B10FB4">
      <w:pPr>
        <w:autoSpaceDE w:val="0"/>
        <w:autoSpaceDN w:val="0"/>
        <w:adjustRightInd w:val="0"/>
        <w:jc w:val="both"/>
        <w:rPr>
          <w:rFonts w:eastAsiaTheme="minorHAnsi"/>
          <w:sz w:val="22"/>
          <w:szCs w:val="22"/>
          <w:lang w:eastAsia="en-US"/>
        </w:rPr>
      </w:pPr>
    </w:p>
    <w:p w14:paraId="7CC704C1" w14:textId="63D743CD" w:rsidR="00E85494" w:rsidRPr="007569A6" w:rsidRDefault="00E85494"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Dr. Faragó Zsolt jegyző:</w:t>
      </w:r>
    </w:p>
    <w:p w14:paraId="0F45E657" w14:textId="77777777" w:rsidR="00E2590A" w:rsidRDefault="00A030B0"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Úgy állunk, hogy egy éve ez az út elég bonyodalmas volt, hiszen ez egy NATURA 2000-es terület, illetve tájvédelmi körzet, ezért ahhoz</w:t>
      </w:r>
      <w:r w:rsidR="00087A8C">
        <w:rPr>
          <w:rFonts w:eastAsiaTheme="minorHAnsi"/>
          <w:sz w:val="22"/>
          <w:szCs w:val="22"/>
          <w:lang w:eastAsia="en-US"/>
        </w:rPr>
        <w:t>, hogy</w:t>
      </w:r>
      <w:r w:rsidRPr="008524F7">
        <w:rPr>
          <w:rFonts w:eastAsiaTheme="minorHAnsi"/>
          <w:sz w:val="22"/>
          <w:szCs w:val="22"/>
          <w:lang w:eastAsia="en-US"/>
        </w:rPr>
        <w:t xml:space="preserve"> ezt az utat megszerezze a Kemencei Önkormányzat, először is meg kellett állapodni a magántulajdonossal, meg kellett állapodni a szakhatóságokkal és Kemence Község rendezési tervét módosítani kellett, ami egyéves folyamat volt. A módosítás során egyébként még a szakhatóságok is kü</w:t>
      </w:r>
      <w:r w:rsidR="00216983" w:rsidRPr="008524F7">
        <w:rPr>
          <w:rFonts w:eastAsiaTheme="minorHAnsi"/>
          <w:sz w:val="22"/>
          <w:szCs w:val="22"/>
          <w:lang w:eastAsia="en-US"/>
        </w:rPr>
        <w:t xml:space="preserve">lön előírásokat tettek, tehát még utána is át kellett tervezni, </w:t>
      </w:r>
      <w:r w:rsidR="00087A8C">
        <w:rPr>
          <w:rFonts w:eastAsiaTheme="minorHAnsi"/>
          <w:sz w:val="22"/>
          <w:szCs w:val="22"/>
          <w:lang w:eastAsia="en-US"/>
        </w:rPr>
        <w:t xml:space="preserve">hiszen </w:t>
      </w:r>
      <w:r w:rsidR="00216983" w:rsidRPr="008524F7">
        <w:rPr>
          <w:rFonts w:eastAsiaTheme="minorHAnsi"/>
          <w:sz w:val="22"/>
          <w:szCs w:val="22"/>
          <w:lang w:eastAsia="en-US"/>
        </w:rPr>
        <w:t>a</w:t>
      </w:r>
      <w:r w:rsidR="00087A8C">
        <w:rPr>
          <w:rFonts w:eastAsiaTheme="minorHAnsi"/>
          <w:sz w:val="22"/>
          <w:szCs w:val="22"/>
          <w:lang w:eastAsia="en-US"/>
        </w:rPr>
        <w:t>z</w:t>
      </w:r>
      <w:r w:rsidR="00216983" w:rsidRPr="008524F7">
        <w:rPr>
          <w:rFonts w:eastAsiaTheme="minorHAnsi"/>
          <w:sz w:val="22"/>
          <w:szCs w:val="22"/>
          <w:lang w:eastAsia="en-US"/>
        </w:rPr>
        <w:t xml:space="preserve"> útszélességeket lefelezték. Ezek után nagy nehezen sikerült megegyezni a terület tulajdonosával. Most ott állunk, hogy a változási vázrajzot várjuk, hogy elkészüljön, tehát minden elvi megállapodás megvan. Amint ez megvan, akkor lesz egy adás-vételi szerződés, amit Kemence Község Önkormányzata köt a Félegyházi Önkormányzat pénzéből. Ennek a határideje március 31. </w:t>
      </w:r>
    </w:p>
    <w:p w14:paraId="790BBC04" w14:textId="77777777" w:rsidR="00E2590A" w:rsidRDefault="00E2590A" w:rsidP="00B10FB4">
      <w:pPr>
        <w:autoSpaceDE w:val="0"/>
        <w:autoSpaceDN w:val="0"/>
        <w:adjustRightInd w:val="0"/>
        <w:jc w:val="both"/>
        <w:rPr>
          <w:rFonts w:eastAsiaTheme="minorHAnsi"/>
          <w:sz w:val="22"/>
          <w:szCs w:val="22"/>
          <w:lang w:eastAsia="en-US"/>
        </w:rPr>
      </w:pPr>
    </w:p>
    <w:p w14:paraId="25EE4008" w14:textId="07A2510B" w:rsidR="00E85494" w:rsidRPr="008524F7" w:rsidRDefault="00216983"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lastRenderedPageBreak/>
        <w:t>Amikor ez megvan, akkor visszajövünk a Testülethez, megint kérünk pénzt, mert még nem minden</w:t>
      </w:r>
      <w:r w:rsidR="00087A8C">
        <w:rPr>
          <w:rFonts w:eastAsiaTheme="minorHAnsi"/>
          <w:sz w:val="22"/>
          <w:szCs w:val="22"/>
          <w:lang w:eastAsia="en-US"/>
        </w:rPr>
        <w:t>t</w:t>
      </w:r>
      <w:r w:rsidRPr="008524F7">
        <w:rPr>
          <w:rFonts w:eastAsiaTheme="minorHAnsi"/>
          <w:sz w:val="22"/>
          <w:szCs w:val="22"/>
          <w:lang w:eastAsia="en-US"/>
        </w:rPr>
        <w:t xml:space="preserve"> tudtunk megvenni, ugyanis közben ez a tulajdonos még tulajdont szerezett egy másik ingatlanban, így vele még egyszer meg kell majd állapodnunk, </w:t>
      </w:r>
      <w:r w:rsidR="00087A8C">
        <w:rPr>
          <w:rFonts w:eastAsiaTheme="minorHAnsi"/>
          <w:sz w:val="22"/>
          <w:szCs w:val="22"/>
          <w:lang w:eastAsia="en-US"/>
        </w:rPr>
        <w:t xml:space="preserve">amire úgy látjuk, hogy </w:t>
      </w:r>
      <w:r w:rsidRPr="008524F7">
        <w:rPr>
          <w:rFonts w:eastAsiaTheme="minorHAnsi"/>
          <w:sz w:val="22"/>
          <w:szCs w:val="22"/>
          <w:lang w:eastAsia="en-US"/>
        </w:rPr>
        <w:t xml:space="preserve">van benne nyitottság. Közben ő felajánlotta a területét a Nemzeti Földalapkezelő Szervezetnek, akivel majd újra le kell ülnünk tárgyalni. Sajnos ez az út, ami ott megy a gyakorlatban, ez jelenleg 3-4 hrsz-ot érint. Ha mindenkivel meg tudunk állapodni és megvásároljuk az utat, akkor normális építési telekként lehet nyilvántartani. </w:t>
      </w:r>
      <w:r w:rsidR="009260BA" w:rsidRPr="008524F7">
        <w:rPr>
          <w:rFonts w:eastAsiaTheme="minorHAnsi"/>
          <w:sz w:val="22"/>
          <w:szCs w:val="22"/>
          <w:lang w:eastAsia="en-US"/>
        </w:rPr>
        <w:t xml:space="preserve">Ezek után tudunk rá villamosenergiát visszaköttetni. Arra már megvan az előzetes megegyezés a Kemencei Önkormányzattal, hogy melyik trafóról hogyan lesz megvalósítva és ki hogyan finanszírozza, de nyilván majd erről a Testület fog dönteni. Amikor ez megvan, akkor utána gondoskodnunk kell a vízszolgáltatás visszaállításáról. </w:t>
      </w:r>
    </w:p>
    <w:p w14:paraId="71CEE313" w14:textId="28EA31FC" w:rsidR="009260BA" w:rsidRPr="008524F7" w:rsidRDefault="009260BA" w:rsidP="00B10FB4">
      <w:pPr>
        <w:autoSpaceDE w:val="0"/>
        <w:autoSpaceDN w:val="0"/>
        <w:adjustRightInd w:val="0"/>
        <w:jc w:val="both"/>
        <w:rPr>
          <w:rFonts w:eastAsiaTheme="minorHAnsi"/>
          <w:sz w:val="22"/>
          <w:szCs w:val="22"/>
          <w:lang w:eastAsia="en-US"/>
        </w:rPr>
      </w:pPr>
    </w:p>
    <w:p w14:paraId="3B8C618C" w14:textId="5715DF69" w:rsidR="009260BA" w:rsidRPr="007569A6" w:rsidRDefault="009260BA"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 xml:space="preserve">Gyenes Attila elnök: </w:t>
      </w:r>
    </w:p>
    <w:p w14:paraId="7D28B048" w14:textId="7E5EDB2B" w:rsidR="009260BA" w:rsidRPr="008524F7" w:rsidRDefault="009260B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Igazából az előterjesztés csak erről a pénzösszeg hosszabbításáról szól. </w:t>
      </w:r>
    </w:p>
    <w:p w14:paraId="180AF67C" w14:textId="779EC23E" w:rsidR="009260BA" w:rsidRPr="008524F7" w:rsidRDefault="009260BA" w:rsidP="00B10FB4">
      <w:pPr>
        <w:autoSpaceDE w:val="0"/>
        <w:autoSpaceDN w:val="0"/>
        <w:adjustRightInd w:val="0"/>
        <w:jc w:val="both"/>
        <w:rPr>
          <w:rFonts w:eastAsiaTheme="minorHAnsi"/>
          <w:sz w:val="22"/>
          <w:szCs w:val="22"/>
          <w:lang w:eastAsia="en-US"/>
        </w:rPr>
      </w:pPr>
    </w:p>
    <w:p w14:paraId="208EC481" w14:textId="0E1AF8C5" w:rsidR="009260BA" w:rsidRPr="007569A6" w:rsidRDefault="009260BA" w:rsidP="00B10FB4">
      <w:pPr>
        <w:autoSpaceDE w:val="0"/>
        <w:autoSpaceDN w:val="0"/>
        <w:adjustRightInd w:val="0"/>
        <w:jc w:val="both"/>
        <w:rPr>
          <w:rFonts w:eastAsiaTheme="minorHAnsi"/>
          <w:b/>
          <w:bCs/>
          <w:sz w:val="22"/>
          <w:szCs w:val="22"/>
          <w:u w:val="single"/>
          <w:lang w:eastAsia="en-US"/>
        </w:rPr>
      </w:pPr>
      <w:r w:rsidRPr="007569A6">
        <w:rPr>
          <w:rFonts w:eastAsiaTheme="minorHAnsi"/>
          <w:b/>
          <w:bCs/>
          <w:sz w:val="22"/>
          <w:szCs w:val="22"/>
          <w:u w:val="single"/>
          <w:lang w:eastAsia="en-US"/>
        </w:rPr>
        <w:t>Horváth Tamás bizottsági tag:</w:t>
      </w:r>
    </w:p>
    <w:p w14:paraId="3BC64AE6" w14:textId="4CC07729" w:rsidR="009260BA" w:rsidRPr="008524F7" w:rsidRDefault="009260B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 főépület mögötti terület, ha jól tudom, az is kérdéses, annak a megvásárlása is szóba került. </w:t>
      </w:r>
    </w:p>
    <w:p w14:paraId="0EA85144" w14:textId="6A424A5C" w:rsidR="009260BA" w:rsidRPr="008524F7" w:rsidRDefault="009260BA" w:rsidP="00B10FB4">
      <w:pPr>
        <w:autoSpaceDE w:val="0"/>
        <w:autoSpaceDN w:val="0"/>
        <w:adjustRightInd w:val="0"/>
        <w:jc w:val="both"/>
        <w:rPr>
          <w:rFonts w:eastAsiaTheme="minorHAnsi"/>
          <w:sz w:val="22"/>
          <w:szCs w:val="22"/>
          <w:lang w:eastAsia="en-US"/>
        </w:rPr>
      </w:pPr>
    </w:p>
    <w:p w14:paraId="0C2B8F28" w14:textId="2AAF096B" w:rsidR="009260BA" w:rsidRPr="00177595" w:rsidRDefault="009260BA" w:rsidP="00B10FB4">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Dr. Faragó Zsolt jegyző:</w:t>
      </w:r>
    </w:p>
    <w:p w14:paraId="18091189" w14:textId="586A5717" w:rsidR="009260BA" w:rsidRPr="008524F7" w:rsidRDefault="009260B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 fönti területet, ami karéjként körbe</w:t>
      </w:r>
      <w:r w:rsidR="00087A8C">
        <w:rPr>
          <w:rFonts w:eastAsiaTheme="minorHAnsi"/>
          <w:sz w:val="22"/>
          <w:szCs w:val="22"/>
          <w:lang w:eastAsia="en-US"/>
        </w:rPr>
        <w:t xml:space="preserve"> </w:t>
      </w:r>
      <w:r w:rsidRPr="008524F7">
        <w:rPr>
          <w:rFonts w:eastAsiaTheme="minorHAnsi"/>
          <w:sz w:val="22"/>
          <w:szCs w:val="22"/>
          <w:lang w:eastAsia="en-US"/>
        </w:rPr>
        <w:t>öleli a tábort, azt megvette egy magánszemély, amit fölajánlott a Nemzet Földalapkezelő Szervezetnek, a</w:t>
      </w:r>
      <w:r w:rsidR="00087A8C">
        <w:rPr>
          <w:rFonts w:eastAsiaTheme="minorHAnsi"/>
          <w:sz w:val="22"/>
          <w:szCs w:val="22"/>
          <w:lang w:eastAsia="en-US"/>
        </w:rPr>
        <w:t>k</w:t>
      </w:r>
      <w:r w:rsidRPr="008524F7">
        <w:rPr>
          <w:rFonts w:eastAsiaTheme="minorHAnsi"/>
          <w:sz w:val="22"/>
          <w:szCs w:val="22"/>
          <w:lang w:eastAsia="en-US"/>
        </w:rPr>
        <w:t xml:space="preserve">i szerintem át is veszi. Tehát mi velük kezdünk majd tárgyalásba, de </w:t>
      </w:r>
      <w:r w:rsidR="007F4B2B">
        <w:rPr>
          <w:rFonts w:eastAsiaTheme="minorHAnsi"/>
          <w:sz w:val="22"/>
          <w:szCs w:val="22"/>
          <w:lang w:eastAsia="en-US"/>
        </w:rPr>
        <w:t>bennünket</w:t>
      </w:r>
      <w:r w:rsidRPr="008524F7">
        <w:rPr>
          <w:rFonts w:eastAsiaTheme="minorHAnsi"/>
          <w:sz w:val="22"/>
          <w:szCs w:val="22"/>
          <w:lang w:eastAsia="en-US"/>
        </w:rPr>
        <w:t xml:space="preserve"> az a terület nem is érdekel, </w:t>
      </w:r>
      <w:r w:rsidR="007F4B2B">
        <w:rPr>
          <w:rFonts w:eastAsiaTheme="minorHAnsi"/>
          <w:sz w:val="22"/>
          <w:szCs w:val="22"/>
          <w:lang w:eastAsia="en-US"/>
        </w:rPr>
        <w:t>c</w:t>
      </w:r>
      <w:r w:rsidRPr="008524F7">
        <w:rPr>
          <w:rFonts w:eastAsiaTheme="minorHAnsi"/>
          <w:sz w:val="22"/>
          <w:szCs w:val="22"/>
          <w:lang w:eastAsia="en-US"/>
        </w:rPr>
        <w:t xml:space="preserve">sak az út, de ezen a területen megy az útnak 6-7 m-es szakasza. </w:t>
      </w:r>
    </w:p>
    <w:p w14:paraId="096484F2" w14:textId="704CEB63" w:rsidR="009260BA" w:rsidRPr="008524F7" w:rsidRDefault="009260BA" w:rsidP="00B10FB4">
      <w:pPr>
        <w:autoSpaceDE w:val="0"/>
        <w:autoSpaceDN w:val="0"/>
        <w:adjustRightInd w:val="0"/>
        <w:jc w:val="both"/>
        <w:rPr>
          <w:rFonts w:eastAsiaTheme="minorHAnsi"/>
          <w:sz w:val="22"/>
          <w:szCs w:val="22"/>
          <w:lang w:eastAsia="en-US"/>
        </w:rPr>
      </w:pPr>
    </w:p>
    <w:p w14:paraId="51EF2D00" w14:textId="553EA35C" w:rsidR="009260BA" w:rsidRPr="00177595" w:rsidRDefault="009260BA" w:rsidP="00B10FB4">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5F0DE174" w14:textId="072E2CFA" w:rsidR="009260BA" w:rsidRPr="008524F7" w:rsidRDefault="009260B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Van-e további kérdés, hozzászólás? Amennyiben nincs, aki támogatja a határozat-tervezetet, kérem, jelezze. </w:t>
      </w:r>
    </w:p>
    <w:p w14:paraId="118035CF" w14:textId="7E9D0882" w:rsidR="009260BA" w:rsidRPr="008524F7" w:rsidRDefault="009260BA" w:rsidP="00B10FB4">
      <w:pPr>
        <w:autoSpaceDE w:val="0"/>
        <w:autoSpaceDN w:val="0"/>
        <w:adjustRightInd w:val="0"/>
        <w:jc w:val="both"/>
        <w:rPr>
          <w:rFonts w:eastAsiaTheme="minorHAnsi"/>
          <w:sz w:val="22"/>
          <w:szCs w:val="22"/>
          <w:lang w:eastAsia="en-US"/>
        </w:rPr>
      </w:pPr>
    </w:p>
    <w:p w14:paraId="695C59E9" w14:textId="69CCBD7A" w:rsidR="009260BA" w:rsidRPr="008524F7" w:rsidRDefault="009260B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támogatja és az alábbi határozatot hozza:</w:t>
      </w:r>
    </w:p>
    <w:p w14:paraId="040548EF" w14:textId="59CBBE0F" w:rsidR="00216983" w:rsidRPr="008524F7" w:rsidRDefault="00216983" w:rsidP="00B10FB4">
      <w:pPr>
        <w:autoSpaceDE w:val="0"/>
        <w:autoSpaceDN w:val="0"/>
        <w:adjustRightInd w:val="0"/>
        <w:jc w:val="both"/>
        <w:rPr>
          <w:rFonts w:eastAsiaTheme="minorHAnsi"/>
          <w:sz w:val="22"/>
          <w:szCs w:val="22"/>
          <w:lang w:eastAsia="en-US"/>
        </w:rPr>
      </w:pPr>
    </w:p>
    <w:p w14:paraId="784718FE" w14:textId="77777777" w:rsidR="00216983" w:rsidRPr="008524F7" w:rsidRDefault="00216983" w:rsidP="00B10FB4">
      <w:pPr>
        <w:autoSpaceDE w:val="0"/>
        <w:autoSpaceDN w:val="0"/>
        <w:adjustRightInd w:val="0"/>
        <w:jc w:val="both"/>
        <w:rPr>
          <w:rFonts w:eastAsiaTheme="minorHAnsi"/>
          <w:sz w:val="22"/>
          <w:szCs w:val="22"/>
          <w:lang w:eastAsia="en-US"/>
        </w:rPr>
      </w:pPr>
    </w:p>
    <w:p w14:paraId="6D2F6059" w14:textId="769D0E60" w:rsidR="005E1969" w:rsidRPr="008524F7" w:rsidRDefault="0022763E" w:rsidP="005E1969">
      <w:pPr>
        <w:ind w:left="702" w:firstLine="708"/>
        <w:jc w:val="both"/>
        <w:rPr>
          <w:b/>
          <w:sz w:val="22"/>
          <w:szCs w:val="22"/>
          <w:u w:val="single"/>
        </w:rPr>
      </w:pPr>
      <w:r w:rsidRPr="008524F7">
        <w:rPr>
          <w:b/>
          <w:sz w:val="22"/>
          <w:szCs w:val="22"/>
          <w:u w:val="single"/>
        </w:rPr>
        <w:t>163</w:t>
      </w:r>
      <w:r w:rsidR="005E1969" w:rsidRPr="008524F7">
        <w:rPr>
          <w:b/>
          <w:sz w:val="22"/>
          <w:szCs w:val="22"/>
          <w:u w:val="single"/>
        </w:rPr>
        <w:t>/2019. (XII.17.) GB határozat:</w:t>
      </w:r>
    </w:p>
    <w:p w14:paraId="4D901C89" w14:textId="4618EC5F" w:rsidR="005E1969" w:rsidRPr="008524F7" w:rsidRDefault="009260BA" w:rsidP="005E1969">
      <w:pPr>
        <w:ind w:left="702" w:firstLine="708"/>
        <w:jc w:val="both"/>
        <w:rPr>
          <w:b/>
          <w:sz w:val="22"/>
          <w:szCs w:val="22"/>
        </w:rPr>
      </w:pPr>
      <w:r w:rsidRPr="008524F7">
        <w:rPr>
          <w:rFonts w:eastAsiaTheme="minorHAnsi"/>
          <w:b/>
          <w:bCs/>
          <w:sz w:val="22"/>
          <w:szCs w:val="22"/>
          <w:lang w:eastAsia="en-US"/>
        </w:rPr>
        <w:t>Kemence községnek nyújtott támogatás elszámolása</w:t>
      </w:r>
    </w:p>
    <w:p w14:paraId="2CA38452" w14:textId="77777777" w:rsidR="005E1969" w:rsidRPr="008524F7" w:rsidRDefault="005E1969" w:rsidP="005E1969">
      <w:pPr>
        <w:ind w:left="702" w:firstLine="708"/>
        <w:jc w:val="both"/>
        <w:rPr>
          <w:b/>
          <w:sz w:val="22"/>
          <w:szCs w:val="22"/>
        </w:rPr>
      </w:pPr>
    </w:p>
    <w:p w14:paraId="6A9E0680" w14:textId="337C9727" w:rsidR="005E1969" w:rsidRPr="008524F7" w:rsidRDefault="005E1969" w:rsidP="005E1969">
      <w:pPr>
        <w:ind w:left="1410"/>
        <w:jc w:val="both"/>
        <w:rPr>
          <w:sz w:val="22"/>
          <w:szCs w:val="22"/>
        </w:rPr>
      </w:pPr>
      <w:r w:rsidRPr="008524F7">
        <w:rPr>
          <w:sz w:val="22"/>
          <w:szCs w:val="22"/>
        </w:rPr>
        <w:t xml:space="preserve">Kiskunfélegyháza Város Önkormányzat Képviselő-testület Gazdasági Bizottsága a </w:t>
      </w:r>
      <w:r w:rsidR="009260BA" w:rsidRPr="008524F7">
        <w:rPr>
          <w:rFonts w:eastAsiaTheme="minorHAnsi"/>
          <w:sz w:val="22"/>
          <w:szCs w:val="22"/>
          <w:lang w:eastAsia="en-US"/>
        </w:rPr>
        <w:t xml:space="preserve">Kemence községnek nyújtott támogatás elszámolása </w:t>
      </w:r>
      <w:r w:rsidRPr="008524F7">
        <w:rPr>
          <w:rFonts w:eastAsiaTheme="minorHAnsi"/>
          <w:sz w:val="22"/>
          <w:szCs w:val="22"/>
          <w:lang w:eastAsia="en-US"/>
        </w:rPr>
        <w:t xml:space="preserve">tárgyában készült előterjesztést támogatja és javasolja a határozat-tervezet elfogadását a Képviselő-testületnek. </w:t>
      </w:r>
    </w:p>
    <w:p w14:paraId="62D7D88A" w14:textId="77777777" w:rsidR="004825CE" w:rsidRPr="008524F7" w:rsidRDefault="004825CE" w:rsidP="00B10FB4">
      <w:pPr>
        <w:autoSpaceDE w:val="0"/>
        <w:autoSpaceDN w:val="0"/>
        <w:adjustRightInd w:val="0"/>
        <w:jc w:val="both"/>
        <w:rPr>
          <w:rFonts w:eastAsiaTheme="minorHAnsi"/>
          <w:sz w:val="22"/>
          <w:szCs w:val="22"/>
          <w:lang w:eastAsia="en-US"/>
        </w:rPr>
      </w:pPr>
    </w:p>
    <w:p w14:paraId="0F3DDAEA" w14:textId="77777777" w:rsidR="004825CE" w:rsidRPr="008524F7" w:rsidRDefault="004825CE" w:rsidP="00B10FB4">
      <w:pPr>
        <w:autoSpaceDE w:val="0"/>
        <w:autoSpaceDN w:val="0"/>
        <w:adjustRightInd w:val="0"/>
        <w:jc w:val="both"/>
        <w:rPr>
          <w:rFonts w:eastAsiaTheme="minorHAnsi"/>
          <w:sz w:val="22"/>
          <w:szCs w:val="22"/>
          <w:lang w:eastAsia="en-US"/>
        </w:rPr>
      </w:pPr>
    </w:p>
    <w:p w14:paraId="5CF6837B" w14:textId="18323E7A"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16. napirendi pont</w:t>
      </w:r>
    </w:p>
    <w:p w14:paraId="4B102BA0" w14:textId="530409BD"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Kiskunfélegyházi Polgárőr Egyesület kérelme tárgyában</w:t>
      </w:r>
    </w:p>
    <w:p w14:paraId="183ACDDC" w14:textId="77777777" w:rsidR="00B10FB4" w:rsidRPr="008524F7" w:rsidRDefault="00B10FB4" w:rsidP="00B10FB4">
      <w:pPr>
        <w:autoSpaceDE w:val="0"/>
        <w:autoSpaceDN w:val="0"/>
        <w:adjustRightInd w:val="0"/>
        <w:jc w:val="both"/>
        <w:rPr>
          <w:rFonts w:eastAsiaTheme="minorHAnsi"/>
          <w:sz w:val="22"/>
          <w:szCs w:val="22"/>
          <w:lang w:eastAsia="en-US"/>
        </w:rPr>
      </w:pPr>
    </w:p>
    <w:p w14:paraId="55A27022" w14:textId="352A928B" w:rsidR="004825CE" w:rsidRPr="00177595" w:rsidRDefault="009260BA" w:rsidP="00B10FB4">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3D44A53B" w14:textId="400E405A" w:rsidR="009260BA" w:rsidRPr="008524F7" w:rsidRDefault="009260B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a hozzátartozó határozat-tervezetet és a kérelmet. Ehhez kapcsolódóan kérdés, észrevétel van-e? </w:t>
      </w:r>
    </w:p>
    <w:p w14:paraId="7DC785F9" w14:textId="6A6B9405" w:rsidR="009260BA" w:rsidRPr="008524F7" w:rsidRDefault="009260BA" w:rsidP="00B10FB4">
      <w:pPr>
        <w:autoSpaceDE w:val="0"/>
        <w:autoSpaceDN w:val="0"/>
        <w:adjustRightInd w:val="0"/>
        <w:jc w:val="both"/>
        <w:rPr>
          <w:rFonts w:eastAsiaTheme="minorHAnsi"/>
          <w:sz w:val="22"/>
          <w:szCs w:val="22"/>
          <w:lang w:eastAsia="en-US"/>
        </w:rPr>
      </w:pPr>
    </w:p>
    <w:p w14:paraId="3C1A79AE" w14:textId="0A872A30" w:rsidR="009260BA" w:rsidRPr="008524F7" w:rsidRDefault="009260BA"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határozat-tervezetet tudja támogatni, kérem, jelezze. </w:t>
      </w:r>
    </w:p>
    <w:p w14:paraId="7E6A3239" w14:textId="4B15BD27" w:rsidR="004B235B" w:rsidRPr="008524F7" w:rsidRDefault="004B235B" w:rsidP="00B10FB4">
      <w:pPr>
        <w:autoSpaceDE w:val="0"/>
        <w:autoSpaceDN w:val="0"/>
        <w:adjustRightInd w:val="0"/>
        <w:jc w:val="both"/>
        <w:rPr>
          <w:rFonts w:eastAsiaTheme="minorHAnsi"/>
          <w:sz w:val="22"/>
          <w:szCs w:val="22"/>
          <w:lang w:eastAsia="en-US"/>
        </w:rPr>
      </w:pPr>
    </w:p>
    <w:p w14:paraId="1C06522B" w14:textId="784615BF" w:rsidR="004B235B" w:rsidRPr="008524F7" w:rsidRDefault="004B235B"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elfogadja és az alábbi határozatot hozza:</w:t>
      </w:r>
    </w:p>
    <w:p w14:paraId="7722DFD0" w14:textId="5238E3AB" w:rsidR="009260BA" w:rsidRDefault="009260BA" w:rsidP="00B10FB4">
      <w:pPr>
        <w:autoSpaceDE w:val="0"/>
        <w:autoSpaceDN w:val="0"/>
        <w:adjustRightInd w:val="0"/>
        <w:jc w:val="both"/>
        <w:rPr>
          <w:rFonts w:eastAsiaTheme="minorHAnsi"/>
          <w:sz w:val="22"/>
          <w:szCs w:val="22"/>
          <w:lang w:eastAsia="en-US"/>
        </w:rPr>
      </w:pPr>
    </w:p>
    <w:p w14:paraId="6B83033E" w14:textId="1C203F7C" w:rsidR="00E2590A" w:rsidRDefault="00E2590A" w:rsidP="00B10FB4">
      <w:pPr>
        <w:autoSpaceDE w:val="0"/>
        <w:autoSpaceDN w:val="0"/>
        <w:adjustRightInd w:val="0"/>
        <w:jc w:val="both"/>
        <w:rPr>
          <w:rFonts w:eastAsiaTheme="minorHAnsi"/>
          <w:sz w:val="22"/>
          <w:szCs w:val="22"/>
          <w:lang w:eastAsia="en-US"/>
        </w:rPr>
      </w:pPr>
    </w:p>
    <w:p w14:paraId="1C30497F" w14:textId="038051A0" w:rsidR="00E2590A" w:rsidRDefault="00E2590A" w:rsidP="00B10FB4">
      <w:pPr>
        <w:autoSpaceDE w:val="0"/>
        <w:autoSpaceDN w:val="0"/>
        <w:adjustRightInd w:val="0"/>
        <w:jc w:val="both"/>
        <w:rPr>
          <w:rFonts w:eastAsiaTheme="minorHAnsi"/>
          <w:sz w:val="22"/>
          <w:szCs w:val="22"/>
          <w:lang w:eastAsia="en-US"/>
        </w:rPr>
      </w:pPr>
    </w:p>
    <w:p w14:paraId="6CC81B59" w14:textId="77777777" w:rsidR="00E2590A" w:rsidRPr="008524F7" w:rsidRDefault="00E2590A" w:rsidP="00B10FB4">
      <w:pPr>
        <w:autoSpaceDE w:val="0"/>
        <w:autoSpaceDN w:val="0"/>
        <w:adjustRightInd w:val="0"/>
        <w:jc w:val="both"/>
        <w:rPr>
          <w:rFonts w:eastAsiaTheme="minorHAnsi"/>
          <w:sz w:val="22"/>
          <w:szCs w:val="22"/>
          <w:lang w:eastAsia="en-US"/>
        </w:rPr>
      </w:pPr>
    </w:p>
    <w:p w14:paraId="30518155" w14:textId="77777777" w:rsidR="009260BA" w:rsidRPr="008524F7" w:rsidRDefault="009260BA" w:rsidP="00B10FB4">
      <w:pPr>
        <w:autoSpaceDE w:val="0"/>
        <w:autoSpaceDN w:val="0"/>
        <w:adjustRightInd w:val="0"/>
        <w:jc w:val="both"/>
        <w:rPr>
          <w:rFonts w:eastAsiaTheme="minorHAnsi"/>
          <w:sz w:val="22"/>
          <w:szCs w:val="22"/>
          <w:lang w:eastAsia="en-US"/>
        </w:rPr>
      </w:pPr>
    </w:p>
    <w:p w14:paraId="4B6C5D4D" w14:textId="482AD8BB" w:rsidR="005E1969" w:rsidRPr="008524F7" w:rsidRDefault="0022763E" w:rsidP="005E1969">
      <w:pPr>
        <w:ind w:left="702" w:firstLine="708"/>
        <w:jc w:val="both"/>
        <w:rPr>
          <w:b/>
          <w:sz w:val="22"/>
          <w:szCs w:val="22"/>
          <w:u w:val="single"/>
        </w:rPr>
      </w:pPr>
      <w:r w:rsidRPr="008524F7">
        <w:rPr>
          <w:b/>
          <w:sz w:val="22"/>
          <w:szCs w:val="22"/>
          <w:u w:val="single"/>
        </w:rPr>
        <w:lastRenderedPageBreak/>
        <w:t>164</w:t>
      </w:r>
      <w:r w:rsidR="005E1969" w:rsidRPr="008524F7">
        <w:rPr>
          <w:b/>
          <w:sz w:val="22"/>
          <w:szCs w:val="22"/>
          <w:u w:val="single"/>
        </w:rPr>
        <w:t>/2019. (XII.17.) GB határozat:</w:t>
      </w:r>
    </w:p>
    <w:p w14:paraId="17443608" w14:textId="21B5A483" w:rsidR="005E1969" w:rsidRPr="008524F7" w:rsidRDefault="0022763E" w:rsidP="005E1969">
      <w:pPr>
        <w:ind w:left="702" w:firstLine="708"/>
        <w:jc w:val="both"/>
        <w:rPr>
          <w:b/>
          <w:sz w:val="22"/>
          <w:szCs w:val="22"/>
        </w:rPr>
      </w:pPr>
      <w:r w:rsidRPr="008524F7">
        <w:rPr>
          <w:rFonts w:eastAsiaTheme="minorHAnsi"/>
          <w:b/>
          <w:bCs/>
          <w:sz w:val="22"/>
          <w:szCs w:val="22"/>
          <w:lang w:eastAsia="en-US"/>
        </w:rPr>
        <w:t>Kiskunfélegyházi Polgárőr Egyesület kérelme</w:t>
      </w:r>
    </w:p>
    <w:p w14:paraId="2ED98954" w14:textId="77777777" w:rsidR="005E1969" w:rsidRPr="008524F7" w:rsidRDefault="005E1969" w:rsidP="005E1969">
      <w:pPr>
        <w:ind w:left="702" w:firstLine="708"/>
        <w:jc w:val="both"/>
        <w:rPr>
          <w:b/>
          <w:sz w:val="22"/>
          <w:szCs w:val="22"/>
        </w:rPr>
      </w:pPr>
    </w:p>
    <w:p w14:paraId="6B806AB7" w14:textId="77777777" w:rsidR="005E1969" w:rsidRPr="008524F7" w:rsidRDefault="005E1969" w:rsidP="0022763E">
      <w:pPr>
        <w:ind w:left="1410"/>
        <w:jc w:val="both"/>
        <w:rPr>
          <w:sz w:val="22"/>
          <w:szCs w:val="22"/>
        </w:rPr>
      </w:pPr>
      <w:r w:rsidRPr="008524F7">
        <w:rPr>
          <w:sz w:val="22"/>
          <w:szCs w:val="22"/>
        </w:rPr>
        <w:t>Kiskunfélegyháza Város Önkormányzat Képviselő-testületének Gazdasági Bizottsága 1 év határozott időtartamra, 2020. január 1. napjától 2020. december 31. napjáig 6.000,- Ft/év+Áfa bérleti díjért bérbe adja a Kiskunfélegyháza, Asztalos János utca 20/1. szám alatti 42 m</w:t>
      </w:r>
      <w:r w:rsidRPr="008524F7">
        <w:rPr>
          <w:sz w:val="22"/>
          <w:szCs w:val="22"/>
          <w:vertAlign w:val="superscript"/>
        </w:rPr>
        <w:t>2</w:t>
      </w:r>
      <w:r w:rsidRPr="008524F7">
        <w:rPr>
          <w:sz w:val="22"/>
          <w:szCs w:val="22"/>
        </w:rPr>
        <w:t>-es nem lakás célú helyiséget a Kiskunfélegyházi Petőfi Sándor Polgárőr Egyesület részére.</w:t>
      </w:r>
    </w:p>
    <w:p w14:paraId="388ADE59" w14:textId="77777777" w:rsidR="005E1969" w:rsidRPr="008524F7" w:rsidRDefault="005E1969" w:rsidP="0022763E">
      <w:pPr>
        <w:ind w:left="1410"/>
        <w:jc w:val="both"/>
        <w:rPr>
          <w:sz w:val="22"/>
          <w:szCs w:val="22"/>
        </w:rPr>
      </w:pPr>
    </w:p>
    <w:p w14:paraId="4280DD84" w14:textId="77777777" w:rsidR="005E1969" w:rsidRPr="008524F7" w:rsidRDefault="005E1969" w:rsidP="0022763E">
      <w:pPr>
        <w:ind w:left="1410"/>
        <w:jc w:val="both"/>
        <w:rPr>
          <w:sz w:val="22"/>
          <w:szCs w:val="22"/>
        </w:rPr>
      </w:pPr>
      <w:r w:rsidRPr="008524F7">
        <w:rPr>
          <w:b/>
          <w:sz w:val="22"/>
          <w:szCs w:val="22"/>
          <w:u w:val="single"/>
        </w:rPr>
        <w:t>Felelős:</w:t>
      </w:r>
      <w:r w:rsidRPr="008524F7">
        <w:rPr>
          <w:sz w:val="22"/>
          <w:szCs w:val="22"/>
        </w:rPr>
        <w:t xml:space="preserve"> Kissné dr. Üveges Orsolya</w:t>
      </w:r>
    </w:p>
    <w:p w14:paraId="64BEDAFB" w14:textId="77777777" w:rsidR="005E1969" w:rsidRPr="008524F7" w:rsidRDefault="005E1969" w:rsidP="0022763E">
      <w:pPr>
        <w:ind w:left="1410"/>
        <w:jc w:val="both"/>
        <w:rPr>
          <w:sz w:val="22"/>
          <w:szCs w:val="22"/>
        </w:rPr>
      </w:pPr>
      <w:r w:rsidRPr="008524F7">
        <w:rPr>
          <w:b/>
          <w:sz w:val="22"/>
          <w:szCs w:val="22"/>
          <w:u w:val="single"/>
        </w:rPr>
        <w:t>Határidő:</w:t>
      </w:r>
      <w:r w:rsidRPr="008524F7">
        <w:rPr>
          <w:sz w:val="22"/>
          <w:szCs w:val="22"/>
        </w:rPr>
        <w:t xml:space="preserve"> 2019. december 31.</w:t>
      </w:r>
    </w:p>
    <w:p w14:paraId="53FE40A0" w14:textId="77777777" w:rsidR="004825CE" w:rsidRPr="008524F7" w:rsidRDefault="004825CE" w:rsidP="00B10FB4">
      <w:pPr>
        <w:autoSpaceDE w:val="0"/>
        <w:autoSpaceDN w:val="0"/>
        <w:adjustRightInd w:val="0"/>
        <w:jc w:val="both"/>
        <w:rPr>
          <w:rFonts w:eastAsiaTheme="minorHAnsi"/>
          <w:sz w:val="22"/>
          <w:szCs w:val="22"/>
          <w:lang w:eastAsia="en-US"/>
        </w:rPr>
      </w:pPr>
    </w:p>
    <w:p w14:paraId="69C9D84F" w14:textId="77777777" w:rsidR="004825CE" w:rsidRPr="008524F7" w:rsidRDefault="004825CE" w:rsidP="00B10FB4">
      <w:pPr>
        <w:autoSpaceDE w:val="0"/>
        <w:autoSpaceDN w:val="0"/>
        <w:adjustRightInd w:val="0"/>
        <w:jc w:val="both"/>
        <w:rPr>
          <w:rFonts w:eastAsiaTheme="minorHAnsi"/>
          <w:sz w:val="22"/>
          <w:szCs w:val="22"/>
          <w:lang w:eastAsia="en-US"/>
        </w:rPr>
      </w:pPr>
    </w:p>
    <w:p w14:paraId="5AA776BB" w14:textId="217163A6"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17. napirendi pont</w:t>
      </w:r>
    </w:p>
    <w:p w14:paraId="46668193" w14:textId="7F7C326D"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Római Katolikus Főplébánia kérelme tárgyában</w:t>
      </w:r>
    </w:p>
    <w:p w14:paraId="78354610" w14:textId="77777777" w:rsidR="00177595" w:rsidRDefault="00177595" w:rsidP="004B235B">
      <w:pPr>
        <w:autoSpaceDE w:val="0"/>
        <w:autoSpaceDN w:val="0"/>
        <w:adjustRightInd w:val="0"/>
        <w:jc w:val="both"/>
        <w:rPr>
          <w:rFonts w:eastAsiaTheme="minorHAnsi"/>
          <w:sz w:val="22"/>
          <w:szCs w:val="22"/>
          <w:lang w:eastAsia="en-US"/>
        </w:rPr>
      </w:pPr>
    </w:p>
    <w:p w14:paraId="64FFD3D8" w14:textId="25D85B5A" w:rsidR="004B235B" w:rsidRPr="00177595" w:rsidRDefault="004B235B" w:rsidP="004B235B">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456EF423" w14:textId="710C91A2"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a határozat-tervezetet és a kérelmet. Ehhez kapcsolódóan kérdés, észrevétel van-e? </w:t>
      </w:r>
    </w:p>
    <w:p w14:paraId="4C98C76B" w14:textId="77777777" w:rsidR="004B235B" w:rsidRPr="008524F7" w:rsidRDefault="004B235B" w:rsidP="004B235B">
      <w:pPr>
        <w:autoSpaceDE w:val="0"/>
        <w:autoSpaceDN w:val="0"/>
        <w:adjustRightInd w:val="0"/>
        <w:jc w:val="both"/>
        <w:rPr>
          <w:rFonts w:eastAsiaTheme="minorHAnsi"/>
          <w:sz w:val="22"/>
          <w:szCs w:val="22"/>
          <w:lang w:eastAsia="en-US"/>
        </w:rPr>
      </w:pPr>
    </w:p>
    <w:p w14:paraId="1C273282" w14:textId="7777777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határozat-tervezetet tudja támogatni, kérem, jelezze. </w:t>
      </w:r>
    </w:p>
    <w:p w14:paraId="26C96884" w14:textId="77777777" w:rsidR="004B235B" w:rsidRPr="008524F7" w:rsidRDefault="004B235B" w:rsidP="004B235B">
      <w:pPr>
        <w:autoSpaceDE w:val="0"/>
        <w:autoSpaceDN w:val="0"/>
        <w:adjustRightInd w:val="0"/>
        <w:jc w:val="both"/>
        <w:rPr>
          <w:rFonts w:eastAsiaTheme="minorHAnsi"/>
          <w:sz w:val="22"/>
          <w:szCs w:val="22"/>
          <w:lang w:eastAsia="en-US"/>
        </w:rPr>
      </w:pPr>
    </w:p>
    <w:p w14:paraId="17BB47C7" w14:textId="7777777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elfogadja és az alábbi határozatot hozza:</w:t>
      </w:r>
    </w:p>
    <w:p w14:paraId="06BD5D23" w14:textId="77777777" w:rsidR="004B235B" w:rsidRPr="008524F7" w:rsidRDefault="004B235B" w:rsidP="004B235B">
      <w:pPr>
        <w:autoSpaceDE w:val="0"/>
        <w:autoSpaceDN w:val="0"/>
        <w:adjustRightInd w:val="0"/>
        <w:jc w:val="both"/>
        <w:rPr>
          <w:rFonts w:eastAsiaTheme="minorHAnsi"/>
          <w:sz w:val="22"/>
          <w:szCs w:val="22"/>
          <w:lang w:eastAsia="en-US"/>
        </w:rPr>
      </w:pPr>
    </w:p>
    <w:p w14:paraId="00ECBB8F" w14:textId="3013D7F1" w:rsidR="005E1969" w:rsidRPr="008524F7" w:rsidRDefault="0022763E" w:rsidP="005E1969">
      <w:pPr>
        <w:ind w:left="702" w:firstLine="708"/>
        <w:jc w:val="both"/>
        <w:rPr>
          <w:b/>
          <w:sz w:val="22"/>
          <w:szCs w:val="22"/>
          <w:u w:val="single"/>
        </w:rPr>
      </w:pPr>
      <w:r w:rsidRPr="008524F7">
        <w:rPr>
          <w:b/>
          <w:sz w:val="22"/>
          <w:szCs w:val="22"/>
          <w:u w:val="single"/>
        </w:rPr>
        <w:t>165</w:t>
      </w:r>
      <w:r w:rsidR="005E1969" w:rsidRPr="008524F7">
        <w:rPr>
          <w:b/>
          <w:sz w:val="22"/>
          <w:szCs w:val="22"/>
          <w:u w:val="single"/>
        </w:rPr>
        <w:t>/2019. (XII.17.) GB határozat:</w:t>
      </w:r>
    </w:p>
    <w:p w14:paraId="0431F4D2" w14:textId="07036E48" w:rsidR="004825CE" w:rsidRPr="008524F7" w:rsidRDefault="0022763E" w:rsidP="0022763E">
      <w:pPr>
        <w:autoSpaceDE w:val="0"/>
        <w:autoSpaceDN w:val="0"/>
        <w:adjustRightInd w:val="0"/>
        <w:ind w:left="702" w:firstLine="708"/>
        <w:jc w:val="both"/>
        <w:rPr>
          <w:rFonts w:eastAsiaTheme="minorHAnsi"/>
          <w:sz w:val="22"/>
          <w:szCs w:val="22"/>
          <w:lang w:eastAsia="en-US"/>
        </w:rPr>
      </w:pPr>
      <w:r w:rsidRPr="008524F7">
        <w:rPr>
          <w:rFonts w:eastAsiaTheme="minorHAnsi"/>
          <w:b/>
          <w:bCs/>
          <w:sz w:val="22"/>
          <w:szCs w:val="22"/>
          <w:lang w:eastAsia="en-US"/>
        </w:rPr>
        <w:t>Római Katolikus Főplébánia kérelme</w:t>
      </w:r>
    </w:p>
    <w:p w14:paraId="1D00EDF5" w14:textId="47B5A08D" w:rsidR="0022763E" w:rsidRPr="008524F7" w:rsidRDefault="0022763E" w:rsidP="00B10FB4">
      <w:pPr>
        <w:autoSpaceDE w:val="0"/>
        <w:autoSpaceDN w:val="0"/>
        <w:adjustRightInd w:val="0"/>
        <w:jc w:val="both"/>
        <w:rPr>
          <w:rFonts w:eastAsiaTheme="minorHAnsi"/>
          <w:sz w:val="22"/>
          <w:szCs w:val="22"/>
          <w:lang w:eastAsia="en-US"/>
        </w:rPr>
      </w:pPr>
    </w:p>
    <w:p w14:paraId="72BA4311" w14:textId="77777777" w:rsidR="005E1969" w:rsidRPr="008524F7" w:rsidRDefault="005E1969" w:rsidP="0022763E">
      <w:pPr>
        <w:autoSpaceDE w:val="0"/>
        <w:autoSpaceDN w:val="0"/>
        <w:adjustRightInd w:val="0"/>
        <w:ind w:left="1410"/>
        <w:jc w:val="both"/>
        <w:rPr>
          <w:rFonts w:eastAsiaTheme="minorHAnsi"/>
          <w:sz w:val="22"/>
          <w:szCs w:val="22"/>
          <w:lang w:eastAsia="en-US"/>
        </w:rPr>
      </w:pPr>
      <w:r w:rsidRPr="008524F7">
        <w:rPr>
          <w:rFonts w:eastAsiaTheme="minorHAnsi"/>
          <w:sz w:val="22"/>
          <w:szCs w:val="22"/>
          <w:lang w:eastAsia="en-US"/>
        </w:rPr>
        <w:t>Kiskunfélegyháza Város Önkormányzat Képviselő-testület Gazdasági Bizottsága bérbe adja a Jókai utca 1. szám alatti 103 m</w:t>
      </w:r>
      <w:r w:rsidRPr="008524F7">
        <w:rPr>
          <w:rFonts w:eastAsiaTheme="minorHAnsi"/>
          <w:sz w:val="22"/>
          <w:szCs w:val="22"/>
          <w:vertAlign w:val="superscript"/>
          <w:lang w:eastAsia="en-US"/>
        </w:rPr>
        <w:t>2</w:t>
      </w:r>
      <w:r w:rsidRPr="008524F7">
        <w:rPr>
          <w:rFonts w:eastAsiaTheme="minorHAnsi"/>
          <w:sz w:val="22"/>
          <w:szCs w:val="22"/>
          <w:lang w:eastAsia="en-US"/>
        </w:rPr>
        <w:t xml:space="preserve"> alapterületű nem lakás célú helyiséget a Római Katolikus Főplébánia Karitász Csoportja részére 2020. január 1. napjától 2020. december 31. napjáig 500,- Ft/hó+áfa bérleti díjért szociális és karitatív tevékenység folytatására, raktározás céljából.</w:t>
      </w:r>
    </w:p>
    <w:p w14:paraId="6EABC7A7" w14:textId="77777777" w:rsidR="005E1969" w:rsidRPr="008524F7" w:rsidRDefault="005E1969" w:rsidP="0022763E">
      <w:pPr>
        <w:autoSpaceDE w:val="0"/>
        <w:autoSpaceDN w:val="0"/>
        <w:adjustRightInd w:val="0"/>
        <w:ind w:left="1410"/>
        <w:jc w:val="both"/>
        <w:rPr>
          <w:rFonts w:eastAsiaTheme="minorHAnsi"/>
          <w:sz w:val="22"/>
          <w:szCs w:val="22"/>
          <w:lang w:eastAsia="en-US"/>
        </w:rPr>
      </w:pPr>
    </w:p>
    <w:p w14:paraId="4F1741D6" w14:textId="77777777" w:rsidR="005E1969" w:rsidRPr="008524F7" w:rsidRDefault="005E1969" w:rsidP="0022763E">
      <w:pPr>
        <w:autoSpaceDE w:val="0"/>
        <w:autoSpaceDN w:val="0"/>
        <w:adjustRightInd w:val="0"/>
        <w:ind w:left="1410"/>
        <w:jc w:val="both"/>
        <w:rPr>
          <w:rFonts w:eastAsiaTheme="minorHAnsi"/>
          <w:sz w:val="22"/>
          <w:szCs w:val="22"/>
          <w:lang w:eastAsia="en-US"/>
        </w:rPr>
      </w:pPr>
      <w:r w:rsidRPr="008524F7">
        <w:rPr>
          <w:rFonts w:eastAsiaTheme="minorHAnsi"/>
          <w:sz w:val="22"/>
          <w:szCs w:val="22"/>
          <w:lang w:eastAsia="en-US"/>
        </w:rPr>
        <w:t>A kérelmező tudomásul veszi, hogy az önkormányzat a helyiséget továbbra is hirdeti az eredeti áron és a bérleti szerződésben kötelezettséget vállal arra, hogy amennyiben sikerül azt hasznosítani, akkor a bérleményt két héten belül kiüríti és visszaadja a bérbeadónak.</w:t>
      </w:r>
    </w:p>
    <w:p w14:paraId="4A45856F" w14:textId="77777777" w:rsidR="005E1969" w:rsidRPr="008524F7" w:rsidRDefault="005E1969" w:rsidP="0022763E">
      <w:pPr>
        <w:autoSpaceDE w:val="0"/>
        <w:autoSpaceDN w:val="0"/>
        <w:adjustRightInd w:val="0"/>
        <w:ind w:left="1410"/>
        <w:jc w:val="both"/>
        <w:rPr>
          <w:rFonts w:eastAsiaTheme="minorHAnsi"/>
          <w:b/>
          <w:sz w:val="22"/>
          <w:szCs w:val="22"/>
          <w:u w:val="single"/>
          <w:lang w:eastAsia="en-US"/>
        </w:rPr>
      </w:pPr>
    </w:p>
    <w:p w14:paraId="681CD33B" w14:textId="77777777" w:rsidR="005E1969" w:rsidRPr="008524F7" w:rsidRDefault="005E1969" w:rsidP="0022763E">
      <w:pPr>
        <w:autoSpaceDE w:val="0"/>
        <w:autoSpaceDN w:val="0"/>
        <w:adjustRightInd w:val="0"/>
        <w:ind w:left="1410"/>
        <w:jc w:val="both"/>
        <w:rPr>
          <w:rFonts w:eastAsiaTheme="minorHAnsi"/>
          <w:sz w:val="22"/>
          <w:szCs w:val="22"/>
          <w:lang w:eastAsia="en-US"/>
        </w:rPr>
      </w:pPr>
      <w:r w:rsidRPr="008524F7">
        <w:rPr>
          <w:rFonts w:eastAsiaTheme="minorHAnsi"/>
          <w:b/>
          <w:sz w:val="22"/>
          <w:szCs w:val="22"/>
          <w:u w:val="single"/>
          <w:lang w:eastAsia="en-US"/>
        </w:rPr>
        <w:t xml:space="preserve">Felelős: </w:t>
      </w:r>
      <w:r w:rsidRPr="008524F7">
        <w:rPr>
          <w:rFonts w:eastAsiaTheme="minorHAnsi"/>
          <w:sz w:val="22"/>
          <w:szCs w:val="22"/>
          <w:lang w:eastAsia="en-US"/>
        </w:rPr>
        <w:t xml:space="preserve">Kissné dr. Üveges Orsolya     </w:t>
      </w:r>
    </w:p>
    <w:p w14:paraId="34E06B75" w14:textId="77777777" w:rsidR="005E1969" w:rsidRPr="008524F7" w:rsidRDefault="005E1969" w:rsidP="0022763E">
      <w:pPr>
        <w:autoSpaceDE w:val="0"/>
        <w:autoSpaceDN w:val="0"/>
        <w:adjustRightInd w:val="0"/>
        <w:ind w:left="1410"/>
        <w:jc w:val="both"/>
        <w:rPr>
          <w:rFonts w:eastAsiaTheme="minorHAnsi"/>
          <w:sz w:val="22"/>
          <w:szCs w:val="22"/>
          <w:lang w:eastAsia="en-US"/>
        </w:rPr>
      </w:pPr>
      <w:r w:rsidRPr="008524F7">
        <w:rPr>
          <w:rFonts w:eastAsiaTheme="minorHAnsi"/>
          <w:b/>
          <w:sz w:val="22"/>
          <w:szCs w:val="22"/>
          <w:u w:val="single"/>
          <w:lang w:eastAsia="en-US"/>
        </w:rPr>
        <w:t>Határidő:</w:t>
      </w:r>
      <w:r w:rsidRPr="008524F7">
        <w:rPr>
          <w:rFonts w:eastAsiaTheme="minorHAnsi"/>
          <w:sz w:val="22"/>
          <w:szCs w:val="22"/>
          <w:lang w:eastAsia="en-US"/>
        </w:rPr>
        <w:t xml:space="preserve"> 2019. december 31. </w:t>
      </w:r>
    </w:p>
    <w:p w14:paraId="4383C664" w14:textId="77777777" w:rsidR="004825CE" w:rsidRPr="008524F7" w:rsidRDefault="004825CE" w:rsidP="00B10FB4">
      <w:pPr>
        <w:autoSpaceDE w:val="0"/>
        <w:autoSpaceDN w:val="0"/>
        <w:adjustRightInd w:val="0"/>
        <w:jc w:val="both"/>
        <w:rPr>
          <w:rFonts w:eastAsiaTheme="minorHAnsi"/>
          <w:sz w:val="22"/>
          <w:szCs w:val="22"/>
          <w:lang w:eastAsia="en-US"/>
        </w:rPr>
      </w:pPr>
    </w:p>
    <w:p w14:paraId="36D0D421" w14:textId="77777777" w:rsidR="004825CE" w:rsidRPr="008524F7" w:rsidRDefault="004825CE" w:rsidP="00B10FB4">
      <w:pPr>
        <w:autoSpaceDE w:val="0"/>
        <w:autoSpaceDN w:val="0"/>
        <w:adjustRightInd w:val="0"/>
        <w:jc w:val="both"/>
        <w:rPr>
          <w:rFonts w:eastAsiaTheme="minorHAnsi"/>
          <w:sz w:val="22"/>
          <w:szCs w:val="22"/>
          <w:lang w:eastAsia="en-US"/>
        </w:rPr>
      </w:pPr>
    </w:p>
    <w:p w14:paraId="7351B6F3" w14:textId="00E2ABF7"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18. napirendi pont</w:t>
      </w:r>
    </w:p>
    <w:p w14:paraId="6585C62F" w14:textId="0466B59B"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Fidó Bácsi Közhasznú Alapítvány kérelme tárgyában</w:t>
      </w:r>
    </w:p>
    <w:p w14:paraId="3618AA7F" w14:textId="0A3BE60C" w:rsidR="00B10FB4" w:rsidRPr="008524F7" w:rsidRDefault="00B10FB4" w:rsidP="00B10FB4">
      <w:pPr>
        <w:autoSpaceDE w:val="0"/>
        <w:autoSpaceDN w:val="0"/>
        <w:adjustRightInd w:val="0"/>
        <w:jc w:val="both"/>
        <w:rPr>
          <w:rFonts w:eastAsiaTheme="minorHAnsi"/>
          <w:sz w:val="22"/>
          <w:szCs w:val="22"/>
          <w:lang w:eastAsia="en-US"/>
        </w:rPr>
      </w:pPr>
    </w:p>
    <w:p w14:paraId="7118284F" w14:textId="77777777" w:rsidR="004B235B" w:rsidRPr="00177595" w:rsidRDefault="004B235B" w:rsidP="004B235B">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46CF59F5" w14:textId="2BD13BD0"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a kérelmet. Ehhez kapcsolódóan kérdés, észrevétel van-e? </w:t>
      </w:r>
    </w:p>
    <w:p w14:paraId="1BBADE34" w14:textId="77777777" w:rsidR="004B235B" w:rsidRPr="008524F7" w:rsidRDefault="004B235B" w:rsidP="004B235B">
      <w:pPr>
        <w:autoSpaceDE w:val="0"/>
        <w:autoSpaceDN w:val="0"/>
        <w:adjustRightInd w:val="0"/>
        <w:jc w:val="both"/>
        <w:rPr>
          <w:rFonts w:eastAsiaTheme="minorHAnsi"/>
          <w:sz w:val="22"/>
          <w:szCs w:val="22"/>
          <w:lang w:eastAsia="en-US"/>
        </w:rPr>
      </w:pPr>
    </w:p>
    <w:p w14:paraId="6AEB2E54" w14:textId="7777777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határozat-tervezetet tudja támogatni, kérem, jelezze. </w:t>
      </w:r>
    </w:p>
    <w:p w14:paraId="5B5D4A9E" w14:textId="77777777" w:rsidR="004B235B" w:rsidRPr="008524F7" w:rsidRDefault="004B235B" w:rsidP="004B235B">
      <w:pPr>
        <w:autoSpaceDE w:val="0"/>
        <w:autoSpaceDN w:val="0"/>
        <w:adjustRightInd w:val="0"/>
        <w:jc w:val="both"/>
        <w:rPr>
          <w:rFonts w:eastAsiaTheme="minorHAnsi"/>
          <w:sz w:val="22"/>
          <w:szCs w:val="22"/>
          <w:lang w:eastAsia="en-US"/>
        </w:rPr>
      </w:pPr>
    </w:p>
    <w:p w14:paraId="25048437" w14:textId="7777777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elfogadja és az alábbi határozatot hozza:</w:t>
      </w:r>
    </w:p>
    <w:p w14:paraId="3950EC47" w14:textId="53CE1653" w:rsidR="004B235B" w:rsidRDefault="004B235B" w:rsidP="004B235B">
      <w:pPr>
        <w:autoSpaceDE w:val="0"/>
        <w:autoSpaceDN w:val="0"/>
        <w:adjustRightInd w:val="0"/>
        <w:jc w:val="both"/>
        <w:rPr>
          <w:rFonts w:eastAsiaTheme="minorHAnsi"/>
          <w:sz w:val="22"/>
          <w:szCs w:val="22"/>
          <w:lang w:eastAsia="en-US"/>
        </w:rPr>
      </w:pPr>
    </w:p>
    <w:p w14:paraId="243B44B2" w14:textId="77777777" w:rsidR="00E2590A" w:rsidRPr="008524F7" w:rsidRDefault="00E2590A" w:rsidP="004B235B">
      <w:pPr>
        <w:autoSpaceDE w:val="0"/>
        <w:autoSpaceDN w:val="0"/>
        <w:adjustRightInd w:val="0"/>
        <w:jc w:val="both"/>
        <w:rPr>
          <w:rFonts w:eastAsiaTheme="minorHAnsi"/>
          <w:sz w:val="22"/>
          <w:szCs w:val="22"/>
          <w:lang w:eastAsia="en-US"/>
        </w:rPr>
      </w:pPr>
    </w:p>
    <w:p w14:paraId="14E42003" w14:textId="3016AC25" w:rsidR="005E1969" w:rsidRPr="008524F7" w:rsidRDefault="0022763E" w:rsidP="005E1969">
      <w:pPr>
        <w:ind w:left="702" w:firstLine="708"/>
        <w:jc w:val="both"/>
        <w:rPr>
          <w:b/>
          <w:sz w:val="22"/>
          <w:szCs w:val="22"/>
          <w:u w:val="single"/>
        </w:rPr>
      </w:pPr>
      <w:r w:rsidRPr="008524F7">
        <w:rPr>
          <w:b/>
          <w:sz w:val="22"/>
          <w:szCs w:val="22"/>
          <w:u w:val="single"/>
        </w:rPr>
        <w:lastRenderedPageBreak/>
        <w:t>166</w:t>
      </w:r>
      <w:r w:rsidR="005E1969" w:rsidRPr="008524F7">
        <w:rPr>
          <w:b/>
          <w:sz w:val="22"/>
          <w:szCs w:val="22"/>
          <w:u w:val="single"/>
        </w:rPr>
        <w:t>/2019. (XII.17.) GB határozat:</w:t>
      </w:r>
    </w:p>
    <w:p w14:paraId="79B8FD0E" w14:textId="18F51AE8" w:rsidR="004825CE" w:rsidRPr="008524F7" w:rsidRDefault="0022763E" w:rsidP="0022763E">
      <w:pPr>
        <w:autoSpaceDE w:val="0"/>
        <w:autoSpaceDN w:val="0"/>
        <w:adjustRightInd w:val="0"/>
        <w:ind w:left="702" w:firstLine="708"/>
        <w:jc w:val="both"/>
        <w:rPr>
          <w:rFonts w:eastAsiaTheme="minorHAnsi"/>
          <w:sz w:val="22"/>
          <w:szCs w:val="22"/>
          <w:lang w:eastAsia="en-US"/>
        </w:rPr>
      </w:pPr>
      <w:r w:rsidRPr="008524F7">
        <w:rPr>
          <w:rFonts w:eastAsiaTheme="minorHAnsi"/>
          <w:b/>
          <w:bCs/>
          <w:sz w:val="22"/>
          <w:szCs w:val="22"/>
          <w:lang w:eastAsia="en-US"/>
        </w:rPr>
        <w:t>Fidó Bácsi Közhasznú Alapítvány</w:t>
      </w:r>
      <w:r w:rsidR="000E0347" w:rsidRPr="008524F7">
        <w:rPr>
          <w:rFonts w:eastAsiaTheme="minorHAnsi"/>
          <w:b/>
          <w:bCs/>
          <w:sz w:val="22"/>
          <w:szCs w:val="22"/>
          <w:lang w:eastAsia="en-US"/>
        </w:rPr>
        <w:t xml:space="preserve"> kérelme</w:t>
      </w:r>
    </w:p>
    <w:p w14:paraId="0B2E5F02" w14:textId="6772C6D9" w:rsidR="0022763E" w:rsidRPr="008524F7" w:rsidRDefault="000E0347"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 </w:t>
      </w:r>
    </w:p>
    <w:p w14:paraId="72903E0B" w14:textId="77777777" w:rsidR="00515A80" w:rsidRPr="008524F7" w:rsidRDefault="00515A80" w:rsidP="0022763E">
      <w:pPr>
        <w:ind w:left="1410"/>
        <w:jc w:val="both"/>
        <w:rPr>
          <w:sz w:val="22"/>
          <w:szCs w:val="22"/>
        </w:rPr>
      </w:pPr>
      <w:bookmarkStart w:id="3" w:name="_Hlk27577323"/>
      <w:r w:rsidRPr="008524F7">
        <w:rPr>
          <w:sz w:val="22"/>
          <w:szCs w:val="22"/>
        </w:rPr>
        <w:t>Kiskunfélegyháza Város Önkormányzat Képviselő-testületének Gazdasági Bizottsága 2020. január 2. napjától 2024. december 31. napjáig 1.000,- Ft/év+Áfa bérleti díjért bérbe ad a Kiskunfélegyháza 0653/37 helyrajzi számú ingatlanból egy 648 m</w:t>
      </w:r>
      <w:r w:rsidRPr="008524F7">
        <w:rPr>
          <w:sz w:val="22"/>
          <w:szCs w:val="22"/>
          <w:vertAlign w:val="superscript"/>
        </w:rPr>
        <w:t>2</w:t>
      </w:r>
      <w:r w:rsidRPr="008524F7">
        <w:rPr>
          <w:sz w:val="22"/>
          <w:szCs w:val="22"/>
        </w:rPr>
        <w:t xml:space="preserve"> alapterületű ingatlanrészt kutyamenhely működtetése céljára a Fido Bácsi Közhasznú Alapítvány részére.</w:t>
      </w:r>
    </w:p>
    <w:p w14:paraId="22A92F93" w14:textId="77777777" w:rsidR="00515A80" w:rsidRPr="008524F7" w:rsidRDefault="00515A80" w:rsidP="0022763E">
      <w:pPr>
        <w:ind w:left="1410"/>
        <w:jc w:val="both"/>
        <w:rPr>
          <w:sz w:val="22"/>
          <w:szCs w:val="22"/>
        </w:rPr>
      </w:pPr>
    </w:p>
    <w:p w14:paraId="4F92CC61" w14:textId="77777777" w:rsidR="00515A80" w:rsidRPr="008524F7" w:rsidRDefault="00515A80" w:rsidP="0022763E">
      <w:pPr>
        <w:ind w:left="1410"/>
        <w:jc w:val="both"/>
        <w:rPr>
          <w:sz w:val="22"/>
          <w:szCs w:val="22"/>
        </w:rPr>
      </w:pPr>
      <w:r w:rsidRPr="008524F7">
        <w:rPr>
          <w:b/>
          <w:sz w:val="22"/>
          <w:szCs w:val="22"/>
          <w:u w:val="single"/>
        </w:rPr>
        <w:t>Felelős:</w:t>
      </w:r>
      <w:r w:rsidRPr="008524F7">
        <w:rPr>
          <w:sz w:val="22"/>
          <w:szCs w:val="22"/>
        </w:rPr>
        <w:t xml:space="preserve"> Kissné dr. Üveges Orsolya</w:t>
      </w:r>
    </w:p>
    <w:p w14:paraId="4DB784FF" w14:textId="77777777" w:rsidR="00515A80" w:rsidRPr="008524F7" w:rsidRDefault="00515A80" w:rsidP="0022763E">
      <w:pPr>
        <w:ind w:left="1410"/>
        <w:jc w:val="both"/>
        <w:rPr>
          <w:sz w:val="22"/>
          <w:szCs w:val="22"/>
        </w:rPr>
      </w:pPr>
      <w:r w:rsidRPr="008524F7">
        <w:rPr>
          <w:b/>
          <w:sz w:val="22"/>
          <w:szCs w:val="22"/>
          <w:u w:val="single"/>
        </w:rPr>
        <w:t>Határidő:</w:t>
      </w:r>
      <w:r w:rsidRPr="008524F7">
        <w:rPr>
          <w:sz w:val="22"/>
          <w:szCs w:val="22"/>
        </w:rPr>
        <w:t xml:space="preserve"> 2019. december 31.</w:t>
      </w:r>
    </w:p>
    <w:p w14:paraId="1240E603" w14:textId="77777777" w:rsidR="004825CE" w:rsidRPr="008524F7" w:rsidRDefault="004825CE" w:rsidP="00B10FB4">
      <w:pPr>
        <w:autoSpaceDE w:val="0"/>
        <w:autoSpaceDN w:val="0"/>
        <w:adjustRightInd w:val="0"/>
        <w:jc w:val="both"/>
        <w:rPr>
          <w:rFonts w:eastAsiaTheme="minorHAnsi"/>
          <w:sz w:val="22"/>
          <w:szCs w:val="22"/>
          <w:lang w:eastAsia="en-US"/>
        </w:rPr>
      </w:pPr>
    </w:p>
    <w:bookmarkEnd w:id="3"/>
    <w:p w14:paraId="3F356379" w14:textId="77777777" w:rsidR="004825CE" w:rsidRPr="008524F7" w:rsidRDefault="004825CE" w:rsidP="00B10FB4">
      <w:pPr>
        <w:autoSpaceDE w:val="0"/>
        <w:autoSpaceDN w:val="0"/>
        <w:adjustRightInd w:val="0"/>
        <w:jc w:val="both"/>
        <w:rPr>
          <w:rFonts w:eastAsiaTheme="minorHAnsi"/>
          <w:sz w:val="22"/>
          <w:szCs w:val="22"/>
          <w:lang w:eastAsia="en-US"/>
        </w:rPr>
      </w:pPr>
    </w:p>
    <w:p w14:paraId="7509C0CA" w14:textId="1CC16A43"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19. napirendi pont</w:t>
      </w:r>
    </w:p>
    <w:p w14:paraId="5810D47C" w14:textId="7E35E7C7"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önkormányzati tulajdonú tárgyi eszközök selejtezése tárgyában</w:t>
      </w:r>
    </w:p>
    <w:p w14:paraId="352969B6" w14:textId="1235FD32" w:rsidR="00B10FB4" w:rsidRPr="008524F7" w:rsidRDefault="00B10FB4" w:rsidP="00B10FB4">
      <w:pPr>
        <w:autoSpaceDE w:val="0"/>
        <w:autoSpaceDN w:val="0"/>
        <w:adjustRightInd w:val="0"/>
        <w:jc w:val="both"/>
        <w:rPr>
          <w:rFonts w:eastAsiaTheme="minorHAnsi"/>
          <w:sz w:val="22"/>
          <w:szCs w:val="22"/>
          <w:lang w:eastAsia="en-US"/>
        </w:rPr>
      </w:pPr>
    </w:p>
    <w:p w14:paraId="14F06378" w14:textId="77777777" w:rsidR="004B235B" w:rsidRPr="00177595" w:rsidRDefault="004B235B" w:rsidP="004B235B">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6524C251" w14:textId="7FBF082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 bővített anyagról fogunk dönteni, amit megkaptak. Ehhez kapcsolódóan kérdés, észrevétel van-e? </w:t>
      </w:r>
    </w:p>
    <w:p w14:paraId="4E3F8174" w14:textId="77777777" w:rsidR="004B235B" w:rsidRPr="008524F7" w:rsidRDefault="004B235B" w:rsidP="004B235B">
      <w:pPr>
        <w:autoSpaceDE w:val="0"/>
        <w:autoSpaceDN w:val="0"/>
        <w:adjustRightInd w:val="0"/>
        <w:jc w:val="both"/>
        <w:rPr>
          <w:rFonts w:eastAsiaTheme="minorHAnsi"/>
          <w:sz w:val="22"/>
          <w:szCs w:val="22"/>
          <w:lang w:eastAsia="en-US"/>
        </w:rPr>
      </w:pPr>
    </w:p>
    <w:p w14:paraId="75562BC9" w14:textId="7777777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határozat-tervezetet tudja támogatni, kérem, jelezze. </w:t>
      </w:r>
    </w:p>
    <w:p w14:paraId="05DAA666" w14:textId="77777777" w:rsidR="004B235B" w:rsidRPr="008524F7" w:rsidRDefault="004B235B" w:rsidP="004B235B">
      <w:pPr>
        <w:autoSpaceDE w:val="0"/>
        <w:autoSpaceDN w:val="0"/>
        <w:adjustRightInd w:val="0"/>
        <w:jc w:val="both"/>
        <w:rPr>
          <w:rFonts w:eastAsiaTheme="minorHAnsi"/>
          <w:sz w:val="22"/>
          <w:szCs w:val="22"/>
          <w:lang w:eastAsia="en-US"/>
        </w:rPr>
      </w:pPr>
    </w:p>
    <w:p w14:paraId="302E4B95" w14:textId="7777777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elfogadja és az alábbi határozatot hozza:</w:t>
      </w:r>
    </w:p>
    <w:p w14:paraId="7B165344" w14:textId="10C732A4" w:rsidR="004B235B" w:rsidRDefault="004B235B" w:rsidP="004B235B">
      <w:pPr>
        <w:autoSpaceDE w:val="0"/>
        <w:autoSpaceDN w:val="0"/>
        <w:adjustRightInd w:val="0"/>
        <w:jc w:val="both"/>
        <w:rPr>
          <w:rFonts w:eastAsiaTheme="minorHAnsi"/>
          <w:sz w:val="22"/>
          <w:szCs w:val="22"/>
          <w:lang w:eastAsia="en-US"/>
        </w:rPr>
      </w:pPr>
    </w:p>
    <w:p w14:paraId="44EE661D" w14:textId="77777777" w:rsidR="00E2590A" w:rsidRPr="008524F7" w:rsidRDefault="00E2590A" w:rsidP="004B235B">
      <w:pPr>
        <w:autoSpaceDE w:val="0"/>
        <w:autoSpaceDN w:val="0"/>
        <w:adjustRightInd w:val="0"/>
        <w:jc w:val="both"/>
        <w:rPr>
          <w:rFonts w:eastAsiaTheme="minorHAnsi"/>
          <w:sz w:val="22"/>
          <w:szCs w:val="22"/>
          <w:lang w:eastAsia="en-US"/>
        </w:rPr>
      </w:pPr>
    </w:p>
    <w:p w14:paraId="0EACDC60" w14:textId="2022F72B" w:rsidR="005E1969" w:rsidRPr="008524F7" w:rsidRDefault="0022763E" w:rsidP="005E1969">
      <w:pPr>
        <w:ind w:left="702" w:firstLine="708"/>
        <w:jc w:val="both"/>
        <w:rPr>
          <w:b/>
          <w:sz w:val="22"/>
          <w:szCs w:val="22"/>
          <w:u w:val="single"/>
        </w:rPr>
      </w:pPr>
      <w:r w:rsidRPr="008524F7">
        <w:rPr>
          <w:b/>
          <w:sz w:val="22"/>
          <w:szCs w:val="22"/>
          <w:u w:val="single"/>
        </w:rPr>
        <w:t>167</w:t>
      </w:r>
      <w:r w:rsidR="005E1969" w:rsidRPr="008524F7">
        <w:rPr>
          <w:b/>
          <w:sz w:val="22"/>
          <w:szCs w:val="22"/>
          <w:u w:val="single"/>
        </w:rPr>
        <w:t>/2019. (XII.17.) GB határozat:</w:t>
      </w:r>
    </w:p>
    <w:p w14:paraId="051DDAB7" w14:textId="7C2C9691" w:rsidR="004825CE" w:rsidRPr="008524F7" w:rsidRDefault="0022763E" w:rsidP="0022763E">
      <w:pPr>
        <w:autoSpaceDE w:val="0"/>
        <w:autoSpaceDN w:val="0"/>
        <w:adjustRightInd w:val="0"/>
        <w:ind w:left="702" w:firstLine="708"/>
        <w:jc w:val="both"/>
        <w:rPr>
          <w:rFonts w:eastAsiaTheme="minorHAnsi"/>
          <w:sz w:val="22"/>
          <w:szCs w:val="22"/>
          <w:lang w:eastAsia="en-US"/>
        </w:rPr>
      </w:pPr>
      <w:bookmarkStart w:id="4" w:name="_Hlk27577308"/>
      <w:r w:rsidRPr="008524F7">
        <w:rPr>
          <w:rFonts w:eastAsiaTheme="minorHAnsi"/>
          <w:b/>
          <w:bCs/>
          <w:sz w:val="22"/>
          <w:szCs w:val="22"/>
          <w:lang w:eastAsia="en-US"/>
        </w:rPr>
        <w:t>Önkormányzati tulajdonú tárgyi eszközök selejtezése</w:t>
      </w:r>
    </w:p>
    <w:p w14:paraId="2C7736CD" w14:textId="77777777" w:rsidR="00515A80" w:rsidRPr="008524F7" w:rsidRDefault="00515A80" w:rsidP="00515A80">
      <w:pPr>
        <w:jc w:val="both"/>
        <w:rPr>
          <w:sz w:val="22"/>
          <w:szCs w:val="22"/>
        </w:rPr>
      </w:pPr>
      <w:bookmarkStart w:id="5" w:name="_Hlk27577344"/>
      <w:bookmarkEnd w:id="4"/>
    </w:p>
    <w:p w14:paraId="747E28D1" w14:textId="77777777" w:rsidR="00515A80" w:rsidRPr="008524F7" w:rsidRDefault="00515A80" w:rsidP="00515A80">
      <w:pPr>
        <w:pStyle w:val="Listaszerbekezds"/>
        <w:numPr>
          <w:ilvl w:val="0"/>
          <w:numId w:val="28"/>
        </w:numPr>
        <w:jc w:val="both"/>
        <w:rPr>
          <w:sz w:val="22"/>
          <w:szCs w:val="22"/>
        </w:rPr>
      </w:pPr>
      <w:r w:rsidRPr="008524F7">
        <w:rPr>
          <w:sz w:val="22"/>
          <w:szCs w:val="22"/>
        </w:rPr>
        <w:t>Kiskunfélegyháza Város Önkormányzat Képviselő-testületének Gazdasági Bizottsága hozzájárul a Kiskunfélegyháza Város Önkormányzatánál feleslegessé vált alábbi tárgyi eszköz leselejtezéséhez.</w:t>
      </w:r>
    </w:p>
    <w:p w14:paraId="26F0CBAB" w14:textId="77777777" w:rsidR="00515A80" w:rsidRPr="008524F7" w:rsidRDefault="00515A80" w:rsidP="00515A80">
      <w:pPr>
        <w:pStyle w:val="Listaszerbekezds"/>
        <w:jc w:val="both"/>
        <w:rPr>
          <w:sz w:val="22"/>
          <w:szCs w:val="22"/>
        </w:rPr>
      </w:pPr>
    </w:p>
    <w:tbl>
      <w:tblPr>
        <w:tblStyle w:val="Rcsostblzat"/>
        <w:tblW w:w="9495" w:type="dxa"/>
        <w:tblLayout w:type="fixed"/>
        <w:tblLook w:val="04A0" w:firstRow="1" w:lastRow="0" w:firstColumn="1" w:lastColumn="0" w:noHBand="0" w:noVBand="1"/>
      </w:tblPr>
      <w:tblGrid>
        <w:gridCol w:w="1556"/>
        <w:gridCol w:w="3403"/>
        <w:gridCol w:w="1984"/>
        <w:gridCol w:w="1276"/>
        <w:gridCol w:w="1276"/>
      </w:tblGrid>
      <w:tr w:rsidR="00515A80" w:rsidRPr="008524F7" w14:paraId="04C1B7A4" w14:textId="77777777" w:rsidTr="00515A80">
        <w:tc>
          <w:tcPr>
            <w:tcW w:w="1555" w:type="dxa"/>
            <w:tcBorders>
              <w:top w:val="single" w:sz="4" w:space="0" w:color="auto"/>
              <w:left w:val="single" w:sz="4" w:space="0" w:color="auto"/>
              <w:bottom w:val="single" w:sz="4" w:space="0" w:color="auto"/>
              <w:right w:val="single" w:sz="4" w:space="0" w:color="auto"/>
            </w:tcBorders>
            <w:hideMark/>
          </w:tcPr>
          <w:p w14:paraId="7EC22EC4" w14:textId="77777777" w:rsidR="00515A80" w:rsidRPr="008524F7" w:rsidRDefault="00515A80">
            <w:pPr>
              <w:jc w:val="center"/>
              <w:rPr>
                <w:rFonts w:ascii="Arial" w:hAnsi="Arial" w:cs="Arial"/>
                <w:b/>
                <w:sz w:val="22"/>
                <w:szCs w:val="22"/>
              </w:rPr>
            </w:pPr>
            <w:r w:rsidRPr="008524F7">
              <w:rPr>
                <w:rFonts w:ascii="Arial" w:hAnsi="Arial" w:cs="Arial"/>
                <w:b/>
                <w:sz w:val="22"/>
                <w:szCs w:val="22"/>
              </w:rPr>
              <w:t>Leltári szám</w:t>
            </w:r>
          </w:p>
        </w:tc>
        <w:tc>
          <w:tcPr>
            <w:tcW w:w="3402" w:type="dxa"/>
            <w:tcBorders>
              <w:top w:val="single" w:sz="4" w:space="0" w:color="auto"/>
              <w:left w:val="single" w:sz="4" w:space="0" w:color="auto"/>
              <w:bottom w:val="single" w:sz="4" w:space="0" w:color="auto"/>
              <w:right w:val="single" w:sz="4" w:space="0" w:color="auto"/>
            </w:tcBorders>
            <w:hideMark/>
          </w:tcPr>
          <w:p w14:paraId="7A8918A0" w14:textId="77777777" w:rsidR="00515A80" w:rsidRPr="008524F7" w:rsidRDefault="00515A80">
            <w:pPr>
              <w:jc w:val="center"/>
              <w:rPr>
                <w:rFonts w:ascii="Arial" w:hAnsi="Arial" w:cs="Arial"/>
                <w:b/>
                <w:sz w:val="22"/>
                <w:szCs w:val="22"/>
              </w:rPr>
            </w:pPr>
            <w:r w:rsidRPr="008524F7">
              <w:rPr>
                <w:rFonts w:ascii="Arial" w:hAnsi="Arial" w:cs="Arial"/>
                <w:b/>
                <w:sz w:val="22"/>
                <w:szCs w:val="22"/>
              </w:rPr>
              <w:t>Megnevezés</w:t>
            </w:r>
          </w:p>
        </w:tc>
        <w:tc>
          <w:tcPr>
            <w:tcW w:w="1984" w:type="dxa"/>
            <w:tcBorders>
              <w:top w:val="single" w:sz="4" w:space="0" w:color="auto"/>
              <w:left w:val="single" w:sz="4" w:space="0" w:color="auto"/>
              <w:bottom w:val="single" w:sz="4" w:space="0" w:color="auto"/>
              <w:right w:val="single" w:sz="4" w:space="0" w:color="auto"/>
            </w:tcBorders>
            <w:hideMark/>
          </w:tcPr>
          <w:p w14:paraId="7882A30A" w14:textId="77777777" w:rsidR="00515A80" w:rsidRPr="008524F7" w:rsidRDefault="00515A80">
            <w:pPr>
              <w:jc w:val="center"/>
              <w:rPr>
                <w:rFonts w:ascii="Arial" w:hAnsi="Arial" w:cs="Arial"/>
                <w:b/>
                <w:sz w:val="22"/>
                <w:szCs w:val="22"/>
              </w:rPr>
            </w:pPr>
            <w:r w:rsidRPr="008524F7">
              <w:rPr>
                <w:rFonts w:ascii="Arial" w:hAnsi="Arial" w:cs="Arial"/>
                <w:b/>
                <w:sz w:val="22"/>
                <w:szCs w:val="22"/>
              </w:rPr>
              <w:t>Bruttó érték (Ft)</w:t>
            </w:r>
          </w:p>
        </w:tc>
        <w:tc>
          <w:tcPr>
            <w:tcW w:w="1276" w:type="dxa"/>
            <w:tcBorders>
              <w:top w:val="single" w:sz="4" w:space="0" w:color="auto"/>
              <w:left w:val="single" w:sz="4" w:space="0" w:color="auto"/>
              <w:bottom w:val="single" w:sz="4" w:space="0" w:color="auto"/>
              <w:right w:val="single" w:sz="4" w:space="0" w:color="auto"/>
            </w:tcBorders>
            <w:hideMark/>
          </w:tcPr>
          <w:p w14:paraId="46B5ACA5" w14:textId="77777777" w:rsidR="00515A80" w:rsidRPr="008524F7" w:rsidRDefault="00515A80">
            <w:pPr>
              <w:jc w:val="center"/>
              <w:rPr>
                <w:rFonts w:ascii="Arial" w:hAnsi="Arial" w:cs="Arial"/>
                <w:b/>
                <w:sz w:val="22"/>
                <w:szCs w:val="22"/>
              </w:rPr>
            </w:pPr>
            <w:r w:rsidRPr="008524F7">
              <w:rPr>
                <w:rFonts w:ascii="Arial" w:hAnsi="Arial" w:cs="Arial"/>
                <w:b/>
                <w:sz w:val="22"/>
                <w:szCs w:val="22"/>
              </w:rPr>
              <w:t>Mennyiségi egység</w:t>
            </w:r>
          </w:p>
        </w:tc>
        <w:tc>
          <w:tcPr>
            <w:tcW w:w="1276" w:type="dxa"/>
            <w:tcBorders>
              <w:top w:val="single" w:sz="4" w:space="0" w:color="auto"/>
              <w:left w:val="single" w:sz="4" w:space="0" w:color="auto"/>
              <w:bottom w:val="single" w:sz="4" w:space="0" w:color="auto"/>
              <w:right w:val="single" w:sz="4" w:space="0" w:color="auto"/>
            </w:tcBorders>
            <w:hideMark/>
          </w:tcPr>
          <w:p w14:paraId="42AD1314" w14:textId="77777777" w:rsidR="00515A80" w:rsidRPr="008524F7" w:rsidRDefault="00515A80">
            <w:pPr>
              <w:jc w:val="center"/>
              <w:rPr>
                <w:rFonts w:ascii="Arial" w:hAnsi="Arial" w:cs="Arial"/>
                <w:b/>
                <w:sz w:val="22"/>
                <w:szCs w:val="22"/>
              </w:rPr>
            </w:pPr>
            <w:r w:rsidRPr="008524F7">
              <w:rPr>
                <w:rFonts w:ascii="Arial" w:hAnsi="Arial" w:cs="Arial"/>
                <w:b/>
                <w:sz w:val="22"/>
                <w:szCs w:val="22"/>
              </w:rPr>
              <w:t>Mennyiség</w:t>
            </w:r>
          </w:p>
        </w:tc>
      </w:tr>
      <w:tr w:rsidR="00515A80" w:rsidRPr="008524F7" w14:paraId="0CB8A92C" w14:textId="77777777" w:rsidTr="00515A80">
        <w:tc>
          <w:tcPr>
            <w:tcW w:w="1555" w:type="dxa"/>
            <w:tcBorders>
              <w:top w:val="single" w:sz="4" w:space="0" w:color="auto"/>
              <w:left w:val="single" w:sz="4" w:space="0" w:color="auto"/>
              <w:bottom w:val="single" w:sz="4" w:space="0" w:color="auto"/>
              <w:right w:val="single" w:sz="4" w:space="0" w:color="auto"/>
            </w:tcBorders>
            <w:hideMark/>
          </w:tcPr>
          <w:p w14:paraId="16AECC19" w14:textId="77777777" w:rsidR="00515A80" w:rsidRPr="008524F7" w:rsidRDefault="00515A80">
            <w:pPr>
              <w:jc w:val="center"/>
              <w:rPr>
                <w:rFonts w:ascii="Arial" w:hAnsi="Arial" w:cs="Arial"/>
                <w:sz w:val="22"/>
                <w:szCs w:val="22"/>
              </w:rPr>
            </w:pPr>
            <w:r w:rsidRPr="008524F7">
              <w:rPr>
                <w:rFonts w:ascii="Arial" w:hAnsi="Arial" w:cs="Arial"/>
                <w:sz w:val="22"/>
                <w:szCs w:val="22"/>
              </w:rPr>
              <w:t>160012</w:t>
            </w:r>
          </w:p>
        </w:tc>
        <w:tc>
          <w:tcPr>
            <w:tcW w:w="3402" w:type="dxa"/>
            <w:tcBorders>
              <w:top w:val="single" w:sz="4" w:space="0" w:color="auto"/>
              <w:left w:val="single" w:sz="4" w:space="0" w:color="auto"/>
              <w:bottom w:val="single" w:sz="4" w:space="0" w:color="auto"/>
              <w:right w:val="single" w:sz="4" w:space="0" w:color="auto"/>
            </w:tcBorders>
            <w:hideMark/>
          </w:tcPr>
          <w:p w14:paraId="4AD8936E" w14:textId="77777777" w:rsidR="00515A80" w:rsidRPr="008524F7" w:rsidRDefault="00515A80">
            <w:pPr>
              <w:jc w:val="center"/>
              <w:rPr>
                <w:rFonts w:ascii="Arial" w:hAnsi="Arial" w:cs="Arial"/>
                <w:sz w:val="22"/>
                <w:szCs w:val="22"/>
              </w:rPr>
            </w:pPr>
            <w:r w:rsidRPr="008524F7">
              <w:rPr>
                <w:rFonts w:ascii="Arial" w:hAnsi="Arial" w:cs="Arial"/>
                <w:sz w:val="22"/>
                <w:szCs w:val="22"/>
              </w:rPr>
              <w:t>Alsó Temető- Csőszház építmény</w:t>
            </w:r>
          </w:p>
        </w:tc>
        <w:tc>
          <w:tcPr>
            <w:tcW w:w="1984" w:type="dxa"/>
            <w:tcBorders>
              <w:top w:val="single" w:sz="4" w:space="0" w:color="auto"/>
              <w:left w:val="single" w:sz="4" w:space="0" w:color="auto"/>
              <w:bottom w:val="single" w:sz="4" w:space="0" w:color="auto"/>
              <w:right w:val="single" w:sz="4" w:space="0" w:color="auto"/>
            </w:tcBorders>
            <w:hideMark/>
          </w:tcPr>
          <w:p w14:paraId="719CAD36" w14:textId="77777777" w:rsidR="00515A80" w:rsidRPr="008524F7" w:rsidRDefault="00515A80">
            <w:pPr>
              <w:jc w:val="center"/>
              <w:rPr>
                <w:rFonts w:ascii="Arial" w:hAnsi="Arial" w:cs="Arial"/>
                <w:sz w:val="22"/>
                <w:szCs w:val="22"/>
              </w:rPr>
            </w:pPr>
            <w:r w:rsidRPr="008524F7">
              <w:rPr>
                <w:rFonts w:ascii="Arial" w:hAnsi="Arial" w:cs="Arial"/>
                <w:sz w:val="22"/>
                <w:szCs w:val="22"/>
              </w:rPr>
              <w:t>732.237</w:t>
            </w:r>
          </w:p>
        </w:tc>
        <w:tc>
          <w:tcPr>
            <w:tcW w:w="1276" w:type="dxa"/>
            <w:tcBorders>
              <w:top w:val="single" w:sz="4" w:space="0" w:color="auto"/>
              <w:left w:val="single" w:sz="4" w:space="0" w:color="auto"/>
              <w:bottom w:val="single" w:sz="4" w:space="0" w:color="auto"/>
              <w:right w:val="single" w:sz="4" w:space="0" w:color="auto"/>
            </w:tcBorders>
            <w:hideMark/>
          </w:tcPr>
          <w:p w14:paraId="22ADF10C" w14:textId="77777777" w:rsidR="00515A80" w:rsidRPr="008524F7" w:rsidRDefault="00515A80">
            <w:pPr>
              <w:jc w:val="center"/>
              <w:rPr>
                <w:rFonts w:ascii="Arial" w:hAnsi="Arial" w:cs="Arial"/>
                <w:sz w:val="22"/>
                <w:szCs w:val="22"/>
              </w:rPr>
            </w:pPr>
            <w:r w:rsidRPr="008524F7">
              <w:rPr>
                <w:rFonts w:ascii="Arial" w:hAnsi="Arial" w:cs="Arial"/>
                <w:sz w:val="22"/>
                <w:szCs w:val="22"/>
              </w:rPr>
              <w:t>db</w:t>
            </w:r>
          </w:p>
        </w:tc>
        <w:tc>
          <w:tcPr>
            <w:tcW w:w="1276" w:type="dxa"/>
            <w:tcBorders>
              <w:top w:val="single" w:sz="4" w:space="0" w:color="auto"/>
              <w:left w:val="single" w:sz="4" w:space="0" w:color="auto"/>
              <w:bottom w:val="single" w:sz="4" w:space="0" w:color="auto"/>
              <w:right w:val="single" w:sz="4" w:space="0" w:color="auto"/>
            </w:tcBorders>
            <w:hideMark/>
          </w:tcPr>
          <w:p w14:paraId="060519BA" w14:textId="77777777" w:rsidR="00515A80" w:rsidRPr="008524F7" w:rsidRDefault="00515A80">
            <w:pPr>
              <w:jc w:val="center"/>
              <w:rPr>
                <w:rFonts w:ascii="Arial" w:hAnsi="Arial" w:cs="Arial"/>
                <w:sz w:val="22"/>
                <w:szCs w:val="22"/>
              </w:rPr>
            </w:pPr>
            <w:r w:rsidRPr="008524F7">
              <w:rPr>
                <w:rFonts w:ascii="Arial" w:hAnsi="Arial" w:cs="Arial"/>
                <w:sz w:val="22"/>
                <w:szCs w:val="22"/>
              </w:rPr>
              <w:t>1</w:t>
            </w:r>
          </w:p>
        </w:tc>
      </w:tr>
    </w:tbl>
    <w:p w14:paraId="233EC418" w14:textId="77777777" w:rsidR="00515A80" w:rsidRPr="008524F7" w:rsidRDefault="00515A80" w:rsidP="00515A80">
      <w:pPr>
        <w:pStyle w:val="Listaszerbekezds"/>
        <w:jc w:val="both"/>
        <w:rPr>
          <w:sz w:val="22"/>
          <w:szCs w:val="22"/>
        </w:rPr>
      </w:pPr>
    </w:p>
    <w:p w14:paraId="39F58EA8" w14:textId="77777777" w:rsidR="00515A80" w:rsidRPr="008524F7" w:rsidRDefault="00515A80" w:rsidP="00515A80">
      <w:pPr>
        <w:pStyle w:val="Listaszerbekezds"/>
        <w:numPr>
          <w:ilvl w:val="0"/>
          <w:numId w:val="28"/>
        </w:numPr>
        <w:jc w:val="both"/>
        <w:rPr>
          <w:sz w:val="22"/>
          <w:szCs w:val="22"/>
        </w:rPr>
      </w:pPr>
      <w:r w:rsidRPr="008524F7">
        <w:rPr>
          <w:sz w:val="22"/>
          <w:szCs w:val="22"/>
        </w:rPr>
        <w:t>Kiskunfélegyháza Város Önkormányzat Képviselő-testületének Gazdasági Bizottsága hozzájárul a Félegyházi Városfenntartó Nonprofit Kft-nél feleslegessé vált alábbi tárgyi eszközök leselejtezéséhez.</w:t>
      </w:r>
    </w:p>
    <w:p w14:paraId="1C6E96E1" w14:textId="77777777" w:rsidR="00515A80" w:rsidRPr="008524F7" w:rsidRDefault="00515A80" w:rsidP="00515A80">
      <w:pPr>
        <w:tabs>
          <w:tab w:val="left" w:pos="2085"/>
        </w:tabs>
        <w:jc w:val="both"/>
        <w:rPr>
          <w:sz w:val="22"/>
          <w:szCs w:val="22"/>
        </w:rPr>
      </w:pPr>
    </w:p>
    <w:tbl>
      <w:tblPr>
        <w:tblStyle w:val="Rcsostblzat"/>
        <w:tblW w:w="9495" w:type="dxa"/>
        <w:tblLayout w:type="fixed"/>
        <w:tblLook w:val="04A0" w:firstRow="1" w:lastRow="0" w:firstColumn="1" w:lastColumn="0" w:noHBand="0" w:noVBand="1"/>
      </w:tblPr>
      <w:tblGrid>
        <w:gridCol w:w="1556"/>
        <w:gridCol w:w="3403"/>
        <w:gridCol w:w="1984"/>
        <w:gridCol w:w="1276"/>
        <w:gridCol w:w="1276"/>
      </w:tblGrid>
      <w:tr w:rsidR="00515A80" w:rsidRPr="008524F7" w14:paraId="0F747DAB" w14:textId="77777777" w:rsidTr="00515A80">
        <w:tc>
          <w:tcPr>
            <w:tcW w:w="1555" w:type="dxa"/>
            <w:tcBorders>
              <w:top w:val="single" w:sz="4" w:space="0" w:color="auto"/>
              <w:left w:val="single" w:sz="4" w:space="0" w:color="auto"/>
              <w:bottom w:val="single" w:sz="4" w:space="0" w:color="auto"/>
              <w:right w:val="single" w:sz="4" w:space="0" w:color="auto"/>
            </w:tcBorders>
            <w:hideMark/>
          </w:tcPr>
          <w:p w14:paraId="599EF307" w14:textId="77777777" w:rsidR="00515A80" w:rsidRPr="008524F7" w:rsidRDefault="00515A80">
            <w:pPr>
              <w:rPr>
                <w:rFonts w:ascii="Arial" w:hAnsi="Arial" w:cs="Arial"/>
                <w:b/>
                <w:sz w:val="22"/>
                <w:szCs w:val="22"/>
              </w:rPr>
            </w:pPr>
            <w:r w:rsidRPr="008524F7">
              <w:rPr>
                <w:rFonts w:ascii="Arial" w:hAnsi="Arial" w:cs="Arial"/>
                <w:b/>
                <w:sz w:val="22"/>
                <w:szCs w:val="22"/>
              </w:rPr>
              <w:t>Leltári szám</w:t>
            </w:r>
          </w:p>
        </w:tc>
        <w:tc>
          <w:tcPr>
            <w:tcW w:w="3402" w:type="dxa"/>
            <w:tcBorders>
              <w:top w:val="single" w:sz="4" w:space="0" w:color="auto"/>
              <w:left w:val="single" w:sz="4" w:space="0" w:color="auto"/>
              <w:bottom w:val="single" w:sz="4" w:space="0" w:color="auto"/>
              <w:right w:val="single" w:sz="4" w:space="0" w:color="auto"/>
            </w:tcBorders>
            <w:hideMark/>
          </w:tcPr>
          <w:p w14:paraId="41DE43B6" w14:textId="77777777" w:rsidR="00515A80" w:rsidRPr="008524F7" w:rsidRDefault="00515A80">
            <w:pPr>
              <w:jc w:val="center"/>
              <w:rPr>
                <w:rFonts w:ascii="Arial" w:hAnsi="Arial" w:cs="Arial"/>
                <w:b/>
                <w:sz w:val="22"/>
                <w:szCs w:val="22"/>
              </w:rPr>
            </w:pPr>
            <w:r w:rsidRPr="008524F7">
              <w:rPr>
                <w:rFonts w:ascii="Arial" w:hAnsi="Arial" w:cs="Arial"/>
                <w:b/>
                <w:sz w:val="22"/>
                <w:szCs w:val="22"/>
              </w:rPr>
              <w:t>Megnevezés</w:t>
            </w:r>
          </w:p>
        </w:tc>
        <w:tc>
          <w:tcPr>
            <w:tcW w:w="1984" w:type="dxa"/>
            <w:tcBorders>
              <w:top w:val="single" w:sz="4" w:space="0" w:color="auto"/>
              <w:left w:val="single" w:sz="4" w:space="0" w:color="auto"/>
              <w:bottom w:val="single" w:sz="4" w:space="0" w:color="auto"/>
              <w:right w:val="single" w:sz="4" w:space="0" w:color="auto"/>
            </w:tcBorders>
            <w:hideMark/>
          </w:tcPr>
          <w:p w14:paraId="06D873BD" w14:textId="77777777" w:rsidR="00515A80" w:rsidRPr="008524F7" w:rsidRDefault="00515A80">
            <w:pPr>
              <w:jc w:val="center"/>
              <w:rPr>
                <w:rFonts w:ascii="Arial" w:hAnsi="Arial" w:cs="Arial"/>
                <w:b/>
                <w:sz w:val="22"/>
                <w:szCs w:val="22"/>
              </w:rPr>
            </w:pPr>
            <w:r w:rsidRPr="008524F7">
              <w:rPr>
                <w:rFonts w:ascii="Arial" w:hAnsi="Arial" w:cs="Arial"/>
                <w:b/>
                <w:sz w:val="22"/>
                <w:szCs w:val="22"/>
              </w:rPr>
              <w:t>Bruttó érték (Ft)</w:t>
            </w:r>
          </w:p>
        </w:tc>
        <w:tc>
          <w:tcPr>
            <w:tcW w:w="1276" w:type="dxa"/>
            <w:tcBorders>
              <w:top w:val="single" w:sz="4" w:space="0" w:color="auto"/>
              <w:left w:val="single" w:sz="4" w:space="0" w:color="auto"/>
              <w:bottom w:val="single" w:sz="4" w:space="0" w:color="auto"/>
              <w:right w:val="single" w:sz="4" w:space="0" w:color="auto"/>
            </w:tcBorders>
            <w:hideMark/>
          </w:tcPr>
          <w:p w14:paraId="38DCCC3D" w14:textId="77777777" w:rsidR="00515A80" w:rsidRPr="008524F7" w:rsidRDefault="00515A80">
            <w:pPr>
              <w:jc w:val="center"/>
              <w:rPr>
                <w:rFonts w:ascii="Arial" w:hAnsi="Arial" w:cs="Arial"/>
                <w:b/>
                <w:sz w:val="22"/>
                <w:szCs w:val="22"/>
              </w:rPr>
            </w:pPr>
            <w:r w:rsidRPr="008524F7">
              <w:rPr>
                <w:rFonts w:ascii="Arial" w:hAnsi="Arial" w:cs="Arial"/>
                <w:b/>
                <w:sz w:val="22"/>
                <w:szCs w:val="22"/>
              </w:rPr>
              <w:t>Mennyiségi egység</w:t>
            </w:r>
          </w:p>
        </w:tc>
        <w:tc>
          <w:tcPr>
            <w:tcW w:w="1276" w:type="dxa"/>
            <w:tcBorders>
              <w:top w:val="single" w:sz="4" w:space="0" w:color="auto"/>
              <w:left w:val="single" w:sz="4" w:space="0" w:color="auto"/>
              <w:bottom w:val="single" w:sz="4" w:space="0" w:color="auto"/>
              <w:right w:val="single" w:sz="4" w:space="0" w:color="auto"/>
            </w:tcBorders>
            <w:hideMark/>
          </w:tcPr>
          <w:p w14:paraId="09940AF1" w14:textId="77777777" w:rsidR="00515A80" w:rsidRPr="008524F7" w:rsidRDefault="00515A80">
            <w:pPr>
              <w:jc w:val="center"/>
              <w:rPr>
                <w:rFonts w:ascii="Arial" w:hAnsi="Arial" w:cs="Arial"/>
                <w:b/>
                <w:sz w:val="22"/>
                <w:szCs w:val="22"/>
              </w:rPr>
            </w:pPr>
            <w:r w:rsidRPr="008524F7">
              <w:rPr>
                <w:rFonts w:ascii="Arial" w:hAnsi="Arial" w:cs="Arial"/>
                <w:b/>
                <w:sz w:val="22"/>
                <w:szCs w:val="22"/>
              </w:rPr>
              <w:t>Mennyiség</w:t>
            </w:r>
          </w:p>
        </w:tc>
      </w:tr>
      <w:tr w:rsidR="00515A80" w:rsidRPr="008524F7" w14:paraId="263E864C" w14:textId="77777777" w:rsidTr="00515A80">
        <w:tc>
          <w:tcPr>
            <w:tcW w:w="1555" w:type="dxa"/>
            <w:tcBorders>
              <w:top w:val="single" w:sz="4" w:space="0" w:color="auto"/>
              <w:left w:val="single" w:sz="4" w:space="0" w:color="auto"/>
              <w:bottom w:val="single" w:sz="4" w:space="0" w:color="auto"/>
              <w:right w:val="single" w:sz="4" w:space="0" w:color="auto"/>
            </w:tcBorders>
            <w:hideMark/>
          </w:tcPr>
          <w:p w14:paraId="0305D2DB" w14:textId="77777777" w:rsidR="00515A80" w:rsidRPr="008524F7" w:rsidRDefault="00515A80">
            <w:pPr>
              <w:rPr>
                <w:rFonts w:ascii="Arial" w:hAnsi="Arial" w:cs="Arial"/>
                <w:sz w:val="22"/>
                <w:szCs w:val="22"/>
              </w:rPr>
            </w:pPr>
            <w:r w:rsidRPr="008524F7">
              <w:rPr>
                <w:rFonts w:ascii="Arial" w:hAnsi="Arial" w:cs="Arial"/>
                <w:sz w:val="22"/>
                <w:szCs w:val="22"/>
              </w:rPr>
              <w:t>000393-13211</w:t>
            </w:r>
          </w:p>
        </w:tc>
        <w:tc>
          <w:tcPr>
            <w:tcW w:w="3402" w:type="dxa"/>
            <w:tcBorders>
              <w:top w:val="single" w:sz="4" w:space="0" w:color="auto"/>
              <w:left w:val="single" w:sz="4" w:space="0" w:color="auto"/>
              <w:bottom w:val="single" w:sz="4" w:space="0" w:color="auto"/>
              <w:right w:val="single" w:sz="4" w:space="0" w:color="auto"/>
            </w:tcBorders>
            <w:hideMark/>
          </w:tcPr>
          <w:p w14:paraId="1176C4D9" w14:textId="77777777" w:rsidR="00515A80" w:rsidRPr="008524F7" w:rsidRDefault="00515A80">
            <w:pPr>
              <w:jc w:val="center"/>
              <w:rPr>
                <w:rFonts w:ascii="Arial" w:hAnsi="Arial" w:cs="Arial"/>
                <w:sz w:val="22"/>
                <w:szCs w:val="22"/>
              </w:rPr>
            </w:pPr>
            <w:r w:rsidRPr="008524F7">
              <w:rPr>
                <w:rFonts w:ascii="Arial" w:hAnsi="Arial" w:cs="Arial"/>
                <w:sz w:val="22"/>
                <w:szCs w:val="22"/>
              </w:rPr>
              <w:t>S2 Trail só és homokszóró 130 l-es BOGBALLE</w:t>
            </w:r>
          </w:p>
        </w:tc>
        <w:tc>
          <w:tcPr>
            <w:tcW w:w="1984" w:type="dxa"/>
            <w:tcBorders>
              <w:top w:val="single" w:sz="4" w:space="0" w:color="auto"/>
              <w:left w:val="single" w:sz="4" w:space="0" w:color="auto"/>
              <w:bottom w:val="single" w:sz="4" w:space="0" w:color="auto"/>
              <w:right w:val="single" w:sz="4" w:space="0" w:color="auto"/>
            </w:tcBorders>
            <w:hideMark/>
          </w:tcPr>
          <w:p w14:paraId="146A6F89" w14:textId="77777777" w:rsidR="00515A80" w:rsidRPr="008524F7" w:rsidRDefault="00515A80">
            <w:pPr>
              <w:jc w:val="center"/>
              <w:rPr>
                <w:rFonts w:ascii="Arial" w:hAnsi="Arial" w:cs="Arial"/>
                <w:sz w:val="22"/>
                <w:szCs w:val="22"/>
              </w:rPr>
            </w:pPr>
            <w:r w:rsidRPr="008524F7">
              <w:rPr>
                <w:rFonts w:ascii="Arial" w:hAnsi="Arial" w:cs="Arial"/>
                <w:sz w:val="22"/>
                <w:szCs w:val="22"/>
              </w:rPr>
              <w:t>1.283.970,-</w:t>
            </w:r>
          </w:p>
        </w:tc>
        <w:tc>
          <w:tcPr>
            <w:tcW w:w="1276" w:type="dxa"/>
            <w:tcBorders>
              <w:top w:val="single" w:sz="4" w:space="0" w:color="auto"/>
              <w:left w:val="single" w:sz="4" w:space="0" w:color="auto"/>
              <w:bottom w:val="single" w:sz="4" w:space="0" w:color="auto"/>
              <w:right w:val="single" w:sz="4" w:space="0" w:color="auto"/>
            </w:tcBorders>
            <w:hideMark/>
          </w:tcPr>
          <w:p w14:paraId="524595D0" w14:textId="77777777" w:rsidR="00515A80" w:rsidRPr="008524F7" w:rsidRDefault="00515A80">
            <w:pPr>
              <w:jc w:val="center"/>
              <w:rPr>
                <w:rFonts w:ascii="Arial" w:hAnsi="Arial" w:cs="Arial"/>
                <w:sz w:val="22"/>
                <w:szCs w:val="22"/>
              </w:rPr>
            </w:pPr>
            <w:r w:rsidRPr="008524F7">
              <w:rPr>
                <w:rFonts w:ascii="Arial" w:hAnsi="Arial" w:cs="Arial"/>
                <w:sz w:val="22"/>
                <w:szCs w:val="22"/>
              </w:rPr>
              <w:t>db</w:t>
            </w:r>
          </w:p>
        </w:tc>
        <w:tc>
          <w:tcPr>
            <w:tcW w:w="1276" w:type="dxa"/>
            <w:tcBorders>
              <w:top w:val="single" w:sz="4" w:space="0" w:color="auto"/>
              <w:left w:val="single" w:sz="4" w:space="0" w:color="auto"/>
              <w:bottom w:val="single" w:sz="4" w:space="0" w:color="auto"/>
              <w:right w:val="single" w:sz="4" w:space="0" w:color="auto"/>
            </w:tcBorders>
            <w:hideMark/>
          </w:tcPr>
          <w:p w14:paraId="52912B7F" w14:textId="77777777" w:rsidR="00515A80" w:rsidRPr="008524F7" w:rsidRDefault="00515A80">
            <w:pPr>
              <w:jc w:val="center"/>
              <w:rPr>
                <w:rFonts w:ascii="Arial" w:hAnsi="Arial" w:cs="Arial"/>
                <w:sz w:val="22"/>
                <w:szCs w:val="22"/>
              </w:rPr>
            </w:pPr>
            <w:r w:rsidRPr="008524F7">
              <w:rPr>
                <w:rFonts w:ascii="Arial" w:hAnsi="Arial" w:cs="Arial"/>
                <w:sz w:val="22"/>
                <w:szCs w:val="22"/>
              </w:rPr>
              <w:t>1</w:t>
            </w:r>
          </w:p>
        </w:tc>
      </w:tr>
      <w:tr w:rsidR="00515A80" w:rsidRPr="008524F7" w14:paraId="0D5C0BA1" w14:textId="77777777" w:rsidTr="00515A80">
        <w:tc>
          <w:tcPr>
            <w:tcW w:w="1555" w:type="dxa"/>
            <w:tcBorders>
              <w:top w:val="single" w:sz="4" w:space="0" w:color="auto"/>
              <w:left w:val="single" w:sz="4" w:space="0" w:color="auto"/>
              <w:bottom w:val="single" w:sz="4" w:space="0" w:color="auto"/>
              <w:right w:val="single" w:sz="4" w:space="0" w:color="auto"/>
            </w:tcBorders>
            <w:hideMark/>
          </w:tcPr>
          <w:p w14:paraId="47B2DF4F" w14:textId="77777777" w:rsidR="00515A80" w:rsidRPr="008524F7" w:rsidRDefault="00515A80">
            <w:pPr>
              <w:rPr>
                <w:rFonts w:ascii="Arial" w:hAnsi="Arial" w:cs="Arial"/>
                <w:sz w:val="22"/>
                <w:szCs w:val="22"/>
              </w:rPr>
            </w:pPr>
            <w:r w:rsidRPr="008524F7">
              <w:rPr>
                <w:rFonts w:ascii="Arial" w:hAnsi="Arial" w:cs="Arial"/>
                <w:sz w:val="22"/>
                <w:szCs w:val="22"/>
              </w:rPr>
              <w:t>000294-13112</w:t>
            </w:r>
          </w:p>
        </w:tc>
        <w:tc>
          <w:tcPr>
            <w:tcW w:w="3402" w:type="dxa"/>
            <w:tcBorders>
              <w:top w:val="single" w:sz="4" w:space="0" w:color="auto"/>
              <w:left w:val="single" w:sz="4" w:space="0" w:color="auto"/>
              <w:bottom w:val="single" w:sz="4" w:space="0" w:color="auto"/>
              <w:right w:val="single" w:sz="4" w:space="0" w:color="auto"/>
            </w:tcBorders>
            <w:hideMark/>
          </w:tcPr>
          <w:p w14:paraId="342DC167" w14:textId="77777777" w:rsidR="00515A80" w:rsidRPr="008524F7" w:rsidRDefault="00515A80">
            <w:pPr>
              <w:pStyle w:val="Listaszerbekezds"/>
              <w:rPr>
                <w:rFonts w:ascii="Arial" w:hAnsi="Arial" w:cs="Arial"/>
                <w:sz w:val="22"/>
                <w:szCs w:val="22"/>
              </w:rPr>
            </w:pPr>
            <w:r w:rsidRPr="008524F7">
              <w:rPr>
                <w:rFonts w:ascii="Arial" w:hAnsi="Arial" w:cs="Arial"/>
                <w:sz w:val="22"/>
                <w:szCs w:val="22"/>
              </w:rPr>
              <w:t xml:space="preserve">       Kaszálógép</w:t>
            </w:r>
          </w:p>
        </w:tc>
        <w:tc>
          <w:tcPr>
            <w:tcW w:w="1984" w:type="dxa"/>
            <w:tcBorders>
              <w:top w:val="single" w:sz="4" w:space="0" w:color="auto"/>
              <w:left w:val="single" w:sz="4" w:space="0" w:color="auto"/>
              <w:bottom w:val="single" w:sz="4" w:space="0" w:color="auto"/>
              <w:right w:val="single" w:sz="4" w:space="0" w:color="auto"/>
            </w:tcBorders>
            <w:hideMark/>
          </w:tcPr>
          <w:p w14:paraId="5A614EE1" w14:textId="77777777" w:rsidR="00515A80" w:rsidRPr="008524F7" w:rsidRDefault="00515A80">
            <w:pPr>
              <w:rPr>
                <w:rFonts w:ascii="Arial" w:hAnsi="Arial" w:cs="Arial"/>
                <w:sz w:val="22"/>
                <w:szCs w:val="22"/>
              </w:rPr>
            </w:pPr>
            <w:r w:rsidRPr="008524F7">
              <w:rPr>
                <w:rFonts w:ascii="Arial" w:hAnsi="Arial" w:cs="Arial"/>
                <w:sz w:val="22"/>
                <w:szCs w:val="22"/>
              </w:rPr>
              <w:t xml:space="preserve">         900.000,-</w:t>
            </w:r>
          </w:p>
        </w:tc>
        <w:tc>
          <w:tcPr>
            <w:tcW w:w="1276" w:type="dxa"/>
            <w:tcBorders>
              <w:top w:val="single" w:sz="4" w:space="0" w:color="auto"/>
              <w:left w:val="single" w:sz="4" w:space="0" w:color="auto"/>
              <w:bottom w:val="single" w:sz="4" w:space="0" w:color="auto"/>
              <w:right w:val="single" w:sz="4" w:space="0" w:color="auto"/>
            </w:tcBorders>
            <w:hideMark/>
          </w:tcPr>
          <w:p w14:paraId="621BEBFF" w14:textId="77777777" w:rsidR="00515A80" w:rsidRPr="008524F7" w:rsidRDefault="00515A80">
            <w:pPr>
              <w:jc w:val="center"/>
              <w:rPr>
                <w:rFonts w:ascii="Arial" w:hAnsi="Arial" w:cs="Arial"/>
                <w:sz w:val="22"/>
                <w:szCs w:val="22"/>
              </w:rPr>
            </w:pPr>
            <w:r w:rsidRPr="008524F7">
              <w:rPr>
                <w:rFonts w:ascii="Arial" w:hAnsi="Arial" w:cs="Arial"/>
                <w:sz w:val="22"/>
                <w:szCs w:val="22"/>
              </w:rPr>
              <w:t>db</w:t>
            </w:r>
          </w:p>
        </w:tc>
        <w:tc>
          <w:tcPr>
            <w:tcW w:w="1276" w:type="dxa"/>
            <w:tcBorders>
              <w:top w:val="single" w:sz="4" w:space="0" w:color="auto"/>
              <w:left w:val="single" w:sz="4" w:space="0" w:color="auto"/>
              <w:bottom w:val="single" w:sz="4" w:space="0" w:color="auto"/>
              <w:right w:val="single" w:sz="4" w:space="0" w:color="auto"/>
            </w:tcBorders>
            <w:hideMark/>
          </w:tcPr>
          <w:p w14:paraId="643982CE" w14:textId="77777777" w:rsidR="00515A80" w:rsidRPr="008524F7" w:rsidRDefault="00515A80">
            <w:pPr>
              <w:jc w:val="center"/>
              <w:rPr>
                <w:rFonts w:ascii="Arial" w:hAnsi="Arial" w:cs="Arial"/>
                <w:sz w:val="22"/>
                <w:szCs w:val="22"/>
              </w:rPr>
            </w:pPr>
            <w:r w:rsidRPr="008524F7">
              <w:rPr>
                <w:rFonts w:ascii="Arial" w:hAnsi="Arial" w:cs="Arial"/>
                <w:sz w:val="22"/>
                <w:szCs w:val="22"/>
              </w:rPr>
              <w:t>1</w:t>
            </w:r>
          </w:p>
        </w:tc>
      </w:tr>
      <w:tr w:rsidR="00515A80" w:rsidRPr="008524F7" w14:paraId="014267FF" w14:textId="77777777" w:rsidTr="00515A80">
        <w:tc>
          <w:tcPr>
            <w:tcW w:w="1555" w:type="dxa"/>
            <w:tcBorders>
              <w:top w:val="single" w:sz="4" w:space="0" w:color="auto"/>
              <w:left w:val="single" w:sz="4" w:space="0" w:color="auto"/>
              <w:bottom w:val="single" w:sz="4" w:space="0" w:color="auto"/>
              <w:right w:val="single" w:sz="4" w:space="0" w:color="auto"/>
            </w:tcBorders>
            <w:hideMark/>
          </w:tcPr>
          <w:p w14:paraId="1F36DD75" w14:textId="77777777" w:rsidR="00515A80" w:rsidRPr="008524F7" w:rsidRDefault="00515A80">
            <w:pPr>
              <w:rPr>
                <w:rFonts w:ascii="Arial" w:hAnsi="Arial" w:cs="Arial"/>
                <w:sz w:val="22"/>
                <w:szCs w:val="22"/>
              </w:rPr>
            </w:pPr>
            <w:r w:rsidRPr="008524F7">
              <w:rPr>
                <w:rFonts w:ascii="Arial" w:hAnsi="Arial" w:cs="Arial"/>
                <w:sz w:val="22"/>
                <w:szCs w:val="22"/>
              </w:rPr>
              <w:t>000411-1312</w:t>
            </w:r>
          </w:p>
        </w:tc>
        <w:tc>
          <w:tcPr>
            <w:tcW w:w="3402" w:type="dxa"/>
            <w:tcBorders>
              <w:top w:val="single" w:sz="4" w:space="0" w:color="auto"/>
              <w:left w:val="single" w:sz="4" w:space="0" w:color="auto"/>
              <w:bottom w:val="single" w:sz="4" w:space="0" w:color="auto"/>
              <w:right w:val="single" w:sz="4" w:space="0" w:color="auto"/>
            </w:tcBorders>
            <w:hideMark/>
          </w:tcPr>
          <w:p w14:paraId="16DA8D4D" w14:textId="77777777" w:rsidR="00515A80" w:rsidRPr="008524F7" w:rsidRDefault="00515A80">
            <w:pPr>
              <w:pStyle w:val="Listaszerbekezds"/>
              <w:rPr>
                <w:rFonts w:ascii="Arial" w:hAnsi="Arial" w:cs="Arial"/>
                <w:sz w:val="22"/>
                <w:szCs w:val="22"/>
              </w:rPr>
            </w:pPr>
            <w:r w:rsidRPr="008524F7">
              <w:rPr>
                <w:rFonts w:ascii="Arial" w:hAnsi="Arial" w:cs="Arial"/>
                <w:sz w:val="22"/>
                <w:szCs w:val="22"/>
              </w:rPr>
              <w:t>Kaszálékfelszedő</w:t>
            </w:r>
          </w:p>
          <w:p w14:paraId="596B7480" w14:textId="77777777" w:rsidR="00515A80" w:rsidRPr="008524F7" w:rsidRDefault="00515A80">
            <w:pPr>
              <w:pStyle w:val="Listaszerbekezds"/>
              <w:rPr>
                <w:rFonts w:ascii="Arial" w:hAnsi="Arial" w:cs="Arial"/>
                <w:sz w:val="22"/>
                <w:szCs w:val="22"/>
              </w:rPr>
            </w:pPr>
            <w:r w:rsidRPr="008524F7">
              <w:rPr>
                <w:rFonts w:ascii="Arial" w:hAnsi="Arial" w:cs="Arial"/>
                <w:sz w:val="22"/>
                <w:szCs w:val="22"/>
              </w:rPr>
              <w:t>mulcsolótengellyel</w:t>
            </w:r>
          </w:p>
        </w:tc>
        <w:tc>
          <w:tcPr>
            <w:tcW w:w="1984" w:type="dxa"/>
            <w:tcBorders>
              <w:top w:val="single" w:sz="4" w:space="0" w:color="auto"/>
              <w:left w:val="single" w:sz="4" w:space="0" w:color="auto"/>
              <w:bottom w:val="single" w:sz="4" w:space="0" w:color="auto"/>
              <w:right w:val="single" w:sz="4" w:space="0" w:color="auto"/>
            </w:tcBorders>
            <w:hideMark/>
          </w:tcPr>
          <w:p w14:paraId="0A612ED1" w14:textId="77777777" w:rsidR="00515A80" w:rsidRPr="008524F7" w:rsidRDefault="00515A80">
            <w:pPr>
              <w:rPr>
                <w:rFonts w:ascii="Arial" w:hAnsi="Arial" w:cs="Arial"/>
                <w:sz w:val="22"/>
                <w:szCs w:val="22"/>
              </w:rPr>
            </w:pPr>
            <w:r w:rsidRPr="008524F7">
              <w:rPr>
                <w:rFonts w:ascii="Arial" w:hAnsi="Arial" w:cs="Arial"/>
                <w:sz w:val="22"/>
                <w:szCs w:val="22"/>
              </w:rPr>
              <w:t xml:space="preserve">       1.050.000,-</w:t>
            </w:r>
          </w:p>
        </w:tc>
        <w:tc>
          <w:tcPr>
            <w:tcW w:w="1276" w:type="dxa"/>
            <w:tcBorders>
              <w:top w:val="single" w:sz="4" w:space="0" w:color="auto"/>
              <w:left w:val="single" w:sz="4" w:space="0" w:color="auto"/>
              <w:bottom w:val="single" w:sz="4" w:space="0" w:color="auto"/>
              <w:right w:val="single" w:sz="4" w:space="0" w:color="auto"/>
            </w:tcBorders>
            <w:hideMark/>
          </w:tcPr>
          <w:p w14:paraId="4D4DB302" w14:textId="77777777" w:rsidR="00515A80" w:rsidRPr="008524F7" w:rsidRDefault="00515A80">
            <w:pPr>
              <w:jc w:val="center"/>
              <w:rPr>
                <w:rFonts w:ascii="Arial" w:hAnsi="Arial" w:cs="Arial"/>
                <w:sz w:val="22"/>
                <w:szCs w:val="22"/>
              </w:rPr>
            </w:pPr>
            <w:r w:rsidRPr="008524F7">
              <w:rPr>
                <w:rFonts w:ascii="Arial" w:hAnsi="Arial" w:cs="Arial"/>
                <w:sz w:val="22"/>
                <w:szCs w:val="22"/>
              </w:rPr>
              <w:t>db</w:t>
            </w:r>
          </w:p>
        </w:tc>
        <w:tc>
          <w:tcPr>
            <w:tcW w:w="1276" w:type="dxa"/>
            <w:tcBorders>
              <w:top w:val="single" w:sz="4" w:space="0" w:color="auto"/>
              <w:left w:val="single" w:sz="4" w:space="0" w:color="auto"/>
              <w:bottom w:val="single" w:sz="4" w:space="0" w:color="auto"/>
              <w:right w:val="single" w:sz="4" w:space="0" w:color="auto"/>
            </w:tcBorders>
            <w:hideMark/>
          </w:tcPr>
          <w:p w14:paraId="38D93E93" w14:textId="77777777" w:rsidR="00515A80" w:rsidRPr="008524F7" w:rsidRDefault="00515A80">
            <w:pPr>
              <w:jc w:val="center"/>
              <w:rPr>
                <w:rFonts w:ascii="Arial" w:hAnsi="Arial" w:cs="Arial"/>
                <w:sz w:val="22"/>
                <w:szCs w:val="22"/>
              </w:rPr>
            </w:pPr>
            <w:r w:rsidRPr="008524F7">
              <w:rPr>
                <w:rFonts w:ascii="Arial" w:hAnsi="Arial" w:cs="Arial"/>
                <w:sz w:val="22"/>
                <w:szCs w:val="22"/>
              </w:rPr>
              <w:t>1</w:t>
            </w:r>
          </w:p>
        </w:tc>
      </w:tr>
    </w:tbl>
    <w:p w14:paraId="6B9C45E6" w14:textId="77777777" w:rsidR="00515A80" w:rsidRPr="008524F7" w:rsidRDefault="00515A80" w:rsidP="00515A80">
      <w:pPr>
        <w:jc w:val="both"/>
        <w:rPr>
          <w:b/>
          <w:sz w:val="22"/>
          <w:szCs w:val="22"/>
          <w:u w:val="single"/>
        </w:rPr>
      </w:pPr>
    </w:p>
    <w:p w14:paraId="65328576" w14:textId="77777777" w:rsidR="00515A80" w:rsidRPr="008524F7" w:rsidRDefault="00515A80" w:rsidP="00515A80">
      <w:pPr>
        <w:pStyle w:val="Listaszerbekezds"/>
        <w:numPr>
          <w:ilvl w:val="0"/>
          <w:numId w:val="28"/>
        </w:numPr>
        <w:jc w:val="both"/>
        <w:rPr>
          <w:sz w:val="22"/>
          <w:szCs w:val="22"/>
        </w:rPr>
      </w:pPr>
      <w:r w:rsidRPr="008524F7">
        <w:rPr>
          <w:sz w:val="22"/>
          <w:szCs w:val="22"/>
        </w:rPr>
        <w:t>Kiskunfélegyháza Város Önkormányzat Képviselő-testületének Gazdasági Bizottsága hozzájárul a Kiskunfélegyházi Petőfi Sándor Városi Könyvtárnál feleslegessé vált alábbi tárgyi eszköz leselejtezéséhez.</w:t>
      </w:r>
    </w:p>
    <w:p w14:paraId="5E36DD73" w14:textId="77777777" w:rsidR="00515A80" w:rsidRPr="008524F7" w:rsidRDefault="00515A80" w:rsidP="00515A80">
      <w:pPr>
        <w:pStyle w:val="Listaszerbekezds"/>
        <w:jc w:val="both"/>
        <w:rPr>
          <w:sz w:val="22"/>
          <w:szCs w:val="22"/>
        </w:rPr>
      </w:pPr>
    </w:p>
    <w:tbl>
      <w:tblPr>
        <w:tblStyle w:val="Rcsostblzat"/>
        <w:tblW w:w="9495" w:type="dxa"/>
        <w:tblLayout w:type="fixed"/>
        <w:tblLook w:val="04A0" w:firstRow="1" w:lastRow="0" w:firstColumn="1" w:lastColumn="0" w:noHBand="0" w:noVBand="1"/>
      </w:tblPr>
      <w:tblGrid>
        <w:gridCol w:w="1556"/>
        <w:gridCol w:w="3403"/>
        <w:gridCol w:w="1984"/>
        <w:gridCol w:w="1276"/>
        <w:gridCol w:w="1276"/>
      </w:tblGrid>
      <w:tr w:rsidR="00515A80" w:rsidRPr="008524F7" w14:paraId="547432EC" w14:textId="77777777" w:rsidTr="00515A80">
        <w:tc>
          <w:tcPr>
            <w:tcW w:w="1555" w:type="dxa"/>
            <w:tcBorders>
              <w:top w:val="single" w:sz="4" w:space="0" w:color="auto"/>
              <w:left w:val="single" w:sz="4" w:space="0" w:color="auto"/>
              <w:bottom w:val="single" w:sz="4" w:space="0" w:color="auto"/>
              <w:right w:val="single" w:sz="4" w:space="0" w:color="auto"/>
            </w:tcBorders>
            <w:hideMark/>
          </w:tcPr>
          <w:p w14:paraId="79DA7FF5" w14:textId="77777777" w:rsidR="00515A80" w:rsidRPr="008524F7" w:rsidRDefault="00515A80">
            <w:pPr>
              <w:rPr>
                <w:rFonts w:ascii="Arial" w:hAnsi="Arial" w:cs="Arial"/>
                <w:b/>
                <w:sz w:val="22"/>
                <w:szCs w:val="22"/>
              </w:rPr>
            </w:pPr>
            <w:r w:rsidRPr="008524F7">
              <w:rPr>
                <w:rFonts w:ascii="Arial" w:hAnsi="Arial" w:cs="Arial"/>
                <w:b/>
                <w:sz w:val="22"/>
                <w:szCs w:val="22"/>
              </w:rPr>
              <w:lastRenderedPageBreak/>
              <w:t>Leltári szám</w:t>
            </w:r>
          </w:p>
        </w:tc>
        <w:tc>
          <w:tcPr>
            <w:tcW w:w="3402" w:type="dxa"/>
            <w:tcBorders>
              <w:top w:val="single" w:sz="4" w:space="0" w:color="auto"/>
              <w:left w:val="single" w:sz="4" w:space="0" w:color="auto"/>
              <w:bottom w:val="single" w:sz="4" w:space="0" w:color="auto"/>
              <w:right w:val="single" w:sz="4" w:space="0" w:color="auto"/>
            </w:tcBorders>
            <w:hideMark/>
          </w:tcPr>
          <w:p w14:paraId="4E6BCB85" w14:textId="77777777" w:rsidR="00515A80" w:rsidRPr="008524F7" w:rsidRDefault="00515A80">
            <w:pPr>
              <w:rPr>
                <w:rFonts w:ascii="Arial" w:hAnsi="Arial" w:cs="Arial"/>
                <w:b/>
                <w:sz w:val="22"/>
                <w:szCs w:val="22"/>
              </w:rPr>
            </w:pPr>
            <w:r w:rsidRPr="008524F7">
              <w:rPr>
                <w:rFonts w:ascii="Arial" w:hAnsi="Arial" w:cs="Arial"/>
                <w:b/>
                <w:sz w:val="22"/>
                <w:szCs w:val="22"/>
              </w:rPr>
              <w:t>Megnevezés</w:t>
            </w:r>
          </w:p>
        </w:tc>
        <w:tc>
          <w:tcPr>
            <w:tcW w:w="1984" w:type="dxa"/>
            <w:tcBorders>
              <w:top w:val="single" w:sz="4" w:space="0" w:color="auto"/>
              <w:left w:val="single" w:sz="4" w:space="0" w:color="auto"/>
              <w:bottom w:val="single" w:sz="4" w:space="0" w:color="auto"/>
              <w:right w:val="single" w:sz="4" w:space="0" w:color="auto"/>
            </w:tcBorders>
            <w:hideMark/>
          </w:tcPr>
          <w:p w14:paraId="186B8E5A" w14:textId="77777777" w:rsidR="00515A80" w:rsidRPr="008524F7" w:rsidRDefault="00515A80">
            <w:pPr>
              <w:rPr>
                <w:rFonts w:ascii="Arial" w:hAnsi="Arial" w:cs="Arial"/>
                <w:b/>
                <w:sz w:val="22"/>
                <w:szCs w:val="22"/>
              </w:rPr>
            </w:pPr>
            <w:r w:rsidRPr="008524F7">
              <w:rPr>
                <w:rFonts w:ascii="Arial" w:hAnsi="Arial" w:cs="Arial"/>
                <w:b/>
                <w:sz w:val="22"/>
                <w:szCs w:val="22"/>
              </w:rPr>
              <w:t>Bruttó érték (Ft)</w:t>
            </w:r>
          </w:p>
        </w:tc>
        <w:tc>
          <w:tcPr>
            <w:tcW w:w="1276" w:type="dxa"/>
            <w:tcBorders>
              <w:top w:val="single" w:sz="4" w:space="0" w:color="auto"/>
              <w:left w:val="single" w:sz="4" w:space="0" w:color="auto"/>
              <w:bottom w:val="single" w:sz="4" w:space="0" w:color="auto"/>
              <w:right w:val="single" w:sz="4" w:space="0" w:color="auto"/>
            </w:tcBorders>
            <w:hideMark/>
          </w:tcPr>
          <w:p w14:paraId="7140CEC9" w14:textId="77777777" w:rsidR="00515A80" w:rsidRPr="008524F7" w:rsidRDefault="00515A80">
            <w:pPr>
              <w:rPr>
                <w:rFonts w:ascii="Arial" w:hAnsi="Arial" w:cs="Arial"/>
                <w:b/>
                <w:sz w:val="22"/>
                <w:szCs w:val="22"/>
              </w:rPr>
            </w:pPr>
            <w:r w:rsidRPr="008524F7">
              <w:rPr>
                <w:rFonts w:ascii="Arial" w:hAnsi="Arial" w:cs="Arial"/>
                <w:b/>
                <w:sz w:val="22"/>
                <w:szCs w:val="22"/>
              </w:rPr>
              <w:t>Mennyiségi egység</w:t>
            </w:r>
          </w:p>
        </w:tc>
        <w:tc>
          <w:tcPr>
            <w:tcW w:w="1276" w:type="dxa"/>
            <w:tcBorders>
              <w:top w:val="single" w:sz="4" w:space="0" w:color="auto"/>
              <w:left w:val="single" w:sz="4" w:space="0" w:color="auto"/>
              <w:bottom w:val="single" w:sz="4" w:space="0" w:color="auto"/>
              <w:right w:val="single" w:sz="4" w:space="0" w:color="auto"/>
            </w:tcBorders>
            <w:hideMark/>
          </w:tcPr>
          <w:p w14:paraId="5E49E8C8" w14:textId="77777777" w:rsidR="00515A80" w:rsidRPr="008524F7" w:rsidRDefault="00515A80">
            <w:pPr>
              <w:rPr>
                <w:rFonts w:ascii="Arial" w:hAnsi="Arial" w:cs="Arial"/>
                <w:b/>
                <w:sz w:val="22"/>
                <w:szCs w:val="22"/>
              </w:rPr>
            </w:pPr>
            <w:r w:rsidRPr="008524F7">
              <w:rPr>
                <w:rFonts w:ascii="Arial" w:hAnsi="Arial" w:cs="Arial"/>
                <w:b/>
                <w:sz w:val="22"/>
                <w:szCs w:val="22"/>
              </w:rPr>
              <w:t>Mennyiség</w:t>
            </w:r>
          </w:p>
        </w:tc>
      </w:tr>
      <w:tr w:rsidR="00515A80" w:rsidRPr="008524F7" w14:paraId="751880FF" w14:textId="77777777" w:rsidTr="00515A80">
        <w:tc>
          <w:tcPr>
            <w:tcW w:w="1555" w:type="dxa"/>
            <w:tcBorders>
              <w:top w:val="single" w:sz="4" w:space="0" w:color="auto"/>
              <w:left w:val="single" w:sz="4" w:space="0" w:color="auto"/>
              <w:bottom w:val="single" w:sz="4" w:space="0" w:color="auto"/>
              <w:right w:val="single" w:sz="4" w:space="0" w:color="auto"/>
            </w:tcBorders>
            <w:hideMark/>
          </w:tcPr>
          <w:p w14:paraId="08D261A7" w14:textId="77777777" w:rsidR="00515A80" w:rsidRPr="008524F7" w:rsidRDefault="00515A80">
            <w:pPr>
              <w:jc w:val="center"/>
              <w:rPr>
                <w:rFonts w:ascii="Arial" w:hAnsi="Arial" w:cs="Arial"/>
                <w:sz w:val="22"/>
                <w:szCs w:val="22"/>
              </w:rPr>
            </w:pPr>
            <w:r w:rsidRPr="008524F7">
              <w:rPr>
                <w:rFonts w:ascii="Arial" w:hAnsi="Arial" w:cs="Arial"/>
                <w:sz w:val="22"/>
                <w:szCs w:val="22"/>
              </w:rPr>
              <w:t>140071-132112</w:t>
            </w:r>
          </w:p>
        </w:tc>
        <w:tc>
          <w:tcPr>
            <w:tcW w:w="3402" w:type="dxa"/>
            <w:tcBorders>
              <w:top w:val="single" w:sz="4" w:space="0" w:color="auto"/>
              <w:left w:val="single" w:sz="4" w:space="0" w:color="auto"/>
              <w:bottom w:val="single" w:sz="4" w:space="0" w:color="auto"/>
              <w:right w:val="single" w:sz="4" w:space="0" w:color="auto"/>
            </w:tcBorders>
            <w:hideMark/>
          </w:tcPr>
          <w:p w14:paraId="09F8F5F3" w14:textId="77777777" w:rsidR="00515A80" w:rsidRPr="008524F7" w:rsidRDefault="00515A80">
            <w:pPr>
              <w:jc w:val="center"/>
              <w:rPr>
                <w:rFonts w:ascii="Arial" w:hAnsi="Arial" w:cs="Arial"/>
                <w:sz w:val="22"/>
                <w:szCs w:val="22"/>
              </w:rPr>
            </w:pPr>
            <w:r w:rsidRPr="008524F7">
              <w:rPr>
                <w:rFonts w:ascii="Arial" w:hAnsi="Arial" w:cs="Arial"/>
                <w:sz w:val="22"/>
                <w:szCs w:val="22"/>
              </w:rPr>
              <w:t>Opel Astra személygépkocsi</w:t>
            </w:r>
          </w:p>
        </w:tc>
        <w:tc>
          <w:tcPr>
            <w:tcW w:w="1984" w:type="dxa"/>
            <w:tcBorders>
              <w:top w:val="single" w:sz="4" w:space="0" w:color="auto"/>
              <w:left w:val="single" w:sz="4" w:space="0" w:color="auto"/>
              <w:bottom w:val="single" w:sz="4" w:space="0" w:color="auto"/>
              <w:right w:val="single" w:sz="4" w:space="0" w:color="auto"/>
            </w:tcBorders>
            <w:hideMark/>
          </w:tcPr>
          <w:p w14:paraId="2F001A2F" w14:textId="77777777" w:rsidR="00515A80" w:rsidRPr="008524F7" w:rsidRDefault="00515A80">
            <w:pPr>
              <w:jc w:val="center"/>
              <w:rPr>
                <w:rFonts w:ascii="Arial" w:hAnsi="Arial" w:cs="Arial"/>
                <w:sz w:val="22"/>
                <w:szCs w:val="22"/>
              </w:rPr>
            </w:pPr>
            <w:r w:rsidRPr="008524F7">
              <w:rPr>
                <w:rFonts w:ascii="Arial" w:hAnsi="Arial" w:cs="Arial"/>
                <w:sz w:val="22"/>
                <w:szCs w:val="22"/>
              </w:rPr>
              <w:t>1.390.000,-</w:t>
            </w:r>
          </w:p>
        </w:tc>
        <w:tc>
          <w:tcPr>
            <w:tcW w:w="1276" w:type="dxa"/>
            <w:tcBorders>
              <w:top w:val="single" w:sz="4" w:space="0" w:color="auto"/>
              <w:left w:val="single" w:sz="4" w:space="0" w:color="auto"/>
              <w:bottom w:val="single" w:sz="4" w:space="0" w:color="auto"/>
              <w:right w:val="single" w:sz="4" w:space="0" w:color="auto"/>
            </w:tcBorders>
            <w:hideMark/>
          </w:tcPr>
          <w:p w14:paraId="31F94BAD" w14:textId="77777777" w:rsidR="00515A80" w:rsidRPr="008524F7" w:rsidRDefault="00515A80">
            <w:pPr>
              <w:jc w:val="center"/>
              <w:rPr>
                <w:rFonts w:ascii="Arial" w:hAnsi="Arial" w:cs="Arial"/>
                <w:sz w:val="22"/>
                <w:szCs w:val="22"/>
              </w:rPr>
            </w:pPr>
            <w:r w:rsidRPr="008524F7">
              <w:rPr>
                <w:rFonts w:ascii="Arial" w:hAnsi="Arial" w:cs="Arial"/>
                <w:sz w:val="22"/>
                <w:szCs w:val="22"/>
              </w:rPr>
              <w:t>db</w:t>
            </w:r>
          </w:p>
        </w:tc>
        <w:tc>
          <w:tcPr>
            <w:tcW w:w="1276" w:type="dxa"/>
            <w:tcBorders>
              <w:top w:val="single" w:sz="4" w:space="0" w:color="auto"/>
              <w:left w:val="single" w:sz="4" w:space="0" w:color="auto"/>
              <w:bottom w:val="single" w:sz="4" w:space="0" w:color="auto"/>
              <w:right w:val="single" w:sz="4" w:space="0" w:color="auto"/>
            </w:tcBorders>
            <w:hideMark/>
          </w:tcPr>
          <w:p w14:paraId="43D8F414" w14:textId="77777777" w:rsidR="00515A80" w:rsidRPr="008524F7" w:rsidRDefault="00515A80">
            <w:pPr>
              <w:jc w:val="center"/>
              <w:rPr>
                <w:rFonts w:ascii="Arial" w:hAnsi="Arial" w:cs="Arial"/>
                <w:sz w:val="22"/>
                <w:szCs w:val="22"/>
              </w:rPr>
            </w:pPr>
            <w:r w:rsidRPr="008524F7">
              <w:rPr>
                <w:rFonts w:ascii="Arial" w:hAnsi="Arial" w:cs="Arial"/>
                <w:sz w:val="22"/>
                <w:szCs w:val="22"/>
              </w:rPr>
              <w:t>1</w:t>
            </w:r>
          </w:p>
        </w:tc>
      </w:tr>
    </w:tbl>
    <w:p w14:paraId="4819BFC1" w14:textId="77777777" w:rsidR="00515A80" w:rsidRPr="008524F7" w:rsidRDefault="00515A80" w:rsidP="00515A80">
      <w:pPr>
        <w:pStyle w:val="Listaszerbekezds"/>
        <w:jc w:val="both"/>
        <w:rPr>
          <w:sz w:val="22"/>
          <w:szCs w:val="22"/>
        </w:rPr>
      </w:pPr>
    </w:p>
    <w:p w14:paraId="01C0E1B7" w14:textId="77777777" w:rsidR="00515A80" w:rsidRPr="008524F7" w:rsidRDefault="00515A80" w:rsidP="00515A80">
      <w:pPr>
        <w:jc w:val="both"/>
        <w:rPr>
          <w:b/>
          <w:sz w:val="22"/>
          <w:szCs w:val="22"/>
          <w:u w:val="single"/>
        </w:rPr>
      </w:pPr>
    </w:p>
    <w:p w14:paraId="5F9FD28A" w14:textId="77777777" w:rsidR="00515A80" w:rsidRPr="008524F7" w:rsidRDefault="00515A80" w:rsidP="00515A80">
      <w:pPr>
        <w:jc w:val="both"/>
        <w:rPr>
          <w:sz w:val="22"/>
          <w:szCs w:val="22"/>
        </w:rPr>
      </w:pPr>
      <w:r w:rsidRPr="008524F7">
        <w:rPr>
          <w:b/>
          <w:sz w:val="22"/>
          <w:szCs w:val="22"/>
          <w:u w:val="single"/>
        </w:rPr>
        <w:t>Felelős:</w:t>
      </w:r>
      <w:r w:rsidRPr="008524F7">
        <w:rPr>
          <w:sz w:val="22"/>
          <w:szCs w:val="22"/>
        </w:rPr>
        <w:t xml:space="preserve"> Schauerné dr. Tóth Andrea</w:t>
      </w:r>
    </w:p>
    <w:p w14:paraId="115CE6A8" w14:textId="77777777" w:rsidR="00515A80" w:rsidRPr="008524F7" w:rsidRDefault="00515A80" w:rsidP="00515A80">
      <w:pPr>
        <w:jc w:val="both"/>
        <w:rPr>
          <w:sz w:val="22"/>
          <w:szCs w:val="22"/>
        </w:rPr>
      </w:pPr>
      <w:r w:rsidRPr="008524F7">
        <w:rPr>
          <w:b/>
          <w:sz w:val="22"/>
          <w:szCs w:val="22"/>
          <w:u w:val="single"/>
        </w:rPr>
        <w:t>Határidő:</w:t>
      </w:r>
      <w:r w:rsidRPr="008524F7">
        <w:rPr>
          <w:sz w:val="22"/>
          <w:szCs w:val="22"/>
        </w:rPr>
        <w:t xml:space="preserve"> 2020. január 31.</w:t>
      </w:r>
    </w:p>
    <w:p w14:paraId="2150DAB9" w14:textId="35E3A581" w:rsidR="004825CE" w:rsidRPr="008524F7" w:rsidRDefault="004825CE" w:rsidP="00B10FB4">
      <w:pPr>
        <w:autoSpaceDE w:val="0"/>
        <w:autoSpaceDN w:val="0"/>
        <w:adjustRightInd w:val="0"/>
        <w:jc w:val="both"/>
        <w:rPr>
          <w:rFonts w:eastAsiaTheme="minorHAnsi"/>
          <w:sz w:val="22"/>
          <w:szCs w:val="22"/>
          <w:lang w:eastAsia="en-US"/>
        </w:rPr>
      </w:pPr>
    </w:p>
    <w:bookmarkEnd w:id="5"/>
    <w:p w14:paraId="79510579" w14:textId="344BFB54" w:rsidR="004825CE" w:rsidRPr="008524F7" w:rsidRDefault="004825CE" w:rsidP="00B10FB4">
      <w:pPr>
        <w:autoSpaceDE w:val="0"/>
        <w:autoSpaceDN w:val="0"/>
        <w:adjustRightInd w:val="0"/>
        <w:jc w:val="both"/>
        <w:rPr>
          <w:rFonts w:eastAsiaTheme="minorHAnsi"/>
          <w:sz w:val="22"/>
          <w:szCs w:val="22"/>
          <w:lang w:eastAsia="en-US"/>
        </w:rPr>
      </w:pPr>
    </w:p>
    <w:p w14:paraId="61F58F78" w14:textId="6D826D9A"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20. napirendi pont</w:t>
      </w:r>
    </w:p>
    <w:p w14:paraId="18B489F7" w14:textId="10C930E1"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Kiskunfélegyháza, Asztalos János utca 18/5. szám alatti 21 m2-es garázs hasznosítása tárgyában</w:t>
      </w:r>
    </w:p>
    <w:p w14:paraId="1164DF57" w14:textId="248DD326" w:rsidR="00B10FB4" w:rsidRPr="008524F7" w:rsidRDefault="00B10FB4" w:rsidP="00B10FB4">
      <w:pPr>
        <w:autoSpaceDE w:val="0"/>
        <w:autoSpaceDN w:val="0"/>
        <w:adjustRightInd w:val="0"/>
        <w:jc w:val="both"/>
        <w:rPr>
          <w:rFonts w:eastAsiaTheme="minorHAnsi"/>
          <w:sz w:val="22"/>
          <w:szCs w:val="22"/>
          <w:lang w:eastAsia="en-US"/>
        </w:rPr>
      </w:pPr>
    </w:p>
    <w:p w14:paraId="5EA8B74E" w14:textId="77777777" w:rsidR="004B235B" w:rsidRPr="00177595" w:rsidRDefault="004B235B" w:rsidP="004B235B">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098D14EA" w14:textId="2855BC6A"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a határozat-tervezetben foglaltaknak megfelelően tovább </w:t>
      </w:r>
      <w:r w:rsidR="007F4B2B">
        <w:rPr>
          <w:rFonts w:eastAsiaTheme="minorHAnsi"/>
          <w:sz w:val="22"/>
          <w:szCs w:val="22"/>
          <w:lang w:eastAsia="en-US"/>
        </w:rPr>
        <w:t>bérlenék.</w:t>
      </w:r>
      <w:r w:rsidRPr="008524F7">
        <w:rPr>
          <w:rFonts w:eastAsiaTheme="minorHAnsi"/>
          <w:sz w:val="22"/>
          <w:szCs w:val="22"/>
          <w:lang w:eastAsia="en-US"/>
        </w:rPr>
        <w:t xml:space="preserve"> Ehhez kapcsolódóan kérdés, észrevétel van-e? </w:t>
      </w:r>
    </w:p>
    <w:p w14:paraId="046805DD" w14:textId="77777777" w:rsidR="004B235B" w:rsidRPr="008524F7" w:rsidRDefault="004B235B" w:rsidP="004B235B">
      <w:pPr>
        <w:autoSpaceDE w:val="0"/>
        <w:autoSpaceDN w:val="0"/>
        <w:adjustRightInd w:val="0"/>
        <w:jc w:val="both"/>
        <w:rPr>
          <w:rFonts w:eastAsiaTheme="minorHAnsi"/>
          <w:sz w:val="22"/>
          <w:szCs w:val="22"/>
          <w:lang w:eastAsia="en-US"/>
        </w:rPr>
      </w:pPr>
    </w:p>
    <w:p w14:paraId="25B5B33F" w14:textId="7777777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határozat-tervezetet tudja támogatni, kérem, jelezze. </w:t>
      </w:r>
    </w:p>
    <w:p w14:paraId="46AA480F" w14:textId="77777777" w:rsidR="004B235B" w:rsidRPr="008524F7" w:rsidRDefault="004B235B" w:rsidP="004B235B">
      <w:pPr>
        <w:autoSpaceDE w:val="0"/>
        <w:autoSpaceDN w:val="0"/>
        <w:adjustRightInd w:val="0"/>
        <w:jc w:val="both"/>
        <w:rPr>
          <w:rFonts w:eastAsiaTheme="minorHAnsi"/>
          <w:sz w:val="22"/>
          <w:szCs w:val="22"/>
          <w:lang w:eastAsia="en-US"/>
        </w:rPr>
      </w:pPr>
    </w:p>
    <w:p w14:paraId="0D9B4EEE" w14:textId="7777777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elfogadja és az alábbi határozatot hozza:</w:t>
      </w:r>
    </w:p>
    <w:p w14:paraId="6FEA2980" w14:textId="05470565" w:rsidR="004825CE" w:rsidRPr="008524F7" w:rsidRDefault="004825CE" w:rsidP="00B10FB4">
      <w:pPr>
        <w:autoSpaceDE w:val="0"/>
        <w:autoSpaceDN w:val="0"/>
        <w:adjustRightInd w:val="0"/>
        <w:jc w:val="both"/>
        <w:rPr>
          <w:rFonts w:eastAsiaTheme="minorHAnsi"/>
          <w:sz w:val="22"/>
          <w:szCs w:val="22"/>
          <w:lang w:eastAsia="en-US"/>
        </w:rPr>
      </w:pPr>
    </w:p>
    <w:p w14:paraId="188F0038" w14:textId="37AC85DB" w:rsidR="005E1969" w:rsidRPr="008524F7" w:rsidRDefault="0022763E" w:rsidP="005E1969">
      <w:pPr>
        <w:ind w:left="702" w:firstLine="708"/>
        <w:jc w:val="both"/>
        <w:rPr>
          <w:b/>
          <w:sz w:val="22"/>
          <w:szCs w:val="22"/>
          <w:u w:val="single"/>
        </w:rPr>
      </w:pPr>
      <w:r w:rsidRPr="008524F7">
        <w:rPr>
          <w:b/>
          <w:sz w:val="22"/>
          <w:szCs w:val="22"/>
          <w:u w:val="single"/>
        </w:rPr>
        <w:t>168</w:t>
      </w:r>
      <w:r w:rsidR="005E1969" w:rsidRPr="008524F7">
        <w:rPr>
          <w:b/>
          <w:sz w:val="22"/>
          <w:szCs w:val="22"/>
          <w:u w:val="single"/>
        </w:rPr>
        <w:t>/2019. (XII.17.) GB határozat:</w:t>
      </w:r>
    </w:p>
    <w:p w14:paraId="10A6AAC4" w14:textId="69F1728B" w:rsidR="004825CE" w:rsidRPr="008524F7" w:rsidRDefault="00B26AD5" w:rsidP="00B26AD5">
      <w:pPr>
        <w:autoSpaceDE w:val="0"/>
        <w:autoSpaceDN w:val="0"/>
        <w:adjustRightInd w:val="0"/>
        <w:ind w:left="1410"/>
        <w:jc w:val="both"/>
        <w:rPr>
          <w:rFonts w:eastAsiaTheme="minorHAnsi"/>
          <w:sz w:val="22"/>
          <w:szCs w:val="22"/>
          <w:lang w:eastAsia="en-US"/>
        </w:rPr>
      </w:pPr>
      <w:r w:rsidRPr="008524F7">
        <w:rPr>
          <w:rFonts w:eastAsiaTheme="minorHAnsi"/>
          <w:b/>
          <w:bCs/>
          <w:sz w:val="22"/>
          <w:szCs w:val="22"/>
          <w:lang w:eastAsia="en-US"/>
        </w:rPr>
        <w:t>Kiskunfélegyháza, Asztalos János utca 18/5. szám alatti 21 m2-es garázs hasznosítása</w:t>
      </w:r>
    </w:p>
    <w:p w14:paraId="71338C8D" w14:textId="77777777" w:rsidR="0022763E" w:rsidRPr="008524F7" w:rsidRDefault="0022763E" w:rsidP="00B10FB4">
      <w:pPr>
        <w:autoSpaceDE w:val="0"/>
        <w:autoSpaceDN w:val="0"/>
        <w:adjustRightInd w:val="0"/>
        <w:jc w:val="both"/>
        <w:rPr>
          <w:rFonts w:eastAsiaTheme="minorHAnsi"/>
          <w:sz w:val="22"/>
          <w:szCs w:val="22"/>
          <w:lang w:eastAsia="en-US"/>
        </w:rPr>
      </w:pPr>
    </w:p>
    <w:p w14:paraId="104041EC" w14:textId="77777777" w:rsidR="00E03E22" w:rsidRPr="008524F7" w:rsidRDefault="00E03E22" w:rsidP="0022763E">
      <w:pPr>
        <w:ind w:left="1410"/>
        <w:jc w:val="both"/>
        <w:rPr>
          <w:sz w:val="22"/>
          <w:szCs w:val="22"/>
        </w:rPr>
      </w:pPr>
      <w:r w:rsidRPr="008524F7">
        <w:rPr>
          <w:sz w:val="22"/>
          <w:szCs w:val="22"/>
        </w:rPr>
        <w:t>Kiskunfélegyháza Város Önkormányzat Képviselő-testület Gazdasági Bizottsága hozzájárul, hogy elhunyt Ipacs Sándor Miklósné helyett fia, Ipacs Pál tovább vigye a Kiskunfélegyháza, Asztalos János utca 18/5. szám alatti 21 m</w:t>
      </w:r>
      <w:r w:rsidRPr="008524F7">
        <w:rPr>
          <w:sz w:val="22"/>
          <w:szCs w:val="22"/>
          <w:vertAlign w:val="superscript"/>
        </w:rPr>
        <w:t xml:space="preserve">2 </w:t>
      </w:r>
      <w:r w:rsidRPr="008524F7">
        <w:rPr>
          <w:sz w:val="22"/>
          <w:szCs w:val="22"/>
        </w:rPr>
        <w:t>alapterületű garázs bérleti jogának gyakorlását változatlan feltételekkel 2023. december 31. napjáig.</w:t>
      </w:r>
    </w:p>
    <w:p w14:paraId="0C2DBF99" w14:textId="77777777" w:rsidR="00E03E22" w:rsidRPr="008524F7" w:rsidRDefault="00E03E22" w:rsidP="0022763E">
      <w:pPr>
        <w:ind w:left="1410"/>
        <w:jc w:val="both"/>
        <w:rPr>
          <w:sz w:val="22"/>
          <w:szCs w:val="22"/>
        </w:rPr>
      </w:pPr>
    </w:p>
    <w:p w14:paraId="521C0149" w14:textId="77777777" w:rsidR="00E03E22" w:rsidRPr="008524F7" w:rsidRDefault="00E03E22" w:rsidP="0022763E">
      <w:pPr>
        <w:ind w:left="1410"/>
        <w:jc w:val="both"/>
        <w:rPr>
          <w:sz w:val="22"/>
          <w:szCs w:val="22"/>
        </w:rPr>
      </w:pPr>
      <w:r w:rsidRPr="008524F7">
        <w:rPr>
          <w:b/>
          <w:sz w:val="22"/>
          <w:szCs w:val="22"/>
          <w:u w:val="single"/>
        </w:rPr>
        <w:t>Felelős:</w:t>
      </w:r>
      <w:r w:rsidRPr="008524F7">
        <w:rPr>
          <w:sz w:val="22"/>
          <w:szCs w:val="22"/>
        </w:rPr>
        <w:t xml:space="preserve"> </w:t>
      </w:r>
      <w:r w:rsidRPr="008524F7">
        <w:rPr>
          <w:sz w:val="22"/>
          <w:szCs w:val="22"/>
        </w:rPr>
        <w:tab/>
        <w:t>Kissné dr. Üveges Orsolya</w:t>
      </w:r>
    </w:p>
    <w:p w14:paraId="176A29E9" w14:textId="77777777" w:rsidR="00E03E22" w:rsidRPr="008524F7" w:rsidRDefault="00E03E22" w:rsidP="0022763E">
      <w:pPr>
        <w:pStyle w:val="Cm"/>
        <w:ind w:left="1062" w:firstLine="348"/>
        <w:jc w:val="both"/>
        <w:rPr>
          <w:b w:val="0"/>
          <w:sz w:val="22"/>
          <w:szCs w:val="22"/>
          <w:u w:val="none"/>
        </w:rPr>
      </w:pPr>
      <w:r w:rsidRPr="008524F7">
        <w:rPr>
          <w:i w:val="0"/>
          <w:iCs w:val="0"/>
          <w:sz w:val="22"/>
          <w:szCs w:val="22"/>
        </w:rPr>
        <w:t>Határidő:</w:t>
      </w:r>
      <w:r w:rsidRPr="008524F7">
        <w:rPr>
          <w:b w:val="0"/>
          <w:sz w:val="22"/>
          <w:szCs w:val="22"/>
          <w:u w:val="none"/>
        </w:rPr>
        <w:t xml:space="preserve"> </w:t>
      </w:r>
      <w:r w:rsidRPr="008524F7">
        <w:rPr>
          <w:b w:val="0"/>
          <w:sz w:val="22"/>
          <w:szCs w:val="22"/>
          <w:u w:val="none"/>
        </w:rPr>
        <w:tab/>
        <w:t>2019. december 31.</w:t>
      </w:r>
    </w:p>
    <w:p w14:paraId="2F616764" w14:textId="46C8212C" w:rsidR="004825CE" w:rsidRPr="008524F7" w:rsidRDefault="004825CE" w:rsidP="00B10FB4">
      <w:pPr>
        <w:autoSpaceDE w:val="0"/>
        <w:autoSpaceDN w:val="0"/>
        <w:adjustRightInd w:val="0"/>
        <w:jc w:val="both"/>
        <w:rPr>
          <w:rFonts w:eastAsiaTheme="minorHAnsi"/>
          <w:sz w:val="22"/>
          <w:szCs w:val="22"/>
          <w:lang w:eastAsia="en-US"/>
        </w:rPr>
      </w:pPr>
    </w:p>
    <w:p w14:paraId="652752DB" w14:textId="1B88A4C6"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21. napirendi pont</w:t>
      </w:r>
    </w:p>
    <w:p w14:paraId="611D984D" w14:textId="65D8B78A"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Hermkens Edit kérelme tárgyában</w:t>
      </w:r>
    </w:p>
    <w:p w14:paraId="4606060B" w14:textId="77777777" w:rsidR="00B10FB4" w:rsidRPr="008524F7" w:rsidRDefault="00B10FB4" w:rsidP="00B10FB4">
      <w:pPr>
        <w:autoSpaceDE w:val="0"/>
        <w:autoSpaceDN w:val="0"/>
        <w:adjustRightInd w:val="0"/>
        <w:jc w:val="both"/>
        <w:rPr>
          <w:rFonts w:eastAsiaTheme="minorHAnsi"/>
          <w:sz w:val="22"/>
          <w:szCs w:val="22"/>
          <w:lang w:eastAsia="en-US"/>
        </w:rPr>
      </w:pPr>
    </w:p>
    <w:p w14:paraId="04AC6BCD" w14:textId="77777777" w:rsidR="004B235B" w:rsidRPr="00177595" w:rsidRDefault="004B235B" w:rsidP="004B235B">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65B0513E" w14:textId="2EFB5061"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és határozat-tervezetet, amely szerint 2 éves időtartamra, bérleti díjért tudjuk ugyanúgy tovább biztosítani a Kazinczy utca 1. szám alatti részt. Ehhez kapcsolódóan kérdés, észrevétel van-e? </w:t>
      </w:r>
    </w:p>
    <w:p w14:paraId="38299316" w14:textId="77777777" w:rsidR="004B235B" w:rsidRPr="008524F7" w:rsidRDefault="004B235B" w:rsidP="004B235B">
      <w:pPr>
        <w:autoSpaceDE w:val="0"/>
        <w:autoSpaceDN w:val="0"/>
        <w:adjustRightInd w:val="0"/>
        <w:jc w:val="both"/>
        <w:rPr>
          <w:rFonts w:eastAsiaTheme="minorHAnsi"/>
          <w:sz w:val="22"/>
          <w:szCs w:val="22"/>
          <w:lang w:eastAsia="en-US"/>
        </w:rPr>
      </w:pPr>
    </w:p>
    <w:p w14:paraId="2DFC8B7C" w14:textId="7777777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határozat-tervezetet tudja támogatni, kérem, jelezze. </w:t>
      </w:r>
    </w:p>
    <w:p w14:paraId="4C7FDB61" w14:textId="77777777" w:rsidR="004B235B" w:rsidRPr="008524F7" w:rsidRDefault="004B235B" w:rsidP="004B235B">
      <w:pPr>
        <w:autoSpaceDE w:val="0"/>
        <w:autoSpaceDN w:val="0"/>
        <w:adjustRightInd w:val="0"/>
        <w:jc w:val="both"/>
        <w:rPr>
          <w:rFonts w:eastAsiaTheme="minorHAnsi"/>
          <w:sz w:val="22"/>
          <w:szCs w:val="22"/>
          <w:lang w:eastAsia="en-US"/>
        </w:rPr>
      </w:pPr>
    </w:p>
    <w:p w14:paraId="600FEF14" w14:textId="77777777"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elfogadja és az alábbi határozatot hozza:</w:t>
      </w:r>
    </w:p>
    <w:p w14:paraId="5E53C01C" w14:textId="77777777" w:rsidR="004B235B" w:rsidRPr="008524F7" w:rsidRDefault="004B235B" w:rsidP="004B235B">
      <w:pPr>
        <w:autoSpaceDE w:val="0"/>
        <w:autoSpaceDN w:val="0"/>
        <w:adjustRightInd w:val="0"/>
        <w:jc w:val="both"/>
        <w:rPr>
          <w:rFonts w:eastAsiaTheme="minorHAnsi"/>
          <w:sz w:val="22"/>
          <w:szCs w:val="22"/>
          <w:lang w:eastAsia="en-US"/>
        </w:rPr>
      </w:pPr>
    </w:p>
    <w:p w14:paraId="41081C0E" w14:textId="646B8A92" w:rsidR="005E1969" w:rsidRPr="008524F7" w:rsidRDefault="0022763E" w:rsidP="005E1969">
      <w:pPr>
        <w:ind w:left="702" w:firstLine="708"/>
        <w:jc w:val="both"/>
        <w:rPr>
          <w:b/>
          <w:sz w:val="22"/>
          <w:szCs w:val="22"/>
          <w:u w:val="single"/>
        </w:rPr>
      </w:pPr>
      <w:r w:rsidRPr="008524F7">
        <w:rPr>
          <w:b/>
          <w:sz w:val="22"/>
          <w:szCs w:val="22"/>
          <w:u w:val="single"/>
        </w:rPr>
        <w:t>169</w:t>
      </w:r>
      <w:r w:rsidR="005E1969" w:rsidRPr="008524F7">
        <w:rPr>
          <w:b/>
          <w:sz w:val="22"/>
          <w:szCs w:val="22"/>
          <w:u w:val="single"/>
        </w:rPr>
        <w:t>/2019. (XII.17.) GB határozat:</w:t>
      </w:r>
    </w:p>
    <w:p w14:paraId="39D45CC5" w14:textId="5C7AE5D0" w:rsidR="004825CE" w:rsidRPr="008524F7" w:rsidRDefault="00B26AD5"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b/>
      </w:r>
      <w:r w:rsidRPr="008524F7">
        <w:rPr>
          <w:rFonts w:eastAsiaTheme="minorHAnsi"/>
          <w:sz w:val="22"/>
          <w:szCs w:val="22"/>
          <w:lang w:eastAsia="en-US"/>
        </w:rPr>
        <w:tab/>
      </w:r>
      <w:r w:rsidRPr="008524F7">
        <w:rPr>
          <w:rFonts w:eastAsiaTheme="minorHAnsi"/>
          <w:b/>
          <w:bCs/>
          <w:sz w:val="22"/>
          <w:szCs w:val="22"/>
          <w:lang w:eastAsia="en-US"/>
        </w:rPr>
        <w:t>Hermkens Edit kérelme</w:t>
      </w:r>
    </w:p>
    <w:p w14:paraId="77CBE009" w14:textId="77777777" w:rsidR="00B26AD5" w:rsidRPr="008524F7" w:rsidRDefault="00B26AD5" w:rsidP="00B10FB4">
      <w:pPr>
        <w:autoSpaceDE w:val="0"/>
        <w:autoSpaceDN w:val="0"/>
        <w:adjustRightInd w:val="0"/>
        <w:jc w:val="both"/>
        <w:rPr>
          <w:rFonts w:eastAsiaTheme="minorHAnsi"/>
          <w:sz w:val="22"/>
          <w:szCs w:val="22"/>
          <w:lang w:eastAsia="en-US"/>
        </w:rPr>
      </w:pPr>
    </w:p>
    <w:p w14:paraId="6DD2B4F9" w14:textId="77777777" w:rsidR="00E03E22" w:rsidRPr="008524F7" w:rsidRDefault="00E03E22" w:rsidP="00B26AD5">
      <w:pPr>
        <w:ind w:left="1410"/>
        <w:jc w:val="both"/>
        <w:rPr>
          <w:b/>
          <w:sz w:val="22"/>
          <w:szCs w:val="22"/>
        </w:rPr>
      </w:pPr>
      <w:r w:rsidRPr="008524F7">
        <w:rPr>
          <w:sz w:val="22"/>
          <w:szCs w:val="22"/>
        </w:rPr>
        <w:t xml:space="preserve">Kiskunfélegyháza Város Önkormányzat Képviselő-testületének Gazdasági Bizottsága Hermkens Edit kérelmét a 42/2015.(XII.18.) számú önkormányzati rendelet 31.§ (7) bekezdése szerint támogatja. A Kiskunfélegyháza, Kazinczy u. 1. szám alatti volt polgármesteri lakás lakószobáinak és szociális helyiségeinek bérleti jogát pályáztatás és </w:t>
      </w:r>
      <w:r w:rsidRPr="008524F7">
        <w:rPr>
          <w:sz w:val="22"/>
          <w:szCs w:val="22"/>
        </w:rPr>
        <w:lastRenderedPageBreak/>
        <w:t xml:space="preserve">árverés nélkül Hermkens Edit részére </w:t>
      </w:r>
      <w:r w:rsidRPr="008524F7">
        <w:rPr>
          <w:b/>
          <w:sz w:val="22"/>
          <w:szCs w:val="22"/>
        </w:rPr>
        <w:t xml:space="preserve">2020. január 1. naptól 2021. december 31. napig 10.000 Ft+Áfa / hó bérleti díjért biztosítja. </w:t>
      </w:r>
    </w:p>
    <w:p w14:paraId="4775A23A" w14:textId="77777777" w:rsidR="00E03E22" w:rsidRPr="008524F7" w:rsidRDefault="00E03E22" w:rsidP="00B26AD5">
      <w:pPr>
        <w:ind w:left="1410"/>
        <w:jc w:val="both"/>
        <w:rPr>
          <w:b/>
          <w:sz w:val="22"/>
          <w:szCs w:val="22"/>
        </w:rPr>
      </w:pPr>
    </w:p>
    <w:p w14:paraId="06DD68F6" w14:textId="77777777" w:rsidR="00E03E22" w:rsidRPr="008524F7" w:rsidRDefault="00E03E22" w:rsidP="00B26AD5">
      <w:pPr>
        <w:ind w:left="1410"/>
        <w:jc w:val="both"/>
        <w:rPr>
          <w:sz w:val="22"/>
          <w:szCs w:val="22"/>
        </w:rPr>
      </w:pPr>
      <w:r w:rsidRPr="008524F7">
        <w:rPr>
          <w:sz w:val="22"/>
          <w:szCs w:val="22"/>
        </w:rPr>
        <w:t>A Gazdasági Bizottság felkéri a Vagyongazdálkodási Osztályt a bérleti szerződés előkészítésére, és felhatalmazza a Polgármestert annak aláírására.</w:t>
      </w:r>
    </w:p>
    <w:p w14:paraId="77104954" w14:textId="77777777" w:rsidR="00E03E22" w:rsidRPr="008524F7" w:rsidRDefault="00E03E22" w:rsidP="00E03E22">
      <w:pPr>
        <w:jc w:val="both"/>
        <w:rPr>
          <w:sz w:val="22"/>
          <w:szCs w:val="22"/>
        </w:rPr>
      </w:pPr>
    </w:p>
    <w:p w14:paraId="46DA22E9" w14:textId="77777777" w:rsidR="00E03E22" w:rsidRPr="008524F7" w:rsidRDefault="00E03E22" w:rsidP="00B26AD5">
      <w:pPr>
        <w:ind w:left="1410"/>
        <w:jc w:val="both"/>
        <w:rPr>
          <w:sz w:val="22"/>
          <w:szCs w:val="22"/>
        </w:rPr>
      </w:pPr>
      <w:r w:rsidRPr="008524F7">
        <w:rPr>
          <w:sz w:val="22"/>
          <w:szCs w:val="22"/>
          <w:u w:val="single"/>
        </w:rPr>
        <w:t>Felelős:</w:t>
      </w:r>
      <w:r w:rsidRPr="008524F7">
        <w:rPr>
          <w:sz w:val="22"/>
          <w:szCs w:val="22"/>
        </w:rPr>
        <w:t xml:space="preserve"> Csányi József - polgármester</w:t>
      </w:r>
    </w:p>
    <w:p w14:paraId="397A272D" w14:textId="77777777" w:rsidR="00E03E22" w:rsidRPr="008524F7" w:rsidRDefault="00E03E22" w:rsidP="00B26AD5">
      <w:pPr>
        <w:ind w:left="1410" w:firstLine="708"/>
        <w:jc w:val="both"/>
        <w:rPr>
          <w:sz w:val="22"/>
          <w:szCs w:val="22"/>
        </w:rPr>
      </w:pPr>
      <w:r w:rsidRPr="008524F7">
        <w:rPr>
          <w:sz w:val="22"/>
          <w:szCs w:val="22"/>
        </w:rPr>
        <w:t xml:space="preserve">  dr. Alács Miklós – vagyongazdálkodási osztályvezető</w:t>
      </w:r>
    </w:p>
    <w:p w14:paraId="1E3DBDB8" w14:textId="77777777" w:rsidR="00E03E22" w:rsidRPr="008524F7" w:rsidRDefault="00E03E22" w:rsidP="00B26AD5">
      <w:pPr>
        <w:ind w:left="1410" w:firstLine="708"/>
        <w:jc w:val="both"/>
        <w:rPr>
          <w:sz w:val="22"/>
          <w:szCs w:val="22"/>
        </w:rPr>
      </w:pPr>
    </w:p>
    <w:p w14:paraId="41A4038D" w14:textId="77777777" w:rsidR="00E03E22" w:rsidRPr="008524F7" w:rsidRDefault="00E03E22" w:rsidP="00B26AD5">
      <w:pPr>
        <w:ind w:left="1410"/>
        <w:jc w:val="both"/>
        <w:rPr>
          <w:sz w:val="22"/>
          <w:szCs w:val="22"/>
        </w:rPr>
      </w:pPr>
      <w:r w:rsidRPr="008524F7">
        <w:rPr>
          <w:sz w:val="22"/>
          <w:szCs w:val="22"/>
          <w:u w:val="single"/>
        </w:rPr>
        <w:t>Határidő:</w:t>
      </w:r>
      <w:r w:rsidRPr="008524F7">
        <w:rPr>
          <w:sz w:val="22"/>
          <w:szCs w:val="22"/>
        </w:rPr>
        <w:t xml:space="preserve"> 2019. december 31.</w:t>
      </w:r>
    </w:p>
    <w:p w14:paraId="6D57D445" w14:textId="5D774CA8" w:rsidR="00E03E22" w:rsidRPr="008524F7" w:rsidRDefault="00E03E22" w:rsidP="00B10FB4">
      <w:pPr>
        <w:autoSpaceDE w:val="0"/>
        <w:autoSpaceDN w:val="0"/>
        <w:adjustRightInd w:val="0"/>
        <w:jc w:val="both"/>
        <w:rPr>
          <w:rFonts w:eastAsiaTheme="minorHAnsi"/>
          <w:sz w:val="22"/>
          <w:szCs w:val="22"/>
          <w:lang w:eastAsia="en-US"/>
        </w:rPr>
      </w:pPr>
    </w:p>
    <w:p w14:paraId="44C4B0F5" w14:textId="77777777" w:rsidR="00E03E22" w:rsidRPr="008524F7" w:rsidRDefault="00E03E22" w:rsidP="00B10FB4">
      <w:pPr>
        <w:autoSpaceDE w:val="0"/>
        <w:autoSpaceDN w:val="0"/>
        <w:adjustRightInd w:val="0"/>
        <w:jc w:val="both"/>
        <w:rPr>
          <w:rFonts w:eastAsiaTheme="minorHAnsi"/>
          <w:sz w:val="22"/>
          <w:szCs w:val="22"/>
          <w:lang w:eastAsia="en-US"/>
        </w:rPr>
      </w:pPr>
    </w:p>
    <w:p w14:paraId="1F845D18" w14:textId="1C90FBDB"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22. napirendi pont</w:t>
      </w:r>
    </w:p>
    <w:p w14:paraId="4768BE6E" w14:textId="068460DB"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Kiskunfélegyháza, Holló László utca 11/3. szám alatti 42 m2-es garázs hasznosítása tárgyában</w:t>
      </w:r>
    </w:p>
    <w:p w14:paraId="7ECCACE4" w14:textId="7A4765BD" w:rsidR="00B10FB4" w:rsidRPr="008524F7" w:rsidRDefault="00B10FB4" w:rsidP="00B10FB4">
      <w:pPr>
        <w:autoSpaceDE w:val="0"/>
        <w:autoSpaceDN w:val="0"/>
        <w:adjustRightInd w:val="0"/>
        <w:jc w:val="both"/>
        <w:rPr>
          <w:rFonts w:eastAsiaTheme="minorHAnsi"/>
          <w:sz w:val="22"/>
          <w:szCs w:val="22"/>
          <w:lang w:eastAsia="en-US"/>
        </w:rPr>
      </w:pPr>
    </w:p>
    <w:p w14:paraId="2ADA0B0A" w14:textId="77777777" w:rsidR="004B235B" w:rsidRPr="00177595" w:rsidRDefault="004B235B" w:rsidP="004B235B">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09E656E7" w14:textId="73B74E31"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Önök írásban megkapták az előterjesztést, amelynek két változat</w:t>
      </w:r>
      <w:r w:rsidR="007F4B2B">
        <w:rPr>
          <w:rFonts w:eastAsiaTheme="minorHAnsi"/>
          <w:sz w:val="22"/>
          <w:szCs w:val="22"/>
          <w:lang w:eastAsia="en-US"/>
        </w:rPr>
        <w:t>a</w:t>
      </w:r>
      <w:r w:rsidRPr="008524F7">
        <w:rPr>
          <w:rFonts w:eastAsiaTheme="minorHAnsi"/>
          <w:sz w:val="22"/>
          <w:szCs w:val="22"/>
          <w:lang w:eastAsia="en-US"/>
        </w:rPr>
        <w:t xml:space="preserve"> található, két pályázat. Ehhez kapcsolódóan kérdés, észrevétel van-e? </w:t>
      </w:r>
    </w:p>
    <w:p w14:paraId="64A08E58" w14:textId="77777777" w:rsidR="004B235B" w:rsidRPr="008524F7" w:rsidRDefault="004B235B" w:rsidP="004B235B">
      <w:pPr>
        <w:autoSpaceDE w:val="0"/>
        <w:autoSpaceDN w:val="0"/>
        <w:adjustRightInd w:val="0"/>
        <w:jc w:val="both"/>
        <w:rPr>
          <w:rFonts w:eastAsiaTheme="minorHAnsi"/>
          <w:sz w:val="22"/>
          <w:szCs w:val="22"/>
          <w:lang w:eastAsia="en-US"/>
        </w:rPr>
      </w:pPr>
    </w:p>
    <w:p w14:paraId="7E81A92C" w14:textId="546F9565"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az A változatot javaslom támogatásra, aki ezt tudja támogatni, kérem, jelezze. </w:t>
      </w:r>
    </w:p>
    <w:p w14:paraId="4F43E9B4" w14:textId="77777777" w:rsidR="004B235B" w:rsidRPr="008524F7" w:rsidRDefault="004B235B" w:rsidP="004B235B">
      <w:pPr>
        <w:autoSpaceDE w:val="0"/>
        <w:autoSpaceDN w:val="0"/>
        <w:adjustRightInd w:val="0"/>
        <w:jc w:val="both"/>
        <w:rPr>
          <w:rFonts w:eastAsiaTheme="minorHAnsi"/>
          <w:sz w:val="22"/>
          <w:szCs w:val="22"/>
          <w:lang w:eastAsia="en-US"/>
        </w:rPr>
      </w:pPr>
    </w:p>
    <w:p w14:paraId="7B698DCE" w14:textId="57C31DFB"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 A változatát elfogadja és az alábbi határozatot hozza:</w:t>
      </w:r>
    </w:p>
    <w:p w14:paraId="1B721BDD" w14:textId="77777777" w:rsidR="004B235B" w:rsidRPr="008524F7" w:rsidRDefault="004B235B" w:rsidP="004B235B">
      <w:pPr>
        <w:autoSpaceDE w:val="0"/>
        <w:autoSpaceDN w:val="0"/>
        <w:adjustRightInd w:val="0"/>
        <w:jc w:val="both"/>
        <w:rPr>
          <w:rFonts w:eastAsiaTheme="minorHAnsi"/>
          <w:sz w:val="22"/>
          <w:szCs w:val="22"/>
          <w:lang w:eastAsia="en-US"/>
        </w:rPr>
      </w:pPr>
    </w:p>
    <w:p w14:paraId="2016EEF6" w14:textId="77777777" w:rsidR="004B235B" w:rsidRPr="008524F7" w:rsidRDefault="004B235B" w:rsidP="00B10FB4">
      <w:pPr>
        <w:autoSpaceDE w:val="0"/>
        <w:autoSpaceDN w:val="0"/>
        <w:adjustRightInd w:val="0"/>
        <w:jc w:val="both"/>
        <w:rPr>
          <w:rFonts w:eastAsiaTheme="minorHAnsi"/>
          <w:sz w:val="22"/>
          <w:szCs w:val="22"/>
          <w:lang w:eastAsia="en-US"/>
        </w:rPr>
      </w:pPr>
    </w:p>
    <w:p w14:paraId="6F290DA7" w14:textId="775A5B11" w:rsidR="005E1969" w:rsidRPr="008524F7" w:rsidRDefault="0022763E" w:rsidP="005E1969">
      <w:pPr>
        <w:ind w:left="702" w:firstLine="708"/>
        <w:jc w:val="both"/>
        <w:rPr>
          <w:b/>
          <w:sz w:val="22"/>
          <w:szCs w:val="22"/>
          <w:u w:val="single"/>
        </w:rPr>
      </w:pPr>
      <w:r w:rsidRPr="008524F7">
        <w:rPr>
          <w:b/>
          <w:sz w:val="22"/>
          <w:szCs w:val="22"/>
          <w:u w:val="single"/>
        </w:rPr>
        <w:t>170</w:t>
      </w:r>
      <w:r w:rsidR="005E1969" w:rsidRPr="008524F7">
        <w:rPr>
          <w:b/>
          <w:sz w:val="22"/>
          <w:szCs w:val="22"/>
          <w:u w:val="single"/>
        </w:rPr>
        <w:t>/2019. (XII.17.) GB határozat:</w:t>
      </w:r>
    </w:p>
    <w:p w14:paraId="38EEAD88" w14:textId="038C9AB7" w:rsidR="004825CE" w:rsidRPr="008524F7" w:rsidRDefault="00B26AD5"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b/>
      </w:r>
      <w:r w:rsidRPr="008524F7">
        <w:rPr>
          <w:rFonts w:eastAsiaTheme="minorHAnsi"/>
          <w:sz w:val="22"/>
          <w:szCs w:val="22"/>
          <w:lang w:eastAsia="en-US"/>
        </w:rPr>
        <w:tab/>
      </w:r>
      <w:r w:rsidRPr="008524F7">
        <w:rPr>
          <w:rFonts w:eastAsiaTheme="minorHAnsi"/>
          <w:b/>
          <w:bCs/>
          <w:sz w:val="22"/>
          <w:szCs w:val="22"/>
          <w:lang w:eastAsia="en-US"/>
        </w:rPr>
        <w:t>Holló László utca 11/3. szám alatti 42 m2-es garázs hasznosítása</w:t>
      </w:r>
    </w:p>
    <w:p w14:paraId="61411FF6" w14:textId="77777777" w:rsidR="00B26AD5" w:rsidRPr="008524F7" w:rsidRDefault="00B26AD5" w:rsidP="00E03E22">
      <w:pPr>
        <w:autoSpaceDE w:val="0"/>
        <w:autoSpaceDN w:val="0"/>
        <w:adjustRightInd w:val="0"/>
        <w:jc w:val="both"/>
        <w:rPr>
          <w:rFonts w:eastAsiaTheme="minorHAnsi"/>
          <w:sz w:val="22"/>
          <w:szCs w:val="22"/>
          <w:lang w:eastAsia="en-US"/>
        </w:rPr>
      </w:pPr>
    </w:p>
    <w:p w14:paraId="5694529B" w14:textId="0595DCB8" w:rsidR="00E03E22" w:rsidRPr="008524F7" w:rsidRDefault="00E03E22" w:rsidP="00B26AD5">
      <w:pPr>
        <w:autoSpaceDE w:val="0"/>
        <w:autoSpaceDN w:val="0"/>
        <w:adjustRightInd w:val="0"/>
        <w:ind w:left="1410"/>
        <w:jc w:val="both"/>
        <w:rPr>
          <w:rFonts w:eastAsiaTheme="minorHAnsi"/>
          <w:sz w:val="22"/>
          <w:szCs w:val="22"/>
          <w:lang w:eastAsia="en-US"/>
        </w:rPr>
      </w:pPr>
      <w:r w:rsidRPr="008524F7">
        <w:rPr>
          <w:rFonts w:eastAsiaTheme="minorHAnsi"/>
          <w:sz w:val="22"/>
          <w:szCs w:val="22"/>
          <w:lang w:eastAsia="en-US"/>
        </w:rPr>
        <w:t>Kiskunfélegyháza Város Önkormányzat Képviselő-testület Gazdasági Bizottsága bérbe adja a Kiskunfélegyháza, Holló László utca 11/3. szám alatti 42 m</w:t>
      </w:r>
      <w:r w:rsidRPr="008524F7">
        <w:rPr>
          <w:rFonts w:eastAsiaTheme="minorHAnsi"/>
          <w:sz w:val="22"/>
          <w:szCs w:val="22"/>
          <w:vertAlign w:val="superscript"/>
          <w:lang w:eastAsia="en-US"/>
        </w:rPr>
        <w:t>2</w:t>
      </w:r>
      <w:r w:rsidRPr="008524F7">
        <w:rPr>
          <w:rFonts w:eastAsiaTheme="minorHAnsi"/>
          <w:sz w:val="22"/>
          <w:szCs w:val="22"/>
          <w:lang w:eastAsia="en-US"/>
        </w:rPr>
        <w:t xml:space="preserve"> alapterületű nem lakás célú helyiséget Kis Virág részére 2020. január 1. napjától 2020. december 31. napjáig 21.000,- Ft/hó+áfa bérleti díj ellenében.</w:t>
      </w:r>
    </w:p>
    <w:p w14:paraId="41CB45A9" w14:textId="77777777" w:rsidR="00E03E22" w:rsidRPr="008524F7" w:rsidRDefault="00E03E22" w:rsidP="00B26AD5">
      <w:pPr>
        <w:autoSpaceDE w:val="0"/>
        <w:autoSpaceDN w:val="0"/>
        <w:adjustRightInd w:val="0"/>
        <w:ind w:left="1410"/>
        <w:jc w:val="both"/>
        <w:rPr>
          <w:rFonts w:eastAsiaTheme="minorHAnsi"/>
          <w:b/>
          <w:sz w:val="22"/>
          <w:szCs w:val="22"/>
          <w:u w:val="single"/>
          <w:lang w:eastAsia="en-US"/>
        </w:rPr>
      </w:pPr>
    </w:p>
    <w:p w14:paraId="2E3C4B7F" w14:textId="77777777" w:rsidR="00E03E22" w:rsidRPr="008524F7" w:rsidRDefault="00E03E22" w:rsidP="00B26AD5">
      <w:pPr>
        <w:autoSpaceDE w:val="0"/>
        <w:autoSpaceDN w:val="0"/>
        <w:adjustRightInd w:val="0"/>
        <w:ind w:left="1410"/>
        <w:jc w:val="both"/>
        <w:rPr>
          <w:rFonts w:eastAsiaTheme="minorHAnsi"/>
          <w:sz w:val="22"/>
          <w:szCs w:val="22"/>
          <w:lang w:eastAsia="en-US"/>
        </w:rPr>
      </w:pPr>
      <w:r w:rsidRPr="008524F7">
        <w:rPr>
          <w:rFonts w:eastAsiaTheme="minorHAnsi"/>
          <w:b/>
          <w:sz w:val="22"/>
          <w:szCs w:val="22"/>
          <w:u w:val="single"/>
          <w:lang w:eastAsia="en-US"/>
        </w:rPr>
        <w:t xml:space="preserve">Felelős: </w:t>
      </w:r>
      <w:r w:rsidRPr="008524F7">
        <w:rPr>
          <w:rFonts w:eastAsiaTheme="minorHAnsi"/>
          <w:sz w:val="22"/>
          <w:szCs w:val="22"/>
          <w:lang w:eastAsia="en-US"/>
        </w:rPr>
        <w:t xml:space="preserve">Kissné dr. Üveges Orsolya     </w:t>
      </w:r>
    </w:p>
    <w:p w14:paraId="5A291E94" w14:textId="77777777" w:rsidR="00E03E22" w:rsidRPr="008524F7" w:rsidRDefault="00E03E22" w:rsidP="00B26AD5">
      <w:pPr>
        <w:autoSpaceDE w:val="0"/>
        <w:autoSpaceDN w:val="0"/>
        <w:adjustRightInd w:val="0"/>
        <w:ind w:left="1410"/>
        <w:jc w:val="both"/>
        <w:rPr>
          <w:rFonts w:eastAsiaTheme="minorHAnsi"/>
          <w:sz w:val="22"/>
          <w:szCs w:val="22"/>
          <w:lang w:eastAsia="en-US"/>
        </w:rPr>
      </w:pPr>
      <w:r w:rsidRPr="008524F7">
        <w:rPr>
          <w:rFonts w:eastAsiaTheme="minorHAnsi"/>
          <w:b/>
          <w:sz w:val="22"/>
          <w:szCs w:val="22"/>
          <w:u w:val="single"/>
          <w:lang w:eastAsia="en-US"/>
        </w:rPr>
        <w:t>Határidő:</w:t>
      </w:r>
      <w:r w:rsidRPr="008524F7">
        <w:rPr>
          <w:rFonts w:eastAsiaTheme="minorHAnsi"/>
          <w:sz w:val="22"/>
          <w:szCs w:val="22"/>
          <w:lang w:eastAsia="en-US"/>
        </w:rPr>
        <w:t xml:space="preserve"> 2019. december 31. </w:t>
      </w:r>
    </w:p>
    <w:p w14:paraId="5F183CEE" w14:textId="77777777" w:rsidR="004825CE" w:rsidRPr="008524F7" w:rsidRDefault="004825CE" w:rsidP="00B10FB4">
      <w:pPr>
        <w:autoSpaceDE w:val="0"/>
        <w:autoSpaceDN w:val="0"/>
        <w:adjustRightInd w:val="0"/>
        <w:jc w:val="both"/>
        <w:rPr>
          <w:rFonts w:eastAsiaTheme="minorHAnsi"/>
          <w:sz w:val="22"/>
          <w:szCs w:val="22"/>
          <w:lang w:eastAsia="en-US"/>
        </w:rPr>
      </w:pPr>
    </w:p>
    <w:p w14:paraId="04EDA5C2" w14:textId="77777777" w:rsidR="004825CE" w:rsidRPr="008524F7" w:rsidRDefault="004825CE" w:rsidP="00B10FB4">
      <w:pPr>
        <w:autoSpaceDE w:val="0"/>
        <w:autoSpaceDN w:val="0"/>
        <w:adjustRightInd w:val="0"/>
        <w:jc w:val="both"/>
        <w:rPr>
          <w:rFonts w:eastAsiaTheme="minorHAnsi"/>
          <w:sz w:val="22"/>
          <w:szCs w:val="22"/>
          <w:lang w:eastAsia="en-US"/>
        </w:rPr>
      </w:pPr>
    </w:p>
    <w:p w14:paraId="1637C084" w14:textId="0E78985C"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23. napirendi pont</w:t>
      </w:r>
    </w:p>
    <w:p w14:paraId="185E507D" w14:textId="2BFCA44C"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az Aranypáva Sport Kft. kérelme tárgyában</w:t>
      </w:r>
    </w:p>
    <w:p w14:paraId="79D728ED" w14:textId="77777777" w:rsidR="00B10FB4" w:rsidRPr="008524F7" w:rsidRDefault="00B10FB4" w:rsidP="00B10FB4">
      <w:pPr>
        <w:autoSpaceDE w:val="0"/>
        <w:autoSpaceDN w:val="0"/>
        <w:adjustRightInd w:val="0"/>
        <w:jc w:val="both"/>
        <w:rPr>
          <w:rFonts w:eastAsiaTheme="minorHAnsi"/>
          <w:sz w:val="22"/>
          <w:szCs w:val="22"/>
          <w:lang w:eastAsia="en-US"/>
        </w:rPr>
      </w:pPr>
    </w:p>
    <w:p w14:paraId="5C3BCC08" w14:textId="77777777" w:rsidR="004B235B" w:rsidRPr="00177595" w:rsidRDefault="004B235B" w:rsidP="004B235B">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7D0F4451" w14:textId="5AE2ABD8"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illetve csatolva a kérelmet. </w:t>
      </w:r>
    </w:p>
    <w:p w14:paraId="4DBCC977" w14:textId="5164E161" w:rsidR="004B235B" w:rsidRPr="008524F7" w:rsidRDefault="004B235B" w:rsidP="004B235B">
      <w:pPr>
        <w:autoSpaceDE w:val="0"/>
        <w:autoSpaceDN w:val="0"/>
        <w:adjustRightInd w:val="0"/>
        <w:jc w:val="both"/>
        <w:rPr>
          <w:rFonts w:eastAsiaTheme="minorHAnsi"/>
          <w:sz w:val="22"/>
          <w:szCs w:val="22"/>
          <w:lang w:eastAsia="en-US"/>
        </w:rPr>
      </w:pPr>
    </w:p>
    <w:p w14:paraId="262718A9" w14:textId="1013182B"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 határozat-tervezetben annyi módosítást javasolnék, hogy az 1.000,- Ft+ÁFA / év helyett 1.000,- Ft+ÁFA / hó bérleti díjjal fogadjuk el. </w:t>
      </w:r>
    </w:p>
    <w:p w14:paraId="4792F406" w14:textId="77777777" w:rsidR="004B235B" w:rsidRPr="008524F7" w:rsidRDefault="004B235B" w:rsidP="004B235B">
      <w:pPr>
        <w:autoSpaceDE w:val="0"/>
        <w:autoSpaceDN w:val="0"/>
        <w:adjustRightInd w:val="0"/>
        <w:jc w:val="both"/>
        <w:rPr>
          <w:rFonts w:eastAsiaTheme="minorHAnsi"/>
          <w:sz w:val="22"/>
          <w:szCs w:val="22"/>
          <w:lang w:eastAsia="en-US"/>
        </w:rPr>
      </w:pPr>
    </w:p>
    <w:p w14:paraId="5E89C5C0" w14:textId="2314FE26" w:rsidR="004B235B" w:rsidRPr="008524F7"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Ehhez kapcsolódóan kérdés, észrevétel van-e? Amennyiben nincs, aki a határozat-tervezetet </w:t>
      </w:r>
      <w:r w:rsidR="00AD4924" w:rsidRPr="008524F7">
        <w:rPr>
          <w:rFonts w:eastAsiaTheme="minorHAnsi"/>
          <w:sz w:val="22"/>
          <w:szCs w:val="22"/>
          <w:lang w:eastAsia="en-US"/>
        </w:rPr>
        <w:t xml:space="preserve">ezzel a módosítással </w:t>
      </w:r>
      <w:r w:rsidRPr="008524F7">
        <w:rPr>
          <w:rFonts w:eastAsiaTheme="minorHAnsi"/>
          <w:sz w:val="22"/>
          <w:szCs w:val="22"/>
          <w:lang w:eastAsia="en-US"/>
        </w:rPr>
        <w:t xml:space="preserve">tudja támogatni, kérem, jelezze. </w:t>
      </w:r>
    </w:p>
    <w:p w14:paraId="667449B0" w14:textId="77777777" w:rsidR="004B235B" w:rsidRPr="008524F7" w:rsidRDefault="004B235B" w:rsidP="004B235B">
      <w:pPr>
        <w:autoSpaceDE w:val="0"/>
        <w:autoSpaceDN w:val="0"/>
        <w:adjustRightInd w:val="0"/>
        <w:jc w:val="both"/>
        <w:rPr>
          <w:rFonts w:eastAsiaTheme="minorHAnsi"/>
          <w:sz w:val="22"/>
          <w:szCs w:val="22"/>
          <w:lang w:eastAsia="en-US"/>
        </w:rPr>
      </w:pPr>
    </w:p>
    <w:p w14:paraId="163BD735" w14:textId="08D04AA5" w:rsidR="004B235B" w:rsidRDefault="004B235B" w:rsidP="004B235B">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Megállapítom, hogy a Bizottság 4 igen, egyhangú szavazattal a határozat-tervezetet </w:t>
      </w:r>
      <w:r w:rsidR="00AD4924" w:rsidRPr="008524F7">
        <w:rPr>
          <w:rFonts w:eastAsiaTheme="minorHAnsi"/>
          <w:sz w:val="22"/>
          <w:szCs w:val="22"/>
          <w:lang w:eastAsia="en-US"/>
        </w:rPr>
        <w:t xml:space="preserve">a módosítással együtt </w:t>
      </w:r>
      <w:r w:rsidRPr="008524F7">
        <w:rPr>
          <w:rFonts w:eastAsiaTheme="minorHAnsi"/>
          <w:sz w:val="22"/>
          <w:szCs w:val="22"/>
          <w:lang w:eastAsia="en-US"/>
        </w:rPr>
        <w:t>elfogadja és az alábbi határozatot hozza:</w:t>
      </w:r>
    </w:p>
    <w:p w14:paraId="39CC42D4" w14:textId="6C2CA344" w:rsidR="00E2590A" w:rsidRDefault="00E2590A" w:rsidP="004B235B">
      <w:pPr>
        <w:autoSpaceDE w:val="0"/>
        <w:autoSpaceDN w:val="0"/>
        <w:adjustRightInd w:val="0"/>
        <w:jc w:val="both"/>
        <w:rPr>
          <w:rFonts w:eastAsiaTheme="minorHAnsi"/>
          <w:sz w:val="22"/>
          <w:szCs w:val="22"/>
          <w:lang w:eastAsia="en-US"/>
        </w:rPr>
      </w:pPr>
    </w:p>
    <w:p w14:paraId="07806942" w14:textId="77777777" w:rsidR="00E2590A" w:rsidRPr="008524F7" w:rsidRDefault="00E2590A" w:rsidP="004B235B">
      <w:pPr>
        <w:autoSpaceDE w:val="0"/>
        <w:autoSpaceDN w:val="0"/>
        <w:adjustRightInd w:val="0"/>
        <w:jc w:val="both"/>
        <w:rPr>
          <w:rFonts w:eastAsiaTheme="minorHAnsi"/>
          <w:sz w:val="22"/>
          <w:szCs w:val="22"/>
          <w:lang w:eastAsia="en-US"/>
        </w:rPr>
      </w:pPr>
    </w:p>
    <w:p w14:paraId="1ED8FA85" w14:textId="77777777" w:rsidR="005E1969" w:rsidRPr="008524F7" w:rsidRDefault="005E1969" w:rsidP="004B235B">
      <w:pPr>
        <w:jc w:val="both"/>
        <w:rPr>
          <w:b/>
          <w:sz w:val="22"/>
          <w:szCs w:val="22"/>
          <w:u w:val="single"/>
        </w:rPr>
      </w:pPr>
    </w:p>
    <w:p w14:paraId="14FDA99F" w14:textId="4FA75A6D" w:rsidR="005E1969" w:rsidRPr="008524F7" w:rsidRDefault="0022763E" w:rsidP="005E1969">
      <w:pPr>
        <w:ind w:left="702" w:firstLine="708"/>
        <w:jc w:val="both"/>
        <w:rPr>
          <w:b/>
          <w:sz w:val="22"/>
          <w:szCs w:val="22"/>
          <w:u w:val="single"/>
        </w:rPr>
      </w:pPr>
      <w:r w:rsidRPr="008524F7">
        <w:rPr>
          <w:b/>
          <w:sz w:val="22"/>
          <w:szCs w:val="22"/>
          <w:u w:val="single"/>
        </w:rPr>
        <w:lastRenderedPageBreak/>
        <w:t>171</w:t>
      </w:r>
      <w:r w:rsidR="005E1969" w:rsidRPr="008524F7">
        <w:rPr>
          <w:b/>
          <w:sz w:val="22"/>
          <w:szCs w:val="22"/>
          <w:u w:val="single"/>
        </w:rPr>
        <w:t>/2019. (XII.17.) GB határozat:</w:t>
      </w:r>
    </w:p>
    <w:p w14:paraId="26ED6BE1" w14:textId="662B28F7" w:rsidR="004825CE" w:rsidRPr="008524F7" w:rsidRDefault="00B26AD5" w:rsidP="00B26AD5">
      <w:pPr>
        <w:autoSpaceDE w:val="0"/>
        <w:autoSpaceDN w:val="0"/>
        <w:adjustRightInd w:val="0"/>
        <w:ind w:left="702" w:firstLine="708"/>
        <w:jc w:val="both"/>
        <w:rPr>
          <w:rFonts w:eastAsiaTheme="minorHAnsi"/>
          <w:sz w:val="22"/>
          <w:szCs w:val="22"/>
          <w:lang w:eastAsia="en-US"/>
        </w:rPr>
      </w:pPr>
      <w:r w:rsidRPr="008524F7">
        <w:rPr>
          <w:rFonts w:eastAsiaTheme="minorHAnsi"/>
          <w:b/>
          <w:bCs/>
          <w:sz w:val="22"/>
          <w:szCs w:val="22"/>
          <w:lang w:eastAsia="en-US"/>
        </w:rPr>
        <w:t>Aranypáva Sport Kft. kérelme</w:t>
      </w:r>
    </w:p>
    <w:p w14:paraId="6B1C6E2C" w14:textId="77777777" w:rsidR="00B26AD5" w:rsidRPr="008524F7" w:rsidRDefault="00B26AD5" w:rsidP="00B10FB4">
      <w:pPr>
        <w:autoSpaceDE w:val="0"/>
        <w:autoSpaceDN w:val="0"/>
        <w:adjustRightInd w:val="0"/>
        <w:jc w:val="both"/>
        <w:rPr>
          <w:rFonts w:eastAsiaTheme="minorHAnsi"/>
          <w:sz w:val="22"/>
          <w:szCs w:val="22"/>
          <w:lang w:eastAsia="en-US"/>
        </w:rPr>
      </w:pPr>
    </w:p>
    <w:p w14:paraId="3A51746E" w14:textId="53CC1349" w:rsidR="00D26674" w:rsidRPr="008524F7" w:rsidRDefault="00D26674" w:rsidP="00B26AD5">
      <w:pPr>
        <w:ind w:left="1410"/>
        <w:jc w:val="both"/>
        <w:rPr>
          <w:b/>
          <w:sz w:val="22"/>
          <w:szCs w:val="22"/>
        </w:rPr>
      </w:pPr>
      <w:r w:rsidRPr="008524F7">
        <w:rPr>
          <w:sz w:val="22"/>
          <w:szCs w:val="22"/>
        </w:rPr>
        <w:t>Kiskunfélegyháza Város Önkormányzat Képviselő-testületének Gazdasági Bizottsága az Aranypáva Sport Kft. kérelmét az alábbiak szerint támogatja: a bérleti szerződés 12. pontja alapján és a 42/2015. (XII. 18.) számú önkormányzati rendelet 31.§ (7) bekezdése szerint a Félegyházi Termál Parkfürdő területén található 2472 m</w:t>
      </w:r>
      <w:r w:rsidRPr="008524F7">
        <w:rPr>
          <w:sz w:val="22"/>
          <w:szCs w:val="22"/>
          <w:vertAlign w:val="superscript"/>
        </w:rPr>
        <w:t>2</w:t>
      </w:r>
      <w:r w:rsidRPr="008524F7">
        <w:rPr>
          <w:sz w:val="22"/>
          <w:szCs w:val="22"/>
        </w:rPr>
        <w:t xml:space="preserve"> nagyságú teniszpálya bérleti jogát pályáztatás és árverés nélkül az Aranypáva Sport Kft. részére </w:t>
      </w:r>
      <w:r w:rsidRPr="008524F7">
        <w:rPr>
          <w:b/>
          <w:sz w:val="22"/>
          <w:szCs w:val="22"/>
        </w:rPr>
        <w:t xml:space="preserve">2020. január 01. naptól 2024. december 31. napig 1.000 Ft+Áfa / </w:t>
      </w:r>
      <w:r w:rsidR="00B26AD5" w:rsidRPr="008524F7">
        <w:rPr>
          <w:b/>
          <w:sz w:val="22"/>
          <w:szCs w:val="22"/>
        </w:rPr>
        <w:t>hó</w:t>
      </w:r>
      <w:r w:rsidRPr="008524F7">
        <w:rPr>
          <w:b/>
          <w:sz w:val="22"/>
          <w:szCs w:val="22"/>
        </w:rPr>
        <w:t xml:space="preserve"> bérleti díjért biztosítja. </w:t>
      </w:r>
    </w:p>
    <w:p w14:paraId="61EC85DD" w14:textId="77777777" w:rsidR="00D26674" w:rsidRPr="008524F7" w:rsidRDefault="00D26674" w:rsidP="00B26AD5">
      <w:pPr>
        <w:ind w:left="1410"/>
        <w:jc w:val="both"/>
        <w:rPr>
          <w:b/>
          <w:sz w:val="22"/>
          <w:szCs w:val="22"/>
        </w:rPr>
      </w:pPr>
    </w:p>
    <w:p w14:paraId="49D84A53" w14:textId="77777777" w:rsidR="00D26674" w:rsidRPr="008524F7" w:rsidRDefault="00D26674" w:rsidP="00B26AD5">
      <w:pPr>
        <w:ind w:left="1410"/>
        <w:jc w:val="both"/>
        <w:rPr>
          <w:sz w:val="22"/>
          <w:szCs w:val="22"/>
        </w:rPr>
      </w:pPr>
      <w:r w:rsidRPr="008524F7">
        <w:rPr>
          <w:sz w:val="22"/>
          <w:szCs w:val="22"/>
        </w:rPr>
        <w:t>A Gazdasági Bizottság felkéri a Vagyongazdálkodási Osztályt a bérleti szerződés előkészítésére, és felhatalmazza a Polgármestert annak aláírására.</w:t>
      </w:r>
    </w:p>
    <w:p w14:paraId="09A8203B" w14:textId="77777777" w:rsidR="00D26674" w:rsidRPr="008524F7" w:rsidRDefault="00D26674" w:rsidP="00B26AD5">
      <w:pPr>
        <w:ind w:left="1410"/>
        <w:jc w:val="both"/>
        <w:rPr>
          <w:sz w:val="22"/>
          <w:szCs w:val="22"/>
        </w:rPr>
      </w:pPr>
    </w:p>
    <w:p w14:paraId="11E93541" w14:textId="77777777" w:rsidR="00D26674" w:rsidRPr="008524F7" w:rsidRDefault="00D26674" w:rsidP="00B26AD5">
      <w:pPr>
        <w:ind w:left="1410"/>
        <w:jc w:val="both"/>
        <w:rPr>
          <w:sz w:val="22"/>
          <w:szCs w:val="22"/>
        </w:rPr>
      </w:pPr>
      <w:r w:rsidRPr="008524F7">
        <w:rPr>
          <w:sz w:val="22"/>
          <w:szCs w:val="22"/>
          <w:u w:val="single"/>
        </w:rPr>
        <w:t>Felelős:</w:t>
      </w:r>
      <w:r w:rsidRPr="008524F7">
        <w:rPr>
          <w:sz w:val="22"/>
          <w:szCs w:val="22"/>
        </w:rPr>
        <w:t xml:space="preserve"> Csányi József - polgármester</w:t>
      </w:r>
    </w:p>
    <w:p w14:paraId="3AACAC78" w14:textId="77777777" w:rsidR="00D26674" w:rsidRPr="008524F7" w:rsidRDefault="00D26674" w:rsidP="00B26AD5">
      <w:pPr>
        <w:ind w:left="1410" w:firstLine="708"/>
        <w:jc w:val="both"/>
        <w:rPr>
          <w:sz w:val="22"/>
          <w:szCs w:val="22"/>
        </w:rPr>
      </w:pPr>
      <w:r w:rsidRPr="008524F7">
        <w:rPr>
          <w:sz w:val="22"/>
          <w:szCs w:val="22"/>
        </w:rPr>
        <w:t xml:space="preserve">  dr. Alács Miklós – vagyongazdálkodási osztályvezető</w:t>
      </w:r>
    </w:p>
    <w:p w14:paraId="0D6157BB" w14:textId="77777777" w:rsidR="00D26674" w:rsidRPr="008524F7" w:rsidRDefault="00D26674" w:rsidP="00B26AD5">
      <w:pPr>
        <w:ind w:left="1410"/>
        <w:jc w:val="both"/>
        <w:rPr>
          <w:sz w:val="22"/>
          <w:szCs w:val="22"/>
        </w:rPr>
      </w:pPr>
      <w:r w:rsidRPr="008524F7">
        <w:rPr>
          <w:sz w:val="22"/>
          <w:szCs w:val="22"/>
          <w:u w:val="single"/>
        </w:rPr>
        <w:t>Határidő:</w:t>
      </w:r>
      <w:r w:rsidRPr="008524F7">
        <w:rPr>
          <w:sz w:val="22"/>
          <w:szCs w:val="22"/>
        </w:rPr>
        <w:t xml:space="preserve"> 2019. december 31.</w:t>
      </w:r>
    </w:p>
    <w:p w14:paraId="0F105111" w14:textId="77777777" w:rsidR="004825CE" w:rsidRPr="008524F7" w:rsidRDefault="004825CE" w:rsidP="00B10FB4">
      <w:pPr>
        <w:autoSpaceDE w:val="0"/>
        <w:autoSpaceDN w:val="0"/>
        <w:adjustRightInd w:val="0"/>
        <w:jc w:val="both"/>
        <w:rPr>
          <w:rFonts w:eastAsiaTheme="minorHAnsi"/>
          <w:sz w:val="22"/>
          <w:szCs w:val="22"/>
          <w:lang w:eastAsia="en-US"/>
        </w:rPr>
      </w:pPr>
    </w:p>
    <w:p w14:paraId="01335984" w14:textId="77777777" w:rsidR="004825CE" w:rsidRPr="008524F7" w:rsidRDefault="004825CE" w:rsidP="00B10FB4">
      <w:pPr>
        <w:autoSpaceDE w:val="0"/>
        <w:autoSpaceDN w:val="0"/>
        <w:adjustRightInd w:val="0"/>
        <w:jc w:val="both"/>
        <w:rPr>
          <w:rFonts w:eastAsiaTheme="minorHAnsi"/>
          <w:sz w:val="22"/>
          <w:szCs w:val="22"/>
          <w:lang w:eastAsia="en-US"/>
        </w:rPr>
      </w:pPr>
    </w:p>
    <w:p w14:paraId="0AD59897" w14:textId="2ED72A75"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24. napirendi pont</w:t>
      </w:r>
    </w:p>
    <w:p w14:paraId="75428CAB" w14:textId="29FDDB5F"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Jogging Plus Sportegyesület kérelme tárgyában</w:t>
      </w:r>
    </w:p>
    <w:p w14:paraId="07627358" w14:textId="77777777" w:rsidR="00B10FB4" w:rsidRPr="008524F7" w:rsidRDefault="00B10FB4" w:rsidP="00B10FB4">
      <w:pPr>
        <w:autoSpaceDE w:val="0"/>
        <w:autoSpaceDN w:val="0"/>
        <w:adjustRightInd w:val="0"/>
        <w:jc w:val="both"/>
        <w:rPr>
          <w:rFonts w:eastAsiaTheme="minorHAnsi"/>
          <w:sz w:val="22"/>
          <w:szCs w:val="22"/>
          <w:lang w:eastAsia="en-US"/>
        </w:rPr>
      </w:pPr>
    </w:p>
    <w:p w14:paraId="732A93CB" w14:textId="77777777" w:rsidR="00AD4924" w:rsidRPr="00177595" w:rsidRDefault="00AD4924" w:rsidP="00AD4924">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4374D9FE" w14:textId="5A143A6D"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és a kérelmet. Ehhez kapcsolódóan kérdés, észrevétel van-e? </w:t>
      </w:r>
    </w:p>
    <w:p w14:paraId="74DBB9DD" w14:textId="77777777" w:rsidR="00AD4924" w:rsidRPr="008524F7" w:rsidRDefault="00AD4924" w:rsidP="00AD4924">
      <w:pPr>
        <w:autoSpaceDE w:val="0"/>
        <w:autoSpaceDN w:val="0"/>
        <w:adjustRightInd w:val="0"/>
        <w:jc w:val="both"/>
        <w:rPr>
          <w:rFonts w:eastAsiaTheme="minorHAnsi"/>
          <w:sz w:val="22"/>
          <w:szCs w:val="22"/>
          <w:lang w:eastAsia="en-US"/>
        </w:rPr>
      </w:pPr>
    </w:p>
    <w:p w14:paraId="2C765643" w14:textId="77777777"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határozat-tervezetet tudja támogatni, kérem, jelezze. </w:t>
      </w:r>
    </w:p>
    <w:p w14:paraId="52D80F4C" w14:textId="77777777" w:rsidR="00AD4924" w:rsidRPr="008524F7" w:rsidRDefault="00AD4924" w:rsidP="00AD4924">
      <w:pPr>
        <w:autoSpaceDE w:val="0"/>
        <w:autoSpaceDN w:val="0"/>
        <w:adjustRightInd w:val="0"/>
        <w:jc w:val="both"/>
        <w:rPr>
          <w:rFonts w:eastAsiaTheme="minorHAnsi"/>
          <w:sz w:val="22"/>
          <w:szCs w:val="22"/>
          <w:lang w:eastAsia="en-US"/>
        </w:rPr>
      </w:pPr>
    </w:p>
    <w:p w14:paraId="45CFB0F9" w14:textId="77777777"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elfogadja és az alábbi határozatot hozza:</w:t>
      </w:r>
    </w:p>
    <w:p w14:paraId="4BC51C8B" w14:textId="77777777" w:rsidR="00AD4924" w:rsidRPr="008524F7" w:rsidRDefault="00AD4924" w:rsidP="00AD4924">
      <w:pPr>
        <w:autoSpaceDE w:val="0"/>
        <w:autoSpaceDN w:val="0"/>
        <w:adjustRightInd w:val="0"/>
        <w:jc w:val="both"/>
        <w:rPr>
          <w:rFonts w:eastAsiaTheme="minorHAnsi"/>
          <w:sz w:val="22"/>
          <w:szCs w:val="22"/>
          <w:lang w:eastAsia="en-US"/>
        </w:rPr>
      </w:pPr>
    </w:p>
    <w:p w14:paraId="6260E63E" w14:textId="644F506F" w:rsidR="005E1969" w:rsidRPr="008524F7" w:rsidRDefault="0022763E" w:rsidP="005E1969">
      <w:pPr>
        <w:ind w:left="702" w:firstLine="708"/>
        <w:jc w:val="both"/>
        <w:rPr>
          <w:b/>
          <w:sz w:val="22"/>
          <w:szCs w:val="22"/>
          <w:u w:val="single"/>
        </w:rPr>
      </w:pPr>
      <w:r w:rsidRPr="008524F7">
        <w:rPr>
          <w:b/>
          <w:sz w:val="22"/>
          <w:szCs w:val="22"/>
          <w:u w:val="single"/>
        </w:rPr>
        <w:t>172</w:t>
      </w:r>
      <w:r w:rsidR="005E1969" w:rsidRPr="008524F7">
        <w:rPr>
          <w:b/>
          <w:sz w:val="22"/>
          <w:szCs w:val="22"/>
          <w:u w:val="single"/>
        </w:rPr>
        <w:t>/2019. (XII.17.) GB határozat:</w:t>
      </w:r>
    </w:p>
    <w:p w14:paraId="17134AD9" w14:textId="5FB14D8A" w:rsidR="004825CE" w:rsidRPr="008524F7" w:rsidRDefault="00B26AD5"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b/>
      </w:r>
      <w:r w:rsidRPr="008524F7">
        <w:rPr>
          <w:rFonts w:eastAsiaTheme="minorHAnsi"/>
          <w:sz w:val="22"/>
          <w:szCs w:val="22"/>
          <w:lang w:eastAsia="en-US"/>
        </w:rPr>
        <w:tab/>
      </w:r>
      <w:r w:rsidRPr="008524F7">
        <w:rPr>
          <w:rFonts w:eastAsiaTheme="minorHAnsi"/>
          <w:b/>
          <w:bCs/>
          <w:sz w:val="22"/>
          <w:szCs w:val="22"/>
          <w:lang w:eastAsia="en-US"/>
        </w:rPr>
        <w:t>Jogging Plus Sportegyesület kérelme</w:t>
      </w:r>
    </w:p>
    <w:p w14:paraId="548309A5" w14:textId="77777777" w:rsidR="00B26AD5" w:rsidRPr="008524F7" w:rsidRDefault="00B26AD5" w:rsidP="00B10FB4">
      <w:pPr>
        <w:autoSpaceDE w:val="0"/>
        <w:autoSpaceDN w:val="0"/>
        <w:adjustRightInd w:val="0"/>
        <w:jc w:val="both"/>
        <w:rPr>
          <w:rFonts w:eastAsiaTheme="minorHAnsi"/>
          <w:sz w:val="22"/>
          <w:szCs w:val="22"/>
          <w:lang w:eastAsia="en-US"/>
        </w:rPr>
      </w:pPr>
    </w:p>
    <w:p w14:paraId="3EE4BAD1" w14:textId="77777777" w:rsidR="00D26674" w:rsidRPr="008524F7" w:rsidRDefault="00D26674" w:rsidP="00B26AD5">
      <w:pPr>
        <w:ind w:left="1410"/>
        <w:jc w:val="both"/>
        <w:rPr>
          <w:sz w:val="22"/>
          <w:szCs w:val="22"/>
        </w:rPr>
      </w:pPr>
      <w:r w:rsidRPr="008524F7">
        <w:rPr>
          <w:sz w:val="22"/>
          <w:szCs w:val="22"/>
        </w:rPr>
        <w:t>Kiskunfélegyháza Város Önkormányzat Képviselő-testület Gazdasági Bizottsága bérbe adja a Kiskunfélegyháza, Darvas tér 1. szám alatti 36 m</w:t>
      </w:r>
      <w:r w:rsidRPr="008524F7">
        <w:rPr>
          <w:sz w:val="22"/>
          <w:szCs w:val="22"/>
          <w:vertAlign w:val="superscript"/>
        </w:rPr>
        <w:t>2</w:t>
      </w:r>
      <w:r w:rsidRPr="008524F7">
        <w:rPr>
          <w:sz w:val="22"/>
          <w:szCs w:val="22"/>
        </w:rPr>
        <w:t xml:space="preserve"> alapterületű nem lakás célú helyiséget a Jogging Plus Sportegyesület részére 2020. január 1. napjától 2020. december 31. napjáig 8.000,- Ft/hó+áfa bérleti díj ellenében raktározás céljából.</w:t>
      </w:r>
    </w:p>
    <w:p w14:paraId="67DFBE4A" w14:textId="77777777" w:rsidR="00D26674" w:rsidRPr="008524F7" w:rsidRDefault="00D26674" w:rsidP="00B26AD5">
      <w:pPr>
        <w:ind w:left="1410"/>
        <w:jc w:val="both"/>
        <w:rPr>
          <w:sz w:val="22"/>
          <w:szCs w:val="22"/>
        </w:rPr>
      </w:pPr>
    </w:p>
    <w:p w14:paraId="0D93F8F9" w14:textId="77777777" w:rsidR="00D26674" w:rsidRPr="008524F7" w:rsidRDefault="00D26674" w:rsidP="00B26AD5">
      <w:pPr>
        <w:ind w:left="1410"/>
        <w:jc w:val="both"/>
        <w:rPr>
          <w:sz w:val="22"/>
          <w:szCs w:val="22"/>
        </w:rPr>
      </w:pPr>
      <w:r w:rsidRPr="008524F7">
        <w:rPr>
          <w:sz w:val="22"/>
          <w:szCs w:val="22"/>
        </w:rPr>
        <w:t>A kérelmező tudomásul veszi, hogy az önkormányzat a helyiséget továbbra is hirdeti az eredeti áron és a bérleti szerződésben kötelezettséget vállal arra, hogy amennyiben sikerül azt hasznosítani, akkor a bérleményt 1 hónapon belül kiüríti és visszaadja a bérbeadónak.</w:t>
      </w:r>
    </w:p>
    <w:p w14:paraId="00C32501" w14:textId="77777777" w:rsidR="00D26674" w:rsidRPr="008524F7" w:rsidRDefault="00D26674" w:rsidP="00B26AD5">
      <w:pPr>
        <w:ind w:left="1410"/>
        <w:jc w:val="both"/>
        <w:rPr>
          <w:b/>
          <w:sz w:val="22"/>
          <w:szCs w:val="22"/>
          <w:u w:val="single"/>
        </w:rPr>
      </w:pPr>
    </w:p>
    <w:p w14:paraId="596F41D9" w14:textId="77777777" w:rsidR="00D26674" w:rsidRPr="008524F7" w:rsidRDefault="00D26674" w:rsidP="00B26AD5">
      <w:pPr>
        <w:ind w:left="1410"/>
        <w:jc w:val="both"/>
        <w:rPr>
          <w:sz w:val="22"/>
          <w:szCs w:val="22"/>
        </w:rPr>
      </w:pPr>
      <w:r w:rsidRPr="008524F7">
        <w:rPr>
          <w:b/>
          <w:sz w:val="22"/>
          <w:szCs w:val="22"/>
          <w:u w:val="single"/>
        </w:rPr>
        <w:t xml:space="preserve">Felelős: </w:t>
      </w:r>
      <w:r w:rsidRPr="008524F7">
        <w:rPr>
          <w:sz w:val="22"/>
          <w:szCs w:val="22"/>
        </w:rPr>
        <w:t xml:space="preserve">Kissné dr. Üveges Orsolya     </w:t>
      </w:r>
    </w:p>
    <w:p w14:paraId="1C3DFB4D" w14:textId="77777777" w:rsidR="00D26674" w:rsidRPr="008524F7" w:rsidRDefault="00D26674" w:rsidP="00B26AD5">
      <w:pPr>
        <w:ind w:left="1410" w:right="150"/>
        <w:jc w:val="both"/>
        <w:rPr>
          <w:sz w:val="22"/>
          <w:szCs w:val="22"/>
        </w:rPr>
      </w:pPr>
      <w:r w:rsidRPr="008524F7">
        <w:rPr>
          <w:b/>
          <w:sz w:val="22"/>
          <w:szCs w:val="22"/>
          <w:u w:val="single"/>
        </w:rPr>
        <w:t>Határidő:</w:t>
      </w:r>
      <w:r w:rsidRPr="008524F7">
        <w:rPr>
          <w:sz w:val="22"/>
          <w:szCs w:val="22"/>
        </w:rPr>
        <w:t xml:space="preserve"> 2019. december 31. </w:t>
      </w:r>
    </w:p>
    <w:p w14:paraId="457A1965" w14:textId="2ECDC0C2" w:rsidR="004825CE" w:rsidRDefault="004825CE" w:rsidP="00B10FB4">
      <w:pPr>
        <w:autoSpaceDE w:val="0"/>
        <w:autoSpaceDN w:val="0"/>
        <w:adjustRightInd w:val="0"/>
        <w:jc w:val="both"/>
        <w:rPr>
          <w:rFonts w:eastAsiaTheme="minorHAnsi"/>
          <w:sz w:val="22"/>
          <w:szCs w:val="22"/>
          <w:lang w:eastAsia="en-US"/>
        </w:rPr>
      </w:pPr>
    </w:p>
    <w:p w14:paraId="2668B083" w14:textId="77777777" w:rsidR="00177595" w:rsidRPr="008524F7" w:rsidRDefault="00177595" w:rsidP="00B10FB4">
      <w:pPr>
        <w:autoSpaceDE w:val="0"/>
        <w:autoSpaceDN w:val="0"/>
        <w:adjustRightInd w:val="0"/>
        <w:jc w:val="both"/>
        <w:rPr>
          <w:rFonts w:eastAsiaTheme="minorHAnsi"/>
          <w:sz w:val="22"/>
          <w:szCs w:val="22"/>
          <w:lang w:eastAsia="en-US"/>
        </w:rPr>
      </w:pPr>
    </w:p>
    <w:p w14:paraId="71B35AD9" w14:textId="364EE7F8"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25. napirendi pont</w:t>
      </w:r>
    </w:p>
    <w:p w14:paraId="151B8458" w14:textId="782D0204"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Kiskunfélegyházi Mazsorett Egyesület elhelyezése tárgyában</w:t>
      </w:r>
    </w:p>
    <w:p w14:paraId="14C0B9B3" w14:textId="77777777" w:rsidR="00B10FB4" w:rsidRPr="008524F7" w:rsidRDefault="00B10FB4" w:rsidP="00B10FB4">
      <w:pPr>
        <w:autoSpaceDE w:val="0"/>
        <w:autoSpaceDN w:val="0"/>
        <w:adjustRightInd w:val="0"/>
        <w:jc w:val="both"/>
        <w:rPr>
          <w:rFonts w:eastAsiaTheme="minorHAnsi"/>
          <w:sz w:val="22"/>
          <w:szCs w:val="22"/>
          <w:lang w:eastAsia="en-US"/>
        </w:rPr>
      </w:pPr>
    </w:p>
    <w:p w14:paraId="55125E22" w14:textId="77777777" w:rsidR="00AD4924" w:rsidRPr="00177595" w:rsidRDefault="00AD4924" w:rsidP="00AD4924">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3CB225D4" w14:textId="143C129E"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Szintén nem először van előttünk, raktározási célra biztosítunk helyiséget. Ehhez kapcsolódóan kérdés, észrevétel van-e? </w:t>
      </w:r>
    </w:p>
    <w:p w14:paraId="196209F0" w14:textId="77777777" w:rsidR="00AD4924" w:rsidRPr="008524F7" w:rsidRDefault="00AD4924" w:rsidP="00AD4924">
      <w:pPr>
        <w:autoSpaceDE w:val="0"/>
        <w:autoSpaceDN w:val="0"/>
        <w:adjustRightInd w:val="0"/>
        <w:jc w:val="both"/>
        <w:rPr>
          <w:rFonts w:eastAsiaTheme="minorHAnsi"/>
          <w:sz w:val="22"/>
          <w:szCs w:val="22"/>
          <w:lang w:eastAsia="en-US"/>
        </w:rPr>
      </w:pPr>
    </w:p>
    <w:p w14:paraId="61240072" w14:textId="77777777"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határozat-tervezetet tudja támogatni, kérem, jelezze. </w:t>
      </w:r>
    </w:p>
    <w:p w14:paraId="3D320176" w14:textId="77777777" w:rsidR="00AD4924" w:rsidRPr="008524F7" w:rsidRDefault="00AD4924" w:rsidP="00AD4924">
      <w:pPr>
        <w:autoSpaceDE w:val="0"/>
        <w:autoSpaceDN w:val="0"/>
        <w:adjustRightInd w:val="0"/>
        <w:jc w:val="both"/>
        <w:rPr>
          <w:rFonts w:eastAsiaTheme="minorHAnsi"/>
          <w:sz w:val="22"/>
          <w:szCs w:val="22"/>
          <w:lang w:eastAsia="en-US"/>
        </w:rPr>
      </w:pPr>
    </w:p>
    <w:p w14:paraId="426EE2DC" w14:textId="77777777"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lastRenderedPageBreak/>
        <w:t>Megállapítom, hogy a Bizottság 4 igen, egyhangú szavazattal a határozat-tervezetet elfogadja és az alábbi határozatot hozza:</w:t>
      </w:r>
    </w:p>
    <w:p w14:paraId="3301E757" w14:textId="77777777" w:rsidR="00AD4924" w:rsidRPr="008524F7" w:rsidRDefault="00AD4924" w:rsidP="00AD4924">
      <w:pPr>
        <w:autoSpaceDE w:val="0"/>
        <w:autoSpaceDN w:val="0"/>
        <w:adjustRightInd w:val="0"/>
        <w:jc w:val="both"/>
        <w:rPr>
          <w:rFonts w:eastAsiaTheme="minorHAnsi"/>
          <w:sz w:val="22"/>
          <w:szCs w:val="22"/>
          <w:lang w:eastAsia="en-US"/>
        </w:rPr>
      </w:pPr>
    </w:p>
    <w:p w14:paraId="0D148CF7" w14:textId="4D38A3F0" w:rsidR="005E1969" w:rsidRPr="008524F7" w:rsidRDefault="0022763E" w:rsidP="005E1969">
      <w:pPr>
        <w:ind w:left="702" w:firstLine="708"/>
        <w:jc w:val="both"/>
        <w:rPr>
          <w:b/>
          <w:sz w:val="22"/>
          <w:szCs w:val="22"/>
          <w:u w:val="single"/>
        </w:rPr>
      </w:pPr>
      <w:r w:rsidRPr="008524F7">
        <w:rPr>
          <w:b/>
          <w:sz w:val="22"/>
          <w:szCs w:val="22"/>
          <w:u w:val="single"/>
        </w:rPr>
        <w:t>173</w:t>
      </w:r>
      <w:r w:rsidR="005E1969" w:rsidRPr="008524F7">
        <w:rPr>
          <w:b/>
          <w:sz w:val="22"/>
          <w:szCs w:val="22"/>
          <w:u w:val="single"/>
        </w:rPr>
        <w:t>/2019. (XII.17.) GB határozat:</w:t>
      </w:r>
    </w:p>
    <w:p w14:paraId="1147B060" w14:textId="4B8F2AF9" w:rsidR="004825CE" w:rsidRPr="008524F7" w:rsidRDefault="00B26AD5" w:rsidP="00B26AD5">
      <w:pPr>
        <w:autoSpaceDE w:val="0"/>
        <w:autoSpaceDN w:val="0"/>
        <w:adjustRightInd w:val="0"/>
        <w:ind w:left="702" w:firstLine="708"/>
        <w:jc w:val="both"/>
        <w:rPr>
          <w:rFonts w:eastAsiaTheme="minorHAnsi"/>
          <w:sz w:val="22"/>
          <w:szCs w:val="22"/>
          <w:lang w:eastAsia="en-US"/>
        </w:rPr>
      </w:pPr>
      <w:r w:rsidRPr="008524F7">
        <w:rPr>
          <w:rFonts w:eastAsiaTheme="minorHAnsi"/>
          <w:b/>
          <w:bCs/>
          <w:sz w:val="22"/>
          <w:szCs w:val="22"/>
          <w:lang w:eastAsia="en-US"/>
        </w:rPr>
        <w:t>Kiskunfélegyházi Mazsorett Egyesület elhelyezése</w:t>
      </w:r>
    </w:p>
    <w:p w14:paraId="6BB7DF48" w14:textId="77777777" w:rsidR="00B26AD5" w:rsidRPr="008524F7" w:rsidRDefault="00B26AD5" w:rsidP="00B10FB4">
      <w:pPr>
        <w:autoSpaceDE w:val="0"/>
        <w:autoSpaceDN w:val="0"/>
        <w:adjustRightInd w:val="0"/>
        <w:jc w:val="both"/>
        <w:rPr>
          <w:rFonts w:eastAsiaTheme="minorHAnsi"/>
          <w:sz w:val="22"/>
          <w:szCs w:val="22"/>
          <w:lang w:eastAsia="en-US"/>
        </w:rPr>
      </w:pPr>
    </w:p>
    <w:p w14:paraId="7E12B82A" w14:textId="77777777" w:rsidR="006F2F02" w:rsidRPr="008524F7" w:rsidRDefault="006F2F02" w:rsidP="00B26AD5">
      <w:pPr>
        <w:autoSpaceDE w:val="0"/>
        <w:autoSpaceDN w:val="0"/>
        <w:adjustRightInd w:val="0"/>
        <w:ind w:left="1410"/>
        <w:jc w:val="both"/>
        <w:rPr>
          <w:rFonts w:eastAsiaTheme="minorHAnsi"/>
          <w:sz w:val="22"/>
          <w:szCs w:val="22"/>
          <w:lang w:eastAsia="en-US"/>
        </w:rPr>
      </w:pPr>
      <w:r w:rsidRPr="008524F7">
        <w:rPr>
          <w:rFonts w:eastAsiaTheme="minorHAnsi"/>
          <w:sz w:val="22"/>
          <w:szCs w:val="22"/>
          <w:lang w:eastAsia="en-US"/>
        </w:rPr>
        <w:t>Kiskunfélegyháza Város Önkormányzat Képviselő-testületének Gazdasági Bizottsága 1 év határozott időre, 2020. január 1-től 2020. december 31-ig 1.000,- Ft/év+Áfa bérleti díj ellenében bérbe adja a Kossuth Lajos utca 10. szám alatti ingatlan emeleti részén lévő egykori tiszti lakosztály három helyiségét raktározás céljára a Kiskunfélegyházi Mazsorett Egyesület részére.</w:t>
      </w:r>
    </w:p>
    <w:p w14:paraId="2F3023B0" w14:textId="77777777" w:rsidR="006F2F02" w:rsidRPr="008524F7" w:rsidRDefault="006F2F02" w:rsidP="00B26AD5">
      <w:pPr>
        <w:autoSpaceDE w:val="0"/>
        <w:autoSpaceDN w:val="0"/>
        <w:adjustRightInd w:val="0"/>
        <w:ind w:left="1410"/>
        <w:jc w:val="both"/>
        <w:rPr>
          <w:rFonts w:eastAsiaTheme="minorHAnsi"/>
          <w:sz w:val="22"/>
          <w:szCs w:val="22"/>
          <w:lang w:eastAsia="en-US"/>
        </w:rPr>
      </w:pPr>
      <w:r w:rsidRPr="008524F7">
        <w:rPr>
          <w:rFonts w:eastAsiaTheme="minorHAnsi"/>
          <w:sz w:val="22"/>
          <w:szCs w:val="22"/>
          <w:lang w:eastAsia="en-US"/>
        </w:rPr>
        <w:t xml:space="preserve"> </w:t>
      </w:r>
    </w:p>
    <w:p w14:paraId="64D5D74D" w14:textId="77777777" w:rsidR="006F2F02" w:rsidRPr="008524F7" w:rsidRDefault="006F2F02" w:rsidP="00B26AD5">
      <w:pPr>
        <w:autoSpaceDE w:val="0"/>
        <w:autoSpaceDN w:val="0"/>
        <w:adjustRightInd w:val="0"/>
        <w:ind w:left="1410"/>
        <w:jc w:val="both"/>
        <w:rPr>
          <w:rFonts w:eastAsiaTheme="minorHAnsi"/>
          <w:sz w:val="22"/>
          <w:szCs w:val="22"/>
          <w:lang w:eastAsia="en-US"/>
        </w:rPr>
      </w:pPr>
      <w:r w:rsidRPr="008524F7">
        <w:rPr>
          <w:rFonts w:eastAsiaTheme="minorHAnsi"/>
          <w:sz w:val="22"/>
          <w:szCs w:val="22"/>
          <w:lang w:eastAsia="en-US"/>
        </w:rPr>
        <w:t>A kérelmező tudomásul veszi és kötelezettséget vállal arra, hogy amennyiben az Önkormányzat az ingatlant piaci alapon kívánja bérbe adni, hasznosítani, vagy azon beruházást, felújítást kíván végrehajtani, akkor a bérleményt 30 napon belül kiüríti és visszaadja a bérbeadónak.</w:t>
      </w:r>
    </w:p>
    <w:p w14:paraId="7AB17FEF" w14:textId="77777777" w:rsidR="006F2F02" w:rsidRPr="008524F7" w:rsidRDefault="006F2F02" w:rsidP="00B26AD5">
      <w:pPr>
        <w:autoSpaceDE w:val="0"/>
        <w:autoSpaceDN w:val="0"/>
        <w:adjustRightInd w:val="0"/>
        <w:ind w:left="1410"/>
        <w:jc w:val="both"/>
        <w:rPr>
          <w:rFonts w:eastAsiaTheme="minorHAnsi"/>
          <w:b/>
          <w:sz w:val="22"/>
          <w:szCs w:val="22"/>
          <w:u w:val="single"/>
          <w:lang w:eastAsia="en-US"/>
        </w:rPr>
      </w:pPr>
    </w:p>
    <w:p w14:paraId="0685E14C" w14:textId="77777777" w:rsidR="006F2F02" w:rsidRPr="008524F7" w:rsidRDefault="006F2F02" w:rsidP="00B26AD5">
      <w:pPr>
        <w:autoSpaceDE w:val="0"/>
        <w:autoSpaceDN w:val="0"/>
        <w:adjustRightInd w:val="0"/>
        <w:ind w:left="1410"/>
        <w:jc w:val="both"/>
        <w:rPr>
          <w:rFonts w:eastAsiaTheme="minorHAnsi"/>
          <w:sz w:val="22"/>
          <w:szCs w:val="22"/>
          <w:lang w:eastAsia="en-US"/>
        </w:rPr>
      </w:pPr>
      <w:r w:rsidRPr="008524F7">
        <w:rPr>
          <w:rFonts w:eastAsiaTheme="minorHAnsi"/>
          <w:b/>
          <w:sz w:val="22"/>
          <w:szCs w:val="22"/>
          <w:u w:val="single"/>
          <w:lang w:eastAsia="en-US"/>
        </w:rPr>
        <w:t xml:space="preserve">Felelős: </w:t>
      </w:r>
      <w:r w:rsidRPr="008524F7">
        <w:rPr>
          <w:rFonts w:eastAsiaTheme="minorHAnsi"/>
          <w:sz w:val="22"/>
          <w:szCs w:val="22"/>
          <w:lang w:eastAsia="en-US"/>
        </w:rPr>
        <w:t xml:space="preserve">Kissné dr. Üveges Orsolya     </w:t>
      </w:r>
    </w:p>
    <w:p w14:paraId="5920E29F" w14:textId="77777777" w:rsidR="006F2F02" w:rsidRPr="008524F7" w:rsidRDefault="006F2F02" w:rsidP="00B26AD5">
      <w:pPr>
        <w:autoSpaceDE w:val="0"/>
        <w:autoSpaceDN w:val="0"/>
        <w:adjustRightInd w:val="0"/>
        <w:ind w:left="1410"/>
        <w:jc w:val="both"/>
        <w:rPr>
          <w:rFonts w:eastAsiaTheme="minorHAnsi"/>
          <w:sz w:val="22"/>
          <w:szCs w:val="22"/>
          <w:lang w:eastAsia="en-US"/>
        </w:rPr>
      </w:pPr>
      <w:r w:rsidRPr="008524F7">
        <w:rPr>
          <w:rFonts w:eastAsiaTheme="minorHAnsi"/>
          <w:b/>
          <w:sz w:val="22"/>
          <w:szCs w:val="22"/>
          <w:u w:val="single"/>
          <w:lang w:eastAsia="en-US"/>
        </w:rPr>
        <w:t>Határidő:</w:t>
      </w:r>
      <w:r w:rsidRPr="008524F7">
        <w:rPr>
          <w:rFonts w:eastAsiaTheme="minorHAnsi"/>
          <w:sz w:val="22"/>
          <w:szCs w:val="22"/>
          <w:lang w:eastAsia="en-US"/>
        </w:rPr>
        <w:t xml:space="preserve"> 2019. december 31. </w:t>
      </w:r>
    </w:p>
    <w:p w14:paraId="5DA2C893" w14:textId="77777777" w:rsidR="006F2F02" w:rsidRPr="008524F7" w:rsidRDefault="006F2F02" w:rsidP="006F2F02">
      <w:pPr>
        <w:autoSpaceDE w:val="0"/>
        <w:autoSpaceDN w:val="0"/>
        <w:adjustRightInd w:val="0"/>
        <w:jc w:val="both"/>
        <w:rPr>
          <w:rFonts w:eastAsiaTheme="minorHAnsi"/>
          <w:sz w:val="22"/>
          <w:szCs w:val="22"/>
          <w:lang w:eastAsia="en-US"/>
        </w:rPr>
      </w:pPr>
    </w:p>
    <w:p w14:paraId="14CABAC1" w14:textId="052D4859"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26. napirendi pont</w:t>
      </w:r>
    </w:p>
    <w:p w14:paraId="5BB0E023" w14:textId="29D2BDDE"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New Blessing Chen Kft. kérelme tárgyában</w:t>
      </w:r>
    </w:p>
    <w:p w14:paraId="7273E7F4" w14:textId="77777777" w:rsidR="00B10FB4" w:rsidRPr="008524F7" w:rsidRDefault="00B10FB4" w:rsidP="00B10FB4">
      <w:pPr>
        <w:autoSpaceDE w:val="0"/>
        <w:autoSpaceDN w:val="0"/>
        <w:adjustRightInd w:val="0"/>
        <w:jc w:val="both"/>
        <w:rPr>
          <w:rFonts w:eastAsiaTheme="minorHAnsi"/>
          <w:sz w:val="22"/>
          <w:szCs w:val="22"/>
          <w:lang w:eastAsia="en-US"/>
        </w:rPr>
      </w:pPr>
    </w:p>
    <w:p w14:paraId="5FA2E63A" w14:textId="77777777" w:rsidR="00AD4924" w:rsidRPr="00177595" w:rsidRDefault="00AD4924" w:rsidP="00AD4924">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07672D12" w14:textId="3F746C24"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a hozzátartozó határozat-tervezetet. Azt gondolom, hogy egy rövidebb időre egy jó bérleti konstrukciót tudtunk kidolgozni, utána majd meglátjuk, hogy mi lesz. Ehhez kapcsolódóan kérdés, észrevétel van-e? </w:t>
      </w:r>
    </w:p>
    <w:p w14:paraId="1C38B188" w14:textId="77777777" w:rsidR="00AD4924" w:rsidRPr="008524F7" w:rsidRDefault="00AD4924" w:rsidP="00AD4924">
      <w:pPr>
        <w:autoSpaceDE w:val="0"/>
        <w:autoSpaceDN w:val="0"/>
        <w:adjustRightInd w:val="0"/>
        <w:jc w:val="both"/>
        <w:rPr>
          <w:rFonts w:eastAsiaTheme="minorHAnsi"/>
          <w:sz w:val="22"/>
          <w:szCs w:val="22"/>
          <w:lang w:eastAsia="en-US"/>
        </w:rPr>
      </w:pPr>
    </w:p>
    <w:p w14:paraId="45FF6567" w14:textId="77777777"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határozat-tervezetet tudja támogatni, kérem, jelezze. </w:t>
      </w:r>
    </w:p>
    <w:p w14:paraId="71E206B1" w14:textId="77777777" w:rsidR="00AD4924" w:rsidRPr="008524F7" w:rsidRDefault="00AD4924" w:rsidP="00AD4924">
      <w:pPr>
        <w:autoSpaceDE w:val="0"/>
        <w:autoSpaceDN w:val="0"/>
        <w:adjustRightInd w:val="0"/>
        <w:jc w:val="both"/>
        <w:rPr>
          <w:rFonts w:eastAsiaTheme="minorHAnsi"/>
          <w:sz w:val="22"/>
          <w:szCs w:val="22"/>
          <w:lang w:eastAsia="en-US"/>
        </w:rPr>
      </w:pPr>
    </w:p>
    <w:p w14:paraId="0727B22F" w14:textId="77777777"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Megállapítom, hogy a Bizottság 4 igen, egyhangú szavazattal a határozat-tervezetet elfogadja és az alábbi határozatot hozza:</w:t>
      </w:r>
    </w:p>
    <w:p w14:paraId="2F75722C" w14:textId="77777777" w:rsidR="004825CE" w:rsidRPr="008524F7" w:rsidRDefault="004825CE" w:rsidP="00B10FB4">
      <w:pPr>
        <w:autoSpaceDE w:val="0"/>
        <w:autoSpaceDN w:val="0"/>
        <w:adjustRightInd w:val="0"/>
        <w:jc w:val="both"/>
        <w:rPr>
          <w:rFonts w:eastAsiaTheme="minorHAnsi"/>
          <w:sz w:val="22"/>
          <w:szCs w:val="22"/>
          <w:lang w:eastAsia="en-US"/>
        </w:rPr>
      </w:pPr>
    </w:p>
    <w:p w14:paraId="68709DD8" w14:textId="00CD80B8" w:rsidR="005E1969" w:rsidRPr="008524F7" w:rsidRDefault="0022763E" w:rsidP="005E1969">
      <w:pPr>
        <w:ind w:left="702" w:firstLine="708"/>
        <w:jc w:val="both"/>
        <w:rPr>
          <w:b/>
          <w:sz w:val="22"/>
          <w:szCs w:val="22"/>
          <w:u w:val="single"/>
        </w:rPr>
      </w:pPr>
      <w:r w:rsidRPr="008524F7">
        <w:rPr>
          <w:b/>
          <w:sz w:val="22"/>
          <w:szCs w:val="22"/>
          <w:u w:val="single"/>
        </w:rPr>
        <w:t>174</w:t>
      </w:r>
      <w:r w:rsidR="005E1969" w:rsidRPr="008524F7">
        <w:rPr>
          <w:b/>
          <w:sz w:val="22"/>
          <w:szCs w:val="22"/>
          <w:u w:val="single"/>
        </w:rPr>
        <w:t>/2019. (XII.17.) GB határozat:</w:t>
      </w:r>
    </w:p>
    <w:p w14:paraId="566C4CFA" w14:textId="70658388" w:rsidR="004825CE" w:rsidRPr="008524F7" w:rsidRDefault="00B26AD5" w:rsidP="00B10FB4">
      <w:pPr>
        <w:autoSpaceDE w:val="0"/>
        <w:autoSpaceDN w:val="0"/>
        <w:adjustRightInd w:val="0"/>
        <w:jc w:val="both"/>
        <w:rPr>
          <w:rFonts w:eastAsiaTheme="minorHAnsi"/>
          <w:b/>
          <w:bCs/>
          <w:sz w:val="22"/>
          <w:szCs w:val="22"/>
          <w:lang w:eastAsia="en-US"/>
        </w:rPr>
      </w:pPr>
      <w:r w:rsidRPr="008524F7">
        <w:rPr>
          <w:rFonts w:eastAsiaTheme="minorHAnsi"/>
          <w:sz w:val="22"/>
          <w:szCs w:val="22"/>
          <w:lang w:eastAsia="en-US"/>
        </w:rPr>
        <w:tab/>
      </w:r>
      <w:r w:rsidRPr="008524F7">
        <w:rPr>
          <w:rFonts w:eastAsiaTheme="minorHAnsi"/>
          <w:sz w:val="22"/>
          <w:szCs w:val="22"/>
          <w:lang w:eastAsia="en-US"/>
        </w:rPr>
        <w:tab/>
      </w:r>
      <w:r w:rsidRPr="008524F7">
        <w:rPr>
          <w:rFonts w:eastAsiaTheme="minorHAnsi"/>
          <w:b/>
          <w:bCs/>
          <w:sz w:val="22"/>
          <w:szCs w:val="22"/>
          <w:lang w:eastAsia="en-US"/>
        </w:rPr>
        <w:t>New Blessing Chen Kft. kérelme</w:t>
      </w:r>
    </w:p>
    <w:p w14:paraId="0173EC2D" w14:textId="77777777" w:rsidR="00AD4924" w:rsidRPr="008524F7" w:rsidRDefault="00AD4924" w:rsidP="00B10FB4">
      <w:pPr>
        <w:autoSpaceDE w:val="0"/>
        <w:autoSpaceDN w:val="0"/>
        <w:adjustRightInd w:val="0"/>
        <w:jc w:val="both"/>
        <w:rPr>
          <w:rFonts w:eastAsiaTheme="minorHAnsi"/>
          <w:sz w:val="22"/>
          <w:szCs w:val="22"/>
          <w:lang w:eastAsia="en-US"/>
        </w:rPr>
      </w:pPr>
    </w:p>
    <w:p w14:paraId="6ADE310D" w14:textId="77777777" w:rsidR="006F2F02" w:rsidRPr="008524F7" w:rsidRDefault="006F2F02" w:rsidP="00B26AD5">
      <w:pPr>
        <w:ind w:left="1410"/>
        <w:jc w:val="both"/>
        <w:rPr>
          <w:sz w:val="22"/>
          <w:szCs w:val="22"/>
        </w:rPr>
      </w:pPr>
      <w:r w:rsidRPr="008524F7">
        <w:rPr>
          <w:sz w:val="22"/>
          <w:szCs w:val="22"/>
        </w:rPr>
        <w:t>Kiskunfélegyháza Város Önkormányzat Képviselő-testületének Gazdasági Bizottsága határozott időtartamra, 2020. január 1. napjától 2020. június 30. napjáig 400.000,- Ft/hó+Áfa bérleti díjért bérbe adja a Kiskunfélegyháza, Mártírok útja 2. szám alatti 352,85 m2 nagyságú nem lakás célú helyiséget a New Blessing Chen Kft. részére.</w:t>
      </w:r>
    </w:p>
    <w:p w14:paraId="690C9E21" w14:textId="77777777" w:rsidR="006F2F02" w:rsidRPr="008524F7" w:rsidRDefault="006F2F02" w:rsidP="00B26AD5">
      <w:pPr>
        <w:ind w:left="1410"/>
        <w:jc w:val="both"/>
        <w:rPr>
          <w:sz w:val="22"/>
          <w:szCs w:val="22"/>
        </w:rPr>
      </w:pPr>
      <w:r w:rsidRPr="008524F7">
        <w:rPr>
          <w:sz w:val="22"/>
          <w:szCs w:val="22"/>
        </w:rPr>
        <w:t>A Gazdasági Bizottság felkéri a Vagyongazdálkodási Osztályt a bérleti szerződés előkészítésére és felhatalmazza a Polgármestert annak aláírására.</w:t>
      </w:r>
    </w:p>
    <w:p w14:paraId="241B5319" w14:textId="77777777" w:rsidR="006F2F02" w:rsidRPr="008524F7" w:rsidRDefault="006F2F02" w:rsidP="00B26AD5">
      <w:pPr>
        <w:ind w:left="1410"/>
        <w:jc w:val="both"/>
        <w:rPr>
          <w:b/>
          <w:sz w:val="22"/>
          <w:szCs w:val="22"/>
          <w:u w:val="single"/>
        </w:rPr>
      </w:pPr>
    </w:p>
    <w:p w14:paraId="474FAA44" w14:textId="77777777" w:rsidR="006F2F02" w:rsidRPr="008524F7" w:rsidRDefault="006F2F02" w:rsidP="00B26AD5">
      <w:pPr>
        <w:ind w:left="1410"/>
        <w:jc w:val="both"/>
        <w:rPr>
          <w:sz w:val="22"/>
          <w:szCs w:val="22"/>
        </w:rPr>
      </w:pPr>
      <w:r w:rsidRPr="008524F7">
        <w:rPr>
          <w:sz w:val="22"/>
          <w:szCs w:val="22"/>
          <w:u w:val="single"/>
        </w:rPr>
        <w:t xml:space="preserve">Felelős: </w:t>
      </w:r>
      <w:r w:rsidRPr="008524F7">
        <w:rPr>
          <w:sz w:val="22"/>
          <w:szCs w:val="22"/>
        </w:rPr>
        <w:tab/>
        <w:t>Csányi József - polgármester</w:t>
      </w:r>
    </w:p>
    <w:p w14:paraId="5643D7C8" w14:textId="77777777" w:rsidR="006F2F02" w:rsidRPr="008524F7" w:rsidRDefault="006F2F02" w:rsidP="00B26AD5">
      <w:pPr>
        <w:ind w:left="2118" w:firstLine="708"/>
        <w:jc w:val="both"/>
        <w:rPr>
          <w:sz w:val="22"/>
          <w:szCs w:val="22"/>
        </w:rPr>
      </w:pPr>
      <w:r w:rsidRPr="008524F7">
        <w:rPr>
          <w:sz w:val="22"/>
          <w:szCs w:val="22"/>
        </w:rPr>
        <w:t>dr. Alács Miklós – vagyongazdálkodási osztályvezető</w:t>
      </w:r>
    </w:p>
    <w:p w14:paraId="03B9EEC6" w14:textId="77777777" w:rsidR="006F2F02" w:rsidRPr="008524F7" w:rsidRDefault="006F2F02" w:rsidP="00B26AD5">
      <w:pPr>
        <w:ind w:left="1410" w:right="150"/>
        <w:jc w:val="both"/>
        <w:rPr>
          <w:sz w:val="22"/>
          <w:szCs w:val="22"/>
        </w:rPr>
      </w:pPr>
      <w:r w:rsidRPr="008524F7">
        <w:rPr>
          <w:sz w:val="22"/>
          <w:szCs w:val="22"/>
          <w:u w:val="single"/>
        </w:rPr>
        <w:t>Határidő:</w:t>
      </w:r>
      <w:r w:rsidRPr="008524F7">
        <w:rPr>
          <w:sz w:val="22"/>
          <w:szCs w:val="22"/>
        </w:rPr>
        <w:t xml:space="preserve"> </w:t>
      </w:r>
      <w:r w:rsidRPr="008524F7">
        <w:rPr>
          <w:sz w:val="22"/>
          <w:szCs w:val="22"/>
        </w:rPr>
        <w:tab/>
        <w:t xml:space="preserve">2019. december 31. </w:t>
      </w:r>
    </w:p>
    <w:p w14:paraId="76E9C724" w14:textId="77777777" w:rsidR="004825CE" w:rsidRPr="008524F7" w:rsidRDefault="004825CE" w:rsidP="00B10FB4">
      <w:pPr>
        <w:autoSpaceDE w:val="0"/>
        <w:autoSpaceDN w:val="0"/>
        <w:adjustRightInd w:val="0"/>
        <w:jc w:val="both"/>
        <w:rPr>
          <w:rFonts w:eastAsiaTheme="minorHAnsi"/>
          <w:sz w:val="22"/>
          <w:szCs w:val="22"/>
          <w:lang w:eastAsia="en-US"/>
        </w:rPr>
      </w:pPr>
    </w:p>
    <w:p w14:paraId="1A732986" w14:textId="6928AD80" w:rsidR="004825CE"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27. napirendi pont</w:t>
      </w:r>
    </w:p>
    <w:p w14:paraId="2B937316" w14:textId="0189B1B5"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Blue Sky Repülő Klub beszámolója tárgyában</w:t>
      </w:r>
    </w:p>
    <w:p w14:paraId="1D6D9290" w14:textId="57381FE3" w:rsidR="00B10FB4" w:rsidRPr="008524F7" w:rsidRDefault="00B10FB4" w:rsidP="00B10FB4">
      <w:pPr>
        <w:autoSpaceDE w:val="0"/>
        <w:autoSpaceDN w:val="0"/>
        <w:adjustRightInd w:val="0"/>
        <w:jc w:val="both"/>
        <w:rPr>
          <w:rFonts w:eastAsiaTheme="minorHAnsi"/>
          <w:sz w:val="22"/>
          <w:szCs w:val="22"/>
          <w:lang w:eastAsia="en-US"/>
        </w:rPr>
      </w:pPr>
    </w:p>
    <w:p w14:paraId="72BA6BAC" w14:textId="77777777" w:rsidR="00AD4924" w:rsidRPr="00177595" w:rsidRDefault="00AD4924" w:rsidP="00AD4924">
      <w:pPr>
        <w:autoSpaceDE w:val="0"/>
        <w:autoSpaceDN w:val="0"/>
        <w:adjustRightInd w:val="0"/>
        <w:jc w:val="both"/>
        <w:rPr>
          <w:rFonts w:eastAsiaTheme="minorHAnsi"/>
          <w:b/>
          <w:bCs/>
          <w:sz w:val="22"/>
          <w:szCs w:val="22"/>
          <w:u w:val="single"/>
          <w:lang w:eastAsia="en-US"/>
        </w:rPr>
      </w:pPr>
      <w:r w:rsidRPr="00177595">
        <w:rPr>
          <w:rFonts w:eastAsiaTheme="minorHAnsi"/>
          <w:b/>
          <w:bCs/>
          <w:sz w:val="22"/>
          <w:szCs w:val="22"/>
          <w:u w:val="single"/>
          <w:lang w:eastAsia="en-US"/>
        </w:rPr>
        <w:t>Gyenes Attila elnök:</w:t>
      </w:r>
    </w:p>
    <w:p w14:paraId="74C187A3" w14:textId="1496677A"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Önök írásban megkapták az előterjesztést. Ehhez kapcsolódóan kérdés, észrevétel van-e? </w:t>
      </w:r>
    </w:p>
    <w:p w14:paraId="3F7D769F" w14:textId="77777777" w:rsidR="00AD4924" w:rsidRPr="008524F7" w:rsidRDefault="00AD4924" w:rsidP="00AD4924">
      <w:pPr>
        <w:autoSpaceDE w:val="0"/>
        <w:autoSpaceDN w:val="0"/>
        <w:adjustRightInd w:val="0"/>
        <w:jc w:val="both"/>
        <w:rPr>
          <w:rFonts w:eastAsiaTheme="minorHAnsi"/>
          <w:sz w:val="22"/>
          <w:szCs w:val="22"/>
          <w:lang w:eastAsia="en-US"/>
        </w:rPr>
      </w:pPr>
    </w:p>
    <w:p w14:paraId="4B3C75B9" w14:textId="77777777"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Amennyiben nincs, aki a határozat-tervezetet tudja támogatni, kérem, jelezze. </w:t>
      </w:r>
    </w:p>
    <w:p w14:paraId="697D0A61" w14:textId="77777777" w:rsidR="00AD4924" w:rsidRPr="008524F7" w:rsidRDefault="00AD4924" w:rsidP="00AD4924">
      <w:pPr>
        <w:autoSpaceDE w:val="0"/>
        <w:autoSpaceDN w:val="0"/>
        <w:adjustRightInd w:val="0"/>
        <w:jc w:val="both"/>
        <w:rPr>
          <w:rFonts w:eastAsiaTheme="minorHAnsi"/>
          <w:sz w:val="22"/>
          <w:szCs w:val="22"/>
          <w:lang w:eastAsia="en-US"/>
        </w:rPr>
      </w:pPr>
    </w:p>
    <w:p w14:paraId="7D0412B6" w14:textId="77777777" w:rsidR="00AD4924" w:rsidRPr="008524F7" w:rsidRDefault="00AD4924" w:rsidP="00AD492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lastRenderedPageBreak/>
        <w:t>Megállapítom, hogy a Bizottság 4 igen, egyhangú szavazattal a határozat-tervezetet elfogadja és az alábbi határozatot hozza:</w:t>
      </w:r>
    </w:p>
    <w:p w14:paraId="204ECA67" w14:textId="77777777" w:rsidR="00AD4924" w:rsidRPr="008524F7" w:rsidRDefault="00AD4924" w:rsidP="00AD4924">
      <w:pPr>
        <w:autoSpaceDE w:val="0"/>
        <w:autoSpaceDN w:val="0"/>
        <w:adjustRightInd w:val="0"/>
        <w:jc w:val="both"/>
        <w:rPr>
          <w:rFonts w:eastAsiaTheme="minorHAnsi"/>
          <w:sz w:val="22"/>
          <w:szCs w:val="22"/>
          <w:lang w:eastAsia="en-US"/>
        </w:rPr>
      </w:pPr>
    </w:p>
    <w:p w14:paraId="43645790" w14:textId="2D2E2464" w:rsidR="005E1969" w:rsidRPr="008524F7" w:rsidRDefault="0022763E" w:rsidP="005E1969">
      <w:pPr>
        <w:ind w:left="702" w:firstLine="708"/>
        <w:jc w:val="both"/>
        <w:rPr>
          <w:b/>
          <w:sz w:val="22"/>
          <w:szCs w:val="22"/>
          <w:u w:val="single"/>
        </w:rPr>
      </w:pPr>
      <w:bookmarkStart w:id="6" w:name="_GoBack"/>
      <w:bookmarkEnd w:id="6"/>
      <w:r w:rsidRPr="008524F7">
        <w:rPr>
          <w:b/>
          <w:sz w:val="22"/>
          <w:szCs w:val="22"/>
          <w:u w:val="single"/>
        </w:rPr>
        <w:t>175</w:t>
      </w:r>
      <w:r w:rsidR="005E1969" w:rsidRPr="008524F7">
        <w:rPr>
          <w:b/>
          <w:sz w:val="22"/>
          <w:szCs w:val="22"/>
          <w:u w:val="single"/>
        </w:rPr>
        <w:t>/2019. (XII.17.) GB határozat:</w:t>
      </w:r>
    </w:p>
    <w:p w14:paraId="7D088C62" w14:textId="33C0E7E8" w:rsidR="00B10FB4" w:rsidRPr="008524F7" w:rsidRDefault="00B26AD5" w:rsidP="00B10FB4">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b/>
      </w:r>
      <w:r w:rsidRPr="008524F7">
        <w:rPr>
          <w:rFonts w:eastAsiaTheme="minorHAnsi"/>
          <w:sz w:val="22"/>
          <w:szCs w:val="22"/>
          <w:lang w:eastAsia="en-US"/>
        </w:rPr>
        <w:tab/>
      </w:r>
      <w:r w:rsidRPr="008524F7">
        <w:rPr>
          <w:rFonts w:eastAsiaTheme="minorHAnsi"/>
          <w:b/>
          <w:bCs/>
          <w:sz w:val="22"/>
          <w:szCs w:val="22"/>
          <w:lang w:eastAsia="en-US"/>
        </w:rPr>
        <w:t>Blue Sky Repülő Klub beszámolója</w:t>
      </w:r>
    </w:p>
    <w:p w14:paraId="4E71C51E" w14:textId="77777777" w:rsidR="00B26AD5" w:rsidRPr="008524F7" w:rsidRDefault="00B26AD5" w:rsidP="00B10FB4">
      <w:pPr>
        <w:autoSpaceDE w:val="0"/>
        <w:autoSpaceDN w:val="0"/>
        <w:adjustRightInd w:val="0"/>
        <w:jc w:val="both"/>
        <w:rPr>
          <w:rFonts w:eastAsiaTheme="minorHAnsi"/>
          <w:sz w:val="22"/>
          <w:szCs w:val="22"/>
          <w:lang w:eastAsia="en-US"/>
        </w:rPr>
      </w:pPr>
    </w:p>
    <w:p w14:paraId="5BD95F52" w14:textId="77777777" w:rsidR="006F2F02" w:rsidRPr="008524F7" w:rsidRDefault="006F2F02" w:rsidP="00B26AD5">
      <w:pPr>
        <w:ind w:left="1410"/>
        <w:jc w:val="both"/>
        <w:rPr>
          <w:sz w:val="22"/>
          <w:szCs w:val="22"/>
        </w:rPr>
      </w:pPr>
      <w:r w:rsidRPr="008524F7">
        <w:rPr>
          <w:sz w:val="22"/>
          <w:szCs w:val="22"/>
        </w:rPr>
        <w:t>Kiskunfélegyháza Város Önkormányzat Képviselő-testület Gazdasági Bizottsága a Blue Sky Repülő Klub 2019. évi beszámolóját az Üzemeltetési Szerződést 2.2.24. pontja szerint elfogadja.</w:t>
      </w:r>
    </w:p>
    <w:p w14:paraId="3D2AB2D8" w14:textId="77777777" w:rsidR="006F2F02" w:rsidRPr="008524F7" w:rsidRDefault="006F2F02" w:rsidP="00B26AD5">
      <w:pPr>
        <w:ind w:left="1410"/>
        <w:jc w:val="both"/>
        <w:rPr>
          <w:sz w:val="22"/>
          <w:szCs w:val="22"/>
        </w:rPr>
      </w:pPr>
    </w:p>
    <w:p w14:paraId="2A1BCB15" w14:textId="77777777" w:rsidR="006F2F02" w:rsidRPr="008524F7" w:rsidRDefault="006F2F02" w:rsidP="00B26AD5">
      <w:pPr>
        <w:ind w:left="1410"/>
        <w:jc w:val="both"/>
        <w:rPr>
          <w:sz w:val="22"/>
          <w:szCs w:val="22"/>
        </w:rPr>
      </w:pPr>
      <w:r w:rsidRPr="008524F7">
        <w:rPr>
          <w:sz w:val="22"/>
          <w:szCs w:val="22"/>
          <w:u w:val="single"/>
        </w:rPr>
        <w:t>Felelős:</w:t>
      </w:r>
      <w:r w:rsidRPr="008524F7">
        <w:rPr>
          <w:sz w:val="22"/>
          <w:szCs w:val="22"/>
        </w:rPr>
        <w:tab/>
        <w:t>dr. Alács Miklós – vagyongazdálkodási osztályvezető</w:t>
      </w:r>
    </w:p>
    <w:p w14:paraId="074AAA77" w14:textId="77777777" w:rsidR="006F2F02" w:rsidRPr="008524F7" w:rsidRDefault="006F2F02" w:rsidP="00B26AD5">
      <w:pPr>
        <w:ind w:left="1410"/>
        <w:jc w:val="both"/>
        <w:rPr>
          <w:sz w:val="22"/>
          <w:szCs w:val="22"/>
        </w:rPr>
      </w:pPr>
      <w:r w:rsidRPr="008524F7">
        <w:rPr>
          <w:sz w:val="22"/>
          <w:szCs w:val="22"/>
          <w:u w:val="single"/>
        </w:rPr>
        <w:t>Határidő:</w:t>
      </w:r>
      <w:r w:rsidRPr="008524F7">
        <w:rPr>
          <w:sz w:val="22"/>
          <w:szCs w:val="22"/>
        </w:rPr>
        <w:tab/>
        <w:t>-</w:t>
      </w:r>
    </w:p>
    <w:p w14:paraId="3624C025" w14:textId="77777777" w:rsidR="004825CE" w:rsidRPr="008524F7" w:rsidRDefault="004825CE" w:rsidP="00B10FB4">
      <w:pPr>
        <w:autoSpaceDE w:val="0"/>
        <w:autoSpaceDN w:val="0"/>
        <w:adjustRightInd w:val="0"/>
        <w:jc w:val="both"/>
        <w:rPr>
          <w:rFonts w:eastAsiaTheme="minorHAnsi"/>
          <w:sz w:val="22"/>
          <w:szCs w:val="22"/>
          <w:lang w:eastAsia="en-US"/>
        </w:rPr>
      </w:pPr>
    </w:p>
    <w:p w14:paraId="7865006D" w14:textId="55CE4683" w:rsidR="005E1969" w:rsidRPr="008524F7" w:rsidRDefault="005E1969" w:rsidP="00B10FB4">
      <w:pPr>
        <w:autoSpaceDE w:val="0"/>
        <w:autoSpaceDN w:val="0"/>
        <w:adjustRightInd w:val="0"/>
        <w:jc w:val="both"/>
        <w:rPr>
          <w:rFonts w:eastAsiaTheme="minorHAnsi"/>
          <w:sz w:val="22"/>
          <w:szCs w:val="22"/>
          <w:lang w:eastAsia="en-US"/>
        </w:rPr>
      </w:pPr>
    </w:p>
    <w:p w14:paraId="6574059A" w14:textId="65F58A92" w:rsidR="005E1969" w:rsidRPr="008524F7" w:rsidRDefault="00D811FD"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28. napirendi pont</w:t>
      </w:r>
    </w:p>
    <w:p w14:paraId="52B2DAB3" w14:textId="0DE54735" w:rsidR="008447D7" w:rsidRPr="008524F7" w:rsidRDefault="008447D7" w:rsidP="00B10FB4">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Előterjesztés a Kiskunfélegyházi Ipari Park II. területén található 0463/232, 0463/233, 0463/234, 0463/235 helyrajzi számú ingatlanok hasznosítása tárgyában (zárt ülés)</w:t>
      </w:r>
    </w:p>
    <w:p w14:paraId="6B359CD6" w14:textId="77777777" w:rsidR="00D811FD" w:rsidRPr="008524F7" w:rsidRDefault="00D811FD" w:rsidP="00B10FB4">
      <w:pPr>
        <w:autoSpaceDE w:val="0"/>
        <w:autoSpaceDN w:val="0"/>
        <w:adjustRightInd w:val="0"/>
        <w:jc w:val="both"/>
        <w:rPr>
          <w:rFonts w:eastAsiaTheme="minorHAnsi"/>
          <w:b/>
          <w:bCs/>
          <w:sz w:val="22"/>
          <w:szCs w:val="22"/>
          <w:u w:val="single"/>
          <w:lang w:eastAsia="en-US"/>
        </w:rPr>
      </w:pPr>
    </w:p>
    <w:p w14:paraId="06D46E6E" w14:textId="5323C230" w:rsidR="00555294" w:rsidRPr="008524F7" w:rsidRDefault="00555294" w:rsidP="00555294">
      <w:pPr>
        <w:autoSpaceDE w:val="0"/>
        <w:autoSpaceDN w:val="0"/>
        <w:adjustRightInd w:val="0"/>
        <w:jc w:val="both"/>
        <w:rPr>
          <w:rFonts w:eastAsiaTheme="minorHAnsi"/>
          <w:bCs/>
          <w:sz w:val="22"/>
          <w:szCs w:val="22"/>
          <w:lang w:eastAsia="en-US"/>
        </w:rPr>
      </w:pPr>
      <w:r w:rsidRPr="008524F7">
        <w:rPr>
          <w:rFonts w:eastAsiaTheme="minorHAnsi"/>
          <w:bCs/>
          <w:sz w:val="22"/>
          <w:szCs w:val="22"/>
          <w:lang w:eastAsia="en-US"/>
        </w:rPr>
        <w:t xml:space="preserve">A Gazdasági Bizottság a Kiskunfélegyházi Ipari Park </w:t>
      </w:r>
      <w:r w:rsidRPr="008524F7">
        <w:rPr>
          <w:rFonts w:eastAsiaTheme="minorHAnsi"/>
          <w:sz w:val="22"/>
          <w:szCs w:val="22"/>
          <w:lang w:eastAsia="en-US"/>
        </w:rPr>
        <w:t>Ipari Park II. területén található 0463/232, 0463/233, 0463/234, 0463/235 helyrajzi számú ingatlanok hasznosítása</w:t>
      </w:r>
      <w:r w:rsidRPr="008524F7">
        <w:rPr>
          <w:rFonts w:eastAsiaTheme="minorHAnsi"/>
          <w:bCs/>
          <w:sz w:val="22"/>
          <w:szCs w:val="22"/>
          <w:lang w:eastAsia="en-US"/>
        </w:rPr>
        <w:t xml:space="preserve"> tárgyában készült előterjesztést megtárgyalta és   </w:t>
      </w:r>
      <w:r w:rsidR="0022763E" w:rsidRPr="008524F7">
        <w:rPr>
          <w:rFonts w:eastAsiaTheme="minorHAnsi"/>
          <w:bCs/>
          <w:sz w:val="22"/>
          <w:szCs w:val="22"/>
          <w:lang w:eastAsia="en-US"/>
        </w:rPr>
        <w:t>176</w:t>
      </w:r>
      <w:r w:rsidRPr="008524F7">
        <w:rPr>
          <w:rFonts w:eastAsiaTheme="minorHAnsi"/>
          <w:bCs/>
          <w:sz w:val="22"/>
          <w:szCs w:val="22"/>
          <w:lang w:eastAsia="en-US"/>
        </w:rPr>
        <w:t xml:space="preserve">/2019. (XII.17.) GB határozatával úgy döntött, hogy az előterjesztést támogatja és javasolja a határozat-tervezet elfogadását a Képviselő-testületnek. </w:t>
      </w:r>
    </w:p>
    <w:p w14:paraId="1E9D36F9" w14:textId="77777777" w:rsidR="00555294" w:rsidRPr="008524F7" w:rsidRDefault="00555294" w:rsidP="00555294">
      <w:pPr>
        <w:autoSpaceDE w:val="0"/>
        <w:autoSpaceDN w:val="0"/>
        <w:adjustRightInd w:val="0"/>
        <w:jc w:val="both"/>
        <w:rPr>
          <w:rFonts w:eastAsiaTheme="minorHAnsi"/>
          <w:b/>
          <w:sz w:val="22"/>
          <w:szCs w:val="22"/>
          <w:u w:val="single"/>
          <w:lang w:eastAsia="en-US"/>
        </w:rPr>
      </w:pPr>
    </w:p>
    <w:p w14:paraId="1052AD1A" w14:textId="77777777" w:rsidR="00555294" w:rsidRPr="008524F7" w:rsidRDefault="00555294" w:rsidP="00555294">
      <w:pPr>
        <w:autoSpaceDE w:val="0"/>
        <w:autoSpaceDN w:val="0"/>
        <w:adjustRightInd w:val="0"/>
        <w:jc w:val="center"/>
        <w:rPr>
          <w:rFonts w:eastAsiaTheme="minorHAnsi"/>
          <w:bCs/>
          <w:i/>
          <w:iCs/>
          <w:sz w:val="22"/>
          <w:szCs w:val="22"/>
          <w:lang w:eastAsia="en-US"/>
        </w:rPr>
      </w:pPr>
      <w:r w:rsidRPr="008524F7">
        <w:rPr>
          <w:rFonts w:eastAsiaTheme="minorHAnsi"/>
          <w:bCs/>
          <w:i/>
          <w:iCs/>
          <w:sz w:val="22"/>
          <w:szCs w:val="22"/>
          <w:lang w:eastAsia="en-US"/>
        </w:rPr>
        <w:t>(A napirend teljes szövegét a zárt ülés jegyzőkönyve tartalmazza.)</w:t>
      </w:r>
    </w:p>
    <w:p w14:paraId="4EC76C3A" w14:textId="77777777" w:rsidR="00555294" w:rsidRPr="008524F7" w:rsidRDefault="00555294" w:rsidP="00555294">
      <w:pPr>
        <w:autoSpaceDE w:val="0"/>
        <w:autoSpaceDN w:val="0"/>
        <w:adjustRightInd w:val="0"/>
        <w:jc w:val="center"/>
        <w:rPr>
          <w:rFonts w:eastAsiaTheme="minorHAnsi"/>
          <w:bCs/>
          <w:i/>
          <w:iCs/>
          <w:sz w:val="22"/>
          <w:szCs w:val="22"/>
          <w:lang w:eastAsia="en-US"/>
        </w:rPr>
      </w:pPr>
    </w:p>
    <w:p w14:paraId="32081B1F" w14:textId="7C053FB6" w:rsidR="008447D7" w:rsidRPr="008524F7" w:rsidRDefault="008447D7" w:rsidP="007F69FF">
      <w:pPr>
        <w:autoSpaceDE w:val="0"/>
        <w:autoSpaceDN w:val="0"/>
        <w:adjustRightInd w:val="0"/>
        <w:jc w:val="both"/>
        <w:rPr>
          <w:rFonts w:eastAsiaTheme="minorHAnsi"/>
          <w:sz w:val="22"/>
          <w:szCs w:val="22"/>
          <w:lang w:eastAsia="en-US"/>
        </w:rPr>
      </w:pPr>
    </w:p>
    <w:p w14:paraId="567B1212" w14:textId="77777777" w:rsidR="00D811FD" w:rsidRPr="008524F7" w:rsidRDefault="00D811FD" w:rsidP="00D811FD">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 xml:space="preserve">29. napirendi pont </w:t>
      </w:r>
    </w:p>
    <w:p w14:paraId="4A711DB9" w14:textId="77777777" w:rsidR="00D811FD" w:rsidRPr="008524F7" w:rsidRDefault="00D811FD" w:rsidP="00D811FD">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Egyebek</w:t>
      </w:r>
    </w:p>
    <w:p w14:paraId="706A25F2" w14:textId="333EA66E" w:rsidR="008447D7" w:rsidRPr="008524F7" w:rsidRDefault="008447D7" w:rsidP="007F69FF">
      <w:pPr>
        <w:autoSpaceDE w:val="0"/>
        <w:autoSpaceDN w:val="0"/>
        <w:adjustRightInd w:val="0"/>
        <w:jc w:val="both"/>
        <w:rPr>
          <w:rFonts w:eastAsiaTheme="minorHAnsi"/>
          <w:sz w:val="22"/>
          <w:szCs w:val="22"/>
          <w:lang w:eastAsia="en-US"/>
        </w:rPr>
      </w:pPr>
    </w:p>
    <w:p w14:paraId="0583AAFF" w14:textId="7AF61BFB" w:rsidR="008447D7" w:rsidRPr="008524F7" w:rsidRDefault="00226A94" w:rsidP="007F69FF">
      <w:pPr>
        <w:autoSpaceDE w:val="0"/>
        <w:autoSpaceDN w:val="0"/>
        <w:adjustRightInd w:val="0"/>
        <w:jc w:val="both"/>
        <w:rPr>
          <w:rFonts w:eastAsiaTheme="minorHAnsi"/>
          <w:b/>
          <w:bCs/>
          <w:sz w:val="22"/>
          <w:szCs w:val="22"/>
          <w:u w:val="single"/>
          <w:lang w:eastAsia="en-US"/>
        </w:rPr>
      </w:pPr>
      <w:r w:rsidRPr="008524F7">
        <w:rPr>
          <w:rFonts w:eastAsiaTheme="minorHAnsi"/>
          <w:b/>
          <w:bCs/>
          <w:sz w:val="22"/>
          <w:szCs w:val="22"/>
          <w:u w:val="single"/>
          <w:lang w:eastAsia="en-US"/>
        </w:rPr>
        <w:t>Gyenes Attila elnök:</w:t>
      </w:r>
    </w:p>
    <w:p w14:paraId="4E9C7141" w14:textId="7871DD6A" w:rsidR="00226A94" w:rsidRPr="008524F7" w:rsidRDefault="00226A94" w:rsidP="007F69FF">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 xml:space="preserve">Egyebek napirendi pontban van-e valakinek közlendője? </w:t>
      </w:r>
    </w:p>
    <w:p w14:paraId="51675565" w14:textId="77777777" w:rsidR="00430E00" w:rsidRPr="008524F7" w:rsidRDefault="00430E00" w:rsidP="007F69FF">
      <w:pPr>
        <w:autoSpaceDE w:val="0"/>
        <w:autoSpaceDN w:val="0"/>
        <w:adjustRightInd w:val="0"/>
        <w:jc w:val="both"/>
        <w:rPr>
          <w:rFonts w:eastAsiaTheme="minorHAnsi"/>
          <w:sz w:val="22"/>
          <w:szCs w:val="22"/>
          <w:lang w:eastAsia="en-US"/>
        </w:rPr>
      </w:pPr>
    </w:p>
    <w:p w14:paraId="1456B461" w14:textId="7DF7BB71" w:rsidR="007F69FF" w:rsidRPr="008524F7" w:rsidRDefault="007F69FF" w:rsidP="007F69FF">
      <w:pPr>
        <w:autoSpaceDE w:val="0"/>
        <w:autoSpaceDN w:val="0"/>
        <w:adjustRightInd w:val="0"/>
        <w:jc w:val="both"/>
        <w:rPr>
          <w:rFonts w:eastAsiaTheme="minorHAnsi"/>
          <w:sz w:val="22"/>
          <w:szCs w:val="22"/>
          <w:lang w:eastAsia="en-US"/>
        </w:rPr>
      </w:pPr>
      <w:r w:rsidRPr="008524F7">
        <w:rPr>
          <w:rFonts w:eastAsiaTheme="minorHAnsi"/>
          <w:sz w:val="22"/>
          <w:szCs w:val="22"/>
          <w:lang w:eastAsia="en-US"/>
        </w:rPr>
        <w:t>Amennyiben nincs</w:t>
      </w:r>
      <w:r w:rsidR="00E54659" w:rsidRPr="008524F7">
        <w:rPr>
          <w:rFonts w:eastAsiaTheme="minorHAnsi"/>
          <w:sz w:val="22"/>
          <w:szCs w:val="22"/>
          <w:lang w:eastAsia="en-US"/>
        </w:rPr>
        <w:t>,</w:t>
      </w:r>
      <w:r w:rsidRPr="008524F7">
        <w:rPr>
          <w:rFonts w:eastAsiaTheme="minorHAnsi"/>
          <w:sz w:val="22"/>
          <w:szCs w:val="22"/>
          <w:lang w:eastAsia="en-US"/>
        </w:rPr>
        <w:t xml:space="preserve"> megköszönöm a munkát és a mai ülést bezárom. </w:t>
      </w:r>
    </w:p>
    <w:p w14:paraId="5D52AE20" w14:textId="37CB1108" w:rsidR="006826A3" w:rsidRPr="008524F7" w:rsidRDefault="006826A3" w:rsidP="00AB66D9">
      <w:pPr>
        <w:jc w:val="both"/>
        <w:rPr>
          <w:sz w:val="22"/>
          <w:szCs w:val="22"/>
        </w:rPr>
      </w:pPr>
    </w:p>
    <w:p w14:paraId="04593541" w14:textId="6D5CADD1" w:rsidR="0053029A" w:rsidRPr="008524F7" w:rsidRDefault="0053029A" w:rsidP="00AB66D9">
      <w:pPr>
        <w:jc w:val="both"/>
        <w:rPr>
          <w:sz w:val="22"/>
          <w:szCs w:val="22"/>
        </w:rPr>
      </w:pPr>
    </w:p>
    <w:p w14:paraId="17851567" w14:textId="77777777" w:rsidR="0053029A" w:rsidRPr="008524F7" w:rsidRDefault="0053029A" w:rsidP="00AB66D9">
      <w:pPr>
        <w:jc w:val="both"/>
        <w:rPr>
          <w:sz w:val="22"/>
          <w:szCs w:val="22"/>
        </w:rPr>
      </w:pPr>
    </w:p>
    <w:p w14:paraId="0F8A6B79" w14:textId="77777777" w:rsidR="00AB66D9" w:rsidRPr="008524F7" w:rsidRDefault="00AB66D9" w:rsidP="00AB66D9">
      <w:pPr>
        <w:suppressAutoHyphens/>
        <w:jc w:val="center"/>
        <w:rPr>
          <w:sz w:val="22"/>
          <w:szCs w:val="22"/>
        </w:rPr>
      </w:pPr>
      <w:r w:rsidRPr="008524F7">
        <w:rPr>
          <w:sz w:val="22"/>
          <w:szCs w:val="22"/>
        </w:rPr>
        <w:t xml:space="preserve">K.m.f. </w:t>
      </w:r>
    </w:p>
    <w:p w14:paraId="0518B25E" w14:textId="77777777" w:rsidR="0053029A" w:rsidRPr="008524F7" w:rsidRDefault="0053029A" w:rsidP="00AB66D9">
      <w:pPr>
        <w:suppressAutoHyphens/>
        <w:jc w:val="both"/>
        <w:rPr>
          <w:b/>
          <w:bCs/>
          <w:i/>
          <w:iCs/>
          <w:sz w:val="22"/>
          <w:szCs w:val="22"/>
        </w:rPr>
      </w:pPr>
    </w:p>
    <w:p w14:paraId="761F22D5" w14:textId="77777777" w:rsidR="0053029A" w:rsidRPr="008524F7" w:rsidRDefault="0053029A" w:rsidP="00AB66D9">
      <w:pPr>
        <w:suppressAutoHyphens/>
        <w:jc w:val="both"/>
        <w:rPr>
          <w:b/>
          <w:bCs/>
          <w:i/>
          <w:iCs/>
          <w:sz w:val="22"/>
          <w:szCs w:val="22"/>
        </w:rPr>
      </w:pPr>
    </w:p>
    <w:p w14:paraId="39E8A4A8" w14:textId="77777777" w:rsidR="0053029A" w:rsidRPr="008524F7" w:rsidRDefault="0053029A" w:rsidP="00AB66D9">
      <w:pPr>
        <w:suppressAutoHyphens/>
        <w:jc w:val="both"/>
        <w:rPr>
          <w:b/>
          <w:bCs/>
          <w:i/>
          <w:iCs/>
          <w:sz w:val="22"/>
          <w:szCs w:val="22"/>
        </w:rPr>
      </w:pPr>
    </w:p>
    <w:p w14:paraId="4C49BC26" w14:textId="23882B0F" w:rsidR="00AB66D9" w:rsidRPr="008524F7" w:rsidRDefault="00AB66D9" w:rsidP="00AB66D9">
      <w:pPr>
        <w:suppressAutoHyphens/>
        <w:jc w:val="both"/>
        <w:rPr>
          <w:b/>
          <w:bCs/>
          <w:i/>
          <w:iCs/>
          <w:sz w:val="22"/>
          <w:szCs w:val="22"/>
        </w:rPr>
      </w:pPr>
      <w:r w:rsidRPr="008524F7">
        <w:rPr>
          <w:b/>
          <w:bCs/>
          <w:i/>
          <w:iCs/>
          <w:sz w:val="22"/>
          <w:szCs w:val="22"/>
        </w:rPr>
        <w:t xml:space="preserve">                                                                         </w:t>
      </w:r>
    </w:p>
    <w:p w14:paraId="27C5BEA8" w14:textId="77777777" w:rsidR="00AB66D9" w:rsidRPr="008524F7" w:rsidRDefault="009B47E8" w:rsidP="00AB66D9">
      <w:pPr>
        <w:suppressAutoHyphens/>
        <w:ind w:left="5664" w:firstLine="708"/>
        <w:jc w:val="both"/>
        <w:rPr>
          <w:bCs/>
          <w:iCs/>
          <w:sz w:val="22"/>
          <w:szCs w:val="22"/>
        </w:rPr>
      </w:pPr>
      <w:r w:rsidRPr="008524F7">
        <w:rPr>
          <w:b/>
          <w:bCs/>
          <w:i/>
          <w:iCs/>
          <w:sz w:val="22"/>
          <w:szCs w:val="22"/>
        </w:rPr>
        <w:t xml:space="preserve"> Gyenes Attila </w:t>
      </w:r>
      <w:r w:rsidR="00AB66D9" w:rsidRPr="008524F7">
        <w:rPr>
          <w:b/>
          <w:bCs/>
          <w:i/>
          <w:iCs/>
          <w:sz w:val="22"/>
          <w:szCs w:val="22"/>
        </w:rPr>
        <w:t xml:space="preserve"> </w:t>
      </w:r>
      <w:r w:rsidR="00AB66D9" w:rsidRPr="008524F7">
        <w:rPr>
          <w:bCs/>
          <w:iCs/>
          <w:sz w:val="22"/>
          <w:szCs w:val="22"/>
        </w:rPr>
        <w:tab/>
        <w:t xml:space="preserve">   </w:t>
      </w:r>
    </w:p>
    <w:p w14:paraId="682FED53" w14:textId="37D9FA17" w:rsidR="00AB66D9" w:rsidRPr="008524F7" w:rsidRDefault="00AB66D9" w:rsidP="00AB66D9">
      <w:pPr>
        <w:suppressAutoHyphens/>
        <w:jc w:val="both"/>
        <w:rPr>
          <w:sz w:val="22"/>
          <w:szCs w:val="22"/>
        </w:rPr>
      </w:pPr>
      <w:r w:rsidRPr="008524F7">
        <w:rPr>
          <w:bCs/>
          <w:iCs/>
          <w:sz w:val="22"/>
          <w:szCs w:val="22"/>
        </w:rPr>
        <w:t xml:space="preserve">                                                                                                            </w:t>
      </w:r>
      <w:r w:rsidR="009B47E8" w:rsidRPr="008524F7">
        <w:rPr>
          <w:bCs/>
          <w:iCs/>
          <w:sz w:val="22"/>
          <w:szCs w:val="22"/>
        </w:rPr>
        <w:t xml:space="preserve">     </w:t>
      </w:r>
      <w:r w:rsidR="0053029A" w:rsidRPr="008524F7">
        <w:rPr>
          <w:bCs/>
          <w:iCs/>
          <w:sz w:val="22"/>
          <w:szCs w:val="22"/>
        </w:rPr>
        <w:t xml:space="preserve">        </w:t>
      </w:r>
      <w:r w:rsidR="006D4192" w:rsidRPr="008524F7">
        <w:rPr>
          <w:b/>
          <w:bCs/>
          <w:i/>
          <w:iCs/>
          <w:sz w:val="22"/>
          <w:szCs w:val="22"/>
        </w:rPr>
        <w:t xml:space="preserve"> elnök</w:t>
      </w:r>
      <w:r w:rsidRPr="008524F7">
        <w:rPr>
          <w:b/>
          <w:bCs/>
          <w:i/>
          <w:iCs/>
          <w:sz w:val="22"/>
          <w:szCs w:val="22"/>
        </w:rPr>
        <w:tab/>
        <w:t xml:space="preserve">                                                                                                                           </w:t>
      </w:r>
    </w:p>
    <w:p w14:paraId="38A426FF" w14:textId="56185645" w:rsidR="00AB66D9" w:rsidRPr="008524F7" w:rsidRDefault="00AB66D9" w:rsidP="00AB66D9">
      <w:pPr>
        <w:suppressAutoHyphens/>
        <w:rPr>
          <w:i/>
          <w:iCs/>
          <w:sz w:val="22"/>
          <w:szCs w:val="22"/>
        </w:rPr>
      </w:pPr>
      <w:r w:rsidRPr="008524F7">
        <w:rPr>
          <w:sz w:val="22"/>
          <w:szCs w:val="22"/>
        </w:rPr>
        <w:t xml:space="preserve"> </w:t>
      </w:r>
      <w:r w:rsidRPr="008524F7">
        <w:rPr>
          <w:i/>
          <w:iCs/>
          <w:sz w:val="22"/>
          <w:szCs w:val="22"/>
        </w:rPr>
        <w:t xml:space="preserve">     Justinné Petróczi Mónika</w:t>
      </w:r>
    </w:p>
    <w:p w14:paraId="119A5B6A" w14:textId="7EB27C51" w:rsidR="00ED4EAD" w:rsidRPr="008524F7" w:rsidRDefault="00AB66D9" w:rsidP="00871F4A">
      <w:pPr>
        <w:suppressAutoHyphens/>
        <w:rPr>
          <w:i/>
          <w:iCs/>
          <w:sz w:val="22"/>
          <w:szCs w:val="22"/>
        </w:rPr>
      </w:pPr>
      <w:r w:rsidRPr="008524F7">
        <w:rPr>
          <w:i/>
          <w:iCs/>
          <w:sz w:val="22"/>
          <w:szCs w:val="22"/>
        </w:rPr>
        <w:t xml:space="preserve">        jegyzőkönyvvezető</w:t>
      </w:r>
    </w:p>
    <w:sectPr w:rsidR="00ED4EAD" w:rsidRPr="008524F7" w:rsidSect="007D0636">
      <w:footerReference w:type="default" r:id="rId8"/>
      <w:footerReference w:type="first" r:id="rId9"/>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96C190" w14:textId="77777777" w:rsidR="007132B5" w:rsidRDefault="007132B5" w:rsidP="007D0636">
      <w:r>
        <w:separator/>
      </w:r>
    </w:p>
  </w:endnote>
  <w:endnote w:type="continuationSeparator" w:id="0">
    <w:p w14:paraId="0FCE25F2" w14:textId="77777777" w:rsidR="007132B5" w:rsidRDefault="007132B5" w:rsidP="007D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84042538"/>
      <w:docPartObj>
        <w:docPartGallery w:val="Page Numbers (Bottom of Page)"/>
        <w:docPartUnique/>
      </w:docPartObj>
    </w:sdtPr>
    <w:sdtContent>
      <w:p w14:paraId="771D2617" w14:textId="77777777" w:rsidR="007132B5" w:rsidRDefault="007132B5">
        <w:pPr>
          <w:pStyle w:val="llb"/>
          <w:jc w:val="right"/>
        </w:pPr>
        <w:r>
          <w:fldChar w:fldCharType="begin"/>
        </w:r>
        <w:r>
          <w:instrText>PAGE   \* MERGEFORMAT</w:instrText>
        </w:r>
        <w:r>
          <w:fldChar w:fldCharType="separate"/>
        </w:r>
        <w:r>
          <w:rPr>
            <w:noProof/>
          </w:rPr>
          <w:t>5</w:t>
        </w:r>
        <w:r>
          <w:fldChar w:fldCharType="end"/>
        </w:r>
      </w:p>
    </w:sdtContent>
  </w:sdt>
  <w:p w14:paraId="344B3804" w14:textId="77777777" w:rsidR="007132B5" w:rsidRDefault="007132B5">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1584069"/>
      <w:docPartObj>
        <w:docPartGallery w:val="Page Numbers (Bottom of Page)"/>
        <w:docPartUnique/>
      </w:docPartObj>
    </w:sdtPr>
    <w:sdtContent>
      <w:p w14:paraId="4DEC887C" w14:textId="77777777" w:rsidR="007132B5" w:rsidRDefault="007132B5">
        <w:pPr>
          <w:pStyle w:val="llb"/>
          <w:jc w:val="right"/>
        </w:pPr>
        <w:r>
          <w:fldChar w:fldCharType="begin"/>
        </w:r>
        <w:r>
          <w:instrText>PAGE   \* MERGEFORMAT</w:instrText>
        </w:r>
        <w:r>
          <w:fldChar w:fldCharType="separate"/>
        </w:r>
        <w:r>
          <w:rPr>
            <w:noProof/>
          </w:rPr>
          <w:t>1</w:t>
        </w:r>
        <w:r>
          <w:fldChar w:fldCharType="end"/>
        </w:r>
      </w:p>
    </w:sdtContent>
  </w:sdt>
  <w:p w14:paraId="063CE92C" w14:textId="77777777" w:rsidR="007132B5" w:rsidRDefault="007132B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B19BD7" w14:textId="77777777" w:rsidR="007132B5" w:rsidRDefault="007132B5" w:rsidP="007D0636">
      <w:r>
        <w:separator/>
      </w:r>
    </w:p>
  </w:footnote>
  <w:footnote w:type="continuationSeparator" w:id="0">
    <w:p w14:paraId="6F92AC12" w14:textId="77777777" w:rsidR="007132B5" w:rsidRDefault="007132B5" w:rsidP="007D06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87B7A"/>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 w15:restartNumberingAfterBreak="0">
    <w:nsid w:val="02621E8C"/>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15:restartNumberingAfterBreak="0">
    <w:nsid w:val="02F1137D"/>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3" w15:restartNumberingAfterBreak="0">
    <w:nsid w:val="0307487D"/>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4" w15:restartNumberingAfterBreak="0">
    <w:nsid w:val="084E4796"/>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15:restartNumberingAfterBreak="0">
    <w:nsid w:val="10194D32"/>
    <w:multiLevelType w:val="hybridMultilevel"/>
    <w:tmpl w:val="9A74E44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6" w15:restartNumberingAfterBreak="0">
    <w:nsid w:val="162C3B08"/>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7" w15:restartNumberingAfterBreak="0">
    <w:nsid w:val="167E0FBB"/>
    <w:multiLevelType w:val="hybridMultilevel"/>
    <w:tmpl w:val="A5ECB7E4"/>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8" w15:restartNumberingAfterBreak="0">
    <w:nsid w:val="19162067"/>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9" w15:restartNumberingAfterBreak="0">
    <w:nsid w:val="1A7E0A75"/>
    <w:multiLevelType w:val="hybridMultilevel"/>
    <w:tmpl w:val="CDD0514C"/>
    <w:lvl w:ilvl="0" w:tplc="040E0013">
      <w:start w:val="1"/>
      <w:numFmt w:val="upperRoman"/>
      <w:lvlText w:val="%1."/>
      <w:lvlJc w:val="right"/>
      <w:pPr>
        <w:ind w:left="360" w:hanging="36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10" w15:restartNumberingAfterBreak="0">
    <w:nsid w:val="1B636C27"/>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1" w15:restartNumberingAfterBreak="0">
    <w:nsid w:val="1D5613C9"/>
    <w:multiLevelType w:val="hybridMultilevel"/>
    <w:tmpl w:val="50A8C3EE"/>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12" w15:restartNumberingAfterBreak="0">
    <w:nsid w:val="203F365B"/>
    <w:multiLevelType w:val="hybridMultilevel"/>
    <w:tmpl w:val="0C94EFDE"/>
    <w:lvl w:ilvl="0" w:tplc="7E948B5C">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3" w15:restartNumberingAfterBreak="0">
    <w:nsid w:val="386823C4"/>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4" w15:restartNumberingAfterBreak="0">
    <w:nsid w:val="3CA075E5"/>
    <w:multiLevelType w:val="hybridMultilevel"/>
    <w:tmpl w:val="99DC2FCE"/>
    <w:lvl w:ilvl="0" w:tplc="6590C2F4">
      <w:start w:val="1"/>
      <w:numFmt w:val="decimal"/>
      <w:lvlText w:val="%1."/>
      <w:lvlJc w:val="left"/>
      <w:pPr>
        <w:ind w:left="720" w:hanging="360"/>
      </w:pPr>
      <w:rPr>
        <w:rFonts w:ascii="Times New Roman" w:eastAsiaTheme="minorHAnsi" w:hAnsi="Times New Roman" w:cs="Times New Roman"/>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42A86C43"/>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6" w15:restartNumberingAfterBreak="0">
    <w:nsid w:val="45494BC3"/>
    <w:multiLevelType w:val="hybridMultilevel"/>
    <w:tmpl w:val="88F47AEE"/>
    <w:lvl w:ilvl="0" w:tplc="8D043C16">
      <w:start w:val="1"/>
      <w:numFmt w:val="decimal"/>
      <w:lvlText w:val="%1."/>
      <w:lvlJc w:val="left"/>
      <w:pPr>
        <w:ind w:left="2204" w:hanging="360"/>
      </w:pPr>
      <w:rPr>
        <w:rFonts w:hint="default"/>
        <w:b w:val="0"/>
      </w:rPr>
    </w:lvl>
    <w:lvl w:ilvl="1" w:tplc="040E0019" w:tentative="1">
      <w:start w:val="1"/>
      <w:numFmt w:val="lowerLetter"/>
      <w:lvlText w:val="%2."/>
      <w:lvlJc w:val="left"/>
      <w:pPr>
        <w:ind w:left="2923" w:hanging="360"/>
      </w:pPr>
    </w:lvl>
    <w:lvl w:ilvl="2" w:tplc="040E001B" w:tentative="1">
      <w:start w:val="1"/>
      <w:numFmt w:val="lowerRoman"/>
      <w:lvlText w:val="%3."/>
      <w:lvlJc w:val="right"/>
      <w:pPr>
        <w:ind w:left="3643" w:hanging="180"/>
      </w:pPr>
    </w:lvl>
    <w:lvl w:ilvl="3" w:tplc="040E000F" w:tentative="1">
      <w:start w:val="1"/>
      <w:numFmt w:val="decimal"/>
      <w:lvlText w:val="%4."/>
      <w:lvlJc w:val="left"/>
      <w:pPr>
        <w:ind w:left="4363" w:hanging="360"/>
      </w:pPr>
    </w:lvl>
    <w:lvl w:ilvl="4" w:tplc="040E0019" w:tentative="1">
      <w:start w:val="1"/>
      <w:numFmt w:val="lowerLetter"/>
      <w:lvlText w:val="%5."/>
      <w:lvlJc w:val="left"/>
      <w:pPr>
        <w:ind w:left="5083" w:hanging="360"/>
      </w:pPr>
    </w:lvl>
    <w:lvl w:ilvl="5" w:tplc="040E001B" w:tentative="1">
      <w:start w:val="1"/>
      <w:numFmt w:val="lowerRoman"/>
      <w:lvlText w:val="%6."/>
      <w:lvlJc w:val="right"/>
      <w:pPr>
        <w:ind w:left="5803" w:hanging="180"/>
      </w:pPr>
    </w:lvl>
    <w:lvl w:ilvl="6" w:tplc="040E000F" w:tentative="1">
      <w:start w:val="1"/>
      <w:numFmt w:val="decimal"/>
      <w:lvlText w:val="%7."/>
      <w:lvlJc w:val="left"/>
      <w:pPr>
        <w:ind w:left="6523" w:hanging="360"/>
      </w:pPr>
    </w:lvl>
    <w:lvl w:ilvl="7" w:tplc="040E0019" w:tentative="1">
      <w:start w:val="1"/>
      <w:numFmt w:val="lowerLetter"/>
      <w:lvlText w:val="%8."/>
      <w:lvlJc w:val="left"/>
      <w:pPr>
        <w:ind w:left="7243" w:hanging="360"/>
      </w:pPr>
    </w:lvl>
    <w:lvl w:ilvl="8" w:tplc="040E001B" w:tentative="1">
      <w:start w:val="1"/>
      <w:numFmt w:val="lowerRoman"/>
      <w:lvlText w:val="%9."/>
      <w:lvlJc w:val="right"/>
      <w:pPr>
        <w:ind w:left="7963" w:hanging="180"/>
      </w:pPr>
    </w:lvl>
  </w:abstractNum>
  <w:abstractNum w:abstractNumId="17" w15:restartNumberingAfterBreak="0">
    <w:nsid w:val="46102650"/>
    <w:multiLevelType w:val="hybridMultilevel"/>
    <w:tmpl w:val="F9B05E6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477D545F"/>
    <w:multiLevelType w:val="hybridMultilevel"/>
    <w:tmpl w:val="17B2824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483974C2"/>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0" w15:restartNumberingAfterBreak="0">
    <w:nsid w:val="53D012E1"/>
    <w:multiLevelType w:val="hybridMultilevel"/>
    <w:tmpl w:val="C58639AA"/>
    <w:lvl w:ilvl="0" w:tplc="4B0A1442">
      <w:start w:val="1"/>
      <w:numFmt w:val="decimal"/>
      <w:lvlText w:val="%1."/>
      <w:lvlJc w:val="left"/>
      <w:pPr>
        <w:ind w:left="2136" w:hanging="360"/>
      </w:pPr>
      <w:rPr>
        <w:rFonts w:hint="default"/>
        <w:b w:val="0"/>
      </w:r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21" w15:restartNumberingAfterBreak="0">
    <w:nsid w:val="56652961"/>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2" w15:restartNumberingAfterBreak="0">
    <w:nsid w:val="59961A1B"/>
    <w:multiLevelType w:val="hybridMultilevel"/>
    <w:tmpl w:val="D736C3E4"/>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3" w15:restartNumberingAfterBreak="0">
    <w:nsid w:val="5DA0206F"/>
    <w:multiLevelType w:val="hybridMultilevel"/>
    <w:tmpl w:val="F4A2875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6B9928E0"/>
    <w:multiLevelType w:val="hybridMultilevel"/>
    <w:tmpl w:val="A5ECB7E4"/>
    <w:lvl w:ilvl="0" w:tplc="040E000F">
      <w:start w:val="1"/>
      <w:numFmt w:val="decimal"/>
      <w:lvlText w:val="%1."/>
      <w:lvlJc w:val="left"/>
      <w:pPr>
        <w:ind w:left="2136" w:hanging="360"/>
      </w:pPr>
    </w:lvl>
    <w:lvl w:ilvl="1" w:tplc="040E0019" w:tentative="1">
      <w:start w:val="1"/>
      <w:numFmt w:val="lowerLetter"/>
      <w:lvlText w:val="%2."/>
      <w:lvlJc w:val="left"/>
      <w:pPr>
        <w:ind w:left="2856" w:hanging="360"/>
      </w:pPr>
    </w:lvl>
    <w:lvl w:ilvl="2" w:tplc="040E001B" w:tentative="1">
      <w:start w:val="1"/>
      <w:numFmt w:val="lowerRoman"/>
      <w:lvlText w:val="%3."/>
      <w:lvlJc w:val="right"/>
      <w:pPr>
        <w:ind w:left="3576" w:hanging="180"/>
      </w:pPr>
    </w:lvl>
    <w:lvl w:ilvl="3" w:tplc="040E000F" w:tentative="1">
      <w:start w:val="1"/>
      <w:numFmt w:val="decimal"/>
      <w:lvlText w:val="%4."/>
      <w:lvlJc w:val="left"/>
      <w:pPr>
        <w:ind w:left="4296" w:hanging="360"/>
      </w:pPr>
    </w:lvl>
    <w:lvl w:ilvl="4" w:tplc="040E0019" w:tentative="1">
      <w:start w:val="1"/>
      <w:numFmt w:val="lowerLetter"/>
      <w:lvlText w:val="%5."/>
      <w:lvlJc w:val="left"/>
      <w:pPr>
        <w:ind w:left="5016" w:hanging="360"/>
      </w:pPr>
    </w:lvl>
    <w:lvl w:ilvl="5" w:tplc="040E001B" w:tentative="1">
      <w:start w:val="1"/>
      <w:numFmt w:val="lowerRoman"/>
      <w:lvlText w:val="%6."/>
      <w:lvlJc w:val="right"/>
      <w:pPr>
        <w:ind w:left="5736" w:hanging="180"/>
      </w:pPr>
    </w:lvl>
    <w:lvl w:ilvl="6" w:tplc="040E000F" w:tentative="1">
      <w:start w:val="1"/>
      <w:numFmt w:val="decimal"/>
      <w:lvlText w:val="%7."/>
      <w:lvlJc w:val="left"/>
      <w:pPr>
        <w:ind w:left="6456" w:hanging="360"/>
      </w:pPr>
    </w:lvl>
    <w:lvl w:ilvl="7" w:tplc="040E0019" w:tentative="1">
      <w:start w:val="1"/>
      <w:numFmt w:val="lowerLetter"/>
      <w:lvlText w:val="%8."/>
      <w:lvlJc w:val="left"/>
      <w:pPr>
        <w:ind w:left="7176" w:hanging="360"/>
      </w:pPr>
    </w:lvl>
    <w:lvl w:ilvl="8" w:tplc="040E001B" w:tentative="1">
      <w:start w:val="1"/>
      <w:numFmt w:val="lowerRoman"/>
      <w:lvlText w:val="%9."/>
      <w:lvlJc w:val="right"/>
      <w:pPr>
        <w:ind w:left="7896" w:hanging="180"/>
      </w:pPr>
    </w:lvl>
  </w:abstractNum>
  <w:abstractNum w:abstractNumId="25" w15:restartNumberingAfterBreak="0">
    <w:nsid w:val="732934F6"/>
    <w:multiLevelType w:val="hybridMultilevel"/>
    <w:tmpl w:val="9A74E44A"/>
    <w:lvl w:ilvl="0" w:tplc="040E000F">
      <w:start w:val="1"/>
      <w:numFmt w:val="decimal"/>
      <w:lvlText w:val="%1."/>
      <w:lvlJc w:val="left"/>
      <w:pPr>
        <w:ind w:left="1776" w:hanging="360"/>
      </w:p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26" w15:restartNumberingAfterBreak="0">
    <w:nsid w:val="797D0235"/>
    <w:multiLevelType w:val="hybridMultilevel"/>
    <w:tmpl w:val="A7B8CA44"/>
    <w:lvl w:ilvl="0" w:tplc="4B0A1442">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7" w15:restartNumberingAfterBreak="0">
    <w:nsid w:val="7D5754F8"/>
    <w:multiLevelType w:val="hybridMultilevel"/>
    <w:tmpl w:val="70AC09E8"/>
    <w:lvl w:ilvl="0" w:tplc="5AB419AE">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num w:numId="1">
    <w:abstractNumId w:val="21"/>
  </w:num>
  <w:num w:numId="2">
    <w:abstractNumId w:val="4"/>
  </w:num>
  <w:num w:numId="3">
    <w:abstractNumId w:val="19"/>
  </w:num>
  <w:num w:numId="4">
    <w:abstractNumId w:val="1"/>
  </w:num>
  <w:num w:numId="5">
    <w:abstractNumId w:val="26"/>
  </w:num>
  <w:num w:numId="6">
    <w:abstractNumId w:val="15"/>
  </w:num>
  <w:num w:numId="7">
    <w:abstractNumId w:val="23"/>
  </w:num>
  <w:num w:numId="8">
    <w:abstractNumId w:val="24"/>
  </w:num>
  <w:num w:numId="9">
    <w:abstractNumId w:val="7"/>
  </w:num>
  <w:num w:numId="10">
    <w:abstractNumId w:val="11"/>
  </w:num>
  <w:num w:numId="11">
    <w:abstractNumId w:val="2"/>
  </w:num>
  <w:num w:numId="12">
    <w:abstractNumId w:val="3"/>
  </w:num>
  <w:num w:numId="13">
    <w:abstractNumId w:val="12"/>
  </w:num>
  <w:num w:numId="14">
    <w:abstractNumId w:val="5"/>
  </w:num>
  <w:num w:numId="15">
    <w:abstractNumId w:val="14"/>
  </w:num>
  <w:num w:numId="16">
    <w:abstractNumId w:val="25"/>
  </w:num>
  <w:num w:numId="17">
    <w:abstractNumId w:val="10"/>
  </w:num>
  <w:num w:numId="18">
    <w:abstractNumId w:val="8"/>
  </w:num>
  <w:num w:numId="19">
    <w:abstractNumId w:val="16"/>
  </w:num>
  <w:num w:numId="20">
    <w:abstractNumId w:val="0"/>
  </w:num>
  <w:num w:numId="21">
    <w:abstractNumId w:val="13"/>
  </w:num>
  <w:num w:numId="22">
    <w:abstractNumId w:val="6"/>
  </w:num>
  <w:num w:numId="23">
    <w:abstractNumId w:val="22"/>
  </w:num>
  <w:num w:numId="24">
    <w:abstractNumId w:val="18"/>
  </w:num>
  <w:num w:numId="25">
    <w:abstractNumId w:val="20"/>
  </w:num>
  <w:num w:numId="26">
    <w:abstractNumId w:val="27"/>
  </w:num>
  <w:num w:numId="27">
    <w:abstractNumId w:val="17"/>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1D0"/>
    <w:rsid w:val="00000251"/>
    <w:rsid w:val="00002D0B"/>
    <w:rsid w:val="000068E0"/>
    <w:rsid w:val="000124EA"/>
    <w:rsid w:val="00013FB2"/>
    <w:rsid w:val="00027EDA"/>
    <w:rsid w:val="00031F5A"/>
    <w:rsid w:val="000336F9"/>
    <w:rsid w:val="00033D33"/>
    <w:rsid w:val="0004294F"/>
    <w:rsid w:val="0004358F"/>
    <w:rsid w:val="00047DE1"/>
    <w:rsid w:val="00053691"/>
    <w:rsid w:val="0005598B"/>
    <w:rsid w:val="00061865"/>
    <w:rsid w:val="0006204C"/>
    <w:rsid w:val="00073C45"/>
    <w:rsid w:val="00084212"/>
    <w:rsid w:val="0008602F"/>
    <w:rsid w:val="00087A8C"/>
    <w:rsid w:val="000923D1"/>
    <w:rsid w:val="000A1AC7"/>
    <w:rsid w:val="000A1B31"/>
    <w:rsid w:val="000B0AE3"/>
    <w:rsid w:val="000C5CF8"/>
    <w:rsid w:val="000D0C19"/>
    <w:rsid w:val="000D4FEA"/>
    <w:rsid w:val="000D5C35"/>
    <w:rsid w:val="000E0347"/>
    <w:rsid w:val="000E487F"/>
    <w:rsid w:val="000E537D"/>
    <w:rsid w:val="000F1E97"/>
    <w:rsid w:val="000F2A0C"/>
    <w:rsid w:val="000F2F00"/>
    <w:rsid w:val="000F4ECB"/>
    <w:rsid w:val="000F66B6"/>
    <w:rsid w:val="000F66C6"/>
    <w:rsid w:val="0010150F"/>
    <w:rsid w:val="0010490C"/>
    <w:rsid w:val="00111005"/>
    <w:rsid w:val="00111B31"/>
    <w:rsid w:val="001134C9"/>
    <w:rsid w:val="0011455D"/>
    <w:rsid w:val="00114D96"/>
    <w:rsid w:val="0012057C"/>
    <w:rsid w:val="00121A3D"/>
    <w:rsid w:val="00132573"/>
    <w:rsid w:val="001342F8"/>
    <w:rsid w:val="0014346C"/>
    <w:rsid w:val="001466E5"/>
    <w:rsid w:val="00147CD9"/>
    <w:rsid w:val="00150F62"/>
    <w:rsid w:val="00153A23"/>
    <w:rsid w:val="00156B26"/>
    <w:rsid w:val="001625DE"/>
    <w:rsid w:val="00166EFB"/>
    <w:rsid w:val="00171787"/>
    <w:rsid w:val="00177595"/>
    <w:rsid w:val="00182BE2"/>
    <w:rsid w:val="00183422"/>
    <w:rsid w:val="00192427"/>
    <w:rsid w:val="00192DE1"/>
    <w:rsid w:val="00192FF3"/>
    <w:rsid w:val="0019479B"/>
    <w:rsid w:val="00196FF1"/>
    <w:rsid w:val="001A46BF"/>
    <w:rsid w:val="001A6FB6"/>
    <w:rsid w:val="001B0210"/>
    <w:rsid w:val="001D34F7"/>
    <w:rsid w:val="001D6C8C"/>
    <w:rsid w:val="001E08A9"/>
    <w:rsid w:val="001E2A97"/>
    <w:rsid w:val="001F133E"/>
    <w:rsid w:val="001F1F79"/>
    <w:rsid w:val="001F456E"/>
    <w:rsid w:val="001F7217"/>
    <w:rsid w:val="002109D6"/>
    <w:rsid w:val="00212396"/>
    <w:rsid w:val="0021463F"/>
    <w:rsid w:val="00215D7B"/>
    <w:rsid w:val="00216983"/>
    <w:rsid w:val="00225846"/>
    <w:rsid w:val="00226A94"/>
    <w:rsid w:val="0022763E"/>
    <w:rsid w:val="00234267"/>
    <w:rsid w:val="002409FE"/>
    <w:rsid w:val="0024549C"/>
    <w:rsid w:val="00245716"/>
    <w:rsid w:val="00253D7F"/>
    <w:rsid w:val="002561A3"/>
    <w:rsid w:val="00260859"/>
    <w:rsid w:val="002611A5"/>
    <w:rsid w:val="00291DA3"/>
    <w:rsid w:val="00296BE3"/>
    <w:rsid w:val="002A2660"/>
    <w:rsid w:val="002A2CA4"/>
    <w:rsid w:val="002A2E2F"/>
    <w:rsid w:val="002A3ED4"/>
    <w:rsid w:val="002A4311"/>
    <w:rsid w:val="002A501D"/>
    <w:rsid w:val="002A5068"/>
    <w:rsid w:val="002B0484"/>
    <w:rsid w:val="002B1358"/>
    <w:rsid w:val="002B3F26"/>
    <w:rsid w:val="002B43FB"/>
    <w:rsid w:val="002B4818"/>
    <w:rsid w:val="002B7452"/>
    <w:rsid w:val="002C20E5"/>
    <w:rsid w:val="002C503C"/>
    <w:rsid w:val="002C54F7"/>
    <w:rsid w:val="002C7755"/>
    <w:rsid w:val="002D4936"/>
    <w:rsid w:val="002D5A7A"/>
    <w:rsid w:val="002D73F9"/>
    <w:rsid w:val="002E020B"/>
    <w:rsid w:val="002E0C34"/>
    <w:rsid w:val="002E1761"/>
    <w:rsid w:val="002E2A0D"/>
    <w:rsid w:val="002E6F6A"/>
    <w:rsid w:val="002F4119"/>
    <w:rsid w:val="002F595B"/>
    <w:rsid w:val="002F78AE"/>
    <w:rsid w:val="00304631"/>
    <w:rsid w:val="00306EA5"/>
    <w:rsid w:val="00311317"/>
    <w:rsid w:val="00320C0C"/>
    <w:rsid w:val="00342702"/>
    <w:rsid w:val="00345725"/>
    <w:rsid w:val="00345C4B"/>
    <w:rsid w:val="00345E1D"/>
    <w:rsid w:val="00353843"/>
    <w:rsid w:val="003635B9"/>
    <w:rsid w:val="00373639"/>
    <w:rsid w:val="003748D0"/>
    <w:rsid w:val="00377DFB"/>
    <w:rsid w:val="00383408"/>
    <w:rsid w:val="0038522B"/>
    <w:rsid w:val="003852D4"/>
    <w:rsid w:val="0039422C"/>
    <w:rsid w:val="00397F14"/>
    <w:rsid w:val="003A71DF"/>
    <w:rsid w:val="003A76AB"/>
    <w:rsid w:val="003C2514"/>
    <w:rsid w:val="003C29CA"/>
    <w:rsid w:val="003C62B2"/>
    <w:rsid w:val="003C7450"/>
    <w:rsid w:val="003D360C"/>
    <w:rsid w:val="003D372D"/>
    <w:rsid w:val="003D4396"/>
    <w:rsid w:val="003D5D0D"/>
    <w:rsid w:val="003D73AE"/>
    <w:rsid w:val="003E2738"/>
    <w:rsid w:val="003E299A"/>
    <w:rsid w:val="003E348E"/>
    <w:rsid w:val="003F41FA"/>
    <w:rsid w:val="00401106"/>
    <w:rsid w:val="0040311D"/>
    <w:rsid w:val="00404CAA"/>
    <w:rsid w:val="00406AC4"/>
    <w:rsid w:val="0041078B"/>
    <w:rsid w:val="00411D49"/>
    <w:rsid w:val="00421028"/>
    <w:rsid w:val="0042134B"/>
    <w:rsid w:val="0042180D"/>
    <w:rsid w:val="00422A6E"/>
    <w:rsid w:val="004256C6"/>
    <w:rsid w:val="00426D51"/>
    <w:rsid w:val="00430E00"/>
    <w:rsid w:val="00431087"/>
    <w:rsid w:val="00434580"/>
    <w:rsid w:val="00436C11"/>
    <w:rsid w:val="0044122A"/>
    <w:rsid w:val="00445378"/>
    <w:rsid w:val="004461D0"/>
    <w:rsid w:val="00455C55"/>
    <w:rsid w:val="00463B62"/>
    <w:rsid w:val="00465BED"/>
    <w:rsid w:val="00467A6B"/>
    <w:rsid w:val="00474208"/>
    <w:rsid w:val="00476843"/>
    <w:rsid w:val="004825CE"/>
    <w:rsid w:val="00493C1C"/>
    <w:rsid w:val="004A76D0"/>
    <w:rsid w:val="004B235B"/>
    <w:rsid w:val="004B32B2"/>
    <w:rsid w:val="004B56EC"/>
    <w:rsid w:val="004C0A53"/>
    <w:rsid w:val="004C592E"/>
    <w:rsid w:val="004C7B4A"/>
    <w:rsid w:val="004C7F69"/>
    <w:rsid w:val="004D25B5"/>
    <w:rsid w:val="004D4BED"/>
    <w:rsid w:val="004D677F"/>
    <w:rsid w:val="004E5F43"/>
    <w:rsid w:val="004F0272"/>
    <w:rsid w:val="004F0D1C"/>
    <w:rsid w:val="004F17C0"/>
    <w:rsid w:val="004F24BB"/>
    <w:rsid w:val="005043D1"/>
    <w:rsid w:val="00514646"/>
    <w:rsid w:val="00515A80"/>
    <w:rsid w:val="00516C39"/>
    <w:rsid w:val="005175A0"/>
    <w:rsid w:val="00517B85"/>
    <w:rsid w:val="00521906"/>
    <w:rsid w:val="00527592"/>
    <w:rsid w:val="0053029A"/>
    <w:rsid w:val="00532195"/>
    <w:rsid w:val="005436FC"/>
    <w:rsid w:val="00545B9E"/>
    <w:rsid w:val="005539D8"/>
    <w:rsid w:val="00555294"/>
    <w:rsid w:val="00564163"/>
    <w:rsid w:val="0056768F"/>
    <w:rsid w:val="005806FB"/>
    <w:rsid w:val="00580B50"/>
    <w:rsid w:val="00580E41"/>
    <w:rsid w:val="0058219A"/>
    <w:rsid w:val="0058529F"/>
    <w:rsid w:val="005915BA"/>
    <w:rsid w:val="00596708"/>
    <w:rsid w:val="00596769"/>
    <w:rsid w:val="00597435"/>
    <w:rsid w:val="005A4367"/>
    <w:rsid w:val="005A7D85"/>
    <w:rsid w:val="005B6CF3"/>
    <w:rsid w:val="005C4D8F"/>
    <w:rsid w:val="005C57DB"/>
    <w:rsid w:val="005D1864"/>
    <w:rsid w:val="005D1B3A"/>
    <w:rsid w:val="005D6471"/>
    <w:rsid w:val="005E0580"/>
    <w:rsid w:val="005E1969"/>
    <w:rsid w:val="005E3F2D"/>
    <w:rsid w:val="005E4712"/>
    <w:rsid w:val="005E4ADE"/>
    <w:rsid w:val="005F0573"/>
    <w:rsid w:val="005F08AC"/>
    <w:rsid w:val="00610133"/>
    <w:rsid w:val="00612250"/>
    <w:rsid w:val="0061661A"/>
    <w:rsid w:val="006227D8"/>
    <w:rsid w:val="00631BC3"/>
    <w:rsid w:val="00634A4A"/>
    <w:rsid w:val="00635D42"/>
    <w:rsid w:val="00643821"/>
    <w:rsid w:val="00645BE1"/>
    <w:rsid w:val="00650962"/>
    <w:rsid w:val="00653C80"/>
    <w:rsid w:val="00654E5C"/>
    <w:rsid w:val="00655527"/>
    <w:rsid w:val="006566AB"/>
    <w:rsid w:val="00664BFD"/>
    <w:rsid w:val="00670C0D"/>
    <w:rsid w:val="006826A3"/>
    <w:rsid w:val="006830BB"/>
    <w:rsid w:val="00683B7F"/>
    <w:rsid w:val="0069027C"/>
    <w:rsid w:val="00693BFA"/>
    <w:rsid w:val="0069484D"/>
    <w:rsid w:val="0069673B"/>
    <w:rsid w:val="006A102E"/>
    <w:rsid w:val="006B2DEF"/>
    <w:rsid w:val="006C1F80"/>
    <w:rsid w:val="006C23F6"/>
    <w:rsid w:val="006C45F7"/>
    <w:rsid w:val="006C4FDC"/>
    <w:rsid w:val="006C65A9"/>
    <w:rsid w:val="006D4192"/>
    <w:rsid w:val="006D6E1E"/>
    <w:rsid w:val="006E237A"/>
    <w:rsid w:val="006E3F88"/>
    <w:rsid w:val="006F2F02"/>
    <w:rsid w:val="006F61C1"/>
    <w:rsid w:val="006F6628"/>
    <w:rsid w:val="006F7055"/>
    <w:rsid w:val="00704DA6"/>
    <w:rsid w:val="00711B7E"/>
    <w:rsid w:val="007132B5"/>
    <w:rsid w:val="00720A09"/>
    <w:rsid w:val="007210BB"/>
    <w:rsid w:val="007219F5"/>
    <w:rsid w:val="007243E7"/>
    <w:rsid w:val="00725B2B"/>
    <w:rsid w:val="00727C30"/>
    <w:rsid w:val="00732825"/>
    <w:rsid w:val="00732F25"/>
    <w:rsid w:val="00736041"/>
    <w:rsid w:val="00736866"/>
    <w:rsid w:val="00737390"/>
    <w:rsid w:val="007419D4"/>
    <w:rsid w:val="00744A82"/>
    <w:rsid w:val="0074623E"/>
    <w:rsid w:val="00755C61"/>
    <w:rsid w:val="007569A6"/>
    <w:rsid w:val="00757A72"/>
    <w:rsid w:val="00761910"/>
    <w:rsid w:val="0076591C"/>
    <w:rsid w:val="007725EE"/>
    <w:rsid w:val="007733B8"/>
    <w:rsid w:val="00776E61"/>
    <w:rsid w:val="00780A25"/>
    <w:rsid w:val="007826D8"/>
    <w:rsid w:val="00784DBF"/>
    <w:rsid w:val="0079266E"/>
    <w:rsid w:val="007977AC"/>
    <w:rsid w:val="007A12BC"/>
    <w:rsid w:val="007A31CA"/>
    <w:rsid w:val="007A4FA0"/>
    <w:rsid w:val="007A69D6"/>
    <w:rsid w:val="007A7887"/>
    <w:rsid w:val="007B7CCA"/>
    <w:rsid w:val="007C7ADB"/>
    <w:rsid w:val="007D0636"/>
    <w:rsid w:val="007E09A9"/>
    <w:rsid w:val="007E109F"/>
    <w:rsid w:val="007E1464"/>
    <w:rsid w:val="007F48F8"/>
    <w:rsid w:val="007F4B2B"/>
    <w:rsid w:val="007F6127"/>
    <w:rsid w:val="007F69FF"/>
    <w:rsid w:val="007F6D78"/>
    <w:rsid w:val="00805786"/>
    <w:rsid w:val="00806DDD"/>
    <w:rsid w:val="0081291B"/>
    <w:rsid w:val="008129A3"/>
    <w:rsid w:val="00813C97"/>
    <w:rsid w:val="00813DEB"/>
    <w:rsid w:val="00816206"/>
    <w:rsid w:val="00837020"/>
    <w:rsid w:val="00837FBA"/>
    <w:rsid w:val="00840848"/>
    <w:rsid w:val="008447D7"/>
    <w:rsid w:val="008448C8"/>
    <w:rsid w:val="00845331"/>
    <w:rsid w:val="00846145"/>
    <w:rsid w:val="00847F23"/>
    <w:rsid w:val="008503CA"/>
    <w:rsid w:val="0085101E"/>
    <w:rsid w:val="008514AF"/>
    <w:rsid w:val="008524F7"/>
    <w:rsid w:val="008526A3"/>
    <w:rsid w:val="00852B97"/>
    <w:rsid w:val="0086758D"/>
    <w:rsid w:val="00871F4A"/>
    <w:rsid w:val="00875E20"/>
    <w:rsid w:val="00880F83"/>
    <w:rsid w:val="0089072A"/>
    <w:rsid w:val="00890788"/>
    <w:rsid w:val="008A7909"/>
    <w:rsid w:val="008B21BA"/>
    <w:rsid w:val="008B47DF"/>
    <w:rsid w:val="008C0FEC"/>
    <w:rsid w:val="008D0E5C"/>
    <w:rsid w:val="008D27CB"/>
    <w:rsid w:val="008E0BA1"/>
    <w:rsid w:val="008E63B8"/>
    <w:rsid w:val="008F13ED"/>
    <w:rsid w:val="008F1C5E"/>
    <w:rsid w:val="008F6832"/>
    <w:rsid w:val="008F7473"/>
    <w:rsid w:val="00904230"/>
    <w:rsid w:val="00907BE3"/>
    <w:rsid w:val="00913216"/>
    <w:rsid w:val="0092061D"/>
    <w:rsid w:val="00925566"/>
    <w:rsid w:val="00925EC8"/>
    <w:rsid w:val="009260BA"/>
    <w:rsid w:val="00926C02"/>
    <w:rsid w:val="009327B1"/>
    <w:rsid w:val="0093377D"/>
    <w:rsid w:val="00933DBA"/>
    <w:rsid w:val="00934AD0"/>
    <w:rsid w:val="00937B7E"/>
    <w:rsid w:val="009425FC"/>
    <w:rsid w:val="00944720"/>
    <w:rsid w:val="009453A9"/>
    <w:rsid w:val="009454CF"/>
    <w:rsid w:val="009472CB"/>
    <w:rsid w:val="009472EB"/>
    <w:rsid w:val="00947803"/>
    <w:rsid w:val="00950EB2"/>
    <w:rsid w:val="0095136B"/>
    <w:rsid w:val="009514B1"/>
    <w:rsid w:val="00954F88"/>
    <w:rsid w:val="00961578"/>
    <w:rsid w:val="009619FF"/>
    <w:rsid w:val="009733D6"/>
    <w:rsid w:val="00982685"/>
    <w:rsid w:val="0098342A"/>
    <w:rsid w:val="0098560C"/>
    <w:rsid w:val="00990472"/>
    <w:rsid w:val="00995E2A"/>
    <w:rsid w:val="00997305"/>
    <w:rsid w:val="009A2352"/>
    <w:rsid w:val="009A37BB"/>
    <w:rsid w:val="009B1A6F"/>
    <w:rsid w:val="009B47E8"/>
    <w:rsid w:val="009B5986"/>
    <w:rsid w:val="009B71B4"/>
    <w:rsid w:val="009B730B"/>
    <w:rsid w:val="009C3982"/>
    <w:rsid w:val="009C4D08"/>
    <w:rsid w:val="009D0028"/>
    <w:rsid w:val="009D6E4D"/>
    <w:rsid w:val="009D7000"/>
    <w:rsid w:val="009F3208"/>
    <w:rsid w:val="00A00BCA"/>
    <w:rsid w:val="00A022A0"/>
    <w:rsid w:val="00A030B0"/>
    <w:rsid w:val="00A04C89"/>
    <w:rsid w:val="00A1668E"/>
    <w:rsid w:val="00A17B30"/>
    <w:rsid w:val="00A22D75"/>
    <w:rsid w:val="00A24192"/>
    <w:rsid w:val="00A25841"/>
    <w:rsid w:val="00A27433"/>
    <w:rsid w:val="00A302A5"/>
    <w:rsid w:val="00A30768"/>
    <w:rsid w:val="00A320A4"/>
    <w:rsid w:val="00A33D89"/>
    <w:rsid w:val="00A373E6"/>
    <w:rsid w:val="00A41231"/>
    <w:rsid w:val="00A42BAF"/>
    <w:rsid w:val="00A50ABF"/>
    <w:rsid w:val="00A53981"/>
    <w:rsid w:val="00A54F2E"/>
    <w:rsid w:val="00A563CC"/>
    <w:rsid w:val="00A56D47"/>
    <w:rsid w:val="00A645BD"/>
    <w:rsid w:val="00A730C2"/>
    <w:rsid w:val="00A76F2A"/>
    <w:rsid w:val="00A81AC7"/>
    <w:rsid w:val="00A8579B"/>
    <w:rsid w:val="00A92154"/>
    <w:rsid w:val="00AA3CB1"/>
    <w:rsid w:val="00AA4B8D"/>
    <w:rsid w:val="00AA6667"/>
    <w:rsid w:val="00AB28D4"/>
    <w:rsid w:val="00AB66D9"/>
    <w:rsid w:val="00AC7B07"/>
    <w:rsid w:val="00AD4924"/>
    <w:rsid w:val="00AD71C8"/>
    <w:rsid w:val="00AD78CB"/>
    <w:rsid w:val="00AD7BFC"/>
    <w:rsid w:val="00AE4891"/>
    <w:rsid w:val="00AF2993"/>
    <w:rsid w:val="00AF568B"/>
    <w:rsid w:val="00AF5DD0"/>
    <w:rsid w:val="00B0464F"/>
    <w:rsid w:val="00B10FB4"/>
    <w:rsid w:val="00B12C3F"/>
    <w:rsid w:val="00B13C7C"/>
    <w:rsid w:val="00B252F7"/>
    <w:rsid w:val="00B26AD5"/>
    <w:rsid w:val="00B31636"/>
    <w:rsid w:val="00B34137"/>
    <w:rsid w:val="00B36AE6"/>
    <w:rsid w:val="00B36CBB"/>
    <w:rsid w:val="00B404EC"/>
    <w:rsid w:val="00B42F1D"/>
    <w:rsid w:val="00B60070"/>
    <w:rsid w:val="00B728E8"/>
    <w:rsid w:val="00B8008B"/>
    <w:rsid w:val="00B81F97"/>
    <w:rsid w:val="00B828BA"/>
    <w:rsid w:val="00B83682"/>
    <w:rsid w:val="00B92C12"/>
    <w:rsid w:val="00B9339D"/>
    <w:rsid w:val="00B976E0"/>
    <w:rsid w:val="00BA06DC"/>
    <w:rsid w:val="00BA1843"/>
    <w:rsid w:val="00BA2436"/>
    <w:rsid w:val="00BA3D95"/>
    <w:rsid w:val="00BB2E21"/>
    <w:rsid w:val="00BB3209"/>
    <w:rsid w:val="00BB4F2C"/>
    <w:rsid w:val="00BC086D"/>
    <w:rsid w:val="00BC0DD7"/>
    <w:rsid w:val="00BC3580"/>
    <w:rsid w:val="00BD247A"/>
    <w:rsid w:val="00BD2858"/>
    <w:rsid w:val="00BD3FD9"/>
    <w:rsid w:val="00BE1E54"/>
    <w:rsid w:val="00BF1641"/>
    <w:rsid w:val="00BF649B"/>
    <w:rsid w:val="00BF6573"/>
    <w:rsid w:val="00C01765"/>
    <w:rsid w:val="00C111FE"/>
    <w:rsid w:val="00C12CE4"/>
    <w:rsid w:val="00C149DA"/>
    <w:rsid w:val="00C27354"/>
    <w:rsid w:val="00C339D4"/>
    <w:rsid w:val="00C424EC"/>
    <w:rsid w:val="00C43A56"/>
    <w:rsid w:val="00C528E0"/>
    <w:rsid w:val="00C5445D"/>
    <w:rsid w:val="00C55697"/>
    <w:rsid w:val="00C65CD4"/>
    <w:rsid w:val="00C65E9E"/>
    <w:rsid w:val="00C82C64"/>
    <w:rsid w:val="00C867F2"/>
    <w:rsid w:val="00CA2C21"/>
    <w:rsid w:val="00CA4BF3"/>
    <w:rsid w:val="00CA6597"/>
    <w:rsid w:val="00CB2F22"/>
    <w:rsid w:val="00CB5163"/>
    <w:rsid w:val="00CB7D35"/>
    <w:rsid w:val="00CC0B93"/>
    <w:rsid w:val="00CD1175"/>
    <w:rsid w:val="00CD342C"/>
    <w:rsid w:val="00CE449B"/>
    <w:rsid w:val="00CE750D"/>
    <w:rsid w:val="00CF4911"/>
    <w:rsid w:val="00CF6F03"/>
    <w:rsid w:val="00D000B4"/>
    <w:rsid w:val="00D00290"/>
    <w:rsid w:val="00D0122E"/>
    <w:rsid w:val="00D029CA"/>
    <w:rsid w:val="00D0410A"/>
    <w:rsid w:val="00D04B77"/>
    <w:rsid w:val="00D0527D"/>
    <w:rsid w:val="00D1356D"/>
    <w:rsid w:val="00D148D2"/>
    <w:rsid w:val="00D159C0"/>
    <w:rsid w:val="00D26674"/>
    <w:rsid w:val="00D26F45"/>
    <w:rsid w:val="00D47D68"/>
    <w:rsid w:val="00D50862"/>
    <w:rsid w:val="00D52CEB"/>
    <w:rsid w:val="00D5787D"/>
    <w:rsid w:val="00D70E14"/>
    <w:rsid w:val="00D727DB"/>
    <w:rsid w:val="00D761EE"/>
    <w:rsid w:val="00D77E5E"/>
    <w:rsid w:val="00D811FD"/>
    <w:rsid w:val="00D8602F"/>
    <w:rsid w:val="00D875CF"/>
    <w:rsid w:val="00D9640B"/>
    <w:rsid w:val="00D96DA9"/>
    <w:rsid w:val="00DA15F3"/>
    <w:rsid w:val="00DA77D6"/>
    <w:rsid w:val="00DB0816"/>
    <w:rsid w:val="00DB1040"/>
    <w:rsid w:val="00DB2FC8"/>
    <w:rsid w:val="00DD173D"/>
    <w:rsid w:val="00DD6EDA"/>
    <w:rsid w:val="00DE6557"/>
    <w:rsid w:val="00DF3A1E"/>
    <w:rsid w:val="00DF6170"/>
    <w:rsid w:val="00DF7B9D"/>
    <w:rsid w:val="00DF7F04"/>
    <w:rsid w:val="00E0052A"/>
    <w:rsid w:val="00E03E22"/>
    <w:rsid w:val="00E07C26"/>
    <w:rsid w:val="00E11152"/>
    <w:rsid w:val="00E145EA"/>
    <w:rsid w:val="00E17778"/>
    <w:rsid w:val="00E24773"/>
    <w:rsid w:val="00E2590A"/>
    <w:rsid w:val="00E37464"/>
    <w:rsid w:val="00E3751C"/>
    <w:rsid w:val="00E37567"/>
    <w:rsid w:val="00E37B00"/>
    <w:rsid w:val="00E37E9D"/>
    <w:rsid w:val="00E40ED4"/>
    <w:rsid w:val="00E4344A"/>
    <w:rsid w:val="00E50450"/>
    <w:rsid w:val="00E528E5"/>
    <w:rsid w:val="00E54659"/>
    <w:rsid w:val="00E558F5"/>
    <w:rsid w:val="00E56E1A"/>
    <w:rsid w:val="00E60057"/>
    <w:rsid w:val="00E7362D"/>
    <w:rsid w:val="00E744A7"/>
    <w:rsid w:val="00E7655D"/>
    <w:rsid w:val="00E85494"/>
    <w:rsid w:val="00E8644B"/>
    <w:rsid w:val="00E9688B"/>
    <w:rsid w:val="00EA025A"/>
    <w:rsid w:val="00EA36B9"/>
    <w:rsid w:val="00EB70B8"/>
    <w:rsid w:val="00EC3C58"/>
    <w:rsid w:val="00EC465F"/>
    <w:rsid w:val="00ED3291"/>
    <w:rsid w:val="00ED3F31"/>
    <w:rsid w:val="00ED4EAD"/>
    <w:rsid w:val="00ED59C0"/>
    <w:rsid w:val="00EF2D2D"/>
    <w:rsid w:val="00F0112F"/>
    <w:rsid w:val="00F05141"/>
    <w:rsid w:val="00F05B16"/>
    <w:rsid w:val="00F21325"/>
    <w:rsid w:val="00F308FB"/>
    <w:rsid w:val="00F30A83"/>
    <w:rsid w:val="00F30DA9"/>
    <w:rsid w:val="00F364EC"/>
    <w:rsid w:val="00F42B96"/>
    <w:rsid w:val="00F42FC4"/>
    <w:rsid w:val="00F437E2"/>
    <w:rsid w:val="00F47C3F"/>
    <w:rsid w:val="00F50D7C"/>
    <w:rsid w:val="00F56CB7"/>
    <w:rsid w:val="00F608C2"/>
    <w:rsid w:val="00F625D1"/>
    <w:rsid w:val="00F635F8"/>
    <w:rsid w:val="00F67BF5"/>
    <w:rsid w:val="00F706BE"/>
    <w:rsid w:val="00F74785"/>
    <w:rsid w:val="00F74F21"/>
    <w:rsid w:val="00F758AB"/>
    <w:rsid w:val="00F8099F"/>
    <w:rsid w:val="00F811A1"/>
    <w:rsid w:val="00F81374"/>
    <w:rsid w:val="00F83155"/>
    <w:rsid w:val="00F84034"/>
    <w:rsid w:val="00F930DF"/>
    <w:rsid w:val="00F97BBB"/>
    <w:rsid w:val="00FA1C08"/>
    <w:rsid w:val="00FA386A"/>
    <w:rsid w:val="00FA4FD9"/>
    <w:rsid w:val="00FA6877"/>
    <w:rsid w:val="00FB080A"/>
    <w:rsid w:val="00FB184D"/>
    <w:rsid w:val="00FB781D"/>
    <w:rsid w:val="00FC684F"/>
    <w:rsid w:val="00FE3A32"/>
    <w:rsid w:val="00FE7022"/>
    <w:rsid w:val="00FE75A2"/>
    <w:rsid w:val="00FF7C1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2590F"/>
  <w15:chartTrackingRefBased/>
  <w15:docId w15:val="{A6A8D530-93C7-4F40-981F-6C400286C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461D0"/>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4461D0"/>
    <w:pPr>
      <w:ind w:left="360"/>
      <w:jc w:val="center"/>
    </w:pPr>
    <w:rPr>
      <w:b/>
      <w:bCs/>
      <w:i/>
      <w:iCs/>
      <w:u w:val="single"/>
    </w:rPr>
  </w:style>
  <w:style w:type="character" w:customStyle="1" w:styleId="CmChar">
    <w:name w:val="Cím Char"/>
    <w:basedOn w:val="Bekezdsalapbettpusa"/>
    <w:link w:val="Cm"/>
    <w:uiPriority w:val="99"/>
    <w:rsid w:val="004461D0"/>
    <w:rPr>
      <w:rFonts w:ascii="Times New Roman" w:eastAsia="Times New Roman" w:hAnsi="Times New Roman" w:cs="Times New Roman"/>
      <w:b/>
      <w:bCs/>
      <w:i/>
      <w:iCs/>
      <w:sz w:val="24"/>
      <w:szCs w:val="24"/>
      <w:u w:val="single"/>
      <w:lang w:eastAsia="hu-HU"/>
    </w:rPr>
  </w:style>
  <w:style w:type="paragraph" w:styleId="Listaszerbekezds">
    <w:name w:val="List Paragraph"/>
    <w:basedOn w:val="Norml"/>
    <w:uiPriority w:val="34"/>
    <w:qFormat/>
    <w:rsid w:val="004461D0"/>
    <w:pPr>
      <w:ind w:left="720"/>
      <w:contextualSpacing/>
    </w:pPr>
  </w:style>
  <w:style w:type="paragraph" w:styleId="Szvegtrzsbehzssal">
    <w:name w:val="Body Text Indent"/>
    <w:basedOn w:val="Norml"/>
    <w:link w:val="SzvegtrzsbehzssalChar"/>
    <w:rsid w:val="004461D0"/>
    <w:pPr>
      <w:spacing w:after="120"/>
      <w:ind w:left="283"/>
    </w:pPr>
  </w:style>
  <w:style w:type="character" w:customStyle="1" w:styleId="SzvegtrzsbehzssalChar">
    <w:name w:val="Szövegtörzs behúzással Char"/>
    <w:basedOn w:val="Bekezdsalapbettpusa"/>
    <w:link w:val="Szvegtrzsbehzssal"/>
    <w:rsid w:val="004461D0"/>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7D0636"/>
    <w:pPr>
      <w:tabs>
        <w:tab w:val="center" w:pos="4536"/>
        <w:tab w:val="right" w:pos="9072"/>
      </w:tabs>
    </w:pPr>
  </w:style>
  <w:style w:type="character" w:customStyle="1" w:styleId="lfejChar">
    <w:name w:val="Élőfej Char"/>
    <w:basedOn w:val="Bekezdsalapbettpusa"/>
    <w:link w:val="lfej"/>
    <w:uiPriority w:val="99"/>
    <w:rsid w:val="007D0636"/>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7D0636"/>
    <w:pPr>
      <w:tabs>
        <w:tab w:val="center" w:pos="4536"/>
        <w:tab w:val="right" w:pos="9072"/>
      </w:tabs>
    </w:pPr>
  </w:style>
  <w:style w:type="character" w:customStyle="1" w:styleId="llbChar">
    <w:name w:val="Élőláb Char"/>
    <w:basedOn w:val="Bekezdsalapbettpusa"/>
    <w:link w:val="llb"/>
    <w:uiPriority w:val="99"/>
    <w:rsid w:val="007D0636"/>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42134B"/>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42134B"/>
    <w:rPr>
      <w:rFonts w:ascii="Segoe UI" w:eastAsia="Times New Roman" w:hAnsi="Segoe UI" w:cs="Segoe UI"/>
      <w:sz w:val="18"/>
      <w:szCs w:val="18"/>
      <w:lang w:eastAsia="hu-HU"/>
    </w:rPr>
  </w:style>
  <w:style w:type="table" w:customStyle="1" w:styleId="Rcsostblzat2">
    <w:name w:val="Rácsos táblázat2"/>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39"/>
    <w:rsid w:val="0012057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1205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39"/>
    <w:rsid w:val="00564163"/>
    <w:pPr>
      <w:spacing w:after="0" w:line="240" w:lineRule="auto"/>
    </w:pPr>
    <w:rPr>
      <w:rFonts w:ascii="Times New Roman" w:eastAsia="Times New Roman" w:hAnsi="Times New Roman" w:cs="Times New Roman"/>
      <w:lang w:eastAsia="hu-H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857978">
      <w:bodyDiv w:val="1"/>
      <w:marLeft w:val="0"/>
      <w:marRight w:val="0"/>
      <w:marTop w:val="0"/>
      <w:marBottom w:val="0"/>
      <w:divBdr>
        <w:top w:val="none" w:sz="0" w:space="0" w:color="auto"/>
        <w:left w:val="none" w:sz="0" w:space="0" w:color="auto"/>
        <w:bottom w:val="none" w:sz="0" w:space="0" w:color="auto"/>
        <w:right w:val="none" w:sz="0" w:space="0" w:color="auto"/>
      </w:divBdr>
    </w:div>
    <w:div w:id="182550289">
      <w:bodyDiv w:val="1"/>
      <w:marLeft w:val="0"/>
      <w:marRight w:val="0"/>
      <w:marTop w:val="0"/>
      <w:marBottom w:val="0"/>
      <w:divBdr>
        <w:top w:val="none" w:sz="0" w:space="0" w:color="auto"/>
        <w:left w:val="none" w:sz="0" w:space="0" w:color="auto"/>
        <w:bottom w:val="none" w:sz="0" w:space="0" w:color="auto"/>
        <w:right w:val="none" w:sz="0" w:space="0" w:color="auto"/>
      </w:divBdr>
    </w:div>
    <w:div w:id="373235709">
      <w:bodyDiv w:val="1"/>
      <w:marLeft w:val="0"/>
      <w:marRight w:val="0"/>
      <w:marTop w:val="0"/>
      <w:marBottom w:val="0"/>
      <w:divBdr>
        <w:top w:val="none" w:sz="0" w:space="0" w:color="auto"/>
        <w:left w:val="none" w:sz="0" w:space="0" w:color="auto"/>
        <w:bottom w:val="none" w:sz="0" w:space="0" w:color="auto"/>
        <w:right w:val="none" w:sz="0" w:space="0" w:color="auto"/>
      </w:divBdr>
    </w:div>
    <w:div w:id="407071405">
      <w:bodyDiv w:val="1"/>
      <w:marLeft w:val="0"/>
      <w:marRight w:val="0"/>
      <w:marTop w:val="0"/>
      <w:marBottom w:val="0"/>
      <w:divBdr>
        <w:top w:val="none" w:sz="0" w:space="0" w:color="auto"/>
        <w:left w:val="none" w:sz="0" w:space="0" w:color="auto"/>
        <w:bottom w:val="none" w:sz="0" w:space="0" w:color="auto"/>
        <w:right w:val="none" w:sz="0" w:space="0" w:color="auto"/>
      </w:divBdr>
    </w:div>
    <w:div w:id="505898066">
      <w:bodyDiv w:val="1"/>
      <w:marLeft w:val="0"/>
      <w:marRight w:val="0"/>
      <w:marTop w:val="0"/>
      <w:marBottom w:val="0"/>
      <w:divBdr>
        <w:top w:val="none" w:sz="0" w:space="0" w:color="auto"/>
        <w:left w:val="none" w:sz="0" w:space="0" w:color="auto"/>
        <w:bottom w:val="none" w:sz="0" w:space="0" w:color="auto"/>
        <w:right w:val="none" w:sz="0" w:space="0" w:color="auto"/>
      </w:divBdr>
    </w:div>
    <w:div w:id="508064084">
      <w:bodyDiv w:val="1"/>
      <w:marLeft w:val="0"/>
      <w:marRight w:val="0"/>
      <w:marTop w:val="0"/>
      <w:marBottom w:val="0"/>
      <w:divBdr>
        <w:top w:val="none" w:sz="0" w:space="0" w:color="auto"/>
        <w:left w:val="none" w:sz="0" w:space="0" w:color="auto"/>
        <w:bottom w:val="none" w:sz="0" w:space="0" w:color="auto"/>
        <w:right w:val="none" w:sz="0" w:space="0" w:color="auto"/>
      </w:divBdr>
    </w:div>
    <w:div w:id="765462129">
      <w:bodyDiv w:val="1"/>
      <w:marLeft w:val="0"/>
      <w:marRight w:val="0"/>
      <w:marTop w:val="0"/>
      <w:marBottom w:val="0"/>
      <w:divBdr>
        <w:top w:val="none" w:sz="0" w:space="0" w:color="auto"/>
        <w:left w:val="none" w:sz="0" w:space="0" w:color="auto"/>
        <w:bottom w:val="none" w:sz="0" w:space="0" w:color="auto"/>
        <w:right w:val="none" w:sz="0" w:space="0" w:color="auto"/>
      </w:divBdr>
    </w:div>
    <w:div w:id="826171344">
      <w:bodyDiv w:val="1"/>
      <w:marLeft w:val="0"/>
      <w:marRight w:val="0"/>
      <w:marTop w:val="0"/>
      <w:marBottom w:val="0"/>
      <w:divBdr>
        <w:top w:val="none" w:sz="0" w:space="0" w:color="auto"/>
        <w:left w:val="none" w:sz="0" w:space="0" w:color="auto"/>
        <w:bottom w:val="none" w:sz="0" w:space="0" w:color="auto"/>
        <w:right w:val="none" w:sz="0" w:space="0" w:color="auto"/>
      </w:divBdr>
    </w:div>
    <w:div w:id="866137473">
      <w:bodyDiv w:val="1"/>
      <w:marLeft w:val="0"/>
      <w:marRight w:val="0"/>
      <w:marTop w:val="0"/>
      <w:marBottom w:val="0"/>
      <w:divBdr>
        <w:top w:val="none" w:sz="0" w:space="0" w:color="auto"/>
        <w:left w:val="none" w:sz="0" w:space="0" w:color="auto"/>
        <w:bottom w:val="none" w:sz="0" w:space="0" w:color="auto"/>
        <w:right w:val="none" w:sz="0" w:space="0" w:color="auto"/>
      </w:divBdr>
    </w:div>
    <w:div w:id="1024791016">
      <w:bodyDiv w:val="1"/>
      <w:marLeft w:val="0"/>
      <w:marRight w:val="0"/>
      <w:marTop w:val="0"/>
      <w:marBottom w:val="0"/>
      <w:divBdr>
        <w:top w:val="none" w:sz="0" w:space="0" w:color="auto"/>
        <w:left w:val="none" w:sz="0" w:space="0" w:color="auto"/>
        <w:bottom w:val="none" w:sz="0" w:space="0" w:color="auto"/>
        <w:right w:val="none" w:sz="0" w:space="0" w:color="auto"/>
      </w:divBdr>
    </w:div>
    <w:div w:id="1317564219">
      <w:bodyDiv w:val="1"/>
      <w:marLeft w:val="0"/>
      <w:marRight w:val="0"/>
      <w:marTop w:val="0"/>
      <w:marBottom w:val="0"/>
      <w:divBdr>
        <w:top w:val="none" w:sz="0" w:space="0" w:color="auto"/>
        <w:left w:val="none" w:sz="0" w:space="0" w:color="auto"/>
        <w:bottom w:val="none" w:sz="0" w:space="0" w:color="auto"/>
        <w:right w:val="none" w:sz="0" w:space="0" w:color="auto"/>
      </w:divBdr>
    </w:div>
    <w:div w:id="1388608434">
      <w:bodyDiv w:val="1"/>
      <w:marLeft w:val="0"/>
      <w:marRight w:val="0"/>
      <w:marTop w:val="0"/>
      <w:marBottom w:val="0"/>
      <w:divBdr>
        <w:top w:val="none" w:sz="0" w:space="0" w:color="auto"/>
        <w:left w:val="none" w:sz="0" w:space="0" w:color="auto"/>
        <w:bottom w:val="none" w:sz="0" w:space="0" w:color="auto"/>
        <w:right w:val="none" w:sz="0" w:space="0" w:color="auto"/>
      </w:divBdr>
    </w:div>
    <w:div w:id="1491024246">
      <w:bodyDiv w:val="1"/>
      <w:marLeft w:val="0"/>
      <w:marRight w:val="0"/>
      <w:marTop w:val="0"/>
      <w:marBottom w:val="0"/>
      <w:divBdr>
        <w:top w:val="none" w:sz="0" w:space="0" w:color="auto"/>
        <w:left w:val="none" w:sz="0" w:space="0" w:color="auto"/>
        <w:bottom w:val="none" w:sz="0" w:space="0" w:color="auto"/>
        <w:right w:val="none" w:sz="0" w:space="0" w:color="auto"/>
      </w:divBdr>
    </w:div>
    <w:div w:id="1491403100">
      <w:bodyDiv w:val="1"/>
      <w:marLeft w:val="0"/>
      <w:marRight w:val="0"/>
      <w:marTop w:val="0"/>
      <w:marBottom w:val="0"/>
      <w:divBdr>
        <w:top w:val="none" w:sz="0" w:space="0" w:color="auto"/>
        <w:left w:val="none" w:sz="0" w:space="0" w:color="auto"/>
        <w:bottom w:val="none" w:sz="0" w:space="0" w:color="auto"/>
        <w:right w:val="none" w:sz="0" w:space="0" w:color="auto"/>
      </w:divBdr>
    </w:div>
    <w:div w:id="1628655517">
      <w:bodyDiv w:val="1"/>
      <w:marLeft w:val="0"/>
      <w:marRight w:val="0"/>
      <w:marTop w:val="0"/>
      <w:marBottom w:val="0"/>
      <w:divBdr>
        <w:top w:val="none" w:sz="0" w:space="0" w:color="auto"/>
        <w:left w:val="none" w:sz="0" w:space="0" w:color="auto"/>
        <w:bottom w:val="none" w:sz="0" w:space="0" w:color="auto"/>
        <w:right w:val="none" w:sz="0" w:space="0" w:color="auto"/>
      </w:divBdr>
    </w:div>
    <w:div w:id="1683166814">
      <w:bodyDiv w:val="1"/>
      <w:marLeft w:val="0"/>
      <w:marRight w:val="0"/>
      <w:marTop w:val="0"/>
      <w:marBottom w:val="0"/>
      <w:divBdr>
        <w:top w:val="none" w:sz="0" w:space="0" w:color="auto"/>
        <w:left w:val="none" w:sz="0" w:space="0" w:color="auto"/>
        <w:bottom w:val="none" w:sz="0" w:space="0" w:color="auto"/>
        <w:right w:val="none" w:sz="0" w:space="0" w:color="auto"/>
      </w:divBdr>
    </w:div>
    <w:div w:id="1700279325">
      <w:bodyDiv w:val="1"/>
      <w:marLeft w:val="0"/>
      <w:marRight w:val="0"/>
      <w:marTop w:val="0"/>
      <w:marBottom w:val="0"/>
      <w:divBdr>
        <w:top w:val="none" w:sz="0" w:space="0" w:color="auto"/>
        <w:left w:val="none" w:sz="0" w:space="0" w:color="auto"/>
        <w:bottom w:val="none" w:sz="0" w:space="0" w:color="auto"/>
        <w:right w:val="none" w:sz="0" w:space="0" w:color="auto"/>
      </w:divBdr>
    </w:div>
    <w:div w:id="1735082326">
      <w:bodyDiv w:val="1"/>
      <w:marLeft w:val="0"/>
      <w:marRight w:val="0"/>
      <w:marTop w:val="0"/>
      <w:marBottom w:val="0"/>
      <w:divBdr>
        <w:top w:val="none" w:sz="0" w:space="0" w:color="auto"/>
        <w:left w:val="none" w:sz="0" w:space="0" w:color="auto"/>
        <w:bottom w:val="none" w:sz="0" w:space="0" w:color="auto"/>
        <w:right w:val="none" w:sz="0" w:space="0" w:color="auto"/>
      </w:divBdr>
    </w:div>
    <w:div w:id="1820027167">
      <w:bodyDiv w:val="1"/>
      <w:marLeft w:val="0"/>
      <w:marRight w:val="0"/>
      <w:marTop w:val="0"/>
      <w:marBottom w:val="0"/>
      <w:divBdr>
        <w:top w:val="none" w:sz="0" w:space="0" w:color="auto"/>
        <w:left w:val="none" w:sz="0" w:space="0" w:color="auto"/>
        <w:bottom w:val="none" w:sz="0" w:space="0" w:color="auto"/>
        <w:right w:val="none" w:sz="0" w:space="0" w:color="auto"/>
      </w:divBdr>
    </w:div>
    <w:div w:id="1953900394">
      <w:bodyDiv w:val="1"/>
      <w:marLeft w:val="0"/>
      <w:marRight w:val="0"/>
      <w:marTop w:val="0"/>
      <w:marBottom w:val="0"/>
      <w:divBdr>
        <w:top w:val="none" w:sz="0" w:space="0" w:color="auto"/>
        <w:left w:val="none" w:sz="0" w:space="0" w:color="auto"/>
        <w:bottom w:val="none" w:sz="0" w:space="0" w:color="auto"/>
        <w:right w:val="none" w:sz="0" w:space="0" w:color="auto"/>
      </w:divBdr>
    </w:div>
    <w:div w:id="1992369201">
      <w:bodyDiv w:val="1"/>
      <w:marLeft w:val="0"/>
      <w:marRight w:val="0"/>
      <w:marTop w:val="0"/>
      <w:marBottom w:val="0"/>
      <w:divBdr>
        <w:top w:val="none" w:sz="0" w:space="0" w:color="auto"/>
        <w:left w:val="none" w:sz="0" w:space="0" w:color="auto"/>
        <w:bottom w:val="none" w:sz="0" w:space="0" w:color="auto"/>
        <w:right w:val="none" w:sz="0" w:space="0" w:color="auto"/>
      </w:divBdr>
    </w:div>
    <w:div w:id="205314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D7229-3656-4EFF-89E3-88F1587BF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671</TotalTime>
  <Pages>18</Pages>
  <Words>5697</Words>
  <Characters>39310</Characters>
  <Application>Microsoft Office Word</Application>
  <DocSecurity>0</DocSecurity>
  <Lines>327</Lines>
  <Paragraphs>89</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44918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56</cp:revision>
  <cp:lastPrinted>2019-11-29T08:44:00Z</cp:lastPrinted>
  <dcterms:created xsi:type="dcterms:W3CDTF">2019-12-16T09:24:00Z</dcterms:created>
  <dcterms:modified xsi:type="dcterms:W3CDTF">2020-01-07T07:52:00Z</dcterms:modified>
</cp:coreProperties>
</file>