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7757" w:rsidRDefault="00F87757" w:rsidP="00F87757">
      <w:pPr>
        <w:jc w:val="center"/>
        <w:rPr>
          <w:b/>
          <w:sz w:val="22"/>
          <w:szCs w:val="22"/>
        </w:rPr>
      </w:pPr>
      <w:r w:rsidRPr="00A504EB">
        <w:rPr>
          <w:b/>
          <w:sz w:val="22"/>
          <w:szCs w:val="22"/>
        </w:rPr>
        <w:t xml:space="preserve">Kiskunfélegyháza Város </w:t>
      </w:r>
      <w:r>
        <w:rPr>
          <w:b/>
          <w:sz w:val="22"/>
          <w:szCs w:val="22"/>
        </w:rPr>
        <w:t xml:space="preserve">Polgármesterének </w:t>
      </w:r>
    </w:p>
    <w:p w:rsidR="00F87757" w:rsidRPr="00A504EB" w:rsidRDefault="00F87757" w:rsidP="00F87757">
      <w:pPr>
        <w:jc w:val="center"/>
        <w:rPr>
          <w:b/>
          <w:bCs/>
          <w:sz w:val="22"/>
          <w:szCs w:val="22"/>
        </w:rPr>
      </w:pPr>
      <w:r>
        <w:rPr>
          <w:b/>
          <w:bCs/>
          <w:sz w:val="22"/>
          <w:szCs w:val="22"/>
        </w:rPr>
        <w:t>10</w:t>
      </w:r>
      <w:r w:rsidRPr="00A504EB">
        <w:rPr>
          <w:b/>
          <w:bCs/>
          <w:sz w:val="22"/>
          <w:szCs w:val="22"/>
        </w:rPr>
        <w:t>/2020</w:t>
      </w:r>
      <w:r w:rsidR="00A86557">
        <w:rPr>
          <w:b/>
          <w:bCs/>
          <w:sz w:val="22"/>
          <w:szCs w:val="22"/>
        </w:rPr>
        <w:t>. (IV.01</w:t>
      </w:r>
      <w:r>
        <w:rPr>
          <w:b/>
          <w:bCs/>
          <w:sz w:val="22"/>
          <w:szCs w:val="22"/>
        </w:rPr>
        <w:t>.</w:t>
      </w:r>
      <w:proofErr w:type="gramStart"/>
      <w:r w:rsidRPr="00A504EB">
        <w:rPr>
          <w:b/>
          <w:bCs/>
          <w:sz w:val="22"/>
          <w:szCs w:val="22"/>
        </w:rPr>
        <w:t>)</w:t>
      </w:r>
      <w:r>
        <w:rPr>
          <w:b/>
          <w:bCs/>
          <w:sz w:val="22"/>
          <w:szCs w:val="22"/>
        </w:rPr>
        <w:t xml:space="preserve"> </w:t>
      </w:r>
      <w:r w:rsidRPr="00A504EB">
        <w:rPr>
          <w:b/>
          <w:bCs/>
          <w:sz w:val="22"/>
          <w:szCs w:val="22"/>
        </w:rPr>
        <w:t xml:space="preserve"> rendelete</w:t>
      </w:r>
      <w:proofErr w:type="gramEnd"/>
    </w:p>
    <w:p w:rsidR="00F87757" w:rsidRPr="00A504EB" w:rsidRDefault="00F87757" w:rsidP="00F87757">
      <w:pPr>
        <w:jc w:val="center"/>
        <w:rPr>
          <w:b/>
          <w:color w:val="000000"/>
          <w:sz w:val="22"/>
          <w:szCs w:val="22"/>
        </w:rPr>
      </w:pPr>
    </w:p>
    <w:p w:rsidR="00F87757" w:rsidRPr="00A504EB" w:rsidRDefault="00F87757" w:rsidP="00F87757">
      <w:pPr>
        <w:ind w:left="720" w:hanging="720"/>
        <w:jc w:val="center"/>
        <w:rPr>
          <w:b/>
          <w:bCs/>
          <w:iCs/>
          <w:sz w:val="22"/>
          <w:szCs w:val="22"/>
        </w:rPr>
      </w:pPr>
      <w:proofErr w:type="gramStart"/>
      <w:r w:rsidRPr="00A504EB">
        <w:rPr>
          <w:b/>
          <w:bCs/>
          <w:iCs/>
          <w:color w:val="000000"/>
          <w:sz w:val="22"/>
          <w:szCs w:val="22"/>
        </w:rPr>
        <w:t>a</w:t>
      </w:r>
      <w:proofErr w:type="gramEnd"/>
      <w:r w:rsidRPr="00A504EB">
        <w:rPr>
          <w:b/>
          <w:bCs/>
          <w:iCs/>
          <w:color w:val="000000"/>
          <w:sz w:val="22"/>
          <w:szCs w:val="22"/>
        </w:rPr>
        <w:t xml:space="preserve"> környezetvédelem helyi szabályozásáról szóló </w:t>
      </w:r>
    </w:p>
    <w:p w:rsidR="00F87757" w:rsidRPr="006509A4" w:rsidRDefault="00F87757" w:rsidP="00F87757">
      <w:pPr>
        <w:ind w:left="720" w:hanging="720"/>
        <w:jc w:val="center"/>
        <w:rPr>
          <w:sz w:val="22"/>
          <w:szCs w:val="22"/>
        </w:rPr>
      </w:pPr>
      <w:r w:rsidRPr="00A504EB">
        <w:rPr>
          <w:b/>
          <w:bCs/>
          <w:iCs/>
          <w:sz w:val="22"/>
          <w:szCs w:val="22"/>
        </w:rPr>
        <w:t xml:space="preserve">19/2012. (VI.6.) önkormányzati rendelet </w:t>
      </w:r>
      <w:r w:rsidRPr="006509A4">
        <w:rPr>
          <w:b/>
          <w:bCs/>
          <w:iCs/>
          <w:sz w:val="22"/>
          <w:szCs w:val="22"/>
        </w:rPr>
        <w:t>módosításáról</w:t>
      </w:r>
    </w:p>
    <w:p w:rsidR="00F87757" w:rsidRPr="00F87757" w:rsidRDefault="00F87757" w:rsidP="00F87757">
      <w:pPr>
        <w:jc w:val="both"/>
        <w:rPr>
          <w:strike/>
          <w:sz w:val="24"/>
          <w:szCs w:val="24"/>
        </w:rPr>
      </w:pPr>
    </w:p>
    <w:p w:rsidR="00F87757" w:rsidRPr="00F87757" w:rsidRDefault="00F87757" w:rsidP="00F87757">
      <w:pPr>
        <w:jc w:val="both"/>
        <w:rPr>
          <w:sz w:val="24"/>
          <w:szCs w:val="24"/>
        </w:rPr>
      </w:pPr>
      <w:r w:rsidRPr="00F87757">
        <w:rPr>
          <w:sz w:val="24"/>
          <w:szCs w:val="24"/>
        </w:rPr>
        <w:t>Kiskunfélegyháza Város Képviselő-testülete nevében</w:t>
      </w:r>
      <w:r>
        <w:rPr>
          <w:sz w:val="24"/>
          <w:szCs w:val="24"/>
        </w:rPr>
        <w:t xml:space="preserve"> Kiskunfélegyháza Város Polgármestere</w:t>
      </w:r>
      <w:r w:rsidRPr="00F87757">
        <w:rPr>
          <w:sz w:val="24"/>
          <w:szCs w:val="24"/>
        </w:rPr>
        <w:t xml:space="preserve"> </w:t>
      </w:r>
      <w:r>
        <w:rPr>
          <w:sz w:val="24"/>
          <w:szCs w:val="24"/>
        </w:rPr>
        <w:t xml:space="preserve">- </w:t>
      </w:r>
      <w:r w:rsidRPr="00F87757">
        <w:rPr>
          <w:sz w:val="24"/>
          <w:szCs w:val="24"/>
        </w:rPr>
        <w:t>a 40/2020. (III.11.) Korm. rendeletben</w:t>
      </w:r>
      <w:r>
        <w:rPr>
          <w:sz w:val="24"/>
          <w:szCs w:val="24"/>
        </w:rPr>
        <w:t xml:space="preserve"> Magyarország egész területére kihirdetett veszélyhelyzetben - </w:t>
      </w:r>
      <w:r w:rsidRPr="00F87757">
        <w:rPr>
          <w:sz w:val="24"/>
          <w:szCs w:val="24"/>
        </w:rPr>
        <w:t xml:space="preserve">a katasztrófavédelemről és a hozzá </w:t>
      </w:r>
      <w:proofErr w:type="gramStart"/>
      <w:r w:rsidRPr="00F87757">
        <w:rPr>
          <w:sz w:val="24"/>
          <w:szCs w:val="24"/>
        </w:rPr>
        <w:t>kapcsolódó  egyes</w:t>
      </w:r>
      <w:proofErr w:type="gramEnd"/>
      <w:r w:rsidRPr="00F87757">
        <w:rPr>
          <w:sz w:val="24"/>
          <w:szCs w:val="24"/>
        </w:rPr>
        <w:t xml:space="preserve"> törvények  módosításáról szóló 2011. évi CXXVIII. törvény 46 § (4) bekezdésében</w:t>
      </w:r>
      <w:r>
        <w:rPr>
          <w:sz w:val="24"/>
          <w:szCs w:val="24"/>
        </w:rPr>
        <w:t xml:space="preserve"> meghatározott jogkörében</w:t>
      </w:r>
      <w:r w:rsidRPr="00F87757">
        <w:rPr>
          <w:sz w:val="24"/>
          <w:szCs w:val="24"/>
        </w:rPr>
        <w:t xml:space="preserve">, </w:t>
      </w:r>
      <w:r>
        <w:rPr>
          <w:sz w:val="24"/>
          <w:szCs w:val="24"/>
        </w:rPr>
        <w:t xml:space="preserve"> valamint </w:t>
      </w:r>
      <w:r w:rsidRPr="00F87757">
        <w:rPr>
          <w:sz w:val="24"/>
          <w:szCs w:val="24"/>
        </w:rPr>
        <w:t>a környezet védelmének általános szabályairól szóló 1995. évi LIII. törvény 46. §</w:t>
      </w:r>
      <w:r w:rsidRPr="00F87757">
        <w:rPr>
          <w:b/>
          <w:sz w:val="24"/>
          <w:szCs w:val="24"/>
        </w:rPr>
        <w:t xml:space="preserve"> </w:t>
      </w:r>
      <w:r w:rsidRPr="00F87757">
        <w:rPr>
          <w:sz w:val="24"/>
          <w:szCs w:val="24"/>
        </w:rPr>
        <w:t>(1) bekezdés c) pontja, 48. §</w:t>
      </w:r>
      <w:r w:rsidRPr="00F87757">
        <w:rPr>
          <w:b/>
          <w:sz w:val="24"/>
          <w:szCs w:val="24"/>
        </w:rPr>
        <w:t xml:space="preserve"> </w:t>
      </w:r>
      <w:r w:rsidRPr="00F87757">
        <w:rPr>
          <w:sz w:val="24"/>
          <w:szCs w:val="24"/>
        </w:rPr>
        <w:t xml:space="preserve">(1) és (4) bekezdés b) pontjában kapott felhatalmazás alapján, </w:t>
      </w:r>
      <w:r w:rsidRPr="00F87757">
        <w:rPr>
          <w:snapToGrid w:val="0"/>
          <w:sz w:val="24"/>
          <w:szCs w:val="24"/>
        </w:rPr>
        <w:t xml:space="preserve">az Alaptörvény 32. cikk (1) bekezdés a) pontjában és </w:t>
      </w:r>
      <w:r w:rsidRPr="00F87757">
        <w:rPr>
          <w:sz w:val="24"/>
          <w:szCs w:val="24"/>
        </w:rPr>
        <w:t>a Magyarország helyi önkormányzatairól szóló 2011. évi CLXXXIX. törvény 13. §</w:t>
      </w:r>
      <w:r w:rsidRPr="00F87757">
        <w:rPr>
          <w:b/>
          <w:sz w:val="24"/>
          <w:szCs w:val="24"/>
        </w:rPr>
        <w:t xml:space="preserve"> </w:t>
      </w:r>
      <w:r w:rsidRPr="00F87757">
        <w:rPr>
          <w:sz w:val="24"/>
          <w:szCs w:val="24"/>
        </w:rPr>
        <w:t xml:space="preserve">(1) bekezdésének 11. pontjában meghatározott feladatkörében eljárva a következőket rendeli el: </w:t>
      </w:r>
    </w:p>
    <w:p w:rsidR="00F87757" w:rsidRPr="00F87757" w:rsidRDefault="00F87757" w:rsidP="00F87757">
      <w:pPr>
        <w:jc w:val="both"/>
        <w:rPr>
          <w:b/>
          <w:sz w:val="24"/>
          <w:szCs w:val="24"/>
        </w:rPr>
      </w:pPr>
    </w:p>
    <w:p w:rsidR="00F87757" w:rsidRPr="00F87757" w:rsidRDefault="00F87757" w:rsidP="00F87757">
      <w:pPr>
        <w:jc w:val="center"/>
        <w:rPr>
          <w:b/>
          <w:sz w:val="24"/>
          <w:szCs w:val="24"/>
        </w:rPr>
      </w:pPr>
    </w:p>
    <w:p w:rsidR="00F87757" w:rsidRPr="00F87757" w:rsidRDefault="00F87757" w:rsidP="00F87757">
      <w:pPr>
        <w:pStyle w:val="VastagCm"/>
        <w:keepNext w:val="0"/>
        <w:keepLines w:val="0"/>
        <w:widowControl/>
        <w:spacing w:before="0" w:after="0"/>
        <w:rPr>
          <w:rFonts w:ascii="Times New Roman" w:hAnsi="Times New Roman"/>
          <w:b w:val="0"/>
          <w:color w:val="000000"/>
          <w:szCs w:val="24"/>
        </w:rPr>
      </w:pPr>
      <w:r w:rsidRPr="00F87757">
        <w:rPr>
          <w:rFonts w:ascii="Times New Roman" w:hAnsi="Times New Roman"/>
          <w:b w:val="0"/>
          <w:color w:val="000000"/>
          <w:szCs w:val="24"/>
        </w:rPr>
        <w:t>1. §</w:t>
      </w:r>
    </w:p>
    <w:p w:rsidR="00F87757" w:rsidRPr="00F87757" w:rsidRDefault="00F87757" w:rsidP="00F87757">
      <w:pPr>
        <w:pStyle w:val="VastagCm"/>
        <w:keepNext w:val="0"/>
        <w:keepLines w:val="0"/>
        <w:widowControl/>
        <w:spacing w:before="0" w:after="0"/>
        <w:rPr>
          <w:rFonts w:ascii="Times New Roman" w:hAnsi="Times New Roman"/>
          <w:b w:val="0"/>
          <w:color w:val="000000"/>
          <w:szCs w:val="24"/>
        </w:rPr>
      </w:pPr>
    </w:p>
    <w:p w:rsidR="00F87757" w:rsidRPr="00F87757" w:rsidRDefault="00F87757" w:rsidP="00F87757">
      <w:pPr>
        <w:jc w:val="both"/>
        <w:rPr>
          <w:sz w:val="24"/>
          <w:szCs w:val="24"/>
        </w:rPr>
      </w:pPr>
      <w:r w:rsidRPr="00F87757">
        <w:rPr>
          <w:bCs/>
          <w:iCs/>
          <w:color w:val="000000"/>
          <w:sz w:val="24"/>
          <w:szCs w:val="24"/>
        </w:rPr>
        <w:t xml:space="preserve">A környezetvédelem helyi szabályozásáról szóló </w:t>
      </w:r>
      <w:r w:rsidRPr="00F87757">
        <w:rPr>
          <w:bCs/>
          <w:iCs/>
          <w:sz w:val="24"/>
          <w:szCs w:val="24"/>
        </w:rPr>
        <w:t>19/2012. (VI.6.) önkormányzati rendelet</w:t>
      </w:r>
      <w:r w:rsidRPr="00F87757">
        <w:rPr>
          <w:b/>
          <w:bCs/>
          <w:iCs/>
          <w:sz w:val="24"/>
          <w:szCs w:val="24"/>
        </w:rPr>
        <w:t xml:space="preserve"> </w:t>
      </w:r>
      <w:r w:rsidRPr="00F87757">
        <w:rPr>
          <w:sz w:val="24"/>
          <w:szCs w:val="24"/>
        </w:rPr>
        <w:t>(továbbiakban: Rendelet) 12. § (1) bekezdése helyébe a következő rendelkezés lép:</w:t>
      </w:r>
    </w:p>
    <w:p w:rsidR="00F87757" w:rsidRPr="00F87757" w:rsidRDefault="00F87757" w:rsidP="00F87757">
      <w:pPr>
        <w:pStyle w:val="Szvegtrzsbehzssal"/>
        <w:ind w:hanging="426"/>
        <w:rPr>
          <w:color w:val="000000"/>
          <w:szCs w:val="24"/>
        </w:rPr>
      </w:pPr>
    </w:p>
    <w:p w:rsidR="00F87757" w:rsidRPr="00F87757" w:rsidRDefault="00F87757" w:rsidP="00F87757">
      <w:pPr>
        <w:pStyle w:val="NormlCm"/>
        <w:spacing w:before="0" w:after="0"/>
        <w:ind w:left="426" w:hanging="426"/>
        <w:jc w:val="both"/>
        <w:rPr>
          <w:szCs w:val="24"/>
        </w:rPr>
      </w:pPr>
      <w:r w:rsidRPr="00F87757">
        <w:rPr>
          <w:rFonts w:ascii="Times New Roman" w:hAnsi="Times New Roman"/>
          <w:color w:val="000000"/>
          <w:szCs w:val="24"/>
        </w:rPr>
        <w:t xml:space="preserve">„(1) </w:t>
      </w:r>
      <w:r w:rsidRPr="00F87757">
        <w:rPr>
          <w:rFonts w:ascii="Times New Roman" w:hAnsi="Times New Roman"/>
          <w:szCs w:val="24"/>
        </w:rPr>
        <w:t xml:space="preserve">Kiskunfélegyháza </w:t>
      </w:r>
      <w:proofErr w:type="gramStart"/>
      <w:r w:rsidRPr="00F87757">
        <w:rPr>
          <w:rFonts w:ascii="Times New Roman" w:hAnsi="Times New Roman"/>
          <w:szCs w:val="24"/>
        </w:rPr>
        <w:t>város központi</w:t>
      </w:r>
      <w:proofErr w:type="gramEnd"/>
      <w:r w:rsidRPr="00F87757">
        <w:rPr>
          <w:rFonts w:ascii="Times New Roman" w:hAnsi="Times New Roman"/>
          <w:szCs w:val="24"/>
        </w:rPr>
        <w:t xml:space="preserve"> belterületén növényi zöldhulladékok (pl.: avar, kerti hulladék), lábon álló növényzet, tarló, gyep égetése tilos.”</w:t>
      </w:r>
    </w:p>
    <w:p w:rsidR="00F87757" w:rsidRPr="00F87757" w:rsidRDefault="00F87757" w:rsidP="00F87757">
      <w:pPr>
        <w:pStyle w:val="Szvegtrzsbehzssal"/>
        <w:ind w:hanging="426"/>
        <w:rPr>
          <w:color w:val="000000"/>
          <w:szCs w:val="24"/>
        </w:rPr>
      </w:pPr>
    </w:p>
    <w:p w:rsidR="00F87757" w:rsidRPr="00F87757" w:rsidRDefault="00F87757" w:rsidP="00F87757">
      <w:pPr>
        <w:pStyle w:val="VastagCm"/>
        <w:keepNext w:val="0"/>
        <w:keepLines w:val="0"/>
        <w:widowControl/>
        <w:spacing w:before="0" w:after="0"/>
        <w:rPr>
          <w:rFonts w:ascii="Times New Roman" w:hAnsi="Times New Roman"/>
          <w:b w:val="0"/>
          <w:color w:val="000000"/>
          <w:szCs w:val="24"/>
        </w:rPr>
      </w:pPr>
      <w:r w:rsidRPr="00F87757">
        <w:rPr>
          <w:rFonts w:ascii="Times New Roman" w:hAnsi="Times New Roman"/>
          <w:b w:val="0"/>
          <w:color w:val="000000"/>
          <w:szCs w:val="24"/>
        </w:rPr>
        <w:t>2. §</w:t>
      </w:r>
    </w:p>
    <w:p w:rsidR="00F87757" w:rsidRPr="00F87757" w:rsidRDefault="00F87757" w:rsidP="00F87757">
      <w:pPr>
        <w:pStyle w:val="VastagCm"/>
        <w:keepNext w:val="0"/>
        <w:keepLines w:val="0"/>
        <w:widowControl/>
        <w:spacing w:before="0" w:after="0"/>
        <w:rPr>
          <w:rFonts w:ascii="Times New Roman" w:hAnsi="Times New Roman"/>
          <w:b w:val="0"/>
          <w:color w:val="000000"/>
          <w:szCs w:val="24"/>
        </w:rPr>
      </w:pPr>
    </w:p>
    <w:p w:rsidR="00F87757" w:rsidRPr="00F87757" w:rsidRDefault="00F87757" w:rsidP="00F87757">
      <w:pPr>
        <w:pStyle w:val="VastagCm"/>
        <w:keepNext w:val="0"/>
        <w:keepLines w:val="0"/>
        <w:widowControl/>
        <w:spacing w:before="0" w:after="0"/>
        <w:jc w:val="left"/>
        <w:rPr>
          <w:rFonts w:ascii="Times New Roman" w:hAnsi="Times New Roman"/>
          <w:b w:val="0"/>
          <w:color w:val="000000"/>
          <w:szCs w:val="24"/>
        </w:rPr>
      </w:pPr>
      <w:r w:rsidRPr="00F87757">
        <w:rPr>
          <w:rFonts w:ascii="Times New Roman" w:hAnsi="Times New Roman"/>
          <w:b w:val="0"/>
          <w:color w:val="000000"/>
          <w:szCs w:val="24"/>
        </w:rPr>
        <w:t>A Rendelet 12. §</w:t>
      </w:r>
      <w:proofErr w:type="spellStart"/>
      <w:r w:rsidRPr="00F87757">
        <w:rPr>
          <w:rFonts w:ascii="Times New Roman" w:hAnsi="Times New Roman"/>
          <w:b w:val="0"/>
          <w:color w:val="000000"/>
          <w:szCs w:val="24"/>
        </w:rPr>
        <w:t>-</w:t>
      </w:r>
      <w:proofErr w:type="gramStart"/>
      <w:r w:rsidRPr="00F87757">
        <w:rPr>
          <w:rFonts w:ascii="Times New Roman" w:hAnsi="Times New Roman"/>
          <w:b w:val="0"/>
          <w:color w:val="000000"/>
          <w:szCs w:val="24"/>
        </w:rPr>
        <w:t>a</w:t>
      </w:r>
      <w:proofErr w:type="spellEnd"/>
      <w:proofErr w:type="gramEnd"/>
      <w:r w:rsidRPr="00F87757">
        <w:rPr>
          <w:rFonts w:ascii="Times New Roman" w:hAnsi="Times New Roman"/>
          <w:b w:val="0"/>
          <w:color w:val="000000"/>
          <w:szCs w:val="24"/>
        </w:rPr>
        <w:t xml:space="preserve"> a következő (5) bekezdéssel egészül ki: </w:t>
      </w:r>
    </w:p>
    <w:p w:rsidR="00F87757" w:rsidRPr="00F87757" w:rsidRDefault="00F87757" w:rsidP="00F87757">
      <w:pPr>
        <w:pStyle w:val="VastagCm"/>
        <w:keepNext w:val="0"/>
        <w:keepLines w:val="0"/>
        <w:widowControl/>
        <w:spacing w:before="0" w:after="0"/>
        <w:ind w:left="426" w:hanging="426"/>
        <w:jc w:val="both"/>
        <w:rPr>
          <w:rFonts w:ascii="Times New Roman" w:hAnsi="Times New Roman"/>
          <w:b w:val="0"/>
          <w:bCs/>
          <w:iCs/>
          <w:color w:val="000000"/>
          <w:szCs w:val="24"/>
        </w:rPr>
      </w:pPr>
      <w:r w:rsidRPr="00F87757">
        <w:rPr>
          <w:rFonts w:ascii="Times New Roman" w:hAnsi="Times New Roman"/>
          <w:b w:val="0"/>
          <w:bCs/>
          <w:iCs/>
          <w:color w:val="000000"/>
          <w:szCs w:val="24"/>
        </w:rPr>
        <w:t>„(5) Kiskunfélegyháza város különálló belterületein (pl. Aranyhegy, Zöld Mező lakótelep, Molnártelep), különleges külterületein (zártkertekben) és külterületén növényi zöldhulladékok (pl.: avar, kerti hulladék), lábon álló növényzet, tarló, gyep égetése a vonatkozó felsőbb szintű jogszabályokban foglaltak betartása mellett minden évben tavasszal március 1. és május 15. közötti időszakban, ősszel pedig szeptember 15. és november 30. közötti időszakban végezhető.”</w:t>
      </w:r>
    </w:p>
    <w:p w:rsidR="00F87757" w:rsidRPr="00F87757" w:rsidRDefault="00F87757" w:rsidP="00D13F20">
      <w:pPr>
        <w:pStyle w:val="VastagCm"/>
        <w:keepNext w:val="0"/>
        <w:keepLines w:val="0"/>
        <w:widowControl/>
        <w:spacing w:before="0" w:after="0"/>
        <w:jc w:val="left"/>
        <w:rPr>
          <w:rFonts w:ascii="Times New Roman" w:hAnsi="Times New Roman"/>
          <w:color w:val="000000"/>
          <w:szCs w:val="24"/>
        </w:rPr>
      </w:pPr>
    </w:p>
    <w:p w:rsidR="00F87757" w:rsidRPr="00F87757" w:rsidRDefault="00F87757" w:rsidP="00F87757">
      <w:pPr>
        <w:pStyle w:val="Cmsor1"/>
        <w:rPr>
          <w:color w:val="000000"/>
          <w:szCs w:val="24"/>
        </w:rPr>
      </w:pPr>
      <w:r w:rsidRPr="00F87757">
        <w:rPr>
          <w:color w:val="000000"/>
          <w:szCs w:val="24"/>
        </w:rPr>
        <w:t>Záró rendelkezések</w:t>
      </w:r>
    </w:p>
    <w:p w:rsidR="00F87757" w:rsidRPr="00F87757" w:rsidRDefault="00F87757" w:rsidP="00F87757">
      <w:pPr>
        <w:pStyle w:val="VastagCm"/>
        <w:keepNext w:val="0"/>
        <w:keepLines w:val="0"/>
        <w:widowControl/>
        <w:spacing w:before="0" w:after="0"/>
        <w:rPr>
          <w:rFonts w:ascii="Times New Roman" w:hAnsi="Times New Roman"/>
          <w:color w:val="000000"/>
          <w:szCs w:val="24"/>
        </w:rPr>
      </w:pPr>
    </w:p>
    <w:p w:rsidR="00F87757" w:rsidRPr="00F87757" w:rsidRDefault="00F87757" w:rsidP="00F87757">
      <w:pPr>
        <w:pStyle w:val="NormlCm"/>
        <w:keepNext w:val="0"/>
        <w:keepLines w:val="0"/>
        <w:widowControl/>
        <w:spacing w:before="0" w:after="0"/>
        <w:rPr>
          <w:rFonts w:ascii="Times New Roman" w:hAnsi="Times New Roman"/>
          <w:bCs/>
          <w:color w:val="000000"/>
          <w:szCs w:val="24"/>
        </w:rPr>
      </w:pPr>
      <w:r w:rsidRPr="00F87757">
        <w:rPr>
          <w:rFonts w:ascii="Times New Roman" w:hAnsi="Times New Roman"/>
          <w:bCs/>
          <w:color w:val="000000"/>
          <w:szCs w:val="24"/>
        </w:rPr>
        <w:t>3. §.</w:t>
      </w:r>
    </w:p>
    <w:p w:rsidR="00F87757" w:rsidRPr="00F87757" w:rsidRDefault="00F87757" w:rsidP="00F87757">
      <w:pPr>
        <w:pStyle w:val="NormlCm"/>
        <w:keepNext w:val="0"/>
        <w:keepLines w:val="0"/>
        <w:widowControl/>
        <w:spacing w:before="0" w:after="0"/>
        <w:rPr>
          <w:rFonts w:ascii="Times New Roman" w:hAnsi="Times New Roman"/>
          <w:color w:val="000000"/>
          <w:szCs w:val="24"/>
        </w:rPr>
      </w:pPr>
    </w:p>
    <w:p w:rsidR="00F87757" w:rsidRPr="00F87757" w:rsidRDefault="00F87757" w:rsidP="00F87757">
      <w:pPr>
        <w:jc w:val="both"/>
        <w:rPr>
          <w:color w:val="000000"/>
          <w:sz w:val="24"/>
          <w:szCs w:val="24"/>
        </w:rPr>
      </w:pPr>
      <w:r w:rsidRPr="00F87757">
        <w:rPr>
          <w:color w:val="000000"/>
          <w:sz w:val="24"/>
          <w:szCs w:val="24"/>
        </w:rPr>
        <w:t>Ez a rendelet 2020. április 2-án lép hatályba.</w:t>
      </w:r>
    </w:p>
    <w:p w:rsidR="00F87757" w:rsidRPr="00F87757" w:rsidRDefault="00F87757" w:rsidP="00F87757">
      <w:pPr>
        <w:pStyle w:val="NormlCm"/>
        <w:keepNext w:val="0"/>
        <w:keepLines w:val="0"/>
        <w:widowControl/>
        <w:spacing w:before="0" w:after="0"/>
        <w:jc w:val="both"/>
        <w:rPr>
          <w:rFonts w:ascii="Times New Roman" w:hAnsi="Times New Roman"/>
          <w:color w:val="000000"/>
          <w:szCs w:val="24"/>
        </w:rPr>
      </w:pPr>
    </w:p>
    <w:p w:rsidR="00F87757" w:rsidRPr="00F87757" w:rsidRDefault="00F87757" w:rsidP="00F87757">
      <w:pPr>
        <w:pStyle w:val="NormlCm"/>
        <w:keepNext w:val="0"/>
        <w:keepLines w:val="0"/>
        <w:widowControl/>
        <w:spacing w:before="0" w:after="0"/>
        <w:jc w:val="both"/>
        <w:rPr>
          <w:rFonts w:ascii="Times New Roman" w:hAnsi="Times New Roman"/>
          <w:color w:val="000000"/>
          <w:szCs w:val="24"/>
        </w:rPr>
      </w:pPr>
      <w:r w:rsidRPr="00F87757">
        <w:rPr>
          <w:rFonts w:ascii="Times New Roman" w:hAnsi="Times New Roman"/>
          <w:color w:val="000000"/>
          <w:szCs w:val="24"/>
        </w:rPr>
        <w:t>Kiskunfélegyháza, 2020. április 1.</w:t>
      </w:r>
    </w:p>
    <w:p w:rsidR="00F87757" w:rsidRPr="00F87757" w:rsidRDefault="00F87757" w:rsidP="00F87757">
      <w:pPr>
        <w:pStyle w:val="Szvegtrzs"/>
        <w:rPr>
          <w:szCs w:val="24"/>
        </w:rPr>
      </w:pPr>
    </w:p>
    <w:p w:rsidR="00F87757" w:rsidRPr="00F87757" w:rsidRDefault="00F87757" w:rsidP="00F87757">
      <w:pPr>
        <w:pStyle w:val="Szvegtrzs"/>
        <w:rPr>
          <w:szCs w:val="24"/>
        </w:rPr>
      </w:pPr>
      <w:bookmarkStart w:id="0" w:name="_GoBack"/>
      <w:bookmarkEnd w:id="0"/>
    </w:p>
    <w:p w:rsidR="00F87757" w:rsidRPr="00F87757" w:rsidRDefault="00F87757" w:rsidP="00F87757">
      <w:pPr>
        <w:pStyle w:val="Szvegtrzs"/>
        <w:ind w:left="708" w:firstLine="708"/>
        <w:rPr>
          <w:b/>
          <w:szCs w:val="24"/>
        </w:rPr>
      </w:pPr>
      <w:r w:rsidRPr="00F87757">
        <w:rPr>
          <w:b/>
          <w:szCs w:val="24"/>
        </w:rPr>
        <w:t xml:space="preserve">Csányi </w:t>
      </w:r>
      <w:proofErr w:type="gramStart"/>
      <w:r w:rsidRPr="00F87757">
        <w:rPr>
          <w:b/>
          <w:szCs w:val="24"/>
        </w:rPr>
        <w:t>József</w:t>
      </w:r>
      <w:r w:rsidRPr="00F87757">
        <w:rPr>
          <w:b/>
          <w:szCs w:val="24"/>
        </w:rPr>
        <w:tab/>
      </w:r>
      <w:r w:rsidRPr="00F87757">
        <w:rPr>
          <w:b/>
          <w:szCs w:val="24"/>
        </w:rPr>
        <w:tab/>
      </w:r>
      <w:r w:rsidRPr="00F87757">
        <w:rPr>
          <w:b/>
          <w:szCs w:val="24"/>
        </w:rPr>
        <w:tab/>
      </w:r>
      <w:r w:rsidRPr="00F87757">
        <w:rPr>
          <w:b/>
          <w:szCs w:val="24"/>
        </w:rPr>
        <w:tab/>
        <w:t xml:space="preserve">              Dr.</w:t>
      </w:r>
      <w:proofErr w:type="gramEnd"/>
      <w:r w:rsidRPr="00F87757">
        <w:rPr>
          <w:b/>
          <w:szCs w:val="24"/>
        </w:rPr>
        <w:t xml:space="preserve"> Faragó Zsolt</w:t>
      </w:r>
    </w:p>
    <w:p w:rsidR="00F87757" w:rsidRPr="00F87757" w:rsidRDefault="00F87757" w:rsidP="00F87757">
      <w:pPr>
        <w:pStyle w:val="Szvegtrzs"/>
        <w:ind w:left="708" w:firstLine="708"/>
        <w:rPr>
          <w:b/>
          <w:szCs w:val="24"/>
        </w:rPr>
      </w:pPr>
      <w:r w:rsidRPr="00F87757">
        <w:rPr>
          <w:szCs w:val="24"/>
        </w:rPr>
        <w:t xml:space="preserve"> </w:t>
      </w:r>
      <w:proofErr w:type="gramStart"/>
      <w:r>
        <w:rPr>
          <w:b/>
          <w:szCs w:val="24"/>
        </w:rPr>
        <w:t>polgármester</w:t>
      </w:r>
      <w:proofErr w:type="gramEnd"/>
      <w:r>
        <w:rPr>
          <w:b/>
          <w:szCs w:val="24"/>
        </w:rPr>
        <w:tab/>
      </w:r>
      <w:r>
        <w:rPr>
          <w:b/>
          <w:szCs w:val="24"/>
        </w:rPr>
        <w:tab/>
      </w:r>
      <w:r>
        <w:rPr>
          <w:b/>
          <w:szCs w:val="24"/>
        </w:rPr>
        <w:tab/>
      </w:r>
      <w:r>
        <w:rPr>
          <w:b/>
          <w:szCs w:val="24"/>
        </w:rPr>
        <w:tab/>
        <w:t xml:space="preserve">          </w:t>
      </w:r>
      <w:r w:rsidRPr="00F87757">
        <w:rPr>
          <w:b/>
          <w:szCs w:val="24"/>
        </w:rPr>
        <w:t>jegyző</w:t>
      </w:r>
    </w:p>
    <w:p w:rsidR="00F87757" w:rsidRPr="00F87757" w:rsidRDefault="00F87757" w:rsidP="00F87757">
      <w:pPr>
        <w:pStyle w:val="Szvegtrzs"/>
        <w:rPr>
          <w:szCs w:val="24"/>
        </w:rPr>
      </w:pPr>
    </w:p>
    <w:p w:rsidR="00F87757" w:rsidRPr="00F87757" w:rsidRDefault="00F87757" w:rsidP="00F87757">
      <w:pPr>
        <w:pStyle w:val="Szvegtrzs"/>
        <w:rPr>
          <w:szCs w:val="24"/>
        </w:rPr>
      </w:pPr>
    </w:p>
    <w:p w:rsidR="00F87757" w:rsidRPr="00F87757" w:rsidRDefault="00F87757" w:rsidP="00F87757">
      <w:pPr>
        <w:pStyle w:val="Szvegtrzs"/>
        <w:rPr>
          <w:szCs w:val="24"/>
        </w:rPr>
      </w:pPr>
      <w:r w:rsidRPr="00F87757">
        <w:rPr>
          <w:szCs w:val="24"/>
        </w:rPr>
        <w:t xml:space="preserve">A rendelet kihirdetve: 2020. április </w:t>
      </w:r>
      <w:r>
        <w:rPr>
          <w:szCs w:val="24"/>
        </w:rPr>
        <w:t>1.</w:t>
      </w:r>
    </w:p>
    <w:p w:rsidR="00F87757" w:rsidRPr="00F87757" w:rsidRDefault="00F87757" w:rsidP="00F87757">
      <w:pPr>
        <w:pStyle w:val="Szvegtrzs"/>
        <w:ind w:left="4956"/>
        <w:rPr>
          <w:b/>
          <w:bCs/>
          <w:szCs w:val="24"/>
        </w:rPr>
      </w:pPr>
      <w:r w:rsidRPr="00F87757">
        <w:rPr>
          <w:b/>
          <w:bCs/>
          <w:szCs w:val="24"/>
        </w:rPr>
        <w:t xml:space="preserve">              Dr. Faragó Zsolt</w:t>
      </w:r>
    </w:p>
    <w:p w:rsidR="00F13C84" w:rsidRPr="00F87757" w:rsidRDefault="00F87757" w:rsidP="00F87757">
      <w:pPr>
        <w:pStyle w:val="Szvegtrzs"/>
        <w:tabs>
          <w:tab w:val="left" w:pos="708"/>
          <w:tab w:val="left" w:pos="1416"/>
          <w:tab w:val="left" w:pos="2124"/>
          <w:tab w:val="left" w:pos="2832"/>
          <w:tab w:val="left" w:pos="3540"/>
          <w:tab w:val="left" w:pos="4248"/>
          <w:tab w:val="left" w:pos="4956"/>
          <w:tab w:val="left" w:pos="5664"/>
          <w:tab w:val="left" w:pos="6372"/>
          <w:tab w:val="right" w:pos="9070"/>
        </w:tabs>
        <w:ind w:left="3540" w:firstLine="708"/>
        <w:rPr>
          <w:b/>
          <w:szCs w:val="24"/>
        </w:rPr>
      </w:pPr>
      <w:r w:rsidRPr="00F87757">
        <w:rPr>
          <w:b/>
          <w:szCs w:val="24"/>
        </w:rPr>
        <w:tab/>
        <w:t xml:space="preserve">                       </w:t>
      </w:r>
      <w:proofErr w:type="gramStart"/>
      <w:r w:rsidRPr="00F87757">
        <w:rPr>
          <w:b/>
          <w:szCs w:val="24"/>
        </w:rPr>
        <w:t>jegyző</w:t>
      </w:r>
      <w:proofErr w:type="gramEnd"/>
    </w:p>
    <w:sectPr w:rsidR="00F13C84" w:rsidRPr="00F8775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H-Times-Roman">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7757"/>
    <w:rsid w:val="00A86557"/>
    <w:rsid w:val="00D13F20"/>
    <w:rsid w:val="00F13C84"/>
    <w:rsid w:val="00F8775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C9879D-CC55-4579-8058-7C5A2DA5F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87757"/>
    <w:pPr>
      <w:spacing w:after="0" w:line="240" w:lineRule="auto"/>
    </w:pPr>
    <w:rPr>
      <w:rFonts w:ascii="Times New Roman" w:eastAsia="Times New Roman" w:hAnsi="Times New Roman" w:cs="Times New Roman"/>
      <w:sz w:val="20"/>
      <w:szCs w:val="20"/>
      <w:lang w:eastAsia="hu-HU"/>
    </w:rPr>
  </w:style>
  <w:style w:type="paragraph" w:styleId="Cmsor1">
    <w:name w:val="heading 1"/>
    <w:aliases w:val="H1"/>
    <w:basedOn w:val="Norml"/>
    <w:next w:val="Norml"/>
    <w:link w:val="Cmsor1Char"/>
    <w:qFormat/>
    <w:rsid w:val="00F87757"/>
    <w:pPr>
      <w:keepNext/>
      <w:jc w:val="center"/>
      <w:outlineLvl w:val="0"/>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aliases w:val="H1 Char"/>
    <w:basedOn w:val="Bekezdsalapbettpusa"/>
    <w:link w:val="Cmsor1"/>
    <w:rsid w:val="00F87757"/>
    <w:rPr>
      <w:rFonts w:ascii="Times New Roman" w:eastAsia="Times New Roman" w:hAnsi="Times New Roman" w:cs="Times New Roman"/>
      <w:b/>
      <w:sz w:val="24"/>
      <w:szCs w:val="20"/>
      <w:lang w:eastAsia="hu-HU"/>
    </w:r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2"/>
    <w:basedOn w:val="Norml"/>
    <w:link w:val="SzvegtrzsChar"/>
    <w:rsid w:val="00F87757"/>
    <w:pPr>
      <w:jc w:val="both"/>
    </w:pPr>
    <w:rPr>
      <w:sz w:val="24"/>
    </w:rPr>
  </w:style>
  <w:style w:type="character" w:customStyle="1" w:styleId="SzvegtrzsChar">
    <w:name w:val="Szövegtörzs Char"/>
    <w:aliases w:val="Body Text Char1 Char,Body Text Char Char Char,Body Text Char1 Char Char Char,Body Text Char Char Char Char Char,Body Text Char1 Char Char Char Char Char,Body Text Char Char Char Char Char Char Char,Body Text Char2 Char Char Char,2 Char"/>
    <w:basedOn w:val="Bekezdsalapbettpusa"/>
    <w:link w:val="Szvegtrzs"/>
    <w:rsid w:val="00F87757"/>
    <w:rPr>
      <w:rFonts w:ascii="Times New Roman" w:eastAsia="Times New Roman" w:hAnsi="Times New Roman" w:cs="Times New Roman"/>
      <w:sz w:val="24"/>
      <w:szCs w:val="20"/>
      <w:lang w:eastAsia="hu-HU"/>
    </w:rPr>
  </w:style>
  <w:style w:type="paragraph" w:styleId="Szvegtrzsbehzssal">
    <w:name w:val="Body Text Indent"/>
    <w:basedOn w:val="Norml"/>
    <w:link w:val="SzvegtrzsbehzssalChar"/>
    <w:rsid w:val="00F87757"/>
    <w:pPr>
      <w:ind w:left="426"/>
      <w:jc w:val="both"/>
    </w:pPr>
    <w:rPr>
      <w:sz w:val="24"/>
    </w:rPr>
  </w:style>
  <w:style w:type="character" w:customStyle="1" w:styleId="SzvegtrzsbehzssalChar">
    <w:name w:val="Szövegtörzs behúzással Char"/>
    <w:basedOn w:val="Bekezdsalapbettpusa"/>
    <w:link w:val="Szvegtrzsbehzssal"/>
    <w:rsid w:val="00F87757"/>
    <w:rPr>
      <w:rFonts w:ascii="Times New Roman" w:eastAsia="Times New Roman" w:hAnsi="Times New Roman" w:cs="Times New Roman"/>
      <w:sz w:val="24"/>
      <w:szCs w:val="20"/>
      <w:lang w:eastAsia="hu-HU"/>
    </w:rPr>
  </w:style>
  <w:style w:type="paragraph" w:customStyle="1" w:styleId="NormlCm">
    <w:name w:val="NormálCím"/>
    <w:basedOn w:val="Norml"/>
    <w:rsid w:val="00F87757"/>
    <w:pPr>
      <w:keepNext/>
      <w:keepLines/>
      <w:widowControl w:val="0"/>
      <w:spacing w:before="480" w:after="240"/>
      <w:jc w:val="center"/>
    </w:pPr>
    <w:rPr>
      <w:rFonts w:ascii="H-Times-Roman" w:hAnsi="H-Times-Roman"/>
      <w:sz w:val="24"/>
    </w:rPr>
  </w:style>
  <w:style w:type="paragraph" w:customStyle="1" w:styleId="VastagCm">
    <w:name w:val="VastagCím"/>
    <w:basedOn w:val="NormlCm"/>
    <w:rsid w:val="00F87757"/>
    <w:rPr>
      <w:b/>
    </w:rPr>
  </w:style>
  <w:style w:type="paragraph" w:styleId="Szvegtrzs2">
    <w:name w:val="Body Text 2"/>
    <w:basedOn w:val="Norml"/>
    <w:link w:val="Szvegtrzs2Char"/>
    <w:rsid w:val="00F87757"/>
    <w:pPr>
      <w:jc w:val="center"/>
    </w:pPr>
    <w:rPr>
      <w:b/>
      <w:sz w:val="28"/>
    </w:rPr>
  </w:style>
  <w:style w:type="character" w:customStyle="1" w:styleId="Szvegtrzs2Char">
    <w:name w:val="Szövegtörzs 2 Char"/>
    <w:basedOn w:val="Bekezdsalapbettpusa"/>
    <w:link w:val="Szvegtrzs2"/>
    <w:rsid w:val="00F87757"/>
    <w:rPr>
      <w:rFonts w:ascii="Times New Roman" w:eastAsia="Times New Roman" w:hAnsi="Times New Roman" w:cs="Times New Roman"/>
      <w:b/>
      <w:sz w:val="28"/>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265</Words>
  <Characters>1834</Characters>
  <Application>Microsoft Office Word</Application>
  <DocSecurity>0</DocSecurity>
  <Lines>15</Lines>
  <Paragraphs>4</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2095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Vargáné Rácz Judit</dc:creator>
  <cp:keywords/>
  <dc:description/>
  <cp:lastModifiedBy>Vargáné Rácz Judit</cp:lastModifiedBy>
  <cp:revision>2</cp:revision>
  <dcterms:created xsi:type="dcterms:W3CDTF">2020-03-31T14:10:00Z</dcterms:created>
  <dcterms:modified xsi:type="dcterms:W3CDTF">2020-04-01T09:23:00Z</dcterms:modified>
</cp:coreProperties>
</file>