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B6DB24" w14:textId="77777777" w:rsidR="00673438" w:rsidRDefault="00673438" w:rsidP="00673438">
      <w:pPr>
        <w:jc w:val="center"/>
        <w:rPr>
          <w:rFonts w:ascii="Bookman Old Style" w:hAnsi="Bookman Old Style"/>
          <w:b/>
          <w:sz w:val="28"/>
          <w:szCs w:val="28"/>
        </w:rPr>
      </w:pPr>
      <w:r>
        <w:rPr>
          <w:rFonts w:ascii="Bookman Old Style" w:hAnsi="Bookman Old Style"/>
          <w:b/>
          <w:sz w:val="28"/>
          <w:szCs w:val="28"/>
        </w:rPr>
        <w:t>Kiskunfélegyháza Város Önkormányzat Képviselő-testülete</w:t>
      </w:r>
    </w:p>
    <w:p w14:paraId="4401AD19" w14:textId="77777777" w:rsidR="00673438" w:rsidRDefault="00673438" w:rsidP="00673438">
      <w:pPr>
        <w:jc w:val="center"/>
        <w:rPr>
          <w:sz w:val="20"/>
          <w:szCs w:val="20"/>
        </w:rPr>
      </w:pPr>
    </w:p>
    <w:p w14:paraId="0F5A7AB1" w14:textId="77777777" w:rsidR="00673438" w:rsidRDefault="00673438" w:rsidP="00673438">
      <w:pPr>
        <w:jc w:val="center"/>
        <w:rPr>
          <w:i/>
          <w:sz w:val="20"/>
          <w:szCs w:val="20"/>
        </w:rPr>
      </w:pPr>
      <w:r>
        <w:rPr>
          <w:i/>
          <w:sz w:val="20"/>
          <w:szCs w:val="20"/>
        </w:rPr>
        <w:t>6100 Kiskunfélegyháza, Kossuth u. 1. Tel.: 562-015</w:t>
      </w:r>
    </w:p>
    <w:p w14:paraId="1D218D47" w14:textId="77777777" w:rsidR="00673438" w:rsidRDefault="00673438" w:rsidP="00673438">
      <w:pPr>
        <w:jc w:val="center"/>
        <w:rPr>
          <w:rFonts w:ascii="Bookman Old Style" w:hAnsi="Bookman Old Style"/>
          <w:sz w:val="28"/>
          <w:szCs w:val="28"/>
        </w:rPr>
      </w:pPr>
      <w:r>
        <w:rPr>
          <w:sz w:val="20"/>
          <w:szCs w:val="20"/>
        </w:rPr>
        <w:t>_______________________________________________________________________________________</w:t>
      </w:r>
    </w:p>
    <w:p w14:paraId="2B35A061" w14:textId="77777777" w:rsidR="00673438" w:rsidRDefault="00673438" w:rsidP="00673438">
      <w:pPr>
        <w:jc w:val="both"/>
        <w:rPr>
          <w:rFonts w:ascii="Bookman Old Style" w:hAnsi="Bookman Old Style"/>
          <w:sz w:val="28"/>
          <w:szCs w:val="28"/>
        </w:rPr>
      </w:pPr>
    </w:p>
    <w:p w14:paraId="43567CEF" w14:textId="739FF2FB" w:rsidR="00673438" w:rsidRDefault="00673438" w:rsidP="00673438">
      <w:pPr>
        <w:jc w:val="both"/>
        <w:rPr>
          <w:b/>
        </w:rPr>
      </w:pPr>
      <w:r>
        <w:rPr>
          <w:b/>
        </w:rPr>
        <w:t>J/55-16/2020.</w:t>
      </w:r>
    </w:p>
    <w:p w14:paraId="6803B28A" w14:textId="77777777" w:rsidR="00673438" w:rsidRDefault="00673438" w:rsidP="00673438">
      <w:pPr>
        <w:jc w:val="both"/>
        <w:rPr>
          <w:szCs w:val="20"/>
        </w:rPr>
      </w:pPr>
    </w:p>
    <w:p w14:paraId="70E5508A" w14:textId="77777777" w:rsidR="00673438" w:rsidRDefault="00673438" w:rsidP="00673438">
      <w:pPr>
        <w:jc w:val="both"/>
        <w:rPr>
          <w:szCs w:val="20"/>
        </w:rPr>
      </w:pPr>
    </w:p>
    <w:p w14:paraId="284FBA5E" w14:textId="77777777" w:rsidR="00673438" w:rsidRDefault="00673438" w:rsidP="00673438">
      <w:pPr>
        <w:jc w:val="both"/>
        <w:rPr>
          <w:szCs w:val="20"/>
        </w:rPr>
      </w:pPr>
    </w:p>
    <w:p w14:paraId="15AD61EC" w14:textId="77777777" w:rsidR="00673438" w:rsidRDefault="00673438" w:rsidP="00673438">
      <w:pPr>
        <w:jc w:val="both"/>
        <w:rPr>
          <w:szCs w:val="20"/>
        </w:rPr>
      </w:pPr>
    </w:p>
    <w:p w14:paraId="37924FEF" w14:textId="77777777" w:rsidR="00673438" w:rsidRDefault="00673438" w:rsidP="00673438">
      <w:pPr>
        <w:jc w:val="both"/>
        <w:rPr>
          <w:szCs w:val="20"/>
        </w:rPr>
      </w:pPr>
    </w:p>
    <w:p w14:paraId="03115C52" w14:textId="77777777" w:rsidR="00673438" w:rsidRDefault="00673438" w:rsidP="00673438">
      <w:pPr>
        <w:jc w:val="both"/>
        <w:rPr>
          <w:szCs w:val="20"/>
        </w:rPr>
      </w:pPr>
    </w:p>
    <w:p w14:paraId="4C0F56C2" w14:textId="77777777" w:rsidR="00673438" w:rsidRDefault="00673438" w:rsidP="00673438">
      <w:pPr>
        <w:jc w:val="both"/>
        <w:rPr>
          <w:szCs w:val="20"/>
        </w:rPr>
      </w:pPr>
    </w:p>
    <w:p w14:paraId="03802753" w14:textId="77777777" w:rsidR="00673438" w:rsidRDefault="00673438" w:rsidP="00673438">
      <w:pPr>
        <w:jc w:val="both"/>
        <w:rPr>
          <w:szCs w:val="20"/>
        </w:rPr>
      </w:pPr>
    </w:p>
    <w:p w14:paraId="66715346" w14:textId="77777777" w:rsidR="00673438" w:rsidRDefault="00673438" w:rsidP="00673438">
      <w:pPr>
        <w:jc w:val="both"/>
        <w:rPr>
          <w:szCs w:val="20"/>
        </w:rPr>
      </w:pPr>
    </w:p>
    <w:p w14:paraId="24948025" w14:textId="77777777" w:rsidR="00673438" w:rsidRDefault="00673438" w:rsidP="00673438">
      <w:pPr>
        <w:jc w:val="both"/>
        <w:rPr>
          <w:szCs w:val="20"/>
        </w:rPr>
      </w:pPr>
    </w:p>
    <w:p w14:paraId="7004CB81" w14:textId="77777777" w:rsidR="00673438" w:rsidRDefault="00673438" w:rsidP="00673438">
      <w:pPr>
        <w:jc w:val="both"/>
        <w:rPr>
          <w:szCs w:val="20"/>
        </w:rPr>
      </w:pPr>
    </w:p>
    <w:p w14:paraId="02FFF952" w14:textId="77777777" w:rsidR="00673438" w:rsidRDefault="00673438" w:rsidP="00673438">
      <w:pPr>
        <w:jc w:val="both"/>
        <w:rPr>
          <w:szCs w:val="20"/>
        </w:rPr>
      </w:pPr>
    </w:p>
    <w:p w14:paraId="310C702B" w14:textId="77777777" w:rsidR="00673438" w:rsidRDefault="00673438" w:rsidP="00673438">
      <w:pPr>
        <w:jc w:val="both"/>
        <w:rPr>
          <w:szCs w:val="20"/>
        </w:rPr>
      </w:pPr>
    </w:p>
    <w:p w14:paraId="4537F000" w14:textId="77777777" w:rsidR="00673438" w:rsidRDefault="00673438" w:rsidP="00673438">
      <w:pPr>
        <w:jc w:val="both"/>
        <w:rPr>
          <w:szCs w:val="20"/>
        </w:rPr>
      </w:pPr>
    </w:p>
    <w:p w14:paraId="0DFEFA55" w14:textId="77777777" w:rsidR="00673438" w:rsidRDefault="00673438" w:rsidP="00673438">
      <w:pPr>
        <w:jc w:val="both"/>
        <w:rPr>
          <w:szCs w:val="20"/>
        </w:rPr>
      </w:pPr>
    </w:p>
    <w:p w14:paraId="09D6498D" w14:textId="77777777" w:rsidR="00673438" w:rsidRDefault="00673438" w:rsidP="00673438">
      <w:pPr>
        <w:jc w:val="center"/>
        <w:rPr>
          <w:b/>
          <w:bCs/>
          <w:i/>
          <w:iCs/>
          <w:sz w:val="28"/>
          <w:szCs w:val="28"/>
        </w:rPr>
      </w:pPr>
      <w:r>
        <w:rPr>
          <w:b/>
          <w:bCs/>
          <w:i/>
          <w:iCs/>
          <w:sz w:val="28"/>
          <w:szCs w:val="28"/>
        </w:rPr>
        <w:t>Kiskunfélegyháza Város Önkormányzat Képviselő-testület</w:t>
      </w:r>
    </w:p>
    <w:p w14:paraId="7CD06250" w14:textId="77777777" w:rsidR="00673438" w:rsidRDefault="00673438" w:rsidP="00673438">
      <w:pPr>
        <w:jc w:val="center"/>
        <w:rPr>
          <w:b/>
          <w:bCs/>
          <w:i/>
          <w:iCs/>
          <w:sz w:val="28"/>
          <w:szCs w:val="28"/>
        </w:rPr>
      </w:pPr>
    </w:p>
    <w:p w14:paraId="61588AD3" w14:textId="3C76608E" w:rsidR="00673438" w:rsidRDefault="00673438" w:rsidP="00673438">
      <w:pPr>
        <w:jc w:val="center"/>
        <w:rPr>
          <w:b/>
          <w:bCs/>
          <w:i/>
          <w:iCs/>
          <w:sz w:val="28"/>
          <w:szCs w:val="28"/>
        </w:rPr>
      </w:pPr>
      <w:r>
        <w:rPr>
          <w:b/>
          <w:bCs/>
          <w:i/>
          <w:iCs/>
          <w:sz w:val="28"/>
          <w:szCs w:val="28"/>
        </w:rPr>
        <w:t>2020. szeptember 24-i  ülésének</w:t>
      </w:r>
    </w:p>
    <w:p w14:paraId="1CD2B2EC" w14:textId="77777777" w:rsidR="00673438" w:rsidRDefault="00673438" w:rsidP="00673438">
      <w:pPr>
        <w:jc w:val="center"/>
        <w:rPr>
          <w:b/>
          <w:bCs/>
          <w:i/>
          <w:iCs/>
          <w:sz w:val="28"/>
          <w:szCs w:val="28"/>
        </w:rPr>
      </w:pPr>
    </w:p>
    <w:p w14:paraId="5A26BB49" w14:textId="77777777" w:rsidR="00673438" w:rsidRDefault="00673438" w:rsidP="00673438">
      <w:pPr>
        <w:jc w:val="center"/>
        <w:rPr>
          <w:b/>
          <w:bCs/>
          <w:i/>
          <w:iCs/>
        </w:rPr>
      </w:pPr>
      <w:r>
        <w:rPr>
          <w:b/>
          <w:bCs/>
          <w:i/>
          <w:iCs/>
        </w:rPr>
        <w:t>J E G Y Z Ő K Ö N Y V E</w:t>
      </w:r>
    </w:p>
    <w:p w14:paraId="1AEBB82A" w14:textId="77777777" w:rsidR="00673438" w:rsidRDefault="00673438" w:rsidP="00673438">
      <w:pPr>
        <w:jc w:val="both"/>
        <w:rPr>
          <w:b/>
          <w:bCs/>
          <w:i/>
          <w:iCs/>
          <w:szCs w:val="20"/>
        </w:rPr>
      </w:pPr>
    </w:p>
    <w:p w14:paraId="6004D229" w14:textId="77777777" w:rsidR="00673438" w:rsidRDefault="00673438" w:rsidP="00673438">
      <w:pPr>
        <w:jc w:val="both"/>
        <w:rPr>
          <w:bCs/>
          <w:iCs/>
          <w:szCs w:val="20"/>
        </w:rPr>
      </w:pPr>
    </w:p>
    <w:p w14:paraId="33FF63DC" w14:textId="77777777" w:rsidR="00673438" w:rsidRDefault="00673438" w:rsidP="00673438">
      <w:pPr>
        <w:jc w:val="both"/>
        <w:rPr>
          <w:sz w:val="20"/>
          <w:szCs w:val="20"/>
        </w:rPr>
      </w:pPr>
    </w:p>
    <w:p w14:paraId="67A6B727" w14:textId="77777777" w:rsidR="00673438" w:rsidRDefault="00673438" w:rsidP="00673438">
      <w:pPr>
        <w:jc w:val="both"/>
        <w:rPr>
          <w:sz w:val="20"/>
          <w:szCs w:val="20"/>
        </w:rPr>
      </w:pPr>
    </w:p>
    <w:p w14:paraId="01CD30E8" w14:textId="77777777" w:rsidR="00673438" w:rsidRDefault="00673438" w:rsidP="00673438">
      <w:pPr>
        <w:jc w:val="both"/>
        <w:rPr>
          <w:sz w:val="20"/>
          <w:szCs w:val="20"/>
        </w:rPr>
      </w:pPr>
    </w:p>
    <w:p w14:paraId="37D9F0AD" w14:textId="77777777" w:rsidR="00673438" w:rsidRDefault="00673438" w:rsidP="00673438">
      <w:pPr>
        <w:jc w:val="both"/>
        <w:rPr>
          <w:sz w:val="20"/>
          <w:szCs w:val="20"/>
        </w:rPr>
      </w:pPr>
    </w:p>
    <w:p w14:paraId="3EF2DFC3" w14:textId="77777777" w:rsidR="00673438" w:rsidRDefault="00673438" w:rsidP="00673438">
      <w:pPr>
        <w:jc w:val="both"/>
        <w:rPr>
          <w:sz w:val="20"/>
          <w:szCs w:val="20"/>
        </w:rPr>
      </w:pPr>
    </w:p>
    <w:p w14:paraId="067F0E31" w14:textId="77777777" w:rsidR="00673438" w:rsidRDefault="00673438" w:rsidP="00673438">
      <w:pPr>
        <w:jc w:val="both"/>
      </w:pPr>
      <w:r>
        <w:br w:type="page"/>
      </w:r>
    </w:p>
    <w:p w14:paraId="535012D1" w14:textId="77777777" w:rsidR="00673438" w:rsidRDefault="00673438" w:rsidP="00673438">
      <w:pPr>
        <w:jc w:val="both"/>
        <w:rPr>
          <w:b/>
        </w:rPr>
      </w:pPr>
      <w:r>
        <w:rPr>
          <w:b/>
          <w:u w:val="single"/>
        </w:rPr>
        <w:lastRenderedPageBreak/>
        <w:t>KISKUNFÉLEGYHÁZA VÁROS ÖNKORMÁNYZAT KÉPVISELŐ-TESTÜLETE</w:t>
      </w:r>
    </w:p>
    <w:p w14:paraId="41EEAB6D" w14:textId="15F241CB" w:rsidR="00673438" w:rsidRDefault="00673438" w:rsidP="00673438">
      <w:pPr>
        <w:jc w:val="both"/>
        <w:rPr>
          <w:b/>
        </w:rPr>
      </w:pPr>
      <w:r>
        <w:rPr>
          <w:b/>
        </w:rPr>
        <w:t>J/55-16/2020.</w:t>
      </w:r>
    </w:p>
    <w:p w14:paraId="7C3343B8" w14:textId="77777777" w:rsidR="00673438" w:rsidRDefault="00673438" w:rsidP="00673438">
      <w:pPr>
        <w:jc w:val="both"/>
        <w:rPr>
          <w:b/>
        </w:rPr>
      </w:pPr>
    </w:p>
    <w:p w14:paraId="55B9E2DA" w14:textId="77777777" w:rsidR="00673438" w:rsidRDefault="00673438" w:rsidP="00673438">
      <w:pPr>
        <w:jc w:val="both"/>
        <w:rPr>
          <w:b/>
        </w:rPr>
      </w:pPr>
    </w:p>
    <w:p w14:paraId="5740AC85" w14:textId="77777777" w:rsidR="00673438" w:rsidRDefault="00673438" w:rsidP="00673438">
      <w:pPr>
        <w:jc w:val="center"/>
        <w:rPr>
          <w:b/>
          <w:i/>
          <w:sz w:val="32"/>
          <w:szCs w:val="32"/>
          <w:u w:val="single"/>
        </w:rPr>
      </w:pPr>
      <w:r>
        <w:rPr>
          <w:b/>
          <w:i/>
          <w:sz w:val="32"/>
          <w:szCs w:val="32"/>
          <w:u w:val="single"/>
        </w:rPr>
        <w:t>J E G Y Z Ő K Ö N Y V</w:t>
      </w:r>
    </w:p>
    <w:p w14:paraId="672756A9" w14:textId="77777777" w:rsidR="00673438" w:rsidRDefault="00673438" w:rsidP="00673438">
      <w:pPr>
        <w:jc w:val="center"/>
        <w:rPr>
          <w:b/>
          <w:i/>
          <w:sz w:val="32"/>
          <w:szCs w:val="32"/>
          <w:u w:val="single"/>
        </w:rPr>
      </w:pPr>
    </w:p>
    <w:p w14:paraId="6B348442" w14:textId="77777777" w:rsidR="00673438" w:rsidRDefault="00673438" w:rsidP="00673438">
      <w:pPr>
        <w:jc w:val="both"/>
      </w:pPr>
    </w:p>
    <w:p w14:paraId="58C2C346" w14:textId="29C416C1" w:rsidR="00673438" w:rsidRDefault="00673438" w:rsidP="00673438">
      <w:pPr>
        <w:ind w:left="1410" w:hanging="1410"/>
        <w:jc w:val="both"/>
        <w:rPr>
          <w:b/>
        </w:rPr>
      </w:pPr>
      <w:r>
        <w:rPr>
          <w:u w:val="single"/>
        </w:rPr>
        <w:t>Készült:</w:t>
      </w:r>
      <w:r>
        <w:tab/>
      </w:r>
      <w:r>
        <w:rPr>
          <w:b/>
        </w:rPr>
        <w:t>2020. szeptember 24-én</w:t>
      </w:r>
      <w:r>
        <w:t xml:space="preserve"> Kiskunfélegyháza Város Önkormányzat Képviselő-testületének üléséről.</w:t>
      </w:r>
    </w:p>
    <w:p w14:paraId="42CA3277" w14:textId="77777777" w:rsidR="00673438" w:rsidRDefault="00673438" w:rsidP="00673438">
      <w:pPr>
        <w:jc w:val="both"/>
      </w:pPr>
    </w:p>
    <w:p w14:paraId="61FED77F" w14:textId="77777777" w:rsidR="00673438" w:rsidRDefault="00673438" w:rsidP="00673438">
      <w:pPr>
        <w:jc w:val="both"/>
      </w:pPr>
      <w:r>
        <w:rPr>
          <w:u w:val="single"/>
        </w:rPr>
        <w:t>Ülés helye</w:t>
      </w:r>
      <w:r>
        <w:t>:     Városháza Díszterme</w:t>
      </w:r>
    </w:p>
    <w:p w14:paraId="089DFBEE" w14:textId="77777777" w:rsidR="00673438" w:rsidRDefault="00673438" w:rsidP="00673438">
      <w:pPr>
        <w:jc w:val="both"/>
      </w:pPr>
    </w:p>
    <w:p w14:paraId="2FD6964E" w14:textId="1D46B5C6" w:rsidR="00673438" w:rsidRDefault="00673438" w:rsidP="00673438">
      <w:pPr>
        <w:ind w:left="1440" w:hanging="1440"/>
        <w:jc w:val="both"/>
      </w:pPr>
      <w:r>
        <w:rPr>
          <w:u w:val="single"/>
        </w:rPr>
        <w:t>Jelen vannak</w:t>
      </w:r>
      <w:r>
        <w:t>:</w:t>
      </w:r>
      <w:r>
        <w:tab/>
        <w:t xml:space="preserve">Balla László, Bense Zoltán, Csányi József, Gyenes Attila, Horváth Gábor, Horváth Tamás, Kis-Szeniczey Kálmán, Dr. Kiss Ákos Csaba, Kollár László, Dr. Ónodi Izabella, Dr. Réczi László, Szabó József, Szamosi Endre Ferenc, Ván Jenő (14 fő) képviselők,      </w:t>
      </w:r>
    </w:p>
    <w:p w14:paraId="5650F4B1" w14:textId="77777777" w:rsidR="00673438" w:rsidRDefault="00673438" w:rsidP="00673438">
      <w:pPr>
        <w:ind w:left="1440" w:hanging="1440"/>
        <w:jc w:val="both"/>
        <w:rPr>
          <w:u w:val="single"/>
        </w:rPr>
      </w:pPr>
    </w:p>
    <w:p w14:paraId="7AC819A4" w14:textId="63A9B45A" w:rsidR="00673438" w:rsidRPr="00D573D4" w:rsidRDefault="00673438" w:rsidP="00673438">
      <w:pPr>
        <w:ind w:left="1410"/>
        <w:jc w:val="both"/>
        <w:rPr>
          <w:bCs/>
        </w:rPr>
      </w:pPr>
      <w:r w:rsidRPr="00D573D4">
        <w:t xml:space="preserve">Dr. Faragó Zsolt jegyző, Dr. Füstös Magdolna aljegyző, Rosta Ferenc alpolgármester, Kisné Drubi Anikó pénzügyi osztályvezető, dr. Alács Miklós vagyongazd. osztályvezető, Juhász László városüz. osztályvezető., </w:t>
      </w:r>
      <w:r w:rsidR="00D573D4" w:rsidRPr="00D573D4">
        <w:t>Schauerné dr. Tóth Andrea</w:t>
      </w:r>
      <w:r w:rsidRPr="00D573D4">
        <w:t xml:space="preserve"> </w:t>
      </w:r>
      <w:r w:rsidR="00D573D4" w:rsidRPr="00D573D4">
        <w:t>-</w:t>
      </w:r>
      <w:r w:rsidRPr="00D573D4">
        <w:t xml:space="preserve"> Vagyongazdálkodási Osztály részéről, Ódor László szociális és közfoglalkoztatási osztályvezető, Dr. Gyuricza Gergő fejlesztési csoportvezető, </w:t>
      </w:r>
      <w:r w:rsidR="00D573D4" w:rsidRPr="00D573D4">
        <w:t>Gyantá</w:t>
      </w:r>
      <w:r w:rsidR="00D573D4">
        <w:t>r</w:t>
      </w:r>
      <w:r w:rsidR="00D573D4" w:rsidRPr="00D573D4">
        <w:t xml:space="preserve"> Anikó </w:t>
      </w:r>
      <w:r w:rsidR="00220FBB">
        <w:t>b</w:t>
      </w:r>
      <w:r w:rsidR="00D573D4" w:rsidRPr="00D573D4">
        <w:t xml:space="preserve">eruházási és fejlesztési csoport részéről, </w:t>
      </w:r>
      <w:r w:rsidRPr="00D573D4">
        <w:t>Szatmári Andrea Félegyházi Városfenntartó Nonprofit Kft. ügyvezetője</w:t>
      </w:r>
      <w:r w:rsidRPr="00D573D4">
        <w:rPr>
          <w:bCs/>
        </w:rPr>
        <w:t xml:space="preserve">, </w:t>
      </w:r>
      <w:r w:rsidR="00D573D4" w:rsidRPr="00D573D4">
        <w:rPr>
          <w:bCs/>
        </w:rPr>
        <w:t>Németh Lászlóné</w:t>
      </w:r>
      <w:r w:rsidRPr="00D573D4">
        <w:rPr>
          <w:bCs/>
        </w:rPr>
        <w:t xml:space="preserve"> Civil Szervezetek Szövetsége képviseletében</w:t>
      </w:r>
      <w:r w:rsidR="00D573D4">
        <w:rPr>
          <w:bCs/>
        </w:rPr>
        <w:t xml:space="preserve">, Timafalvi László </w:t>
      </w:r>
      <w:r w:rsidR="00AA76CC">
        <w:rPr>
          <w:bCs/>
        </w:rPr>
        <w:t xml:space="preserve">kapitányságvezető. </w:t>
      </w:r>
    </w:p>
    <w:p w14:paraId="698CA5A2" w14:textId="77777777" w:rsidR="00673438" w:rsidRDefault="00673438" w:rsidP="00673438">
      <w:pPr>
        <w:ind w:left="1410"/>
        <w:jc w:val="both"/>
        <w:rPr>
          <w:bCs/>
        </w:rPr>
      </w:pPr>
    </w:p>
    <w:p w14:paraId="53BB17D5" w14:textId="3148B69E" w:rsidR="00673438" w:rsidRDefault="00673438" w:rsidP="00673438">
      <w:pPr>
        <w:jc w:val="both"/>
      </w:pPr>
      <w:r>
        <w:rPr>
          <w:u w:val="single"/>
        </w:rPr>
        <w:t>Távolmaradt képviselő:</w:t>
      </w:r>
      <w:r>
        <w:t xml:space="preserve">  Nagy Lajos</w:t>
      </w:r>
    </w:p>
    <w:p w14:paraId="4B8E3A5E" w14:textId="77777777" w:rsidR="00673438" w:rsidRDefault="00673438" w:rsidP="00673438"/>
    <w:p w14:paraId="28D7DB4C" w14:textId="77777777" w:rsidR="007511F3" w:rsidRPr="007511F3" w:rsidRDefault="007511F3" w:rsidP="007511F3">
      <w:pPr>
        <w:rPr>
          <w:u w:val="single"/>
        </w:rPr>
      </w:pPr>
      <w:r w:rsidRPr="007511F3">
        <w:rPr>
          <w:u w:val="single"/>
        </w:rPr>
        <w:t xml:space="preserve">Csányi József polgármester: </w:t>
      </w:r>
    </w:p>
    <w:p w14:paraId="7C04C4CD" w14:textId="77777777" w:rsidR="007511F3" w:rsidRPr="007511F3" w:rsidRDefault="007511F3" w:rsidP="007511F3"/>
    <w:p w14:paraId="5DFEF6A4" w14:textId="6E96B6B8" w:rsidR="007511F3" w:rsidRPr="007511F3" w:rsidRDefault="007511F3" w:rsidP="007511F3">
      <w:r w:rsidRPr="007511F3">
        <w:t>Tisztelt Képviselő-testület!</w:t>
      </w:r>
      <w:r w:rsidR="005C5896">
        <w:t xml:space="preserve"> </w:t>
      </w:r>
    </w:p>
    <w:p w14:paraId="1948C952" w14:textId="26ECA8A8" w:rsidR="007511F3" w:rsidRDefault="007511F3" w:rsidP="007511F3">
      <w:pPr>
        <w:jc w:val="both"/>
      </w:pPr>
      <w:r w:rsidRPr="007511F3">
        <w:t xml:space="preserve">Köszöntöm a mai képviselő-testületi ülésen megjelenteket. Megállapítom, hogy a Képviselő-testület ülése határozatképes, a megválasztott 15 képviselőből </w:t>
      </w:r>
      <w:r w:rsidR="005C5896">
        <w:t>14</w:t>
      </w:r>
      <w:r w:rsidRPr="007511F3">
        <w:t xml:space="preserve"> fő van jelen. </w:t>
      </w:r>
    </w:p>
    <w:p w14:paraId="600EF997" w14:textId="3989F76A" w:rsidR="005C5896" w:rsidRDefault="005C5896" w:rsidP="007511F3">
      <w:pPr>
        <w:jc w:val="both"/>
      </w:pPr>
    </w:p>
    <w:p w14:paraId="7CE56403" w14:textId="17637464" w:rsidR="005C5896" w:rsidRPr="007511F3" w:rsidRDefault="005C5896" w:rsidP="007511F3">
      <w:pPr>
        <w:jc w:val="both"/>
      </w:pPr>
      <w:r>
        <w:t>Szeretné</w:t>
      </w:r>
      <w:r w:rsidR="00541F41">
        <w:t>k</w:t>
      </w:r>
      <w:r>
        <w:t xml:space="preserve"> mindenkit tájékoztatni, hogy a jegyzőkönyvvezetésnek a pontossága miatt, aki felszólal, azokat mentesítem a felszólalás idejére a maszk használata alól, ugyanis nem szeretnénk, hogyha emiatt valami elírás történne vagy nem lehetne valakit rendesen hallani. </w:t>
      </w:r>
    </w:p>
    <w:p w14:paraId="18601D2B" w14:textId="77777777" w:rsidR="007511F3" w:rsidRPr="007511F3" w:rsidRDefault="007511F3" w:rsidP="007511F3"/>
    <w:p w14:paraId="3A4BADF3" w14:textId="75C3AB7C" w:rsidR="007511F3" w:rsidRPr="007511F3" w:rsidRDefault="007511F3" w:rsidP="007511F3">
      <w:pPr>
        <w:jc w:val="both"/>
        <w:rPr>
          <w:b/>
        </w:rPr>
      </w:pPr>
      <w:r w:rsidRPr="007511F3">
        <w:t xml:space="preserve">A mai ülésre kiküldött meghívó 23 napirendi pontot tartalmaz. </w:t>
      </w:r>
    </w:p>
    <w:p w14:paraId="045D0704" w14:textId="77777777" w:rsidR="007511F3" w:rsidRPr="007511F3" w:rsidRDefault="007511F3" w:rsidP="007511F3">
      <w:pPr>
        <w:jc w:val="both"/>
        <w:rPr>
          <w:b/>
        </w:rPr>
      </w:pPr>
    </w:p>
    <w:p w14:paraId="7FE2DFB8" w14:textId="371C7CCA" w:rsidR="007511F3" w:rsidRPr="007511F3" w:rsidRDefault="007511F3" w:rsidP="007511F3">
      <w:pPr>
        <w:jc w:val="both"/>
        <w:rPr>
          <w:bCs/>
        </w:rPr>
      </w:pPr>
      <w:r w:rsidRPr="007511F3">
        <w:rPr>
          <w:bCs/>
        </w:rPr>
        <w:t>Az ülést megelőzően feltöltésre, ill. kiosztásra kerültek a 9. és a 18. napirendi pontokhoz tartozó előterjesztések, amelyek esetében jeleztük, hogy későbbi időpontban tudjuk rendelkezésre bocsátani.</w:t>
      </w:r>
    </w:p>
    <w:p w14:paraId="3DAD89AF" w14:textId="5AEC2D9E" w:rsidR="007511F3" w:rsidRPr="007511F3" w:rsidRDefault="007511F3" w:rsidP="007511F3">
      <w:pPr>
        <w:jc w:val="both"/>
        <w:rPr>
          <w:bCs/>
        </w:rPr>
      </w:pPr>
      <w:r w:rsidRPr="007511F3">
        <w:rPr>
          <w:bCs/>
        </w:rPr>
        <w:t xml:space="preserve">Szintén kiosztásra és feltöltésre került két kiegészítő anyag a 10.  és 17. napirendi pontokhoz. </w:t>
      </w:r>
    </w:p>
    <w:p w14:paraId="4587D185" w14:textId="77777777" w:rsidR="007511F3" w:rsidRPr="007511F3" w:rsidRDefault="007511F3" w:rsidP="007511F3">
      <w:pPr>
        <w:jc w:val="both"/>
        <w:rPr>
          <w:bCs/>
        </w:rPr>
      </w:pPr>
      <w:r w:rsidRPr="007511F3">
        <w:rPr>
          <w:bCs/>
        </w:rPr>
        <w:t xml:space="preserve">Kiosztásra került továbbá a 20. napirendi pontra vonatkozó előterjesztés, amelyet szíveskedjenek kicserélni a korábban megküldött előterjesztéssel, mivel javítást történt az anyagban. </w:t>
      </w:r>
    </w:p>
    <w:p w14:paraId="067DB815" w14:textId="77777777" w:rsidR="007511F3" w:rsidRPr="007511F3" w:rsidRDefault="007511F3" w:rsidP="007511F3">
      <w:pPr>
        <w:jc w:val="both"/>
        <w:rPr>
          <w:bCs/>
        </w:rPr>
      </w:pPr>
    </w:p>
    <w:p w14:paraId="200BAC29" w14:textId="7A6366A6" w:rsidR="007511F3" w:rsidRPr="007511F3" w:rsidRDefault="007511F3" w:rsidP="007511F3">
      <w:pPr>
        <w:jc w:val="both"/>
        <w:rPr>
          <w:bCs/>
        </w:rPr>
      </w:pPr>
      <w:r w:rsidRPr="007511F3">
        <w:rPr>
          <w:bCs/>
        </w:rPr>
        <w:lastRenderedPageBreak/>
        <w:t>Tájékoztatom a T</w:t>
      </w:r>
      <w:r w:rsidR="005C5896">
        <w:rPr>
          <w:bCs/>
        </w:rPr>
        <w:t>isztelt</w:t>
      </w:r>
      <w:r w:rsidRPr="007511F3">
        <w:rPr>
          <w:bCs/>
        </w:rPr>
        <w:t xml:space="preserve"> Képviselő-testületet, hogy az 5. napirendi pontként szereplő egészségügyi alapellátások körzeteiről szóló rendelet módosításához az Országos</w:t>
      </w:r>
      <w:r w:rsidRPr="007511F3">
        <w:rPr>
          <w:b/>
        </w:rPr>
        <w:t xml:space="preserve"> </w:t>
      </w:r>
      <w:r w:rsidRPr="007511F3">
        <w:rPr>
          <w:bCs/>
        </w:rPr>
        <w:t>Tisztifőorvos szakmai véleménye a mai napig nem érkezett meg</w:t>
      </w:r>
      <w:r w:rsidR="00541F41">
        <w:rPr>
          <w:bCs/>
        </w:rPr>
        <w:t>, e</w:t>
      </w:r>
      <w:r w:rsidRPr="007511F3">
        <w:rPr>
          <w:bCs/>
        </w:rPr>
        <w:t xml:space="preserve">zért az előterjesztést leveszem a napirendi pontok sorából. </w:t>
      </w:r>
    </w:p>
    <w:p w14:paraId="7AD87303" w14:textId="77777777" w:rsidR="007511F3" w:rsidRPr="007511F3" w:rsidRDefault="007511F3" w:rsidP="007511F3">
      <w:pPr>
        <w:jc w:val="both"/>
        <w:rPr>
          <w:bCs/>
        </w:rPr>
      </w:pPr>
      <w:r w:rsidRPr="007511F3">
        <w:rPr>
          <w:bCs/>
        </w:rPr>
        <w:t>A napirendi pontok számozása ennek megfelelően változik.</w:t>
      </w:r>
    </w:p>
    <w:p w14:paraId="5CC13D4A" w14:textId="77777777" w:rsidR="007511F3" w:rsidRPr="007511F3" w:rsidRDefault="007511F3" w:rsidP="007511F3">
      <w:pPr>
        <w:jc w:val="both"/>
        <w:rPr>
          <w:bCs/>
        </w:rPr>
      </w:pPr>
    </w:p>
    <w:p w14:paraId="7C591BD1" w14:textId="77777777" w:rsidR="007511F3" w:rsidRPr="007511F3" w:rsidRDefault="007511F3" w:rsidP="007511F3">
      <w:pPr>
        <w:jc w:val="both"/>
        <w:rPr>
          <w:bCs/>
        </w:rPr>
      </w:pPr>
      <w:r w:rsidRPr="007511F3">
        <w:rPr>
          <w:bCs/>
        </w:rPr>
        <w:t xml:space="preserve">Van-e kérdés, hozzászólás a napirendi pontokat illetően? </w:t>
      </w:r>
    </w:p>
    <w:p w14:paraId="4772E7BE" w14:textId="77777777" w:rsidR="005C5896" w:rsidRDefault="005C5896" w:rsidP="007511F3">
      <w:pPr>
        <w:jc w:val="both"/>
        <w:rPr>
          <w:bCs/>
        </w:rPr>
      </w:pPr>
    </w:p>
    <w:p w14:paraId="018D1C43" w14:textId="23F85176" w:rsidR="007511F3" w:rsidRPr="007511F3" w:rsidRDefault="007511F3" w:rsidP="007511F3">
      <w:pPr>
        <w:jc w:val="both"/>
        <w:rPr>
          <w:bCs/>
        </w:rPr>
      </w:pPr>
      <w:r w:rsidRPr="007511F3">
        <w:rPr>
          <w:bCs/>
        </w:rPr>
        <w:t>Amennyiben nincs</w:t>
      </w:r>
      <w:r w:rsidR="005C5896">
        <w:rPr>
          <w:bCs/>
        </w:rPr>
        <w:t xml:space="preserve">, </w:t>
      </w:r>
      <w:r w:rsidRPr="007511F3">
        <w:rPr>
          <w:bCs/>
        </w:rPr>
        <w:t xml:space="preserve">szavazásra teszem fel a napirendi pontokat és azok sorrendiségét, az elhangzott kiegészítésekkel együtt. </w:t>
      </w:r>
    </w:p>
    <w:p w14:paraId="1D81E938" w14:textId="77777777" w:rsidR="007511F3" w:rsidRPr="007511F3" w:rsidRDefault="007511F3" w:rsidP="007511F3">
      <w:pPr>
        <w:jc w:val="both"/>
        <w:rPr>
          <w:bCs/>
        </w:rPr>
      </w:pPr>
    </w:p>
    <w:p w14:paraId="1BDCC9A3" w14:textId="65B1A16A" w:rsidR="007511F3" w:rsidRPr="007511F3" w:rsidRDefault="007511F3" w:rsidP="007511F3">
      <w:pPr>
        <w:jc w:val="both"/>
        <w:rPr>
          <w:bCs/>
        </w:rPr>
      </w:pPr>
      <w:r w:rsidRPr="007511F3">
        <w:rPr>
          <w:bCs/>
        </w:rPr>
        <w:t xml:space="preserve">Megállapítom, hogy a Képviselő-testület </w:t>
      </w:r>
      <w:r w:rsidR="005C5896">
        <w:rPr>
          <w:bCs/>
        </w:rPr>
        <w:t xml:space="preserve">14 igen </w:t>
      </w:r>
      <w:r w:rsidRPr="007511F3">
        <w:rPr>
          <w:bCs/>
        </w:rPr>
        <w:t>szavazattal elfogadja a napirendi pontokat és azok sorrendiségét</w:t>
      </w:r>
      <w:r w:rsidR="005C5896">
        <w:rPr>
          <w:bCs/>
        </w:rPr>
        <w:t xml:space="preserve"> és az alábbi határozatot hozza:</w:t>
      </w:r>
    </w:p>
    <w:p w14:paraId="00302B5A" w14:textId="77777777" w:rsidR="007511F3" w:rsidRPr="007511F3" w:rsidRDefault="007511F3" w:rsidP="007511F3">
      <w:pPr>
        <w:rPr>
          <w:bCs/>
          <w:sz w:val="28"/>
          <w:szCs w:val="28"/>
          <w:u w:val="single"/>
        </w:rPr>
      </w:pPr>
    </w:p>
    <w:p w14:paraId="3EA438CE" w14:textId="77777777" w:rsidR="000A66F4" w:rsidRPr="000A66F4" w:rsidRDefault="000A66F4" w:rsidP="000A66F4">
      <w:pPr>
        <w:jc w:val="both"/>
        <w:rPr>
          <w:b/>
        </w:rPr>
      </w:pPr>
      <w:r w:rsidRPr="000A66F4">
        <w:rPr>
          <w:b/>
        </w:rPr>
        <w:t>Kiskunfélegyháza Város Önkormányzat Képviselő-testületének</w:t>
      </w:r>
    </w:p>
    <w:p w14:paraId="3D2403F0" w14:textId="77777777" w:rsidR="000A66F4" w:rsidRPr="000A66F4" w:rsidRDefault="000A66F4" w:rsidP="000A66F4">
      <w:pPr>
        <w:jc w:val="both"/>
        <w:rPr>
          <w:b/>
          <w:u w:val="single"/>
        </w:rPr>
      </w:pPr>
      <w:r w:rsidRPr="000A66F4">
        <w:rPr>
          <w:b/>
          <w:u w:val="single"/>
        </w:rPr>
        <w:t>160/2020. (IX.24.) önkormányzati határozata</w:t>
      </w:r>
    </w:p>
    <w:p w14:paraId="29B7E482" w14:textId="77777777" w:rsidR="000A66F4" w:rsidRPr="000A66F4" w:rsidRDefault="000A66F4" w:rsidP="000A66F4">
      <w:pPr>
        <w:tabs>
          <w:tab w:val="left" w:pos="180"/>
        </w:tabs>
        <w:rPr>
          <w:b/>
        </w:rPr>
      </w:pPr>
      <w:r w:rsidRPr="000A66F4">
        <w:rPr>
          <w:b/>
        </w:rPr>
        <w:t xml:space="preserve">Napirendi pont jóváhagyásáról </w:t>
      </w:r>
    </w:p>
    <w:p w14:paraId="0EC60C4C" w14:textId="77777777" w:rsidR="000A66F4" w:rsidRPr="000A66F4" w:rsidRDefault="000A66F4" w:rsidP="000A66F4">
      <w:pPr>
        <w:tabs>
          <w:tab w:val="left" w:pos="180"/>
        </w:tabs>
        <w:rPr>
          <w:b/>
          <w:sz w:val="22"/>
          <w:szCs w:val="22"/>
        </w:rPr>
      </w:pPr>
    </w:p>
    <w:p w14:paraId="4ACC8235" w14:textId="77777777" w:rsidR="000A66F4" w:rsidRPr="000A66F4" w:rsidRDefault="000A66F4" w:rsidP="000A66F4">
      <w:pPr>
        <w:rPr>
          <w:b/>
        </w:rPr>
      </w:pPr>
    </w:p>
    <w:p w14:paraId="22AC0312" w14:textId="77777777" w:rsidR="000A66F4" w:rsidRPr="000A66F4" w:rsidRDefault="000A66F4" w:rsidP="000A66F4">
      <w:pPr>
        <w:ind w:firstLine="708"/>
        <w:jc w:val="center"/>
        <w:rPr>
          <w:b/>
        </w:rPr>
      </w:pPr>
      <w:r w:rsidRPr="000A66F4">
        <w:rPr>
          <w:b/>
        </w:rPr>
        <w:t>H A T Á R O Z A T :</w:t>
      </w:r>
    </w:p>
    <w:p w14:paraId="3BFE9EE2" w14:textId="77777777" w:rsidR="000A66F4" w:rsidRPr="000A66F4" w:rsidRDefault="000A66F4" w:rsidP="000A66F4"/>
    <w:p w14:paraId="322219AC" w14:textId="77777777" w:rsidR="000A66F4" w:rsidRPr="000A66F4" w:rsidRDefault="000A66F4" w:rsidP="000A66F4"/>
    <w:p w14:paraId="613F9F98" w14:textId="77777777" w:rsidR="000A66F4" w:rsidRPr="000A66F4" w:rsidRDefault="000A66F4" w:rsidP="000A66F4">
      <w:pPr>
        <w:autoSpaceDE w:val="0"/>
        <w:autoSpaceDN w:val="0"/>
        <w:adjustRightInd w:val="0"/>
        <w:jc w:val="both"/>
        <w:rPr>
          <w:rFonts w:eastAsia="Calibri"/>
          <w:color w:val="000000"/>
          <w:lang w:eastAsia="en-US"/>
        </w:rPr>
      </w:pPr>
      <w:r w:rsidRPr="000A66F4">
        <w:rPr>
          <w:rFonts w:eastAsia="Calibri"/>
          <w:color w:val="000000"/>
          <w:lang w:eastAsia="en-US"/>
        </w:rPr>
        <w:t>1./ Kiskunfélegyháza Város Önkormányzat Képviselő-testülete a 2020. szeptember 25-i képviselő-testületi ülés napirendi pontját az alábbiak szerint hagyja jóvá:</w:t>
      </w:r>
    </w:p>
    <w:p w14:paraId="60DA6854" w14:textId="77777777" w:rsidR="000A66F4" w:rsidRPr="000A66F4" w:rsidRDefault="000A66F4" w:rsidP="000A66F4">
      <w:pPr>
        <w:autoSpaceDE w:val="0"/>
        <w:autoSpaceDN w:val="0"/>
        <w:adjustRightInd w:val="0"/>
        <w:jc w:val="both"/>
        <w:rPr>
          <w:rFonts w:eastAsia="Calibri"/>
          <w:color w:val="000000"/>
          <w:lang w:eastAsia="en-US"/>
        </w:rPr>
      </w:pPr>
      <w:r w:rsidRPr="000A66F4">
        <w:rPr>
          <w:rFonts w:eastAsia="Calibri"/>
          <w:color w:val="000000"/>
          <w:lang w:eastAsia="en-US"/>
        </w:rPr>
        <w:t xml:space="preserve"> </w:t>
      </w:r>
    </w:p>
    <w:p w14:paraId="35E13DC0" w14:textId="77777777" w:rsidR="000A66F4" w:rsidRPr="000A66F4" w:rsidRDefault="000A66F4" w:rsidP="000A66F4">
      <w:pPr>
        <w:autoSpaceDE w:val="0"/>
        <w:autoSpaceDN w:val="0"/>
        <w:adjustRightInd w:val="0"/>
        <w:ind w:left="708"/>
        <w:rPr>
          <w:rFonts w:eastAsia="Calibri"/>
          <w:lang w:eastAsia="en-US"/>
        </w:rPr>
      </w:pPr>
      <w:r w:rsidRPr="000A66F4">
        <w:rPr>
          <w:rFonts w:eastAsia="Calibri"/>
          <w:lang w:eastAsia="en-US"/>
        </w:rPr>
        <w:t>1. Tájékoztató a lejárt határidejű önkormányzati határozatok végrehajtásáról</w:t>
      </w:r>
    </w:p>
    <w:p w14:paraId="1D0AC36C"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2. Előterjesztés a köztemetőkről és a temetkezés rendjéről szóló új rendelet megalkotása tárgyában</w:t>
      </w:r>
    </w:p>
    <w:p w14:paraId="40F7C373"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3. Előterjesztés a közösségi együttélés alapvető szabályairól és ezek elmulasztásának jogkövetkezményeiről szóló rendelet módosítása tárgyában</w:t>
      </w:r>
    </w:p>
    <w:p w14:paraId="7C11FBF9"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4. Előterjesztés a közterület-használatról szóló rendelet módosítása tárgyában</w:t>
      </w:r>
    </w:p>
    <w:p w14:paraId="58FC808F"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5. Előterjesztés a víziközmű rendszerek 2021-2035. évekre szóló gördülő fejlesztési terveinek (GFT) véleményezése tárgyában</w:t>
      </w:r>
    </w:p>
    <w:p w14:paraId="69DCC696"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6. Előterjesztés a Bursa Hungarica felsőoktatási önkormányzati ösztöndíjrendszer 2021. évi fordulójához való csatlakozás tárgyában</w:t>
      </w:r>
    </w:p>
    <w:p w14:paraId="55BB641F"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7. Előterjesztés a Félegyházi Városfenntartó Nonprofit Kft. alapító okiratának módosítása tárgyában</w:t>
      </w:r>
    </w:p>
    <w:p w14:paraId="10FCEE3A"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8. Előterjesztés a Kun utca 4. és 34. számú önkormányzati tulajdonú ingatlanok felújítása tárgyában</w:t>
      </w:r>
    </w:p>
    <w:p w14:paraId="524BEF4D"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9. Előterjesztés Kiskunfélegyháza Város Önkormányzat 2020. évi költségvetési rendeletének módosítására</w:t>
      </w:r>
    </w:p>
    <w:p w14:paraId="46283AB5"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10. Előterjesztés a 6. számú iskolaorvosi körzet további működtetése tárgyában</w:t>
      </w:r>
    </w:p>
    <w:p w14:paraId="10611483"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11. Előterjesztés Kiskunfélegyháza Város Önkormányzatának Kiskun Múzeuma magasabb vezetői álláshelyének betöltésére vonatkozó pályázati kiírás tárgyában</w:t>
      </w:r>
    </w:p>
    <w:p w14:paraId="775CA87F"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12. Előterjesztés a Móra Ferenc Művelődési Központ magasabb vezetői álláshelyének betöltésére vonatkozó pályázati kiírás tárgyában</w:t>
      </w:r>
    </w:p>
    <w:p w14:paraId="38B91835"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13. Előterjesztés a Szivárvány Személyes Gondoskodást Nyújtó Intézmény magasabb vezetői álláshelyének betöltésére vonatkozó pályázat kiírása tárgyában</w:t>
      </w:r>
    </w:p>
    <w:p w14:paraId="2FE27DB3"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14. Előterjesztés a Kiskunfélegyházi Ipari Park pályázati felhívásának módosítása tárgyában</w:t>
      </w:r>
    </w:p>
    <w:p w14:paraId="1EFD0AB4"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lastRenderedPageBreak/>
        <w:t>15. Előterjesztés a Kiskunfélegyháza, 6436 hrsz. számú ingatlan hasznosítása tárgyában</w:t>
      </w:r>
    </w:p>
    <w:p w14:paraId="6C906A96"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16. Előterjesztés a Kiskunfélegyházi Városi Sportcsarnok díjtáblázatának módosítása tárgyában</w:t>
      </w:r>
    </w:p>
    <w:p w14:paraId="7B55FC77"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17. Előterjesztés a Bács-Kiskun Megyei Pedagógiai Szakszolgálat Kiskunfélegyházi Tagintézménye elhelyezése tárgyában</w:t>
      </w:r>
    </w:p>
    <w:p w14:paraId="2CC36ABA"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18. Előterjesztés a Félegyházi Közlöny Nonprofit Kft. alapító okiratának módosítása tárgyában</w:t>
      </w:r>
    </w:p>
    <w:p w14:paraId="5FE22108"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19. Előterjesztés a Kiskunfélegyháza, 2172/7 helyrajzi számú Ingatlan hasznosítása tárgyában</w:t>
      </w:r>
    </w:p>
    <w:p w14:paraId="011A2A58"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20. Előterjesztés a 2020. évi szociális lakásbérbeadási névjegyzék módosítása tárgyában</w:t>
      </w:r>
    </w:p>
    <w:p w14:paraId="63D71DCD"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21. Interpellációk, kérdések</w:t>
      </w:r>
    </w:p>
    <w:p w14:paraId="4E9F2547" w14:textId="77777777" w:rsidR="000A66F4" w:rsidRPr="000A66F4" w:rsidRDefault="000A66F4" w:rsidP="000A66F4">
      <w:pPr>
        <w:autoSpaceDE w:val="0"/>
        <w:autoSpaceDN w:val="0"/>
        <w:adjustRightInd w:val="0"/>
        <w:ind w:left="708"/>
        <w:jc w:val="both"/>
        <w:rPr>
          <w:rFonts w:eastAsia="Calibri"/>
          <w:lang w:eastAsia="en-US"/>
        </w:rPr>
      </w:pPr>
      <w:r w:rsidRPr="000A66F4">
        <w:rPr>
          <w:rFonts w:eastAsia="Calibri"/>
          <w:lang w:eastAsia="en-US"/>
        </w:rPr>
        <w:t>22. Egyebek</w:t>
      </w:r>
    </w:p>
    <w:p w14:paraId="4A65F7FF" w14:textId="77777777" w:rsidR="000A66F4" w:rsidRPr="000A66F4" w:rsidRDefault="000A66F4" w:rsidP="000A66F4">
      <w:pPr>
        <w:autoSpaceDE w:val="0"/>
        <w:autoSpaceDN w:val="0"/>
        <w:adjustRightInd w:val="0"/>
        <w:ind w:left="708"/>
        <w:jc w:val="both"/>
        <w:rPr>
          <w:rFonts w:eastAsia="Calibri"/>
          <w:color w:val="000000"/>
          <w:lang w:eastAsia="en-US"/>
        </w:rPr>
      </w:pPr>
    </w:p>
    <w:p w14:paraId="44E7DE5C" w14:textId="77777777" w:rsidR="000A66F4" w:rsidRPr="000A66F4" w:rsidRDefault="000A66F4" w:rsidP="000A66F4">
      <w:pPr>
        <w:autoSpaceDE w:val="0"/>
        <w:autoSpaceDN w:val="0"/>
        <w:adjustRightInd w:val="0"/>
        <w:ind w:left="708"/>
        <w:jc w:val="both"/>
        <w:rPr>
          <w:rFonts w:eastAsia="Calibri"/>
          <w:color w:val="000000"/>
          <w:lang w:eastAsia="en-US"/>
        </w:rPr>
      </w:pPr>
      <w:r w:rsidRPr="000A66F4">
        <w:rPr>
          <w:rFonts w:eastAsia="Calibri"/>
          <w:color w:val="000000"/>
          <w:lang w:eastAsia="en-US"/>
        </w:rPr>
        <w:t xml:space="preserve">2./ Jelen határozat normatív határozat. </w:t>
      </w:r>
    </w:p>
    <w:p w14:paraId="0E4A3868" w14:textId="77777777" w:rsidR="000A66F4" w:rsidRPr="000A66F4" w:rsidRDefault="000A66F4" w:rsidP="000A66F4">
      <w:pPr>
        <w:autoSpaceDE w:val="0"/>
        <w:autoSpaceDN w:val="0"/>
        <w:adjustRightInd w:val="0"/>
        <w:rPr>
          <w:rFonts w:eastAsia="Calibri"/>
          <w:color w:val="000000"/>
          <w:lang w:eastAsia="en-US"/>
        </w:rPr>
      </w:pPr>
    </w:p>
    <w:p w14:paraId="50629E1C" w14:textId="77777777" w:rsidR="000A66F4" w:rsidRPr="000A66F4" w:rsidRDefault="000A66F4" w:rsidP="000A66F4">
      <w:pPr>
        <w:autoSpaceDE w:val="0"/>
        <w:autoSpaceDN w:val="0"/>
        <w:adjustRightInd w:val="0"/>
        <w:rPr>
          <w:rFonts w:eastAsia="Calibri"/>
          <w:color w:val="000000"/>
          <w:lang w:eastAsia="en-US"/>
        </w:rPr>
      </w:pPr>
    </w:p>
    <w:p w14:paraId="72587814" w14:textId="77777777" w:rsidR="000A66F4" w:rsidRPr="000A66F4" w:rsidRDefault="000A66F4" w:rsidP="000A66F4">
      <w:pPr>
        <w:tabs>
          <w:tab w:val="left" w:pos="2041"/>
        </w:tabs>
        <w:rPr>
          <w:u w:val="single"/>
        </w:rPr>
      </w:pPr>
      <w:r w:rsidRPr="000A66F4">
        <w:rPr>
          <w:u w:val="single"/>
        </w:rPr>
        <w:t xml:space="preserve">Erről értesül: </w:t>
      </w:r>
    </w:p>
    <w:p w14:paraId="47038449" w14:textId="77777777" w:rsidR="000A66F4" w:rsidRPr="000A66F4" w:rsidRDefault="000A66F4" w:rsidP="000A66F4">
      <w:pPr>
        <w:tabs>
          <w:tab w:val="left" w:pos="2041"/>
        </w:tabs>
      </w:pPr>
      <w:r w:rsidRPr="000A66F4">
        <w:t>Képviselő-testület tagjai.</w:t>
      </w:r>
    </w:p>
    <w:p w14:paraId="6CF6C972" w14:textId="77777777" w:rsidR="000A66F4" w:rsidRPr="000A66F4" w:rsidRDefault="000A66F4" w:rsidP="000A66F4"/>
    <w:p w14:paraId="5685DEBF" w14:textId="68BF3481" w:rsidR="00AA76CC" w:rsidRDefault="00AA76CC" w:rsidP="007511F3">
      <w:pPr>
        <w:rPr>
          <w:bCs/>
          <w:sz w:val="28"/>
          <w:szCs w:val="28"/>
          <w:u w:val="single"/>
        </w:rPr>
      </w:pPr>
    </w:p>
    <w:p w14:paraId="0A4E2104" w14:textId="77777777" w:rsidR="00AA76CC" w:rsidRPr="007511F3" w:rsidRDefault="00AA76CC" w:rsidP="007511F3">
      <w:pPr>
        <w:rPr>
          <w:bCs/>
          <w:sz w:val="28"/>
          <w:szCs w:val="28"/>
          <w:u w:val="single"/>
        </w:rPr>
      </w:pPr>
    </w:p>
    <w:p w14:paraId="21490C98" w14:textId="77777777" w:rsidR="007511F3" w:rsidRPr="007511F3" w:rsidRDefault="007511F3" w:rsidP="007511F3">
      <w:pPr>
        <w:jc w:val="center"/>
        <w:rPr>
          <w:bCs/>
          <w:sz w:val="28"/>
          <w:szCs w:val="28"/>
          <w:u w:val="single"/>
        </w:rPr>
      </w:pPr>
      <w:r w:rsidRPr="007511F3">
        <w:rPr>
          <w:bCs/>
          <w:sz w:val="28"/>
          <w:szCs w:val="28"/>
          <w:u w:val="single"/>
        </w:rPr>
        <w:t>Napirend előtt</w:t>
      </w:r>
    </w:p>
    <w:p w14:paraId="0A74F5B8" w14:textId="77777777" w:rsidR="007511F3" w:rsidRPr="007511F3" w:rsidRDefault="007511F3" w:rsidP="007511F3">
      <w:pPr>
        <w:jc w:val="both"/>
        <w:rPr>
          <w:bCs/>
        </w:rPr>
      </w:pPr>
    </w:p>
    <w:p w14:paraId="74503105" w14:textId="12969671" w:rsidR="007511F3" w:rsidRPr="007511F3" w:rsidRDefault="007511F3" w:rsidP="007511F3">
      <w:pPr>
        <w:rPr>
          <w:bCs/>
          <w:u w:val="single"/>
        </w:rPr>
      </w:pPr>
      <w:r w:rsidRPr="007511F3">
        <w:rPr>
          <w:bCs/>
          <w:u w:val="single"/>
        </w:rPr>
        <w:t xml:space="preserve">Csányi József polgármester: </w:t>
      </w:r>
    </w:p>
    <w:p w14:paraId="43757EC8" w14:textId="77777777" w:rsidR="007511F3" w:rsidRPr="007511F3" w:rsidRDefault="007511F3" w:rsidP="007511F3">
      <w:pPr>
        <w:rPr>
          <w:bCs/>
        </w:rPr>
      </w:pPr>
    </w:p>
    <w:p w14:paraId="7066C80F" w14:textId="7D669FDF" w:rsidR="007511F3" w:rsidRPr="007511F3" w:rsidRDefault="005C5896" w:rsidP="007511F3">
      <w:pPr>
        <w:jc w:val="both"/>
        <w:rPr>
          <w:bCs/>
        </w:rPr>
      </w:pPr>
      <w:r>
        <w:rPr>
          <w:bCs/>
        </w:rPr>
        <w:t>A</w:t>
      </w:r>
      <w:r w:rsidR="007511F3" w:rsidRPr="007511F3">
        <w:rPr>
          <w:bCs/>
        </w:rPr>
        <w:t xml:space="preserve"> napirendi pontok megtárgyalás előtt engedjék meg, hogy elismerést adjak át azoknak a feladatukat lelkiismeretesen ellátó rendőröknek, akik elfogták a Kiskunfélegyháza külterületén a nyári hónapokban garázdálkodó és az ingatlanoknál lévő autókból értékeket eltulajdonító tolvaj</w:t>
      </w:r>
      <w:r>
        <w:rPr>
          <w:bCs/>
        </w:rPr>
        <w:t>okat.</w:t>
      </w:r>
      <w:r w:rsidR="007511F3" w:rsidRPr="007511F3">
        <w:rPr>
          <w:bCs/>
        </w:rPr>
        <w:t xml:space="preserve"> A rendőrség munkatársainak sikeres munkáját szeretnénk elismerni és megköszönni egy jelképes ajándék átadásával.</w:t>
      </w:r>
    </w:p>
    <w:p w14:paraId="3215EAE0" w14:textId="77777777" w:rsidR="007511F3" w:rsidRPr="007511F3" w:rsidRDefault="007511F3" w:rsidP="007511F3">
      <w:pPr>
        <w:jc w:val="both"/>
        <w:rPr>
          <w:bCs/>
        </w:rPr>
      </w:pPr>
    </w:p>
    <w:p w14:paraId="0DE05DEF" w14:textId="651023DF" w:rsidR="007511F3" w:rsidRDefault="007511F3" w:rsidP="007511F3">
      <w:pPr>
        <w:jc w:val="both"/>
        <w:rPr>
          <w:bCs/>
        </w:rPr>
      </w:pPr>
      <w:r w:rsidRPr="007511F3">
        <w:rPr>
          <w:bCs/>
        </w:rPr>
        <w:t>Kérem, hogy az átvételhez szíveskedjenek kifáradni:</w:t>
      </w:r>
    </w:p>
    <w:p w14:paraId="373D1793" w14:textId="77777777" w:rsidR="005C5896" w:rsidRPr="007511F3" w:rsidRDefault="005C5896" w:rsidP="007511F3">
      <w:pPr>
        <w:jc w:val="both"/>
        <w:rPr>
          <w:bCs/>
        </w:rPr>
      </w:pPr>
    </w:p>
    <w:p w14:paraId="73804308" w14:textId="3DBE3C04" w:rsidR="007511F3" w:rsidRDefault="007511F3" w:rsidP="007511F3">
      <w:pPr>
        <w:jc w:val="both"/>
        <w:rPr>
          <w:bCs/>
        </w:rPr>
      </w:pPr>
      <w:r w:rsidRPr="007511F3">
        <w:rPr>
          <w:bCs/>
        </w:rPr>
        <w:t>Fekete Tamás r. őrmester, Papp Krisztián r. őrmester, Peres Péter címzetes r. főtörzsőrmester, Somogyi Tamás r. törzsőrmester, Szeri Tamás r. őrmester, Tapodi Antal címzetes r. főtörzsőrmester.</w:t>
      </w:r>
    </w:p>
    <w:p w14:paraId="46114895" w14:textId="201A61E2" w:rsidR="005C5896" w:rsidRDefault="005C5896" w:rsidP="007511F3">
      <w:pPr>
        <w:jc w:val="both"/>
        <w:rPr>
          <w:bCs/>
        </w:rPr>
      </w:pPr>
    </w:p>
    <w:p w14:paraId="2F29E834" w14:textId="1B56E85B" w:rsidR="005C5896" w:rsidRPr="005C5896" w:rsidRDefault="005C5896" w:rsidP="005C5896">
      <w:pPr>
        <w:jc w:val="center"/>
        <w:rPr>
          <w:bCs/>
          <w:i/>
          <w:iCs/>
        </w:rPr>
      </w:pPr>
      <w:r w:rsidRPr="005C5896">
        <w:rPr>
          <w:bCs/>
          <w:i/>
          <w:iCs/>
        </w:rPr>
        <w:t>(</w:t>
      </w:r>
      <w:r>
        <w:rPr>
          <w:bCs/>
          <w:i/>
          <w:iCs/>
        </w:rPr>
        <w:t>Az ajándékok átadásra kerültek a rendőröknek</w:t>
      </w:r>
      <w:r w:rsidRPr="005C5896">
        <w:rPr>
          <w:bCs/>
          <w:i/>
          <w:iCs/>
        </w:rPr>
        <w:t>)</w:t>
      </w:r>
    </w:p>
    <w:p w14:paraId="1A98865D" w14:textId="1E85F1F7" w:rsidR="007511F3" w:rsidRDefault="007511F3" w:rsidP="007511F3">
      <w:pPr>
        <w:jc w:val="both"/>
        <w:rPr>
          <w:b/>
          <w:i/>
          <w:iCs/>
        </w:rPr>
      </w:pPr>
    </w:p>
    <w:p w14:paraId="13A04FAC" w14:textId="7E58058F" w:rsidR="005C5896" w:rsidRPr="005C5896" w:rsidRDefault="005C5896" w:rsidP="007511F3">
      <w:pPr>
        <w:jc w:val="both"/>
        <w:rPr>
          <w:bCs/>
          <w:u w:val="single"/>
        </w:rPr>
      </w:pPr>
      <w:r w:rsidRPr="005C5896">
        <w:rPr>
          <w:bCs/>
          <w:u w:val="single"/>
        </w:rPr>
        <w:t>Csányi József polgármester:</w:t>
      </w:r>
    </w:p>
    <w:p w14:paraId="65A584C2" w14:textId="19E2E7A9" w:rsidR="005C5896" w:rsidRDefault="005C5896" w:rsidP="007511F3">
      <w:pPr>
        <w:jc w:val="both"/>
        <w:rPr>
          <w:b/>
          <w:i/>
          <w:iCs/>
        </w:rPr>
      </w:pPr>
    </w:p>
    <w:p w14:paraId="30DE086D" w14:textId="4534E4BF" w:rsidR="005C5896" w:rsidRDefault="005C5896" w:rsidP="007511F3">
      <w:pPr>
        <w:jc w:val="both"/>
        <w:rPr>
          <w:bCs/>
        </w:rPr>
      </w:pPr>
      <w:r>
        <w:rPr>
          <w:bCs/>
        </w:rPr>
        <w:t xml:space="preserve">Napirendek előtt 2 írásos anyagot kaptam felszólalásra a Veled a Városunkért Egyesület képviselőitől. Megadom a szót Kis-Szeniczey Kálmánnak „Köszönet a Móraváros lakóinak” címmel. </w:t>
      </w:r>
    </w:p>
    <w:p w14:paraId="39965C82" w14:textId="5867B381" w:rsidR="005C5896" w:rsidRDefault="005C5896" w:rsidP="007511F3">
      <w:pPr>
        <w:jc w:val="both"/>
        <w:rPr>
          <w:bCs/>
        </w:rPr>
      </w:pPr>
    </w:p>
    <w:p w14:paraId="1D5E3242" w14:textId="197D2FF4" w:rsidR="005C5896" w:rsidRPr="00315ACC" w:rsidRDefault="005C5896" w:rsidP="007511F3">
      <w:pPr>
        <w:jc w:val="both"/>
        <w:rPr>
          <w:bCs/>
          <w:u w:val="single"/>
        </w:rPr>
      </w:pPr>
      <w:r w:rsidRPr="00315ACC">
        <w:rPr>
          <w:bCs/>
          <w:u w:val="single"/>
        </w:rPr>
        <w:t xml:space="preserve">Kis-Szeniczey Kálmán képviselő: </w:t>
      </w:r>
    </w:p>
    <w:p w14:paraId="72A56D4B" w14:textId="4F5EC54A" w:rsidR="005C5896" w:rsidRDefault="005C5896" w:rsidP="007511F3">
      <w:pPr>
        <w:jc w:val="both"/>
        <w:rPr>
          <w:bCs/>
        </w:rPr>
      </w:pPr>
    </w:p>
    <w:p w14:paraId="01C38938" w14:textId="392A8B1F" w:rsidR="005C5896" w:rsidRDefault="00A04008" w:rsidP="007511F3">
      <w:pPr>
        <w:jc w:val="both"/>
        <w:rPr>
          <w:bCs/>
        </w:rPr>
      </w:pPr>
      <w:r>
        <w:rPr>
          <w:bCs/>
        </w:rPr>
        <w:t xml:space="preserve">Ezúton szeretnék köszönetet mondani a Móraváros lakóinak az elmúlt </w:t>
      </w:r>
      <w:r w:rsidR="00744176">
        <w:rPr>
          <w:bCs/>
        </w:rPr>
        <w:t xml:space="preserve">hónapokban a lakókörzetüket érintő rádió adótorony távközlési állomás ügyében tanúsított kiállásukért, aktivitásukért. Mint ismeretes, a nyár közepén indult aláírásgyűjtés, amely nyílt levél </w:t>
      </w:r>
      <w:r w:rsidR="00744176">
        <w:rPr>
          <w:bCs/>
        </w:rPr>
        <w:lastRenderedPageBreak/>
        <w:t xml:space="preserve">formájában történt. Mintegy 500-an írták alá ezt a nyílt levelet, illetőleg szeptember elején volt egy lakossági fórum, amely közel 70 fő résztvevővel zajlott le a tervezett beruházás helyszínén. Köszönöm a Kormányhivatalnak is azt a hozzáállást, amelynek során partnerként kezelt minket, a lakosságot, illetve a lakosság képviselőit. Köszönöm Dr. Réczi László képviselő úrnak, a körzet önkormányzati képviselőjének, hogy felvállalta harmadmagunkkal a lakosság képviseletét, az aktivitást és a lakossági fórumon való aktív közreműködést megköszönöm és Jegyző úrnak is a lakossági fórumon történt korrekt, szakszerű tájékoztatást. Nem tudom hogyan fog ez az ügy folytatódni, lehet, hogy az illetékes cég egy bírósági eljárás keretében fog tovább gondolkodni, de én bízom benne, hogy nem ez lesz a megoldás, hanem valamiféle modus vivendi, amely a helyi közösség számára is és a város teljes közössége számára is megnyugtató megoldáshoz </w:t>
      </w:r>
      <w:r w:rsidR="00D37819">
        <w:rPr>
          <w:bCs/>
        </w:rPr>
        <w:t xml:space="preserve">fog vezetni. Én ebben bízok, én ezen fogok dolgozni a továbbiakban is. </w:t>
      </w:r>
    </w:p>
    <w:p w14:paraId="3027F111" w14:textId="0757D3A0" w:rsidR="00D37819" w:rsidRDefault="00D37819" w:rsidP="007511F3">
      <w:pPr>
        <w:jc w:val="both"/>
        <w:rPr>
          <w:bCs/>
        </w:rPr>
      </w:pPr>
    </w:p>
    <w:p w14:paraId="4F5E4850" w14:textId="0603B5E1" w:rsidR="00D37819" w:rsidRPr="00D37819" w:rsidRDefault="00D37819" w:rsidP="007511F3">
      <w:pPr>
        <w:jc w:val="both"/>
        <w:rPr>
          <w:bCs/>
          <w:u w:val="single"/>
        </w:rPr>
      </w:pPr>
      <w:r w:rsidRPr="00D37819">
        <w:rPr>
          <w:bCs/>
          <w:u w:val="single"/>
        </w:rPr>
        <w:t>Csányi József polgármester:</w:t>
      </w:r>
    </w:p>
    <w:p w14:paraId="57653D72" w14:textId="61F32DE8" w:rsidR="00D37819" w:rsidRDefault="00D37819" w:rsidP="007511F3">
      <w:pPr>
        <w:jc w:val="both"/>
        <w:rPr>
          <w:bCs/>
        </w:rPr>
      </w:pPr>
    </w:p>
    <w:p w14:paraId="493501E9" w14:textId="0C96D265" w:rsidR="00D37819" w:rsidRPr="005C5896" w:rsidRDefault="00D37819" w:rsidP="007511F3">
      <w:pPr>
        <w:jc w:val="both"/>
        <w:rPr>
          <w:bCs/>
        </w:rPr>
      </w:pPr>
      <w:r>
        <w:rPr>
          <w:bCs/>
        </w:rPr>
        <w:t>Megadom a szót napirend előtt Horváth Tamás képviselő úrnak: „Járványvédelmi intézkedések a városban”.</w:t>
      </w:r>
    </w:p>
    <w:p w14:paraId="08D4990F" w14:textId="11122EC8" w:rsidR="005C5896" w:rsidRDefault="005C5896" w:rsidP="007511F3">
      <w:pPr>
        <w:jc w:val="both"/>
        <w:rPr>
          <w:b/>
          <w:i/>
          <w:iCs/>
        </w:rPr>
      </w:pPr>
    </w:p>
    <w:p w14:paraId="01996A14" w14:textId="5330D47D" w:rsidR="00D37819" w:rsidRPr="00D37819" w:rsidRDefault="00D37819" w:rsidP="007511F3">
      <w:pPr>
        <w:jc w:val="both"/>
        <w:rPr>
          <w:bCs/>
          <w:u w:val="single"/>
        </w:rPr>
      </w:pPr>
      <w:r w:rsidRPr="00D37819">
        <w:rPr>
          <w:bCs/>
          <w:u w:val="single"/>
        </w:rPr>
        <w:t xml:space="preserve">Horváth Tamás képviselő: </w:t>
      </w:r>
    </w:p>
    <w:p w14:paraId="3054B8D3" w14:textId="00FB17EF" w:rsidR="005C5896" w:rsidRDefault="005C5896" w:rsidP="007511F3">
      <w:pPr>
        <w:jc w:val="both"/>
        <w:rPr>
          <w:b/>
          <w:i/>
          <w:iCs/>
        </w:rPr>
      </w:pPr>
    </w:p>
    <w:p w14:paraId="3BD1D303" w14:textId="64131C1D" w:rsidR="00D37819" w:rsidRDefault="00D37819" w:rsidP="007511F3">
      <w:pPr>
        <w:jc w:val="both"/>
        <w:rPr>
          <w:bCs/>
        </w:rPr>
      </w:pPr>
      <w:r>
        <w:rPr>
          <w:bCs/>
        </w:rPr>
        <w:t>Eredetileg interpellációnak szántam, de javaslatcsomag lett belőle. A koronavírus járvánnyal kapcsolatban azt hiszem, hogy az elmúlt jó fél évben mindenkiben kialakult valamiféle benyomás. Nagyon sokunkat, sőt szerintem mindannyiunk életét kicsit felforgatta ez az időszak és azt gondolom, ahogy a tavaszi időszakhoz képest, az ősz is egy új kihívás elé állította a félegyháziakat és azt gondoljuk, hogy a félegyházi városvezetésnek, nekünk is van dolgunk azzal a rendkívüli helyzettel, amit az ősz hozott. Azzal a helyzettel, ami nemcsak a vállalkozások, az intézményeink, az egészségügyi ellátásunk, hanem a város minden lakója számára rendkívüli kihívást jelent. Ezzel párhuzamosan több pontból álló javaslatcsomagot állítottunk össze a városvezetés számára arra vonatkozóan, hogy miként is képzeljük el az őszt, a közeljövőt, hogyan és mi módon lehetne hatékonyan védekezni, megóvni a város lakosságának az egészségét</w:t>
      </w:r>
      <w:r w:rsidR="00315ACC">
        <w:rPr>
          <w:bCs/>
        </w:rPr>
        <w:t xml:space="preserve"> </w:t>
      </w:r>
      <w:r>
        <w:rPr>
          <w:bCs/>
        </w:rPr>
        <w:t>úgy</w:t>
      </w:r>
      <w:r w:rsidR="00315ACC">
        <w:rPr>
          <w:bCs/>
        </w:rPr>
        <w:t>,</w:t>
      </w:r>
      <w:r>
        <w:rPr>
          <w:bCs/>
        </w:rPr>
        <w:t xml:space="preserve"> hogy fenntarthatóan tudjuk a gazdaságot működtetni. Erre tettünk javaslatot, erről szeretnék beszélni. </w:t>
      </w:r>
    </w:p>
    <w:p w14:paraId="1D3F4594" w14:textId="1F5D0DAB" w:rsidR="00D37819" w:rsidRDefault="00D37819" w:rsidP="007511F3">
      <w:pPr>
        <w:jc w:val="both"/>
        <w:rPr>
          <w:bCs/>
        </w:rPr>
      </w:pPr>
    </w:p>
    <w:p w14:paraId="4FE216DD" w14:textId="55E332C3" w:rsidR="00D37819" w:rsidRDefault="00D37819" w:rsidP="007511F3">
      <w:pPr>
        <w:jc w:val="both"/>
        <w:rPr>
          <w:bCs/>
        </w:rPr>
      </w:pPr>
      <w:r>
        <w:rPr>
          <w:bCs/>
        </w:rPr>
        <w:t>Javasoljuk, hogy a tavaszi időszakhoz hasonlóan egy bizottságot hozzon létre a testület, a városvezetés, a szakhatóságokkal párhuzamosan, azokkal egyeztetve és külön kérjük, hogy a frakcióvezetők bevonását is eszközölje a Polgármester úr, annak érdekében, hogy a városvezetés által, illetve a város</w:t>
      </w:r>
      <w:r w:rsidR="00315ACC">
        <w:rPr>
          <w:bCs/>
        </w:rPr>
        <w:t>t</w:t>
      </w:r>
      <w:r>
        <w:rPr>
          <w:bCs/>
        </w:rPr>
        <w:t xml:space="preserve"> irányító hatóságok által is objektíven és átlátható információkkal </w:t>
      </w:r>
      <w:r w:rsidR="006D0A32">
        <w:rPr>
          <w:bCs/>
        </w:rPr>
        <w:t>l</w:t>
      </w:r>
      <w:r>
        <w:rPr>
          <w:bCs/>
        </w:rPr>
        <w:t xml:space="preserve">ássuk el a </w:t>
      </w:r>
      <w:r w:rsidR="006D0A32">
        <w:rPr>
          <w:bCs/>
        </w:rPr>
        <w:t xml:space="preserve">város lakosságát. Az átlátható információkon azt értem, hogy minden egyes meghozott döntést a városi sajtón keresztül, illetve az online lehetőségeinken keresztül azonnal és objektíven kommunikáljuk. Az esetleges korlátozások, amik a vállalkozásokat érintik, „kormányzati intézkedéseknek köszönhetően” </w:t>
      </w:r>
      <w:r w:rsidR="0067705B">
        <w:rPr>
          <w:bCs/>
        </w:rPr>
        <w:t>(</w:t>
      </w:r>
      <w:r w:rsidR="006D0A32">
        <w:rPr>
          <w:bCs/>
        </w:rPr>
        <w:t>és ezt csak idézőjelben mondom egyelőre</w:t>
      </w:r>
      <w:r w:rsidR="0067705B">
        <w:rPr>
          <w:bCs/>
        </w:rPr>
        <w:t xml:space="preserve">) </w:t>
      </w:r>
      <w:r w:rsidR="006D0A32">
        <w:rPr>
          <w:bCs/>
        </w:rPr>
        <w:t xml:space="preserve">hasonlóan a tavaszihoz, dolgozzon ki a Képviselő-testület valamilyen kedvezménycsomagot, hasonlóan a bérleti díjak időszakos elengedésére, ennek fenntartását az adott helyzetben… </w:t>
      </w:r>
    </w:p>
    <w:p w14:paraId="7EB48691" w14:textId="6E9B6F2B" w:rsidR="006D0A32" w:rsidRDefault="006D0A32" w:rsidP="007511F3">
      <w:pPr>
        <w:jc w:val="both"/>
        <w:rPr>
          <w:bCs/>
        </w:rPr>
      </w:pPr>
    </w:p>
    <w:p w14:paraId="5C04C69F" w14:textId="14620389" w:rsidR="006D0A32" w:rsidRPr="0067705B" w:rsidRDefault="006D0A32" w:rsidP="007511F3">
      <w:pPr>
        <w:jc w:val="both"/>
        <w:rPr>
          <w:bCs/>
          <w:u w:val="single"/>
        </w:rPr>
      </w:pPr>
      <w:r w:rsidRPr="0067705B">
        <w:rPr>
          <w:bCs/>
          <w:u w:val="single"/>
        </w:rPr>
        <w:t>Csányi József polgármester:</w:t>
      </w:r>
    </w:p>
    <w:p w14:paraId="0F2E625C" w14:textId="018010C2" w:rsidR="006D0A32" w:rsidRDefault="006D0A32" w:rsidP="007511F3">
      <w:pPr>
        <w:jc w:val="both"/>
        <w:rPr>
          <w:bCs/>
        </w:rPr>
      </w:pPr>
    </w:p>
    <w:p w14:paraId="290F91D5" w14:textId="3D7548B3" w:rsidR="006D0A32" w:rsidRDefault="006D0A32" w:rsidP="007511F3">
      <w:pPr>
        <w:jc w:val="both"/>
        <w:rPr>
          <w:bCs/>
        </w:rPr>
      </w:pPr>
      <w:r>
        <w:rPr>
          <w:bCs/>
        </w:rPr>
        <w:t xml:space="preserve">Letelt a 3 perc, ennyire van lehetőség, egyebek napirendi pontban, ha óhajtja, el tudja mondani a maradék részét. </w:t>
      </w:r>
    </w:p>
    <w:p w14:paraId="5772DCE2" w14:textId="6C90AC7B" w:rsidR="006D0A32" w:rsidRDefault="006D0A32" w:rsidP="007511F3">
      <w:pPr>
        <w:jc w:val="both"/>
        <w:rPr>
          <w:bCs/>
        </w:rPr>
      </w:pPr>
    </w:p>
    <w:p w14:paraId="2A753AD2" w14:textId="77777777" w:rsidR="005C5896" w:rsidRPr="005C5896" w:rsidRDefault="005C5896" w:rsidP="007511F3">
      <w:pPr>
        <w:jc w:val="both"/>
        <w:rPr>
          <w:b/>
          <w:i/>
          <w:iCs/>
        </w:rPr>
      </w:pPr>
    </w:p>
    <w:p w14:paraId="68676C62" w14:textId="77777777" w:rsidR="007511F3" w:rsidRPr="007511F3" w:rsidRDefault="007511F3" w:rsidP="007511F3">
      <w:pPr>
        <w:rPr>
          <w:b/>
        </w:rPr>
      </w:pPr>
    </w:p>
    <w:p w14:paraId="62B5DA32" w14:textId="625BC269" w:rsidR="007511F3" w:rsidRDefault="007511F3" w:rsidP="007511F3">
      <w:pPr>
        <w:jc w:val="center"/>
        <w:rPr>
          <w:b/>
        </w:rPr>
      </w:pPr>
      <w:r w:rsidRPr="007511F3">
        <w:rPr>
          <w:b/>
        </w:rPr>
        <w:t xml:space="preserve">1. </w:t>
      </w:r>
    </w:p>
    <w:p w14:paraId="753E21E3" w14:textId="77777777" w:rsidR="007511F3" w:rsidRPr="007511F3" w:rsidRDefault="007511F3" w:rsidP="007511F3">
      <w:pPr>
        <w:jc w:val="center"/>
        <w:rPr>
          <w:b/>
        </w:rPr>
      </w:pPr>
    </w:p>
    <w:p w14:paraId="75808DE5" w14:textId="77777777" w:rsidR="007511F3" w:rsidRPr="007511F3" w:rsidRDefault="007511F3" w:rsidP="007511F3">
      <w:pPr>
        <w:jc w:val="center"/>
        <w:rPr>
          <w:b/>
          <w:u w:val="single"/>
        </w:rPr>
      </w:pPr>
      <w:r w:rsidRPr="007511F3">
        <w:rPr>
          <w:b/>
          <w:u w:val="single"/>
        </w:rPr>
        <w:t xml:space="preserve">Tájékoztató a  lejárt határidejű önkormányzati határozatok végrehajtásáról </w:t>
      </w:r>
    </w:p>
    <w:p w14:paraId="5FD0934F" w14:textId="6BA7094F" w:rsidR="007511F3" w:rsidRDefault="007511F3" w:rsidP="007511F3">
      <w:pPr>
        <w:rPr>
          <w:b/>
        </w:rPr>
      </w:pPr>
    </w:p>
    <w:p w14:paraId="0EFADE50" w14:textId="77777777" w:rsidR="007511F3" w:rsidRPr="0036752C" w:rsidRDefault="007511F3" w:rsidP="007511F3">
      <w:pPr>
        <w:jc w:val="center"/>
      </w:pPr>
      <w:r w:rsidRPr="0036752C">
        <w:t>(Tájékoztató írásban mellékelve)</w:t>
      </w:r>
    </w:p>
    <w:p w14:paraId="492F5617" w14:textId="77777777" w:rsidR="007511F3" w:rsidRDefault="007511F3" w:rsidP="007511F3">
      <w:pPr>
        <w:rPr>
          <w:u w:val="single"/>
        </w:rPr>
      </w:pPr>
    </w:p>
    <w:p w14:paraId="6C32E5E1" w14:textId="77777777" w:rsidR="007511F3" w:rsidRPr="0036752C" w:rsidRDefault="007511F3" w:rsidP="007511F3">
      <w:r>
        <w:rPr>
          <w:u w:val="single"/>
        </w:rPr>
        <w:t xml:space="preserve">Előterjesztő: </w:t>
      </w:r>
      <w:r>
        <w:t>Csányi József polgármester</w:t>
      </w:r>
    </w:p>
    <w:p w14:paraId="021D01AE" w14:textId="2DD62BEE" w:rsidR="007511F3" w:rsidRDefault="007511F3" w:rsidP="007511F3">
      <w:pPr>
        <w:rPr>
          <w:b/>
        </w:rPr>
      </w:pPr>
    </w:p>
    <w:p w14:paraId="5FB0271F" w14:textId="77777777" w:rsidR="007511F3" w:rsidRPr="007511F3" w:rsidRDefault="007511F3" w:rsidP="007511F3">
      <w:r w:rsidRPr="007511F3">
        <w:rPr>
          <w:u w:val="single"/>
        </w:rPr>
        <w:t>Csányi József polgármester:</w:t>
      </w:r>
    </w:p>
    <w:p w14:paraId="03D9BFE9" w14:textId="77777777" w:rsidR="007511F3" w:rsidRPr="007511F3" w:rsidRDefault="007511F3" w:rsidP="007511F3"/>
    <w:p w14:paraId="53C0AB78" w14:textId="6459B1C5" w:rsidR="007511F3" w:rsidRDefault="007511F3" w:rsidP="006D0A32">
      <w:r w:rsidRPr="007511F3">
        <w:t xml:space="preserve">Tisztelt Képviselő-testület!  Önök írásban megkapták a tájékoztatót. Van-e kérdés, észrevétel a napirendi ponttal kapcsolatban? </w:t>
      </w:r>
    </w:p>
    <w:p w14:paraId="6005C5A8" w14:textId="587C97DE" w:rsidR="006D0A32" w:rsidRDefault="006D0A32" w:rsidP="006D0A32"/>
    <w:p w14:paraId="3EDB17AF" w14:textId="3D3D4FDB" w:rsidR="006D0A32" w:rsidRPr="008D348A" w:rsidRDefault="006D0A32" w:rsidP="006D0A32">
      <w:pPr>
        <w:rPr>
          <w:u w:val="single"/>
        </w:rPr>
      </w:pPr>
      <w:r w:rsidRPr="008D348A">
        <w:rPr>
          <w:u w:val="single"/>
        </w:rPr>
        <w:t>Kis-Szeniczey Kálmán képviselő:</w:t>
      </w:r>
    </w:p>
    <w:p w14:paraId="742D4704" w14:textId="080A6914" w:rsidR="006D0A32" w:rsidRDefault="006D0A32" w:rsidP="006D0A32"/>
    <w:p w14:paraId="126DEB3A" w14:textId="638DA0B1" w:rsidR="006D0A32" w:rsidRDefault="006D0A32" w:rsidP="006D0A32">
      <w:pPr>
        <w:jc w:val="both"/>
      </w:pPr>
      <w:r>
        <w:t>Nem a konkrét tájékoztatóhoz kapcsolódik, de mégis. Hoztunk februárban egy olyan határozatot, most pontosan nem tudom a számát felidézni, azt hiszem a 30/”X” határozat volt, ami a Székely Nemzeti Tanács európai polgári kezdeményezésére vonatkozott és annak 1. pontja folyamatos határidejű. Tekintettel arra, hogy meghosszabbodott az európai polgári kezdeményezés aláírásgyűjtés ideje november 7-ig, én azt kérem, hogy ismételjük meg a felhívást, illetve Polgármester úr, ha megteszi, hogy a partnervárosok, partner</w:t>
      </w:r>
      <w:r w:rsidR="00C56BBB">
        <w:t xml:space="preserve"> települések vezetőihez egy levélben fordulna, annak érdekében, hogy támogassák a határon túl az aláírásgyűjtést, hisz Magyarországon a kvóta megvan erre, 1 milliónál több aláírás kell, de csak három országban van meg, négy országban nem. Tehát ez a javaslatom, kérésem, hogy a februári határozatunk szellemében, ha ez felvállalható a hivatal vezetése részéről vagy Polgármester úr </w:t>
      </w:r>
      <w:r w:rsidR="006E432A">
        <w:t xml:space="preserve">ezt felvállalja, akkor egy levélben próbáljuk segíteni ezt a folyamatot, hogy külföldön is ez a kvóta teljesüljön. Nyilván szerények a lehetőségeink, de ha ezt háromezer település megtenné Magyarországon, akkor talán elérhető lenne a cél. </w:t>
      </w:r>
    </w:p>
    <w:p w14:paraId="4B5A8C47" w14:textId="6BC461CC" w:rsidR="006E432A" w:rsidRDefault="006E432A" w:rsidP="006D0A32">
      <w:pPr>
        <w:jc w:val="both"/>
      </w:pPr>
    </w:p>
    <w:p w14:paraId="67E8BF6D" w14:textId="6F093D98" w:rsidR="006E432A" w:rsidRPr="008D348A" w:rsidRDefault="006E432A" w:rsidP="006D0A32">
      <w:pPr>
        <w:jc w:val="both"/>
        <w:rPr>
          <w:u w:val="single"/>
        </w:rPr>
      </w:pPr>
      <w:r w:rsidRPr="008D348A">
        <w:rPr>
          <w:u w:val="single"/>
        </w:rPr>
        <w:t>Csányi József polgármester:</w:t>
      </w:r>
    </w:p>
    <w:p w14:paraId="508CD78B" w14:textId="4635DBEB" w:rsidR="006E432A" w:rsidRDefault="006E432A" w:rsidP="006D0A32">
      <w:pPr>
        <w:jc w:val="both"/>
      </w:pPr>
    </w:p>
    <w:p w14:paraId="1B4299D8" w14:textId="6B7939E4" w:rsidR="006E432A" w:rsidRDefault="006E432A" w:rsidP="006D0A32">
      <w:pPr>
        <w:jc w:val="both"/>
      </w:pPr>
      <w:r>
        <w:t xml:space="preserve">Természetesen továbbra is van rá lehetőség, </w:t>
      </w:r>
      <w:r w:rsidR="003157D1">
        <w:t xml:space="preserve">úgy ahogy eddig is biztosítottuk, a Tourinform Irodában a nyomtatvány aláírható, továbbra is meghosszabbítjuk a határidejét neki. </w:t>
      </w:r>
    </w:p>
    <w:p w14:paraId="24AEDBC3" w14:textId="63318C19" w:rsidR="003157D1" w:rsidRDefault="003157D1" w:rsidP="006D0A32">
      <w:pPr>
        <w:jc w:val="both"/>
      </w:pPr>
    </w:p>
    <w:p w14:paraId="218D744E" w14:textId="4DAF4E97" w:rsidR="007511F3" w:rsidRPr="007511F3" w:rsidRDefault="007511F3" w:rsidP="007511F3">
      <w:r w:rsidRPr="007511F3">
        <w:t>Amennyiben nincs</w:t>
      </w:r>
      <w:r w:rsidR="003157D1">
        <w:t xml:space="preserve"> további hozzászólás, </w:t>
      </w:r>
      <w:r w:rsidRPr="007511F3">
        <w:t xml:space="preserve">szavazásra teszem fel a határozat-tervezetet. </w:t>
      </w:r>
    </w:p>
    <w:p w14:paraId="4AB394D9" w14:textId="77777777" w:rsidR="007511F3" w:rsidRPr="007511F3" w:rsidRDefault="007511F3" w:rsidP="007511F3"/>
    <w:p w14:paraId="666231BB" w14:textId="2839856C" w:rsidR="007511F3" w:rsidRPr="007511F3" w:rsidRDefault="007511F3" w:rsidP="007511F3">
      <w:pPr>
        <w:jc w:val="both"/>
      </w:pPr>
      <w:r w:rsidRPr="007511F3">
        <w:t>Megállapítom, hogy a Képviselő-testület</w:t>
      </w:r>
      <w:r w:rsidR="003157D1">
        <w:t xml:space="preserve"> 14 igen </w:t>
      </w:r>
      <w:r w:rsidRPr="007511F3">
        <w:t xml:space="preserve">szavazattal </w:t>
      </w:r>
      <w:r w:rsidR="003157D1">
        <w:t xml:space="preserve">a határozat-tervezetet </w:t>
      </w:r>
      <w:r w:rsidRPr="007511F3">
        <w:t>elfogadja</w:t>
      </w:r>
      <w:r w:rsidR="003157D1">
        <w:t xml:space="preserve"> és az alábbi </w:t>
      </w:r>
      <w:r w:rsidRPr="007511F3">
        <w:t>határozat</w:t>
      </w:r>
      <w:r w:rsidR="003157D1">
        <w:t xml:space="preserve">ot hozza: </w:t>
      </w:r>
      <w:r w:rsidRPr="007511F3">
        <w:t xml:space="preserve"> </w:t>
      </w:r>
    </w:p>
    <w:p w14:paraId="601AB829" w14:textId="77777777" w:rsidR="007511F3" w:rsidRPr="007511F3" w:rsidRDefault="007511F3" w:rsidP="007511F3"/>
    <w:p w14:paraId="3904538E" w14:textId="77777777" w:rsidR="000A66F4" w:rsidRPr="000A66F4" w:rsidRDefault="000A66F4" w:rsidP="000A66F4">
      <w:pPr>
        <w:jc w:val="both"/>
        <w:rPr>
          <w:b/>
        </w:rPr>
      </w:pPr>
      <w:r w:rsidRPr="000A66F4">
        <w:rPr>
          <w:b/>
        </w:rPr>
        <w:t>Kiskunfélegyháza Város Önkormányzat Képviselő-testületének</w:t>
      </w:r>
    </w:p>
    <w:p w14:paraId="7606517D" w14:textId="77777777" w:rsidR="000A66F4" w:rsidRPr="000A66F4" w:rsidRDefault="000A66F4" w:rsidP="000A66F4">
      <w:pPr>
        <w:jc w:val="both"/>
        <w:rPr>
          <w:b/>
          <w:u w:val="single"/>
        </w:rPr>
      </w:pPr>
      <w:r w:rsidRPr="000A66F4">
        <w:rPr>
          <w:b/>
          <w:u w:val="single"/>
        </w:rPr>
        <w:t>161/2020. (IX.24.) önkormányzati határozata</w:t>
      </w:r>
    </w:p>
    <w:p w14:paraId="6B711F9E" w14:textId="77777777" w:rsidR="000A66F4" w:rsidRPr="000A66F4" w:rsidRDefault="000A66F4" w:rsidP="000A66F4">
      <w:pPr>
        <w:tabs>
          <w:tab w:val="left" w:pos="180"/>
        </w:tabs>
        <w:rPr>
          <w:b/>
        </w:rPr>
      </w:pPr>
      <w:r w:rsidRPr="000A66F4">
        <w:rPr>
          <w:b/>
        </w:rPr>
        <w:t>Tájékoztató a lejárt határidejű önkormányzati</w:t>
      </w:r>
    </w:p>
    <w:p w14:paraId="6DD6F04C" w14:textId="77777777" w:rsidR="000A66F4" w:rsidRPr="000A66F4" w:rsidRDefault="000A66F4" w:rsidP="000A66F4">
      <w:pPr>
        <w:tabs>
          <w:tab w:val="left" w:pos="180"/>
        </w:tabs>
        <w:rPr>
          <w:b/>
        </w:rPr>
      </w:pPr>
      <w:r w:rsidRPr="000A66F4">
        <w:rPr>
          <w:b/>
        </w:rPr>
        <w:t xml:space="preserve">határozatok végrehajtásáról </w:t>
      </w:r>
    </w:p>
    <w:p w14:paraId="4F5E478F" w14:textId="77777777" w:rsidR="000A66F4" w:rsidRPr="000A66F4" w:rsidRDefault="000A66F4" w:rsidP="000A66F4">
      <w:pPr>
        <w:tabs>
          <w:tab w:val="left" w:pos="180"/>
        </w:tabs>
        <w:rPr>
          <w:b/>
          <w:sz w:val="22"/>
          <w:szCs w:val="22"/>
        </w:rPr>
      </w:pPr>
    </w:p>
    <w:p w14:paraId="6EEC0F0A" w14:textId="77777777" w:rsidR="000A66F4" w:rsidRPr="000A66F4" w:rsidRDefault="000A66F4" w:rsidP="000A66F4">
      <w:pPr>
        <w:rPr>
          <w:b/>
        </w:rPr>
      </w:pPr>
    </w:p>
    <w:p w14:paraId="7109E785" w14:textId="77777777" w:rsidR="000A66F4" w:rsidRPr="000A66F4" w:rsidRDefault="000A66F4" w:rsidP="000A66F4">
      <w:pPr>
        <w:ind w:firstLine="708"/>
        <w:jc w:val="center"/>
        <w:rPr>
          <w:b/>
        </w:rPr>
      </w:pPr>
      <w:r w:rsidRPr="000A66F4">
        <w:rPr>
          <w:b/>
        </w:rPr>
        <w:t>H A T Á R O Z A T :</w:t>
      </w:r>
    </w:p>
    <w:p w14:paraId="2403C0F2" w14:textId="77777777" w:rsidR="000A66F4" w:rsidRPr="000A66F4" w:rsidRDefault="000A66F4" w:rsidP="000A66F4">
      <w:pPr>
        <w:spacing w:after="160" w:line="254" w:lineRule="auto"/>
        <w:rPr>
          <w:rFonts w:ascii="Calibri" w:eastAsia="Calibri" w:hAnsi="Calibri"/>
          <w:sz w:val="22"/>
          <w:szCs w:val="22"/>
          <w:lang w:eastAsia="en-US"/>
        </w:rPr>
      </w:pPr>
    </w:p>
    <w:p w14:paraId="0D77BB09" w14:textId="77777777" w:rsidR="000A66F4" w:rsidRPr="000A66F4" w:rsidRDefault="000A66F4" w:rsidP="000A66F4">
      <w:pPr>
        <w:ind w:left="708"/>
        <w:jc w:val="both"/>
      </w:pPr>
      <w:r w:rsidRPr="000A66F4">
        <w:lastRenderedPageBreak/>
        <w:t xml:space="preserve">Kiskunfélegyháza Város Önkormányzat Képviselő-testülete a 193/2019. (VIII.29.), 62/2020. (IV.08.), 72/2020. (IV.30.), 77/2020. (V.29.), 81/2020. (V.29.), 100/2020. (V.29.), 129/2020. (VIII.27.), 131/2020. (VIII.27.), 132/2020. (VIII.27.), 133/2020. (VIII.27.), 134/2020. (VIII.27.), 138/2020. (VIII.27.), 139/2020. (VIII.27.), 141/2020. (VIII.27.), 142/2020. (VIII.27.), 143/2020. (VIII.27.), 144/2020. (VIII.27.), 145/2020. (VIII.27.), 146/2020. (VIII.27.), 147/2020. (VIII.27.), 155/2020. (VIII.27.) önkormányzati határozatok végrehajtásáról szóló tájékoztatót elfogadja. </w:t>
      </w:r>
    </w:p>
    <w:p w14:paraId="454F0A95" w14:textId="77777777" w:rsidR="000A66F4" w:rsidRPr="000A66F4" w:rsidRDefault="000A66F4" w:rsidP="000A66F4">
      <w:pPr>
        <w:spacing w:after="160" w:line="254" w:lineRule="auto"/>
        <w:rPr>
          <w:rFonts w:ascii="Calibri" w:eastAsia="Calibri" w:hAnsi="Calibri"/>
          <w:sz w:val="22"/>
          <w:szCs w:val="22"/>
          <w:lang w:eastAsia="en-US"/>
        </w:rPr>
      </w:pPr>
    </w:p>
    <w:p w14:paraId="69AB1F30" w14:textId="77777777" w:rsidR="000A66F4" w:rsidRPr="000A66F4" w:rsidRDefault="000A66F4" w:rsidP="000A66F4">
      <w:pPr>
        <w:tabs>
          <w:tab w:val="left" w:pos="2041"/>
        </w:tabs>
        <w:rPr>
          <w:u w:val="single"/>
        </w:rPr>
      </w:pPr>
      <w:r w:rsidRPr="000A66F4">
        <w:rPr>
          <w:u w:val="single"/>
        </w:rPr>
        <w:t xml:space="preserve">Erről értesül: </w:t>
      </w:r>
    </w:p>
    <w:p w14:paraId="64D8667A" w14:textId="77777777" w:rsidR="000A66F4" w:rsidRPr="000A66F4" w:rsidRDefault="000A66F4" w:rsidP="000A66F4">
      <w:pPr>
        <w:tabs>
          <w:tab w:val="left" w:pos="2041"/>
        </w:tabs>
      </w:pPr>
      <w:r w:rsidRPr="000A66F4">
        <w:t>Polgármesteri Hivatal érintett osztályai</w:t>
      </w:r>
    </w:p>
    <w:p w14:paraId="5CE041B1" w14:textId="77777777" w:rsidR="000A66F4" w:rsidRPr="000A66F4" w:rsidRDefault="000A66F4" w:rsidP="000A66F4">
      <w:pPr>
        <w:tabs>
          <w:tab w:val="left" w:pos="2041"/>
        </w:tabs>
      </w:pPr>
      <w:r w:rsidRPr="000A66F4">
        <w:t>Képviselő-testület tagjai.</w:t>
      </w:r>
    </w:p>
    <w:p w14:paraId="7C17E5F1" w14:textId="77777777" w:rsidR="007511F3" w:rsidRPr="007511F3" w:rsidRDefault="007511F3" w:rsidP="007511F3"/>
    <w:p w14:paraId="4D5C6C7B" w14:textId="77777777" w:rsidR="000A66F4" w:rsidRDefault="000A66F4" w:rsidP="007511F3">
      <w:pPr>
        <w:jc w:val="center"/>
        <w:rPr>
          <w:b/>
        </w:rPr>
      </w:pPr>
    </w:p>
    <w:p w14:paraId="2760FB84" w14:textId="77777777" w:rsidR="000A66F4" w:rsidRDefault="000A66F4" w:rsidP="007511F3">
      <w:pPr>
        <w:jc w:val="center"/>
        <w:rPr>
          <w:b/>
        </w:rPr>
      </w:pPr>
    </w:p>
    <w:p w14:paraId="17209044" w14:textId="77777777" w:rsidR="000A66F4" w:rsidRDefault="000A66F4" w:rsidP="007511F3">
      <w:pPr>
        <w:jc w:val="center"/>
        <w:rPr>
          <w:b/>
        </w:rPr>
      </w:pPr>
    </w:p>
    <w:p w14:paraId="3BDD41B7" w14:textId="4E9DCF25" w:rsidR="007511F3" w:rsidRDefault="007511F3" w:rsidP="007511F3">
      <w:pPr>
        <w:jc w:val="center"/>
        <w:rPr>
          <w:b/>
        </w:rPr>
      </w:pPr>
      <w:r w:rsidRPr="007511F3">
        <w:rPr>
          <w:b/>
        </w:rPr>
        <w:t xml:space="preserve">2. </w:t>
      </w:r>
    </w:p>
    <w:p w14:paraId="4A466F4C" w14:textId="77777777" w:rsidR="007511F3" w:rsidRPr="007511F3" w:rsidRDefault="007511F3" w:rsidP="007511F3">
      <w:pPr>
        <w:jc w:val="center"/>
        <w:rPr>
          <w:b/>
        </w:rPr>
      </w:pPr>
    </w:p>
    <w:p w14:paraId="322EEA5D" w14:textId="77777777" w:rsidR="007511F3" w:rsidRPr="007511F3" w:rsidRDefault="007511F3" w:rsidP="007511F3">
      <w:pPr>
        <w:jc w:val="center"/>
        <w:rPr>
          <w:b/>
          <w:u w:val="single"/>
        </w:rPr>
      </w:pPr>
      <w:r w:rsidRPr="007511F3">
        <w:rPr>
          <w:b/>
          <w:u w:val="single"/>
        </w:rPr>
        <w:t>Előterjesztés a köztemetőkről  és a temetkezés rendjéről szóló új rendelet megalkotása tárgyában</w:t>
      </w:r>
    </w:p>
    <w:p w14:paraId="4CE1C64E" w14:textId="77777777" w:rsidR="007511F3" w:rsidRPr="007511F3" w:rsidRDefault="007511F3" w:rsidP="007511F3">
      <w:pPr>
        <w:jc w:val="center"/>
        <w:rPr>
          <w:b/>
        </w:rPr>
      </w:pPr>
    </w:p>
    <w:p w14:paraId="302F3D5E" w14:textId="11907DEC" w:rsidR="007511F3" w:rsidRPr="0036752C" w:rsidRDefault="007511F3" w:rsidP="007511F3">
      <w:pPr>
        <w:jc w:val="center"/>
      </w:pPr>
      <w:r w:rsidRPr="0036752C">
        <w:t>(</w:t>
      </w:r>
      <w:r>
        <w:t>Előterjesztés</w:t>
      </w:r>
      <w:r w:rsidRPr="0036752C">
        <w:t xml:space="preserve"> írásban mellékelve)</w:t>
      </w:r>
    </w:p>
    <w:p w14:paraId="1F521864" w14:textId="77777777" w:rsidR="007511F3" w:rsidRDefault="007511F3" w:rsidP="007511F3">
      <w:pPr>
        <w:rPr>
          <w:u w:val="single"/>
        </w:rPr>
      </w:pPr>
    </w:p>
    <w:p w14:paraId="2D4CA565" w14:textId="5CA724E0" w:rsidR="007511F3" w:rsidRPr="007511F3" w:rsidRDefault="007511F3" w:rsidP="007511F3">
      <w:r>
        <w:rPr>
          <w:u w:val="single"/>
        </w:rPr>
        <w:t xml:space="preserve">Előterjesztő: </w:t>
      </w:r>
      <w:r>
        <w:t>Dr. Faragó Zsolt jegyző</w:t>
      </w:r>
    </w:p>
    <w:p w14:paraId="0C8173FC" w14:textId="0B289925" w:rsidR="007511F3" w:rsidRDefault="007511F3" w:rsidP="007511F3">
      <w:pPr>
        <w:rPr>
          <w:b/>
        </w:rPr>
      </w:pPr>
    </w:p>
    <w:p w14:paraId="5D4B2F43" w14:textId="77777777" w:rsidR="007511F3" w:rsidRPr="007511F3" w:rsidRDefault="007511F3" w:rsidP="007511F3">
      <w:r w:rsidRPr="007511F3">
        <w:rPr>
          <w:u w:val="single"/>
        </w:rPr>
        <w:t>Csányi József polgármester:</w:t>
      </w:r>
    </w:p>
    <w:p w14:paraId="2860F755" w14:textId="77777777" w:rsidR="007511F3" w:rsidRPr="007511F3" w:rsidRDefault="007511F3" w:rsidP="007511F3">
      <w:pPr>
        <w:jc w:val="both"/>
      </w:pPr>
    </w:p>
    <w:p w14:paraId="2AFD3120" w14:textId="4BA2613A" w:rsidR="007511F3" w:rsidRDefault="007511F3" w:rsidP="007511F3">
      <w:pPr>
        <w:jc w:val="both"/>
      </w:pPr>
      <w:r w:rsidRPr="007511F3">
        <w:t>Tisztelt Képviselő-testület!  Önök írásban megkapták az előterjesztést, amelyet a Városüzemeltetési és Környezetvédelmi Bizottság</w:t>
      </w:r>
      <w:r w:rsidR="001B2AF4">
        <w:t>, valamint</w:t>
      </w:r>
      <w:r w:rsidRPr="007511F3">
        <w:t xml:space="preserve"> a Jogi Bizottság  megtárgyalt és támogatott.</w:t>
      </w:r>
    </w:p>
    <w:p w14:paraId="2F78C091" w14:textId="77777777" w:rsidR="001B2AF4" w:rsidRPr="007511F3" w:rsidRDefault="001B2AF4" w:rsidP="007511F3">
      <w:pPr>
        <w:jc w:val="both"/>
      </w:pPr>
    </w:p>
    <w:p w14:paraId="4E5269C6" w14:textId="468053FD" w:rsidR="007511F3" w:rsidRDefault="007511F3" w:rsidP="007511F3">
      <w:pPr>
        <w:jc w:val="both"/>
      </w:pPr>
      <w:r w:rsidRPr="007511F3">
        <w:t xml:space="preserve">Van-e kérdés, észrevétel a napirendi ponttal kapcsolatban? </w:t>
      </w:r>
    </w:p>
    <w:p w14:paraId="4422FE88" w14:textId="0D8B7749" w:rsidR="001B2AF4" w:rsidRDefault="001B2AF4" w:rsidP="007511F3">
      <w:pPr>
        <w:jc w:val="both"/>
      </w:pPr>
    </w:p>
    <w:p w14:paraId="3A6BD0C2" w14:textId="758BE643" w:rsidR="001B2AF4" w:rsidRPr="008D348A" w:rsidRDefault="001B2AF4" w:rsidP="007511F3">
      <w:pPr>
        <w:jc w:val="both"/>
        <w:rPr>
          <w:u w:val="single"/>
        </w:rPr>
      </w:pPr>
      <w:r w:rsidRPr="008D348A">
        <w:rPr>
          <w:u w:val="single"/>
        </w:rPr>
        <w:t xml:space="preserve">Kollár László képviselő: </w:t>
      </w:r>
    </w:p>
    <w:p w14:paraId="130D958C" w14:textId="654530E8" w:rsidR="001B2AF4" w:rsidRDefault="001B2AF4" w:rsidP="007511F3">
      <w:pPr>
        <w:jc w:val="both"/>
      </w:pPr>
    </w:p>
    <w:p w14:paraId="2A722ABF" w14:textId="134A8418" w:rsidR="00877FD7" w:rsidRPr="00026DCF" w:rsidRDefault="00877FD7" w:rsidP="007511F3">
      <w:pPr>
        <w:jc w:val="both"/>
        <w:rPr>
          <w:i/>
          <w:iCs/>
        </w:rPr>
      </w:pPr>
      <w:r>
        <w:t xml:space="preserve">Egy kérdésem lenne elsősorban a tájékoztatóval kapcsolatban, illetve két észrevétel. A kérdés arra vonatkozna, hogy az érintettekkel, úgy mint kőfaragók, lett-e egyeztetve ez a mostani szabályzat, mint szakmai testület? </w:t>
      </w:r>
    </w:p>
    <w:p w14:paraId="5F18CF54" w14:textId="55D6B88F" w:rsidR="00877FD7" w:rsidRDefault="00877FD7" w:rsidP="007511F3">
      <w:pPr>
        <w:jc w:val="both"/>
      </w:pPr>
    </w:p>
    <w:p w14:paraId="29732722" w14:textId="24A7DDDE" w:rsidR="00877FD7" w:rsidRDefault="00877FD7" w:rsidP="007511F3">
      <w:pPr>
        <w:jc w:val="both"/>
      </w:pPr>
      <w:r>
        <w:t xml:space="preserve">Azért kérdeztem meg ezt így előtte, mert hogy az egyik észrevételem arra vonatkozna, hogy a temetőben való munkavégzés ideje le van korlátozva. Figyelembe vették-e, amikor ezt a korlátozást beleszabták ebbe a </w:t>
      </w:r>
      <w:r w:rsidR="008D348A">
        <w:t>terveze</w:t>
      </w:r>
      <w:r>
        <w:t>tbe, hogy a kőfaragó szakma időszakos, tehát az évszakok miatt egy olyan szakma, ami tavasztól őszig űzhető a helyszíneken, ezért az úgynevezett</w:t>
      </w:r>
      <w:r w:rsidR="008D348A">
        <w:t xml:space="preserve"> munkaidő keretet kihasználva, lehetőséget kell nyújtsunk arra, hogy szombati munkavégzés is történjen. Hiszen az éves munkaidő keretet, amit törvény határoz meg, azt így tudják a vállalkozók kihasználni, hogyha szombati munkavégzési rendet is el tudnak rendelni a munkáltatók. Lehetőségük lesz-e erre a mostani szabályozás szerint? Vagy itt szembe megyünk esetleg egy magasabb szintű jogszabállyal? Ez lenne a kérdés. </w:t>
      </w:r>
    </w:p>
    <w:p w14:paraId="56F7635E" w14:textId="6BABDF31" w:rsidR="008D348A" w:rsidRDefault="008D348A" w:rsidP="007511F3">
      <w:pPr>
        <w:jc w:val="both"/>
      </w:pPr>
    </w:p>
    <w:p w14:paraId="3B9E5708" w14:textId="70A73DD0" w:rsidR="008D348A" w:rsidRDefault="008D348A" w:rsidP="007511F3">
      <w:pPr>
        <w:jc w:val="both"/>
      </w:pPr>
      <w:r>
        <w:t>A másik pedig egy észrevétel az Alsó temetőre vonatkozóan. Sajátos az elrendezés</w:t>
      </w:r>
      <w:r w:rsidR="008A0007">
        <w:t xml:space="preserve">e az Alsó temetőnek. Ha egyik oldalon bemegyünk, akkor nagyon nehéz sokaknak, akik mondjuk </w:t>
      </w:r>
      <w:r w:rsidR="008A0007">
        <w:lastRenderedPageBreak/>
        <w:t xml:space="preserve">mozgásban korlátozottak és emiatt járművel mennek be, hétvégén, amikor nincsenek nyitva az oldalsó kapuk, kijutniuk. Ebből már volt több probléma, hogy nem tudott visszatolatni a zsákutcából, ami amiatt volt, hogy nem volt nyitva az oldalkapu. Lehetőség lesz-e arra, hogy  hétvégén is nyitva lesznek azok a kapuk, amik a mostani rend szerint zárva vannak és csak a főbejáraton lehet behajtani? </w:t>
      </w:r>
      <w:r w:rsidR="001B0F93">
        <w:t xml:space="preserve">Figyelembe véve azt, hogy van, akinek a mozgáskorlátozottsága vagy egyéb fogyatékossága miatt ez gondot jelent. </w:t>
      </w:r>
    </w:p>
    <w:p w14:paraId="479E28B0" w14:textId="198BC440" w:rsidR="001B0F93" w:rsidRDefault="001B0F93" w:rsidP="007511F3">
      <w:pPr>
        <w:jc w:val="both"/>
      </w:pPr>
    </w:p>
    <w:p w14:paraId="21F49CB3" w14:textId="6C0A9DA5" w:rsidR="001B0F93" w:rsidRPr="00726762" w:rsidRDefault="001B0F93" w:rsidP="007511F3">
      <w:pPr>
        <w:jc w:val="both"/>
        <w:rPr>
          <w:u w:val="single"/>
        </w:rPr>
      </w:pPr>
      <w:r w:rsidRPr="00726762">
        <w:rPr>
          <w:u w:val="single"/>
        </w:rPr>
        <w:t xml:space="preserve">Szatmári Andrea igazgató: </w:t>
      </w:r>
    </w:p>
    <w:p w14:paraId="6E4EC64A" w14:textId="5F19EEC1" w:rsidR="001B0F93" w:rsidRDefault="001B0F93" w:rsidP="007511F3">
      <w:pPr>
        <w:jc w:val="both"/>
      </w:pPr>
    </w:p>
    <w:p w14:paraId="7C53164C" w14:textId="17C83C51" w:rsidR="00726762" w:rsidRDefault="00726762" w:rsidP="007511F3">
      <w:pPr>
        <w:jc w:val="both"/>
      </w:pPr>
      <w:r>
        <w:t>Tisztelt Képviselő Úr! A vállalkozásszerű tevékenységet végzők díjtételeit a Temető törvény 40. § (4) bekezdése konkrétan szabályozza, amely nem szó szerint idézem, de a sírhelymegváltási díjak számtani közepének a maximum 5 %-a lehet.</w:t>
      </w:r>
    </w:p>
    <w:p w14:paraId="77BEB9E7" w14:textId="6AEEC1E2" w:rsidR="00726762" w:rsidRDefault="00726762" w:rsidP="007511F3">
      <w:pPr>
        <w:jc w:val="both"/>
      </w:pPr>
    </w:p>
    <w:p w14:paraId="6490FBC0" w14:textId="102330FD" w:rsidR="00726762" w:rsidRPr="00726762" w:rsidRDefault="00726762" w:rsidP="007511F3">
      <w:pPr>
        <w:jc w:val="both"/>
        <w:rPr>
          <w:u w:val="single"/>
        </w:rPr>
      </w:pPr>
      <w:r w:rsidRPr="00726762">
        <w:rPr>
          <w:u w:val="single"/>
        </w:rPr>
        <w:t>Csányi József polgármester:</w:t>
      </w:r>
    </w:p>
    <w:p w14:paraId="311B1AE0" w14:textId="77E2C95B" w:rsidR="00726762" w:rsidRDefault="00726762" w:rsidP="007511F3">
      <w:pPr>
        <w:jc w:val="both"/>
      </w:pPr>
    </w:p>
    <w:p w14:paraId="52539AEC" w14:textId="46E5ADBC" w:rsidR="00726762" w:rsidRDefault="00726762" w:rsidP="007511F3">
      <w:pPr>
        <w:jc w:val="both"/>
      </w:pPr>
      <w:r>
        <w:t xml:space="preserve">Igazgató Asszony! Nem ez volt a kérdés. </w:t>
      </w:r>
    </w:p>
    <w:p w14:paraId="7446E3A1" w14:textId="5E978BA0" w:rsidR="00726762" w:rsidRDefault="00726762" w:rsidP="007511F3">
      <w:pPr>
        <w:jc w:val="both"/>
      </w:pPr>
    </w:p>
    <w:p w14:paraId="76D467F1" w14:textId="3FD97C70" w:rsidR="00726762" w:rsidRPr="001A489F" w:rsidRDefault="00726762" w:rsidP="007511F3">
      <w:pPr>
        <w:jc w:val="both"/>
        <w:rPr>
          <w:u w:val="single"/>
        </w:rPr>
      </w:pPr>
      <w:r w:rsidRPr="001A489F">
        <w:rPr>
          <w:u w:val="single"/>
        </w:rPr>
        <w:t>Szatmári Andrea igazgató:</w:t>
      </w:r>
    </w:p>
    <w:p w14:paraId="15879E58" w14:textId="0ED25EA7" w:rsidR="00726762" w:rsidRDefault="00726762" w:rsidP="007511F3">
      <w:pPr>
        <w:jc w:val="both"/>
      </w:pPr>
    </w:p>
    <w:p w14:paraId="3785E77D" w14:textId="69A60BED" w:rsidR="00726762" w:rsidRDefault="00726762" w:rsidP="007511F3">
      <w:pPr>
        <w:jc w:val="both"/>
      </w:pPr>
      <w:r>
        <w:t xml:space="preserve">Hogy egyeztetve lett-e a sírkövesekkel? </w:t>
      </w:r>
    </w:p>
    <w:p w14:paraId="2224815B" w14:textId="6D833601" w:rsidR="00726762" w:rsidRDefault="00726762" w:rsidP="007511F3">
      <w:pPr>
        <w:jc w:val="both"/>
      </w:pPr>
    </w:p>
    <w:p w14:paraId="5DBBBC2C" w14:textId="602A829B" w:rsidR="00726762" w:rsidRPr="001A489F" w:rsidRDefault="00726762" w:rsidP="007511F3">
      <w:pPr>
        <w:jc w:val="both"/>
        <w:rPr>
          <w:u w:val="single"/>
        </w:rPr>
      </w:pPr>
      <w:r w:rsidRPr="001A489F">
        <w:rPr>
          <w:u w:val="single"/>
        </w:rPr>
        <w:t>Csányi József polgármester:</w:t>
      </w:r>
    </w:p>
    <w:p w14:paraId="59E14BF9" w14:textId="332C7D3A" w:rsidR="00726762" w:rsidRDefault="00726762" w:rsidP="007511F3">
      <w:pPr>
        <w:jc w:val="both"/>
      </w:pPr>
    </w:p>
    <w:p w14:paraId="4CCCF7E1" w14:textId="1494E1E2" w:rsidR="00726762" w:rsidRDefault="00726762" w:rsidP="007511F3">
      <w:pPr>
        <w:jc w:val="both"/>
      </w:pPr>
      <w:r>
        <w:t>Szombati nyitva</w:t>
      </w:r>
      <w:r w:rsidR="00026DCF">
        <w:t xml:space="preserve"> </w:t>
      </w:r>
      <w:r>
        <w:t>tartás, munkában való részvétel tavasztól őszi</w:t>
      </w:r>
      <w:r w:rsidR="00026DCF">
        <w:t>g</w:t>
      </w:r>
      <w:r>
        <w:t xml:space="preserve"> időszakban. Tehát a kérdésre legyen szíves válaszolni, mindenkinek drága az ideje. </w:t>
      </w:r>
    </w:p>
    <w:p w14:paraId="55FC0257" w14:textId="3FF2980D" w:rsidR="00726762" w:rsidRDefault="00726762" w:rsidP="007511F3">
      <w:pPr>
        <w:jc w:val="both"/>
      </w:pPr>
    </w:p>
    <w:p w14:paraId="58BFF965" w14:textId="23B1C7F9" w:rsidR="00726762" w:rsidRPr="001A489F" w:rsidRDefault="00726762" w:rsidP="007511F3">
      <w:pPr>
        <w:jc w:val="both"/>
        <w:rPr>
          <w:u w:val="single"/>
        </w:rPr>
      </w:pPr>
      <w:r w:rsidRPr="001A489F">
        <w:rPr>
          <w:u w:val="single"/>
        </w:rPr>
        <w:t>Szatmári Andrea igazgató:</w:t>
      </w:r>
    </w:p>
    <w:p w14:paraId="76515ED1" w14:textId="2AAF5D15" w:rsidR="00726762" w:rsidRDefault="00726762" w:rsidP="007511F3">
      <w:pPr>
        <w:jc w:val="both"/>
      </w:pPr>
    </w:p>
    <w:p w14:paraId="2492AA80" w14:textId="2DCC5784" w:rsidR="00726762" w:rsidRPr="007511F3" w:rsidRDefault="00726762" w:rsidP="007511F3">
      <w:pPr>
        <w:jc w:val="both"/>
      </w:pPr>
      <w:r>
        <w:t>Rendben, a díjtételekről ennyi akkor. A nyitva tartás: 7 órától 8 óráig nyitva van a temető,  szombat</w:t>
      </w:r>
      <w:r w:rsidR="00026DCF">
        <w:t xml:space="preserve">, </w:t>
      </w:r>
      <w:r>
        <w:t xml:space="preserve">vasárnap is nyitva van minden főkapu és a vállalkozásszerű munkának a végzésére nyitva áll. Egyedül egy fontos, amit szeretnénk elérni, hogy ezek a munkálatok előre </w:t>
      </w:r>
      <w:r w:rsidR="001A489F">
        <w:t>b</w:t>
      </w:r>
      <w:r>
        <w:t xml:space="preserve">e legyenek jelentve. </w:t>
      </w:r>
    </w:p>
    <w:p w14:paraId="4AB09FE7" w14:textId="049EB461" w:rsidR="007511F3" w:rsidRDefault="007511F3" w:rsidP="007511F3">
      <w:pPr>
        <w:jc w:val="both"/>
      </w:pPr>
    </w:p>
    <w:p w14:paraId="577AACED" w14:textId="1F0EC9F7" w:rsidR="001A489F" w:rsidRPr="001A489F" w:rsidRDefault="001A489F" w:rsidP="007511F3">
      <w:pPr>
        <w:jc w:val="both"/>
        <w:rPr>
          <w:u w:val="single"/>
        </w:rPr>
      </w:pPr>
      <w:r w:rsidRPr="001A489F">
        <w:rPr>
          <w:u w:val="single"/>
        </w:rPr>
        <w:t>Csányi József polgármester:</w:t>
      </w:r>
    </w:p>
    <w:p w14:paraId="1566D995" w14:textId="5D4B9165" w:rsidR="001A489F" w:rsidRDefault="001A489F" w:rsidP="007511F3">
      <w:pPr>
        <w:jc w:val="both"/>
      </w:pPr>
    </w:p>
    <w:p w14:paraId="3715B5F8" w14:textId="134629EA" w:rsidR="001A489F" w:rsidRDefault="001A489F" w:rsidP="007511F3">
      <w:pPr>
        <w:jc w:val="both"/>
      </w:pPr>
      <w:r>
        <w:t xml:space="preserve">Kérném a kollégáimat, hogyha nem tudják megjegyezni a kérdést, jegyzeteljék le, ha úgy érzik, hogy az ő területüket érinti és a kérdésre legyenek szívesek válaszolni. </w:t>
      </w:r>
    </w:p>
    <w:p w14:paraId="23569C46" w14:textId="4CB600B8" w:rsidR="001A489F" w:rsidRDefault="001A489F" w:rsidP="007511F3">
      <w:pPr>
        <w:jc w:val="both"/>
      </w:pPr>
    </w:p>
    <w:p w14:paraId="74F34BFD" w14:textId="7C0D345C" w:rsidR="007511F3" w:rsidRPr="007511F3" w:rsidRDefault="007511F3" w:rsidP="001A489F">
      <w:pPr>
        <w:jc w:val="both"/>
      </w:pPr>
      <w:r w:rsidRPr="007511F3">
        <w:t xml:space="preserve">Amennyiben nincs </w:t>
      </w:r>
      <w:r w:rsidR="001A489F">
        <w:t xml:space="preserve">további </w:t>
      </w:r>
      <w:r w:rsidRPr="007511F3">
        <w:t>kérdés,</w:t>
      </w:r>
      <w:r w:rsidR="001A489F">
        <w:t xml:space="preserve"> hozzászólás, akkor </w:t>
      </w:r>
      <w:r w:rsidRPr="007511F3">
        <w:t>szavazásra teszem fel a rendelet-</w:t>
      </w:r>
      <w:r w:rsidR="001A489F">
        <w:t>t</w:t>
      </w:r>
      <w:r w:rsidRPr="007511F3">
        <w:t xml:space="preserve">ervezetet. </w:t>
      </w:r>
    </w:p>
    <w:p w14:paraId="34B71868" w14:textId="77777777" w:rsidR="007511F3" w:rsidRPr="007511F3" w:rsidRDefault="007511F3" w:rsidP="007511F3"/>
    <w:p w14:paraId="6F300C0B" w14:textId="5FDF4339" w:rsidR="007511F3" w:rsidRPr="007511F3" w:rsidRDefault="007511F3" w:rsidP="007511F3">
      <w:pPr>
        <w:jc w:val="both"/>
      </w:pPr>
      <w:r w:rsidRPr="007511F3">
        <w:t xml:space="preserve">Megállapítom, hogy a Képviselő-testület </w:t>
      </w:r>
      <w:r w:rsidR="001A489F">
        <w:t xml:space="preserve">14 igen </w:t>
      </w:r>
      <w:r w:rsidRPr="007511F3">
        <w:t>szavazattal elfogadja a rendelet-tervezetet</w:t>
      </w:r>
      <w:r w:rsidR="001A489F">
        <w:t xml:space="preserve"> és az alábbi rendeletet alkotja:</w:t>
      </w:r>
    </w:p>
    <w:p w14:paraId="7F71AED3" w14:textId="05C2AA03" w:rsidR="007511F3" w:rsidRDefault="007511F3" w:rsidP="000A66F4">
      <w:pPr>
        <w:rPr>
          <w:b/>
        </w:rPr>
      </w:pPr>
    </w:p>
    <w:p w14:paraId="1800EAD1" w14:textId="763D1077" w:rsidR="00026DCF" w:rsidRDefault="00026DCF" w:rsidP="000A66F4">
      <w:pPr>
        <w:rPr>
          <w:b/>
        </w:rPr>
      </w:pPr>
    </w:p>
    <w:p w14:paraId="1FAD9C72" w14:textId="62577497" w:rsidR="00026DCF" w:rsidRDefault="00026DCF" w:rsidP="000A66F4">
      <w:pPr>
        <w:rPr>
          <w:b/>
        </w:rPr>
      </w:pPr>
    </w:p>
    <w:p w14:paraId="5020A104" w14:textId="0ECE0055" w:rsidR="00026DCF" w:rsidRDefault="00026DCF" w:rsidP="000A66F4">
      <w:pPr>
        <w:rPr>
          <w:b/>
        </w:rPr>
      </w:pPr>
    </w:p>
    <w:p w14:paraId="0FEF633F" w14:textId="6DBF1B5C" w:rsidR="00026DCF" w:rsidRDefault="00026DCF" w:rsidP="000A66F4">
      <w:pPr>
        <w:rPr>
          <w:b/>
        </w:rPr>
      </w:pPr>
    </w:p>
    <w:p w14:paraId="57899075" w14:textId="77777777" w:rsidR="00026DCF" w:rsidRDefault="00026DCF" w:rsidP="000A66F4">
      <w:pPr>
        <w:rPr>
          <w:b/>
        </w:rPr>
      </w:pPr>
    </w:p>
    <w:p w14:paraId="7D23031A" w14:textId="433AEF4F" w:rsidR="000A66F4" w:rsidRDefault="000A66F4" w:rsidP="000A66F4">
      <w:pPr>
        <w:rPr>
          <w:b/>
        </w:rPr>
      </w:pPr>
    </w:p>
    <w:p w14:paraId="74914E48" w14:textId="77777777" w:rsidR="000A66F4" w:rsidRPr="000A66F4" w:rsidRDefault="000A66F4" w:rsidP="000A66F4">
      <w:pPr>
        <w:jc w:val="center"/>
        <w:rPr>
          <w:rFonts w:eastAsia="Calibri"/>
          <w:b/>
          <w:lang w:eastAsia="en-US"/>
        </w:rPr>
      </w:pPr>
      <w:r w:rsidRPr="000A66F4">
        <w:rPr>
          <w:rFonts w:eastAsia="Calibri"/>
          <w:b/>
          <w:lang w:eastAsia="en-US"/>
        </w:rPr>
        <w:lastRenderedPageBreak/>
        <w:t>Kiskunfélegyháza Város Önkormányzat Képviselő-testületének</w:t>
      </w:r>
    </w:p>
    <w:p w14:paraId="05752396" w14:textId="1E3EE6A0" w:rsidR="000A66F4" w:rsidRPr="000A66F4" w:rsidRDefault="000A66F4" w:rsidP="000A66F4">
      <w:pPr>
        <w:jc w:val="center"/>
        <w:rPr>
          <w:rFonts w:eastAsia="Calibri"/>
          <w:b/>
          <w:lang w:eastAsia="en-US"/>
        </w:rPr>
      </w:pPr>
      <w:r w:rsidRPr="000A66F4">
        <w:rPr>
          <w:rFonts w:eastAsia="Calibri"/>
          <w:b/>
          <w:lang w:eastAsia="en-US"/>
        </w:rPr>
        <w:t>24/2020. (</w:t>
      </w:r>
      <w:r>
        <w:rPr>
          <w:rFonts w:eastAsia="Calibri"/>
          <w:b/>
          <w:lang w:eastAsia="en-US"/>
        </w:rPr>
        <w:t>…….</w:t>
      </w:r>
      <w:r w:rsidRPr="000A66F4">
        <w:rPr>
          <w:rFonts w:eastAsia="Calibri"/>
          <w:b/>
          <w:lang w:eastAsia="en-US"/>
        </w:rPr>
        <w:t xml:space="preserve">.) önkormányzati rendelete </w:t>
      </w:r>
    </w:p>
    <w:p w14:paraId="79E2D5AE" w14:textId="77777777" w:rsidR="000A66F4" w:rsidRPr="000A66F4" w:rsidRDefault="000A66F4" w:rsidP="000A66F4">
      <w:pPr>
        <w:jc w:val="center"/>
        <w:rPr>
          <w:rFonts w:eastAsia="Calibri"/>
          <w:b/>
          <w:lang w:eastAsia="en-US"/>
        </w:rPr>
      </w:pPr>
      <w:r w:rsidRPr="000A66F4">
        <w:rPr>
          <w:rFonts w:eastAsia="Calibri"/>
          <w:b/>
          <w:lang w:eastAsia="en-US"/>
        </w:rPr>
        <w:t>a köztemetőkről és a temetkezés rendjéről</w:t>
      </w:r>
    </w:p>
    <w:p w14:paraId="0E2C6A27" w14:textId="77777777" w:rsidR="000A66F4" w:rsidRPr="000A66F4" w:rsidRDefault="000A66F4" w:rsidP="000A66F4">
      <w:pPr>
        <w:jc w:val="center"/>
        <w:rPr>
          <w:rFonts w:eastAsia="Calibri"/>
          <w:b/>
          <w:lang w:eastAsia="en-US"/>
        </w:rPr>
      </w:pPr>
    </w:p>
    <w:p w14:paraId="58F10A0C" w14:textId="77777777" w:rsidR="000A66F4" w:rsidRPr="000A66F4" w:rsidRDefault="000A66F4" w:rsidP="000A66F4">
      <w:pPr>
        <w:jc w:val="both"/>
        <w:rPr>
          <w:rFonts w:eastAsia="Calibri"/>
          <w:lang w:eastAsia="en-US"/>
        </w:rPr>
      </w:pPr>
    </w:p>
    <w:p w14:paraId="321B4AD2" w14:textId="77777777" w:rsidR="000A66F4" w:rsidRPr="000A66F4" w:rsidRDefault="000A66F4" w:rsidP="000A66F4">
      <w:pPr>
        <w:jc w:val="both"/>
        <w:rPr>
          <w:rFonts w:eastAsia="Calibri"/>
          <w:lang w:eastAsia="en-US"/>
        </w:rPr>
      </w:pPr>
      <w:r w:rsidRPr="000A66F4">
        <w:rPr>
          <w:rFonts w:eastAsia="Calibri"/>
          <w:lang w:eastAsia="en-US"/>
        </w:rPr>
        <w:t>Kiskunfélegyháza Város Önkormányzat Képviselő-testülete a temetőkről és a temetkezésekről szóló 1999. évi XLIII. törvény 41. § (3) bekezdésében kapott felhatalmazása alapján, a Magyarország helyi önkormányzatairól szóló 2011. évi CLXXXIX. törvény 23. § (4) bekezdés 9. pontjában és a temetőkről és a temetkezésekről szóló 1999. évi XLIII. törvény 16. §-ában, 40. §-ában, 41. § (3) bekezdésében meghatározott feladatkörében eljárva, és a temetőkről és a temetkezésekről szóló 1999. évi XLIII. törvény 40. § (5) bekezdésében biztosított véleményezési jogkörében eljáró fogyasztók területileg illetékes érdekképviseleti szervei véleményének kikérésével a következőket rendeli el:</w:t>
      </w:r>
    </w:p>
    <w:p w14:paraId="5C1239AC" w14:textId="77777777" w:rsidR="000A66F4" w:rsidRPr="000A66F4" w:rsidRDefault="000A66F4" w:rsidP="000A66F4">
      <w:pPr>
        <w:jc w:val="both"/>
        <w:rPr>
          <w:rFonts w:eastAsia="Calibri"/>
          <w:lang w:eastAsia="en-US"/>
        </w:rPr>
      </w:pPr>
    </w:p>
    <w:p w14:paraId="423B5E17" w14:textId="77777777" w:rsidR="000A66F4" w:rsidRPr="000A66F4" w:rsidRDefault="000A66F4" w:rsidP="000A66F4">
      <w:pPr>
        <w:jc w:val="center"/>
        <w:rPr>
          <w:rFonts w:eastAsia="Calibri"/>
          <w:b/>
          <w:lang w:eastAsia="en-US"/>
        </w:rPr>
      </w:pPr>
      <w:r w:rsidRPr="000A66F4">
        <w:rPr>
          <w:rFonts w:eastAsia="Calibri"/>
          <w:b/>
          <w:lang w:eastAsia="en-US"/>
        </w:rPr>
        <w:t>1. Általános rendelkezések</w:t>
      </w:r>
    </w:p>
    <w:p w14:paraId="7A9573B1" w14:textId="77777777" w:rsidR="000A66F4" w:rsidRPr="000A66F4" w:rsidRDefault="000A66F4" w:rsidP="000A66F4">
      <w:pPr>
        <w:ind w:left="720"/>
        <w:contextualSpacing/>
        <w:jc w:val="center"/>
        <w:rPr>
          <w:rFonts w:eastAsia="Calibri"/>
          <w:b/>
          <w:lang w:eastAsia="en-US"/>
        </w:rPr>
      </w:pPr>
    </w:p>
    <w:p w14:paraId="52843740" w14:textId="77777777" w:rsidR="000A66F4" w:rsidRPr="000A66F4" w:rsidRDefault="000A66F4" w:rsidP="000A66F4">
      <w:pPr>
        <w:jc w:val="both"/>
        <w:rPr>
          <w:rFonts w:eastAsia="Calibri"/>
          <w:lang w:eastAsia="en-US"/>
        </w:rPr>
      </w:pPr>
      <w:r w:rsidRPr="000A66F4">
        <w:rPr>
          <w:rFonts w:eastAsia="Calibri"/>
          <w:b/>
          <w:lang w:eastAsia="en-US"/>
        </w:rPr>
        <w:t>1. §</w:t>
      </w:r>
      <w:r w:rsidRPr="000A66F4">
        <w:rPr>
          <w:rFonts w:eastAsia="Calibri"/>
          <w:lang w:eastAsia="en-US"/>
        </w:rPr>
        <w:t xml:space="preserve"> (1) A rendelet hatálya kiterjed Kiskunfélegyháza város közigazgatási területén lévő köztemetőkre, azok fenntartásával, üzemeltetésével, illetve az azokban folytatott közszolgáltatásokkal kapcsolatos tevékenységekre, a közszolgáltatást igénybe vevőkre, a vállalkozásszerűen munkát végzőkre, valamint a temetőlátogatókra. </w:t>
      </w:r>
    </w:p>
    <w:p w14:paraId="35486619" w14:textId="77777777" w:rsidR="000A66F4" w:rsidRPr="000A66F4" w:rsidRDefault="000A66F4" w:rsidP="000A66F4">
      <w:pPr>
        <w:jc w:val="both"/>
        <w:rPr>
          <w:rFonts w:eastAsia="Calibri"/>
          <w:lang w:eastAsia="en-US"/>
        </w:rPr>
      </w:pPr>
      <w:r w:rsidRPr="000A66F4">
        <w:rPr>
          <w:rFonts w:eastAsia="Calibri"/>
          <w:lang w:eastAsia="en-US"/>
        </w:rPr>
        <w:t>(2) Működő köztemetők:</w:t>
      </w:r>
    </w:p>
    <w:p w14:paraId="35818A60" w14:textId="77777777" w:rsidR="000A66F4" w:rsidRPr="000A66F4" w:rsidRDefault="000A66F4" w:rsidP="000A66F4">
      <w:pPr>
        <w:jc w:val="both"/>
        <w:rPr>
          <w:rFonts w:eastAsia="Calibri"/>
          <w:lang w:eastAsia="en-US"/>
        </w:rPr>
      </w:pPr>
      <w:r w:rsidRPr="000A66F4">
        <w:rPr>
          <w:rFonts w:eastAsia="Calibri"/>
          <w:lang w:eastAsia="en-US"/>
        </w:rPr>
        <w:t>a) „Felső temető” (6100 Kiskunfélegyháza, Nádasdy utca 16.)</w:t>
      </w:r>
    </w:p>
    <w:p w14:paraId="45A64EAE" w14:textId="77777777" w:rsidR="000A66F4" w:rsidRPr="000A66F4" w:rsidRDefault="000A66F4" w:rsidP="000A66F4">
      <w:pPr>
        <w:jc w:val="both"/>
        <w:rPr>
          <w:rFonts w:eastAsia="Calibri"/>
          <w:lang w:eastAsia="en-US"/>
        </w:rPr>
      </w:pPr>
      <w:r w:rsidRPr="000A66F4">
        <w:rPr>
          <w:rFonts w:eastAsia="Calibri"/>
          <w:lang w:eastAsia="en-US"/>
        </w:rPr>
        <w:t>b) „Alsó temető” (6100 Kiskunfélegyháza, Irányi utca 11.)</w:t>
      </w:r>
    </w:p>
    <w:p w14:paraId="18253FD5" w14:textId="77777777" w:rsidR="000A66F4" w:rsidRPr="000A66F4" w:rsidRDefault="000A66F4" w:rsidP="000A66F4">
      <w:pPr>
        <w:rPr>
          <w:rFonts w:eastAsia="Calibri"/>
          <w:lang w:eastAsia="en-US"/>
        </w:rPr>
      </w:pPr>
    </w:p>
    <w:p w14:paraId="680E80F4" w14:textId="77777777" w:rsidR="000A66F4" w:rsidRPr="000A66F4" w:rsidRDefault="000A66F4" w:rsidP="000A66F4">
      <w:pPr>
        <w:jc w:val="both"/>
        <w:rPr>
          <w:rFonts w:eastAsia="Calibri"/>
          <w:strike/>
          <w:lang w:eastAsia="en-US"/>
        </w:rPr>
      </w:pPr>
      <w:r w:rsidRPr="000A66F4">
        <w:rPr>
          <w:rFonts w:eastAsia="Calibri"/>
          <w:b/>
          <w:lang w:eastAsia="en-US"/>
        </w:rPr>
        <w:t>2. §</w:t>
      </w:r>
      <w:r w:rsidRPr="000A66F4">
        <w:rPr>
          <w:rFonts w:eastAsia="Calibri"/>
          <w:lang w:eastAsia="en-US"/>
        </w:rPr>
        <w:t xml:space="preserve"> (1) Kiskunfélegyháza város közigazgatási területén köztemető létesítéséről, bővítéséről, temető vagy temetőrész lezárásáról, megszüntetéséről, kiürítéséről, újra használatba vételéről Kiskunfélegyháza Város Képviselő-testülete (továbbiakban: Képviselő-testület) határoz.</w:t>
      </w:r>
    </w:p>
    <w:p w14:paraId="0F7601C9" w14:textId="77777777" w:rsidR="000A66F4" w:rsidRPr="000A66F4" w:rsidRDefault="000A66F4" w:rsidP="000A66F4">
      <w:pPr>
        <w:suppressAutoHyphens/>
        <w:jc w:val="both"/>
        <w:rPr>
          <w:rFonts w:eastAsia="Calibri"/>
        </w:rPr>
      </w:pPr>
      <w:r w:rsidRPr="000A66F4">
        <w:rPr>
          <w:lang w:eastAsia="ar-SA"/>
        </w:rPr>
        <w:t xml:space="preserve">(2) </w:t>
      </w:r>
      <w:r w:rsidRPr="000A66F4">
        <w:rPr>
          <w:rFonts w:eastAsia="Calibri"/>
        </w:rPr>
        <w:t>A köztemetők, azok létesítményeinek, építményeinek, berendezéseinek fenntartásáról, felújításáról, fejlesztéséről Kiskunfélegyháza Város Önkormányzata közszolgáltatási szerződés útján gondoskodik.</w:t>
      </w:r>
    </w:p>
    <w:p w14:paraId="3D2F3A23" w14:textId="77777777" w:rsidR="000A66F4" w:rsidRPr="000A66F4" w:rsidRDefault="000A66F4" w:rsidP="000A66F4">
      <w:pPr>
        <w:suppressAutoHyphens/>
        <w:jc w:val="both"/>
        <w:rPr>
          <w:rFonts w:eastAsia="Calibri"/>
        </w:rPr>
      </w:pPr>
      <w:r w:rsidRPr="000A66F4">
        <w:rPr>
          <w:rFonts w:eastAsia="Calibri"/>
        </w:rPr>
        <w:t>(3) Az e rendeletben használt fogalmak alatt a temetőkről és a temetkezésről szóló 1999. évi XLIII. törvény (továbbiakban: Ttv.), valamint a temetőkről és a temetkezésről szóló 1999. évi XLIII. törvény végrehajtásáról szóló 145/1999. (X. 1.) Korm. rendelet által használt fogalmakat kell érteni.</w:t>
      </w:r>
    </w:p>
    <w:p w14:paraId="57D61A71" w14:textId="77777777" w:rsidR="000A66F4" w:rsidRPr="000A66F4" w:rsidRDefault="000A66F4" w:rsidP="000A66F4">
      <w:pPr>
        <w:suppressAutoHyphens/>
        <w:jc w:val="both"/>
        <w:rPr>
          <w:b/>
          <w:lang w:eastAsia="ar-SA"/>
        </w:rPr>
      </w:pPr>
    </w:p>
    <w:p w14:paraId="4BC15710" w14:textId="77777777" w:rsidR="000A66F4" w:rsidRPr="000A66F4" w:rsidRDefault="000A66F4" w:rsidP="000A66F4">
      <w:pPr>
        <w:jc w:val="center"/>
        <w:rPr>
          <w:rFonts w:eastAsia="Calibri"/>
          <w:b/>
          <w:lang w:eastAsia="en-US"/>
        </w:rPr>
      </w:pPr>
      <w:r w:rsidRPr="000A66F4">
        <w:rPr>
          <w:rFonts w:eastAsia="Calibri"/>
          <w:b/>
          <w:lang w:eastAsia="en-US"/>
        </w:rPr>
        <w:t>2.  A köztemetők üzemeltetése</w:t>
      </w:r>
    </w:p>
    <w:p w14:paraId="5335DDDF" w14:textId="77777777" w:rsidR="000A66F4" w:rsidRPr="000A66F4" w:rsidRDefault="000A66F4" w:rsidP="000A66F4">
      <w:pPr>
        <w:jc w:val="center"/>
        <w:rPr>
          <w:rFonts w:eastAsia="Calibri"/>
          <w:b/>
          <w:lang w:eastAsia="en-US"/>
        </w:rPr>
      </w:pPr>
    </w:p>
    <w:p w14:paraId="548DA4C7" w14:textId="77777777" w:rsidR="000A66F4" w:rsidRPr="000A66F4" w:rsidRDefault="000A66F4" w:rsidP="000A66F4">
      <w:pPr>
        <w:jc w:val="center"/>
        <w:rPr>
          <w:rFonts w:eastAsia="Calibri"/>
          <w:b/>
          <w:lang w:eastAsia="en-US"/>
        </w:rPr>
      </w:pPr>
    </w:p>
    <w:p w14:paraId="58F74E4B" w14:textId="77777777" w:rsidR="000A66F4" w:rsidRPr="000A66F4" w:rsidRDefault="000A66F4" w:rsidP="000A66F4">
      <w:pPr>
        <w:jc w:val="both"/>
        <w:rPr>
          <w:rFonts w:eastAsia="Calibri"/>
          <w:lang w:eastAsia="en-US"/>
        </w:rPr>
      </w:pPr>
      <w:r w:rsidRPr="000A66F4">
        <w:rPr>
          <w:rFonts w:eastAsia="Calibri"/>
          <w:b/>
          <w:lang w:eastAsia="en-US"/>
        </w:rPr>
        <w:t xml:space="preserve">3. </w:t>
      </w:r>
      <w:r w:rsidRPr="000A66F4">
        <w:rPr>
          <w:rFonts w:eastAsia="Calibri"/>
          <w:lang w:eastAsia="en-US"/>
        </w:rPr>
        <w:t>§ Az üzemeltető gondoskodik</w:t>
      </w:r>
    </w:p>
    <w:p w14:paraId="22837195" w14:textId="77777777" w:rsidR="000A66F4" w:rsidRPr="000A66F4" w:rsidRDefault="000A66F4" w:rsidP="000A66F4">
      <w:pPr>
        <w:numPr>
          <w:ilvl w:val="0"/>
          <w:numId w:val="3"/>
        </w:numPr>
        <w:spacing w:after="160" w:line="259" w:lineRule="auto"/>
        <w:ind w:left="426"/>
        <w:contextualSpacing/>
        <w:jc w:val="both"/>
        <w:rPr>
          <w:rFonts w:eastAsia="Calibri"/>
          <w:lang w:eastAsia="en-US"/>
        </w:rPr>
      </w:pPr>
      <w:r w:rsidRPr="000A66F4">
        <w:rPr>
          <w:rFonts w:eastAsia="Calibri"/>
          <w:lang w:eastAsia="en-US"/>
        </w:rPr>
        <w:t>a köztemetők rendeltetésszerű használatához szükséges építmények, közművek, egyéb tárgyi és infrastrukturális létesítmények állagmegóvásáról, valamint a közcélú zöldfelületek gondozásáról.</w:t>
      </w:r>
    </w:p>
    <w:p w14:paraId="27A92EE8" w14:textId="77777777" w:rsidR="000A66F4" w:rsidRPr="000A66F4" w:rsidRDefault="000A66F4" w:rsidP="000A66F4">
      <w:pPr>
        <w:numPr>
          <w:ilvl w:val="0"/>
          <w:numId w:val="3"/>
        </w:numPr>
        <w:spacing w:after="160" w:line="259" w:lineRule="auto"/>
        <w:ind w:left="426"/>
        <w:contextualSpacing/>
        <w:jc w:val="both"/>
        <w:rPr>
          <w:rFonts w:eastAsia="Calibri"/>
          <w:lang w:eastAsia="en-US"/>
        </w:rPr>
      </w:pPr>
      <w:r w:rsidRPr="000A66F4">
        <w:rPr>
          <w:rFonts w:eastAsia="Calibri"/>
          <w:lang w:eastAsia="en-US"/>
        </w:rPr>
        <w:t>a hulladékgyűjtő-helyek kijelöléséről, és a hulladékgyűjtő-helyeken felhalmozódott hulladék folyamatos elszállításáról vagy elszállíttatásáról,</w:t>
      </w:r>
    </w:p>
    <w:p w14:paraId="20794297" w14:textId="77777777" w:rsidR="000A66F4" w:rsidRPr="000A66F4" w:rsidRDefault="000A66F4" w:rsidP="000A66F4">
      <w:pPr>
        <w:numPr>
          <w:ilvl w:val="0"/>
          <w:numId w:val="3"/>
        </w:numPr>
        <w:spacing w:after="160" w:line="259" w:lineRule="auto"/>
        <w:ind w:left="426"/>
        <w:contextualSpacing/>
        <w:jc w:val="both"/>
        <w:rPr>
          <w:rFonts w:eastAsia="Calibri"/>
          <w:lang w:eastAsia="en-US"/>
        </w:rPr>
      </w:pPr>
      <w:r w:rsidRPr="000A66F4">
        <w:rPr>
          <w:rFonts w:eastAsia="Calibri"/>
          <w:lang w:eastAsia="en-US"/>
        </w:rPr>
        <w:t>a sírhelyek értékesítéséről, újra megváltásának biztosításáról a mindenkori önkormányzati rendelet díjszabása és szabályozása alapján,</w:t>
      </w:r>
    </w:p>
    <w:p w14:paraId="66FC5932" w14:textId="77777777" w:rsidR="000A66F4" w:rsidRPr="000A66F4" w:rsidRDefault="000A66F4" w:rsidP="000A66F4">
      <w:pPr>
        <w:numPr>
          <w:ilvl w:val="0"/>
          <w:numId w:val="3"/>
        </w:numPr>
        <w:spacing w:after="160" w:line="259" w:lineRule="auto"/>
        <w:ind w:left="426"/>
        <w:contextualSpacing/>
        <w:jc w:val="both"/>
        <w:rPr>
          <w:rFonts w:eastAsia="Calibri"/>
          <w:lang w:eastAsia="en-US"/>
        </w:rPr>
      </w:pPr>
      <w:r w:rsidRPr="000A66F4">
        <w:rPr>
          <w:rFonts w:eastAsia="Calibri"/>
          <w:lang w:eastAsia="en-US"/>
        </w:rPr>
        <w:t>a temetési helyek típusa szerint és sírhelytáblánként a védett sírjelek és a további temetési lehetőségek feltüntetésével a temetési helyek nyilvántartásáról,</w:t>
      </w:r>
    </w:p>
    <w:p w14:paraId="79F6B1CC" w14:textId="77777777" w:rsidR="000A66F4" w:rsidRPr="000A66F4" w:rsidRDefault="000A66F4" w:rsidP="000A66F4">
      <w:pPr>
        <w:numPr>
          <w:ilvl w:val="0"/>
          <w:numId w:val="3"/>
        </w:numPr>
        <w:spacing w:after="160" w:line="259" w:lineRule="auto"/>
        <w:ind w:left="426"/>
        <w:contextualSpacing/>
        <w:jc w:val="both"/>
      </w:pPr>
      <w:r w:rsidRPr="000A66F4">
        <w:t>a temető rendjének betartásáról és betartatásáról.</w:t>
      </w:r>
    </w:p>
    <w:p w14:paraId="080FC8C3" w14:textId="77777777" w:rsidR="000A66F4" w:rsidRPr="000A66F4" w:rsidRDefault="000A66F4" w:rsidP="000A66F4">
      <w:pPr>
        <w:contextualSpacing/>
        <w:jc w:val="both"/>
      </w:pPr>
    </w:p>
    <w:p w14:paraId="609598CF" w14:textId="77777777" w:rsidR="000A66F4" w:rsidRPr="000A66F4" w:rsidRDefault="000A66F4" w:rsidP="000A66F4">
      <w:pPr>
        <w:contextualSpacing/>
        <w:jc w:val="both"/>
      </w:pPr>
    </w:p>
    <w:p w14:paraId="66143156" w14:textId="77777777" w:rsidR="000A66F4" w:rsidRPr="000A66F4" w:rsidRDefault="000A66F4" w:rsidP="000A66F4">
      <w:pPr>
        <w:contextualSpacing/>
        <w:jc w:val="both"/>
      </w:pPr>
    </w:p>
    <w:p w14:paraId="2FB59EEA" w14:textId="77777777" w:rsidR="000A66F4" w:rsidRPr="000A66F4" w:rsidRDefault="000A66F4" w:rsidP="000A66F4">
      <w:pPr>
        <w:contextualSpacing/>
        <w:jc w:val="both"/>
        <w:rPr>
          <w:rFonts w:eastAsia="Calibri"/>
          <w:lang w:eastAsia="en-US"/>
        </w:rPr>
      </w:pPr>
      <w:r w:rsidRPr="000A66F4">
        <w:rPr>
          <w:rFonts w:eastAsia="Calibri"/>
          <w:b/>
          <w:lang w:eastAsia="en-US"/>
        </w:rPr>
        <w:t>4. §</w:t>
      </w:r>
      <w:r w:rsidRPr="000A66F4">
        <w:rPr>
          <w:rFonts w:eastAsia="Calibri"/>
          <w:lang w:eastAsia="en-US"/>
        </w:rPr>
        <w:t xml:space="preserve"> Az üzemeltető köteles:</w:t>
      </w:r>
    </w:p>
    <w:p w14:paraId="659E3559" w14:textId="77777777" w:rsidR="000A66F4" w:rsidRPr="000A66F4" w:rsidRDefault="000A66F4" w:rsidP="000A66F4">
      <w:pPr>
        <w:numPr>
          <w:ilvl w:val="0"/>
          <w:numId w:val="4"/>
        </w:numPr>
        <w:spacing w:after="160" w:line="259" w:lineRule="auto"/>
        <w:ind w:left="426"/>
        <w:contextualSpacing/>
        <w:jc w:val="both"/>
        <w:rPr>
          <w:rFonts w:eastAsia="Calibri"/>
          <w:lang w:eastAsia="en-US"/>
        </w:rPr>
      </w:pPr>
      <w:r w:rsidRPr="000A66F4">
        <w:rPr>
          <w:rFonts w:eastAsia="Calibri"/>
          <w:lang w:eastAsia="en-US"/>
        </w:rPr>
        <w:t>biztosítani az eltemetés (földbe temetés, urna, sírbolt) feltételeit, ideértve a temetési helyre való első temetést megelőzően a sírhely kiásásáról (sírásás) való gondoskodást;</w:t>
      </w:r>
    </w:p>
    <w:p w14:paraId="017175F8" w14:textId="77777777" w:rsidR="000A66F4" w:rsidRPr="000A66F4" w:rsidRDefault="000A66F4" w:rsidP="000A66F4">
      <w:pPr>
        <w:numPr>
          <w:ilvl w:val="0"/>
          <w:numId w:val="4"/>
        </w:numPr>
        <w:spacing w:after="160" w:line="259" w:lineRule="auto"/>
        <w:ind w:left="426"/>
        <w:contextualSpacing/>
        <w:jc w:val="both"/>
        <w:rPr>
          <w:rFonts w:eastAsia="Calibri"/>
          <w:lang w:eastAsia="en-US"/>
        </w:rPr>
      </w:pPr>
      <w:r w:rsidRPr="000A66F4">
        <w:rPr>
          <w:rFonts w:eastAsia="Calibri"/>
          <w:lang w:eastAsia="en-US"/>
        </w:rPr>
        <w:t xml:space="preserve">gondoskodni a temetőbe kiszállított elhunytak átvételéről, átadásáról és az előírásoknak megfelelő módon történő hűtéséről; </w:t>
      </w:r>
    </w:p>
    <w:p w14:paraId="78C76E60" w14:textId="77777777" w:rsidR="000A66F4" w:rsidRPr="000A66F4" w:rsidRDefault="000A66F4" w:rsidP="000A66F4">
      <w:pPr>
        <w:numPr>
          <w:ilvl w:val="0"/>
          <w:numId w:val="4"/>
        </w:numPr>
        <w:spacing w:after="160" w:line="259" w:lineRule="auto"/>
        <w:ind w:left="426"/>
        <w:contextualSpacing/>
        <w:jc w:val="both"/>
        <w:rPr>
          <w:rFonts w:eastAsia="Calibri"/>
          <w:lang w:eastAsia="en-US"/>
        </w:rPr>
      </w:pPr>
      <w:r w:rsidRPr="000A66F4">
        <w:rPr>
          <w:rFonts w:eastAsia="Calibri"/>
          <w:lang w:eastAsia="en-US"/>
        </w:rPr>
        <w:t>vezetni és megőrizni a nyilvántartó könyveket, és az érdeklődőnek, a sírhely felett rendelkezőnek, a temettetőnek, a jogosult hatóságnak abba jogszabály szerinti betekintést engedni;</w:t>
      </w:r>
    </w:p>
    <w:p w14:paraId="15E25D6D" w14:textId="77777777" w:rsidR="000A66F4" w:rsidRPr="000A66F4" w:rsidRDefault="000A66F4" w:rsidP="000A66F4">
      <w:pPr>
        <w:numPr>
          <w:ilvl w:val="0"/>
          <w:numId w:val="4"/>
        </w:numPr>
        <w:spacing w:after="160" w:line="259" w:lineRule="auto"/>
        <w:ind w:left="426"/>
        <w:contextualSpacing/>
        <w:jc w:val="both"/>
        <w:rPr>
          <w:rFonts w:eastAsia="Calibri"/>
          <w:lang w:eastAsia="en-US"/>
        </w:rPr>
      </w:pPr>
      <w:r w:rsidRPr="000A66F4">
        <w:rPr>
          <w:rFonts w:eastAsia="Calibri"/>
          <w:lang w:eastAsia="en-US"/>
        </w:rPr>
        <w:t>tájékoztatni a temetőlátogatókat;</w:t>
      </w:r>
    </w:p>
    <w:p w14:paraId="2826EA0D" w14:textId="77777777" w:rsidR="000A66F4" w:rsidRPr="000A66F4" w:rsidRDefault="000A66F4" w:rsidP="000A66F4">
      <w:pPr>
        <w:numPr>
          <w:ilvl w:val="0"/>
          <w:numId w:val="4"/>
        </w:numPr>
        <w:spacing w:after="160" w:line="259" w:lineRule="auto"/>
        <w:ind w:left="426"/>
        <w:contextualSpacing/>
        <w:jc w:val="both"/>
        <w:rPr>
          <w:rFonts w:eastAsia="Calibri"/>
          <w:lang w:eastAsia="en-US"/>
        </w:rPr>
      </w:pPr>
      <w:r w:rsidRPr="000A66F4">
        <w:rPr>
          <w:rFonts w:eastAsia="Calibri"/>
          <w:lang w:eastAsia="en-US"/>
        </w:rPr>
        <w:t>kijelölni a temetési helyeket;</w:t>
      </w:r>
    </w:p>
    <w:p w14:paraId="77EDCB30" w14:textId="77777777" w:rsidR="000A66F4" w:rsidRPr="000A66F4" w:rsidRDefault="000A66F4" w:rsidP="000A66F4">
      <w:pPr>
        <w:numPr>
          <w:ilvl w:val="0"/>
          <w:numId w:val="4"/>
        </w:numPr>
        <w:spacing w:after="160" w:line="259" w:lineRule="auto"/>
        <w:ind w:left="426"/>
        <w:contextualSpacing/>
        <w:jc w:val="both"/>
        <w:rPr>
          <w:rFonts w:eastAsia="Calibri"/>
          <w:lang w:eastAsia="en-US"/>
        </w:rPr>
      </w:pPr>
      <w:r w:rsidRPr="000A66F4">
        <w:rPr>
          <w:rFonts w:eastAsia="Calibri"/>
          <w:lang w:eastAsia="en-US"/>
        </w:rPr>
        <w:t>elvégezni a temető utak karbantartását, síkosság-mentesítését és a hóeltakarítást;</w:t>
      </w:r>
    </w:p>
    <w:p w14:paraId="7898E1CD" w14:textId="77777777" w:rsidR="000A66F4" w:rsidRPr="000A66F4" w:rsidRDefault="000A66F4" w:rsidP="000A66F4">
      <w:pPr>
        <w:numPr>
          <w:ilvl w:val="0"/>
          <w:numId w:val="4"/>
        </w:numPr>
        <w:spacing w:after="160" w:line="259" w:lineRule="auto"/>
        <w:ind w:left="426"/>
        <w:contextualSpacing/>
        <w:jc w:val="both"/>
        <w:rPr>
          <w:rFonts w:eastAsia="Calibri"/>
          <w:lang w:eastAsia="en-US"/>
        </w:rPr>
      </w:pPr>
      <w:r w:rsidRPr="000A66F4">
        <w:rPr>
          <w:rFonts w:eastAsia="Calibri"/>
          <w:lang w:eastAsia="en-US"/>
        </w:rPr>
        <w:t xml:space="preserve">összehangolni a temetői létesítmények, így különösen a ravatalozó használatával kapcsolatos temetkezési szolgáltatói tevékenységeket, </w:t>
      </w:r>
    </w:p>
    <w:p w14:paraId="1C1B6EEF" w14:textId="77777777" w:rsidR="000A66F4" w:rsidRPr="000A66F4" w:rsidRDefault="000A66F4" w:rsidP="000A66F4">
      <w:pPr>
        <w:numPr>
          <w:ilvl w:val="0"/>
          <w:numId w:val="4"/>
        </w:numPr>
        <w:spacing w:after="160" w:line="259" w:lineRule="auto"/>
        <w:ind w:left="426"/>
        <w:contextualSpacing/>
        <w:jc w:val="both"/>
        <w:rPr>
          <w:rFonts w:eastAsia="Calibri"/>
          <w:lang w:eastAsia="en-US"/>
        </w:rPr>
      </w:pPr>
      <w:r w:rsidRPr="000A66F4">
        <w:rPr>
          <w:rFonts w:eastAsia="Calibri"/>
          <w:lang w:eastAsia="en-US"/>
        </w:rPr>
        <w:t>gondoskodni az ügyfélszolgálatról.</w:t>
      </w:r>
    </w:p>
    <w:p w14:paraId="637B8B3B" w14:textId="77777777" w:rsidR="000A66F4" w:rsidRPr="000A66F4" w:rsidRDefault="000A66F4" w:rsidP="000A66F4">
      <w:pPr>
        <w:jc w:val="both"/>
        <w:rPr>
          <w:rFonts w:eastAsia="Calibri"/>
          <w:b/>
          <w:lang w:eastAsia="en-US"/>
        </w:rPr>
      </w:pPr>
    </w:p>
    <w:p w14:paraId="1599506B" w14:textId="77777777" w:rsidR="000A66F4" w:rsidRPr="000A66F4" w:rsidRDefault="000A66F4" w:rsidP="000A66F4">
      <w:pPr>
        <w:jc w:val="both"/>
        <w:rPr>
          <w:rFonts w:eastAsia="Calibri"/>
          <w:b/>
          <w:lang w:eastAsia="en-US"/>
        </w:rPr>
      </w:pPr>
    </w:p>
    <w:p w14:paraId="35AEE79F" w14:textId="77777777" w:rsidR="000A66F4" w:rsidRPr="000A66F4" w:rsidRDefault="000A66F4" w:rsidP="000A66F4">
      <w:pPr>
        <w:jc w:val="center"/>
        <w:rPr>
          <w:rFonts w:eastAsia="Calibri"/>
          <w:b/>
          <w:lang w:eastAsia="en-US"/>
        </w:rPr>
      </w:pPr>
      <w:r w:rsidRPr="000A66F4">
        <w:rPr>
          <w:rFonts w:eastAsia="Calibri"/>
          <w:b/>
          <w:lang w:eastAsia="en-US"/>
        </w:rPr>
        <w:t>3. A temetési helyek, valamint a sírjelek és síremlékek kialakításának rendje</w:t>
      </w:r>
    </w:p>
    <w:p w14:paraId="11F894EF" w14:textId="77777777" w:rsidR="000A66F4" w:rsidRPr="000A66F4" w:rsidRDefault="000A66F4" w:rsidP="000A66F4">
      <w:pPr>
        <w:rPr>
          <w:rFonts w:eastAsia="Calibri"/>
          <w:lang w:eastAsia="en-US"/>
        </w:rPr>
      </w:pPr>
    </w:p>
    <w:p w14:paraId="087643F5" w14:textId="77777777" w:rsidR="000A66F4" w:rsidRPr="000A66F4" w:rsidRDefault="000A66F4" w:rsidP="000A66F4">
      <w:pPr>
        <w:contextualSpacing/>
        <w:jc w:val="both"/>
        <w:rPr>
          <w:rFonts w:eastAsia="Calibri"/>
          <w:lang w:eastAsia="en-US"/>
        </w:rPr>
      </w:pPr>
      <w:r w:rsidRPr="000A66F4">
        <w:rPr>
          <w:rFonts w:eastAsia="Calibri"/>
          <w:b/>
          <w:lang w:eastAsia="en-US"/>
        </w:rPr>
        <w:t xml:space="preserve">5. § </w:t>
      </w:r>
      <w:r w:rsidRPr="000A66F4">
        <w:rPr>
          <w:rFonts w:eastAsia="Calibri"/>
          <w:lang w:eastAsia="en-US"/>
        </w:rPr>
        <w:t>(1)</w:t>
      </w:r>
      <w:r w:rsidRPr="000A66F4">
        <w:rPr>
          <w:rFonts w:eastAsia="Calibri"/>
          <w:b/>
          <w:lang w:eastAsia="en-US"/>
        </w:rPr>
        <w:t xml:space="preserve"> </w:t>
      </w:r>
      <w:r w:rsidRPr="000A66F4">
        <w:rPr>
          <w:rFonts w:eastAsia="Calibri"/>
          <w:lang w:eastAsia="en-US"/>
        </w:rPr>
        <w:t xml:space="preserve">A köztemetőt sírhelytáblákra, a számozott sírhelytáblákat sorokra, a sorokat számozott sírhelyekre kell osztani. </w:t>
      </w:r>
    </w:p>
    <w:p w14:paraId="3C19CB25" w14:textId="77777777" w:rsidR="000A66F4" w:rsidRPr="000A66F4" w:rsidRDefault="000A66F4" w:rsidP="000A66F4">
      <w:pPr>
        <w:suppressAutoHyphens/>
        <w:jc w:val="both"/>
        <w:rPr>
          <w:lang w:eastAsia="ar-SA"/>
        </w:rPr>
      </w:pPr>
      <w:r w:rsidRPr="000A66F4">
        <w:rPr>
          <w:lang w:eastAsia="ar-SA"/>
        </w:rPr>
        <w:t>(2) A temetési helyek méretei:</w:t>
      </w:r>
    </w:p>
    <w:p w14:paraId="44932CAC" w14:textId="77777777" w:rsidR="000A66F4" w:rsidRPr="000A66F4" w:rsidRDefault="000A66F4" w:rsidP="000A66F4">
      <w:pPr>
        <w:numPr>
          <w:ilvl w:val="0"/>
          <w:numId w:val="5"/>
        </w:numPr>
        <w:suppressAutoHyphens/>
        <w:spacing w:after="160" w:line="259" w:lineRule="auto"/>
        <w:ind w:left="426"/>
        <w:jc w:val="both"/>
        <w:rPr>
          <w:lang w:eastAsia="ar-SA"/>
        </w:rPr>
      </w:pPr>
      <w:r w:rsidRPr="000A66F4">
        <w:rPr>
          <w:lang w:eastAsia="ar-SA"/>
        </w:rPr>
        <w:t>felnőtt egyes sírhely hosszúsága 210 cm, szélessége 90 cm;</w:t>
      </w:r>
    </w:p>
    <w:p w14:paraId="5D25A158" w14:textId="77777777" w:rsidR="000A66F4" w:rsidRPr="000A66F4" w:rsidRDefault="000A66F4" w:rsidP="000A66F4">
      <w:pPr>
        <w:numPr>
          <w:ilvl w:val="0"/>
          <w:numId w:val="5"/>
        </w:numPr>
        <w:suppressAutoHyphens/>
        <w:spacing w:after="160" w:line="259" w:lineRule="auto"/>
        <w:ind w:left="426"/>
        <w:jc w:val="both"/>
        <w:rPr>
          <w:lang w:eastAsia="ar-SA"/>
        </w:rPr>
      </w:pPr>
      <w:r w:rsidRPr="000A66F4">
        <w:rPr>
          <w:lang w:eastAsia="ar-SA"/>
        </w:rPr>
        <w:t>felnőtt kettős sírhely hosszúsága 210 cm, szélessége 190 cm;</w:t>
      </w:r>
    </w:p>
    <w:p w14:paraId="07AB852A" w14:textId="77777777" w:rsidR="000A66F4" w:rsidRPr="000A66F4" w:rsidRDefault="000A66F4" w:rsidP="000A66F4">
      <w:pPr>
        <w:numPr>
          <w:ilvl w:val="0"/>
          <w:numId w:val="5"/>
        </w:numPr>
        <w:suppressAutoHyphens/>
        <w:spacing w:after="160" w:line="259" w:lineRule="auto"/>
        <w:ind w:left="426"/>
        <w:jc w:val="both"/>
        <w:rPr>
          <w:lang w:eastAsia="ar-SA"/>
        </w:rPr>
      </w:pPr>
      <w:r w:rsidRPr="000A66F4">
        <w:rPr>
          <w:lang w:eastAsia="ar-SA"/>
        </w:rPr>
        <w:t>felnőtt hármas sírhely hosszúsága 210 cm, szélessége 270 cm;</w:t>
      </w:r>
    </w:p>
    <w:p w14:paraId="5A2047B7" w14:textId="77777777" w:rsidR="000A66F4" w:rsidRPr="000A66F4" w:rsidRDefault="000A66F4" w:rsidP="000A66F4">
      <w:pPr>
        <w:numPr>
          <w:ilvl w:val="0"/>
          <w:numId w:val="5"/>
        </w:numPr>
        <w:suppressAutoHyphens/>
        <w:spacing w:after="160" w:line="259" w:lineRule="auto"/>
        <w:ind w:left="426"/>
        <w:jc w:val="both"/>
        <w:rPr>
          <w:lang w:eastAsia="ar-SA"/>
        </w:rPr>
      </w:pPr>
      <w:r w:rsidRPr="000A66F4">
        <w:rPr>
          <w:lang w:eastAsia="ar-SA"/>
        </w:rPr>
        <w:t>felnőtt négyes sírhely hosszúsága 210 cm, szélessége 440 cm;</w:t>
      </w:r>
    </w:p>
    <w:p w14:paraId="236C1ECF" w14:textId="77777777" w:rsidR="000A66F4" w:rsidRPr="000A66F4" w:rsidRDefault="000A66F4" w:rsidP="000A66F4">
      <w:pPr>
        <w:numPr>
          <w:ilvl w:val="0"/>
          <w:numId w:val="5"/>
        </w:numPr>
        <w:suppressAutoHyphens/>
        <w:spacing w:after="160" w:line="259" w:lineRule="auto"/>
        <w:ind w:left="426"/>
        <w:jc w:val="both"/>
        <w:rPr>
          <w:lang w:eastAsia="ar-SA"/>
        </w:rPr>
      </w:pPr>
      <w:r w:rsidRPr="000A66F4">
        <w:rPr>
          <w:lang w:eastAsia="ar-SA"/>
        </w:rPr>
        <w:t>családi sírhely hosszúsága 210 cm, szélessége egyedi;</w:t>
      </w:r>
    </w:p>
    <w:p w14:paraId="05E6B130" w14:textId="77777777" w:rsidR="000A66F4" w:rsidRPr="000A66F4" w:rsidRDefault="000A66F4" w:rsidP="000A66F4">
      <w:pPr>
        <w:numPr>
          <w:ilvl w:val="0"/>
          <w:numId w:val="5"/>
        </w:numPr>
        <w:suppressAutoHyphens/>
        <w:spacing w:after="160" w:line="259" w:lineRule="auto"/>
        <w:ind w:left="426"/>
        <w:jc w:val="both"/>
        <w:rPr>
          <w:lang w:eastAsia="ar-SA"/>
        </w:rPr>
      </w:pPr>
      <w:r w:rsidRPr="000A66F4">
        <w:rPr>
          <w:lang w:eastAsia="ar-SA"/>
        </w:rPr>
        <w:t>gyermeksírhely hosszúsága 210 cm, szélessége 90 cm;</w:t>
      </w:r>
    </w:p>
    <w:p w14:paraId="7E282493" w14:textId="77777777" w:rsidR="000A66F4" w:rsidRPr="000A66F4" w:rsidRDefault="000A66F4" w:rsidP="000A66F4">
      <w:pPr>
        <w:numPr>
          <w:ilvl w:val="0"/>
          <w:numId w:val="5"/>
        </w:numPr>
        <w:suppressAutoHyphens/>
        <w:spacing w:after="160" w:line="259" w:lineRule="auto"/>
        <w:ind w:left="426"/>
        <w:jc w:val="both"/>
        <w:rPr>
          <w:lang w:eastAsia="ar-SA"/>
        </w:rPr>
      </w:pPr>
      <w:r w:rsidRPr="000A66F4">
        <w:rPr>
          <w:lang w:eastAsia="ar-SA"/>
        </w:rPr>
        <w:t>urnasírhely hosszúsága 100 cm, szélessége 100 cm;</w:t>
      </w:r>
    </w:p>
    <w:p w14:paraId="651006B3" w14:textId="77777777" w:rsidR="000A66F4" w:rsidRPr="000A66F4" w:rsidRDefault="000A66F4" w:rsidP="000A66F4">
      <w:pPr>
        <w:numPr>
          <w:ilvl w:val="0"/>
          <w:numId w:val="5"/>
        </w:numPr>
        <w:suppressAutoHyphens/>
        <w:spacing w:after="160" w:line="259" w:lineRule="auto"/>
        <w:ind w:left="426"/>
        <w:jc w:val="both"/>
        <w:rPr>
          <w:lang w:eastAsia="ar-SA"/>
        </w:rPr>
      </w:pPr>
      <w:r w:rsidRPr="000A66F4">
        <w:rPr>
          <w:lang w:eastAsia="ar-SA"/>
        </w:rPr>
        <w:t>urnasírbolt (kripta) hosszúsága 100 cm, szélessége 100 cm, mélysége 100 cm.</w:t>
      </w:r>
    </w:p>
    <w:p w14:paraId="32DDDF10" w14:textId="77777777" w:rsidR="000A66F4" w:rsidRPr="000A66F4" w:rsidRDefault="000A66F4" w:rsidP="000A66F4">
      <w:pPr>
        <w:numPr>
          <w:ilvl w:val="0"/>
          <w:numId w:val="5"/>
        </w:numPr>
        <w:suppressAutoHyphens/>
        <w:spacing w:after="160" w:line="259" w:lineRule="auto"/>
        <w:ind w:left="426"/>
        <w:jc w:val="both"/>
        <w:rPr>
          <w:lang w:eastAsia="ar-SA"/>
        </w:rPr>
      </w:pPr>
      <w:r w:rsidRPr="000A66F4">
        <w:rPr>
          <w:lang w:eastAsia="ar-SA"/>
        </w:rPr>
        <w:t>urnafülke (kolumbárium) hosszúsága 30 cm, szélessége 30 cm, mélysége 30 cm;</w:t>
      </w:r>
    </w:p>
    <w:p w14:paraId="04C34115" w14:textId="77777777" w:rsidR="000A66F4" w:rsidRPr="000A66F4" w:rsidRDefault="000A66F4" w:rsidP="000A66F4">
      <w:pPr>
        <w:suppressAutoHyphens/>
        <w:jc w:val="both"/>
        <w:rPr>
          <w:lang w:eastAsia="ar-SA"/>
        </w:rPr>
      </w:pPr>
      <w:r w:rsidRPr="000A66F4">
        <w:rPr>
          <w:lang w:eastAsia="ar-SA"/>
        </w:rPr>
        <w:t>(3) A sírok közötti közlekedők 60 cm szélesek, a sírsorok közötti távolság 60 cm.</w:t>
      </w:r>
    </w:p>
    <w:p w14:paraId="51A4750E" w14:textId="77777777" w:rsidR="000A66F4" w:rsidRPr="000A66F4" w:rsidRDefault="000A66F4" w:rsidP="000A66F4">
      <w:pPr>
        <w:suppressAutoHyphens/>
        <w:jc w:val="both"/>
        <w:rPr>
          <w:lang w:eastAsia="ar-SA"/>
        </w:rPr>
      </w:pPr>
      <w:r w:rsidRPr="000A66F4">
        <w:rPr>
          <w:lang w:eastAsia="ar-SA"/>
        </w:rPr>
        <w:t>(4) A sírhelyek környezete a sírhelyek körüli 30 cm széles sáv, mely az üzemeltető előzetes engedélyével burkolható.</w:t>
      </w:r>
    </w:p>
    <w:p w14:paraId="2D2B7D4B" w14:textId="77777777" w:rsidR="000A66F4" w:rsidRPr="000A66F4" w:rsidRDefault="000A66F4" w:rsidP="000A66F4">
      <w:pPr>
        <w:suppressAutoHyphens/>
        <w:jc w:val="both"/>
        <w:rPr>
          <w:lang w:eastAsia="ar-SA"/>
        </w:rPr>
      </w:pPr>
      <w:r w:rsidRPr="000A66F4">
        <w:rPr>
          <w:lang w:eastAsia="ar-SA"/>
        </w:rPr>
        <w:t>(5) A sírhelyeken a sírdomb (sírhant) magassága – kialakítása nem kötelező – legfeljebb 50 cm lehet.</w:t>
      </w:r>
    </w:p>
    <w:p w14:paraId="78726C9A" w14:textId="77777777" w:rsidR="000A66F4" w:rsidRPr="000A66F4" w:rsidRDefault="000A66F4" w:rsidP="000A66F4">
      <w:pPr>
        <w:suppressAutoHyphens/>
        <w:jc w:val="both"/>
        <w:rPr>
          <w:lang w:eastAsia="ar-SA"/>
        </w:rPr>
      </w:pPr>
      <w:r w:rsidRPr="000A66F4">
        <w:rPr>
          <w:lang w:eastAsia="ar-SA"/>
        </w:rPr>
        <w:t xml:space="preserve">(6) Sírbolt az üzemeltető által kijelölt parcellában és helyen létesíthető a városi főépítész előzetes engedélyével. </w:t>
      </w:r>
    </w:p>
    <w:p w14:paraId="58BD3F4A" w14:textId="77777777" w:rsidR="000A66F4" w:rsidRPr="000A66F4" w:rsidRDefault="000A66F4" w:rsidP="000A66F4">
      <w:pPr>
        <w:suppressAutoHyphens/>
        <w:jc w:val="both"/>
        <w:rPr>
          <w:lang w:eastAsia="ar-SA"/>
        </w:rPr>
      </w:pPr>
    </w:p>
    <w:p w14:paraId="6F31D0B9" w14:textId="77777777" w:rsidR="000A66F4" w:rsidRPr="000A66F4" w:rsidRDefault="000A66F4" w:rsidP="000A66F4">
      <w:pPr>
        <w:suppressAutoHyphens/>
        <w:jc w:val="both"/>
        <w:rPr>
          <w:lang w:eastAsia="ar-SA"/>
        </w:rPr>
      </w:pPr>
      <w:r w:rsidRPr="000A66F4">
        <w:rPr>
          <w:b/>
          <w:lang w:eastAsia="ar-SA"/>
        </w:rPr>
        <w:lastRenderedPageBreak/>
        <w:t>6. §</w:t>
      </w:r>
      <w:r w:rsidRPr="000A66F4">
        <w:rPr>
          <w:lang w:eastAsia="ar-SA"/>
        </w:rPr>
        <w:t xml:space="preserve"> (1) A temetési helyre új síremlék vagy új sírbolt kizárólag az üzemeltető által a temetési hellyel rendelkezni jogosult személy vagy meghatalmazottja kérelmére kiadott előzetes írásbeli hozzájárulás alapján helyezhető el. </w:t>
      </w:r>
    </w:p>
    <w:p w14:paraId="6521370D" w14:textId="77777777" w:rsidR="000A66F4" w:rsidRPr="000A66F4" w:rsidRDefault="000A66F4" w:rsidP="000A66F4">
      <w:pPr>
        <w:suppressAutoHyphens/>
        <w:jc w:val="both"/>
        <w:rPr>
          <w:lang w:eastAsia="ar-SA"/>
        </w:rPr>
      </w:pPr>
      <w:r w:rsidRPr="000A66F4">
        <w:rPr>
          <w:lang w:eastAsia="ar-SA"/>
        </w:rPr>
        <w:t xml:space="preserve">(2) Az üzemeltető (1) bekezdés szerinti hozzájárulása új síremlék esetén a kiadásától számított 60 napig, új sírbolt esetén a kiadásától számított 1 évig érvényes. A kivitelezési munkálatokat a hozzájárulás érvényességi idején belül be kell fejezni. </w:t>
      </w:r>
    </w:p>
    <w:p w14:paraId="4649D2A7" w14:textId="77777777" w:rsidR="000A66F4" w:rsidRPr="000A66F4" w:rsidRDefault="000A66F4" w:rsidP="000A66F4">
      <w:pPr>
        <w:suppressAutoHyphens/>
        <w:jc w:val="both"/>
        <w:rPr>
          <w:lang w:eastAsia="ar-SA"/>
        </w:rPr>
      </w:pPr>
      <w:r w:rsidRPr="000A66F4">
        <w:rPr>
          <w:lang w:eastAsia="ar-SA"/>
        </w:rPr>
        <w:t xml:space="preserve">(3) A temetési helyen létesített új síremléket vagy sírboltot a munka befejezését követően haladéktalanul, de legkésőbb az üzemeltetői hozzájárulás érvényességi idejének lejártát követő 8 napon belül be kell mutatni az üzemeltetőnek. </w:t>
      </w:r>
    </w:p>
    <w:p w14:paraId="19231DD9" w14:textId="77777777" w:rsidR="000A66F4" w:rsidRPr="000A66F4" w:rsidRDefault="000A66F4" w:rsidP="000A66F4">
      <w:pPr>
        <w:suppressAutoHyphens/>
        <w:jc w:val="both"/>
        <w:rPr>
          <w:lang w:eastAsia="ar-SA"/>
        </w:rPr>
      </w:pPr>
      <w:r w:rsidRPr="000A66F4">
        <w:rPr>
          <w:lang w:eastAsia="ar-SA"/>
        </w:rPr>
        <w:t>(4) A síremlék a sírhelynél nagyobb területet nem foglalhat el.</w:t>
      </w:r>
    </w:p>
    <w:p w14:paraId="733CC4C0" w14:textId="77777777" w:rsidR="000A66F4" w:rsidRPr="000A66F4" w:rsidRDefault="000A66F4" w:rsidP="000A66F4">
      <w:pPr>
        <w:suppressAutoHyphens/>
        <w:jc w:val="both"/>
        <w:rPr>
          <w:lang w:eastAsia="ar-SA"/>
        </w:rPr>
      </w:pPr>
      <w:r w:rsidRPr="000A66F4">
        <w:rPr>
          <w:lang w:eastAsia="ar-SA"/>
        </w:rPr>
        <w:t>(5) A temetkezési helyen túlterjeszkedő, a közízlést vagy a kegyeleti normákat sértő virágtartók, díszítések vagy oda nem illő feliratok, illetve felirattal ellátott sírjelek nem helyezhetők el.</w:t>
      </w:r>
    </w:p>
    <w:p w14:paraId="7D54FF6B" w14:textId="77777777" w:rsidR="000A66F4" w:rsidRPr="000A66F4" w:rsidRDefault="000A66F4" w:rsidP="000A66F4">
      <w:pPr>
        <w:suppressAutoHyphens/>
        <w:jc w:val="both"/>
        <w:rPr>
          <w:lang w:eastAsia="ar-SA"/>
        </w:rPr>
      </w:pPr>
      <w:r w:rsidRPr="000A66F4">
        <w:rPr>
          <w:lang w:eastAsia="ar-SA"/>
        </w:rPr>
        <w:t>(6) A síremlék, sírjel körül létesített járda magassága a talajszinttől maximum 6 cm lehet. A járdán csak csúszásmentes fedés helyezhető el, amelyért a kivitelező vállalkozó felelős. Amennyiben a vállalkozó személye nem ismert, a felelősséget a síremlék tulajdonosa viseli.</w:t>
      </w:r>
    </w:p>
    <w:p w14:paraId="40D7ADDF" w14:textId="77777777" w:rsidR="000A66F4" w:rsidRPr="000A66F4" w:rsidRDefault="000A66F4" w:rsidP="000A66F4">
      <w:pPr>
        <w:suppressAutoHyphens/>
        <w:jc w:val="both"/>
        <w:rPr>
          <w:lang w:eastAsia="ar-SA"/>
        </w:rPr>
      </w:pPr>
    </w:p>
    <w:p w14:paraId="2D36238C" w14:textId="77777777" w:rsidR="000A66F4" w:rsidRPr="000A66F4" w:rsidRDefault="000A66F4" w:rsidP="000A66F4">
      <w:pPr>
        <w:suppressAutoHyphens/>
        <w:jc w:val="both"/>
        <w:rPr>
          <w:lang w:eastAsia="ar-SA"/>
        </w:rPr>
      </w:pPr>
      <w:r w:rsidRPr="000A66F4">
        <w:rPr>
          <w:b/>
          <w:lang w:eastAsia="ar-SA"/>
        </w:rPr>
        <w:t>7. §</w:t>
      </w:r>
      <w:r w:rsidRPr="000A66F4">
        <w:rPr>
          <w:lang w:eastAsia="ar-SA"/>
        </w:rPr>
        <w:t xml:space="preserve"> (1) Síremlék (sírkő) vagy sírbolt bontása az üzemeltető hozzájárulásával végezhető, a bontás, áthelyezés, átalakítás tervezett kivitelezési munkálatait az üzemeltetőnek előzetesen írásban be kell jelenteni.</w:t>
      </w:r>
    </w:p>
    <w:p w14:paraId="10FE7C0B" w14:textId="77777777" w:rsidR="000A66F4" w:rsidRPr="000A66F4" w:rsidRDefault="000A66F4" w:rsidP="000A66F4">
      <w:pPr>
        <w:suppressAutoHyphens/>
        <w:jc w:val="both"/>
        <w:rPr>
          <w:lang w:eastAsia="ar-SA"/>
        </w:rPr>
      </w:pPr>
      <w:r w:rsidRPr="000A66F4">
        <w:rPr>
          <w:lang w:eastAsia="ar-SA"/>
        </w:rPr>
        <w:t>(2) Síremlék állításakor okozott kárért elsősorban a károkozó tartozik felelősséggel, ismeretlensége esetén a síremlék tulajdonosa felelős.</w:t>
      </w:r>
    </w:p>
    <w:p w14:paraId="0DE95EBB" w14:textId="77777777" w:rsidR="000A66F4" w:rsidRPr="000A66F4" w:rsidRDefault="000A66F4" w:rsidP="000A66F4">
      <w:pPr>
        <w:suppressAutoHyphens/>
        <w:jc w:val="both"/>
        <w:rPr>
          <w:lang w:eastAsia="ar-SA"/>
        </w:rPr>
      </w:pPr>
    </w:p>
    <w:p w14:paraId="4CE3F045" w14:textId="77777777" w:rsidR="000A66F4" w:rsidRPr="000A66F4" w:rsidRDefault="000A66F4" w:rsidP="000A66F4">
      <w:pPr>
        <w:suppressAutoHyphens/>
        <w:jc w:val="both"/>
        <w:rPr>
          <w:lang w:eastAsia="ar-SA"/>
        </w:rPr>
      </w:pPr>
      <w:r w:rsidRPr="000A66F4">
        <w:rPr>
          <w:b/>
          <w:lang w:eastAsia="ar-SA"/>
        </w:rPr>
        <w:t>8. §</w:t>
      </w:r>
      <w:r w:rsidRPr="000A66F4">
        <w:rPr>
          <w:lang w:eastAsia="ar-SA"/>
        </w:rPr>
        <w:t xml:space="preserve">  Ha a temető lezárásától vagy az utolsó temetkezéstől számítva több mint 50 év eltelt, a Ttv.-nek az egyes lezárt temetőkre vonatkozó különös szabályait kell alkalmazni.</w:t>
      </w:r>
    </w:p>
    <w:p w14:paraId="5F8553B7" w14:textId="77777777" w:rsidR="000A66F4" w:rsidRPr="000A66F4" w:rsidRDefault="000A66F4" w:rsidP="000A66F4">
      <w:pPr>
        <w:suppressAutoHyphens/>
        <w:jc w:val="both"/>
        <w:rPr>
          <w:lang w:eastAsia="ar-SA"/>
        </w:rPr>
      </w:pPr>
    </w:p>
    <w:p w14:paraId="18E98CB8" w14:textId="77777777" w:rsidR="000A66F4" w:rsidRPr="000A66F4" w:rsidRDefault="000A66F4" w:rsidP="000A66F4">
      <w:pPr>
        <w:suppressAutoHyphens/>
        <w:jc w:val="both"/>
        <w:rPr>
          <w:lang w:eastAsia="ar-SA"/>
        </w:rPr>
      </w:pPr>
    </w:p>
    <w:p w14:paraId="52C81E46" w14:textId="77777777" w:rsidR="000A66F4" w:rsidRPr="000A66F4" w:rsidRDefault="000A66F4" w:rsidP="000A66F4">
      <w:pPr>
        <w:jc w:val="center"/>
        <w:rPr>
          <w:rFonts w:eastAsia="Calibri"/>
          <w:b/>
          <w:lang w:eastAsia="en-US"/>
        </w:rPr>
      </w:pPr>
      <w:r w:rsidRPr="000A66F4">
        <w:rPr>
          <w:rFonts w:eastAsia="Calibri"/>
          <w:b/>
          <w:lang w:eastAsia="en-US"/>
        </w:rPr>
        <w:t>4. A díszsírhely és adományozása, védett sírhely</w:t>
      </w:r>
    </w:p>
    <w:p w14:paraId="623E3C71" w14:textId="77777777" w:rsidR="000A66F4" w:rsidRPr="000A66F4" w:rsidRDefault="000A66F4" w:rsidP="000A66F4">
      <w:pPr>
        <w:jc w:val="center"/>
        <w:rPr>
          <w:rFonts w:eastAsia="Calibri"/>
          <w:b/>
          <w:lang w:eastAsia="en-US"/>
        </w:rPr>
      </w:pPr>
    </w:p>
    <w:p w14:paraId="08A1B32A" w14:textId="77777777" w:rsidR="000A66F4" w:rsidRPr="000A66F4" w:rsidRDefault="000A66F4" w:rsidP="000A66F4">
      <w:pPr>
        <w:jc w:val="both"/>
        <w:rPr>
          <w:rFonts w:eastAsia="Calibri"/>
          <w:lang w:eastAsia="en-US"/>
        </w:rPr>
      </w:pPr>
      <w:r w:rsidRPr="000A66F4">
        <w:rPr>
          <w:rFonts w:eastAsia="Calibri"/>
          <w:b/>
          <w:lang w:eastAsia="en-US"/>
        </w:rPr>
        <w:t>9. §</w:t>
      </w:r>
      <w:r w:rsidRPr="000A66F4">
        <w:rPr>
          <w:rFonts w:eastAsia="Calibri"/>
          <w:lang w:eastAsia="en-US"/>
        </w:rPr>
        <w:t xml:space="preserve"> (1) A Képviselő-testület Kiskunfélegyháza város díszpolgárai számára, továbbá azoknak, akik Kiskunfélegyháza szolgálatában kiemelkedő érdemeket szereztek, díszsírhelyet adományozhat. </w:t>
      </w:r>
    </w:p>
    <w:p w14:paraId="3E630C41" w14:textId="77777777" w:rsidR="000A66F4" w:rsidRPr="000A66F4" w:rsidRDefault="000A66F4" w:rsidP="000A66F4">
      <w:pPr>
        <w:jc w:val="both"/>
        <w:rPr>
          <w:rFonts w:eastAsia="Calibri"/>
          <w:lang w:eastAsia="en-US"/>
        </w:rPr>
      </w:pPr>
      <w:r w:rsidRPr="000A66F4">
        <w:rPr>
          <w:rFonts w:eastAsia="Calibri"/>
          <w:lang w:eastAsia="en-US"/>
        </w:rPr>
        <w:t>(2) A díszsírhely adományozásáról az elhunyt legközelebbi hozzátartozóját és a temető üzemeltetőjét írásban kell értesíteni.</w:t>
      </w:r>
    </w:p>
    <w:p w14:paraId="78D9E3B7" w14:textId="77777777" w:rsidR="000A66F4" w:rsidRPr="000A66F4" w:rsidRDefault="000A66F4" w:rsidP="000A66F4">
      <w:pPr>
        <w:jc w:val="both"/>
        <w:rPr>
          <w:rFonts w:eastAsia="Calibri"/>
          <w:lang w:eastAsia="en-US"/>
        </w:rPr>
      </w:pPr>
      <w:r w:rsidRPr="000A66F4">
        <w:rPr>
          <w:rFonts w:eastAsia="Calibri"/>
          <w:lang w:eastAsia="en-US"/>
        </w:rPr>
        <w:t xml:space="preserve">(3) A díszsírhely mentes a sírhelyre vonatkozó megváltási és újraváltási díj megfizetésének kötelezettsége alól. </w:t>
      </w:r>
    </w:p>
    <w:p w14:paraId="5A01D5F8" w14:textId="77777777" w:rsidR="000A66F4" w:rsidRPr="000A66F4" w:rsidRDefault="000A66F4" w:rsidP="000A66F4">
      <w:pPr>
        <w:jc w:val="both"/>
        <w:rPr>
          <w:rFonts w:eastAsia="Calibri"/>
          <w:lang w:eastAsia="en-US"/>
        </w:rPr>
      </w:pPr>
      <w:r w:rsidRPr="000A66F4">
        <w:rPr>
          <w:rFonts w:eastAsia="Calibri"/>
          <w:lang w:eastAsia="en-US"/>
        </w:rPr>
        <w:t xml:space="preserve">(4) A díszsírhelybe – a sírhelynyitás és rátemetés szabályainak megtartása mellett – az (1) bekezdésben megjelölt elhunyt közeli hozzátartozója, továbbá bejegyzett élettársa is eltemethető. A Képviselő-testület különös méltánylást érdemlő esetben más személy eltemetését is engedélyezheti. </w:t>
      </w:r>
    </w:p>
    <w:p w14:paraId="137A79EA" w14:textId="77777777" w:rsidR="000A66F4" w:rsidRPr="000A66F4" w:rsidRDefault="000A66F4" w:rsidP="000A66F4">
      <w:pPr>
        <w:jc w:val="both"/>
        <w:rPr>
          <w:rFonts w:eastAsia="Calibri"/>
          <w:lang w:eastAsia="en-US"/>
        </w:rPr>
      </w:pPr>
      <w:r w:rsidRPr="000A66F4">
        <w:rPr>
          <w:rFonts w:eastAsia="Calibri"/>
          <w:lang w:eastAsia="en-US"/>
        </w:rPr>
        <w:t xml:space="preserve">(5) A díszsírhelyek gondozásáról az elhunyt hozzátartozói, ennek hiányában a díszsírhelyet adományozó önkormányzat megbízása alapján és költségére az üzemeltető gondoskodik. </w:t>
      </w:r>
    </w:p>
    <w:p w14:paraId="5CA3D249" w14:textId="77777777" w:rsidR="000A66F4" w:rsidRPr="000A66F4" w:rsidRDefault="000A66F4" w:rsidP="000A66F4">
      <w:pPr>
        <w:jc w:val="both"/>
        <w:rPr>
          <w:rFonts w:eastAsia="Calibri"/>
          <w:lang w:eastAsia="en-US"/>
        </w:rPr>
      </w:pPr>
      <w:r w:rsidRPr="000A66F4">
        <w:rPr>
          <w:rFonts w:eastAsia="Calibri"/>
          <w:lang w:eastAsia="en-US"/>
        </w:rPr>
        <w:t>(6) A díszsír a köztemető fennállásáig fenntartandó. A köztemető átrendezése vagy megszűntetése esetén a díszsír áthelyezéséről a Képviselő-testület dönt.</w:t>
      </w:r>
    </w:p>
    <w:p w14:paraId="13C710EA" w14:textId="77777777" w:rsidR="000A66F4" w:rsidRPr="000A66F4" w:rsidRDefault="000A66F4" w:rsidP="000A66F4">
      <w:pPr>
        <w:jc w:val="both"/>
        <w:rPr>
          <w:rFonts w:eastAsia="Calibri"/>
          <w:lang w:eastAsia="en-US"/>
        </w:rPr>
      </w:pPr>
      <w:r w:rsidRPr="000A66F4">
        <w:rPr>
          <w:rFonts w:eastAsia="Calibri"/>
          <w:lang w:eastAsia="en-US"/>
        </w:rPr>
        <w:t xml:space="preserve">(7) A Képviselő-testület a sírjel, síremlék, sírbolt művészeti értéke miatt, vagy köztiszteletben álló elhunyt személy emlékének megőrzése érdekében sírjelet, síremléket, temetési helyet – temetéstől számított 25 év elteltével – védetté nyilváníthat. A védett síremlék védettsége megszüntethető. </w:t>
      </w:r>
    </w:p>
    <w:p w14:paraId="56E0A50B" w14:textId="77777777" w:rsidR="000A66F4" w:rsidRPr="000A66F4" w:rsidRDefault="000A66F4" w:rsidP="000A66F4">
      <w:pPr>
        <w:jc w:val="both"/>
        <w:rPr>
          <w:rFonts w:eastAsia="Calibri"/>
          <w:lang w:eastAsia="en-US"/>
        </w:rPr>
      </w:pPr>
      <w:r w:rsidRPr="000A66F4">
        <w:rPr>
          <w:rFonts w:eastAsia="Calibri"/>
          <w:lang w:eastAsia="en-US"/>
        </w:rPr>
        <w:t>(8) A védett síremlék gondozásával kapcsolatos feladatokat hozzátartozó hiányában a Kiskunfélegyháza Város Önkormányzata látja el.</w:t>
      </w:r>
    </w:p>
    <w:p w14:paraId="03286E24" w14:textId="77777777" w:rsidR="000A66F4" w:rsidRPr="000A66F4" w:rsidRDefault="000A66F4" w:rsidP="000A66F4">
      <w:pPr>
        <w:jc w:val="both"/>
        <w:rPr>
          <w:rFonts w:eastAsia="Calibri"/>
          <w:lang w:eastAsia="en-US"/>
        </w:rPr>
      </w:pPr>
      <w:r w:rsidRPr="000A66F4">
        <w:rPr>
          <w:rFonts w:eastAsia="Calibri"/>
          <w:lang w:eastAsia="en-US"/>
        </w:rPr>
        <w:t>(9) A (3) – (5) bekezdésekben foglalt rendelkezések irányadók a védett sírhelyekre is.</w:t>
      </w:r>
    </w:p>
    <w:p w14:paraId="41161812" w14:textId="77777777" w:rsidR="000A66F4" w:rsidRPr="000A66F4" w:rsidRDefault="000A66F4" w:rsidP="000A66F4">
      <w:pPr>
        <w:rPr>
          <w:rFonts w:eastAsia="Calibri"/>
          <w:lang w:eastAsia="en-US"/>
        </w:rPr>
      </w:pPr>
    </w:p>
    <w:p w14:paraId="07A63ED7" w14:textId="77777777" w:rsidR="000A66F4" w:rsidRPr="000A66F4" w:rsidRDefault="000A66F4" w:rsidP="000A66F4">
      <w:pPr>
        <w:rPr>
          <w:rFonts w:eastAsia="Calibri"/>
          <w:lang w:eastAsia="en-US"/>
        </w:rPr>
      </w:pPr>
    </w:p>
    <w:p w14:paraId="0FC56F7D" w14:textId="77777777" w:rsidR="000A66F4" w:rsidRPr="000A66F4" w:rsidRDefault="000A66F4" w:rsidP="000A66F4">
      <w:pPr>
        <w:jc w:val="center"/>
        <w:rPr>
          <w:rFonts w:eastAsia="Calibri"/>
          <w:b/>
          <w:lang w:eastAsia="en-US"/>
        </w:rPr>
      </w:pPr>
      <w:r w:rsidRPr="000A66F4">
        <w:rPr>
          <w:rFonts w:eastAsia="Calibri"/>
          <w:b/>
          <w:lang w:eastAsia="en-US"/>
        </w:rPr>
        <w:t>5. A temetési helyek használati ideje és díja</w:t>
      </w:r>
    </w:p>
    <w:p w14:paraId="2452B66D" w14:textId="77777777" w:rsidR="000A66F4" w:rsidRPr="000A66F4" w:rsidRDefault="000A66F4" w:rsidP="000A66F4">
      <w:pPr>
        <w:jc w:val="center"/>
        <w:rPr>
          <w:rFonts w:eastAsia="Calibri"/>
          <w:b/>
          <w:lang w:eastAsia="en-US"/>
        </w:rPr>
      </w:pPr>
    </w:p>
    <w:p w14:paraId="142D26ED" w14:textId="77777777" w:rsidR="000A66F4" w:rsidRPr="000A66F4" w:rsidRDefault="000A66F4" w:rsidP="000A66F4">
      <w:pPr>
        <w:jc w:val="both"/>
        <w:rPr>
          <w:rFonts w:eastAsia="Calibri"/>
          <w:lang w:eastAsia="en-US"/>
        </w:rPr>
      </w:pPr>
      <w:r w:rsidRPr="000A66F4">
        <w:rPr>
          <w:rFonts w:eastAsia="Calibri"/>
          <w:b/>
          <w:lang w:eastAsia="en-US"/>
        </w:rPr>
        <w:t>10. §</w:t>
      </w:r>
      <w:r w:rsidRPr="000A66F4">
        <w:rPr>
          <w:rFonts w:eastAsia="Calibri"/>
          <w:lang w:eastAsia="en-US"/>
        </w:rPr>
        <w:t xml:space="preserve"> (1) A temetési hely felett – a díszsírhely kivételével − rendelkezési jogosultságot annak megváltásával lehet szerezni. </w:t>
      </w:r>
    </w:p>
    <w:p w14:paraId="233B15D6" w14:textId="77777777" w:rsidR="000A66F4" w:rsidRPr="000A66F4" w:rsidRDefault="000A66F4" w:rsidP="000A66F4">
      <w:pPr>
        <w:jc w:val="both"/>
        <w:rPr>
          <w:rFonts w:eastAsia="Calibri"/>
          <w:lang w:eastAsia="en-US"/>
        </w:rPr>
      </w:pPr>
      <w:r w:rsidRPr="000A66F4">
        <w:rPr>
          <w:rFonts w:eastAsia="Calibri"/>
          <w:lang w:eastAsia="en-US"/>
        </w:rPr>
        <w:t>(2) A temetési hely megváltásának díját a temetést, kihantolást és rátemetést megelőzően kell megfizetni.</w:t>
      </w:r>
    </w:p>
    <w:p w14:paraId="2CC16E03" w14:textId="77777777" w:rsidR="000A66F4" w:rsidRPr="000A66F4" w:rsidRDefault="000A66F4" w:rsidP="000A66F4">
      <w:pPr>
        <w:jc w:val="both"/>
        <w:rPr>
          <w:rFonts w:eastAsia="Calibri"/>
          <w:lang w:eastAsia="en-US"/>
        </w:rPr>
      </w:pPr>
      <w:r w:rsidRPr="000A66F4">
        <w:rPr>
          <w:rFonts w:eastAsia="Calibri"/>
          <w:lang w:eastAsia="en-US"/>
        </w:rPr>
        <w:t>(3) A Ttv. 40/I. § (5) bekezdése esetében a temetési hely felett a vallási közösség rendelkezik.</w:t>
      </w:r>
    </w:p>
    <w:p w14:paraId="13A63692" w14:textId="77777777" w:rsidR="000A66F4" w:rsidRPr="000A66F4" w:rsidRDefault="000A66F4" w:rsidP="000A66F4">
      <w:pPr>
        <w:jc w:val="both"/>
        <w:rPr>
          <w:rFonts w:eastAsia="Calibri"/>
          <w:lang w:eastAsia="en-US"/>
        </w:rPr>
      </w:pPr>
      <w:r w:rsidRPr="000A66F4">
        <w:rPr>
          <w:rFonts w:eastAsia="Calibri"/>
          <w:lang w:eastAsia="en-US"/>
        </w:rPr>
        <w:t>(4) Amennyiben a temetési hely felett vallási közösség jogosult rendelkezni, a rendelkezési jog időtartama nem korlátozható.</w:t>
      </w:r>
    </w:p>
    <w:p w14:paraId="6A882B78" w14:textId="77777777" w:rsidR="000A66F4" w:rsidRPr="000A66F4" w:rsidRDefault="000A66F4" w:rsidP="000A66F4">
      <w:pPr>
        <w:rPr>
          <w:rFonts w:eastAsia="Calibri"/>
          <w:lang w:eastAsia="en-US"/>
        </w:rPr>
      </w:pPr>
      <w:r w:rsidRPr="000A66F4">
        <w:rPr>
          <w:rFonts w:eastAsia="Calibri"/>
          <w:lang w:eastAsia="en-US"/>
        </w:rPr>
        <w:t xml:space="preserve">(5) A temetési hely feletti rendelkezési jog időtartama első alkalommal </w:t>
      </w:r>
    </w:p>
    <w:p w14:paraId="04F88FC9" w14:textId="77777777" w:rsidR="000A66F4" w:rsidRPr="000A66F4" w:rsidRDefault="000A66F4" w:rsidP="000A66F4">
      <w:pPr>
        <w:numPr>
          <w:ilvl w:val="0"/>
          <w:numId w:val="6"/>
        </w:numPr>
        <w:suppressAutoHyphens/>
        <w:spacing w:after="160" w:line="259" w:lineRule="auto"/>
        <w:ind w:left="426"/>
        <w:jc w:val="both"/>
        <w:rPr>
          <w:lang w:eastAsia="ar-SA"/>
        </w:rPr>
      </w:pPr>
      <w:r w:rsidRPr="000A66F4">
        <w:rPr>
          <w:lang w:eastAsia="ar-SA"/>
        </w:rPr>
        <w:t>urnafülke, urnasírhely 10 év</w:t>
      </w:r>
    </w:p>
    <w:p w14:paraId="4EB0C8CB" w14:textId="77777777" w:rsidR="000A66F4" w:rsidRPr="000A66F4" w:rsidRDefault="000A66F4" w:rsidP="000A66F4">
      <w:pPr>
        <w:numPr>
          <w:ilvl w:val="0"/>
          <w:numId w:val="6"/>
        </w:numPr>
        <w:suppressAutoHyphens/>
        <w:spacing w:after="160" w:line="259" w:lineRule="auto"/>
        <w:ind w:left="426"/>
        <w:jc w:val="both"/>
        <w:rPr>
          <w:lang w:eastAsia="ar-SA"/>
        </w:rPr>
      </w:pPr>
      <w:r w:rsidRPr="000A66F4">
        <w:rPr>
          <w:lang w:eastAsia="ar-SA"/>
        </w:rPr>
        <w:t>koporsós sírhely 25 év</w:t>
      </w:r>
    </w:p>
    <w:p w14:paraId="6F13E51E" w14:textId="77777777" w:rsidR="000A66F4" w:rsidRPr="000A66F4" w:rsidRDefault="000A66F4" w:rsidP="000A66F4">
      <w:pPr>
        <w:numPr>
          <w:ilvl w:val="0"/>
          <w:numId w:val="6"/>
        </w:numPr>
        <w:suppressAutoHyphens/>
        <w:spacing w:after="160" w:line="259" w:lineRule="auto"/>
        <w:ind w:left="426"/>
        <w:jc w:val="both"/>
        <w:rPr>
          <w:lang w:eastAsia="ar-SA"/>
        </w:rPr>
      </w:pPr>
      <w:r w:rsidRPr="000A66F4">
        <w:rPr>
          <w:lang w:eastAsia="ar-SA"/>
        </w:rPr>
        <w:t>urnasírbolt 20 év</w:t>
      </w:r>
    </w:p>
    <w:p w14:paraId="694993C7" w14:textId="77777777" w:rsidR="000A66F4" w:rsidRPr="000A66F4" w:rsidRDefault="000A66F4" w:rsidP="000A66F4">
      <w:pPr>
        <w:numPr>
          <w:ilvl w:val="0"/>
          <w:numId w:val="6"/>
        </w:numPr>
        <w:tabs>
          <w:tab w:val="left" w:pos="1494"/>
        </w:tabs>
        <w:suppressAutoHyphens/>
        <w:spacing w:after="160" w:line="259" w:lineRule="auto"/>
        <w:ind w:left="426"/>
        <w:jc w:val="both"/>
        <w:rPr>
          <w:lang w:eastAsia="ar-SA"/>
        </w:rPr>
      </w:pPr>
      <w:r w:rsidRPr="000A66F4">
        <w:rPr>
          <w:lang w:eastAsia="ar-SA"/>
        </w:rPr>
        <w:t>sírbolt, kripta, családi sírhely 60 év.</w:t>
      </w:r>
    </w:p>
    <w:p w14:paraId="46B71814" w14:textId="77777777" w:rsidR="000A66F4" w:rsidRPr="000A66F4" w:rsidRDefault="000A66F4" w:rsidP="000A66F4">
      <w:pPr>
        <w:contextualSpacing/>
        <w:jc w:val="both"/>
        <w:rPr>
          <w:rFonts w:ascii="Calibri" w:eastAsia="Calibri" w:hAnsi="Calibri"/>
          <w:color w:val="C00000"/>
          <w:sz w:val="22"/>
          <w:szCs w:val="22"/>
          <w:lang w:eastAsia="en-US"/>
        </w:rPr>
      </w:pPr>
      <w:r w:rsidRPr="000A66F4">
        <w:rPr>
          <w:rFonts w:eastAsia="Calibri"/>
          <w:lang w:eastAsia="en-US"/>
        </w:rPr>
        <w:t xml:space="preserve">(6) A temetési hely feletti rendelkezési jog az (5) bekezdésben foglalt temetési helyekre újraváltható. </w:t>
      </w:r>
    </w:p>
    <w:p w14:paraId="7923887C" w14:textId="77777777" w:rsidR="000A66F4" w:rsidRPr="000A66F4" w:rsidRDefault="000A66F4" w:rsidP="000A66F4">
      <w:pPr>
        <w:jc w:val="both"/>
        <w:rPr>
          <w:rFonts w:eastAsia="Calibri"/>
          <w:lang w:eastAsia="en-US"/>
        </w:rPr>
      </w:pPr>
      <w:r w:rsidRPr="000A66F4">
        <w:rPr>
          <w:rFonts w:eastAsia="Calibri"/>
          <w:lang w:eastAsia="en-US"/>
        </w:rPr>
        <w:t xml:space="preserve"> (7) Amennyiben a temetési hellyel rendelkezni jogosult a temetési helyet a rendelkezési jog lejártáig ismételten nem váltja meg, a temetési hely feletti rendelkezési jog megszűnik, és az üzemeltető a temetési helyet újra értékesítheti. </w:t>
      </w:r>
    </w:p>
    <w:p w14:paraId="6337F95A" w14:textId="77777777" w:rsidR="000A66F4" w:rsidRPr="000A66F4" w:rsidRDefault="000A66F4" w:rsidP="000A66F4">
      <w:pPr>
        <w:suppressAutoHyphens/>
        <w:jc w:val="both"/>
        <w:rPr>
          <w:lang w:eastAsia="ar-SA"/>
        </w:rPr>
      </w:pPr>
      <w:r w:rsidRPr="000A66F4">
        <w:rPr>
          <w:lang w:eastAsia="ar-SA"/>
        </w:rPr>
        <w:t>(8) Kiemelt állami temetésekre a kiemelt állami temetésekről szóló 378/2020. (VII. 30.) Korm. rendelet az irányadó.</w:t>
      </w:r>
    </w:p>
    <w:p w14:paraId="7565D8B8" w14:textId="77777777" w:rsidR="000A66F4" w:rsidRPr="000A66F4" w:rsidRDefault="000A66F4" w:rsidP="000A66F4">
      <w:pPr>
        <w:jc w:val="both"/>
        <w:rPr>
          <w:rFonts w:eastAsia="Calibri"/>
          <w:lang w:eastAsia="en-US"/>
        </w:rPr>
      </w:pPr>
    </w:p>
    <w:p w14:paraId="5F3801AE" w14:textId="77777777" w:rsidR="000A66F4" w:rsidRPr="000A66F4" w:rsidRDefault="000A66F4" w:rsidP="000A66F4">
      <w:pPr>
        <w:jc w:val="center"/>
        <w:rPr>
          <w:rFonts w:eastAsia="Calibri"/>
          <w:b/>
          <w:lang w:eastAsia="en-US"/>
        </w:rPr>
      </w:pPr>
      <w:r w:rsidRPr="000A66F4">
        <w:rPr>
          <w:rFonts w:eastAsia="Calibri"/>
          <w:b/>
          <w:lang w:eastAsia="en-US"/>
        </w:rPr>
        <w:t>6. A köztemető használatának rendje</w:t>
      </w:r>
    </w:p>
    <w:p w14:paraId="02A54D5A" w14:textId="77777777" w:rsidR="000A66F4" w:rsidRPr="000A66F4" w:rsidRDefault="000A66F4" w:rsidP="000A66F4">
      <w:pPr>
        <w:suppressAutoHyphens/>
        <w:jc w:val="both"/>
        <w:rPr>
          <w:rFonts w:eastAsia="Lucida Sans Unicode"/>
          <w:b/>
          <w:lang w:eastAsia="en-US"/>
        </w:rPr>
      </w:pPr>
    </w:p>
    <w:p w14:paraId="1A9520B5" w14:textId="77777777" w:rsidR="000A66F4" w:rsidRPr="000A66F4" w:rsidRDefault="000A66F4" w:rsidP="000A66F4">
      <w:pPr>
        <w:suppressAutoHyphens/>
        <w:jc w:val="both"/>
        <w:rPr>
          <w:rFonts w:eastAsia="Lucida Sans Unicode"/>
          <w:lang w:eastAsia="en-US"/>
        </w:rPr>
      </w:pPr>
      <w:r w:rsidRPr="000A66F4">
        <w:rPr>
          <w:rFonts w:eastAsia="Lucida Sans Unicode"/>
          <w:b/>
          <w:lang w:eastAsia="en-US"/>
        </w:rPr>
        <w:t>11. §</w:t>
      </w:r>
      <w:r w:rsidRPr="000A66F4">
        <w:rPr>
          <w:rFonts w:eastAsia="Lucida Sans Unicode"/>
          <w:lang w:eastAsia="en-US"/>
        </w:rPr>
        <w:t xml:space="preserve"> (1) A köztemetők április 1. napjától november 15. napjáig 7.00 órától 20.00 óráig, kivéve október 30. napjától november 2. napjáig 7.00 órától 21.00 óráig, november 16. napjától március 31. napjáig 7.00 órától 18.00 óráig tartanak nyitva.</w:t>
      </w:r>
    </w:p>
    <w:p w14:paraId="66147D45" w14:textId="77777777" w:rsidR="000A66F4" w:rsidRPr="000A66F4" w:rsidRDefault="000A66F4" w:rsidP="000A66F4">
      <w:pPr>
        <w:suppressAutoHyphens/>
        <w:jc w:val="both"/>
        <w:rPr>
          <w:rFonts w:eastAsia="Lucida Sans Unicode"/>
          <w:lang w:eastAsia="en-US"/>
        </w:rPr>
      </w:pPr>
      <w:r w:rsidRPr="000A66F4">
        <w:rPr>
          <w:rFonts w:eastAsia="Lucida Sans Unicode"/>
          <w:lang w:eastAsia="en-US"/>
        </w:rPr>
        <w:t>(2) A nyitva tartás rendjét a temetők bejáratánál ki kell függeszteni.</w:t>
      </w:r>
    </w:p>
    <w:p w14:paraId="3B16B5C8" w14:textId="77777777" w:rsidR="000A66F4" w:rsidRPr="000A66F4" w:rsidRDefault="000A66F4" w:rsidP="000A66F4">
      <w:pPr>
        <w:jc w:val="both"/>
        <w:rPr>
          <w:rFonts w:eastAsia="Calibri"/>
          <w:lang w:eastAsia="en-US"/>
        </w:rPr>
      </w:pPr>
      <w:r w:rsidRPr="000A66F4">
        <w:rPr>
          <w:rFonts w:eastAsia="Calibri"/>
          <w:lang w:eastAsia="en-US"/>
        </w:rPr>
        <w:t xml:space="preserve">(3) A köztemetőben mindenki a hely csendjének, a kegyeletnek megfelelő magaviseletet tartozik tanúsítani. </w:t>
      </w:r>
    </w:p>
    <w:p w14:paraId="71487AD7" w14:textId="77777777" w:rsidR="000A66F4" w:rsidRPr="000A66F4" w:rsidRDefault="000A66F4" w:rsidP="000A66F4">
      <w:pPr>
        <w:jc w:val="both"/>
        <w:rPr>
          <w:rFonts w:eastAsia="Calibri"/>
          <w:lang w:eastAsia="en-US"/>
        </w:rPr>
      </w:pPr>
      <w:r w:rsidRPr="000A66F4">
        <w:rPr>
          <w:rFonts w:eastAsia="Calibri"/>
          <w:lang w:eastAsia="en-US"/>
        </w:rPr>
        <w:t xml:space="preserve">(4) A sírhely fölé épített síremlék, sírbolt, sírjel, szegélykő, valamint a temetési helyre ültetett növényzet nem terjedhet túl a temetési hely feletti rendelkezési jog jogosultja által megváltott temetési hely területén. </w:t>
      </w:r>
    </w:p>
    <w:p w14:paraId="049D8B5C" w14:textId="77777777" w:rsidR="000A66F4" w:rsidRPr="000A66F4" w:rsidRDefault="000A66F4" w:rsidP="000A66F4">
      <w:pPr>
        <w:jc w:val="both"/>
        <w:rPr>
          <w:rFonts w:eastAsia="Calibri"/>
          <w:lang w:eastAsia="en-US"/>
        </w:rPr>
      </w:pPr>
      <w:r w:rsidRPr="000A66F4">
        <w:rPr>
          <w:rFonts w:eastAsia="Calibri"/>
          <w:lang w:eastAsia="en-US"/>
        </w:rPr>
        <w:t xml:space="preserve">(5) A (4) bekezdés szerinti kötelezettség megsértése esetén az üzemeltető megfelelő határidő tűzésével köteles a temetési hely feletti rendelkezési jog jogosultját a jogszerű állapot helyreállítására írásban felszólítani, ennek eredménytelensége esetén – a temetési hellyel rendelkezni jogosult költségére – a túllógó növényzetet visszanyesni, eltávolítani. </w:t>
      </w:r>
    </w:p>
    <w:p w14:paraId="2AF808A3" w14:textId="77777777" w:rsidR="000A66F4" w:rsidRPr="000A66F4" w:rsidRDefault="000A66F4" w:rsidP="000A66F4">
      <w:pPr>
        <w:jc w:val="both"/>
        <w:rPr>
          <w:rFonts w:eastAsia="Calibri"/>
          <w:lang w:eastAsia="en-US"/>
        </w:rPr>
      </w:pPr>
      <w:r w:rsidRPr="000A66F4">
        <w:rPr>
          <w:rFonts w:eastAsia="Calibri"/>
          <w:lang w:eastAsia="en-US"/>
        </w:rPr>
        <w:t>(6) A temetési helyen, annak közvetlen környezetében, valamint a köztemető területén csak az üzemeltető előzetes írásbeli hozzájárulásával ültethetőek 0,8 méternél magasabbra növő növények.</w:t>
      </w:r>
    </w:p>
    <w:p w14:paraId="0870223F" w14:textId="77777777" w:rsidR="000A66F4" w:rsidRPr="000A66F4" w:rsidRDefault="000A66F4" w:rsidP="000A66F4">
      <w:pPr>
        <w:jc w:val="both"/>
        <w:rPr>
          <w:rFonts w:eastAsia="Calibri"/>
          <w:lang w:eastAsia="en-US"/>
        </w:rPr>
      </w:pPr>
      <w:r w:rsidRPr="000A66F4">
        <w:rPr>
          <w:rFonts w:eastAsia="Calibri"/>
          <w:lang w:eastAsia="en-US"/>
        </w:rPr>
        <w:t xml:space="preserve">(7) A (6) bekezdés szerinti kötelezettség megsértése esetén az üzemeltető a növényeket – eredménytelen írásos felszólítást követően – a temetési hellyel rendelkezni jogosult költségére eltávolíttatja. </w:t>
      </w:r>
    </w:p>
    <w:p w14:paraId="50DE73DF" w14:textId="77777777" w:rsidR="000A66F4" w:rsidRPr="000A66F4" w:rsidRDefault="000A66F4" w:rsidP="000A66F4">
      <w:pPr>
        <w:jc w:val="both"/>
        <w:rPr>
          <w:rFonts w:eastAsia="Calibri"/>
          <w:lang w:eastAsia="en-US"/>
        </w:rPr>
      </w:pPr>
      <w:r w:rsidRPr="000A66F4">
        <w:rPr>
          <w:rFonts w:eastAsia="Calibri"/>
          <w:lang w:eastAsia="en-US"/>
        </w:rPr>
        <w:t xml:space="preserve">(8) A temetési hellyel rendelkezni jogosult folyamatosan köteles gondoskodni: </w:t>
      </w:r>
    </w:p>
    <w:p w14:paraId="01101991" w14:textId="77777777" w:rsidR="000A66F4" w:rsidRPr="000A66F4" w:rsidRDefault="000A66F4" w:rsidP="000A66F4">
      <w:pPr>
        <w:numPr>
          <w:ilvl w:val="0"/>
          <w:numId w:val="7"/>
        </w:numPr>
        <w:spacing w:after="160" w:line="259" w:lineRule="auto"/>
        <w:ind w:left="426"/>
        <w:contextualSpacing/>
        <w:jc w:val="both"/>
        <w:rPr>
          <w:rFonts w:eastAsia="Calibri"/>
          <w:lang w:eastAsia="en-US"/>
        </w:rPr>
      </w:pPr>
      <w:r w:rsidRPr="000A66F4">
        <w:rPr>
          <w:rFonts w:eastAsia="Calibri"/>
          <w:lang w:eastAsia="en-US"/>
        </w:rPr>
        <w:t xml:space="preserve">a temetési hely és környezetének – a sírhelyek körüli 30 cm sáv – gondozásáról, különösen gyomtalanításáról, </w:t>
      </w:r>
    </w:p>
    <w:p w14:paraId="61B18433" w14:textId="77777777" w:rsidR="000A66F4" w:rsidRPr="000A66F4" w:rsidRDefault="000A66F4" w:rsidP="000A66F4">
      <w:pPr>
        <w:numPr>
          <w:ilvl w:val="0"/>
          <w:numId w:val="7"/>
        </w:numPr>
        <w:spacing w:after="160" w:line="259" w:lineRule="auto"/>
        <w:ind w:left="426"/>
        <w:contextualSpacing/>
        <w:jc w:val="both"/>
        <w:rPr>
          <w:rFonts w:eastAsia="Calibri"/>
          <w:lang w:eastAsia="en-US"/>
        </w:rPr>
      </w:pPr>
      <w:r w:rsidRPr="000A66F4">
        <w:rPr>
          <w:rFonts w:eastAsia="Calibri"/>
          <w:lang w:eastAsia="en-US"/>
        </w:rPr>
        <w:lastRenderedPageBreak/>
        <w:t xml:space="preserve">a sírjel vagy sírbolt állagának megóvásáról, a biztonságos használatot veszélyeztető sírjel vagy a sírbolt helyreállításáról, </w:t>
      </w:r>
    </w:p>
    <w:p w14:paraId="72297F07" w14:textId="77777777" w:rsidR="000A66F4" w:rsidRPr="000A66F4" w:rsidRDefault="000A66F4" w:rsidP="000A66F4">
      <w:pPr>
        <w:numPr>
          <w:ilvl w:val="0"/>
          <w:numId w:val="7"/>
        </w:numPr>
        <w:spacing w:after="160" w:line="259" w:lineRule="auto"/>
        <w:ind w:left="426"/>
        <w:contextualSpacing/>
        <w:jc w:val="both"/>
        <w:rPr>
          <w:rFonts w:eastAsia="Calibri"/>
          <w:lang w:eastAsia="en-US"/>
        </w:rPr>
      </w:pPr>
      <w:r w:rsidRPr="000A66F4">
        <w:rPr>
          <w:rFonts w:eastAsia="Calibri"/>
          <w:lang w:eastAsia="en-US"/>
        </w:rPr>
        <w:t xml:space="preserve">a temetési hely és környezetének gondozása során keletkezett hulladék kijelölt hulladékgyűjtőbe történő elhelyezéséről. </w:t>
      </w:r>
    </w:p>
    <w:p w14:paraId="3CFB276E" w14:textId="77777777" w:rsidR="000A66F4" w:rsidRPr="000A66F4" w:rsidRDefault="000A66F4" w:rsidP="000A66F4">
      <w:pPr>
        <w:jc w:val="both"/>
        <w:rPr>
          <w:rFonts w:eastAsia="Calibri"/>
          <w:lang w:eastAsia="en-US"/>
        </w:rPr>
      </w:pPr>
      <w:r w:rsidRPr="000A66F4">
        <w:rPr>
          <w:rFonts w:eastAsia="Calibri"/>
          <w:lang w:eastAsia="en-US"/>
        </w:rPr>
        <w:t>(9) A temetési hely gondozását a temetési hellyel rendelkezni jogosult a szomszédos temetési helyek sérelme és szennyezése nélkül köteles elvégezni.</w:t>
      </w:r>
    </w:p>
    <w:p w14:paraId="0A24726B" w14:textId="77777777" w:rsidR="000A66F4" w:rsidRPr="000A66F4" w:rsidRDefault="000A66F4" w:rsidP="000A66F4">
      <w:pPr>
        <w:rPr>
          <w:rFonts w:eastAsia="Calibri"/>
          <w:lang w:eastAsia="en-US"/>
        </w:rPr>
      </w:pPr>
      <w:r w:rsidRPr="000A66F4">
        <w:rPr>
          <w:rFonts w:eastAsia="Calibri"/>
          <w:lang w:eastAsia="en-US"/>
        </w:rPr>
        <w:t>(10) Tilos a köztemetőben</w:t>
      </w:r>
    </w:p>
    <w:p w14:paraId="334622FA" w14:textId="77777777" w:rsidR="000A66F4" w:rsidRPr="000A66F4" w:rsidRDefault="000A66F4" w:rsidP="000A66F4">
      <w:pPr>
        <w:numPr>
          <w:ilvl w:val="0"/>
          <w:numId w:val="8"/>
        </w:numPr>
        <w:spacing w:after="160" w:line="259" w:lineRule="auto"/>
        <w:ind w:left="426" w:hanging="284"/>
        <w:contextualSpacing/>
        <w:jc w:val="both"/>
        <w:rPr>
          <w:rFonts w:eastAsia="Calibri"/>
          <w:lang w:eastAsia="en-US"/>
        </w:rPr>
      </w:pPr>
      <w:r w:rsidRPr="000A66F4">
        <w:rPr>
          <w:rFonts w:eastAsia="Calibri"/>
          <w:lang w:eastAsia="en-US"/>
        </w:rPr>
        <w:t xml:space="preserve">reklám közzététele és reklámhordozók, reklámhordozót tartó berendezések elhelyezése, </w:t>
      </w:r>
    </w:p>
    <w:p w14:paraId="24B89BD3" w14:textId="77777777" w:rsidR="000A66F4" w:rsidRPr="000A66F4" w:rsidRDefault="000A66F4" w:rsidP="000A66F4">
      <w:pPr>
        <w:numPr>
          <w:ilvl w:val="0"/>
          <w:numId w:val="8"/>
        </w:numPr>
        <w:spacing w:after="160" w:line="259" w:lineRule="auto"/>
        <w:ind w:left="426" w:hanging="284"/>
        <w:contextualSpacing/>
        <w:jc w:val="both"/>
        <w:rPr>
          <w:rFonts w:eastAsia="Calibri"/>
          <w:lang w:eastAsia="en-US"/>
        </w:rPr>
      </w:pPr>
      <w:r w:rsidRPr="000A66F4">
        <w:rPr>
          <w:rFonts w:eastAsia="Calibri"/>
          <w:lang w:eastAsia="en-US"/>
        </w:rPr>
        <w:t xml:space="preserve">a kegyeleti gyertya és mécses gyújtás kivételével égetési tevékenységet végezni, tüzet rakni, </w:t>
      </w:r>
    </w:p>
    <w:p w14:paraId="593EC0AC" w14:textId="77777777" w:rsidR="000A66F4" w:rsidRPr="000A66F4" w:rsidRDefault="000A66F4" w:rsidP="000A66F4">
      <w:pPr>
        <w:numPr>
          <w:ilvl w:val="0"/>
          <w:numId w:val="8"/>
        </w:numPr>
        <w:spacing w:after="160" w:line="259" w:lineRule="auto"/>
        <w:ind w:left="426" w:hanging="284"/>
        <w:contextualSpacing/>
        <w:jc w:val="both"/>
        <w:rPr>
          <w:rFonts w:eastAsia="Calibri"/>
          <w:lang w:eastAsia="en-US"/>
        </w:rPr>
      </w:pPr>
      <w:r w:rsidRPr="000A66F4">
        <w:rPr>
          <w:rFonts w:eastAsia="Calibri"/>
          <w:lang w:eastAsia="en-US"/>
        </w:rPr>
        <w:t xml:space="preserve">padokat, ülőhelyeket az üzemeltető előzetes engedélye nélkül elhelyezni. </w:t>
      </w:r>
    </w:p>
    <w:p w14:paraId="57726A36" w14:textId="77777777" w:rsidR="000A66F4" w:rsidRPr="000A66F4" w:rsidRDefault="000A66F4" w:rsidP="000A66F4">
      <w:pPr>
        <w:jc w:val="both"/>
        <w:rPr>
          <w:rFonts w:eastAsia="Calibri"/>
          <w:lang w:eastAsia="en-US"/>
        </w:rPr>
      </w:pPr>
      <w:r w:rsidRPr="000A66F4">
        <w:rPr>
          <w:rFonts w:eastAsia="Calibri"/>
          <w:lang w:eastAsia="en-US"/>
        </w:rPr>
        <w:t>(11) A köztemetőbe járművel behajtani, azzal közlekedni és várakozni kizárólag</w:t>
      </w:r>
    </w:p>
    <w:p w14:paraId="5B6190C0" w14:textId="77777777" w:rsidR="000A66F4" w:rsidRPr="000A66F4" w:rsidRDefault="000A66F4" w:rsidP="000A66F4">
      <w:pPr>
        <w:numPr>
          <w:ilvl w:val="0"/>
          <w:numId w:val="9"/>
        </w:numPr>
        <w:spacing w:after="160" w:line="259" w:lineRule="auto"/>
        <w:ind w:left="426" w:hanging="284"/>
        <w:contextualSpacing/>
        <w:jc w:val="both"/>
        <w:rPr>
          <w:rFonts w:eastAsia="Calibri"/>
          <w:lang w:eastAsia="en-US"/>
        </w:rPr>
      </w:pPr>
      <w:r w:rsidRPr="000A66F4">
        <w:rPr>
          <w:rFonts w:eastAsia="Calibri"/>
          <w:lang w:eastAsia="en-US"/>
        </w:rPr>
        <w:t xml:space="preserve">a mozgásában súlyosan korlátozott személyt szállító gépjárművel, </w:t>
      </w:r>
    </w:p>
    <w:p w14:paraId="48FB0E9C" w14:textId="77777777" w:rsidR="000A66F4" w:rsidRPr="000A66F4" w:rsidRDefault="000A66F4" w:rsidP="000A66F4">
      <w:pPr>
        <w:numPr>
          <w:ilvl w:val="0"/>
          <w:numId w:val="9"/>
        </w:numPr>
        <w:spacing w:after="160" w:line="259" w:lineRule="auto"/>
        <w:ind w:left="426" w:hanging="284"/>
        <w:contextualSpacing/>
        <w:jc w:val="both"/>
        <w:rPr>
          <w:rFonts w:eastAsia="Calibri"/>
          <w:lang w:eastAsia="en-US"/>
        </w:rPr>
      </w:pPr>
      <w:r w:rsidRPr="000A66F4">
        <w:rPr>
          <w:rFonts w:eastAsia="Calibri"/>
          <w:lang w:eastAsia="en-US"/>
        </w:rPr>
        <w:t xml:space="preserve">a temetkezési, üzemeltetési tevékenységben részt vevő gépjárművel, </w:t>
      </w:r>
    </w:p>
    <w:p w14:paraId="626C4FFC" w14:textId="77777777" w:rsidR="000A66F4" w:rsidRPr="000A66F4" w:rsidRDefault="000A66F4" w:rsidP="000A66F4">
      <w:pPr>
        <w:numPr>
          <w:ilvl w:val="0"/>
          <w:numId w:val="9"/>
        </w:numPr>
        <w:spacing w:after="160" w:line="259" w:lineRule="auto"/>
        <w:ind w:left="426" w:hanging="284"/>
        <w:contextualSpacing/>
        <w:jc w:val="both"/>
        <w:rPr>
          <w:rFonts w:eastAsia="Calibri"/>
          <w:lang w:eastAsia="en-US"/>
        </w:rPr>
      </w:pPr>
      <w:r w:rsidRPr="000A66F4">
        <w:rPr>
          <w:rFonts w:eastAsia="Calibri"/>
          <w:lang w:eastAsia="en-US"/>
        </w:rPr>
        <w:t>az üzemeltető engedélyével és díjfizetés ellenében a temetőben engedélyezett munkavégzés céljából behajtó gépjárművel lehet.</w:t>
      </w:r>
    </w:p>
    <w:p w14:paraId="7045642A" w14:textId="77777777" w:rsidR="000A66F4" w:rsidRPr="000A66F4" w:rsidRDefault="000A66F4" w:rsidP="000A66F4">
      <w:pPr>
        <w:jc w:val="both"/>
        <w:rPr>
          <w:rFonts w:eastAsia="Calibri"/>
          <w:lang w:eastAsia="en-US"/>
        </w:rPr>
      </w:pPr>
      <w:r w:rsidRPr="000A66F4">
        <w:rPr>
          <w:rFonts w:eastAsia="Calibri"/>
          <w:lang w:eastAsia="en-US"/>
        </w:rPr>
        <w:t>(12) A köztemetőben gépjárművel történő közlekedés esetén a megengedett maximális sebesség 5 km/óra.</w:t>
      </w:r>
    </w:p>
    <w:p w14:paraId="3120957F" w14:textId="77777777" w:rsidR="000A66F4" w:rsidRPr="000A66F4" w:rsidRDefault="000A66F4" w:rsidP="000A66F4">
      <w:pPr>
        <w:jc w:val="both"/>
        <w:rPr>
          <w:rFonts w:eastAsia="Calibri"/>
          <w:lang w:eastAsia="en-US"/>
        </w:rPr>
      </w:pPr>
      <w:r w:rsidRPr="000A66F4">
        <w:rPr>
          <w:rFonts w:eastAsia="Calibri"/>
          <w:lang w:eastAsia="en-US"/>
        </w:rPr>
        <w:t xml:space="preserve">(13) A köztemetőbe állatot – a segítő kutya, a közfeladatot ellátó őrző-védő kutya és a mentőkutya kivételével – bevinni tilos. </w:t>
      </w:r>
    </w:p>
    <w:p w14:paraId="4A13F4E4" w14:textId="77777777" w:rsidR="000A66F4" w:rsidRPr="000A66F4" w:rsidRDefault="000A66F4" w:rsidP="000A66F4">
      <w:pPr>
        <w:jc w:val="both"/>
        <w:rPr>
          <w:rFonts w:eastAsia="Calibri"/>
          <w:lang w:eastAsia="en-US"/>
        </w:rPr>
      </w:pPr>
      <w:r w:rsidRPr="000A66F4">
        <w:rPr>
          <w:rFonts w:eastAsia="Calibri"/>
          <w:lang w:eastAsia="en-US"/>
        </w:rPr>
        <w:t>(14) A köztemető</w:t>
      </w:r>
      <w:r w:rsidRPr="000A66F4">
        <w:rPr>
          <w:rFonts w:eastAsia="Calibri"/>
          <w:color w:val="00B050"/>
          <w:lang w:eastAsia="en-US"/>
        </w:rPr>
        <w:t xml:space="preserve"> </w:t>
      </w:r>
      <w:r w:rsidRPr="000A66F4">
        <w:rPr>
          <w:rFonts w:eastAsia="Calibri"/>
          <w:lang w:eastAsia="en-US"/>
        </w:rPr>
        <w:t>melletti közterületen kizárólag kegyeleti célokat szolgáló termék árusítható külön engedéllyel.</w:t>
      </w:r>
    </w:p>
    <w:p w14:paraId="7AA69ACD" w14:textId="77777777" w:rsidR="000A66F4" w:rsidRPr="000A66F4" w:rsidRDefault="000A66F4" w:rsidP="000A66F4">
      <w:pPr>
        <w:rPr>
          <w:rFonts w:eastAsia="Calibri"/>
          <w:lang w:eastAsia="en-US"/>
        </w:rPr>
      </w:pPr>
    </w:p>
    <w:p w14:paraId="648DB1B7" w14:textId="77777777" w:rsidR="000A66F4" w:rsidRPr="000A66F4" w:rsidRDefault="000A66F4" w:rsidP="000A66F4">
      <w:pPr>
        <w:rPr>
          <w:rFonts w:eastAsia="Calibri"/>
          <w:lang w:eastAsia="en-US"/>
        </w:rPr>
      </w:pPr>
    </w:p>
    <w:p w14:paraId="2AE7B470" w14:textId="77777777" w:rsidR="000A66F4" w:rsidRPr="000A66F4" w:rsidRDefault="000A66F4" w:rsidP="000A66F4">
      <w:pPr>
        <w:jc w:val="center"/>
        <w:rPr>
          <w:rFonts w:eastAsia="Calibri"/>
          <w:b/>
          <w:lang w:eastAsia="en-US"/>
        </w:rPr>
      </w:pPr>
      <w:r w:rsidRPr="000A66F4">
        <w:rPr>
          <w:rFonts w:eastAsia="Calibri"/>
          <w:b/>
          <w:lang w:eastAsia="en-US"/>
        </w:rPr>
        <w:t>7. A temetkezési szolgáltatások</w:t>
      </w:r>
    </w:p>
    <w:p w14:paraId="1602094D" w14:textId="77777777" w:rsidR="000A66F4" w:rsidRPr="000A66F4" w:rsidRDefault="000A66F4" w:rsidP="000A66F4">
      <w:pPr>
        <w:rPr>
          <w:rFonts w:eastAsia="Calibri"/>
          <w:lang w:eastAsia="en-US"/>
        </w:rPr>
      </w:pPr>
    </w:p>
    <w:p w14:paraId="672B95ED" w14:textId="77777777" w:rsidR="000A66F4" w:rsidRPr="000A66F4" w:rsidRDefault="000A66F4" w:rsidP="000A66F4">
      <w:pPr>
        <w:jc w:val="both"/>
        <w:rPr>
          <w:rFonts w:eastAsia="Calibri"/>
          <w:lang w:eastAsia="en-US"/>
        </w:rPr>
      </w:pPr>
      <w:r w:rsidRPr="000A66F4">
        <w:rPr>
          <w:rFonts w:eastAsia="Calibri"/>
          <w:b/>
          <w:lang w:eastAsia="en-US"/>
        </w:rPr>
        <w:t>12. §</w:t>
      </w:r>
      <w:r w:rsidRPr="000A66F4">
        <w:rPr>
          <w:rFonts w:eastAsia="Calibri"/>
          <w:lang w:eastAsia="en-US"/>
        </w:rPr>
        <w:t xml:space="preserve"> (1) A köztemetőkben az önkormányzat a temetkezési szolgáltatások ellátását az üzemeltető által és az engedéllyel rendelkező temetkezési szolgáltatók és az üzemeltető között létrejött megállapodások alapján biztosítja.</w:t>
      </w:r>
    </w:p>
    <w:p w14:paraId="0E23A5D4" w14:textId="77777777" w:rsidR="000A66F4" w:rsidRPr="000A66F4" w:rsidRDefault="000A66F4" w:rsidP="000A66F4">
      <w:pPr>
        <w:jc w:val="both"/>
        <w:rPr>
          <w:rFonts w:eastAsia="Calibri"/>
          <w:lang w:eastAsia="en-US"/>
        </w:rPr>
      </w:pPr>
      <w:r w:rsidRPr="000A66F4">
        <w:rPr>
          <w:rFonts w:eastAsia="Calibri"/>
          <w:lang w:eastAsia="en-US"/>
        </w:rPr>
        <w:t>(2) Temetkezési szolgáltatásként a törvényben meghatározott tevékenységek teljes körűen vagy önállóan végezhetők.</w:t>
      </w:r>
    </w:p>
    <w:p w14:paraId="089D6BBE" w14:textId="77777777" w:rsidR="000A66F4" w:rsidRPr="000A66F4" w:rsidRDefault="000A66F4" w:rsidP="000A66F4">
      <w:pPr>
        <w:jc w:val="both"/>
        <w:rPr>
          <w:rFonts w:eastAsia="Calibri"/>
          <w:lang w:eastAsia="en-US"/>
        </w:rPr>
      </w:pPr>
      <w:r w:rsidRPr="000A66F4">
        <w:rPr>
          <w:rFonts w:eastAsia="Calibri"/>
          <w:lang w:eastAsia="en-US"/>
        </w:rPr>
        <w:t xml:space="preserve">(3) A temetkezési szolgáltatások közül kötelező az üzemeltető szakszemélyzetének és berendezésének, létesítményének igénybevétele: </w:t>
      </w:r>
    </w:p>
    <w:p w14:paraId="1A3B1491" w14:textId="77777777" w:rsidR="000A66F4" w:rsidRPr="000A66F4" w:rsidRDefault="000A66F4" w:rsidP="000A66F4">
      <w:pPr>
        <w:numPr>
          <w:ilvl w:val="0"/>
          <w:numId w:val="10"/>
        </w:numPr>
        <w:spacing w:after="160" w:line="259" w:lineRule="auto"/>
        <w:ind w:left="426"/>
        <w:contextualSpacing/>
        <w:jc w:val="both"/>
        <w:rPr>
          <w:rFonts w:eastAsia="Calibri"/>
          <w:lang w:eastAsia="en-US"/>
        </w:rPr>
      </w:pPr>
      <w:r w:rsidRPr="000A66F4">
        <w:rPr>
          <w:rFonts w:eastAsia="Calibri"/>
          <w:lang w:eastAsia="en-US"/>
        </w:rPr>
        <w:t xml:space="preserve">a köztemetőn belül az elhunyt hűtése, ravatalozása, </w:t>
      </w:r>
    </w:p>
    <w:p w14:paraId="6790CF85" w14:textId="77777777" w:rsidR="000A66F4" w:rsidRPr="000A66F4" w:rsidRDefault="000A66F4" w:rsidP="000A66F4">
      <w:pPr>
        <w:numPr>
          <w:ilvl w:val="0"/>
          <w:numId w:val="10"/>
        </w:numPr>
        <w:spacing w:after="160" w:line="259" w:lineRule="auto"/>
        <w:ind w:left="426"/>
        <w:contextualSpacing/>
        <w:jc w:val="both"/>
        <w:rPr>
          <w:rFonts w:eastAsia="Calibri"/>
          <w:lang w:eastAsia="en-US"/>
        </w:rPr>
      </w:pPr>
      <w:r w:rsidRPr="000A66F4">
        <w:rPr>
          <w:rFonts w:eastAsia="Calibri"/>
          <w:lang w:eastAsia="en-US"/>
        </w:rPr>
        <w:t xml:space="preserve">a sírhelynyitás, a sírbahelyezés és a visszahantolás (ideértve a sírásást, a sírbolt nyitását és zárását, az urnasírhely, díszsírhely nyitását és visszahantolását, továbbá az urnafülke zárólapjának eltávolítását, valamint visszahelyezését és zárását), </w:t>
      </w:r>
    </w:p>
    <w:p w14:paraId="39762125" w14:textId="77777777" w:rsidR="000A66F4" w:rsidRPr="000A66F4" w:rsidRDefault="000A66F4" w:rsidP="000A66F4">
      <w:pPr>
        <w:numPr>
          <w:ilvl w:val="0"/>
          <w:numId w:val="10"/>
        </w:numPr>
        <w:spacing w:after="160" w:line="259" w:lineRule="auto"/>
        <w:ind w:left="426"/>
        <w:contextualSpacing/>
        <w:jc w:val="both"/>
        <w:rPr>
          <w:rFonts w:eastAsia="Calibri"/>
          <w:lang w:eastAsia="en-US"/>
        </w:rPr>
      </w:pPr>
      <w:r w:rsidRPr="000A66F4">
        <w:rPr>
          <w:rFonts w:eastAsia="Calibri"/>
          <w:lang w:eastAsia="en-US"/>
        </w:rPr>
        <w:t xml:space="preserve">az exhumálás, </w:t>
      </w:r>
    </w:p>
    <w:p w14:paraId="03E25DA4" w14:textId="77777777" w:rsidR="000A66F4" w:rsidRPr="000A66F4" w:rsidRDefault="000A66F4" w:rsidP="000A66F4">
      <w:pPr>
        <w:numPr>
          <w:ilvl w:val="0"/>
          <w:numId w:val="10"/>
        </w:numPr>
        <w:spacing w:after="160" w:line="259" w:lineRule="auto"/>
        <w:ind w:left="426"/>
        <w:contextualSpacing/>
        <w:jc w:val="both"/>
        <w:rPr>
          <w:rFonts w:eastAsia="Calibri"/>
          <w:lang w:eastAsia="en-US"/>
        </w:rPr>
      </w:pPr>
      <w:r w:rsidRPr="000A66F4">
        <w:rPr>
          <w:rFonts w:eastAsia="Calibri"/>
          <w:lang w:eastAsia="en-US"/>
        </w:rPr>
        <w:t xml:space="preserve">az elhunyt köztemetőben erre a célra rendszeresített szállító járművön történő szállítása tekintetében. </w:t>
      </w:r>
    </w:p>
    <w:p w14:paraId="1E2EFDD9" w14:textId="77777777" w:rsidR="000A66F4" w:rsidRPr="000A66F4" w:rsidRDefault="000A66F4" w:rsidP="000A66F4">
      <w:pPr>
        <w:jc w:val="both"/>
        <w:rPr>
          <w:rFonts w:eastAsia="Calibri"/>
          <w:lang w:eastAsia="en-US"/>
        </w:rPr>
      </w:pPr>
      <w:r w:rsidRPr="000A66F4">
        <w:rPr>
          <w:rFonts w:eastAsia="Calibri"/>
          <w:lang w:eastAsia="en-US"/>
        </w:rPr>
        <w:t>(4) A temetésenként fizetendő kommunális díj összegét az 1. melléklet tartalmazza.</w:t>
      </w:r>
    </w:p>
    <w:p w14:paraId="0BCD3A30" w14:textId="77777777" w:rsidR="000A66F4" w:rsidRPr="000A66F4" w:rsidRDefault="000A66F4" w:rsidP="000A66F4">
      <w:pPr>
        <w:jc w:val="both"/>
        <w:rPr>
          <w:rFonts w:eastAsia="Calibri"/>
          <w:lang w:eastAsia="en-US"/>
        </w:rPr>
      </w:pPr>
      <w:r w:rsidRPr="000A66F4">
        <w:rPr>
          <w:rFonts w:eastAsia="Calibri"/>
          <w:lang w:eastAsia="en-US"/>
        </w:rPr>
        <w:t xml:space="preserve">(5) A temetői létesítmények, berendezések, valamint az üzemeltető által biztosított szolgáltatások igénybevételéért a temetkezési szolgáltatók által fizetendő igénybevételi díjak fajtáit és mértékét a 2. melléklet határozza meg. </w:t>
      </w:r>
    </w:p>
    <w:p w14:paraId="5B3DFA6F" w14:textId="77777777" w:rsidR="000A66F4" w:rsidRPr="000A66F4" w:rsidRDefault="000A66F4" w:rsidP="000A66F4">
      <w:pPr>
        <w:jc w:val="both"/>
        <w:rPr>
          <w:rFonts w:eastAsia="Calibri"/>
          <w:lang w:eastAsia="en-US"/>
        </w:rPr>
      </w:pPr>
    </w:p>
    <w:p w14:paraId="73BD5A99" w14:textId="030CA2B5" w:rsidR="000A66F4" w:rsidRDefault="000A66F4" w:rsidP="000A66F4">
      <w:pPr>
        <w:jc w:val="both"/>
        <w:rPr>
          <w:rFonts w:eastAsia="Calibri"/>
          <w:lang w:eastAsia="en-US"/>
        </w:rPr>
      </w:pPr>
    </w:p>
    <w:p w14:paraId="16CAA30B" w14:textId="76DD93B1" w:rsidR="00080C2F" w:rsidRDefault="00080C2F" w:rsidP="000A66F4">
      <w:pPr>
        <w:jc w:val="both"/>
        <w:rPr>
          <w:rFonts w:eastAsia="Calibri"/>
          <w:lang w:eastAsia="en-US"/>
        </w:rPr>
      </w:pPr>
    </w:p>
    <w:p w14:paraId="2D77F513" w14:textId="6E019279" w:rsidR="00080C2F" w:rsidRDefault="00080C2F" w:rsidP="000A66F4">
      <w:pPr>
        <w:jc w:val="both"/>
        <w:rPr>
          <w:rFonts w:eastAsia="Calibri"/>
          <w:lang w:eastAsia="en-US"/>
        </w:rPr>
      </w:pPr>
    </w:p>
    <w:p w14:paraId="4D5D0B1E" w14:textId="77777777" w:rsidR="00080C2F" w:rsidRPr="000A66F4" w:rsidRDefault="00080C2F" w:rsidP="000A66F4">
      <w:pPr>
        <w:jc w:val="both"/>
        <w:rPr>
          <w:rFonts w:eastAsia="Calibri"/>
          <w:lang w:eastAsia="en-US"/>
        </w:rPr>
      </w:pPr>
    </w:p>
    <w:p w14:paraId="42499D76" w14:textId="77777777" w:rsidR="000A66F4" w:rsidRPr="000A66F4" w:rsidRDefault="000A66F4" w:rsidP="000A66F4">
      <w:pPr>
        <w:jc w:val="center"/>
        <w:rPr>
          <w:rFonts w:eastAsia="Calibri"/>
          <w:b/>
          <w:lang w:eastAsia="en-US"/>
        </w:rPr>
      </w:pPr>
      <w:r w:rsidRPr="000A66F4">
        <w:rPr>
          <w:rFonts w:eastAsia="Calibri"/>
          <w:b/>
          <w:lang w:eastAsia="en-US"/>
        </w:rPr>
        <w:lastRenderedPageBreak/>
        <w:t>8. Egyéb vállalkozói tevékenységek</w:t>
      </w:r>
    </w:p>
    <w:p w14:paraId="1D2A97B4" w14:textId="77777777" w:rsidR="000A66F4" w:rsidRPr="000A66F4" w:rsidRDefault="000A66F4" w:rsidP="000A66F4">
      <w:pPr>
        <w:jc w:val="both"/>
        <w:rPr>
          <w:rFonts w:eastAsia="Calibri"/>
          <w:lang w:eastAsia="en-US"/>
        </w:rPr>
      </w:pPr>
    </w:p>
    <w:p w14:paraId="060A9415" w14:textId="77777777" w:rsidR="000A66F4" w:rsidRPr="000A66F4" w:rsidRDefault="000A66F4" w:rsidP="000A66F4">
      <w:pPr>
        <w:jc w:val="both"/>
        <w:rPr>
          <w:rFonts w:eastAsia="Calibri"/>
          <w:lang w:eastAsia="en-US"/>
        </w:rPr>
      </w:pPr>
      <w:r w:rsidRPr="000A66F4">
        <w:rPr>
          <w:rFonts w:eastAsia="Calibri"/>
          <w:b/>
          <w:lang w:eastAsia="en-US"/>
        </w:rPr>
        <w:t>13. §</w:t>
      </w:r>
      <w:r w:rsidRPr="000A66F4">
        <w:rPr>
          <w:rFonts w:eastAsia="Calibri"/>
          <w:lang w:eastAsia="en-US"/>
        </w:rPr>
        <w:t xml:space="preserve"> (1) A köztemetőben munkát – a sírgondozás, a temetési hely növénnyel való beültetése vagy díszítése kivételével – csak az üzemeltetőnél az első temetői munkavégzést megelőzően előzetesen regisztrált vállalkozások végezhetnek. </w:t>
      </w:r>
    </w:p>
    <w:p w14:paraId="5EDFAC3D" w14:textId="77777777" w:rsidR="000A66F4" w:rsidRPr="000A66F4" w:rsidRDefault="000A66F4" w:rsidP="000A66F4">
      <w:pPr>
        <w:jc w:val="both"/>
        <w:rPr>
          <w:rFonts w:eastAsia="Calibri"/>
          <w:lang w:eastAsia="en-US"/>
        </w:rPr>
      </w:pPr>
      <w:r w:rsidRPr="000A66F4">
        <w:rPr>
          <w:rFonts w:eastAsia="Calibri"/>
          <w:lang w:eastAsia="en-US"/>
        </w:rPr>
        <w:t xml:space="preserve">(2) A munkavégzést annak megkezdését megelőzően legalább nyolc munkanappal be kell jelenteni az üzemeltető részére. </w:t>
      </w:r>
    </w:p>
    <w:p w14:paraId="45DF8C5B" w14:textId="77777777" w:rsidR="000A66F4" w:rsidRPr="000A66F4" w:rsidRDefault="000A66F4" w:rsidP="000A66F4">
      <w:pPr>
        <w:jc w:val="both"/>
        <w:rPr>
          <w:rFonts w:eastAsia="Calibri"/>
          <w:lang w:eastAsia="en-US"/>
        </w:rPr>
      </w:pPr>
      <w:r w:rsidRPr="000A66F4">
        <w:rPr>
          <w:rFonts w:eastAsia="Calibri"/>
          <w:lang w:eastAsia="en-US"/>
        </w:rPr>
        <w:t>(3) A köztemetők területén vállalkozói munkát csak az végezhet, aki az ahhoz szükséges hatósági engedélyekkel, valamint a munkavégzésre vonatkozó, temető üzemeltető által kiadott engedéllyel rendelkezik.</w:t>
      </w:r>
    </w:p>
    <w:p w14:paraId="2C1863FD" w14:textId="77777777" w:rsidR="000A66F4" w:rsidRPr="000A66F4" w:rsidRDefault="000A66F4" w:rsidP="000A66F4">
      <w:pPr>
        <w:jc w:val="both"/>
        <w:rPr>
          <w:rFonts w:eastAsia="Calibri"/>
          <w:lang w:eastAsia="en-US"/>
        </w:rPr>
      </w:pPr>
      <w:r w:rsidRPr="000A66F4">
        <w:rPr>
          <w:rFonts w:eastAsia="Calibri"/>
          <w:lang w:eastAsia="en-US"/>
        </w:rPr>
        <w:t>(4) A temetőben munka úgy végezhető, hogy az ne sértse a temetőlátogatók kegyeletgyakorlását, a köztemető rendjét, nyugalmát, a temetkezési szertartásokat.</w:t>
      </w:r>
    </w:p>
    <w:p w14:paraId="3EC0AE16" w14:textId="77777777" w:rsidR="000A66F4" w:rsidRPr="000A66F4" w:rsidRDefault="000A66F4" w:rsidP="000A66F4">
      <w:pPr>
        <w:jc w:val="both"/>
        <w:rPr>
          <w:rFonts w:eastAsia="Calibri"/>
          <w:lang w:eastAsia="en-US"/>
        </w:rPr>
      </w:pPr>
      <w:r w:rsidRPr="000A66F4">
        <w:rPr>
          <w:rFonts w:eastAsia="Calibri"/>
          <w:lang w:eastAsia="en-US"/>
        </w:rPr>
        <w:t xml:space="preserve">(5) A temetőben munkát végezni úgy lehet, hogy a temetési hely gondozása során más temetési hely, valamint a környezet ne sérüljön meg, hogy annak eredeti állapota ne változzon. </w:t>
      </w:r>
    </w:p>
    <w:p w14:paraId="00E35F48" w14:textId="77777777" w:rsidR="000A66F4" w:rsidRPr="000A66F4" w:rsidRDefault="000A66F4" w:rsidP="000A66F4">
      <w:pPr>
        <w:jc w:val="both"/>
        <w:rPr>
          <w:rFonts w:eastAsia="Calibri"/>
          <w:lang w:eastAsia="en-US"/>
        </w:rPr>
      </w:pPr>
      <w:r w:rsidRPr="000A66F4">
        <w:rPr>
          <w:rFonts w:eastAsia="Calibri"/>
          <w:lang w:eastAsia="en-US"/>
        </w:rPr>
        <w:t>(6) Bármely létesített építményt, tárgyat vagy ültetett növényt a temetőben csak úgy lehet elhelyezni, hogy az ne akadályozza a terület fenntartását és ne okozzon balesetveszélyt.</w:t>
      </w:r>
    </w:p>
    <w:p w14:paraId="2DCB061A" w14:textId="77777777" w:rsidR="000A66F4" w:rsidRPr="000A66F4" w:rsidRDefault="000A66F4" w:rsidP="000A66F4">
      <w:pPr>
        <w:jc w:val="both"/>
        <w:rPr>
          <w:rFonts w:eastAsia="Calibri"/>
          <w:lang w:eastAsia="en-US"/>
        </w:rPr>
      </w:pPr>
      <w:r w:rsidRPr="000A66F4">
        <w:rPr>
          <w:rFonts w:eastAsia="Calibri"/>
          <w:lang w:eastAsia="en-US"/>
        </w:rPr>
        <w:t xml:space="preserve">(7) A temetőben síremlékkel, sírbolttal kapcsolatos kivitelezői munkák hétköznap, illetve munkanapokon a köztemető nyitvatartási idejében végezhetők. </w:t>
      </w:r>
    </w:p>
    <w:p w14:paraId="60B5EF15" w14:textId="77777777" w:rsidR="000A66F4" w:rsidRPr="000A66F4" w:rsidRDefault="000A66F4" w:rsidP="000A66F4">
      <w:pPr>
        <w:jc w:val="both"/>
        <w:rPr>
          <w:rFonts w:eastAsia="Calibri"/>
          <w:lang w:eastAsia="en-US"/>
        </w:rPr>
      </w:pPr>
      <w:r w:rsidRPr="000A66F4">
        <w:rPr>
          <w:rFonts w:eastAsia="Calibri"/>
          <w:lang w:eastAsia="en-US"/>
        </w:rPr>
        <w:t>(8) A temető területén végzett munkák során a munkát végző köteles betartani a vonatkozó munka-, baleset- és tűzvédelmi előírásokat.</w:t>
      </w:r>
    </w:p>
    <w:p w14:paraId="3EA1E397" w14:textId="77777777" w:rsidR="000A66F4" w:rsidRPr="000A66F4" w:rsidRDefault="000A66F4" w:rsidP="000A66F4">
      <w:pPr>
        <w:jc w:val="both"/>
        <w:rPr>
          <w:rFonts w:eastAsia="Calibri"/>
          <w:lang w:eastAsia="en-US"/>
        </w:rPr>
      </w:pPr>
      <w:r w:rsidRPr="000A66F4">
        <w:rPr>
          <w:rFonts w:eastAsia="Calibri"/>
          <w:lang w:eastAsia="en-US"/>
        </w:rPr>
        <w:t>(9) Az üzemeltető jogosult a temető területén építési, bontási és egyéb tevékenységet végzőket ellenőrizni, az adott tevékenységre vonatkozó jogszabályokat betartatni, a jogszabályok megsértése miatti jogkövetkezményeket velük szemben érvényesíttetni.</w:t>
      </w:r>
    </w:p>
    <w:p w14:paraId="63A4E9AD" w14:textId="77777777" w:rsidR="000A66F4" w:rsidRPr="000A66F4" w:rsidRDefault="000A66F4" w:rsidP="000A66F4">
      <w:pPr>
        <w:jc w:val="both"/>
        <w:rPr>
          <w:rFonts w:eastAsia="Calibri"/>
          <w:lang w:eastAsia="en-US"/>
        </w:rPr>
      </w:pPr>
      <w:r w:rsidRPr="000A66F4">
        <w:rPr>
          <w:rFonts w:eastAsia="Calibri"/>
          <w:lang w:eastAsia="en-US"/>
        </w:rPr>
        <w:t xml:space="preserve">(10) Temetkezési szolgáltatók kivételével a köztemetőben vállalkozásszerűen munkát végzők által fizetendő temető-fenntartási hozzájárulás díjtételeit a 3. számú melléklet határozza meg. </w:t>
      </w:r>
    </w:p>
    <w:p w14:paraId="48A5792C" w14:textId="77777777" w:rsidR="000A66F4" w:rsidRPr="000A66F4" w:rsidRDefault="000A66F4" w:rsidP="000A66F4">
      <w:pPr>
        <w:jc w:val="both"/>
        <w:rPr>
          <w:rFonts w:eastAsia="Calibri"/>
          <w:lang w:eastAsia="en-US"/>
        </w:rPr>
      </w:pPr>
    </w:p>
    <w:p w14:paraId="0F267956" w14:textId="77777777" w:rsidR="000A66F4" w:rsidRPr="000A66F4" w:rsidRDefault="000A66F4" w:rsidP="000A66F4">
      <w:pPr>
        <w:jc w:val="both"/>
        <w:rPr>
          <w:rFonts w:eastAsia="Calibri"/>
          <w:lang w:eastAsia="en-US"/>
        </w:rPr>
      </w:pPr>
    </w:p>
    <w:p w14:paraId="52097E61" w14:textId="77777777" w:rsidR="000A66F4" w:rsidRPr="000A66F4" w:rsidRDefault="000A66F4" w:rsidP="000A66F4">
      <w:pPr>
        <w:jc w:val="center"/>
        <w:rPr>
          <w:rFonts w:eastAsia="Calibri"/>
          <w:b/>
          <w:lang w:eastAsia="en-US"/>
        </w:rPr>
      </w:pPr>
      <w:r w:rsidRPr="000A66F4">
        <w:rPr>
          <w:rFonts w:eastAsia="Calibri"/>
          <w:b/>
          <w:lang w:eastAsia="en-US"/>
        </w:rPr>
        <w:t>9. Hulladék gyűjtése, elhelyezése, kezelése</w:t>
      </w:r>
    </w:p>
    <w:p w14:paraId="51423A89" w14:textId="77777777" w:rsidR="000A66F4" w:rsidRPr="000A66F4" w:rsidRDefault="000A66F4" w:rsidP="000A66F4">
      <w:pPr>
        <w:jc w:val="both"/>
        <w:rPr>
          <w:rFonts w:eastAsia="Calibri"/>
          <w:lang w:eastAsia="en-US"/>
        </w:rPr>
      </w:pPr>
    </w:p>
    <w:p w14:paraId="74CC77CD" w14:textId="77777777" w:rsidR="000A66F4" w:rsidRPr="000A66F4" w:rsidRDefault="000A66F4" w:rsidP="000A66F4">
      <w:pPr>
        <w:jc w:val="both"/>
        <w:rPr>
          <w:rFonts w:eastAsia="Calibri"/>
          <w:lang w:eastAsia="en-US"/>
        </w:rPr>
      </w:pPr>
      <w:r w:rsidRPr="000A66F4">
        <w:rPr>
          <w:rFonts w:eastAsia="Calibri"/>
          <w:b/>
          <w:lang w:eastAsia="en-US"/>
        </w:rPr>
        <w:t xml:space="preserve">14. § </w:t>
      </w:r>
      <w:r w:rsidRPr="000A66F4">
        <w:rPr>
          <w:rFonts w:eastAsia="Calibri"/>
          <w:lang w:eastAsia="en-US"/>
        </w:rPr>
        <w:t xml:space="preserve">(1) Az üzemeltető a kizárólag sírgondozással összefüggésben keletkezett hulladék összegyűjtése és tárolása céljából a köztemető területén konténereket helyez el és gondoskodik azok rendszeres ürítéséről. </w:t>
      </w:r>
    </w:p>
    <w:p w14:paraId="631CF21A" w14:textId="77777777" w:rsidR="000A66F4" w:rsidRPr="000A66F4" w:rsidRDefault="000A66F4" w:rsidP="000A66F4">
      <w:pPr>
        <w:jc w:val="both"/>
        <w:rPr>
          <w:rFonts w:eastAsia="Calibri"/>
          <w:lang w:eastAsia="en-US"/>
        </w:rPr>
      </w:pPr>
      <w:r w:rsidRPr="000A66F4">
        <w:rPr>
          <w:rFonts w:eastAsia="Calibri"/>
          <w:lang w:eastAsia="en-US"/>
        </w:rPr>
        <w:t xml:space="preserve">(2) Az (1) bekezdésben meghatározott konténerekben földet, törmeléket, háztartási szemetet, valamint nem a köztemetőből származó hulladékot elhelyezni tilos. </w:t>
      </w:r>
    </w:p>
    <w:p w14:paraId="6880A862" w14:textId="77777777" w:rsidR="000A66F4" w:rsidRPr="000A66F4" w:rsidRDefault="000A66F4" w:rsidP="000A66F4">
      <w:pPr>
        <w:jc w:val="both"/>
        <w:rPr>
          <w:rFonts w:eastAsia="Calibri"/>
          <w:lang w:eastAsia="en-US"/>
        </w:rPr>
      </w:pPr>
      <w:r w:rsidRPr="000A66F4">
        <w:rPr>
          <w:rFonts w:eastAsia="Calibri"/>
          <w:lang w:eastAsia="en-US"/>
        </w:rPr>
        <w:t>(3) A vállalkozó köteles az általa végzett munkák során visszamaradt földet, keletkezett törmeléket saját költségén legkésőbb a munka befejezésének lejelentéséig a köztemetőből elszállítani vagy elszállíttatni. Ennek elmaradása esetén az üzemeltető megfelelő határidő tűzésével jogosult és köteles a temetési hely feletti rendelkezési jog jogosultját felszólítani kötelezettsége teljesítésére. A felszólítás eredménytelensége esetén az üzemeltető a hulladék elszállításáról a temetési hely feletti rendelkezési jog jogosultjának költségére gondoskodik.</w:t>
      </w:r>
    </w:p>
    <w:p w14:paraId="2AC8A8BF" w14:textId="77777777" w:rsidR="000A66F4" w:rsidRPr="000A66F4" w:rsidRDefault="000A66F4" w:rsidP="000A66F4">
      <w:pPr>
        <w:jc w:val="both"/>
        <w:rPr>
          <w:rFonts w:eastAsia="Calibri"/>
          <w:lang w:eastAsia="en-US"/>
        </w:rPr>
      </w:pPr>
    </w:p>
    <w:p w14:paraId="6EFE6580" w14:textId="77777777" w:rsidR="000A66F4" w:rsidRPr="000A66F4" w:rsidRDefault="000A66F4" w:rsidP="000A66F4">
      <w:pPr>
        <w:jc w:val="both"/>
        <w:rPr>
          <w:rFonts w:eastAsia="Calibri"/>
          <w:lang w:eastAsia="en-US"/>
        </w:rPr>
      </w:pPr>
    </w:p>
    <w:p w14:paraId="3088CF98" w14:textId="77777777" w:rsidR="000A66F4" w:rsidRPr="000A66F4" w:rsidRDefault="000A66F4" w:rsidP="000A66F4">
      <w:pPr>
        <w:suppressAutoHyphens/>
        <w:ind w:left="720"/>
        <w:jc w:val="center"/>
        <w:rPr>
          <w:b/>
          <w:lang w:eastAsia="ar-SA"/>
        </w:rPr>
      </w:pPr>
      <w:r w:rsidRPr="000A66F4">
        <w:rPr>
          <w:b/>
          <w:lang w:eastAsia="ar-SA"/>
        </w:rPr>
        <w:t>10. A közösségi együttélés alapvető szabályainak megsértése</w:t>
      </w:r>
    </w:p>
    <w:p w14:paraId="0B90C9DF" w14:textId="77777777" w:rsidR="000A66F4" w:rsidRPr="000A66F4" w:rsidRDefault="000A66F4" w:rsidP="000A66F4">
      <w:pPr>
        <w:suppressAutoHyphens/>
        <w:ind w:left="720"/>
        <w:jc w:val="center"/>
        <w:rPr>
          <w:b/>
          <w:i/>
          <w:lang w:eastAsia="ar-SA"/>
        </w:rPr>
      </w:pPr>
    </w:p>
    <w:p w14:paraId="4C9D26B5" w14:textId="77777777" w:rsidR="000A66F4" w:rsidRPr="000A66F4" w:rsidRDefault="000A66F4" w:rsidP="000A66F4">
      <w:pPr>
        <w:suppressAutoHyphens/>
        <w:jc w:val="both"/>
        <w:rPr>
          <w:b/>
          <w:lang w:eastAsia="ar-SA"/>
        </w:rPr>
      </w:pPr>
    </w:p>
    <w:p w14:paraId="43E2DE85" w14:textId="77777777" w:rsidR="000A66F4" w:rsidRPr="000A66F4" w:rsidRDefault="000A66F4" w:rsidP="000A66F4">
      <w:pPr>
        <w:jc w:val="both"/>
        <w:rPr>
          <w:rFonts w:eastAsia="Calibri"/>
          <w:lang w:eastAsia="en-US"/>
        </w:rPr>
      </w:pPr>
      <w:r w:rsidRPr="000A66F4">
        <w:rPr>
          <w:rFonts w:eastAsia="Calibri"/>
          <w:b/>
          <w:lang w:eastAsia="en-US"/>
        </w:rPr>
        <w:t>15. §</w:t>
      </w:r>
      <w:r w:rsidRPr="000A66F4">
        <w:rPr>
          <w:rFonts w:eastAsia="Calibri"/>
          <w:lang w:eastAsia="en-US"/>
        </w:rPr>
        <w:t xml:space="preserve"> Megsérti a közösségi együttélés alapvető szabályait és közigazgatási bírsággal sújtható aki:</w:t>
      </w:r>
    </w:p>
    <w:p w14:paraId="717F7C50"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az építmények, sírjelek állagmegóvásáról nem gondoskodik, ezzel a temető látogatók biztonságát veszélyezteti és a sírhely fölött rendelkezési jogot gyakorol,</w:t>
      </w:r>
    </w:p>
    <w:p w14:paraId="42D10DC3"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lastRenderedPageBreak/>
        <w:t xml:space="preserve">a temető területén bármilyen reklám tevékenységet végez, reklámtáblát, hirdetményt elhelyez, </w:t>
      </w:r>
    </w:p>
    <w:p w14:paraId="6909BFB0"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a temetési hely és a temetési hely környezetének gondozásáról, gyomtalanításáról folyamatosan nem gondoskodik,</w:t>
      </w:r>
    </w:p>
    <w:p w14:paraId="360BB893"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a temetési hely gondozásakor a szomszédos sírhelyet beszennyezi, és a szennyeződést haladéktalanul nem szünteti meg,</w:t>
      </w:r>
    </w:p>
    <w:p w14:paraId="7AB4BFFB"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 xml:space="preserve">az üzemeltető hozzájárulása nélkül építő- és egyéb anyagot, hulladékot a temető területére beszállít, </w:t>
      </w:r>
    </w:p>
    <w:p w14:paraId="0336058F"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az elbontott sírkő, visszamaradt föld, keletkezett törmelék elszállításáról haladéktalanul nem gondoskodik,</w:t>
      </w:r>
    </w:p>
    <w:p w14:paraId="4A7FFEB6"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építményt, tárgyat vagy ültetett növényt úgy helyez el, hogy az akadályozza a terület fenntartását,</w:t>
      </w:r>
    </w:p>
    <w:p w14:paraId="2B5B7C10"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a temetői hulladékgyűjtőkbe nem sírgondozásból keletkező hulladékot elhelyez,</w:t>
      </w:r>
    </w:p>
    <w:p w14:paraId="6FB34A86"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a temetési hely gondozásakor keletkező hulladékot nem a kijelölt hulladékgyűjtőbe helyezi el,</w:t>
      </w:r>
    </w:p>
    <w:p w14:paraId="4C3EF947"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a Városüzemeltetési Osztály engedélye nélkül 0,8 m-nél magasabb cserjét, fát telepít, kivág,</w:t>
      </w:r>
    </w:p>
    <w:p w14:paraId="26EE09B6"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az üzemeltető engedélye nélkül síremléket állít, felújít, átépít, áthelyez, lebont, elszállít,</w:t>
      </w:r>
    </w:p>
    <w:p w14:paraId="14F75AB2"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a temető nyitvatartási ideje után a temető területén tartózkodik,</w:t>
      </w:r>
    </w:p>
    <w:p w14:paraId="705F0E64"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a temető kegytárgyait, növényeket, egyéb építményeket berendezéseket szándékosan megrongál, beszennyez vagy eltulajdonít,</w:t>
      </w:r>
    </w:p>
    <w:p w14:paraId="09B80738"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 xml:space="preserve">segítő, őrző-védő, mentő kutya kivételével állatot a temető területére bevisz, </w:t>
      </w:r>
    </w:p>
    <w:p w14:paraId="73F9B09A"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a temetőbe járművel jogosulatlanul behajt,</w:t>
      </w:r>
    </w:p>
    <w:p w14:paraId="4CF90C2A"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a köztemetőben gépjárművel a megengedett maximális 5 km/óra sebességhatárt nem tartja be,</w:t>
      </w:r>
    </w:p>
    <w:p w14:paraId="095489CB"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engedély vagy hozzájárulás kérelmi illetve bejelentési kötelezettségének nem tesz eleget,</w:t>
      </w:r>
    </w:p>
    <w:p w14:paraId="0B36DEC1" w14:textId="77777777" w:rsidR="000A66F4" w:rsidRPr="000A66F4" w:rsidRDefault="000A66F4" w:rsidP="000A66F4">
      <w:pPr>
        <w:numPr>
          <w:ilvl w:val="0"/>
          <w:numId w:val="2"/>
        </w:numPr>
        <w:spacing w:after="160" w:line="259" w:lineRule="auto"/>
        <w:ind w:left="426" w:hanging="426"/>
        <w:contextualSpacing/>
        <w:jc w:val="both"/>
        <w:rPr>
          <w:rFonts w:eastAsia="Calibri"/>
          <w:lang w:eastAsia="en-US"/>
        </w:rPr>
      </w:pPr>
      <w:r w:rsidRPr="000A66F4">
        <w:rPr>
          <w:rFonts w:eastAsia="Calibri"/>
          <w:lang w:eastAsia="en-US"/>
        </w:rPr>
        <w:t>temetkezési szertartás alatt, munkaszüneti napokon vagy ünnepnapokon a temetőkben vállalkozói tevékenységet folytat.</w:t>
      </w:r>
    </w:p>
    <w:p w14:paraId="530C59D2" w14:textId="77777777" w:rsidR="000A66F4" w:rsidRPr="000A66F4" w:rsidRDefault="000A66F4" w:rsidP="000A66F4">
      <w:pPr>
        <w:spacing w:after="200" w:line="276" w:lineRule="auto"/>
        <w:rPr>
          <w:rFonts w:eastAsia="Calibri"/>
          <w:lang w:eastAsia="en-US"/>
        </w:rPr>
      </w:pPr>
      <w:r w:rsidRPr="000A66F4">
        <w:rPr>
          <w:rFonts w:eastAsia="Calibri"/>
          <w:lang w:eastAsia="en-US"/>
        </w:rPr>
        <w:br w:type="page"/>
      </w:r>
    </w:p>
    <w:p w14:paraId="1BDEA09D" w14:textId="77777777" w:rsidR="000A66F4" w:rsidRPr="000A66F4" w:rsidRDefault="000A66F4" w:rsidP="000A66F4">
      <w:pPr>
        <w:jc w:val="center"/>
        <w:rPr>
          <w:rFonts w:eastAsia="Calibri"/>
          <w:b/>
          <w:lang w:eastAsia="en-US"/>
        </w:rPr>
      </w:pPr>
      <w:r w:rsidRPr="000A66F4">
        <w:rPr>
          <w:rFonts w:eastAsia="Calibri"/>
          <w:b/>
          <w:lang w:eastAsia="en-US"/>
        </w:rPr>
        <w:lastRenderedPageBreak/>
        <w:t>11. Záró rendelkezések</w:t>
      </w:r>
    </w:p>
    <w:p w14:paraId="46C459E9" w14:textId="77777777" w:rsidR="000A66F4" w:rsidRPr="000A66F4" w:rsidRDefault="000A66F4" w:rsidP="000A66F4">
      <w:pPr>
        <w:jc w:val="both"/>
        <w:rPr>
          <w:rFonts w:eastAsia="Calibri"/>
          <w:lang w:eastAsia="en-US"/>
        </w:rPr>
      </w:pPr>
    </w:p>
    <w:p w14:paraId="75BA264B" w14:textId="77777777" w:rsidR="000A66F4" w:rsidRPr="000A66F4" w:rsidRDefault="000A66F4" w:rsidP="000A66F4">
      <w:pPr>
        <w:jc w:val="both"/>
        <w:rPr>
          <w:rFonts w:eastAsia="Calibri"/>
          <w:lang w:eastAsia="en-US"/>
        </w:rPr>
      </w:pPr>
      <w:r w:rsidRPr="000A66F4">
        <w:rPr>
          <w:rFonts w:eastAsia="Calibri"/>
          <w:b/>
          <w:lang w:eastAsia="en-US"/>
        </w:rPr>
        <w:t>16. §</w:t>
      </w:r>
      <w:r w:rsidRPr="000A66F4">
        <w:rPr>
          <w:rFonts w:eastAsia="Calibri"/>
          <w:lang w:eastAsia="en-US"/>
        </w:rPr>
        <w:t xml:space="preserve"> (1) Ez a rendelet 2020. október 1. napján lép hatályba. </w:t>
      </w:r>
    </w:p>
    <w:p w14:paraId="015C059C" w14:textId="77777777" w:rsidR="000A66F4" w:rsidRPr="000A66F4" w:rsidRDefault="000A66F4" w:rsidP="000A66F4">
      <w:pPr>
        <w:jc w:val="both"/>
        <w:rPr>
          <w:rFonts w:eastAsia="Calibri"/>
          <w:lang w:eastAsia="en-US"/>
        </w:rPr>
      </w:pPr>
      <w:r w:rsidRPr="000A66F4">
        <w:rPr>
          <w:rFonts w:eastAsia="Calibri"/>
          <w:lang w:eastAsia="en-US"/>
        </w:rPr>
        <w:t>(2) Hatályát veszti Kiskunfélegyháza Város Önkormányzata Képviselő-testületének a köztemetőkről és a temetkezés rendjéről szóló 30/2011. (X. 07.) önkormányzati rendelete.</w:t>
      </w:r>
    </w:p>
    <w:p w14:paraId="424FD69D" w14:textId="77777777" w:rsidR="000A66F4" w:rsidRPr="000A66F4" w:rsidRDefault="000A66F4" w:rsidP="000A66F4">
      <w:pPr>
        <w:jc w:val="both"/>
        <w:rPr>
          <w:rFonts w:eastAsia="Calibri"/>
          <w:lang w:eastAsia="en-US"/>
        </w:rPr>
      </w:pPr>
    </w:p>
    <w:p w14:paraId="3523378C" w14:textId="77777777" w:rsidR="000A66F4" w:rsidRPr="000A66F4" w:rsidRDefault="000A66F4" w:rsidP="000A66F4">
      <w:pPr>
        <w:suppressAutoHyphens/>
        <w:ind w:left="708"/>
        <w:jc w:val="both"/>
        <w:rPr>
          <w:lang w:eastAsia="ar-SA"/>
        </w:rPr>
      </w:pPr>
    </w:p>
    <w:p w14:paraId="2316C12A" w14:textId="77777777" w:rsidR="000A66F4" w:rsidRPr="000A66F4" w:rsidRDefault="000A66F4" w:rsidP="000A66F4">
      <w:pPr>
        <w:suppressAutoHyphens/>
        <w:ind w:left="708"/>
        <w:jc w:val="both"/>
        <w:rPr>
          <w:lang w:eastAsia="ar-SA"/>
        </w:rPr>
      </w:pPr>
    </w:p>
    <w:p w14:paraId="3AFD30CA" w14:textId="77777777" w:rsidR="000A66F4" w:rsidRPr="000A66F4" w:rsidRDefault="000A66F4" w:rsidP="000A66F4">
      <w:pPr>
        <w:suppressAutoHyphens/>
        <w:ind w:left="708"/>
        <w:jc w:val="both"/>
        <w:rPr>
          <w:lang w:eastAsia="ar-SA"/>
        </w:rPr>
      </w:pPr>
    </w:p>
    <w:p w14:paraId="1E4588A1" w14:textId="77777777" w:rsidR="000A66F4" w:rsidRPr="000A66F4" w:rsidRDefault="000A66F4" w:rsidP="000A66F4">
      <w:pPr>
        <w:suppressAutoHyphens/>
        <w:ind w:left="708"/>
        <w:jc w:val="both"/>
        <w:rPr>
          <w:lang w:eastAsia="ar-SA"/>
        </w:rPr>
      </w:pPr>
    </w:p>
    <w:p w14:paraId="6C975AC2" w14:textId="77777777" w:rsidR="000A66F4" w:rsidRPr="000A66F4" w:rsidRDefault="000A66F4" w:rsidP="000A66F4">
      <w:pPr>
        <w:suppressAutoHyphens/>
        <w:ind w:left="708"/>
        <w:jc w:val="both"/>
        <w:rPr>
          <w:lang w:eastAsia="ar-SA"/>
        </w:rPr>
      </w:pPr>
    </w:p>
    <w:p w14:paraId="0581AF41" w14:textId="77777777" w:rsidR="000A66F4" w:rsidRPr="000A66F4" w:rsidRDefault="000A66F4" w:rsidP="000A66F4">
      <w:pPr>
        <w:suppressAutoHyphens/>
        <w:ind w:left="708"/>
        <w:jc w:val="both"/>
        <w:rPr>
          <w:lang w:eastAsia="ar-SA"/>
        </w:rPr>
      </w:pPr>
    </w:p>
    <w:p w14:paraId="5B2CFDF2" w14:textId="77777777" w:rsidR="000A66F4" w:rsidRPr="000A66F4" w:rsidRDefault="000A66F4" w:rsidP="000A66F4">
      <w:pPr>
        <w:suppressAutoHyphens/>
        <w:ind w:left="708"/>
        <w:jc w:val="both"/>
        <w:rPr>
          <w:lang w:eastAsia="ar-SA"/>
        </w:rPr>
      </w:pPr>
    </w:p>
    <w:p w14:paraId="681702A1" w14:textId="77777777" w:rsidR="000A66F4" w:rsidRPr="000A66F4" w:rsidRDefault="000A66F4" w:rsidP="000A66F4">
      <w:pPr>
        <w:suppressAutoHyphens/>
        <w:ind w:left="708"/>
        <w:jc w:val="both"/>
        <w:rPr>
          <w:lang w:eastAsia="ar-SA"/>
        </w:rPr>
      </w:pPr>
    </w:p>
    <w:p w14:paraId="55CCD2E6" w14:textId="77777777" w:rsidR="000A66F4" w:rsidRPr="000A66F4" w:rsidRDefault="000A66F4" w:rsidP="000A66F4">
      <w:pPr>
        <w:suppressAutoHyphens/>
        <w:ind w:left="708"/>
        <w:jc w:val="both"/>
        <w:rPr>
          <w:lang w:eastAsia="ar-SA"/>
        </w:rPr>
      </w:pPr>
    </w:p>
    <w:p w14:paraId="2DC3976D" w14:textId="77777777" w:rsidR="000A66F4" w:rsidRPr="000A66F4" w:rsidRDefault="000A66F4" w:rsidP="000A66F4">
      <w:pPr>
        <w:suppressAutoHyphens/>
        <w:ind w:left="708"/>
        <w:jc w:val="both"/>
        <w:rPr>
          <w:lang w:eastAsia="ar-SA"/>
        </w:rPr>
      </w:pPr>
    </w:p>
    <w:p w14:paraId="4394EA38" w14:textId="77777777" w:rsidR="000A66F4" w:rsidRPr="000A66F4" w:rsidRDefault="000A66F4" w:rsidP="000A66F4">
      <w:pPr>
        <w:suppressAutoHyphens/>
        <w:ind w:left="708"/>
        <w:jc w:val="both"/>
        <w:rPr>
          <w:lang w:eastAsia="ar-SA"/>
        </w:rPr>
      </w:pPr>
    </w:p>
    <w:p w14:paraId="42EA33F8" w14:textId="77777777" w:rsidR="000A66F4" w:rsidRPr="000A66F4" w:rsidRDefault="000A66F4" w:rsidP="000A66F4">
      <w:pPr>
        <w:suppressAutoHyphens/>
        <w:ind w:left="708"/>
        <w:jc w:val="both"/>
        <w:rPr>
          <w:lang w:eastAsia="ar-SA"/>
        </w:rPr>
      </w:pPr>
    </w:p>
    <w:p w14:paraId="2DD891D4" w14:textId="77777777" w:rsidR="000A66F4" w:rsidRPr="000A66F4" w:rsidRDefault="000A66F4" w:rsidP="000A66F4">
      <w:pPr>
        <w:suppressAutoHyphens/>
        <w:ind w:left="708"/>
        <w:jc w:val="both"/>
        <w:rPr>
          <w:lang w:eastAsia="ar-SA"/>
        </w:rPr>
      </w:pPr>
    </w:p>
    <w:p w14:paraId="685F3899" w14:textId="77777777" w:rsidR="000A66F4" w:rsidRPr="000A66F4" w:rsidRDefault="000A66F4" w:rsidP="000A66F4">
      <w:pPr>
        <w:suppressAutoHyphens/>
        <w:ind w:left="708"/>
        <w:jc w:val="both"/>
        <w:rPr>
          <w:lang w:eastAsia="ar-SA"/>
        </w:rPr>
      </w:pPr>
    </w:p>
    <w:p w14:paraId="280B2378" w14:textId="77777777" w:rsidR="000A66F4" w:rsidRPr="000A66F4" w:rsidRDefault="000A66F4" w:rsidP="000A66F4">
      <w:pPr>
        <w:suppressAutoHyphens/>
        <w:ind w:left="708"/>
        <w:jc w:val="both"/>
        <w:rPr>
          <w:lang w:eastAsia="ar-SA"/>
        </w:rPr>
      </w:pPr>
    </w:p>
    <w:p w14:paraId="4E5C7CEC" w14:textId="77777777" w:rsidR="000A66F4" w:rsidRPr="000A66F4" w:rsidRDefault="000A66F4" w:rsidP="000A66F4">
      <w:pPr>
        <w:suppressAutoHyphens/>
        <w:ind w:left="708"/>
        <w:jc w:val="both"/>
        <w:rPr>
          <w:lang w:eastAsia="ar-SA"/>
        </w:rPr>
      </w:pPr>
    </w:p>
    <w:p w14:paraId="4D314AC4" w14:textId="77777777" w:rsidR="000A66F4" w:rsidRPr="000A66F4" w:rsidRDefault="000A66F4" w:rsidP="000A66F4">
      <w:pPr>
        <w:suppressAutoHyphens/>
        <w:ind w:left="708"/>
        <w:jc w:val="both"/>
        <w:rPr>
          <w:lang w:eastAsia="ar-SA"/>
        </w:rPr>
      </w:pPr>
    </w:p>
    <w:p w14:paraId="770E23A8" w14:textId="77777777" w:rsidR="000A66F4" w:rsidRPr="000A66F4" w:rsidRDefault="000A66F4" w:rsidP="000A66F4">
      <w:pPr>
        <w:suppressAutoHyphens/>
        <w:ind w:left="708"/>
        <w:jc w:val="both"/>
        <w:rPr>
          <w:lang w:eastAsia="ar-SA"/>
        </w:rPr>
      </w:pPr>
    </w:p>
    <w:p w14:paraId="747AD7CB" w14:textId="77777777" w:rsidR="000A66F4" w:rsidRPr="000A66F4" w:rsidRDefault="000A66F4" w:rsidP="000A66F4">
      <w:pPr>
        <w:suppressAutoHyphens/>
        <w:ind w:left="708"/>
        <w:jc w:val="both"/>
        <w:rPr>
          <w:lang w:eastAsia="ar-SA"/>
        </w:rPr>
      </w:pPr>
    </w:p>
    <w:p w14:paraId="27B57903" w14:textId="77777777" w:rsidR="000A66F4" w:rsidRPr="000A66F4" w:rsidRDefault="000A66F4" w:rsidP="000A66F4">
      <w:pPr>
        <w:suppressAutoHyphens/>
        <w:ind w:left="708"/>
        <w:jc w:val="both"/>
        <w:rPr>
          <w:lang w:eastAsia="ar-SA"/>
        </w:rPr>
      </w:pPr>
    </w:p>
    <w:p w14:paraId="77F04213" w14:textId="77777777" w:rsidR="000A66F4" w:rsidRPr="000A66F4" w:rsidRDefault="000A66F4" w:rsidP="000A66F4">
      <w:pPr>
        <w:suppressAutoHyphens/>
        <w:ind w:left="708"/>
        <w:jc w:val="both"/>
        <w:rPr>
          <w:lang w:eastAsia="ar-SA"/>
        </w:rPr>
      </w:pPr>
    </w:p>
    <w:p w14:paraId="5723D8DF" w14:textId="77777777" w:rsidR="000A66F4" w:rsidRPr="000A66F4" w:rsidRDefault="000A66F4" w:rsidP="000A66F4">
      <w:pPr>
        <w:suppressAutoHyphens/>
        <w:ind w:left="708"/>
        <w:jc w:val="both"/>
        <w:rPr>
          <w:lang w:eastAsia="ar-SA"/>
        </w:rPr>
      </w:pPr>
    </w:p>
    <w:p w14:paraId="1543DA86" w14:textId="77777777" w:rsidR="000A66F4" w:rsidRPr="000A66F4" w:rsidRDefault="000A66F4" w:rsidP="000A66F4">
      <w:pPr>
        <w:suppressAutoHyphens/>
        <w:ind w:left="708"/>
        <w:jc w:val="both"/>
        <w:rPr>
          <w:lang w:eastAsia="ar-SA"/>
        </w:rPr>
      </w:pPr>
    </w:p>
    <w:p w14:paraId="672315A7" w14:textId="77777777" w:rsidR="000A66F4" w:rsidRPr="000A66F4" w:rsidRDefault="000A66F4" w:rsidP="000A66F4">
      <w:pPr>
        <w:suppressAutoHyphens/>
        <w:ind w:left="708"/>
        <w:jc w:val="both"/>
        <w:rPr>
          <w:lang w:eastAsia="ar-SA"/>
        </w:rPr>
      </w:pPr>
    </w:p>
    <w:p w14:paraId="480292BE" w14:textId="77777777" w:rsidR="000A66F4" w:rsidRPr="000A66F4" w:rsidRDefault="000A66F4" w:rsidP="000A66F4">
      <w:pPr>
        <w:suppressAutoHyphens/>
        <w:ind w:left="708"/>
        <w:jc w:val="both"/>
        <w:rPr>
          <w:lang w:eastAsia="ar-SA"/>
        </w:rPr>
      </w:pPr>
    </w:p>
    <w:p w14:paraId="25C44C28" w14:textId="05804BC1" w:rsidR="000A66F4" w:rsidRDefault="000A66F4" w:rsidP="000A66F4">
      <w:pPr>
        <w:suppressAutoHyphens/>
        <w:ind w:left="708"/>
        <w:jc w:val="both"/>
        <w:rPr>
          <w:lang w:eastAsia="ar-SA"/>
        </w:rPr>
      </w:pPr>
    </w:p>
    <w:p w14:paraId="25E6D407" w14:textId="2360CAC4" w:rsidR="00080C2F" w:rsidRDefault="00080C2F" w:rsidP="000A66F4">
      <w:pPr>
        <w:suppressAutoHyphens/>
        <w:ind w:left="708"/>
        <w:jc w:val="both"/>
        <w:rPr>
          <w:lang w:eastAsia="ar-SA"/>
        </w:rPr>
      </w:pPr>
    </w:p>
    <w:p w14:paraId="534F79D9" w14:textId="2B025FF6" w:rsidR="00080C2F" w:rsidRDefault="00080C2F" w:rsidP="000A66F4">
      <w:pPr>
        <w:suppressAutoHyphens/>
        <w:ind w:left="708"/>
        <w:jc w:val="both"/>
        <w:rPr>
          <w:lang w:eastAsia="ar-SA"/>
        </w:rPr>
      </w:pPr>
    </w:p>
    <w:p w14:paraId="152829F3" w14:textId="40DE10FD" w:rsidR="00080C2F" w:rsidRDefault="00080C2F" w:rsidP="000A66F4">
      <w:pPr>
        <w:suppressAutoHyphens/>
        <w:ind w:left="708"/>
        <w:jc w:val="both"/>
        <w:rPr>
          <w:lang w:eastAsia="ar-SA"/>
        </w:rPr>
      </w:pPr>
    </w:p>
    <w:p w14:paraId="223E9F37" w14:textId="576ECAA2" w:rsidR="00080C2F" w:rsidRDefault="00080C2F" w:rsidP="000A66F4">
      <w:pPr>
        <w:suppressAutoHyphens/>
        <w:ind w:left="708"/>
        <w:jc w:val="both"/>
        <w:rPr>
          <w:lang w:eastAsia="ar-SA"/>
        </w:rPr>
      </w:pPr>
    </w:p>
    <w:p w14:paraId="506097E5" w14:textId="24B00D60" w:rsidR="00080C2F" w:rsidRDefault="00080C2F" w:rsidP="000A66F4">
      <w:pPr>
        <w:suppressAutoHyphens/>
        <w:ind w:left="708"/>
        <w:jc w:val="both"/>
        <w:rPr>
          <w:lang w:eastAsia="ar-SA"/>
        </w:rPr>
      </w:pPr>
    </w:p>
    <w:p w14:paraId="10FDE5E8" w14:textId="7769BA70" w:rsidR="00080C2F" w:rsidRDefault="00080C2F" w:rsidP="000A66F4">
      <w:pPr>
        <w:suppressAutoHyphens/>
        <w:ind w:left="708"/>
        <w:jc w:val="both"/>
        <w:rPr>
          <w:lang w:eastAsia="ar-SA"/>
        </w:rPr>
      </w:pPr>
    </w:p>
    <w:p w14:paraId="2E224DA1" w14:textId="7508E58A" w:rsidR="00080C2F" w:rsidRDefault="00080C2F" w:rsidP="000A66F4">
      <w:pPr>
        <w:suppressAutoHyphens/>
        <w:ind w:left="708"/>
        <w:jc w:val="both"/>
        <w:rPr>
          <w:lang w:eastAsia="ar-SA"/>
        </w:rPr>
      </w:pPr>
    </w:p>
    <w:p w14:paraId="715AC6FB" w14:textId="42908218" w:rsidR="00080C2F" w:rsidRDefault="00080C2F" w:rsidP="000A66F4">
      <w:pPr>
        <w:suppressAutoHyphens/>
        <w:ind w:left="708"/>
        <w:jc w:val="both"/>
        <w:rPr>
          <w:lang w:eastAsia="ar-SA"/>
        </w:rPr>
      </w:pPr>
    </w:p>
    <w:p w14:paraId="3CDBB6C0" w14:textId="53FEAA08" w:rsidR="00080C2F" w:rsidRDefault="00080C2F" w:rsidP="000A66F4">
      <w:pPr>
        <w:suppressAutoHyphens/>
        <w:ind w:left="708"/>
        <w:jc w:val="both"/>
        <w:rPr>
          <w:lang w:eastAsia="ar-SA"/>
        </w:rPr>
      </w:pPr>
    </w:p>
    <w:p w14:paraId="6BCDDD47" w14:textId="53AEEDF8" w:rsidR="00080C2F" w:rsidRDefault="00080C2F" w:rsidP="000A66F4">
      <w:pPr>
        <w:suppressAutoHyphens/>
        <w:ind w:left="708"/>
        <w:jc w:val="both"/>
        <w:rPr>
          <w:lang w:eastAsia="ar-SA"/>
        </w:rPr>
      </w:pPr>
    </w:p>
    <w:p w14:paraId="78EC22A0" w14:textId="15F944AC" w:rsidR="00080C2F" w:rsidRDefault="00080C2F" w:rsidP="000A66F4">
      <w:pPr>
        <w:suppressAutoHyphens/>
        <w:ind w:left="708"/>
        <w:jc w:val="both"/>
        <w:rPr>
          <w:lang w:eastAsia="ar-SA"/>
        </w:rPr>
      </w:pPr>
    </w:p>
    <w:p w14:paraId="16CC275F" w14:textId="310F136C" w:rsidR="00080C2F" w:rsidRDefault="00080C2F" w:rsidP="000A66F4">
      <w:pPr>
        <w:suppressAutoHyphens/>
        <w:ind w:left="708"/>
        <w:jc w:val="both"/>
        <w:rPr>
          <w:lang w:eastAsia="ar-SA"/>
        </w:rPr>
      </w:pPr>
    </w:p>
    <w:p w14:paraId="2A68DAA5" w14:textId="1398BF90" w:rsidR="00080C2F" w:rsidRDefault="00080C2F" w:rsidP="000A66F4">
      <w:pPr>
        <w:suppressAutoHyphens/>
        <w:ind w:left="708"/>
        <w:jc w:val="both"/>
        <w:rPr>
          <w:lang w:eastAsia="ar-SA"/>
        </w:rPr>
      </w:pPr>
    </w:p>
    <w:p w14:paraId="65F9C60F" w14:textId="3A3029FB" w:rsidR="00080C2F" w:rsidRDefault="00080C2F" w:rsidP="000A66F4">
      <w:pPr>
        <w:suppressAutoHyphens/>
        <w:ind w:left="708"/>
        <w:jc w:val="both"/>
        <w:rPr>
          <w:lang w:eastAsia="ar-SA"/>
        </w:rPr>
      </w:pPr>
    </w:p>
    <w:p w14:paraId="64C757AD" w14:textId="77777777" w:rsidR="00080C2F" w:rsidRPr="000A66F4" w:rsidRDefault="00080C2F" w:rsidP="000A66F4">
      <w:pPr>
        <w:suppressAutoHyphens/>
        <w:ind w:left="708"/>
        <w:jc w:val="both"/>
        <w:rPr>
          <w:lang w:eastAsia="ar-SA"/>
        </w:rPr>
      </w:pPr>
    </w:p>
    <w:p w14:paraId="76AA58CB" w14:textId="77777777" w:rsidR="000A66F4" w:rsidRPr="000A66F4" w:rsidRDefault="000A66F4" w:rsidP="000A66F4">
      <w:pPr>
        <w:suppressAutoHyphens/>
        <w:ind w:left="708"/>
        <w:jc w:val="both"/>
        <w:rPr>
          <w:lang w:eastAsia="ar-SA"/>
        </w:rPr>
      </w:pPr>
    </w:p>
    <w:p w14:paraId="001D61C8" w14:textId="77777777" w:rsidR="000A66F4" w:rsidRPr="000A66F4" w:rsidRDefault="000A66F4" w:rsidP="000A66F4">
      <w:pPr>
        <w:suppressAutoHyphens/>
        <w:ind w:left="708"/>
        <w:jc w:val="both"/>
        <w:rPr>
          <w:lang w:eastAsia="ar-SA"/>
        </w:rPr>
      </w:pPr>
    </w:p>
    <w:p w14:paraId="023CD6DB" w14:textId="77777777" w:rsidR="000A66F4" w:rsidRPr="000A66F4" w:rsidRDefault="000A66F4" w:rsidP="000A66F4">
      <w:pPr>
        <w:suppressAutoHyphens/>
        <w:ind w:left="708"/>
        <w:jc w:val="both"/>
        <w:rPr>
          <w:lang w:eastAsia="ar-SA"/>
        </w:rPr>
      </w:pPr>
    </w:p>
    <w:p w14:paraId="730B2E94" w14:textId="45CCBD2D" w:rsidR="000A66F4" w:rsidRPr="000A66F4" w:rsidRDefault="000A66F4" w:rsidP="000A66F4">
      <w:pPr>
        <w:numPr>
          <w:ilvl w:val="0"/>
          <w:numId w:val="1"/>
        </w:numPr>
        <w:spacing w:after="160" w:line="259" w:lineRule="auto"/>
        <w:contextualSpacing/>
        <w:jc w:val="right"/>
        <w:rPr>
          <w:rFonts w:eastAsia="Calibri"/>
          <w:lang w:eastAsia="en-US"/>
        </w:rPr>
      </w:pPr>
      <w:r w:rsidRPr="000A66F4">
        <w:rPr>
          <w:rFonts w:eastAsia="Calibri"/>
          <w:lang w:eastAsia="en-US"/>
        </w:rPr>
        <w:lastRenderedPageBreak/>
        <w:t>melléklet a  24/2020.(</w:t>
      </w:r>
      <w:r w:rsidR="001263F6">
        <w:rPr>
          <w:rFonts w:eastAsia="Calibri"/>
          <w:lang w:eastAsia="en-US"/>
        </w:rPr>
        <w:t>…..</w:t>
      </w:r>
      <w:r w:rsidRPr="000A66F4">
        <w:rPr>
          <w:rFonts w:eastAsia="Calibri"/>
          <w:lang w:eastAsia="en-US"/>
        </w:rPr>
        <w:t xml:space="preserve">.) önkormányzati rendelethez </w:t>
      </w:r>
    </w:p>
    <w:p w14:paraId="0F06D3A0" w14:textId="77777777" w:rsidR="000A66F4" w:rsidRPr="000A66F4" w:rsidRDefault="000A66F4" w:rsidP="000A66F4">
      <w:pPr>
        <w:spacing w:after="200" w:line="276" w:lineRule="auto"/>
        <w:contextualSpacing/>
        <w:jc w:val="right"/>
        <w:rPr>
          <w:rFonts w:eastAsia="Calibri"/>
          <w:lang w:eastAsia="en-US"/>
        </w:rPr>
      </w:pPr>
    </w:p>
    <w:p w14:paraId="13F15C19" w14:textId="77777777" w:rsidR="000A66F4" w:rsidRPr="000A66F4" w:rsidRDefault="000A66F4" w:rsidP="000A66F4">
      <w:pPr>
        <w:spacing w:after="200" w:line="276" w:lineRule="auto"/>
        <w:ind w:left="720"/>
        <w:contextualSpacing/>
        <w:jc w:val="center"/>
        <w:rPr>
          <w:rFonts w:eastAsia="Calibri"/>
          <w:b/>
          <w:sz w:val="26"/>
          <w:szCs w:val="26"/>
          <w:lang w:eastAsia="en-US"/>
        </w:rPr>
      </w:pPr>
    </w:p>
    <w:p w14:paraId="2D66DCB0" w14:textId="77777777" w:rsidR="000A66F4" w:rsidRPr="000A66F4" w:rsidRDefault="000A66F4" w:rsidP="000A66F4">
      <w:pPr>
        <w:spacing w:after="200" w:line="276" w:lineRule="auto"/>
        <w:ind w:left="720"/>
        <w:contextualSpacing/>
        <w:jc w:val="center"/>
        <w:rPr>
          <w:rFonts w:eastAsia="Calibri"/>
          <w:b/>
          <w:sz w:val="26"/>
          <w:szCs w:val="26"/>
          <w:u w:val="single"/>
          <w:lang w:eastAsia="en-US"/>
        </w:rPr>
      </w:pPr>
      <w:r w:rsidRPr="000A66F4">
        <w:rPr>
          <w:rFonts w:eastAsia="Calibri"/>
          <w:b/>
          <w:sz w:val="26"/>
          <w:szCs w:val="26"/>
          <w:lang w:eastAsia="en-US"/>
        </w:rPr>
        <w:t xml:space="preserve">Temetési hely megváltásának és újraváltásának nettó díja </w:t>
      </w:r>
    </w:p>
    <w:p w14:paraId="5E2D08DA" w14:textId="77777777" w:rsidR="000A66F4" w:rsidRPr="000A66F4" w:rsidRDefault="000A66F4" w:rsidP="000A66F4">
      <w:pPr>
        <w:spacing w:after="200" w:line="276" w:lineRule="auto"/>
        <w:ind w:left="720"/>
        <w:contextualSpacing/>
        <w:jc w:val="center"/>
        <w:rPr>
          <w:rFonts w:eastAsia="Calibri"/>
          <w:b/>
          <w:sz w:val="26"/>
          <w:szCs w:val="26"/>
          <w:lang w:eastAsia="en-US"/>
        </w:rPr>
      </w:pPr>
      <w:r w:rsidRPr="000A66F4">
        <w:rPr>
          <w:rFonts w:eastAsia="Calibri"/>
          <w:b/>
          <w:sz w:val="26"/>
          <w:szCs w:val="26"/>
          <w:lang w:eastAsia="en-US"/>
        </w:rPr>
        <w:t>és kommunális díj</w:t>
      </w:r>
    </w:p>
    <w:p w14:paraId="00B986E4" w14:textId="77777777" w:rsidR="000A66F4" w:rsidRPr="000A66F4" w:rsidRDefault="000A66F4" w:rsidP="000A66F4">
      <w:pPr>
        <w:spacing w:after="200" w:line="276" w:lineRule="auto"/>
        <w:ind w:left="720"/>
        <w:contextualSpacing/>
        <w:jc w:val="center"/>
        <w:rPr>
          <w:rFonts w:eastAsia="Calibri"/>
          <w:b/>
          <w:sz w:val="26"/>
          <w:szCs w:val="26"/>
          <w:u w:val="single"/>
          <w:lang w:eastAsia="en-US"/>
        </w:rPr>
      </w:pPr>
    </w:p>
    <w:tbl>
      <w:tblPr>
        <w:tblStyle w:val="Rcsostblzat1"/>
        <w:tblW w:w="0" w:type="auto"/>
        <w:tblLook w:val="04A0" w:firstRow="1" w:lastRow="0" w:firstColumn="1" w:lastColumn="0" w:noHBand="0" w:noVBand="1"/>
      </w:tblPr>
      <w:tblGrid>
        <w:gridCol w:w="806"/>
        <w:gridCol w:w="6617"/>
        <w:gridCol w:w="1637"/>
      </w:tblGrid>
      <w:tr w:rsidR="000A66F4" w:rsidRPr="000A66F4" w14:paraId="6C559616" w14:textId="77777777" w:rsidTr="001263F6">
        <w:trPr>
          <w:trHeight w:val="515"/>
        </w:trPr>
        <w:tc>
          <w:tcPr>
            <w:tcW w:w="806" w:type="dxa"/>
          </w:tcPr>
          <w:p w14:paraId="68787752" w14:textId="77777777" w:rsidR="000A66F4" w:rsidRPr="000A66F4" w:rsidRDefault="000A66F4" w:rsidP="000A66F4">
            <w:pPr>
              <w:tabs>
                <w:tab w:val="left" w:pos="709"/>
              </w:tabs>
              <w:suppressAutoHyphens/>
              <w:spacing w:after="200" w:line="360" w:lineRule="auto"/>
              <w:jc w:val="center"/>
              <w:rPr>
                <w:rFonts w:eastAsia="Lucida Sans Unicode"/>
                <w:color w:val="00000A"/>
                <w:lang w:eastAsia="en-US"/>
              </w:rPr>
            </w:pPr>
          </w:p>
        </w:tc>
        <w:tc>
          <w:tcPr>
            <w:tcW w:w="6617" w:type="dxa"/>
          </w:tcPr>
          <w:p w14:paraId="70868238" w14:textId="77777777" w:rsidR="000A66F4" w:rsidRPr="000A66F4" w:rsidRDefault="000A66F4" w:rsidP="000A66F4">
            <w:pPr>
              <w:tabs>
                <w:tab w:val="left" w:pos="709"/>
              </w:tabs>
              <w:suppressAutoHyphens/>
              <w:spacing w:after="200"/>
              <w:jc w:val="center"/>
              <w:rPr>
                <w:rFonts w:eastAsia="Lucida Sans Unicode"/>
                <w:b/>
                <w:color w:val="00000A"/>
                <w:lang w:eastAsia="en-US"/>
              </w:rPr>
            </w:pPr>
          </w:p>
          <w:p w14:paraId="733E8631" w14:textId="77777777" w:rsidR="000A66F4" w:rsidRPr="000A66F4" w:rsidRDefault="000A66F4" w:rsidP="000A66F4">
            <w:pPr>
              <w:tabs>
                <w:tab w:val="left" w:pos="709"/>
              </w:tabs>
              <w:suppressAutoHyphens/>
              <w:spacing w:after="200"/>
              <w:jc w:val="center"/>
              <w:rPr>
                <w:rFonts w:eastAsia="Lucida Sans Unicode"/>
                <w:color w:val="00000A"/>
                <w:lang w:eastAsia="en-US"/>
              </w:rPr>
            </w:pPr>
            <w:r w:rsidRPr="000A66F4">
              <w:rPr>
                <w:rFonts w:eastAsia="Lucida Sans Unicode"/>
                <w:b/>
                <w:color w:val="00000A"/>
                <w:lang w:eastAsia="en-US"/>
              </w:rPr>
              <w:t>A</w:t>
            </w:r>
          </w:p>
        </w:tc>
        <w:tc>
          <w:tcPr>
            <w:tcW w:w="1637" w:type="dxa"/>
          </w:tcPr>
          <w:p w14:paraId="40AEFCB6" w14:textId="77777777" w:rsidR="000A66F4" w:rsidRPr="000A66F4" w:rsidRDefault="000A66F4" w:rsidP="000A66F4">
            <w:pPr>
              <w:tabs>
                <w:tab w:val="left" w:pos="709"/>
              </w:tabs>
              <w:suppressAutoHyphens/>
              <w:spacing w:after="200"/>
              <w:jc w:val="center"/>
              <w:rPr>
                <w:rFonts w:eastAsia="Lucida Sans Unicode"/>
                <w:b/>
                <w:color w:val="00000A"/>
                <w:lang w:eastAsia="en-US"/>
              </w:rPr>
            </w:pPr>
          </w:p>
          <w:p w14:paraId="1421B626" w14:textId="77777777" w:rsidR="000A66F4" w:rsidRPr="000A66F4" w:rsidRDefault="000A66F4" w:rsidP="000A66F4">
            <w:pPr>
              <w:tabs>
                <w:tab w:val="left" w:pos="709"/>
              </w:tabs>
              <w:suppressAutoHyphens/>
              <w:spacing w:after="200" w:line="360" w:lineRule="auto"/>
              <w:jc w:val="center"/>
              <w:rPr>
                <w:rFonts w:eastAsia="Lucida Sans Unicode"/>
                <w:color w:val="00000A"/>
                <w:lang w:eastAsia="en-US"/>
              </w:rPr>
            </w:pPr>
            <w:r w:rsidRPr="000A66F4">
              <w:rPr>
                <w:rFonts w:eastAsia="Lucida Sans Unicode"/>
                <w:b/>
                <w:color w:val="00000A"/>
                <w:lang w:eastAsia="en-US"/>
              </w:rPr>
              <w:t>B</w:t>
            </w:r>
          </w:p>
        </w:tc>
      </w:tr>
      <w:tr w:rsidR="000A66F4" w:rsidRPr="000A66F4" w14:paraId="34F007FD" w14:textId="77777777" w:rsidTr="001263F6">
        <w:tc>
          <w:tcPr>
            <w:tcW w:w="806" w:type="dxa"/>
          </w:tcPr>
          <w:p w14:paraId="2A6BB25E" w14:textId="77777777" w:rsidR="000A66F4" w:rsidRPr="000A66F4" w:rsidRDefault="000A66F4" w:rsidP="000A66F4">
            <w:pPr>
              <w:tabs>
                <w:tab w:val="left" w:pos="709"/>
              </w:tabs>
              <w:suppressAutoHyphens/>
              <w:spacing w:after="200" w:line="360" w:lineRule="auto"/>
              <w:jc w:val="center"/>
              <w:rPr>
                <w:rFonts w:eastAsia="Lucida Sans Unicode"/>
                <w:b/>
                <w:color w:val="00000A"/>
                <w:lang w:eastAsia="en-US"/>
              </w:rPr>
            </w:pPr>
          </w:p>
        </w:tc>
        <w:tc>
          <w:tcPr>
            <w:tcW w:w="6617" w:type="dxa"/>
          </w:tcPr>
          <w:p w14:paraId="00A69B0A" w14:textId="77777777" w:rsidR="000A66F4" w:rsidRPr="000A66F4" w:rsidRDefault="000A66F4" w:rsidP="000A66F4">
            <w:pPr>
              <w:tabs>
                <w:tab w:val="left" w:pos="709"/>
              </w:tabs>
              <w:suppressAutoHyphens/>
              <w:spacing w:after="200" w:line="360" w:lineRule="auto"/>
              <w:jc w:val="center"/>
              <w:rPr>
                <w:rFonts w:eastAsia="Lucida Sans Unicode"/>
                <w:b/>
                <w:color w:val="00000A"/>
                <w:lang w:eastAsia="en-US"/>
              </w:rPr>
            </w:pPr>
            <w:r w:rsidRPr="000A66F4">
              <w:rPr>
                <w:rFonts w:eastAsia="Lucida Sans Unicode"/>
                <w:b/>
                <w:color w:val="00000A"/>
                <w:lang w:eastAsia="en-US"/>
              </w:rPr>
              <w:t>Temetési hely</w:t>
            </w:r>
          </w:p>
        </w:tc>
        <w:tc>
          <w:tcPr>
            <w:tcW w:w="1637" w:type="dxa"/>
            <w:vAlign w:val="center"/>
          </w:tcPr>
          <w:p w14:paraId="12968EC6" w14:textId="77777777" w:rsidR="000A66F4" w:rsidRPr="000A66F4" w:rsidRDefault="000A66F4" w:rsidP="000A66F4">
            <w:pPr>
              <w:tabs>
                <w:tab w:val="left" w:pos="709"/>
              </w:tabs>
              <w:suppressAutoHyphens/>
              <w:spacing w:after="200" w:line="360" w:lineRule="auto"/>
              <w:jc w:val="center"/>
              <w:rPr>
                <w:rFonts w:eastAsia="Lucida Sans Unicode"/>
                <w:b/>
                <w:color w:val="00000A"/>
                <w:lang w:eastAsia="en-US"/>
              </w:rPr>
            </w:pPr>
            <w:r w:rsidRPr="000A66F4">
              <w:rPr>
                <w:rFonts w:eastAsia="Lucida Sans Unicode"/>
                <w:b/>
                <w:color w:val="00000A"/>
                <w:lang w:eastAsia="en-US"/>
              </w:rPr>
              <w:t>nettó díj (Ft)</w:t>
            </w:r>
          </w:p>
        </w:tc>
      </w:tr>
      <w:tr w:rsidR="000A66F4" w:rsidRPr="000A66F4" w14:paraId="2B0F8B0C" w14:textId="77777777" w:rsidTr="001263F6">
        <w:tc>
          <w:tcPr>
            <w:tcW w:w="806" w:type="dxa"/>
          </w:tcPr>
          <w:p w14:paraId="776F53E1" w14:textId="77777777" w:rsidR="000A66F4" w:rsidRPr="000A66F4" w:rsidRDefault="000A66F4" w:rsidP="000A66F4">
            <w:pPr>
              <w:tabs>
                <w:tab w:val="left" w:pos="709"/>
              </w:tabs>
              <w:suppressAutoHyphens/>
              <w:spacing w:after="200" w:line="360" w:lineRule="auto"/>
              <w:jc w:val="both"/>
              <w:rPr>
                <w:rFonts w:eastAsia="Lucida Sans Unicode"/>
                <w:b/>
                <w:color w:val="00000A"/>
                <w:lang w:eastAsia="en-US"/>
              </w:rPr>
            </w:pPr>
            <w:r w:rsidRPr="000A66F4">
              <w:rPr>
                <w:rFonts w:eastAsia="Lucida Sans Unicode"/>
                <w:b/>
                <w:color w:val="00000A"/>
                <w:lang w:eastAsia="en-US"/>
              </w:rPr>
              <w:t>1.</w:t>
            </w:r>
          </w:p>
        </w:tc>
        <w:tc>
          <w:tcPr>
            <w:tcW w:w="6617" w:type="dxa"/>
          </w:tcPr>
          <w:p w14:paraId="04F1D491" w14:textId="77777777" w:rsidR="000A66F4" w:rsidRPr="000A66F4" w:rsidRDefault="000A66F4" w:rsidP="000A66F4">
            <w:pPr>
              <w:tabs>
                <w:tab w:val="left" w:pos="709"/>
              </w:tabs>
              <w:suppressAutoHyphens/>
              <w:spacing w:after="200" w:line="360" w:lineRule="auto"/>
              <w:jc w:val="both"/>
              <w:rPr>
                <w:rFonts w:eastAsia="Lucida Sans Unicode"/>
                <w:b/>
                <w:color w:val="00000A"/>
                <w:lang w:eastAsia="en-US"/>
              </w:rPr>
            </w:pPr>
            <w:r w:rsidRPr="000A66F4">
              <w:rPr>
                <w:rFonts w:eastAsia="Lucida Sans Unicode"/>
                <w:b/>
                <w:color w:val="00000A"/>
                <w:lang w:eastAsia="en-US"/>
              </w:rPr>
              <w:t>Sírhelyek</w:t>
            </w:r>
          </w:p>
        </w:tc>
        <w:tc>
          <w:tcPr>
            <w:tcW w:w="1637" w:type="dxa"/>
            <w:vAlign w:val="center"/>
          </w:tcPr>
          <w:p w14:paraId="4C74773F" w14:textId="77777777" w:rsidR="000A66F4" w:rsidRPr="000A66F4" w:rsidRDefault="000A66F4" w:rsidP="000A66F4">
            <w:pPr>
              <w:tabs>
                <w:tab w:val="left" w:pos="709"/>
              </w:tabs>
              <w:suppressAutoHyphens/>
              <w:spacing w:after="200" w:line="360" w:lineRule="auto"/>
              <w:jc w:val="right"/>
              <w:rPr>
                <w:rFonts w:eastAsia="Lucida Sans Unicode"/>
                <w:b/>
                <w:color w:val="00000A"/>
                <w:lang w:eastAsia="en-US"/>
              </w:rPr>
            </w:pPr>
          </w:p>
        </w:tc>
      </w:tr>
      <w:tr w:rsidR="000A66F4" w:rsidRPr="000A66F4" w14:paraId="61AA0CBF" w14:textId="77777777" w:rsidTr="001263F6">
        <w:tc>
          <w:tcPr>
            <w:tcW w:w="806" w:type="dxa"/>
          </w:tcPr>
          <w:p w14:paraId="0E561910"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1.1</w:t>
            </w:r>
          </w:p>
        </w:tc>
        <w:tc>
          <w:tcPr>
            <w:tcW w:w="6617" w:type="dxa"/>
          </w:tcPr>
          <w:p w14:paraId="180C3C27"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Egyszemélyes sírhely</w:t>
            </w:r>
          </w:p>
        </w:tc>
        <w:tc>
          <w:tcPr>
            <w:tcW w:w="1637" w:type="dxa"/>
            <w:vAlign w:val="center"/>
          </w:tcPr>
          <w:p w14:paraId="286C66A2" w14:textId="77777777" w:rsidR="000A66F4" w:rsidRPr="000A66F4" w:rsidRDefault="000A66F4" w:rsidP="000A66F4">
            <w:pPr>
              <w:tabs>
                <w:tab w:val="left" w:pos="709"/>
              </w:tabs>
              <w:suppressAutoHyphens/>
              <w:spacing w:after="200" w:line="360" w:lineRule="auto"/>
              <w:jc w:val="right"/>
              <w:rPr>
                <w:rFonts w:eastAsia="Lucida Sans Unicode"/>
                <w:color w:val="00B050"/>
                <w:lang w:eastAsia="en-US"/>
              </w:rPr>
            </w:pPr>
            <w:r w:rsidRPr="000A66F4">
              <w:rPr>
                <w:rFonts w:eastAsia="Lucida Sans Unicode"/>
                <w:color w:val="00000A"/>
                <w:lang w:eastAsia="en-US"/>
              </w:rPr>
              <w:t>22 000</w:t>
            </w:r>
          </w:p>
        </w:tc>
      </w:tr>
      <w:tr w:rsidR="000A66F4" w:rsidRPr="000A66F4" w14:paraId="61108A0C" w14:textId="77777777" w:rsidTr="001263F6">
        <w:tc>
          <w:tcPr>
            <w:tcW w:w="806" w:type="dxa"/>
          </w:tcPr>
          <w:p w14:paraId="53B7E88E"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1.2</w:t>
            </w:r>
          </w:p>
        </w:tc>
        <w:tc>
          <w:tcPr>
            <w:tcW w:w="6617" w:type="dxa"/>
          </w:tcPr>
          <w:p w14:paraId="51618260"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Kétszemélyes sírhely</w:t>
            </w:r>
          </w:p>
        </w:tc>
        <w:tc>
          <w:tcPr>
            <w:tcW w:w="1637" w:type="dxa"/>
            <w:vAlign w:val="center"/>
          </w:tcPr>
          <w:p w14:paraId="24D38135" w14:textId="77777777" w:rsidR="000A66F4" w:rsidRPr="000A66F4" w:rsidRDefault="000A66F4" w:rsidP="000A66F4">
            <w:pPr>
              <w:tabs>
                <w:tab w:val="left" w:pos="709"/>
              </w:tabs>
              <w:suppressAutoHyphens/>
              <w:spacing w:after="200" w:line="360" w:lineRule="auto"/>
              <w:jc w:val="right"/>
              <w:rPr>
                <w:rFonts w:eastAsia="Lucida Sans Unicode"/>
                <w:color w:val="00000A"/>
                <w:lang w:eastAsia="en-US"/>
              </w:rPr>
            </w:pPr>
            <w:r w:rsidRPr="000A66F4">
              <w:rPr>
                <w:rFonts w:eastAsia="Lucida Sans Unicode"/>
                <w:color w:val="00000A"/>
                <w:lang w:eastAsia="en-US"/>
              </w:rPr>
              <w:t>32 500</w:t>
            </w:r>
          </w:p>
        </w:tc>
      </w:tr>
      <w:tr w:rsidR="000A66F4" w:rsidRPr="000A66F4" w14:paraId="7F9DD765" w14:textId="77777777" w:rsidTr="001263F6">
        <w:tc>
          <w:tcPr>
            <w:tcW w:w="806" w:type="dxa"/>
          </w:tcPr>
          <w:p w14:paraId="528CC640"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1.3</w:t>
            </w:r>
          </w:p>
        </w:tc>
        <w:tc>
          <w:tcPr>
            <w:tcW w:w="6617" w:type="dxa"/>
          </w:tcPr>
          <w:p w14:paraId="7D9E618F" w14:textId="77777777" w:rsidR="000A66F4" w:rsidRPr="000A66F4" w:rsidRDefault="000A66F4" w:rsidP="000A66F4">
            <w:pPr>
              <w:tabs>
                <w:tab w:val="left" w:pos="709"/>
              </w:tabs>
              <w:suppressAutoHyphens/>
              <w:spacing w:after="200" w:line="360" w:lineRule="auto"/>
              <w:jc w:val="both"/>
              <w:rPr>
                <w:rFonts w:eastAsia="Lucida Sans Unicode"/>
                <w:lang w:eastAsia="en-US"/>
              </w:rPr>
            </w:pPr>
            <w:r w:rsidRPr="000A66F4">
              <w:rPr>
                <w:rFonts w:eastAsia="Lucida Sans Unicode"/>
                <w:lang w:eastAsia="en-US"/>
              </w:rPr>
              <w:t>Háromszemélyes sírhely</w:t>
            </w:r>
          </w:p>
        </w:tc>
        <w:tc>
          <w:tcPr>
            <w:tcW w:w="1637" w:type="dxa"/>
            <w:vAlign w:val="center"/>
          </w:tcPr>
          <w:p w14:paraId="4011A2C3" w14:textId="77777777" w:rsidR="000A66F4" w:rsidRPr="000A66F4" w:rsidRDefault="000A66F4" w:rsidP="000A66F4">
            <w:pPr>
              <w:tabs>
                <w:tab w:val="left" w:pos="709"/>
              </w:tabs>
              <w:suppressAutoHyphens/>
              <w:spacing w:after="200" w:line="360" w:lineRule="auto"/>
              <w:jc w:val="right"/>
              <w:rPr>
                <w:rFonts w:eastAsia="Lucida Sans Unicode"/>
                <w:lang w:eastAsia="en-US"/>
              </w:rPr>
            </w:pPr>
            <w:r w:rsidRPr="000A66F4">
              <w:rPr>
                <w:rFonts w:eastAsia="Lucida Sans Unicode"/>
                <w:lang w:eastAsia="en-US"/>
              </w:rPr>
              <w:t xml:space="preserve">54 000        </w:t>
            </w:r>
          </w:p>
        </w:tc>
      </w:tr>
      <w:tr w:rsidR="000A66F4" w:rsidRPr="000A66F4" w14:paraId="195A71BE" w14:textId="77777777" w:rsidTr="001263F6">
        <w:tc>
          <w:tcPr>
            <w:tcW w:w="806" w:type="dxa"/>
          </w:tcPr>
          <w:p w14:paraId="655D459C"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 xml:space="preserve">1.4 </w:t>
            </w:r>
          </w:p>
        </w:tc>
        <w:tc>
          <w:tcPr>
            <w:tcW w:w="6617" w:type="dxa"/>
          </w:tcPr>
          <w:p w14:paraId="46445EB1"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Négyszemélyes sírhely</w:t>
            </w:r>
          </w:p>
        </w:tc>
        <w:tc>
          <w:tcPr>
            <w:tcW w:w="1637" w:type="dxa"/>
            <w:vAlign w:val="center"/>
          </w:tcPr>
          <w:p w14:paraId="47F19127" w14:textId="77777777" w:rsidR="000A66F4" w:rsidRPr="000A66F4" w:rsidRDefault="000A66F4" w:rsidP="000A66F4">
            <w:pPr>
              <w:tabs>
                <w:tab w:val="left" w:pos="709"/>
              </w:tabs>
              <w:suppressAutoHyphens/>
              <w:spacing w:after="200" w:line="360" w:lineRule="auto"/>
              <w:jc w:val="right"/>
              <w:rPr>
                <w:rFonts w:eastAsia="Lucida Sans Unicode"/>
                <w:color w:val="00B050"/>
                <w:lang w:eastAsia="en-US"/>
              </w:rPr>
            </w:pPr>
            <w:r w:rsidRPr="000A66F4">
              <w:rPr>
                <w:rFonts w:eastAsia="Lucida Sans Unicode"/>
                <w:color w:val="00000A"/>
                <w:lang w:eastAsia="en-US"/>
              </w:rPr>
              <w:t xml:space="preserve">72 500 </w:t>
            </w:r>
          </w:p>
        </w:tc>
      </w:tr>
      <w:tr w:rsidR="000A66F4" w:rsidRPr="000A66F4" w14:paraId="39A7FF95" w14:textId="77777777" w:rsidTr="001263F6">
        <w:tc>
          <w:tcPr>
            <w:tcW w:w="806" w:type="dxa"/>
          </w:tcPr>
          <w:p w14:paraId="3DCA4111"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1.5</w:t>
            </w:r>
          </w:p>
        </w:tc>
        <w:tc>
          <w:tcPr>
            <w:tcW w:w="6617" w:type="dxa"/>
          </w:tcPr>
          <w:p w14:paraId="132F081D"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Családi sírhely (férőhelyenként)</w:t>
            </w:r>
          </w:p>
        </w:tc>
        <w:tc>
          <w:tcPr>
            <w:tcW w:w="1637" w:type="dxa"/>
            <w:vAlign w:val="center"/>
          </w:tcPr>
          <w:p w14:paraId="0E56F956" w14:textId="77777777" w:rsidR="000A66F4" w:rsidRPr="000A66F4" w:rsidRDefault="000A66F4" w:rsidP="000A66F4">
            <w:pPr>
              <w:tabs>
                <w:tab w:val="left" w:pos="709"/>
              </w:tabs>
              <w:suppressAutoHyphens/>
              <w:spacing w:after="200" w:line="360" w:lineRule="auto"/>
              <w:jc w:val="right"/>
              <w:rPr>
                <w:rFonts w:eastAsia="Lucida Sans Unicode"/>
                <w:lang w:eastAsia="en-US"/>
              </w:rPr>
            </w:pPr>
            <w:r w:rsidRPr="000A66F4">
              <w:rPr>
                <w:rFonts w:eastAsia="Lucida Sans Unicode"/>
                <w:lang w:eastAsia="en-US"/>
              </w:rPr>
              <w:t>43 000</w:t>
            </w:r>
          </w:p>
        </w:tc>
      </w:tr>
      <w:tr w:rsidR="000A66F4" w:rsidRPr="000A66F4" w14:paraId="30777E03" w14:textId="77777777" w:rsidTr="001263F6">
        <w:tc>
          <w:tcPr>
            <w:tcW w:w="806" w:type="dxa"/>
          </w:tcPr>
          <w:p w14:paraId="7D04B877"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1.6</w:t>
            </w:r>
          </w:p>
        </w:tc>
        <w:tc>
          <w:tcPr>
            <w:tcW w:w="6617" w:type="dxa"/>
          </w:tcPr>
          <w:p w14:paraId="3925960E"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Gyermek sírhely</w:t>
            </w:r>
          </w:p>
        </w:tc>
        <w:tc>
          <w:tcPr>
            <w:tcW w:w="1637" w:type="dxa"/>
            <w:vAlign w:val="center"/>
          </w:tcPr>
          <w:p w14:paraId="71FA756B" w14:textId="77777777" w:rsidR="000A66F4" w:rsidRPr="000A66F4" w:rsidRDefault="000A66F4" w:rsidP="000A66F4">
            <w:pPr>
              <w:tabs>
                <w:tab w:val="left" w:pos="709"/>
              </w:tabs>
              <w:suppressAutoHyphens/>
              <w:spacing w:after="200" w:line="360" w:lineRule="auto"/>
              <w:jc w:val="right"/>
              <w:rPr>
                <w:rFonts w:eastAsia="Lucida Sans Unicode"/>
                <w:lang w:eastAsia="en-US"/>
              </w:rPr>
            </w:pPr>
            <w:r w:rsidRPr="000A66F4">
              <w:rPr>
                <w:rFonts w:eastAsia="Lucida Sans Unicode"/>
                <w:lang w:eastAsia="en-US"/>
              </w:rPr>
              <w:t>9 000</w:t>
            </w:r>
          </w:p>
        </w:tc>
      </w:tr>
      <w:tr w:rsidR="000A66F4" w:rsidRPr="000A66F4" w14:paraId="2D8A2423" w14:textId="77777777" w:rsidTr="001263F6">
        <w:tc>
          <w:tcPr>
            <w:tcW w:w="9060" w:type="dxa"/>
            <w:gridSpan w:val="3"/>
          </w:tcPr>
          <w:p w14:paraId="732A018B" w14:textId="77777777" w:rsidR="000A66F4" w:rsidRPr="000A66F4" w:rsidRDefault="000A66F4" w:rsidP="000A66F4">
            <w:pPr>
              <w:tabs>
                <w:tab w:val="left" w:pos="709"/>
              </w:tabs>
              <w:suppressAutoHyphens/>
              <w:spacing w:after="200" w:line="360" w:lineRule="auto"/>
              <w:jc w:val="both"/>
              <w:rPr>
                <w:rFonts w:eastAsia="Lucida Sans Unicode"/>
                <w:b/>
                <w:color w:val="00000A"/>
                <w:lang w:eastAsia="en-US"/>
              </w:rPr>
            </w:pPr>
            <w:r w:rsidRPr="000A66F4">
              <w:rPr>
                <w:rFonts w:eastAsia="Lucida Sans Unicode"/>
                <w:b/>
                <w:color w:val="00000A"/>
                <w:lang w:eastAsia="en-US"/>
              </w:rPr>
              <w:t>2. Sírbolthelyek (kriptahelyek)</w:t>
            </w:r>
          </w:p>
        </w:tc>
      </w:tr>
      <w:tr w:rsidR="000A66F4" w:rsidRPr="000A66F4" w14:paraId="16E64174" w14:textId="77777777" w:rsidTr="001263F6">
        <w:tc>
          <w:tcPr>
            <w:tcW w:w="806" w:type="dxa"/>
          </w:tcPr>
          <w:p w14:paraId="27992942"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2.1</w:t>
            </w:r>
          </w:p>
        </w:tc>
        <w:tc>
          <w:tcPr>
            <w:tcW w:w="6617" w:type="dxa"/>
          </w:tcPr>
          <w:p w14:paraId="39D09AF3"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Sírbolt, kripta (férőhelyenként)</w:t>
            </w:r>
          </w:p>
        </w:tc>
        <w:tc>
          <w:tcPr>
            <w:tcW w:w="1637" w:type="dxa"/>
            <w:vAlign w:val="center"/>
          </w:tcPr>
          <w:p w14:paraId="12D52B2E" w14:textId="77777777" w:rsidR="000A66F4" w:rsidRPr="000A66F4" w:rsidRDefault="000A66F4" w:rsidP="000A66F4">
            <w:pPr>
              <w:tabs>
                <w:tab w:val="left" w:pos="709"/>
              </w:tabs>
              <w:suppressAutoHyphens/>
              <w:spacing w:after="200" w:line="360" w:lineRule="auto"/>
              <w:jc w:val="right"/>
              <w:rPr>
                <w:rFonts w:eastAsia="Lucida Sans Unicode"/>
                <w:lang w:eastAsia="en-US"/>
              </w:rPr>
            </w:pPr>
            <w:r w:rsidRPr="000A66F4">
              <w:rPr>
                <w:rFonts w:eastAsia="Lucida Sans Unicode"/>
                <w:lang w:eastAsia="en-US"/>
              </w:rPr>
              <w:t>78 000</w:t>
            </w:r>
          </w:p>
        </w:tc>
      </w:tr>
      <w:tr w:rsidR="000A66F4" w:rsidRPr="000A66F4" w14:paraId="7C8EEE6F" w14:textId="77777777" w:rsidTr="001263F6">
        <w:tc>
          <w:tcPr>
            <w:tcW w:w="806" w:type="dxa"/>
          </w:tcPr>
          <w:p w14:paraId="1A69CC65"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2.2</w:t>
            </w:r>
          </w:p>
        </w:tc>
        <w:tc>
          <w:tcPr>
            <w:tcW w:w="6617" w:type="dxa"/>
          </w:tcPr>
          <w:p w14:paraId="67D2FC94"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Sírbolt, kripta épülettel (férőhelyenként)</w:t>
            </w:r>
          </w:p>
        </w:tc>
        <w:tc>
          <w:tcPr>
            <w:tcW w:w="1637" w:type="dxa"/>
            <w:vAlign w:val="center"/>
          </w:tcPr>
          <w:p w14:paraId="2430BB52" w14:textId="77777777" w:rsidR="000A66F4" w:rsidRPr="000A66F4" w:rsidRDefault="000A66F4" w:rsidP="000A66F4">
            <w:pPr>
              <w:tabs>
                <w:tab w:val="left" w:pos="709"/>
              </w:tabs>
              <w:suppressAutoHyphens/>
              <w:spacing w:after="200" w:line="360" w:lineRule="auto"/>
              <w:jc w:val="right"/>
              <w:rPr>
                <w:rFonts w:eastAsia="Lucida Sans Unicode"/>
                <w:lang w:eastAsia="en-US"/>
              </w:rPr>
            </w:pPr>
            <w:r w:rsidRPr="000A66F4">
              <w:rPr>
                <w:rFonts w:eastAsia="Lucida Sans Unicode"/>
                <w:lang w:eastAsia="en-US"/>
              </w:rPr>
              <w:t>81 000</w:t>
            </w:r>
          </w:p>
        </w:tc>
      </w:tr>
      <w:tr w:rsidR="000A66F4" w:rsidRPr="000A66F4" w14:paraId="3F30412B" w14:textId="77777777" w:rsidTr="001263F6">
        <w:tc>
          <w:tcPr>
            <w:tcW w:w="9060" w:type="dxa"/>
            <w:gridSpan w:val="3"/>
          </w:tcPr>
          <w:p w14:paraId="125E1AA1" w14:textId="77777777" w:rsidR="000A66F4" w:rsidRPr="000A66F4" w:rsidRDefault="000A66F4" w:rsidP="000A66F4">
            <w:pPr>
              <w:tabs>
                <w:tab w:val="left" w:pos="709"/>
              </w:tabs>
              <w:suppressAutoHyphens/>
              <w:spacing w:after="200" w:line="360" w:lineRule="auto"/>
              <w:jc w:val="both"/>
              <w:rPr>
                <w:rFonts w:eastAsia="Lucida Sans Unicode"/>
                <w:b/>
                <w:lang w:eastAsia="en-US"/>
              </w:rPr>
            </w:pPr>
            <w:r w:rsidRPr="000A66F4">
              <w:rPr>
                <w:rFonts w:eastAsia="Lucida Sans Unicode"/>
                <w:b/>
                <w:lang w:eastAsia="en-US"/>
              </w:rPr>
              <w:t>3. Hamvasztásos elhelyezések</w:t>
            </w:r>
          </w:p>
        </w:tc>
      </w:tr>
      <w:tr w:rsidR="000A66F4" w:rsidRPr="000A66F4" w14:paraId="5D0DF6BC" w14:textId="77777777" w:rsidTr="001263F6">
        <w:tc>
          <w:tcPr>
            <w:tcW w:w="806" w:type="dxa"/>
          </w:tcPr>
          <w:p w14:paraId="3940EEAE"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3.1</w:t>
            </w:r>
          </w:p>
        </w:tc>
        <w:tc>
          <w:tcPr>
            <w:tcW w:w="6617" w:type="dxa"/>
          </w:tcPr>
          <w:p w14:paraId="0B115DCF"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Egyszemélyes urnafülke</w:t>
            </w:r>
          </w:p>
        </w:tc>
        <w:tc>
          <w:tcPr>
            <w:tcW w:w="1637" w:type="dxa"/>
            <w:vAlign w:val="center"/>
          </w:tcPr>
          <w:p w14:paraId="34488473" w14:textId="77777777" w:rsidR="000A66F4" w:rsidRPr="000A66F4" w:rsidRDefault="000A66F4" w:rsidP="000A66F4">
            <w:pPr>
              <w:tabs>
                <w:tab w:val="left" w:pos="709"/>
              </w:tabs>
              <w:suppressAutoHyphens/>
              <w:spacing w:after="200" w:line="360" w:lineRule="auto"/>
              <w:jc w:val="right"/>
              <w:rPr>
                <w:rFonts w:eastAsia="Lucida Sans Unicode"/>
                <w:lang w:eastAsia="en-US"/>
              </w:rPr>
            </w:pPr>
            <w:r w:rsidRPr="000A66F4">
              <w:rPr>
                <w:rFonts w:eastAsia="Lucida Sans Unicode"/>
                <w:lang w:eastAsia="en-US"/>
              </w:rPr>
              <w:t>14 000</w:t>
            </w:r>
          </w:p>
        </w:tc>
      </w:tr>
      <w:tr w:rsidR="000A66F4" w:rsidRPr="000A66F4" w14:paraId="0B1799A7" w14:textId="77777777" w:rsidTr="001263F6">
        <w:tc>
          <w:tcPr>
            <w:tcW w:w="806" w:type="dxa"/>
          </w:tcPr>
          <w:p w14:paraId="7BBF64A8"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3.2</w:t>
            </w:r>
          </w:p>
        </w:tc>
        <w:tc>
          <w:tcPr>
            <w:tcW w:w="6617" w:type="dxa"/>
          </w:tcPr>
          <w:p w14:paraId="7885837A" w14:textId="77777777" w:rsidR="000A66F4" w:rsidRPr="000A66F4" w:rsidRDefault="000A66F4" w:rsidP="000A66F4">
            <w:pPr>
              <w:tabs>
                <w:tab w:val="left" w:pos="709"/>
              </w:tabs>
              <w:suppressAutoHyphens/>
              <w:spacing w:after="200" w:line="360" w:lineRule="auto"/>
              <w:jc w:val="both"/>
              <w:rPr>
                <w:rFonts w:eastAsia="Lucida Sans Unicode"/>
                <w:lang w:eastAsia="en-US"/>
              </w:rPr>
            </w:pPr>
            <w:r w:rsidRPr="000A66F4">
              <w:rPr>
                <w:rFonts w:eastAsia="Lucida Sans Unicode"/>
                <w:lang w:eastAsia="en-US"/>
              </w:rPr>
              <w:t>Urnasírbolt (síronként)</w:t>
            </w:r>
          </w:p>
        </w:tc>
        <w:tc>
          <w:tcPr>
            <w:tcW w:w="1637" w:type="dxa"/>
            <w:vAlign w:val="center"/>
          </w:tcPr>
          <w:p w14:paraId="3511E8AA" w14:textId="77777777" w:rsidR="000A66F4" w:rsidRPr="000A66F4" w:rsidRDefault="000A66F4" w:rsidP="000A66F4">
            <w:pPr>
              <w:tabs>
                <w:tab w:val="left" w:pos="709"/>
              </w:tabs>
              <w:suppressAutoHyphens/>
              <w:spacing w:after="200" w:line="360" w:lineRule="auto"/>
              <w:jc w:val="right"/>
              <w:rPr>
                <w:rFonts w:eastAsia="Lucida Sans Unicode"/>
                <w:lang w:eastAsia="en-US"/>
              </w:rPr>
            </w:pPr>
            <w:r w:rsidRPr="000A66F4">
              <w:rPr>
                <w:rFonts w:eastAsia="Lucida Sans Unicode"/>
                <w:lang w:eastAsia="en-US"/>
              </w:rPr>
              <w:t>37 000</w:t>
            </w:r>
          </w:p>
        </w:tc>
      </w:tr>
      <w:tr w:rsidR="000A66F4" w:rsidRPr="000A66F4" w14:paraId="148DA852" w14:textId="77777777" w:rsidTr="001263F6">
        <w:tc>
          <w:tcPr>
            <w:tcW w:w="7423" w:type="dxa"/>
            <w:gridSpan w:val="2"/>
            <w:vAlign w:val="center"/>
          </w:tcPr>
          <w:p w14:paraId="236E519E" w14:textId="77777777" w:rsidR="000A66F4" w:rsidRPr="000A66F4" w:rsidRDefault="000A66F4" w:rsidP="000A66F4">
            <w:pPr>
              <w:tabs>
                <w:tab w:val="left" w:pos="709"/>
              </w:tabs>
              <w:suppressAutoHyphens/>
              <w:spacing w:after="200" w:line="360" w:lineRule="auto"/>
              <w:rPr>
                <w:rFonts w:eastAsia="Lucida Sans Unicode"/>
                <w:b/>
                <w:color w:val="00000A"/>
                <w:lang w:eastAsia="en-US"/>
              </w:rPr>
            </w:pPr>
            <w:r w:rsidRPr="000A66F4">
              <w:rPr>
                <w:rFonts w:eastAsia="Lucida Sans Unicode"/>
                <w:b/>
                <w:color w:val="00000A"/>
                <w:lang w:eastAsia="en-US"/>
              </w:rPr>
              <w:t>4. Kommunális díj</w:t>
            </w:r>
          </w:p>
        </w:tc>
        <w:tc>
          <w:tcPr>
            <w:tcW w:w="1637" w:type="dxa"/>
            <w:vAlign w:val="center"/>
          </w:tcPr>
          <w:p w14:paraId="5A3DEBD8" w14:textId="77777777" w:rsidR="000A66F4" w:rsidRPr="000A66F4" w:rsidRDefault="000A66F4" w:rsidP="000A66F4">
            <w:pPr>
              <w:tabs>
                <w:tab w:val="left" w:pos="709"/>
              </w:tabs>
              <w:suppressAutoHyphens/>
              <w:spacing w:after="200" w:line="360" w:lineRule="auto"/>
              <w:jc w:val="right"/>
              <w:rPr>
                <w:rFonts w:eastAsia="Lucida Sans Unicode"/>
                <w:lang w:eastAsia="en-US"/>
              </w:rPr>
            </w:pPr>
          </w:p>
        </w:tc>
      </w:tr>
      <w:tr w:rsidR="000A66F4" w:rsidRPr="000A66F4" w14:paraId="39CC97F5" w14:textId="77777777" w:rsidTr="001263F6">
        <w:tc>
          <w:tcPr>
            <w:tcW w:w="806" w:type="dxa"/>
          </w:tcPr>
          <w:p w14:paraId="197F0604"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4.1</w:t>
            </w:r>
          </w:p>
        </w:tc>
        <w:tc>
          <w:tcPr>
            <w:tcW w:w="6617" w:type="dxa"/>
          </w:tcPr>
          <w:p w14:paraId="39169215" w14:textId="77777777" w:rsidR="000A66F4" w:rsidRPr="000A66F4" w:rsidRDefault="000A66F4" w:rsidP="000A66F4">
            <w:pPr>
              <w:tabs>
                <w:tab w:val="left" w:pos="709"/>
              </w:tabs>
              <w:suppressAutoHyphens/>
              <w:spacing w:after="200" w:line="360" w:lineRule="auto"/>
              <w:jc w:val="both"/>
              <w:rPr>
                <w:rFonts w:eastAsia="Lucida Sans Unicode"/>
                <w:color w:val="00000A"/>
                <w:lang w:eastAsia="en-US"/>
              </w:rPr>
            </w:pPr>
            <w:r w:rsidRPr="000A66F4">
              <w:rPr>
                <w:rFonts w:eastAsia="Lucida Sans Unicode"/>
                <w:color w:val="00000A"/>
                <w:lang w:eastAsia="en-US"/>
              </w:rPr>
              <w:t>Kommunális díj (temetésenként)</w:t>
            </w:r>
          </w:p>
        </w:tc>
        <w:tc>
          <w:tcPr>
            <w:tcW w:w="1637" w:type="dxa"/>
            <w:vAlign w:val="center"/>
          </w:tcPr>
          <w:p w14:paraId="31EF062C" w14:textId="77777777" w:rsidR="000A66F4" w:rsidRPr="000A66F4" w:rsidRDefault="000A66F4" w:rsidP="000A66F4">
            <w:pPr>
              <w:tabs>
                <w:tab w:val="left" w:pos="709"/>
              </w:tabs>
              <w:suppressAutoHyphens/>
              <w:spacing w:after="200" w:line="360" w:lineRule="auto"/>
              <w:jc w:val="right"/>
              <w:rPr>
                <w:rFonts w:eastAsia="Lucida Sans Unicode"/>
                <w:lang w:eastAsia="en-US"/>
              </w:rPr>
            </w:pPr>
            <w:r w:rsidRPr="000A66F4">
              <w:rPr>
                <w:rFonts w:eastAsia="Lucida Sans Unicode"/>
                <w:lang w:eastAsia="en-US"/>
              </w:rPr>
              <w:t>1 500</w:t>
            </w:r>
          </w:p>
        </w:tc>
      </w:tr>
    </w:tbl>
    <w:p w14:paraId="78EE60E6" w14:textId="77777777" w:rsidR="000A66F4" w:rsidRPr="000A66F4" w:rsidRDefault="000A66F4" w:rsidP="000A66F4">
      <w:pPr>
        <w:tabs>
          <w:tab w:val="left" w:pos="709"/>
        </w:tabs>
        <w:suppressAutoHyphens/>
        <w:spacing w:line="100" w:lineRule="atLeast"/>
        <w:jc w:val="both"/>
        <w:rPr>
          <w:rFonts w:eastAsia="Lucida Sans Unicode"/>
          <w:color w:val="00000A"/>
          <w:lang w:eastAsia="en-US"/>
        </w:rPr>
      </w:pPr>
    </w:p>
    <w:p w14:paraId="6C086205" w14:textId="77777777" w:rsidR="000A66F4" w:rsidRPr="000A66F4" w:rsidRDefault="000A66F4" w:rsidP="000A66F4">
      <w:pPr>
        <w:tabs>
          <w:tab w:val="left" w:pos="709"/>
        </w:tabs>
        <w:suppressAutoHyphens/>
        <w:spacing w:line="100" w:lineRule="atLeast"/>
        <w:jc w:val="both"/>
        <w:rPr>
          <w:rFonts w:eastAsia="Lucida Sans Unicode"/>
          <w:b/>
          <w:color w:val="00000A"/>
          <w:sz w:val="26"/>
          <w:szCs w:val="26"/>
          <w:lang w:eastAsia="en-US"/>
        </w:rPr>
      </w:pPr>
    </w:p>
    <w:p w14:paraId="18A54D6F" w14:textId="77777777" w:rsidR="000A66F4" w:rsidRPr="000A66F4" w:rsidRDefault="000A66F4" w:rsidP="000A66F4">
      <w:pPr>
        <w:tabs>
          <w:tab w:val="left" w:pos="709"/>
        </w:tabs>
        <w:suppressAutoHyphens/>
        <w:spacing w:line="100" w:lineRule="atLeast"/>
        <w:jc w:val="both"/>
        <w:rPr>
          <w:rFonts w:eastAsia="Lucida Sans Unicode"/>
          <w:b/>
          <w:color w:val="00000A"/>
          <w:sz w:val="26"/>
          <w:szCs w:val="26"/>
          <w:lang w:eastAsia="en-US"/>
        </w:rPr>
      </w:pPr>
    </w:p>
    <w:p w14:paraId="1898594B" w14:textId="77777777" w:rsidR="000A66F4" w:rsidRPr="000A66F4" w:rsidRDefault="000A66F4" w:rsidP="000A66F4">
      <w:pPr>
        <w:tabs>
          <w:tab w:val="left" w:pos="709"/>
        </w:tabs>
        <w:suppressAutoHyphens/>
        <w:spacing w:line="100" w:lineRule="atLeast"/>
        <w:jc w:val="both"/>
        <w:rPr>
          <w:rFonts w:eastAsia="Lucida Sans Unicode"/>
          <w:b/>
          <w:color w:val="00000A"/>
          <w:sz w:val="26"/>
          <w:szCs w:val="26"/>
          <w:lang w:eastAsia="en-US"/>
        </w:rPr>
      </w:pPr>
    </w:p>
    <w:p w14:paraId="320CAD86" w14:textId="25CF1F5F" w:rsidR="000A66F4" w:rsidRPr="000A66F4" w:rsidRDefault="000A66F4" w:rsidP="000A66F4">
      <w:pPr>
        <w:jc w:val="right"/>
        <w:rPr>
          <w:rFonts w:eastAsia="Calibri"/>
          <w:lang w:eastAsia="en-US"/>
        </w:rPr>
      </w:pPr>
      <w:r w:rsidRPr="000A66F4">
        <w:rPr>
          <w:rFonts w:eastAsia="Calibri"/>
          <w:lang w:eastAsia="en-US"/>
        </w:rPr>
        <w:t>2. melléklet a 24/2020.(</w:t>
      </w:r>
      <w:r w:rsidR="001263F6">
        <w:rPr>
          <w:rFonts w:eastAsia="Calibri"/>
          <w:lang w:eastAsia="en-US"/>
        </w:rPr>
        <w:t>……</w:t>
      </w:r>
      <w:r w:rsidRPr="000A66F4">
        <w:rPr>
          <w:rFonts w:eastAsia="Calibri"/>
          <w:lang w:eastAsia="en-US"/>
        </w:rPr>
        <w:t xml:space="preserve">.) önkormányzati rendelethez </w:t>
      </w:r>
    </w:p>
    <w:p w14:paraId="2B69C9FE" w14:textId="77777777" w:rsidR="000A66F4" w:rsidRPr="000A66F4" w:rsidRDefault="000A66F4" w:rsidP="000A66F4">
      <w:pPr>
        <w:jc w:val="right"/>
        <w:rPr>
          <w:rFonts w:eastAsia="Calibri"/>
          <w:sz w:val="22"/>
          <w:szCs w:val="22"/>
          <w:lang w:eastAsia="en-US"/>
        </w:rPr>
      </w:pPr>
    </w:p>
    <w:p w14:paraId="307E0BB1" w14:textId="77777777" w:rsidR="000A66F4" w:rsidRPr="000A66F4" w:rsidRDefault="000A66F4" w:rsidP="000A66F4">
      <w:pPr>
        <w:jc w:val="right"/>
        <w:rPr>
          <w:rFonts w:eastAsia="Calibri"/>
          <w:sz w:val="22"/>
          <w:szCs w:val="22"/>
          <w:lang w:eastAsia="en-US"/>
        </w:rPr>
      </w:pPr>
    </w:p>
    <w:p w14:paraId="6E935FE3" w14:textId="77777777" w:rsidR="000A66F4" w:rsidRPr="000A66F4" w:rsidRDefault="000A66F4" w:rsidP="000A66F4">
      <w:pPr>
        <w:jc w:val="center"/>
        <w:rPr>
          <w:rFonts w:eastAsia="Calibri"/>
          <w:b/>
          <w:sz w:val="26"/>
          <w:szCs w:val="26"/>
          <w:lang w:eastAsia="en-US"/>
        </w:rPr>
      </w:pPr>
    </w:p>
    <w:p w14:paraId="26D27875" w14:textId="77777777" w:rsidR="000A66F4" w:rsidRPr="000A66F4" w:rsidRDefault="000A66F4" w:rsidP="000A66F4">
      <w:pPr>
        <w:jc w:val="center"/>
        <w:rPr>
          <w:rFonts w:eastAsia="Calibri"/>
          <w:b/>
          <w:sz w:val="26"/>
          <w:szCs w:val="26"/>
          <w:lang w:eastAsia="en-US"/>
        </w:rPr>
      </w:pPr>
      <w:r w:rsidRPr="000A66F4">
        <w:rPr>
          <w:rFonts w:eastAsia="Calibri"/>
          <w:b/>
          <w:sz w:val="26"/>
          <w:szCs w:val="26"/>
          <w:lang w:eastAsia="en-US"/>
        </w:rPr>
        <w:t>A temetői létesítmények, és az üzemeltető által biztosított szolgáltatások</w:t>
      </w:r>
    </w:p>
    <w:p w14:paraId="7363F70B" w14:textId="77777777" w:rsidR="000A66F4" w:rsidRPr="000A66F4" w:rsidRDefault="000A66F4" w:rsidP="000A66F4">
      <w:pPr>
        <w:jc w:val="center"/>
        <w:rPr>
          <w:rFonts w:eastAsia="Calibri"/>
          <w:b/>
          <w:sz w:val="26"/>
          <w:szCs w:val="26"/>
          <w:lang w:eastAsia="en-US"/>
        </w:rPr>
      </w:pPr>
      <w:r w:rsidRPr="000A66F4">
        <w:rPr>
          <w:rFonts w:eastAsia="Calibri"/>
          <w:b/>
          <w:sz w:val="26"/>
          <w:szCs w:val="26"/>
          <w:lang w:eastAsia="en-US"/>
        </w:rPr>
        <w:t>igénybevételéért a temetkezési szolgáltatók által fizetendő díjak</w:t>
      </w:r>
    </w:p>
    <w:p w14:paraId="5D095954" w14:textId="77777777" w:rsidR="000A66F4" w:rsidRPr="000A66F4" w:rsidRDefault="000A66F4" w:rsidP="000A66F4">
      <w:pPr>
        <w:jc w:val="center"/>
        <w:rPr>
          <w:rFonts w:eastAsia="Calibri"/>
          <w:b/>
          <w:sz w:val="26"/>
          <w:szCs w:val="26"/>
          <w:lang w:eastAsia="en-US"/>
        </w:rPr>
      </w:pPr>
    </w:p>
    <w:p w14:paraId="4AB4E0EE" w14:textId="77777777" w:rsidR="000A66F4" w:rsidRPr="000A66F4" w:rsidRDefault="000A66F4" w:rsidP="000A66F4">
      <w:pPr>
        <w:jc w:val="center"/>
        <w:rPr>
          <w:rFonts w:eastAsia="Calibri"/>
          <w:b/>
          <w:sz w:val="22"/>
          <w:szCs w:val="22"/>
          <w:lang w:eastAsia="en-US"/>
        </w:rPr>
      </w:pPr>
    </w:p>
    <w:p w14:paraId="1825D624" w14:textId="77777777" w:rsidR="000A66F4" w:rsidRPr="000A66F4" w:rsidRDefault="000A66F4" w:rsidP="000A66F4">
      <w:pPr>
        <w:rPr>
          <w:rFonts w:ascii="Calibri" w:eastAsia="Calibri" w:hAnsi="Calibri"/>
          <w:sz w:val="22"/>
          <w:szCs w:val="22"/>
          <w:lang w:eastAsia="en-US"/>
        </w:rPr>
      </w:pPr>
    </w:p>
    <w:tbl>
      <w:tblPr>
        <w:tblW w:w="8801" w:type="dxa"/>
        <w:tblInd w:w="63" w:type="dxa"/>
        <w:tblLayout w:type="fixed"/>
        <w:tblCellMar>
          <w:left w:w="70" w:type="dxa"/>
          <w:right w:w="70" w:type="dxa"/>
        </w:tblCellMar>
        <w:tblLook w:val="04A0" w:firstRow="1" w:lastRow="0" w:firstColumn="1" w:lastColumn="0" w:noHBand="0" w:noVBand="1"/>
      </w:tblPr>
      <w:tblGrid>
        <w:gridCol w:w="1005"/>
        <w:gridCol w:w="6095"/>
        <w:gridCol w:w="1701"/>
      </w:tblGrid>
      <w:tr w:rsidR="000A66F4" w:rsidRPr="000A66F4" w14:paraId="197FABD3" w14:textId="77777777" w:rsidTr="001263F6">
        <w:trPr>
          <w:trHeight w:val="288"/>
        </w:trPr>
        <w:tc>
          <w:tcPr>
            <w:tcW w:w="100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94E815" w14:textId="77777777" w:rsidR="000A66F4" w:rsidRPr="000A66F4" w:rsidRDefault="000A66F4" w:rsidP="000A66F4">
            <w:pPr>
              <w:rPr>
                <w:b/>
                <w:color w:val="000000"/>
              </w:rPr>
            </w:pPr>
          </w:p>
        </w:tc>
        <w:tc>
          <w:tcPr>
            <w:tcW w:w="6095" w:type="dxa"/>
            <w:tcBorders>
              <w:top w:val="single" w:sz="4" w:space="0" w:color="auto"/>
              <w:left w:val="nil"/>
              <w:bottom w:val="single" w:sz="4" w:space="0" w:color="auto"/>
              <w:right w:val="single" w:sz="4" w:space="0" w:color="auto"/>
            </w:tcBorders>
            <w:shd w:val="clear" w:color="auto" w:fill="auto"/>
            <w:noWrap/>
            <w:vAlign w:val="bottom"/>
          </w:tcPr>
          <w:p w14:paraId="319878FF" w14:textId="77777777" w:rsidR="000A66F4" w:rsidRPr="000A66F4" w:rsidRDefault="000A66F4" w:rsidP="000A66F4">
            <w:pPr>
              <w:jc w:val="center"/>
              <w:rPr>
                <w:b/>
                <w:color w:val="000000"/>
              </w:rPr>
            </w:pPr>
            <w:r w:rsidRPr="000A66F4">
              <w:rPr>
                <w:b/>
                <w:color w:val="000000"/>
              </w:rPr>
              <w:t>A</w:t>
            </w:r>
          </w:p>
        </w:tc>
        <w:tc>
          <w:tcPr>
            <w:tcW w:w="1701" w:type="dxa"/>
            <w:tcBorders>
              <w:top w:val="single" w:sz="4" w:space="0" w:color="auto"/>
              <w:left w:val="nil"/>
              <w:bottom w:val="single" w:sz="4" w:space="0" w:color="auto"/>
              <w:right w:val="single" w:sz="4" w:space="0" w:color="auto"/>
            </w:tcBorders>
            <w:shd w:val="clear" w:color="auto" w:fill="auto"/>
            <w:noWrap/>
            <w:vAlign w:val="bottom"/>
          </w:tcPr>
          <w:p w14:paraId="4166A2C8" w14:textId="77777777" w:rsidR="000A66F4" w:rsidRPr="000A66F4" w:rsidRDefault="000A66F4" w:rsidP="000A66F4">
            <w:pPr>
              <w:jc w:val="center"/>
              <w:rPr>
                <w:b/>
                <w:color w:val="000000"/>
              </w:rPr>
            </w:pPr>
            <w:r w:rsidRPr="000A66F4">
              <w:rPr>
                <w:b/>
                <w:color w:val="000000"/>
              </w:rPr>
              <w:t>B</w:t>
            </w:r>
          </w:p>
        </w:tc>
      </w:tr>
      <w:tr w:rsidR="000A66F4" w:rsidRPr="000A66F4" w14:paraId="4BAFA90F" w14:textId="77777777" w:rsidTr="001263F6">
        <w:trPr>
          <w:trHeight w:val="627"/>
        </w:trPr>
        <w:tc>
          <w:tcPr>
            <w:tcW w:w="1005" w:type="dxa"/>
            <w:tcBorders>
              <w:top w:val="nil"/>
              <w:left w:val="single" w:sz="4" w:space="0" w:color="auto"/>
              <w:bottom w:val="single" w:sz="4" w:space="0" w:color="auto"/>
              <w:right w:val="single" w:sz="4" w:space="0" w:color="auto"/>
            </w:tcBorders>
            <w:shd w:val="clear" w:color="auto" w:fill="auto"/>
            <w:noWrap/>
            <w:vAlign w:val="bottom"/>
          </w:tcPr>
          <w:p w14:paraId="51EF76F9" w14:textId="77777777" w:rsidR="000A66F4" w:rsidRPr="000A66F4" w:rsidRDefault="000A66F4" w:rsidP="000A66F4">
            <w:pPr>
              <w:jc w:val="center"/>
              <w:rPr>
                <w:color w:val="000000"/>
              </w:rPr>
            </w:pPr>
          </w:p>
        </w:tc>
        <w:tc>
          <w:tcPr>
            <w:tcW w:w="6095" w:type="dxa"/>
            <w:tcBorders>
              <w:top w:val="nil"/>
              <w:left w:val="nil"/>
              <w:bottom w:val="single" w:sz="4" w:space="0" w:color="auto"/>
              <w:right w:val="single" w:sz="4" w:space="0" w:color="auto"/>
            </w:tcBorders>
            <w:shd w:val="clear" w:color="auto" w:fill="auto"/>
            <w:noWrap/>
            <w:vAlign w:val="bottom"/>
          </w:tcPr>
          <w:p w14:paraId="6AB40692" w14:textId="77777777" w:rsidR="000A66F4" w:rsidRPr="000A66F4" w:rsidRDefault="000A66F4" w:rsidP="000A66F4">
            <w:pPr>
              <w:jc w:val="center"/>
              <w:rPr>
                <w:color w:val="000000"/>
              </w:rPr>
            </w:pPr>
            <w:r w:rsidRPr="000A66F4">
              <w:rPr>
                <w:b/>
                <w:bCs/>
                <w:color w:val="000000"/>
              </w:rPr>
              <w:t>A szolgáltatás megnevezése</w:t>
            </w:r>
          </w:p>
        </w:tc>
        <w:tc>
          <w:tcPr>
            <w:tcW w:w="1701" w:type="dxa"/>
            <w:tcBorders>
              <w:top w:val="nil"/>
              <w:left w:val="nil"/>
              <w:bottom w:val="single" w:sz="4" w:space="0" w:color="auto"/>
              <w:right w:val="single" w:sz="4" w:space="0" w:color="auto"/>
            </w:tcBorders>
            <w:shd w:val="clear" w:color="auto" w:fill="auto"/>
            <w:noWrap/>
            <w:vAlign w:val="bottom"/>
          </w:tcPr>
          <w:p w14:paraId="176D0042" w14:textId="77777777" w:rsidR="000A66F4" w:rsidRPr="000A66F4" w:rsidRDefault="000A66F4" w:rsidP="000A66F4">
            <w:pPr>
              <w:jc w:val="center"/>
              <w:rPr>
                <w:color w:val="000000"/>
              </w:rPr>
            </w:pPr>
            <w:r w:rsidRPr="000A66F4">
              <w:rPr>
                <w:b/>
                <w:bCs/>
                <w:color w:val="000000"/>
              </w:rPr>
              <w:t>Nettó díj (Ft)</w:t>
            </w:r>
          </w:p>
        </w:tc>
      </w:tr>
      <w:tr w:rsidR="000A66F4" w:rsidRPr="000A66F4" w14:paraId="2EC4541E" w14:textId="77777777" w:rsidTr="001263F6">
        <w:trPr>
          <w:trHeight w:val="551"/>
        </w:trPr>
        <w:tc>
          <w:tcPr>
            <w:tcW w:w="1005" w:type="dxa"/>
            <w:tcBorders>
              <w:top w:val="nil"/>
              <w:left w:val="single" w:sz="4" w:space="0" w:color="auto"/>
              <w:bottom w:val="single" w:sz="4" w:space="0" w:color="auto"/>
              <w:right w:val="single" w:sz="4" w:space="0" w:color="auto"/>
            </w:tcBorders>
            <w:shd w:val="clear" w:color="auto" w:fill="auto"/>
            <w:noWrap/>
            <w:vAlign w:val="bottom"/>
          </w:tcPr>
          <w:p w14:paraId="2CF5906C" w14:textId="77777777" w:rsidR="000A66F4" w:rsidRPr="000A66F4" w:rsidRDefault="000A66F4" w:rsidP="000A66F4">
            <w:pPr>
              <w:rPr>
                <w:b/>
                <w:color w:val="000000"/>
              </w:rPr>
            </w:pPr>
            <w:r w:rsidRPr="000A66F4">
              <w:rPr>
                <w:b/>
                <w:color w:val="000000"/>
              </w:rPr>
              <w:t>1.</w:t>
            </w:r>
          </w:p>
        </w:tc>
        <w:tc>
          <w:tcPr>
            <w:tcW w:w="6095" w:type="dxa"/>
            <w:tcBorders>
              <w:top w:val="nil"/>
              <w:left w:val="nil"/>
              <w:bottom w:val="single" w:sz="4" w:space="0" w:color="auto"/>
              <w:right w:val="single" w:sz="4" w:space="0" w:color="auto"/>
            </w:tcBorders>
            <w:shd w:val="clear" w:color="auto" w:fill="auto"/>
            <w:noWrap/>
            <w:vAlign w:val="bottom"/>
          </w:tcPr>
          <w:p w14:paraId="63B24F42" w14:textId="77777777" w:rsidR="000A66F4" w:rsidRPr="000A66F4" w:rsidRDefault="000A66F4" w:rsidP="000A66F4">
            <w:pPr>
              <w:rPr>
                <w:b/>
                <w:color w:val="000000"/>
              </w:rPr>
            </w:pPr>
            <w:r w:rsidRPr="000A66F4">
              <w:rPr>
                <w:b/>
                <w:bCs/>
                <w:color w:val="000000"/>
              </w:rPr>
              <w:t>Az elhunyt végtisztességre való előkészítése</w:t>
            </w:r>
          </w:p>
        </w:tc>
        <w:tc>
          <w:tcPr>
            <w:tcW w:w="1701" w:type="dxa"/>
            <w:tcBorders>
              <w:top w:val="nil"/>
              <w:left w:val="nil"/>
              <w:bottom w:val="single" w:sz="4" w:space="0" w:color="auto"/>
              <w:right w:val="single" w:sz="4" w:space="0" w:color="auto"/>
            </w:tcBorders>
            <w:shd w:val="clear" w:color="auto" w:fill="auto"/>
            <w:noWrap/>
            <w:vAlign w:val="bottom"/>
          </w:tcPr>
          <w:p w14:paraId="4A977084" w14:textId="77777777" w:rsidR="000A66F4" w:rsidRPr="000A66F4" w:rsidRDefault="000A66F4" w:rsidP="000A66F4">
            <w:pPr>
              <w:jc w:val="right"/>
              <w:rPr>
                <w:b/>
                <w:color w:val="000000"/>
              </w:rPr>
            </w:pPr>
          </w:p>
        </w:tc>
      </w:tr>
      <w:tr w:rsidR="000A66F4" w:rsidRPr="000A66F4" w14:paraId="3FDDD6DE" w14:textId="77777777" w:rsidTr="001263F6">
        <w:trPr>
          <w:trHeight w:val="288"/>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3CDBC669" w14:textId="77777777" w:rsidR="000A66F4" w:rsidRPr="000A66F4" w:rsidRDefault="000A66F4" w:rsidP="000A66F4">
            <w:pPr>
              <w:rPr>
                <w:color w:val="000000"/>
              </w:rPr>
            </w:pPr>
            <w:r w:rsidRPr="000A66F4">
              <w:rPr>
                <w:color w:val="000000"/>
              </w:rPr>
              <w:t>1.1</w:t>
            </w:r>
          </w:p>
        </w:tc>
        <w:tc>
          <w:tcPr>
            <w:tcW w:w="6095" w:type="dxa"/>
            <w:tcBorders>
              <w:top w:val="nil"/>
              <w:left w:val="nil"/>
              <w:bottom w:val="single" w:sz="4" w:space="0" w:color="auto"/>
              <w:right w:val="single" w:sz="4" w:space="0" w:color="auto"/>
            </w:tcBorders>
            <w:shd w:val="clear" w:color="auto" w:fill="auto"/>
            <w:noWrap/>
            <w:vAlign w:val="bottom"/>
            <w:hideMark/>
          </w:tcPr>
          <w:p w14:paraId="565776DF" w14:textId="77777777" w:rsidR="000A66F4" w:rsidRPr="000A66F4" w:rsidRDefault="000A66F4" w:rsidP="000A66F4">
            <w:pPr>
              <w:rPr>
                <w:color w:val="000000"/>
              </w:rPr>
            </w:pPr>
            <w:r w:rsidRPr="000A66F4">
              <w:rPr>
                <w:color w:val="000000"/>
              </w:rPr>
              <w:t>Elhunyt hűtése/nap</w:t>
            </w:r>
          </w:p>
        </w:tc>
        <w:tc>
          <w:tcPr>
            <w:tcW w:w="1701" w:type="dxa"/>
            <w:tcBorders>
              <w:top w:val="nil"/>
              <w:left w:val="nil"/>
              <w:bottom w:val="single" w:sz="4" w:space="0" w:color="auto"/>
              <w:right w:val="single" w:sz="4" w:space="0" w:color="auto"/>
            </w:tcBorders>
            <w:shd w:val="clear" w:color="auto" w:fill="auto"/>
            <w:noWrap/>
            <w:vAlign w:val="bottom"/>
            <w:hideMark/>
          </w:tcPr>
          <w:p w14:paraId="747822D9" w14:textId="77777777" w:rsidR="000A66F4" w:rsidRPr="000A66F4" w:rsidRDefault="000A66F4" w:rsidP="000A66F4">
            <w:pPr>
              <w:jc w:val="right"/>
              <w:rPr>
                <w:color w:val="000000"/>
              </w:rPr>
            </w:pPr>
            <w:r w:rsidRPr="000A66F4">
              <w:rPr>
                <w:color w:val="000000"/>
              </w:rPr>
              <w:t>2 500</w:t>
            </w:r>
          </w:p>
        </w:tc>
      </w:tr>
      <w:tr w:rsidR="000A66F4" w:rsidRPr="000A66F4" w14:paraId="213B4C75" w14:textId="77777777" w:rsidTr="001263F6">
        <w:trPr>
          <w:trHeight w:val="550"/>
        </w:trPr>
        <w:tc>
          <w:tcPr>
            <w:tcW w:w="1005" w:type="dxa"/>
            <w:tcBorders>
              <w:top w:val="nil"/>
              <w:left w:val="single" w:sz="4" w:space="0" w:color="auto"/>
              <w:bottom w:val="single" w:sz="4" w:space="0" w:color="auto"/>
              <w:right w:val="single" w:sz="4" w:space="0" w:color="auto"/>
            </w:tcBorders>
            <w:shd w:val="clear" w:color="auto" w:fill="auto"/>
            <w:noWrap/>
            <w:vAlign w:val="center"/>
            <w:hideMark/>
          </w:tcPr>
          <w:p w14:paraId="3C88DC30" w14:textId="77777777" w:rsidR="000A66F4" w:rsidRPr="000A66F4" w:rsidRDefault="000A66F4" w:rsidP="000A66F4">
            <w:pPr>
              <w:rPr>
                <w:b/>
                <w:color w:val="000000"/>
              </w:rPr>
            </w:pPr>
            <w:r w:rsidRPr="000A66F4">
              <w:rPr>
                <w:b/>
                <w:color w:val="000000"/>
              </w:rPr>
              <w:t>2.</w:t>
            </w:r>
          </w:p>
        </w:tc>
        <w:tc>
          <w:tcPr>
            <w:tcW w:w="7796" w:type="dxa"/>
            <w:gridSpan w:val="2"/>
            <w:tcBorders>
              <w:top w:val="nil"/>
              <w:left w:val="nil"/>
              <w:bottom w:val="single" w:sz="4" w:space="0" w:color="auto"/>
              <w:right w:val="single" w:sz="4" w:space="0" w:color="000000"/>
            </w:tcBorders>
            <w:shd w:val="clear" w:color="auto" w:fill="auto"/>
            <w:noWrap/>
            <w:vAlign w:val="center"/>
            <w:hideMark/>
          </w:tcPr>
          <w:p w14:paraId="6973F999" w14:textId="77777777" w:rsidR="000A66F4" w:rsidRPr="000A66F4" w:rsidRDefault="000A66F4" w:rsidP="000A66F4">
            <w:pPr>
              <w:rPr>
                <w:b/>
                <w:color w:val="000000"/>
              </w:rPr>
            </w:pPr>
            <w:r w:rsidRPr="000A66F4">
              <w:rPr>
                <w:b/>
                <w:bCs/>
                <w:color w:val="000000"/>
              </w:rPr>
              <w:t>Ravatalozás</w:t>
            </w:r>
            <w:r w:rsidRPr="000A66F4">
              <w:rPr>
                <w:b/>
                <w:color w:val="000000"/>
              </w:rPr>
              <w:t> </w:t>
            </w:r>
          </w:p>
        </w:tc>
      </w:tr>
      <w:tr w:rsidR="000A66F4" w:rsidRPr="000A66F4" w14:paraId="04F6FFB6" w14:textId="77777777" w:rsidTr="001263F6">
        <w:trPr>
          <w:trHeight w:val="288"/>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7AF0F13A" w14:textId="77777777" w:rsidR="000A66F4" w:rsidRPr="000A66F4" w:rsidRDefault="000A66F4" w:rsidP="000A66F4">
            <w:pPr>
              <w:rPr>
                <w:color w:val="000000"/>
              </w:rPr>
            </w:pPr>
            <w:r w:rsidRPr="000A66F4">
              <w:rPr>
                <w:color w:val="000000"/>
              </w:rPr>
              <w:t>2.1</w:t>
            </w:r>
          </w:p>
        </w:tc>
        <w:tc>
          <w:tcPr>
            <w:tcW w:w="6095" w:type="dxa"/>
            <w:tcBorders>
              <w:top w:val="nil"/>
              <w:left w:val="nil"/>
              <w:bottom w:val="single" w:sz="4" w:space="0" w:color="auto"/>
              <w:right w:val="single" w:sz="4" w:space="0" w:color="auto"/>
            </w:tcBorders>
            <w:shd w:val="clear" w:color="auto" w:fill="auto"/>
            <w:noWrap/>
            <w:vAlign w:val="bottom"/>
            <w:hideMark/>
          </w:tcPr>
          <w:p w14:paraId="08633E47" w14:textId="77777777" w:rsidR="000A66F4" w:rsidRPr="000A66F4" w:rsidRDefault="000A66F4" w:rsidP="000A66F4">
            <w:pPr>
              <w:rPr>
                <w:color w:val="000000"/>
              </w:rPr>
            </w:pPr>
            <w:r w:rsidRPr="000A66F4">
              <w:rPr>
                <w:color w:val="000000"/>
              </w:rPr>
              <w:t>Ravatalozó igénybevételének díja</w:t>
            </w:r>
          </w:p>
        </w:tc>
        <w:tc>
          <w:tcPr>
            <w:tcW w:w="1701" w:type="dxa"/>
            <w:tcBorders>
              <w:top w:val="nil"/>
              <w:left w:val="nil"/>
              <w:bottom w:val="single" w:sz="4" w:space="0" w:color="auto"/>
              <w:right w:val="single" w:sz="4" w:space="0" w:color="auto"/>
            </w:tcBorders>
            <w:shd w:val="clear" w:color="auto" w:fill="auto"/>
            <w:noWrap/>
            <w:vAlign w:val="bottom"/>
            <w:hideMark/>
          </w:tcPr>
          <w:p w14:paraId="6258D52D" w14:textId="77777777" w:rsidR="000A66F4" w:rsidRPr="000A66F4" w:rsidRDefault="000A66F4" w:rsidP="000A66F4">
            <w:pPr>
              <w:jc w:val="right"/>
              <w:rPr>
                <w:color w:val="000000"/>
              </w:rPr>
            </w:pPr>
            <w:r w:rsidRPr="000A66F4">
              <w:rPr>
                <w:color w:val="000000"/>
              </w:rPr>
              <w:t>10 000</w:t>
            </w:r>
          </w:p>
        </w:tc>
      </w:tr>
      <w:tr w:rsidR="000A66F4" w:rsidRPr="000A66F4" w14:paraId="0AE13FFE" w14:textId="77777777" w:rsidTr="001263F6">
        <w:trPr>
          <w:trHeight w:val="288"/>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12BC8CDC" w14:textId="77777777" w:rsidR="000A66F4" w:rsidRPr="000A66F4" w:rsidRDefault="000A66F4" w:rsidP="000A66F4">
            <w:pPr>
              <w:rPr>
                <w:color w:val="000000"/>
              </w:rPr>
            </w:pPr>
            <w:r w:rsidRPr="000A66F4">
              <w:rPr>
                <w:color w:val="000000"/>
              </w:rPr>
              <w:t>2.2</w:t>
            </w:r>
          </w:p>
        </w:tc>
        <w:tc>
          <w:tcPr>
            <w:tcW w:w="6095" w:type="dxa"/>
            <w:tcBorders>
              <w:top w:val="nil"/>
              <w:left w:val="nil"/>
              <w:bottom w:val="single" w:sz="4" w:space="0" w:color="auto"/>
              <w:right w:val="single" w:sz="4" w:space="0" w:color="auto"/>
            </w:tcBorders>
            <w:shd w:val="clear" w:color="auto" w:fill="auto"/>
            <w:noWrap/>
            <w:vAlign w:val="bottom"/>
            <w:hideMark/>
          </w:tcPr>
          <w:p w14:paraId="6674A00C" w14:textId="77777777" w:rsidR="000A66F4" w:rsidRPr="000A66F4" w:rsidRDefault="000A66F4" w:rsidP="000A66F4">
            <w:pPr>
              <w:rPr>
                <w:color w:val="000000"/>
              </w:rPr>
            </w:pPr>
            <w:r w:rsidRPr="000A66F4">
              <w:rPr>
                <w:color w:val="000000"/>
              </w:rPr>
              <w:t>Ravatalozás eszközeinek használati díja</w:t>
            </w:r>
          </w:p>
        </w:tc>
        <w:tc>
          <w:tcPr>
            <w:tcW w:w="1701" w:type="dxa"/>
            <w:tcBorders>
              <w:top w:val="nil"/>
              <w:left w:val="nil"/>
              <w:bottom w:val="single" w:sz="4" w:space="0" w:color="auto"/>
              <w:right w:val="single" w:sz="4" w:space="0" w:color="auto"/>
            </w:tcBorders>
            <w:shd w:val="clear" w:color="auto" w:fill="auto"/>
            <w:noWrap/>
            <w:vAlign w:val="bottom"/>
            <w:hideMark/>
          </w:tcPr>
          <w:p w14:paraId="232CDB2E" w14:textId="77777777" w:rsidR="000A66F4" w:rsidRPr="000A66F4" w:rsidRDefault="000A66F4" w:rsidP="000A66F4">
            <w:pPr>
              <w:jc w:val="right"/>
              <w:rPr>
                <w:color w:val="000000"/>
              </w:rPr>
            </w:pPr>
            <w:r w:rsidRPr="000A66F4">
              <w:rPr>
                <w:color w:val="000000"/>
              </w:rPr>
              <w:t>5 500</w:t>
            </w:r>
          </w:p>
        </w:tc>
      </w:tr>
      <w:tr w:rsidR="000A66F4" w:rsidRPr="000A66F4" w14:paraId="28E01406" w14:textId="77777777" w:rsidTr="001263F6">
        <w:trPr>
          <w:trHeight w:val="288"/>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7E60A34D" w14:textId="77777777" w:rsidR="000A66F4" w:rsidRPr="000A66F4" w:rsidRDefault="000A66F4" w:rsidP="000A66F4">
            <w:pPr>
              <w:rPr>
                <w:color w:val="000000"/>
              </w:rPr>
            </w:pPr>
            <w:r w:rsidRPr="000A66F4">
              <w:rPr>
                <w:color w:val="000000"/>
              </w:rPr>
              <w:t>2.3</w:t>
            </w:r>
          </w:p>
        </w:tc>
        <w:tc>
          <w:tcPr>
            <w:tcW w:w="6095" w:type="dxa"/>
            <w:tcBorders>
              <w:top w:val="nil"/>
              <w:left w:val="nil"/>
              <w:bottom w:val="single" w:sz="4" w:space="0" w:color="auto"/>
              <w:right w:val="single" w:sz="4" w:space="0" w:color="auto"/>
            </w:tcBorders>
            <w:shd w:val="clear" w:color="auto" w:fill="auto"/>
            <w:noWrap/>
            <w:vAlign w:val="bottom"/>
            <w:hideMark/>
          </w:tcPr>
          <w:p w14:paraId="5C65AB5F" w14:textId="77777777" w:rsidR="000A66F4" w:rsidRPr="000A66F4" w:rsidRDefault="000A66F4" w:rsidP="000A66F4">
            <w:pPr>
              <w:rPr>
                <w:color w:val="000000"/>
              </w:rPr>
            </w:pPr>
            <w:r w:rsidRPr="000A66F4">
              <w:rPr>
                <w:color w:val="000000"/>
              </w:rPr>
              <w:t>Ravatalozás temetőn, temetkezési emlékhelyen belül</w:t>
            </w:r>
          </w:p>
        </w:tc>
        <w:tc>
          <w:tcPr>
            <w:tcW w:w="1701" w:type="dxa"/>
            <w:tcBorders>
              <w:top w:val="nil"/>
              <w:left w:val="nil"/>
              <w:bottom w:val="single" w:sz="4" w:space="0" w:color="auto"/>
              <w:right w:val="single" w:sz="4" w:space="0" w:color="auto"/>
            </w:tcBorders>
            <w:shd w:val="clear" w:color="auto" w:fill="auto"/>
            <w:noWrap/>
            <w:vAlign w:val="bottom"/>
            <w:hideMark/>
          </w:tcPr>
          <w:p w14:paraId="436C32A7" w14:textId="77777777" w:rsidR="000A66F4" w:rsidRPr="000A66F4" w:rsidRDefault="000A66F4" w:rsidP="000A66F4">
            <w:pPr>
              <w:jc w:val="right"/>
              <w:rPr>
                <w:color w:val="000000"/>
              </w:rPr>
            </w:pPr>
            <w:r w:rsidRPr="000A66F4">
              <w:rPr>
                <w:color w:val="000000"/>
              </w:rPr>
              <w:t>13 500</w:t>
            </w:r>
          </w:p>
        </w:tc>
      </w:tr>
      <w:tr w:rsidR="000A66F4" w:rsidRPr="000A66F4" w14:paraId="2E8208C5" w14:textId="77777777" w:rsidTr="001263F6">
        <w:trPr>
          <w:trHeight w:val="288"/>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376CFE7A" w14:textId="77777777" w:rsidR="000A66F4" w:rsidRPr="000A66F4" w:rsidRDefault="000A66F4" w:rsidP="000A66F4">
            <w:pPr>
              <w:rPr>
                <w:color w:val="000000"/>
              </w:rPr>
            </w:pPr>
            <w:r w:rsidRPr="000A66F4">
              <w:rPr>
                <w:color w:val="000000"/>
              </w:rPr>
              <w:t>2.4</w:t>
            </w:r>
          </w:p>
        </w:tc>
        <w:tc>
          <w:tcPr>
            <w:tcW w:w="6095" w:type="dxa"/>
            <w:tcBorders>
              <w:top w:val="nil"/>
              <w:left w:val="nil"/>
              <w:bottom w:val="single" w:sz="4" w:space="0" w:color="auto"/>
              <w:right w:val="single" w:sz="4" w:space="0" w:color="auto"/>
            </w:tcBorders>
            <w:shd w:val="clear" w:color="auto" w:fill="auto"/>
            <w:noWrap/>
            <w:vAlign w:val="bottom"/>
            <w:hideMark/>
          </w:tcPr>
          <w:p w14:paraId="6B6B4F0E" w14:textId="77777777" w:rsidR="000A66F4" w:rsidRPr="000A66F4" w:rsidRDefault="000A66F4" w:rsidP="000A66F4">
            <w:pPr>
              <w:rPr>
                <w:color w:val="000000"/>
              </w:rPr>
            </w:pPr>
            <w:r w:rsidRPr="000A66F4">
              <w:rPr>
                <w:color w:val="000000"/>
              </w:rPr>
              <w:t>Ravatalozás temetőn, temetkezési emlékhelyen kívül</w:t>
            </w:r>
          </w:p>
        </w:tc>
        <w:tc>
          <w:tcPr>
            <w:tcW w:w="1701" w:type="dxa"/>
            <w:tcBorders>
              <w:top w:val="nil"/>
              <w:left w:val="nil"/>
              <w:bottom w:val="single" w:sz="4" w:space="0" w:color="auto"/>
              <w:right w:val="single" w:sz="4" w:space="0" w:color="auto"/>
            </w:tcBorders>
            <w:shd w:val="clear" w:color="auto" w:fill="auto"/>
            <w:noWrap/>
            <w:vAlign w:val="bottom"/>
            <w:hideMark/>
          </w:tcPr>
          <w:p w14:paraId="0EC4C9E5" w14:textId="77777777" w:rsidR="000A66F4" w:rsidRPr="000A66F4" w:rsidRDefault="000A66F4" w:rsidP="000A66F4">
            <w:pPr>
              <w:jc w:val="right"/>
              <w:rPr>
                <w:color w:val="000000"/>
              </w:rPr>
            </w:pPr>
            <w:r w:rsidRPr="000A66F4">
              <w:rPr>
                <w:color w:val="000000"/>
              </w:rPr>
              <w:t>18 000</w:t>
            </w:r>
          </w:p>
        </w:tc>
      </w:tr>
      <w:tr w:rsidR="000A66F4" w:rsidRPr="000A66F4" w14:paraId="2AA24182" w14:textId="77777777" w:rsidTr="001263F6">
        <w:trPr>
          <w:trHeight w:val="451"/>
        </w:trPr>
        <w:tc>
          <w:tcPr>
            <w:tcW w:w="1005" w:type="dxa"/>
            <w:tcBorders>
              <w:top w:val="nil"/>
              <w:left w:val="single" w:sz="4" w:space="0" w:color="auto"/>
              <w:bottom w:val="single" w:sz="4" w:space="0" w:color="auto"/>
              <w:right w:val="single" w:sz="4" w:space="0" w:color="auto"/>
            </w:tcBorders>
            <w:shd w:val="clear" w:color="auto" w:fill="auto"/>
            <w:noWrap/>
            <w:vAlign w:val="center"/>
            <w:hideMark/>
          </w:tcPr>
          <w:p w14:paraId="4D973858" w14:textId="77777777" w:rsidR="000A66F4" w:rsidRPr="000A66F4" w:rsidRDefault="000A66F4" w:rsidP="000A66F4">
            <w:pPr>
              <w:rPr>
                <w:b/>
                <w:color w:val="000000"/>
              </w:rPr>
            </w:pPr>
            <w:r w:rsidRPr="000A66F4">
              <w:rPr>
                <w:b/>
                <w:color w:val="000000"/>
              </w:rPr>
              <w:t>3.</w:t>
            </w:r>
          </w:p>
        </w:tc>
        <w:tc>
          <w:tcPr>
            <w:tcW w:w="7796" w:type="dxa"/>
            <w:gridSpan w:val="2"/>
            <w:tcBorders>
              <w:top w:val="nil"/>
              <w:left w:val="nil"/>
              <w:bottom w:val="single" w:sz="4" w:space="0" w:color="auto"/>
              <w:right w:val="single" w:sz="4" w:space="0" w:color="000000"/>
            </w:tcBorders>
            <w:shd w:val="clear" w:color="auto" w:fill="auto"/>
            <w:noWrap/>
            <w:vAlign w:val="center"/>
            <w:hideMark/>
          </w:tcPr>
          <w:p w14:paraId="3D596C73" w14:textId="77777777" w:rsidR="000A66F4" w:rsidRPr="000A66F4" w:rsidRDefault="000A66F4" w:rsidP="000A66F4">
            <w:pPr>
              <w:rPr>
                <w:b/>
                <w:color w:val="000000"/>
              </w:rPr>
            </w:pPr>
            <w:r w:rsidRPr="000A66F4">
              <w:rPr>
                <w:b/>
                <w:bCs/>
                <w:color w:val="000000"/>
              </w:rPr>
              <w:t>Sírhelynyitás, visszahantolás</w:t>
            </w:r>
            <w:r w:rsidRPr="000A66F4">
              <w:rPr>
                <w:b/>
                <w:color w:val="000000"/>
              </w:rPr>
              <w:t> </w:t>
            </w:r>
          </w:p>
        </w:tc>
      </w:tr>
      <w:tr w:rsidR="000A66F4" w:rsidRPr="000A66F4" w14:paraId="7F5AA25B" w14:textId="77777777" w:rsidTr="001263F6">
        <w:trPr>
          <w:trHeight w:val="288"/>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2DB7E7E0" w14:textId="77777777" w:rsidR="000A66F4" w:rsidRPr="000A66F4" w:rsidRDefault="000A66F4" w:rsidP="000A66F4">
            <w:pPr>
              <w:rPr>
                <w:color w:val="000000"/>
              </w:rPr>
            </w:pPr>
            <w:r w:rsidRPr="000A66F4">
              <w:rPr>
                <w:color w:val="000000"/>
              </w:rPr>
              <w:t>3.1</w:t>
            </w:r>
          </w:p>
        </w:tc>
        <w:tc>
          <w:tcPr>
            <w:tcW w:w="6095" w:type="dxa"/>
            <w:tcBorders>
              <w:top w:val="nil"/>
              <w:left w:val="nil"/>
              <w:bottom w:val="single" w:sz="4" w:space="0" w:color="auto"/>
              <w:right w:val="single" w:sz="4" w:space="0" w:color="auto"/>
            </w:tcBorders>
            <w:shd w:val="clear" w:color="auto" w:fill="auto"/>
            <w:noWrap/>
            <w:vAlign w:val="bottom"/>
            <w:hideMark/>
          </w:tcPr>
          <w:p w14:paraId="03475971" w14:textId="77777777" w:rsidR="000A66F4" w:rsidRPr="000A66F4" w:rsidRDefault="000A66F4" w:rsidP="000A66F4">
            <w:pPr>
              <w:rPr>
                <w:color w:val="000000"/>
              </w:rPr>
            </w:pPr>
            <w:r w:rsidRPr="000A66F4">
              <w:rPr>
                <w:color w:val="000000"/>
              </w:rPr>
              <w:t>Urnasír ásása</w:t>
            </w:r>
          </w:p>
        </w:tc>
        <w:tc>
          <w:tcPr>
            <w:tcW w:w="1701" w:type="dxa"/>
            <w:tcBorders>
              <w:top w:val="nil"/>
              <w:left w:val="nil"/>
              <w:bottom w:val="single" w:sz="4" w:space="0" w:color="auto"/>
              <w:right w:val="single" w:sz="4" w:space="0" w:color="auto"/>
            </w:tcBorders>
            <w:shd w:val="clear" w:color="auto" w:fill="auto"/>
            <w:noWrap/>
            <w:vAlign w:val="bottom"/>
            <w:hideMark/>
          </w:tcPr>
          <w:p w14:paraId="633EE817" w14:textId="77777777" w:rsidR="000A66F4" w:rsidRPr="000A66F4" w:rsidRDefault="000A66F4" w:rsidP="000A66F4">
            <w:pPr>
              <w:jc w:val="right"/>
              <w:rPr>
                <w:color w:val="000000"/>
              </w:rPr>
            </w:pPr>
            <w:r w:rsidRPr="000A66F4">
              <w:rPr>
                <w:color w:val="000000"/>
              </w:rPr>
              <w:t xml:space="preserve">6000             </w:t>
            </w:r>
          </w:p>
        </w:tc>
      </w:tr>
      <w:tr w:rsidR="000A66F4" w:rsidRPr="000A66F4" w14:paraId="0FF76C4B" w14:textId="77777777" w:rsidTr="001263F6">
        <w:trPr>
          <w:trHeight w:val="288"/>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53137265" w14:textId="77777777" w:rsidR="000A66F4" w:rsidRPr="000A66F4" w:rsidRDefault="000A66F4" w:rsidP="000A66F4">
            <w:pPr>
              <w:rPr>
                <w:color w:val="000000"/>
              </w:rPr>
            </w:pPr>
            <w:r w:rsidRPr="000A66F4">
              <w:rPr>
                <w:color w:val="000000"/>
              </w:rPr>
              <w:t>3.2</w:t>
            </w:r>
          </w:p>
        </w:tc>
        <w:tc>
          <w:tcPr>
            <w:tcW w:w="6095" w:type="dxa"/>
            <w:tcBorders>
              <w:top w:val="nil"/>
              <w:left w:val="nil"/>
              <w:bottom w:val="single" w:sz="4" w:space="0" w:color="auto"/>
              <w:right w:val="single" w:sz="4" w:space="0" w:color="auto"/>
            </w:tcBorders>
            <w:shd w:val="clear" w:color="auto" w:fill="auto"/>
            <w:noWrap/>
            <w:vAlign w:val="bottom"/>
            <w:hideMark/>
          </w:tcPr>
          <w:p w14:paraId="2C1877EA" w14:textId="77777777" w:rsidR="000A66F4" w:rsidRPr="000A66F4" w:rsidRDefault="000A66F4" w:rsidP="000A66F4">
            <w:pPr>
              <w:rPr>
                <w:color w:val="000000"/>
              </w:rPr>
            </w:pPr>
            <w:r w:rsidRPr="000A66F4">
              <w:rPr>
                <w:color w:val="000000"/>
              </w:rPr>
              <w:t>Sírásás koporsónak</w:t>
            </w:r>
          </w:p>
        </w:tc>
        <w:tc>
          <w:tcPr>
            <w:tcW w:w="1701" w:type="dxa"/>
            <w:tcBorders>
              <w:top w:val="nil"/>
              <w:left w:val="nil"/>
              <w:bottom w:val="single" w:sz="4" w:space="0" w:color="auto"/>
              <w:right w:val="single" w:sz="4" w:space="0" w:color="auto"/>
            </w:tcBorders>
            <w:shd w:val="clear" w:color="auto" w:fill="auto"/>
            <w:noWrap/>
            <w:vAlign w:val="bottom"/>
            <w:hideMark/>
          </w:tcPr>
          <w:p w14:paraId="41BD2313" w14:textId="77777777" w:rsidR="000A66F4" w:rsidRPr="000A66F4" w:rsidRDefault="000A66F4" w:rsidP="000A66F4">
            <w:pPr>
              <w:jc w:val="right"/>
              <w:rPr>
                <w:color w:val="000000"/>
              </w:rPr>
            </w:pPr>
            <w:r w:rsidRPr="000A66F4">
              <w:rPr>
                <w:color w:val="000000"/>
              </w:rPr>
              <w:t>22 000</w:t>
            </w:r>
          </w:p>
        </w:tc>
      </w:tr>
      <w:tr w:rsidR="000A66F4" w:rsidRPr="000A66F4" w14:paraId="7CF9AF5C" w14:textId="77777777" w:rsidTr="001263F6">
        <w:trPr>
          <w:trHeight w:val="288"/>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22022B4D" w14:textId="77777777" w:rsidR="000A66F4" w:rsidRPr="000A66F4" w:rsidRDefault="000A66F4" w:rsidP="000A66F4">
            <w:pPr>
              <w:rPr>
                <w:color w:val="000000"/>
              </w:rPr>
            </w:pPr>
            <w:r w:rsidRPr="000A66F4">
              <w:rPr>
                <w:color w:val="000000"/>
              </w:rPr>
              <w:t>3.3</w:t>
            </w:r>
          </w:p>
        </w:tc>
        <w:tc>
          <w:tcPr>
            <w:tcW w:w="6095" w:type="dxa"/>
            <w:tcBorders>
              <w:top w:val="nil"/>
              <w:left w:val="nil"/>
              <w:bottom w:val="single" w:sz="4" w:space="0" w:color="auto"/>
              <w:right w:val="single" w:sz="4" w:space="0" w:color="auto"/>
            </w:tcBorders>
            <w:shd w:val="clear" w:color="auto" w:fill="auto"/>
            <w:noWrap/>
            <w:vAlign w:val="bottom"/>
            <w:hideMark/>
          </w:tcPr>
          <w:p w14:paraId="4843E956" w14:textId="77777777" w:rsidR="000A66F4" w:rsidRPr="000A66F4" w:rsidRDefault="000A66F4" w:rsidP="000A66F4">
            <w:pPr>
              <w:rPr>
                <w:color w:val="000000"/>
              </w:rPr>
            </w:pPr>
            <w:r w:rsidRPr="000A66F4">
              <w:rPr>
                <w:color w:val="000000"/>
              </w:rPr>
              <w:t xml:space="preserve">Sírhelynyitás </w:t>
            </w:r>
          </w:p>
        </w:tc>
        <w:tc>
          <w:tcPr>
            <w:tcW w:w="1701" w:type="dxa"/>
            <w:tcBorders>
              <w:top w:val="nil"/>
              <w:left w:val="nil"/>
              <w:bottom w:val="single" w:sz="4" w:space="0" w:color="auto"/>
              <w:right w:val="single" w:sz="4" w:space="0" w:color="auto"/>
            </w:tcBorders>
            <w:shd w:val="clear" w:color="auto" w:fill="auto"/>
            <w:noWrap/>
            <w:vAlign w:val="bottom"/>
            <w:hideMark/>
          </w:tcPr>
          <w:p w14:paraId="705B6334" w14:textId="77777777" w:rsidR="000A66F4" w:rsidRPr="000A66F4" w:rsidRDefault="000A66F4" w:rsidP="000A66F4">
            <w:pPr>
              <w:jc w:val="right"/>
              <w:rPr>
                <w:color w:val="000000"/>
              </w:rPr>
            </w:pPr>
            <w:r w:rsidRPr="000A66F4">
              <w:rPr>
                <w:color w:val="000000"/>
              </w:rPr>
              <w:t>4 500</w:t>
            </w:r>
          </w:p>
        </w:tc>
      </w:tr>
      <w:tr w:rsidR="000A66F4" w:rsidRPr="000A66F4" w14:paraId="2CD3D423" w14:textId="77777777" w:rsidTr="001263F6">
        <w:trPr>
          <w:trHeight w:val="288"/>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11C944CD" w14:textId="77777777" w:rsidR="000A66F4" w:rsidRPr="000A66F4" w:rsidRDefault="000A66F4" w:rsidP="000A66F4">
            <w:pPr>
              <w:rPr>
                <w:color w:val="000000"/>
              </w:rPr>
            </w:pPr>
            <w:r w:rsidRPr="000A66F4">
              <w:rPr>
                <w:color w:val="000000"/>
              </w:rPr>
              <w:t>3.4</w:t>
            </w:r>
          </w:p>
        </w:tc>
        <w:tc>
          <w:tcPr>
            <w:tcW w:w="6095" w:type="dxa"/>
            <w:tcBorders>
              <w:top w:val="nil"/>
              <w:left w:val="nil"/>
              <w:bottom w:val="single" w:sz="4" w:space="0" w:color="auto"/>
              <w:right w:val="single" w:sz="4" w:space="0" w:color="auto"/>
            </w:tcBorders>
            <w:shd w:val="clear" w:color="auto" w:fill="auto"/>
            <w:noWrap/>
            <w:vAlign w:val="bottom"/>
            <w:hideMark/>
          </w:tcPr>
          <w:p w14:paraId="716120FF" w14:textId="77777777" w:rsidR="000A66F4" w:rsidRPr="000A66F4" w:rsidRDefault="000A66F4" w:rsidP="000A66F4">
            <w:pPr>
              <w:rPr>
                <w:color w:val="000000"/>
              </w:rPr>
            </w:pPr>
            <w:r w:rsidRPr="000A66F4">
              <w:rPr>
                <w:color w:val="000000"/>
              </w:rPr>
              <w:t>Sírhelynyitás (urna)</w:t>
            </w:r>
          </w:p>
        </w:tc>
        <w:tc>
          <w:tcPr>
            <w:tcW w:w="1701" w:type="dxa"/>
            <w:tcBorders>
              <w:top w:val="nil"/>
              <w:left w:val="nil"/>
              <w:bottom w:val="single" w:sz="4" w:space="0" w:color="auto"/>
              <w:right w:val="single" w:sz="4" w:space="0" w:color="auto"/>
            </w:tcBorders>
            <w:shd w:val="clear" w:color="auto" w:fill="auto"/>
            <w:noWrap/>
            <w:vAlign w:val="bottom"/>
            <w:hideMark/>
          </w:tcPr>
          <w:p w14:paraId="363BBD24" w14:textId="77777777" w:rsidR="000A66F4" w:rsidRPr="000A66F4" w:rsidRDefault="000A66F4" w:rsidP="000A66F4">
            <w:pPr>
              <w:jc w:val="right"/>
              <w:rPr>
                <w:color w:val="000000"/>
              </w:rPr>
            </w:pPr>
            <w:r w:rsidRPr="000A66F4">
              <w:rPr>
                <w:color w:val="000000"/>
              </w:rPr>
              <w:t>2 000</w:t>
            </w:r>
          </w:p>
        </w:tc>
      </w:tr>
      <w:tr w:rsidR="000A66F4" w:rsidRPr="000A66F4" w14:paraId="20A61924" w14:textId="77777777" w:rsidTr="001263F6">
        <w:trPr>
          <w:trHeight w:val="288"/>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557E162F" w14:textId="77777777" w:rsidR="000A66F4" w:rsidRPr="000A66F4" w:rsidRDefault="000A66F4" w:rsidP="000A66F4">
            <w:pPr>
              <w:rPr>
                <w:color w:val="000000"/>
              </w:rPr>
            </w:pPr>
            <w:r w:rsidRPr="000A66F4">
              <w:rPr>
                <w:color w:val="000000"/>
              </w:rPr>
              <w:t>3.5</w:t>
            </w:r>
          </w:p>
        </w:tc>
        <w:tc>
          <w:tcPr>
            <w:tcW w:w="6095" w:type="dxa"/>
            <w:tcBorders>
              <w:top w:val="nil"/>
              <w:left w:val="nil"/>
              <w:bottom w:val="single" w:sz="4" w:space="0" w:color="auto"/>
              <w:right w:val="single" w:sz="4" w:space="0" w:color="auto"/>
            </w:tcBorders>
            <w:shd w:val="clear" w:color="auto" w:fill="auto"/>
            <w:noWrap/>
            <w:vAlign w:val="bottom"/>
            <w:hideMark/>
          </w:tcPr>
          <w:p w14:paraId="6125F040" w14:textId="77777777" w:rsidR="000A66F4" w:rsidRPr="000A66F4" w:rsidRDefault="000A66F4" w:rsidP="000A66F4">
            <w:pPr>
              <w:rPr>
                <w:color w:val="000000"/>
              </w:rPr>
            </w:pPr>
            <w:r w:rsidRPr="000A66F4">
              <w:rPr>
                <w:color w:val="000000"/>
              </w:rPr>
              <w:t>Urnasír hantolás</w:t>
            </w:r>
          </w:p>
        </w:tc>
        <w:tc>
          <w:tcPr>
            <w:tcW w:w="1701" w:type="dxa"/>
            <w:tcBorders>
              <w:top w:val="nil"/>
              <w:left w:val="nil"/>
              <w:bottom w:val="single" w:sz="4" w:space="0" w:color="auto"/>
              <w:right w:val="single" w:sz="4" w:space="0" w:color="auto"/>
            </w:tcBorders>
            <w:shd w:val="clear" w:color="auto" w:fill="auto"/>
            <w:noWrap/>
            <w:vAlign w:val="bottom"/>
            <w:hideMark/>
          </w:tcPr>
          <w:p w14:paraId="077EA5AA" w14:textId="77777777" w:rsidR="000A66F4" w:rsidRPr="000A66F4" w:rsidRDefault="000A66F4" w:rsidP="000A66F4">
            <w:pPr>
              <w:jc w:val="right"/>
              <w:rPr>
                <w:color w:val="000000"/>
              </w:rPr>
            </w:pPr>
            <w:r w:rsidRPr="000A66F4">
              <w:rPr>
                <w:color w:val="000000"/>
              </w:rPr>
              <w:t>4 000</w:t>
            </w:r>
          </w:p>
        </w:tc>
      </w:tr>
      <w:tr w:rsidR="000A66F4" w:rsidRPr="000A66F4" w14:paraId="60E3EC97" w14:textId="77777777" w:rsidTr="001263F6">
        <w:trPr>
          <w:trHeight w:val="288"/>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1F1F3E44" w14:textId="77777777" w:rsidR="000A66F4" w:rsidRPr="000A66F4" w:rsidRDefault="000A66F4" w:rsidP="000A66F4">
            <w:pPr>
              <w:rPr>
                <w:color w:val="000000"/>
              </w:rPr>
            </w:pPr>
            <w:r w:rsidRPr="000A66F4">
              <w:rPr>
                <w:color w:val="000000"/>
              </w:rPr>
              <w:t>3.6</w:t>
            </w:r>
          </w:p>
        </w:tc>
        <w:tc>
          <w:tcPr>
            <w:tcW w:w="6095" w:type="dxa"/>
            <w:tcBorders>
              <w:top w:val="nil"/>
              <w:left w:val="nil"/>
              <w:bottom w:val="single" w:sz="4" w:space="0" w:color="auto"/>
              <w:right w:val="single" w:sz="4" w:space="0" w:color="auto"/>
            </w:tcBorders>
            <w:shd w:val="clear" w:color="auto" w:fill="auto"/>
            <w:noWrap/>
            <w:vAlign w:val="bottom"/>
            <w:hideMark/>
          </w:tcPr>
          <w:p w14:paraId="0CA4756C" w14:textId="77777777" w:rsidR="000A66F4" w:rsidRPr="000A66F4" w:rsidRDefault="000A66F4" w:rsidP="000A66F4">
            <w:pPr>
              <w:rPr>
                <w:color w:val="000000"/>
              </w:rPr>
            </w:pPr>
            <w:r w:rsidRPr="000A66F4">
              <w:rPr>
                <w:color w:val="000000"/>
              </w:rPr>
              <w:t>Hantolás koporsónak</w:t>
            </w:r>
          </w:p>
        </w:tc>
        <w:tc>
          <w:tcPr>
            <w:tcW w:w="1701" w:type="dxa"/>
            <w:tcBorders>
              <w:top w:val="nil"/>
              <w:left w:val="nil"/>
              <w:bottom w:val="single" w:sz="4" w:space="0" w:color="auto"/>
              <w:right w:val="single" w:sz="4" w:space="0" w:color="auto"/>
            </w:tcBorders>
            <w:shd w:val="clear" w:color="auto" w:fill="auto"/>
            <w:noWrap/>
            <w:vAlign w:val="bottom"/>
            <w:hideMark/>
          </w:tcPr>
          <w:p w14:paraId="1C3964FD" w14:textId="77777777" w:rsidR="000A66F4" w:rsidRPr="000A66F4" w:rsidRDefault="000A66F4" w:rsidP="000A66F4">
            <w:pPr>
              <w:jc w:val="right"/>
              <w:rPr>
                <w:color w:val="000000"/>
              </w:rPr>
            </w:pPr>
            <w:r w:rsidRPr="000A66F4">
              <w:rPr>
                <w:color w:val="000000"/>
              </w:rPr>
              <w:t>7 500</w:t>
            </w:r>
          </w:p>
        </w:tc>
      </w:tr>
      <w:tr w:rsidR="000A66F4" w:rsidRPr="000A66F4" w14:paraId="14BB3D8F" w14:textId="77777777" w:rsidTr="001263F6">
        <w:trPr>
          <w:trHeight w:val="500"/>
        </w:trPr>
        <w:tc>
          <w:tcPr>
            <w:tcW w:w="10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F83CEA" w14:textId="77777777" w:rsidR="000A66F4" w:rsidRPr="000A66F4" w:rsidRDefault="000A66F4" w:rsidP="000A66F4">
            <w:pPr>
              <w:rPr>
                <w:b/>
                <w:color w:val="000000"/>
              </w:rPr>
            </w:pPr>
            <w:r w:rsidRPr="000A66F4">
              <w:rPr>
                <w:b/>
                <w:color w:val="000000"/>
              </w:rPr>
              <w:t>4.</w:t>
            </w:r>
          </w:p>
        </w:tc>
        <w:tc>
          <w:tcPr>
            <w:tcW w:w="7796"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845B19B" w14:textId="77777777" w:rsidR="000A66F4" w:rsidRPr="000A66F4" w:rsidRDefault="000A66F4" w:rsidP="000A66F4">
            <w:pPr>
              <w:rPr>
                <w:b/>
                <w:color w:val="000000"/>
              </w:rPr>
            </w:pPr>
            <w:r w:rsidRPr="000A66F4">
              <w:rPr>
                <w:b/>
                <w:bCs/>
                <w:color w:val="000000"/>
              </w:rPr>
              <w:t>Sírba helyezés</w:t>
            </w:r>
            <w:r w:rsidRPr="000A66F4">
              <w:rPr>
                <w:b/>
                <w:color w:val="000000"/>
              </w:rPr>
              <w:t> </w:t>
            </w:r>
          </w:p>
        </w:tc>
      </w:tr>
      <w:tr w:rsidR="000A66F4" w:rsidRPr="000A66F4" w14:paraId="6CBB0C30" w14:textId="77777777" w:rsidTr="001263F6">
        <w:trPr>
          <w:trHeight w:val="421"/>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6E355DE7" w14:textId="77777777" w:rsidR="000A66F4" w:rsidRPr="000A66F4" w:rsidRDefault="000A66F4" w:rsidP="000A66F4">
            <w:pPr>
              <w:rPr>
                <w:color w:val="000000"/>
              </w:rPr>
            </w:pPr>
            <w:r w:rsidRPr="000A66F4">
              <w:rPr>
                <w:color w:val="000000"/>
              </w:rPr>
              <w:t>4.1</w:t>
            </w:r>
          </w:p>
        </w:tc>
        <w:tc>
          <w:tcPr>
            <w:tcW w:w="6095" w:type="dxa"/>
            <w:tcBorders>
              <w:top w:val="nil"/>
              <w:left w:val="nil"/>
              <w:bottom w:val="single" w:sz="4" w:space="0" w:color="auto"/>
              <w:right w:val="single" w:sz="4" w:space="0" w:color="auto"/>
            </w:tcBorders>
            <w:shd w:val="clear" w:color="auto" w:fill="auto"/>
            <w:noWrap/>
            <w:vAlign w:val="bottom"/>
            <w:hideMark/>
          </w:tcPr>
          <w:p w14:paraId="106067A6" w14:textId="77777777" w:rsidR="000A66F4" w:rsidRPr="000A66F4" w:rsidRDefault="000A66F4" w:rsidP="000A66F4">
            <w:pPr>
              <w:rPr>
                <w:color w:val="000000"/>
              </w:rPr>
            </w:pPr>
            <w:r w:rsidRPr="000A66F4">
              <w:rPr>
                <w:color w:val="000000"/>
              </w:rPr>
              <w:t>Koporsó temetési helyre való behelyezése (temetés földbe)</w:t>
            </w:r>
          </w:p>
        </w:tc>
        <w:tc>
          <w:tcPr>
            <w:tcW w:w="1701" w:type="dxa"/>
            <w:tcBorders>
              <w:top w:val="nil"/>
              <w:left w:val="nil"/>
              <w:bottom w:val="single" w:sz="4" w:space="0" w:color="auto"/>
              <w:right w:val="single" w:sz="4" w:space="0" w:color="auto"/>
            </w:tcBorders>
            <w:shd w:val="clear" w:color="auto" w:fill="auto"/>
            <w:noWrap/>
            <w:vAlign w:val="bottom"/>
            <w:hideMark/>
          </w:tcPr>
          <w:p w14:paraId="5D75012D" w14:textId="77777777" w:rsidR="000A66F4" w:rsidRPr="000A66F4" w:rsidRDefault="000A66F4" w:rsidP="000A66F4">
            <w:pPr>
              <w:jc w:val="right"/>
              <w:rPr>
                <w:color w:val="000000"/>
              </w:rPr>
            </w:pPr>
            <w:r w:rsidRPr="000A66F4">
              <w:rPr>
                <w:color w:val="000000"/>
              </w:rPr>
              <w:t>14 000</w:t>
            </w:r>
          </w:p>
        </w:tc>
      </w:tr>
      <w:tr w:rsidR="000A66F4" w:rsidRPr="000A66F4" w14:paraId="3CC57B0F" w14:textId="77777777" w:rsidTr="001263F6">
        <w:trPr>
          <w:trHeight w:val="288"/>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5ECF7C68" w14:textId="77777777" w:rsidR="000A66F4" w:rsidRPr="000A66F4" w:rsidRDefault="000A66F4" w:rsidP="000A66F4">
            <w:pPr>
              <w:rPr>
                <w:color w:val="000000"/>
              </w:rPr>
            </w:pPr>
            <w:r w:rsidRPr="000A66F4">
              <w:rPr>
                <w:color w:val="000000"/>
              </w:rPr>
              <w:t>4.2</w:t>
            </w:r>
          </w:p>
        </w:tc>
        <w:tc>
          <w:tcPr>
            <w:tcW w:w="6095" w:type="dxa"/>
            <w:tcBorders>
              <w:top w:val="nil"/>
              <w:left w:val="nil"/>
              <w:bottom w:val="single" w:sz="4" w:space="0" w:color="auto"/>
              <w:right w:val="single" w:sz="4" w:space="0" w:color="auto"/>
            </w:tcBorders>
            <w:shd w:val="clear" w:color="auto" w:fill="auto"/>
            <w:noWrap/>
            <w:vAlign w:val="bottom"/>
            <w:hideMark/>
          </w:tcPr>
          <w:p w14:paraId="58E47C12" w14:textId="77777777" w:rsidR="000A66F4" w:rsidRPr="000A66F4" w:rsidRDefault="000A66F4" w:rsidP="000A66F4">
            <w:pPr>
              <w:rPr>
                <w:color w:val="000000"/>
              </w:rPr>
            </w:pPr>
            <w:r w:rsidRPr="000A66F4">
              <w:rPr>
                <w:color w:val="000000"/>
              </w:rPr>
              <w:t>Koporsó temetési helyre való behelyezése (kriptába)</w:t>
            </w:r>
          </w:p>
        </w:tc>
        <w:tc>
          <w:tcPr>
            <w:tcW w:w="1701" w:type="dxa"/>
            <w:tcBorders>
              <w:top w:val="nil"/>
              <w:left w:val="nil"/>
              <w:bottom w:val="single" w:sz="4" w:space="0" w:color="auto"/>
              <w:right w:val="single" w:sz="4" w:space="0" w:color="auto"/>
            </w:tcBorders>
            <w:shd w:val="clear" w:color="auto" w:fill="auto"/>
            <w:noWrap/>
            <w:vAlign w:val="bottom"/>
            <w:hideMark/>
          </w:tcPr>
          <w:p w14:paraId="507893A8" w14:textId="77777777" w:rsidR="000A66F4" w:rsidRPr="000A66F4" w:rsidRDefault="000A66F4" w:rsidP="000A66F4">
            <w:pPr>
              <w:jc w:val="right"/>
              <w:rPr>
                <w:color w:val="000000"/>
              </w:rPr>
            </w:pPr>
            <w:r w:rsidRPr="000A66F4">
              <w:rPr>
                <w:color w:val="000000"/>
              </w:rPr>
              <w:t>10 000</w:t>
            </w:r>
          </w:p>
        </w:tc>
      </w:tr>
      <w:tr w:rsidR="000A66F4" w:rsidRPr="000A66F4" w14:paraId="0B22BCB9" w14:textId="77777777" w:rsidTr="001263F6">
        <w:trPr>
          <w:trHeight w:val="546"/>
        </w:trPr>
        <w:tc>
          <w:tcPr>
            <w:tcW w:w="10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0EBEEB" w14:textId="77777777" w:rsidR="000A66F4" w:rsidRPr="000A66F4" w:rsidRDefault="000A66F4" w:rsidP="000A66F4">
            <w:pPr>
              <w:rPr>
                <w:b/>
                <w:color w:val="000000"/>
              </w:rPr>
            </w:pPr>
            <w:r w:rsidRPr="000A66F4">
              <w:rPr>
                <w:b/>
                <w:color w:val="000000"/>
              </w:rPr>
              <w:t>5.</w:t>
            </w:r>
          </w:p>
        </w:tc>
        <w:tc>
          <w:tcPr>
            <w:tcW w:w="7796"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3BF40B8" w14:textId="77777777" w:rsidR="000A66F4" w:rsidRPr="000A66F4" w:rsidRDefault="000A66F4" w:rsidP="000A66F4">
            <w:pPr>
              <w:rPr>
                <w:b/>
                <w:color w:val="000000"/>
              </w:rPr>
            </w:pPr>
            <w:r w:rsidRPr="000A66F4">
              <w:rPr>
                <w:b/>
                <w:bCs/>
                <w:color w:val="000000"/>
              </w:rPr>
              <w:t>Halottszállítás</w:t>
            </w:r>
            <w:r w:rsidRPr="000A66F4">
              <w:rPr>
                <w:b/>
                <w:color w:val="000000"/>
              </w:rPr>
              <w:t> </w:t>
            </w:r>
          </w:p>
        </w:tc>
      </w:tr>
      <w:tr w:rsidR="000A66F4" w:rsidRPr="000A66F4" w14:paraId="0E3E0BBD" w14:textId="77777777" w:rsidTr="001263F6">
        <w:trPr>
          <w:trHeight w:val="288"/>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4EAEABA5" w14:textId="77777777" w:rsidR="000A66F4" w:rsidRPr="000A66F4" w:rsidRDefault="000A66F4" w:rsidP="000A66F4">
            <w:pPr>
              <w:rPr>
                <w:color w:val="000000"/>
              </w:rPr>
            </w:pPr>
            <w:r w:rsidRPr="000A66F4">
              <w:rPr>
                <w:color w:val="000000"/>
              </w:rPr>
              <w:t>5.1</w:t>
            </w:r>
          </w:p>
        </w:tc>
        <w:tc>
          <w:tcPr>
            <w:tcW w:w="6095" w:type="dxa"/>
            <w:tcBorders>
              <w:top w:val="nil"/>
              <w:left w:val="nil"/>
              <w:bottom w:val="single" w:sz="4" w:space="0" w:color="auto"/>
              <w:right w:val="single" w:sz="4" w:space="0" w:color="auto"/>
            </w:tcBorders>
            <w:shd w:val="clear" w:color="auto" w:fill="auto"/>
            <w:noWrap/>
            <w:vAlign w:val="bottom"/>
            <w:hideMark/>
          </w:tcPr>
          <w:p w14:paraId="1DFBB9C0" w14:textId="77777777" w:rsidR="000A66F4" w:rsidRPr="000A66F4" w:rsidRDefault="000A66F4" w:rsidP="000A66F4">
            <w:pPr>
              <w:rPr>
                <w:color w:val="000000"/>
              </w:rPr>
            </w:pPr>
            <w:r w:rsidRPr="000A66F4">
              <w:rPr>
                <w:color w:val="000000"/>
              </w:rPr>
              <w:t>Elhunyt szállítása temetőn belül</w:t>
            </w:r>
          </w:p>
        </w:tc>
        <w:tc>
          <w:tcPr>
            <w:tcW w:w="1701" w:type="dxa"/>
            <w:tcBorders>
              <w:top w:val="nil"/>
              <w:left w:val="nil"/>
              <w:bottom w:val="single" w:sz="4" w:space="0" w:color="auto"/>
              <w:right w:val="single" w:sz="4" w:space="0" w:color="auto"/>
            </w:tcBorders>
            <w:shd w:val="clear" w:color="auto" w:fill="auto"/>
            <w:noWrap/>
            <w:vAlign w:val="bottom"/>
            <w:hideMark/>
          </w:tcPr>
          <w:p w14:paraId="5D11C84D" w14:textId="77777777" w:rsidR="000A66F4" w:rsidRPr="000A66F4" w:rsidRDefault="000A66F4" w:rsidP="000A66F4">
            <w:pPr>
              <w:jc w:val="right"/>
              <w:rPr>
                <w:color w:val="000000"/>
              </w:rPr>
            </w:pPr>
            <w:r w:rsidRPr="000A66F4">
              <w:rPr>
                <w:color w:val="000000"/>
              </w:rPr>
              <w:t>4 000</w:t>
            </w:r>
          </w:p>
        </w:tc>
      </w:tr>
      <w:tr w:rsidR="000A66F4" w:rsidRPr="000A66F4" w14:paraId="0FC1A677" w14:textId="77777777" w:rsidTr="001263F6">
        <w:trPr>
          <w:trHeight w:val="542"/>
        </w:trPr>
        <w:tc>
          <w:tcPr>
            <w:tcW w:w="1005" w:type="dxa"/>
            <w:tcBorders>
              <w:top w:val="nil"/>
              <w:left w:val="single" w:sz="4" w:space="0" w:color="auto"/>
              <w:bottom w:val="single" w:sz="4" w:space="0" w:color="auto"/>
              <w:right w:val="single" w:sz="4" w:space="0" w:color="auto"/>
            </w:tcBorders>
            <w:shd w:val="clear" w:color="auto" w:fill="auto"/>
            <w:noWrap/>
            <w:vAlign w:val="center"/>
            <w:hideMark/>
          </w:tcPr>
          <w:p w14:paraId="7D551C5C" w14:textId="77777777" w:rsidR="000A66F4" w:rsidRPr="000A66F4" w:rsidRDefault="000A66F4" w:rsidP="000A66F4">
            <w:pPr>
              <w:rPr>
                <w:b/>
                <w:color w:val="000000"/>
              </w:rPr>
            </w:pPr>
            <w:r w:rsidRPr="000A66F4">
              <w:rPr>
                <w:b/>
                <w:color w:val="000000"/>
              </w:rPr>
              <w:t>6.</w:t>
            </w:r>
          </w:p>
        </w:tc>
        <w:tc>
          <w:tcPr>
            <w:tcW w:w="7796" w:type="dxa"/>
            <w:gridSpan w:val="2"/>
            <w:tcBorders>
              <w:top w:val="nil"/>
              <w:left w:val="nil"/>
              <w:bottom w:val="single" w:sz="4" w:space="0" w:color="auto"/>
              <w:right w:val="single" w:sz="4" w:space="0" w:color="000000"/>
            </w:tcBorders>
            <w:shd w:val="clear" w:color="auto" w:fill="auto"/>
            <w:noWrap/>
            <w:vAlign w:val="center"/>
            <w:hideMark/>
          </w:tcPr>
          <w:p w14:paraId="452DF94C" w14:textId="77777777" w:rsidR="000A66F4" w:rsidRPr="000A66F4" w:rsidRDefault="000A66F4" w:rsidP="000A66F4">
            <w:pPr>
              <w:rPr>
                <w:b/>
                <w:color w:val="000000"/>
              </w:rPr>
            </w:pPr>
            <w:r w:rsidRPr="000A66F4">
              <w:rPr>
                <w:b/>
                <w:bCs/>
                <w:color w:val="000000"/>
              </w:rPr>
              <w:t>Urnaelhelyezés</w:t>
            </w:r>
            <w:r w:rsidRPr="000A66F4">
              <w:rPr>
                <w:b/>
                <w:color w:val="000000"/>
              </w:rPr>
              <w:t> </w:t>
            </w:r>
          </w:p>
        </w:tc>
      </w:tr>
      <w:tr w:rsidR="000A66F4" w:rsidRPr="000A66F4" w14:paraId="179CA88C" w14:textId="77777777" w:rsidTr="001263F6">
        <w:trPr>
          <w:trHeight w:val="288"/>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131BCC25" w14:textId="77777777" w:rsidR="000A66F4" w:rsidRPr="000A66F4" w:rsidRDefault="000A66F4" w:rsidP="000A66F4">
            <w:pPr>
              <w:rPr>
                <w:color w:val="000000"/>
              </w:rPr>
            </w:pPr>
            <w:r w:rsidRPr="000A66F4">
              <w:rPr>
                <w:color w:val="000000"/>
              </w:rPr>
              <w:t>6.1</w:t>
            </w:r>
          </w:p>
        </w:tc>
        <w:tc>
          <w:tcPr>
            <w:tcW w:w="6095" w:type="dxa"/>
            <w:tcBorders>
              <w:top w:val="nil"/>
              <w:left w:val="nil"/>
              <w:bottom w:val="single" w:sz="4" w:space="0" w:color="auto"/>
              <w:right w:val="single" w:sz="4" w:space="0" w:color="auto"/>
            </w:tcBorders>
            <w:shd w:val="clear" w:color="auto" w:fill="auto"/>
            <w:noWrap/>
            <w:vAlign w:val="bottom"/>
            <w:hideMark/>
          </w:tcPr>
          <w:p w14:paraId="2C7361AA" w14:textId="77777777" w:rsidR="000A66F4" w:rsidRPr="000A66F4" w:rsidRDefault="000A66F4" w:rsidP="000A66F4">
            <w:pPr>
              <w:rPr>
                <w:color w:val="000000"/>
              </w:rPr>
            </w:pPr>
            <w:r w:rsidRPr="000A66F4">
              <w:rPr>
                <w:color w:val="000000"/>
              </w:rPr>
              <w:t>Urna temetési helyre való elhelyezése sírba</w:t>
            </w:r>
          </w:p>
        </w:tc>
        <w:tc>
          <w:tcPr>
            <w:tcW w:w="1701" w:type="dxa"/>
            <w:tcBorders>
              <w:top w:val="nil"/>
              <w:left w:val="nil"/>
              <w:bottom w:val="single" w:sz="4" w:space="0" w:color="auto"/>
              <w:right w:val="single" w:sz="4" w:space="0" w:color="auto"/>
            </w:tcBorders>
            <w:shd w:val="clear" w:color="auto" w:fill="auto"/>
            <w:noWrap/>
            <w:vAlign w:val="bottom"/>
            <w:hideMark/>
          </w:tcPr>
          <w:p w14:paraId="61766F67" w14:textId="77777777" w:rsidR="000A66F4" w:rsidRPr="000A66F4" w:rsidRDefault="000A66F4" w:rsidP="000A66F4">
            <w:pPr>
              <w:jc w:val="right"/>
              <w:rPr>
                <w:color w:val="000000"/>
              </w:rPr>
            </w:pPr>
            <w:r w:rsidRPr="000A66F4">
              <w:rPr>
                <w:color w:val="000000"/>
              </w:rPr>
              <w:t>7 000</w:t>
            </w:r>
          </w:p>
        </w:tc>
      </w:tr>
      <w:tr w:rsidR="000A66F4" w:rsidRPr="000A66F4" w14:paraId="025B46F8" w14:textId="77777777" w:rsidTr="001263F6">
        <w:trPr>
          <w:trHeight w:val="288"/>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6FFACC70" w14:textId="77777777" w:rsidR="000A66F4" w:rsidRPr="000A66F4" w:rsidRDefault="000A66F4" w:rsidP="000A66F4">
            <w:pPr>
              <w:rPr>
                <w:color w:val="000000"/>
              </w:rPr>
            </w:pPr>
            <w:r w:rsidRPr="000A66F4">
              <w:rPr>
                <w:color w:val="000000"/>
              </w:rPr>
              <w:t>6.2</w:t>
            </w:r>
          </w:p>
        </w:tc>
        <w:tc>
          <w:tcPr>
            <w:tcW w:w="6095" w:type="dxa"/>
            <w:tcBorders>
              <w:top w:val="nil"/>
              <w:left w:val="nil"/>
              <w:bottom w:val="single" w:sz="4" w:space="0" w:color="auto"/>
              <w:right w:val="single" w:sz="4" w:space="0" w:color="auto"/>
            </w:tcBorders>
            <w:shd w:val="clear" w:color="auto" w:fill="auto"/>
            <w:noWrap/>
            <w:vAlign w:val="bottom"/>
            <w:hideMark/>
          </w:tcPr>
          <w:p w14:paraId="0381CCC4" w14:textId="77777777" w:rsidR="000A66F4" w:rsidRPr="000A66F4" w:rsidRDefault="000A66F4" w:rsidP="000A66F4">
            <w:pPr>
              <w:rPr>
                <w:color w:val="000000"/>
              </w:rPr>
            </w:pPr>
            <w:r w:rsidRPr="000A66F4">
              <w:rPr>
                <w:color w:val="000000"/>
              </w:rPr>
              <w:t>Urna temetési helyre való elhelyezés kolumbáriumba</w:t>
            </w:r>
          </w:p>
        </w:tc>
        <w:tc>
          <w:tcPr>
            <w:tcW w:w="1701" w:type="dxa"/>
            <w:tcBorders>
              <w:top w:val="nil"/>
              <w:left w:val="nil"/>
              <w:bottom w:val="single" w:sz="4" w:space="0" w:color="auto"/>
              <w:right w:val="single" w:sz="4" w:space="0" w:color="auto"/>
            </w:tcBorders>
            <w:shd w:val="clear" w:color="auto" w:fill="auto"/>
            <w:noWrap/>
            <w:vAlign w:val="bottom"/>
            <w:hideMark/>
          </w:tcPr>
          <w:p w14:paraId="25993A38" w14:textId="77777777" w:rsidR="000A66F4" w:rsidRPr="000A66F4" w:rsidRDefault="000A66F4" w:rsidP="000A66F4">
            <w:pPr>
              <w:jc w:val="right"/>
              <w:rPr>
                <w:color w:val="000000"/>
              </w:rPr>
            </w:pPr>
            <w:r w:rsidRPr="000A66F4">
              <w:rPr>
                <w:color w:val="000000"/>
              </w:rPr>
              <w:t>7 000</w:t>
            </w:r>
          </w:p>
        </w:tc>
      </w:tr>
      <w:tr w:rsidR="000A66F4" w:rsidRPr="000A66F4" w14:paraId="6DAD1293" w14:textId="77777777" w:rsidTr="001263F6">
        <w:trPr>
          <w:trHeight w:val="517"/>
        </w:trPr>
        <w:tc>
          <w:tcPr>
            <w:tcW w:w="1005" w:type="dxa"/>
            <w:tcBorders>
              <w:top w:val="nil"/>
              <w:left w:val="single" w:sz="4" w:space="0" w:color="auto"/>
              <w:bottom w:val="single" w:sz="4" w:space="0" w:color="auto"/>
              <w:right w:val="single" w:sz="4" w:space="0" w:color="auto"/>
            </w:tcBorders>
            <w:shd w:val="clear" w:color="auto" w:fill="auto"/>
            <w:noWrap/>
            <w:vAlign w:val="center"/>
            <w:hideMark/>
          </w:tcPr>
          <w:p w14:paraId="02BE5CA8" w14:textId="77777777" w:rsidR="000A66F4" w:rsidRPr="000A66F4" w:rsidRDefault="000A66F4" w:rsidP="000A66F4">
            <w:pPr>
              <w:rPr>
                <w:b/>
                <w:color w:val="000000"/>
              </w:rPr>
            </w:pPr>
            <w:r w:rsidRPr="000A66F4">
              <w:rPr>
                <w:b/>
                <w:color w:val="000000"/>
              </w:rPr>
              <w:t>7. </w:t>
            </w:r>
          </w:p>
        </w:tc>
        <w:tc>
          <w:tcPr>
            <w:tcW w:w="7796" w:type="dxa"/>
            <w:gridSpan w:val="2"/>
            <w:tcBorders>
              <w:top w:val="nil"/>
              <w:left w:val="nil"/>
              <w:bottom w:val="single" w:sz="4" w:space="0" w:color="auto"/>
              <w:right w:val="single" w:sz="4" w:space="0" w:color="auto"/>
            </w:tcBorders>
            <w:shd w:val="clear" w:color="auto" w:fill="auto"/>
            <w:noWrap/>
            <w:vAlign w:val="center"/>
            <w:hideMark/>
          </w:tcPr>
          <w:p w14:paraId="5BF5543A" w14:textId="77777777" w:rsidR="000A66F4" w:rsidRPr="000A66F4" w:rsidRDefault="000A66F4" w:rsidP="000A66F4">
            <w:pPr>
              <w:rPr>
                <w:b/>
                <w:color w:val="000000"/>
              </w:rPr>
            </w:pPr>
            <w:r w:rsidRPr="000A66F4">
              <w:rPr>
                <w:b/>
                <w:bCs/>
                <w:color w:val="000000"/>
              </w:rPr>
              <w:t>Exhumálás</w:t>
            </w:r>
            <w:r w:rsidRPr="000A66F4">
              <w:rPr>
                <w:b/>
                <w:color w:val="000000"/>
              </w:rPr>
              <w:t> </w:t>
            </w:r>
          </w:p>
        </w:tc>
      </w:tr>
      <w:tr w:rsidR="000A66F4" w:rsidRPr="000A66F4" w14:paraId="3F448065" w14:textId="77777777" w:rsidTr="001263F6">
        <w:trPr>
          <w:trHeight w:val="288"/>
        </w:trPr>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23AE7DFA" w14:textId="77777777" w:rsidR="000A66F4" w:rsidRPr="000A66F4" w:rsidRDefault="000A66F4" w:rsidP="000A66F4">
            <w:pPr>
              <w:rPr>
                <w:color w:val="000000"/>
              </w:rPr>
            </w:pPr>
            <w:r w:rsidRPr="000A66F4">
              <w:rPr>
                <w:color w:val="000000"/>
              </w:rPr>
              <w:t>7.1</w:t>
            </w:r>
          </w:p>
        </w:tc>
        <w:tc>
          <w:tcPr>
            <w:tcW w:w="6095" w:type="dxa"/>
            <w:tcBorders>
              <w:top w:val="nil"/>
              <w:left w:val="nil"/>
              <w:bottom w:val="single" w:sz="4" w:space="0" w:color="auto"/>
              <w:right w:val="single" w:sz="4" w:space="0" w:color="auto"/>
            </w:tcBorders>
            <w:shd w:val="clear" w:color="auto" w:fill="auto"/>
            <w:noWrap/>
            <w:vAlign w:val="bottom"/>
            <w:hideMark/>
          </w:tcPr>
          <w:p w14:paraId="78239AF0" w14:textId="77777777" w:rsidR="000A66F4" w:rsidRPr="000A66F4" w:rsidRDefault="000A66F4" w:rsidP="000A66F4">
            <w:pPr>
              <w:rPr>
                <w:color w:val="000000"/>
              </w:rPr>
            </w:pPr>
            <w:r w:rsidRPr="000A66F4">
              <w:rPr>
                <w:color w:val="000000"/>
              </w:rPr>
              <w:t>Koporsóban eltemetett felnőtt ember exhumálása</w:t>
            </w:r>
          </w:p>
        </w:tc>
        <w:tc>
          <w:tcPr>
            <w:tcW w:w="1701" w:type="dxa"/>
            <w:tcBorders>
              <w:top w:val="nil"/>
              <w:left w:val="nil"/>
              <w:bottom w:val="single" w:sz="4" w:space="0" w:color="auto"/>
              <w:right w:val="single" w:sz="4" w:space="0" w:color="auto"/>
            </w:tcBorders>
            <w:shd w:val="clear" w:color="auto" w:fill="auto"/>
            <w:noWrap/>
            <w:vAlign w:val="bottom"/>
            <w:hideMark/>
          </w:tcPr>
          <w:p w14:paraId="08FBCF18" w14:textId="77777777" w:rsidR="000A66F4" w:rsidRPr="000A66F4" w:rsidRDefault="000A66F4" w:rsidP="000A66F4">
            <w:pPr>
              <w:jc w:val="right"/>
              <w:rPr>
                <w:color w:val="000000"/>
              </w:rPr>
            </w:pPr>
            <w:r w:rsidRPr="000A66F4">
              <w:rPr>
                <w:color w:val="000000"/>
              </w:rPr>
              <w:t>39 500</w:t>
            </w:r>
          </w:p>
        </w:tc>
      </w:tr>
      <w:tr w:rsidR="000A66F4" w:rsidRPr="000A66F4" w14:paraId="6FBABA6B" w14:textId="77777777" w:rsidTr="001263F6">
        <w:trPr>
          <w:trHeight w:val="288"/>
        </w:trPr>
        <w:tc>
          <w:tcPr>
            <w:tcW w:w="10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FE70C4" w14:textId="77777777" w:rsidR="000A66F4" w:rsidRPr="000A66F4" w:rsidRDefault="000A66F4" w:rsidP="000A66F4">
            <w:pPr>
              <w:rPr>
                <w:color w:val="000000"/>
              </w:rPr>
            </w:pPr>
            <w:r w:rsidRPr="000A66F4">
              <w:rPr>
                <w:color w:val="000000"/>
              </w:rPr>
              <w:t>7.2</w:t>
            </w:r>
          </w:p>
        </w:tc>
        <w:tc>
          <w:tcPr>
            <w:tcW w:w="6095" w:type="dxa"/>
            <w:tcBorders>
              <w:top w:val="single" w:sz="4" w:space="0" w:color="auto"/>
              <w:left w:val="nil"/>
              <w:bottom w:val="single" w:sz="4" w:space="0" w:color="auto"/>
              <w:right w:val="single" w:sz="4" w:space="0" w:color="auto"/>
            </w:tcBorders>
            <w:shd w:val="clear" w:color="auto" w:fill="auto"/>
            <w:noWrap/>
            <w:vAlign w:val="bottom"/>
            <w:hideMark/>
          </w:tcPr>
          <w:p w14:paraId="5938F362" w14:textId="77777777" w:rsidR="000A66F4" w:rsidRPr="000A66F4" w:rsidRDefault="000A66F4" w:rsidP="000A66F4">
            <w:pPr>
              <w:rPr>
                <w:color w:val="000000"/>
              </w:rPr>
            </w:pPr>
            <w:r w:rsidRPr="000A66F4">
              <w:rPr>
                <w:color w:val="000000"/>
              </w:rPr>
              <w:t>Urna kiemelése</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78DDCAD1" w14:textId="77777777" w:rsidR="000A66F4" w:rsidRPr="000A66F4" w:rsidRDefault="000A66F4" w:rsidP="000A66F4">
            <w:pPr>
              <w:jc w:val="right"/>
              <w:rPr>
                <w:color w:val="000000"/>
              </w:rPr>
            </w:pPr>
            <w:r w:rsidRPr="000A66F4">
              <w:rPr>
                <w:color w:val="000000"/>
              </w:rPr>
              <w:t>11 500</w:t>
            </w:r>
          </w:p>
        </w:tc>
      </w:tr>
      <w:tr w:rsidR="000A66F4" w:rsidRPr="000A66F4" w14:paraId="68132309" w14:textId="77777777" w:rsidTr="001263F6">
        <w:trPr>
          <w:trHeight w:val="288"/>
        </w:trPr>
        <w:tc>
          <w:tcPr>
            <w:tcW w:w="10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8E9CDF" w14:textId="77777777" w:rsidR="000A66F4" w:rsidRPr="000A66F4" w:rsidRDefault="000A66F4" w:rsidP="000A66F4">
            <w:pPr>
              <w:rPr>
                <w:b/>
                <w:color w:val="000000"/>
              </w:rPr>
            </w:pPr>
            <w:r w:rsidRPr="000A66F4">
              <w:rPr>
                <w:b/>
                <w:color w:val="000000"/>
              </w:rPr>
              <w:t>8.</w:t>
            </w:r>
          </w:p>
        </w:tc>
        <w:tc>
          <w:tcPr>
            <w:tcW w:w="7796" w:type="dxa"/>
            <w:gridSpan w:val="2"/>
            <w:tcBorders>
              <w:top w:val="single" w:sz="4" w:space="0" w:color="auto"/>
              <w:left w:val="nil"/>
              <w:bottom w:val="single" w:sz="4" w:space="0" w:color="auto"/>
              <w:right w:val="single" w:sz="4" w:space="0" w:color="auto"/>
            </w:tcBorders>
            <w:shd w:val="clear" w:color="auto" w:fill="auto"/>
            <w:noWrap/>
            <w:vAlign w:val="bottom"/>
            <w:hideMark/>
          </w:tcPr>
          <w:p w14:paraId="1F24F68C" w14:textId="77777777" w:rsidR="000A66F4" w:rsidRPr="000A66F4" w:rsidRDefault="000A66F4" w:rsidP="000A66F4">
            <w:pPr>
              <w:rPr>
                <w:b/>
                <w:color w:val="000000"/>
              </w:rPr>
            </w:pPr>
            <w:r w:rsidRPr="000A66F4">
              <w:rPr>
                <w:b/>
                <w:color w:val="000000"/>
              </w:rPr>
              <w:t>Újratemetés</w:t>
            </w:r>
          </w:p>
        </w:tc>
      </w:tr>
      <w:tr w:rsidR="000A66F4" w:rsidRPr="000A66F4" w14:paraId="5A6496B7" w14:textId="77777777" w:rsidTr="001263F6">
        <w:trPr>
          <w:trHeight w:val="288"/>
        </w:trPr>
        <w:tc>
          <w:tcPr>
            <w:tcW w:w="10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3409BB" w14:textId="77777777" w:rsidR="000A66F4" w:rsidRPr="000A66F4" w:rsidRDefault="000A66F4" w:rsidP="000A66F4">
            <w:pPr>
              <w:rPr>
                <w:color w:val="000000"/>
              </w:rPr>
            </w:pPr>
            <w:r w:rsidRPr="000A66F4">
              <w:rPr>
                <w:color w:val="000000"/>
              </w:rPr>
              <w:t>8.1.</w:t>
            </w:r>
          </w:p>
        </w:tc>
        <w:tc>
          <w:tcPr>
            <w:tcW w:w="7796" w:type="dxa"/>
            <w:gridSpan w:val="2"/>
            <w:tcBorders>
              <w:top w:val="single" w:sz="4" w:space="0" w:color="auto"/>
              <w:left w:val="nil"/>
              <w:bottom w:val="single" w:sz="4" w:space="0" w:color="auto"/>
              <w:right w:val="single" w:sz="4" w:space="0" w:color="auto"/>
            </w:tcBorders>
            <w:shd w:val="clear" w:color="auto" w:fill="auto"/>
            <w:noWrap/>
            <w:vAlign w:val="bottom"/>
            <w:hideMark/>
          </w:tcPr>
          <w:p w14:paraId="04660F46" w14:textId="77777777" w:rsidR="000A66F4" w:rsidRPr="000A66F4" w:rsidRDefault="000A66F4" w:rsidP="000A66F4">
            <w:pPr>
              <w:rPr>
                <w:color w:val="000000"/>
              </w:rPr>
            </w:pPr>
            <w:r w:rsidRPr="000A66F4">
              <w:rPr>
                <w:color w:val="000000"/>
              </w:rPr>
              <w:t>4. pontban foglalt díjak</w:t>
            </w:r>
          </w:p>
        </w:tc>
      </w:tr>
      <w:tr w:rsidR="000A66F4" w:rsidRPr="000A66F4" w14:paraId="6DF28B71" w14:textId="77777777" w:rsidTr="001263F6">
        <w:trPr>
          <w:trHeight w:val="288"/>
        </w:trPr>
        <w:tc>
          <w:tcPr>
            <w:tcW w:w="10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F6E3B6" w14:textId="77777777" w:rsidR="000A66F4" w:rsidRPr="000A66F4" w:rsidRDefault="000A66F4" w:rsidP="000A66F4">
            <w:pPr>
              <w:rPr>
                <w:color w:val="000000"/>
              </w:rPr>
            </w:pPr>
            <w:r w:rsidRPr="000A66F4">
              <w:rPr>
                <w:color w:val="000000"/>
              </w:rPr>
              <w:t>8.2.</w:t>
            </w:r>
          </w:p>
        </w:tc>
        <w:tc>
          <w:tcPr>
            <w:tcW w:w="7796" w:type="dxa"/>
            <w:gridSpan w:val="2"/>
            <w:tcBorders>
              <w:top w:val="single" w:sz="4" w:space="0" w:color="auto"/>
              <w:left w:val="nil"/>
              <w:bottom w:val="single" w:sz="4" w:space="0" w:color="auto"/>
              <w:right w:val="single" w:sz="4" w:space="0" w:color="auto"/>
            </w:tcBorders>
            <w:shd w:val="clear" w:color="auto" w:fill="auto"/>
            <w:noWrap/>
            <w:vAlign w:val="bottom"/>
            <w:hideMark/>
          </w:tcPr>
          <w:p w14:paraId="1D8AB947" w14:textId="77777777" w:rsidR="000A66F4" w:rsidRPr="000A66F4" w:rsidRDefault="000A66F4" w:rsidP="000A66F4">
            <w:pPr>
              <w:rPr>
                <w:color w:val="000000"/>
              </w:rPr>
            </w:pPr>
            <w:r w:rsidRPr="000A66F4">
              <w:rPr>
                <w:color w:val="000000"/>
              </w:rPr>
              <w:t>6. pontban foglalt díjak</w:t>
            </w:r>
          </w:p>
        </w:tc>
      </w:tr>
    </w:tbl>
    <w:p w14:paraId="4245BF03" w14:textId="7CA6CBBA" w:rsidR="000A66F4" w:rsidRPr="000A66F4" w:rsidRDefault="000A66F4" w:rsidP="000A66F4">
      <w:pPr>
        <w:jc w:val="right"/>
        <w:rPr>
          <w:rFonts w:eastAsia="Calibri"/>
          <w:lang w:eastAsia="en-US"/>
        </w:rPr>
      </w:pPr>
      <w:r w:rsidRPr="000A66F4">
        <w:rPr>
          <w:rFonts w:eastAsia="Calibri"/>
          <w:lang w:eastAsia="en-US"/>
        </w:rPr>
        <w:lastRenderedPageBreak/>
        <w:t>3. melléklet a 24/2020.(</w:t>
      </w:r>
      <w:r w:rsidR="001263F6">
        <w:rPr>
          <w:rFonts w:eastAsia="Calibri"/>
          <w:lang w:eastAsia="en-US"/>
        </w:rPr>
        <w:t>…….</w:t>
      </w:r>
      <w:r w:rsidRPr="000A66F4">
        <w:rPr>
          <w:rFonts w:eastAsia="Calibri"/>
          <w:lang w:eastAsia="en-US"/>
        </w:rPr>
        <w:t xml:space="preserve">.) önkormányzati rendelethez </w:t>
      </w:r>
    </w:p>
    <w:p w14:paraId="08BDACDC" w14:textId="77777777" w:rsidR="000A66F4" w:rsidRPr="000A66F4" w:rsidRDefault="000A66F4" w:rsidP="000A66F4">
      <w:pPr>
        <w:jc w:val="right"/>
        <w:rPr>
          <w:rFonts w:eastAsia="Calibri"/>
          <w:lang w:eastAsia="en-US"/>
        </w:rPr>
      </w:pPr>
    </w:p>
    <w:p w14:paraId="6F9D346F" w14:textId="77777777" w:rsidR="000A66F4" w:rsidRPr="000A66F4" w:rsidRDefault="000A66F4" w:rsidP="000A66F4">
      <w:pPr>
        <w:jc w:val="right"/>
        <w:rPr>
          <w:rFonts w:eastAsia="Calibri"/>
          <w:lang w:eastAsia="en-US"/>
        </w:rPr>
      </w:pPr>
    </w:p>
    <w:p w14:paraId="7CF16F38" w14:textId="77777777" w:rsidR="000A66F4" w:rsidRPr="000A66F4" w:rsidRDefault="000A66F4" w:rsidP="000A66F4">
      <w:pPr>
        <w:jc w:val="right"/>
        <w:rPr>
          <w:rFonts w:eastAsia="Calibri"/>
          <w:lang w:eastAsia="en-US"/>
        </w:rPr>
      </w:pPr>
    </w:p>
    <w:p w14:paraId="5544C2EF" w14:textId="77777777" w:rsidR="000A66F4" w:rsidRPr="000A66F4" w:rsidRDefault="000A66F4" w:rsidP="000A66F4">
      <w:pPr>
        <w:jc w:val="right"/>
        <w:rPr>
          <w:rFonts w:eastAsia="Calibri"/>
          <w:lang w:eastAsia="en-US"/>
        </w:rPr>
      </w:pPr>
    </w:p>
    <w:p w14:paraId="49F733F3" w14:textId="77777777" w:rsidR="000A66F4" w:rsidRPr="000A66F4" w:rsidRDefault="000A66F4" w:rsidP="000A66F4">
      <w:pPr>
        <w:jc w:val="center"/>
        <w:rPr>
          <w:rFonts w:eastAsia="Calibri"/>
          <w:b/>
          <w:sz w:val="26"/>
          <w:szCs w:val="26"/>
          <w:lang w:eastAsia="en-US"/>
        </w:rPr>
      </w:pPr>
      <w:r w:rsidRPr="000A66F4">
        <w:rPr>
          <w:rFonts w:eastAsia="Calibri"/>
          <w:b/>
          <w:sz w:val="26"/>
          <w:szCs w:val="26"/>
          <w:lang w:eastAsia="en-US"/>
        </w:rPr>
        <w:t>A köztemetőkben a temetkezési szolgáltatók kivételével vállalkozásszerűen munkát végzők által fizetendő temető-fenntartási hozzájárulás díja</w:t>
      </w:r>
    </w:p>
    <w:p w14:paraId="2B90C50C" w14:textId="77777777" w:rsidR="000A66F4" w:rsidRPr="000A66F4" w:rsidRDefault="000A66F4" w:rsidP="000A66F4">
      <w:pPr>
        <w:jc w:val="center"/>
        <w:rPr>
          <w:rFonts w:eastAsia="Calibri"/>
          <w:b/>
          <w:sz w:val="26"/>
          <w:szCs w:val="26"/>
          <w:lang w:eastAsia="en-US"/>
        </w:rPr>
      </w:pPr>
    </w:p>
    <w:p w14:paraId="6BE43A0B" w14:textId="77777777" w:rsidR="000A66F4" w:rsidRPr="000A66F4" w:rsidRDefault="000A66F4" w:rsidP="000A66F4">
      <w:pPr>
        <w:jc w:val="center"/>
        <w:rPr>
          <w:rFonts w:eastAsia="Calibri"/>
          <w:b/>
          <w:sz w:val="26"/>
          <w:szCs w:val="26"/>
          <w:lang w:eastAsia="en-US"/>
        </w:rPr>
      </w:pPr>
    </w:p>
    <w:p w14:paraId="2D93AC49" w14:textId="77777777" w:rsidR="000A66F4" w:rsidRPr="000A66F4" w:rsidRDefault="000A66F4" w:rsidP="000A66F4">
      <w:pPr>
        <w:jc w:val="both"/>
        <w:rPr>
          <w:rFonts w:eastAsia="Calibri"/>
          <w:lang w:eastAsia="en-US"/>
        </w:rPr>
      </w:pPr>
    </w:p>
    <w:tbl>
      <w:tblPr>
        <w:tblW w:w="8647" w:type="dxa"/>
        <w:tblInd w:w="70" w:type="dxa"/>
        <w:tblCellMar>
          <w:left w:w="70" w:type="dxa"/>
          <w:right w:w="70" w:type="dxa"/>
        </w:tblCellMar>
        <w:tblLook w:val="04A0" w:firstRow="1" w:lastRow="0" w:firstColumn="1" w:lastColumn="0" w:noHBand="0" w:noVBand="1"/>
      </w:tblPr>
      <w:tblGrid>
        <w:gridCol w:w="567"/>
        <w:gridCol w:w="6379"/>
        <w:gridCol w:w="1701"/>
      </w:tblGrid>
      <w:tr w:rsidR="000A66F4" w:rsidRPr="000A66F4" w14:paraId="0F0471AB" w14:textId="77777777" w:rsidTr="001263F6">
        <w:trPr>
          <w:trHeight w:val="502"/>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4542C4" w14:textId="77777777" w:rsidR="000A66F4" w:rsidRPr="000A66F4" w:rsidRDefault="000A66F4" w:rsidP="000A66F4">
            <w:pPr>
              <w:jc w:val="center"/>
              <w:rPr>
                <w:color w:val="000000"/>
              </w:rPr>
            </w:pPr>
          </w:p>
        </w:tc>
        <w:tc>
          <w:tcPr>
            <w:tcW w:w="6379" w:type="dxa"/>
            <w:tcBorders>
              <w:top w:val="single" w:sz="4" w:space="0" w:color="auto"/>
              <w:left w:val="nil"/>
              <w:bottom w:val="single" w:sz="4" w:space="0" w:color="auto"/>
              <w:right w:val="single" w:sz="4" w:space="0" w:color="auto"/>
            </w:tcBorders>
            <w:shd w:val="clear" w:color="auto" w:fill="auto"/>
            <w:noWrap/>
            <w:vAlign w:val="center"/>
          </w:tcPr>
          <w:p w14:paraId="1D1F0F4E" w14:textId="77777777" w:rsidR="000A66F4" w:rsidRPr="000A66F4" w:rsidRDefault="000A66F4" w:rsidP="000A66F4">
            <w:pPr>
              <w:jc w:val="center"/>
              <w:rPr>
                <w:bCs/>
                <w:color w:val="000000"/>
              </w:rPr>
            </w:pPr>
            <w:r w:rsidRPr="000A66F4">
              <w:rPr>
                <w:bCs/>
                <w:color w:val="000000"/>
              </w:rPr>
              <w:t>A</w:t>
            </w:r>
          </w:p>
        </w:tc>
        <w:tc>
          <w:tcPr>
            <w:tcW w:w="1701" w:type="dxa"/>
            <w:tcBorders>
              <w:top w:val="single" w:sz="4" w:space="0" w:color="auto"/>
              <w:left w:val="nil"/>
              <w:bottom w:val="single" w:sz="4" w:space="0" w:color="auto"/>
              <w:right w:val="single" w:sz="4" w:space="0" w:color="auto"/>
            </w:tcBorders>
            <w:shd w:val="clear" w:color="auto" w:fill="auto"/>
            <w:noWrap/>
            <w:vAlign w:val="bottom"/>
          </w:tcPr>
          <w:p w14:paraId="4B9ADC5B" w14:textId="77777777" w:rsidR="000A66F4" w:rsidRPr="000A66F4" w:rsidRDefault="000A66F4" w:rsidP="000A66F4">
            <w:pPr>
              <w:jc w:val="center"/>
              <w:rPr>
                <w:color w:val="000000"/>
              </w:rPr>
            </w:pPr>
            <w:r w:rsidRPr="000A66F4">
              <w:rPr>
                <w:color w:val="000000"/>
              </w:rPr>
              <w:t>B</w:t>
            </w:r>
          </w:p>
        </w:tc>
      </w:tr>
      <w:tr w:rsidR="000A66F4" w:rsidRPr="000A66F4" w14:paraId="5064EAA5" w14:textId="77777777" w:rsidTr="001263F6">
        <w:trPr>
          <w:trHeight w:val="502"/>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896219" w14:textId="77777777" w:rsidR="000A66F4" w:rsidRPr="000A66F4" w:rsidRDefault="000A66F4" w:rsidP="000A66F4">
            <w:pPr>
              <w:jc w:val="center"/>
              <w:rPr>
                <w:color w:val="000000"/>
              </w:rPr>
            </w:pPr>
          </w:p>
        </w:tc>
        <w:tc>
          <w:tcPr>
            <w:tcW w:w="6379" w:type="dxa"/>
            <w:tcBorders>
              <w:top w:val="single" w:sz="4" w:space="0" w:color="auto"/>
              <w:left w:val="nil"/>
              <w:bottom w:val="single" w:sz="4" w:space="0" w:color="auto"/>
              <w:right w:val="single" w:sz="4" w:space="0" w:color="auto"/>
            </w:tcBorders>
            <w:shd w:val="clear" w:color="auto" w:fill="auto"/>
            <w:noWrap/>
            <w:vAlign w:val="center"/>
            <w:hideMark/>
          </w:tcPr>
          <w:p w14:paraId="09851CAC" w14:textId="77777777" w:rsidR="000A66F4" w:rsidRPr="000A66F4" w:rsidRDefault="000A66F4" w:rsidP="000A66F4">
            <w:pPr>
              <w:jc w:val="center"/>
              <w:rPr>
                <w:bCs/>
                <w:color w:val="000000"/>
              </w:rPr>
            </w:pPr>
            <w:r w:rsidRPr="000A66F4">
              <w:rPr>
                <w:bCs/>
                <w:color w:val="000000"/>
              </w:rPr>
              <w:t>Megnevezés</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52A99FD1" w14:textId="77777777" w:rsidR="000A66F4" w:rsidRPr="000A66F4" w:rsidRDefault="000A66F4" w:rsidP="000A66F4">
            <w:pPr>
              <w:jc w:val="center"/>
              <w:rPr>
                <w:color w:val="000000"/>
              </w:rPr>
            </w:pPr>
            <w:r w:rsidRPr="000A66F4">
              <w:rPr>
                <w:color w:val="000000"/>
              </w:rPr>
              <w:t>Nettó díj (Ft)</w:t>
            </w:r>
          </w:p>
        </w:tc>
      </w:tr>
      <w:tr w:rsidR="000A66F4" w:rsidRPr="000A66F4" w14:paraId="0CBDD36C" w14:textId="77777777" w:rsidTr="001263F6">
        <w:trPr>
          <w:trHeight w:val="413"/>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A8A8DFD" w14:textId="77777777" w:rsidR="000A66F4" w:rsidRPr="000A66F4" w:rsidRDefault="000A66F4" w:rsidP="000A66F4">
            <w:pPr>
              <w:jc w:val="center"/>
              <w:rPr>
                <w:color w:val="000000"/>
              </w:rPr>
            </w:pPr>
            <w:r w:rsidRPr="000A66F4">
              <w:rPr>
                <w:color w:val="000000"/>
              </w:rPr>
              <w:t>1.</w:t>
            </w:r>
          </w:p>
        </w:tc>
        <w:tc>
          <w:tcPr>
            <w:tcW w:w="6379" w:type="dxa"/>
            <w:tcBorders>
              <w:top w:val="nil"/>
              <w:left w:val="nil"/>
              <w:bottom w:val="single" w:sz="4" w:space="0" w:color="auto"/>
              <w:right w:val="single" w:sz="4" w:space="0" w:color="auto"/>
            </w:tcBorders>
            <w:shd w:val="clear" w:color="auto" w:fill="auto"/>
            <w:noWrap/>
            <w:vAlign w:val="center"/>
            <w:hideMark/>
          </w:tcPr>
          <w:p w14:paraId="4075F8C7" w14:textId="77777777" w:rsidR="000A66F4" w:rsidRPr="000A66F4" w:rsidRDefault="000A66F4" w:rsidP="000A66F4">
            <w:pPr>
              <w:rPr>
                <w:color w:val="000000"/>
              </w:rPr>
            </w:pPr>
            <w:r w:rsidRPr="000A66F4">
              <w:rPr>
                <w:color w:val="000000"/>
              </w:rPr>
              <w:t>Úthasználati díj/sír/alkalom</w:t>
            </w:r>
          </w:p>
        </w:tc>
        <w:tc>
          <w:tcPr>
            <w:tcW w:w="1701" w:type="dxa"/>
            <w:tcBorders>
              <w:top w:val="nil"/>
              <w:left w:val="nil"/>
              <w:bottom w:val="single" w:sz="4" w:space="0" w:color="auto"/>
              <w:right w:val="single" w:sz="4" w:space="0" w:color="auto"/>
            </w:tcBorders>
            <w:shd w:val="clear" w:color="auto" w:fill="auto"/>
            <w:noWrap/>
            <w:vAlign w:val="center"/>
            <w:hideMark/>
          </w:tcPr>
          <w:p w14:paraId="08D5CA48" w14:textId="77777777" w:rsidR="000A66F4" w:rsidRPr="000A66F4" w:rsidRDefault="000A66F4" w:rsidP="000A66F4">
            <w:pPr>
              <w:jc w:val="right"/>
              <w:rPr>
                <w:color w:val="000000"/>
              </w:rPr>
            </w:pPr>
            <w:r w:rsidRPr="000A66F4">
              <w:rPr>
                <w:color w:val="000000"/>
              </w:rPr>
              <w:t>1 500</w:t>
            </w:r>
          </w:p>
        </w:tc>
      </w:tr>
      <w:tr w:rsidR="000A66F4" w:rsidRPr="000A66F4" w14:paraId="2928EED0" w14:textId="77777777" w:rsidTr="001263F6">
        <w:trPr>
          <w:trHeight w:val="411"/>
        </w:trPr>
        <w:tc>
          <w:tcPr>
            <w:tcW w:w="567" w:type="dxa"/>
            <w:tcBorders>
              <w:top w:val="nil"/>
              <w:left w:val="single" w:sz="4" w:space="0" w:color="auto"/>
              <w:bottom w:val="single" w:sz="4" w:space="0" w:color="auto"/>
              <w:right w:val="single" w:sz="4" w:space="0" w:color="auto"/>
            </w:tcBorders>
            <w:shd w:val="clear" w:color="auto" w:fill="auto"/>
            <w:noWrap/>
            <w:vAlign w:val="center"/>
          </w:tcPr>
          <w:p w14:paraId="6964909A" w14:textId="77777777" w:rsidR="000A66F4" w:rsidRPr="000A66F4" w:rsidRDefault="000A66F4" w:rsidP="000A66F4">
            <w:pPr>
              <w:jc w:val="center"/>
              <w:rPr>
                <w:color w:val="000000"/>
              </w:rPr>
            </w:pPr>
            <w:r w:rsidRPr="000A66F4">
              <w:rPr>
                <w:color w:val="000000"/>
              </w:rPr>
              <w:t>2.</w:t>
            </w:r>
          </w:p>
        </w:tc>
        <w:tc>
          <w:tcPr>
            <w:tcW w:w="6379" w:type="dxa"/>
            <w:tcBorders>
              <w:top w:val="nil"/>
              <w:left w:val="nil"/>
              <w:bottom w:val="single" w:sz="4" w:space="0" w:color="auto"/>
              <w:right w:val="single" w:sz="4" w:space="0" w:color="auto"/>
            </w:tcBorders>
            <w:shd w:val="clear" w:color="auto" w:fill="auto"/>
            <w:noWrap/>
            <w:vAlign w:val="center"/>
            <w:hideMark/>
          </w:tcPr>
          <w:p w14:paraId="520C50E4" w14:textId="77777777" w:rsidR="000A66F4" w:rsidRPr="000A66F4" w:rsidRDefault="000A66F4" w:rsidP="000A66F4">
            <w:pPr>
              <w:rPr>
                <w:color w:val="000000"/>
              </w:rPr>
            </w:pPr>
            <w:r w:rsidRPr="000A66F4">
              <w:rPr>
                <w:color w:val="000000"/>
              </w:rPr>
              <w:t>Kolumbárium fedlap felrakása</w:t>
            </w:r>
          </w:p>
        </w:tc>
        <w:tc>
          <w:tcPr>
            <w:tcW w:w="1701" w:type="dxa"/>
            <w:tcBorders>
              <w:top w:val="nil"/>
              <w:left w:val="nil"/>
              <w:bottom w:val="single" w:sz="4" w:space="0" w:color="auto"/>
              <w:right w:val="single" w:sz="4" w:space="0" w:color="auto"/>
            </w:tcBorders>
            <w:shd w:val="clear" w:color="auto" w:fill="auto"/>
            <w:noWrap/>
            <w:vAlign w:val="center"/>
            <w:hideMark/>
          </w:tcPr>
          <w:p w14:paraId="3D8818B7" w14:textId="77777777" w:rsidR="000A66F4" w:rsidRPr="000A66F4" w:rsidRDefault="000A66F4" w:rsidP="000A66F4">
            <w:pPr>
              <w:jc w:val="right"/>
              <w:rPr>
                <w:color w:val="000000"/>
              </w:rPr>
            </w:pPr>
            <w:r w:rsidRPr="000A66F4">
              <w:rPr>
                <w:color w:val="000000"/>
              </w:rPr>
              <w:t>1 000</w:t>
            </w:r>
          </w:p>
        </w:tc>
      </w:tr>
      <w:tr w:rsidR="000A66F4" w:rsidRPr="000A66F4" w14:paraId="0050C844" w14:textId="77777777" w:rsidTr="001263F6">
        <w:trPr>
          <w:trHeight w:val="543"/>
        </w:trPr>
        <w:tc>
          <w:tcPr>
            <w:tcW w:w="567" w:type="dxa"/>
            <w:tcBorders>
              <w:top w:val="nil"/>
              <w:left w:val="single" w:sz="4" w:space="0" w:color="auto"/>
              <w:bottom w:val="single" w:sz="4" w:space="0" w:color="auto"/>
              <w:right w:val="single" w:sz="4" w:space="0" w:color="auto"/>
            </w:tcBorders>
            <w:shd w:val="clear" w:color="auto" w:fill="auto"/>
            <w:noWrap/>
            <w:vAlign w:val="center"/>
          </w:tcPr>
          <w:p w14:paraId="225E5C3C" w14:textId="77777777" w:rsidR="000A66F4" w:rsidRPr="000A66F4" w:rsidRDefault="000A66F4" w:rsidP="000A66F4">
            <w:pPr>
              <w:jc w:val="center"/>
              <w:rPr>
                <w:color w:val="000000"/>
              </w:rPr>
            </w:pPr>
            <w:r w:rsidRPr="000A66F4">
              <w:rPr>
                <w:color w:val="000000"/>
              </w:rPr>
              <w:t>3.</w:t>
            </w:r>
          </w:p>
        </w:tc>
        <w:tc>
          <w:tcPr>
            <w:tcW w:w="6379" w:type="dxa"/>
            <w:tcBorders>
              <w:top w:val="nil"/>
              <w:left w:val="nil"/>
              <w:bottom w:val="single" w:sz="4" w:space="0" w:color="auto"/>
              <w:right w:val="single" w:sz="4" w:space="0" w:color="auto"/>
            </w:tcBorders>
            <w:shd w:val="clear" w:color="auto" w:fill="auto"/>
            <w:noWrap/>
            <w:vAlign w:val="center"/>
            <w:hideMark/>
          </w:tcPr>
          <w:p w14:paraId="190525E4" w14:textId="77777777" w:rsidR="000A66F4" w:rsidRPr="000A66F4" w:rsidRDefault="000A66F4" w:rsidP="000A66F4">
            <w:pPr>
              <w:rPr>
                <w:color w:val="000000"/>
              </w:rPr>
            </w:pPr>
            <w:r w:rsidRPr="000A66F4">
              <w:rPr>
                <w:color w:val="000000"/>
              </w:rPr>
              <w:t xml:space="preserve">Új síremlék állítása, síremlék nyitása temetéshez, régi síremlék felújítása </w:t>
            </w:r>
          </w:p>
        </w:tc>
        <w:tc>
          <w:tcPr>
            <w:tcW w:w="1701" w:type="dxa"/>
            <w:tcBorders>
              <w:top w:val="nil"/>
              <w:left w:val="nil"/>
              <w:bottom w:val="single" w:sz="4" w:space="0" w:color="auto"/>
              <w:right w:val="single" w:sz="4" w:space="0" w:color="auto"/>
            </w:tcBorders>
            <w:shd w:val="clear" w:color="auto" w:fill="auto"/>
            <w:noWrap/>
            <w:vAlign w:val="center"/>
            <w:hideMark/>
          </w:tcPr>
          <w:p w14:paraId="758B693A" w14:textId="77777777" w:rsidR="000A66F4" w:rsidRPr="000A66F4" w:rsidRDefault="000A66F4" w:rsidP="000A66F4">
            <w:pPr>
              <w:jc w:val="right"/>
              <w:rPr>
                <w:color w:val="000000"/>
              </w:rPr>
            </w:pPr>
            <w:r w:rsidRPr="000A66F4">
              <w:rPr>
                <w:color w:val="000000"/>
              </w:rPr>
              <w:t> 2 215</w:t>
            </w:r>
          </w:p>
        </w:tc>
      </w:tr>
      <w:tr w:rsidR="000A66F4" w:rsidRPr="000A66F4" w14:paraId="0EF3FD17" w14:textId="77777777" w:rsidTr="001263F6">
        <w:trPr>
          <w:trHeight w:val="288"/>
        </w:trPr>
        <w:tc>
          <w:tcPr>
            <w:tcW w:w="567" w:type="dxa"/>
            <w:tcBorders>
              <w:top w:val="nil"/>
              <w:left w:val="single" w:sz="4" w:space="0" w:color="auto"/>
              <w:bottom w:val="single" w:sz="4" w:space="0" w:color="auto"/>
              <w:right w:val="single" w:sz="4" w:space="0" w:color="auto"/>
            </w:tcBorders>
            <w:shd w:val="clear" w:color="auto" w:fill="auto"/>
            <w:noWrap/>
            <w:vAlign w:val="center"/>
          </w:tcPr>
          <w:p w14:paraId="361F8549" w14:textId="77777777" w:rsidR="000A66F4" w:rsidRPr="000A66F4" w:rsidRDefault="000A66F4" w:rsidP="000A66F4">
            <w:pPr>
              <w:jc w:val="center"/>
              <w:rPr>
                <w:color w:val="000000"/>
              </w:rPr>
            </w:pPr>
            <w:r w:rsidRPr="000A66F4">
              <w:rPr>
                <w:color w:val="000000"/>
              </w:rPr>
              <w:t>4.</w:t>
            </w:r>
          </w:p>
        </w:tc>
        <w:tc>
          <w:tcPr>
            <w:tcW w:w="6379" w:type="dxa"/>
            <w:tcBorders>
              <w:top w:val="nil"/>
              <w:left w:val="nil"/>
              <w:bottom w:val="single" w:sz="4" w:space="0" w:color="auto"/>
              <w:right w:val="single" w:sz="4" w:space="0" w:color="auto"/>
            </w:tcBorders>
            <w:shd w:val="clear" w:color="auto" w:fill="auto"/>
            <w:noWrap/>
            <w:vAlign w:val="center"/>
            <w:hideMark/>
          </w:tcPr>
          <w:p w14:paraId="72491E48" w14:textId="77777777" w:rsidR="000A66F4" w:rsidRPr="000A66F4" w:rsidRDefault="000A66F4" w:rsidP="000A66F4">
            <w:pPr>
              <w:rPr>
                <w:color w:val="000000"/>
              </w:rPr>
            </w:pPr>
            <w:r w:rsidRPr="000A66F4">
              <w:rPr>
                <w:color w:val="000000"/>
              </w:rPr>
              <w:t>Új síremlék állítás urna sírbolt esetén</w:t>
            </w:r>
          </w:p>
        </w:tc>
        <w:tc>
          <w:tcPr>
            <w:tcW w:w="1701" w:type="dxa"/>
            <w:tcBorders>
              <w:top w:val="nil"/>
              <w:left w:val="nil"/>
              <w:bottom w:val="single" w:sz="4" w:space="0" w:color="auto"/>
              <w:right w:val="single" w:sz="4" w:space="0" w:color="auto"/>
            </w:tcBorders>
            <w:shd w:val="clear" w:color="auto" w:fill="auto"/>
            <w:noWrap/>
            <w:vAlign w:val="center"/>
            <w:hideMark/>
          </w:tcPr>
          <w:p w14:paraId="7A1B936F" w14:textId="77777777" w:rsidR="000A66F4" w:rsidRPr="000A66F4" w:rsidRDefault="000A66F4" w:rsidP="000A66F4">
            <w:pPr>
              <w:jc w:val="right"/>
              <w:rPr>
                <w:color w:val="000000"/>
              </w:rPr>
            </w:pPr>
            <w:r w:rsidRPr="000A66F4">
              <w:rPr>
                <w:color w:val="000000"/>
              </w:rPr>
              <w:t>2 215</w:t>
            </w:r>
          </w:p>
        </w:tc>
      </w:tr>
      <w:tr w:rsidR="000A66F4" w:rsidRPr="000A66F4" w14:paraId="58C60FF0" w14:textId="77777777" w:rsidTr="001263F6">
        <w:trPr>
          <w:trHeight w:val="288"/>
        </w:trPr>
        <w:tc>
          <w:tcPr>
            <w:tcW w:w="567" w:type="dxa"/>
            <w:tcBorders>
              <w:top w:val="nil"/>
              <w:left w:val="single" w:sz="4" w:space="0" w:color="auto"/>
              <w:bottom w:val="single" w:sz="4" w:space="0" w:color="auto"/>
              <w:right w:val="single" w:sz="4" w:space="0" w:color="auto"/>
            </w:tcBorders>
            <w:shd w:val="clear" w:color="auto" w:fill="auto"/>
            <w:noWrap/>
            <w:vAlign w:val="center"/>
          </w:tcPr>
          <w:p w14:paraId="41412742" w14:textId="77777777" w:rsidR="000A66F4" w:rsidRPr="000A66F4" w:rsidRDefault="000A66F4" w:rsidP="000A66F4">
            <w:pPr>
              <w:jc w:val="center"/>
              <w:rPr>
                <w:color w:val="000000"/>
              </w:rPr>
            </w:pPr>
            <w:r w:rsidRPr="000A66F4">
              <w:rPr>
                <w:color w:val="000000"/>
              </w:rPr>
              <w:t>5.</w:t>
            </w:r>
          </w:p>
        </w:tc>
        <w:tc>
          <w:tcPr>
            <w:tcW w:w="6379" w:type="dxa"/>
            <w:tcBorders>
              <w:top w:val="nil"/>
              <w:left w:val="nil"/>
              <w:bottom w:val="single" w:sz="4" w:space="0" w:color="auto"/>
              <w:right w:val="single" w:sz="4" w:space="0" w:color="auto"/>
            </w:tcBorders>
            <w:shd w:val="clear" w:color="auto" w:fill="auto"/>
            <w:noWrap/>
            <w:vAlign w:val="center"/>
            <w:hideMark/>
          </w:tcPr>
          <w:p w14:paraId="7B8BE8E3" w14:textId="77777777" w:rsidR="000A66F4" w:rsidRPr="000A66F4" w:rsidRDefault="000A66F4" w:rsidP="000A66F4">
            <w:pPr>
              <w:rPr>
                <w:color w:val="000000"/>
              </w:rPr>
            </w:pPr>
            <w:r w:rsidRPr="000A66F4">
              <w:rPr>
                <w:color w:val="000000"/>
              </w:rPr>
              <w:t>Sírbolt-, kriptaépítés</w:t>
            </w:r>
          </w:p>
        </w:tc>
        <w:tc>
          <w:tcPr>
            <w:tcW w:w="1701" w:type="dxa"/>
            <w:tcBorders>
              <w:top w:val="nil"/>
              <w:left w:val="nil"/>
              <w:bottom w:val="single" w:sz="4" w:space="0" w:color="auto"/>
              <w:right w:val="single" w:sz="4" w:space="0" w:color="auto"/>
            </w:tcBorders>
            <w:shd w:val="clear" w:color="auto" w:fill="auto"/>
            <w:noWrap/>
            <w:vAlign w:val="center"/>
            <w:hideMark/>
          </w:tcPr>
          <w:p w14:paraId="41724B78" w14:textId="77777777" w:rsidR="000A66F4" w:rsidRPr="000A66F4" w:rsidRDefault="000A66F4" w:rsidP="000A66F4">
            <w:pPr>
              <w:jc w:val="right"/>
              <w:rPr>
                <w:color w:val="000000"/>
              </w:rPr>
            </w:pPr>
            <w:r w:rsidRPr="000A66F4">
              <w:rPr>
                <w:color w:val="000000"/>
              </w:rPr>
              <w:t>2 215</w:t>
            </w:r>
          </w:p>
        </w:tc>
      </w:tr>
      <w:tr w:rsidR="000A66F4" w:rsidRPr="000A66F4" w14:paraId="6BF12C2D" w14:textId="77777777" w:rsidTr="001263F6">
        <w:trPr>
          <w:trHeight w:val="288"/>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5E3FC1" w14:textId="77777777" w:rsidR="000A66F4" w:rsidRPr="000A66F4" w:rsidRDefault="000A66F4" w:rsidP="000A66F4">
            <w:pPr>
              <w:jc w:val="center"/>
              <w:rPr>
                <w:color w:val="000000"/>
              </w:rPr>
            </w:pPr>
            <w:r w:rsidRPr="000A66F4">
              <w:rPr>
                <w:color w:val="000000"/>
              </w:rPr>
              <w:t>6.</w:t>
            </w:r>
          </w:p>
        </w:tc>
        <w:tc>
          <w:tcPr>
            <w:tcW w:w="6379" w:type="dxa"/>
            <w:tcBorders>
              <w:top w:val="single" w:sz="4" w:space="0" w:color="auto"/>
              <w:left w:val="nil"/>
              <w:bottom w:val="single" w:sz="4" w:space="0" w:color="auto"/>
              <w:right w:val="single" w:sz="4" w:space="0" w:color="auto"/>
            </w:tcBorders>
            <w:shd w:val="clear" w:color="auto" w:fill="auto"/>
            <w:noWrap/>
            <w:vAlign w:val="center"/>
            <w:hideMark/>
          </w:tcPr>
          <w:p w14:paraId="57C0B996" w14:textId="77777777" w:rsidR="000A66F4" w:rsidRPr="000A66F4" w:rsidRDefault="000A66F4" w:rsidP="000A66F4">
            <w:pPr>
              <w:rPr>
                <w:color w:val="000000"/>
              </w:rPr>
            </w:pPr>
            <w:r w:rsidRPr="000A66F4">
              <w:rPr>
                <w:color w:val="000000"/>
              </w:rPr>
              <w:t>Egyéb munkák (vésés, betűfestés, kavicsozás)</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79C8D9B" w14:textId="77777777" w:rsidR="000A66F4" w:rsidRPr="000A66F4" w:rsidRDefault="000A66F4" w:rsidP="000A66F4">
            <w:pPr>
              <w:jc w:val="right"/>
              <w:rPr>
                <w:color w:val="000000"/>
              </w:rPr>
            </w:pPr>
            <w:r w:rsidRPr="000A66F4">
              <w:rPr>
                <w:color w:val="000000"/>
              </w:rPr>
              <w:t>1 100</w:t>
            </w:r>
          </w:p>
        </w:tc>
      </w:tr>
      <w:tr w:rsidR="000A66F4" w:rsidRPr="000A66F4" w14:paraId="16393E26" w14:textId="77777777" w:rsidTr="001263F6">
        <w:trPr>
          <w:trHeight w:val="288"/>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38B562" w14:textId="77777777" w:rsidR="000A66F4" w:rsidRPr="000A66F4" w:rsidRDefault="000A66F4" w:rsidP="000A66F4">
            <w:pPr>
              <w:jc w:val="center"/>
              <w:rPr>
                <w:color w:val="000000"/>
              </w:rPr>
            </w:pPr>
            <w:r w:rsidRPr="000A66F4">
              <w:rPr>
                <w:color w:val="000000"/>
              </w:rPr>
              <w:t>7.</w:t>
            </w:r>
          </w:p>
        </w:tc>
        <w:tc>
          <w:tcPr>
            <w:tcW w:w="6379" w:type="dxa"/>
            <w:tcBorders>
              <w:top w:val="single" w:sz="4" w:space="0" w:color="auto"/>
              <w:left w:val="nil"/>
              <w:bottom w:val="single" w:sz="4" w:space="0" w:color="auto"/>
              <w:right w:val="single" w:sz="4" w:space="0" w:color="auto"/>
            </w:tcBorders>
            <w:shd w:val="clear" w:color="auto" w:fill="auto"/>
            <w:noWrap/>
            <w:vAlign w:val="center"/>
            <w:hideMark/>
          </w:tcPr>
          <w:p w14:paraId="00932DF9" w14:textId="77777777" w:rsidR="000A66F4" w:rsidRPr="000A66F4" w:rsidRDefault="000A66F4" w:rsidP="000A66F4">
            <w:pPr>
              <w:rPr>
                <w:color w:val="000000"/>
              </w:rPr>
            </w:pPr>
            <w:r w:rsidRPr="000A66F4">
              <w:rPr>
                <w:color w:val="000000"/>
              </w:rPr>
              <w:t>Síremlék tisztítás</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95753DE" w14:textId="77777777" w:rsidR="000A66F4" w:rsidRPr="000A66F4" w:rsidRDefault="000A66F4" w:rsidP="000A66F4">
            <w:pPr>
              <w:jc w:val="right"/>
              <w:rPr>
                <w:color w:val="000000"/>
              </w:rPr>
            </w:pPr>
            <w:r w:rsidRPr="000A66F4">
              <w:rPr>
                <w:color w:val="000000"/>
              </w:rPr>
              <w:t>1 100</w:t>
            </w:r>
          </w:p>
        </w:tc>
      </w:tr>
    </w:tbl>
    <w:p w14:paraId="2D11F642" w14:textId="77777777" w:rsidR="000A66F4" w:rsidRPr="000A66F4" w:rsidRDefault="000A66F4" w:rsidP="000A66F4">
      <w:pPr>
        <w:jc w:val="both"/>
        <w:rPr>
          <w:rFonts w:eastAsia="Calibri"/>
          <w:lang w:eastAsia="en-US"/>
        </w:rPr>
      </w:pPr>
    </w:p>
    <w:p w14:paraId="252117E2" w14:textId="77777777" w:rsidR="000A66F4" w:rsidRPr="000A66F4" w:rsidRDefault="000A66F4" w:rsidP="000A66F4">
      <w:pPr>
        <w:spacing w:after="200" w:line="276" w:lineRule="auto"/>
        <w:rPr>
          <w:rFonts w:ascii="Calibri" w:eastAsia="Calibri" w:hAnsi="Calibri"/>
          <w:sz w:val="22"/>
          <w:szCs w:val="22"/>
          <w:lang w:eastAsia="en-US"/>
        </w:rPr>
      </w:pPr>
    </w:p>
    <w:p w14:paraId="019E0964" w14:textId="77777777" w:rsidR="000A66F4" w:rsidRPr="000A66F4" w:rsidRDefault="000A66F4" w:rsidP="000A66F4">
      <w:pPr>
        <w:jc w:val="right"/>
        <w:rPr>
          <w:rFonts w:eastAsia="Calibri"/>
          <w:lang w:eastAsia="en-US"/>
        </w:rPr>
      </w:pPr>
    </w:p>
    <w:p w14:paraId="26DAF9B7" w14:textId="77777777" w:rsidR="000A66F4" w:rsidRPr="000A66F4" w:rsidRDefault="000A66F4" w:rsidP="000A66F4">
      <w:pPr>
        <w:spacing w:after="200" w:line="276" w:lineRule="auto"/>
        <w:rPr>
          <w:rFonts w:ascii="Calibri" w:eastAsia="Calibri" w:hAnsi="Calibri"/>
          <w:sz w:val="22"/>
          <w:szCs w:val="22"/>
          <w:lang w:eastAsia="en-US"/>
        </w:rPr>
      </w:pPr>
    </w:p>
    <w:p w14:paraId="39AA9C0A" w14:textId="77777777" w:rsidR="000A66F4" w:rsidRPr="000A66F4" w:rsidRDefault="000A66F4" w:rsidP="000A66F4">
      <w:pPr>
        <w:spacing w:after="200" w:line="276" w:lineRule="auto"/>
        <w:rPr>
          <w:rFonts w:ascii="Calibri" w:eastAsia="Calibri" w:hAnsi="Calibri"/>
          <w:sz w:val="22"/>
          <w:szCs w:val="22"/>
          <w:lang w:eastAsia="en-US"/>
        </w:rPr>
      </w:pPr>
    </w:p>
    <w:p w14:paraId="6130FBF4" w14:textId="77777777" w:rsidR="000A66F4" w:rsidRPr="000A66F4" w:rsidRDefault="000A66F4" w:rsidP="000A66F4">
      <w:pPr>
        <w:spacing w:after="160" w:line="259" w:lineRule="auto"/>
        <w:rPr>
          <w:rFonts w:ascii="Calibri" w:eastAsia="Calibri" w:hAnsi="Calibri"/>
          <w:sz w:val="22"/>
          <w:szCs w:val="22"/>
          <w:lang w:eastAsia="en-US"/>
        </w:rPr>
      </w:pPr>
    </w:p>
    <w:p w14:paraId="2F3EB50E" w14:textId="3C6F25CD" w:rsidR="009D306B" w:rsidRDefault="009D306B">
      <w:pPr>
        <w:spacing w:after="160" w:line="259" w:lineRule="auto"/>
        <w:rPr>
          <w:rFonts w:ascii="Calibri" w:eastAsia="Calibri" w:hAnsi="Calibri"/>
          <w:sz w:val="22"/>
          <w:szCs w:val="22"/>
          <w:lang w:eastAsia="en-US"/>
        </w:rPr>
      </w:pPr>
      <w:r>
        <w:rPr>
          <w:rFonts w:ascii="Calibri" w:eastAsia="Calibri" w:hAnsi="Calibri"/>
          <w:sz w:val="22"/>
          <w:szCs w:val="22"/>
          <w:lang w:eastAsia="en-US"/>
        </w:rPr>
        <w:br w:type="page"/>
      </w:r>
    </w:p>
    <w:p w14:paraId="474CDC7F" w14:textId="1389B23B" w:rsidR="007511F3" w:rsidRDefault="007511F3" w:rsidP="007511F3">
      <w:pPr>
        <w:jc w:val="center"/>
        <w:rPr>
          <w:b/>
        </w:rPr>
      </w:pPr>
      <w:r w:rsidRPr="007511F3">
        <w:rPr>
          <w:b/>
        </w:rPr>
        <w:lastRenderedPageBreak/>
        <w:t>3.</w:t>
      </w:r>
      <w:r>
        <w:rPr>
          <w:b/>
        </w:rPr>
        <w:t xml:space="preserve"> </w:t>
      </w:r>
    </w:p>
    <w:p w14:paraId="2487488B" w14:textId="77777777" w:rsidR="007511F3" w:rsidRPr="007511F3" w:rsidRDefault="007511F3" w:rsidP="007511F3">
      <w:pPr>
        <w:jc w:val="center"/>
        <w:rPr>
          <w:b/>
        </w:rPr>
      </w:pPr>
    </w:p>
    <w:p w14:paraId="6AB3DA1D" w14:textId="77777777" w:rsidR="007511F3" w:rsidRPr="007511F3" w:rsidRDefault="007511F3" w:rsidP="007511F3">
      <w:pPr>
        <w:jc w:val="center"/>
        <w:rPr>
          <w:b/>
          <w:u w:val="single"/>
        </w:rPr>
      </w:pPr>
      <w:r w:rsidRPr="007511F3">
        <w:rPr>
          <w:b/>
          <w:u w:val="single"/>
        </w:rPr>
        <w:t xml:space="preserve">Előterjesztés a közösségi együttélés alapvető szabályairól és ezek elmulasztásának jogkövetkezményeiről szóló rendelet módosítása tárgyában </w:t>
      </w:r>
    </w:p>
    <w:p w14:paraId="74F6BE6E" w14:textId="77777777" w:rsidR="007511F3" w:rsidRPr="004436C9" w:rsidRDefault="007511F3" w:rsidP="007511F3">
      <w:pPr>
        <w:rPr>
          <w:b/>
        </w:rPr>
      </w:pPr>
    </w:p>
    <w:p w14:paraId="38F47C2B" w14:textId="77777777" w:rsidR="007511F3" w:rsidRPr="0036752C" w:rsidRDefault="007511F3" w:rsidP="007511F3">
      <w:pPr>
        <w:jc w:val="center"/>
      </w:pPr>
      <w:r w:rsidRPr="0036752C">
        <w:t>(Tájékoztató írásban mellékelve)</w:t>
      </w:r>
    </w:p>
    <w:p w14:paraId="164C615B" w14:textId="77777777" w:rsidR="007511F3" w:rsidRDefault="007511F3" w:rsidP="007511F3">
      <w:pPr>
        <w:rPr>
          <w:u w:val="single"/>
        </w:rPr>
      </w:pPr>
    </w:p>
    <w:p w14:paraId="1FAFF018" w14:textId="1BD9EB27" w:rsidR="007511F3" w:rsidRPr="0036752C" w:rsidRDefault="007511F3" w:rsidP="007511F3">
      <w:r>
        <w:rPr>
          <w:u w:val="single"/>
        </w:rPr>
        <w:t>Előterjesztő:</w:t>
      </w:r>
      <w:r w:rsidRPr="00E964F5">
        <w:t xml:space="preserve"> </w:t>
      </w:r>
      <w:r>
        <w:t xml:space="preserve">Dr. Faragó Zsolt jegyző </w:t>
      </w:r>
    </w:p>
    <w:p w14:paraId="245B0D23" w14:textId="77777777" w:rsidR="007511F3" w:rsidRPr="007511F3" w:rsidRDefault="007511F3" w:rsidP="007511F3">
      <w:pPr>
        <w:rPr>
          <w:b/>
        </w:rPr>
      </w:pPr>
    </w:p>
    <w:p w14:paraId="3427DA74" w14:textId="77777777" w:rsidR="007511F3" w:rsidRPr="007511F3" w:rsidRDefault="007511F3" w:rsidP="007511F3">
      <w:pPr>
        <w:rPr>
          <w:u w:val="single"/>
        </w:rPr>
      </w:pPr>
      <w:r w:rsidRPr="007511F3">
        <w:rPr>
          <w:u w:val="single"/>
        </w:rPr>
        <w:t>Csányi József polgármester:</w:t>
      </w:r>
    </w:p>
    <w:p w14:paraId="77F45254" w14:textId="77777777" w:rsidR="007511F3" w:rsidRPr="007511F3" w:rsidRDefault="007511F3" w:rsidP="007511F3"/>
    <w:p w14:paraId="73075793" w14:textId="77777777" w:rsidR="007511F3" w:rsidRPr="007511F3" w:rsidRDefault="007511F3" w:rsidP="007511F3">
      <w:pPr>
        <w:jc w:val="both"/>
      </w:pPr>
      <w:r w:rsidRPr="007511F3">
        <w:t>Tisztelt Képviselő-testület!  Önök írásban megkapták az előterjesztést, amelyet a Jogi Bizottság megtárgyalt és támogatott.</w:t>
      </w:r>
    </w:p>
    <w:p w14:paraId="7BB7945D" w14:textId="77777777" w:rsidR="007511F3" w:rsidRPr="007511F3" w:rsidRDefault="007511F3" w:rsidP="007511F3">
      <w:pPr>
        <w:jc w:val="both"/>
      </w:pPr>
    </w:p>
    <w:p w14:paraId="4CC3BEA0" w14:textId="77777777" w:rsidR="007511F3" w:rsidRPr="007511F3" w:rsidRDefault="007511F3" w:rsidP="007511F3">
      <w:pPr>
        <w:jc w:val="both"/>
      </w:pPr>
      <w:r w:rsidRPr="007511F3">
        <w:t xml:space="preserve">Van-e kérdés, észrevétel a napirendi ponttal kapcsolatban? </w:t>
      </w:r>
    </w:p>
    <w:p w14:paraId="0C74F04C" w14:textId="77777777" w:rsidR="007511F3" w:rsidRPr="007511F3" w:rsidRDefault="007511F3" w:rsidP="007511F3">
      <w:pPr>
        <w:jc w:val="both"/>
      </w:pPr>
    </w:p>
    <w:p w14:paraId="7D3343DC" w14:textId="67627519" w:rsidR="007511F3" w:rsidRPr="007511F3" w:rsidRDefault="007511F3" w:rsidP="007511F3">
      <w:pPr>
        <w:jc w:val="both"/>
      </w:pPr>
      <w:r w:rsidRPr="007511F3">
        <w:t>Amennyiben nincs</w:t>
      </w:r>
      <w:r w:rsidR="001A489F">
        <w:t xml:space="preserve">, </w:t>
      </w:r>
      <w:r w:rsidRPr="007511F3">
        <w:t xml:space="preserve">szavazásra teszem fel a rendelet-tervezetet.  </w:t>
      </w:r>
    </w:p>
    <w:p w14:paraId="32BF4E3A" w14:textId="77777777" w:rsidR="007511F3" w:rsidRPr="007511F3" w:rsidRDefault="007511F3" w:rsidP="007511F3"/>
    <w:p w14:paraId="7028D1EC" w14:textId="3C2C5618" w:rsidR="007511F3" w:rsidRPr="007511F3" w:rsidRDefault="007511F3" w:rsidP="007511F3">
      <w:pPr>
        <w:jc w:val="both"/>
      </w:pPr>
      <w:r w:rsidRPr="007511F3">
        <w:t xml:space="preserve">Megállapítom, hogy a Képviselő-testület </w:t>
      </w:r>
      <w:r w:rsidR="001A489F">
        <w:t xml:space="preserve">14 igen </w:t>
      </w:r>
      <w:r w:rsidRPr="007511F3">
        <w:t>szavazattal elfogadja a rendelet-tervezetet</w:t>
      </w:r>
      <w:r w:rsidR="001A489F">
        <w:t xml:space="preserve"> és az alábbi rendeletet alkotja:</w:t>
      </w:r>
    </w:p>
    <w:p w14:paraId="690A362E" w14:textId="635D1974" w:rsidR="007511F3" w:rsidRDefault="007511F3" w:rsidP="007511F3">
      <w:pPr>
        <w:rPr>
          <w:b/>
          <w:u w:val="single"/>
        </w:rPr>
      </w:pPr>
    </w:p>
    <w:p w14:paraId="119C5892" w14:textId="77777777" w:rsidR="001263F6" w:rsidRPr="001263F6" w:rsidRDefault="001263F6" w:rsidP="001263F6">
      <w:pPr>
        <w:tabs>
          <w:tab w:val="left" w:pos="1132"/>
          <w:tab w:val="center" w:pos="4536"/>
        </w:tabs>
        <w:jc w:val="center"/>
        <w:rPr>
          <w:b/>
          <w:bCs/>
        </w:rPr>
      </w:pPr>
      <w:r w:rsidRPr="001263F6">
        <w:rPr>
          <w:b/>
          <w:bCs/>
        </w:rPr>
        <w:t>Kiskunfélegyháza Város Önkormányzata Képviselő-testületének</w:t>
      </w:r>
    </w:p>
    <w:p w14:paraId="35FE81F3" w14:textId="4FA0288F" w:rsidR="001263F6" w:rsidRPr="001263F6" w:rsidRDefault="001263F6" w:rsidP="001263F6">
      <w:pPr>
        <w:jc w:val="center"/>
        <w:rPr>
          <w:b/>
          <w:bCs/>
        </w:rPr>
      </w:pPr>
      <w:r w:rsidRPr="001263F6">
        <w:rPr>
          <w:b/>
          <w:bCs/>
        </w:rPr>
        <w:t>25/2020. (</w:t>
      </w:r>
      <w:r>
        <w:rPr>
          <w:b/>
          <w:bCs/>
        </w:rPr>
        <w:t>…..</w:t>
      </w:r>
      <w:r w:rsidRPr="001263F6">
        <w:rPr>
          <w:b/>
          <w:bCs/>
        </w:rPr>
        <w:t xml:space="preserve">.) önkormányzati rendelete </w:t>
      </w:r>
    </w:p>
    <w:p w14:paraId="7FCC27DB" w14:textId="77777777" w:rsidR="001263F6" w:rsidRPr="001263F6" w:rsidRDefault="001263F6" w:rsidP="001263F6">
      <w:pPr>
        <w:jc w:val="center"/>
        <w:rPr>
          <w:b/>
        </w:rPr>
      </w:pPr>
      <w:r w:rsidRPr="001263F6">
        <w:rPr>
          <w:b/>
        </w:rPr>
        <w:t xml:space="preserve">a közösségi együttélés alapvető szabályairól és ezek elmulasztásának jogkövetkezményeiről szóló 17/2018. (VI.29.) </w:t>
      </w:r>
      <w:r w:rsidRPr="001263F6">
        <w:rPr>
          <w:b/>
          <w:bCs/>
        </w:rPr>
        <w:t>önkormányzati rendelet módosításáról</w:t>
      </w:r>
    </w:p>
    <w:p w14:paraId="562201EE" w14:textId="77777777" w:rsidR="001263F6" w:rsidRPr="001263F6" w:rsidRDefault="001263F6" w:rsidP="001263F6">
      <w:pPr>
        <w:spacing w:line="288" w:lineRule="auto"/>
        <w:jc w:val="both"/>
      </w:pPr>
    </w:p>
    <w:p w14:paraId="71B0ED96" w14:textId="77777777" w:rsidR="001263F6" w:rsidRPr="001263F6" w:rsidRDefault="001263F6" w:rsidP="001263F6">
      <w:pPr>
        <w:spacing w:line="288" w:lineRule="auto"/>
        <w:jc w:val="both"/>
      </w:pPr>
    </w:p>
    <w:p w14:paraId="2B978370" w14:textId="77777777" w:rsidR="001263F6" w:rsidRPr="001263F6" w:rsidRDefault="001263F6" w:rsidP="001263F6">
      <w:pPr>
        <w:jc w:val="both"/>
      </w:pPr>
      <w:r w:rsidRPr="001263F6">
        <w:t>Kiskunfélegyháza Város Önkormányzat Képviselő-testülete a Magyarország helyi önkormányzatairól szóló 2011. évi CLXXXIX. törvény 8.§ (2) bekezdésében, a 142/B.§-ában, 143.§ (4) bekezdés d) pontjában, az általános közigazgatási rendtartásról szóló 2016. évi CL. törvény 134.§ (1) bekezdésében kapott felhatalmazás alapján, az Alaptörvény 32. cikk (1) bekezdés a) pontjában meghatározott feladatkörében eljárva a következőket rendeli el:</w:t>
      </w:r>
    </w:p>
    <w:p w14:paraId="6E9A218C" w14:textId="77777777" w:rsidR="001263F6" w:rsidRPr="001263F6" w:rsidRDefault="001263F6" w:rsidP="001263F6">
      <w:pPr>
        <w:spacing w:line="288" w:lineRule="auto"/>
        <w:ind w:left="426" w:hanging="284"/>
        <w:jc w:val="both"/>
      </w:pPr>
    </w:p>
    <w:p w14:paraId="2A05EB1A" w14:textId="77777777" w:rsidR="001263F6" w:rsidRPr="001263F6" w:rsidRDefault="001263F6" w:rsidP="001263F6">
      <w:pPr>
        <w:spacing w:line="288" w:lineRule="auto"/>
        <w:ind w:left="426" w:hanging="284"/>
        <w:jc w:val="both"/>
      </w:pPr>
    </w:p>
    <w:p w14:paraId="40190602" w14:textId="77777777" w:rsidR="001263F6" w:rsidRPr="001263F6" w:rsidRDefault="001263F6" w:rsidP="001263F6">
      <w:pPr>
        <w:numPr>
          <w:ilvl w:val="0"/>
          <w:numId w:val="11"/>
        </w:numPr>
        <w:spacing w:line="288" w:lineRule="auto"/>
        <w:contextualSpacing/>
        <w:jc w:val="center"/>
        <w:rPr>
          <w:b/>
        </w:rPr>
      </w:pPr>
      <w:r w:rsidRPr="001263F6">
        <w:rPr>
          <w:b/>
        </w:rPr>
        <w:t>§</w:t>
      </w:r>
    </w:p>
    <w:p w14:paraId="1B085218" w14:textId="77777777" w:rsidR="001263F6" w:rsidRPr="001263F6" w:rsidRDefault="001263F6" w:rsidP="001263F6">
      <w:pPr>
        <w:spacing w:line="288" w:lineRule="auto"/>
        <w:ind w:left="720"/>
        <w:contextualSpacing/>
        <w:rPr>
          <w:b/>
        </w:rPr>
      </w:pPr>
    </w:p>
    <w:p w14:paraId="2942349E" w14:textId="77777777" w:rsidR="001263F6" w:rsidRPr="001263F6" w:rsidRDefault="001263F6" w:rsidP="001263F6">
      <w:pPr>
        <w:spacing w:line="288" w:lineRule="auto"/>
        <w:jc w:val="both"/>
      </w:pPr>
      <w:r w:rsidRPr="001263F6">
        <w:t xml:space="preserve">A közösségi együttélés alapvető szabályairól és ezek elmulasztásának jogkövetkezményeiről szóló 17/2018. (VI.29.) </w:t>
      </w:r>
      <w:r w:rsidRPr="001263F6">
        <w:rPr>
          <w:bCs/>
        </w:rPr>
        <w:t>önkormányzati rendelet 2. § (2) bekezdés a)</w:t>
      </w:r>
      <w:r w:rsidRPr="001263F6">
        <w:t> pontja helyébe a következő rendelkezés lép:</w:t>
      </w:r>
    </w:p>
    <w:p w14:paraId="6BE95954" w14:textId="77777777" w:rsidR="001263F6" w:rsidRPr="001263F6" w:rsidRDefault="001263F6" w:rsidP="001263F6">
      <w:pPr>
        <w:numPr>
          <w:ilvl w:val="0"/>
          <w:numId w:val="13"/>
        </w:numPr>
        <w:spacing w:line="288" w:lineRule="auto"/>
        <w:contextualSpacing/>
        <w:jc w:val="both"/>
      </w:pPr>
      <w:r w:rsidRPr="001263F6">
        <w:t xml:space="preserve">a </w:t>
      </w:r>
      <w:r w:rsidRPr="001263F6">
        <w:rPr>
          <w:rFonts w:cs="Arial"/>
        </w:rPr>
        <w:t xml:space="preserve">köztemetőkről és a temetkezés rendjéről szóló 24/2020.(IX.25.) </w:t>
      </w:r>
      <w:r w:rsidRPr="001263F6">
        <w:t xml:space="preserve"> </w:t>
      </w:r>
      <w:r w:rsidRPr="001263F6">
        <w:rPr>
          <w:rFonts w:cs="Arial"/>
        </w:rPr>
        <w:t>önkormányzati rendelet 15. §-ában,</w:t>
      </w:r>
    </w:p>
    <w:p w14:paraId="7214D3BD" w14:textId="77777777" w:rsidR="001263F6" w:rsidRPr="001263F6" w:rsidRDefault="001263F6" w:rsidP="001263F6">
      <w:pPr>
        <w:spacing w:line="288" w:lineRule="auto"/>
        <w:ind w:left="720"/>
        <w:contextualSpacing/>
        <w:jc w:val="both"/>
      </w:pPr>
    </w:p>
    <w:p w14:paraId="240BECFA" w14:textId="77777777" w:rsidR="001263F6" w:rsidRPr="001263F6" w:rsidRDefault="001263F6" w:rsidP="001263F6">
      <w:pPr>
        <w:numPr>
          <w:ilvl w:val="0"/>
          <w:numId w:val="11"/>
        </w:numPr>
        <w:spacing w:line="288" w:lineRule="auto"/>
        <w:contextualSpacing/>
        <w:jc w:val="center"/>
        <w:rPr>
          <w:b/>
        </w:rPr>
      </w:pPr>
      <w:r w:rsidRPr="001263F6">
        <w:rPr>
          <w:b/>
        </w:rPr>
        <w:t>§</w:t>
      </w:r>
    </w:p>
    <w:p w14:paraId="788EFB46" w14:textId="77777777" w:rsidR="001263F6" w:rsidRPr="001263F6" w:rsidRDefault="001263F6" w:rsidP="001263F6">
      <w:pPr>
        <w:spacing w:line="288" w:lineRule="auto"/>
        <w:ind w:left="720"/>
        <w:contextualSpacing/>
        <w:rPr>
          <w:b/>
        </w:rPr>
      </w:pPr>
    </w:p>
    <w:p w14:paraId="204A9F12" w14:textId="77777777" w:rsidR="001263F6" w:rsidRPr="001263F6" w:rsidRDefault="001263F6" w:rsidP="001263F6">
      <w:pPr>
        <w:numPr>
          <w:ilvl w:val="0"/>
          <w:numId w:val="12"/>
        </w:numPr>
        <w:spacing w:line="288" w:lineRule="auto"/>
        <w:ind w:left="426" w:hanging="426"/>
        <w:contextualSpacing/>
        <w:jc w:val="both"/>
      </w:pPr>
      <w:r w:rsidRPr="001263F6">
        <w:t>Ez a rendelet 2020. október 1-jén lép hatályba.</w:t>
      </w:r>
    </w:p>
    <w:p w14:paraId="63894C90" w14:textId="77777777" w:rsidR="001263F6" w:rsidRPr="001263F6" w:rsidRDefault="001263F6" w:rsidP="001263F6">
      <w:pPr>
        <w:jc w:val="center"/>
        <w:rPr>
          <w:b/>
        </w:rPr>
      </w:pPr>
    </w:p>
    <w:p w14:paraId="254B1385" w14:textId="77777777" w:rsidR="001263F6" w:rsidRPr="001263F6" w:rsidRDefault="001263F6" w:rsidP="001263F6"/>
    <w:p w14:paraId="47CD6ED5" w14:textId="121EF031" w:rsidR="007511F3" w:rsidRDefault="007511F3" w:rsidP="007511F3">
      <w:pPr>
        <w:jc w:val="center"/>
        <w:rPr>
          <w:b/>
        </w:rPr>
      </w:pPr>
      <w:r w:rsidRPr="007511F3">
        <w:rPr>
          <w:b/>
        </w:rPr>
        <w:lastRenderedPageBreak/>
        <w:t>4.</w:t>
      </w:r>
    </w:p>
    <w:p w14:paraId="47F1440B" w14:textId="77777777" w:rsidR="007511F3" w:rsidRPr="007511F3" w:rsidRDefault="007511F3" w:rsidP="007511F3">
      <w:pPr>
        <w:jc w:val="center"/>
        <w:rPr>
          <w:b/>
        </w:rPr>
      </w:pPr>
    </w:p>
    <w:p w14:paraId="2F21BF57" w14:textId="77777777" w:rsidR="007511F3" w:rsidRPr="007511F3" w:rsidRDefault="007511F3" w:rsidP="007511F3">
      <w:pPr>
        <w:jc w:val="center"/>
        <w:rPr>
          <w:b/>
          <w:u w:val="single"/>
        </w:rPr>
      </w:pPr>
      <w:r w:rsidRPr="007511F3">
        <w:rPr>
          <w:b/>
          <w:u w:val="single"/>
        </w:rPr>
        <w:t>Előterjesztés  a közterület-használatról szóló rendelet módosítása tárgyában</w:t>
      </w:r>
    </w:p>
    <w:p w14:paraId="3CB63DE7" w14:textId="0DCC3556" w:rsidR="007511F3" w:rsidRDefault="007511F3" w:rsidP="007511F3">
      <w:pPr>
        <w:rPr>
          <w:b/>
        </w:rPr>
      </w:pPr>
    </w:p>
    <w:p w14:paraId="4130BE24" w14:textId="34171E37" w:rsidR="007511F3" w:rsidRPr="0036752C" w:rsidRDefault="007511F3" w:rsidP="007511F3">
      <w:pPr>
        <w:jc w:val="center"/>
      </w:pPr>
      <w:r w:rsidRPr="0036752C">
        <w:t>(</w:t>
      </w:r>
      <w:r>
        <w:t>Előterjesztés</w:t>
      </w:r>
      <w:r w:rsidRPr="0036752C">
        <w:t xml:space="preserve"> írásban mellékelve)</w:t>
      </w:r>
    </w:p>
    <w:p w14:paraId="05FB4B71" w14:textId="77777777" w:rsidR="007511F3" w:rsidRDefault="007511F3" w:rsidP="007511F3">
      <w:pPr>
        <w:rPr>
          <w:u w:val="single"/>
        </w:rPr>
      </w:pPr>
    </w:p>
    <w:p w14:paraId="064224E1" w14:textId="257BFF58" w:rsidR="007511F3" w:rsidRPr="0036752C" w:rsidRDefault="007511F3" w:rsidP="007511F3">
      <w:r>
        <w:rPr>
          <w:u w:val="single"/>
        </w:rPr>
        <w:t xml:space="preserve">Előterjesztő: </w:t>
      </w:r>
      <w:r>
        <w:t>Dr. Faragó Zsolt jegyző</w:t>
      </w:r>
    </w:p>
    <w:p w14:paraId="6E26E7D3" w14:textId="659883B5" w:rsidR="007511F3" w:rsidRDefault="007511F3" w:rsidP="007511F3">
      <w:pPr>
        <w:rPr>
          <w:b/>
        </w:rPr>
      </w:pPr>
    </w:p>
    <w:p w14:paraId="3671A3D4" w14:textId="77777777" w:rsidR="007511F3" w:rsidRPr="007511F3" w:rsidRDefault="007511F3" w:rsidP="007511F3">
      <w:r w:rsidRPr="007511F3">
        <w:rPr>
          <w:u w:val="single"/>
        </w:rPr>
        <w:t>Csányi József polgármester:</w:t>
      </w:r>
    </w:p>
    <w:p w14:paraId="40A6DED9" w14:textId="77777777" w:rsidR="007511F3" w:rsidRPr="007511F3" w:rsidRDefault="007511F3" w:rsidP="007511F3">
      <w:pPr>
        <w:jc w:val="both"/>
      </w:pPr>
    </w:p>
    <w:p w14:paraId="5CBFF4B6" w14:textId="05834711" w:rsidR="007511F3" w:rsidRDefault="007511F3" w:rsidP="007511F3">
      <w:pPr>
        <w:jc w:val="both"/>
      </w:pPr>
      <w:r w:rsidRPr="007511F3">
        <w:t>Tisztelt Képviselő-testület!  Önök írásban megkapták az előterjesztést, amelyet a Városüzemeltetési és Környezetvédelmi Bizottsá</w:t>
      </w:r>
      <w:r w:rsidR="002D2795">
        <w:t>g, valamint</w:t>
      </w:r>
      <w:r w:rsidRPr="007511F3">
        <w:t xml:space="preserve"> és Jogi Bizottság  megtárgyalt és támogatott.</w:t>
      </w:r>
    </w:p>
    <w:p w14:paraId="184A0329" w14:textId="77777777" w:rsidR="002D2795" w:rsidRPr="007511F3" w:rsidRDefault="002D2795" w:rsidP="007511F3">
      <w:pPr>
        <w:jc w:val="both"/>
      </w:pPr>
    </w:p>
    <w:p w14:paraId="4B1BC7B4" w14:textId="6A680745" w:rsidR="007511F3" w:rsidRDefault="007511F3" w:rsidP="007511F3">
      <w:pPr>
        <w:jc w:val="both"/>
      </w:pPr>
      <w:r w:rsidRPr="007511F3">
        <w:t xml:space="preserve">Van-e kérdés, észrevétel a napirendi ponttal kapcsolatban? </w:t>
      </w:r>
    </w:p>
    <w:p w14:paraId="33EBD7EE" w14:textId="79C79495" w:rsidR="002D2795" w:rsidRDefault="002D2795" w:rsidP="007511F3">
      <w:pPr>
        <w:jc w:val="both"/>
      </w:pPr>
    </w:p>
    <w:p w14:paraId="789C1123" w14:textId="2FE5948A" w:rsidR="002D2795" w:rsidRPr="00A631AA" w:rsidRDefault="002D2795" w:rsidP="007511F3">
      <w:pPr>
        <w:jc w:val="both"/>
        <w:rPr>
          <w:u w:val="single"/>
        </w:rPr>
      </w:pPr>
      <w:r w:rsidRPr="00A631AA">
        <w:rPr>
          <w:u w:val="single"/>
        </w:rPr>
        <w:t xml:space="preserve">Horváth Tamás képviselő: </w:t>
      </w:r>
    </w:p>
    <w:p w14:paraId="15804C93" w14:textId="76066017" w:rsidR="002D2795" w:rsidRDefault="002D2795" w:rsidP="007511F3">
      <w:pPr>
        <w:jc w:val="both"/>
      </w:pPr>
    </w:p>
    <w:p w14:paraId="03C91937" w14:textId="1C37DF6F" w:rsidR="007511F3" w:rsidRDefault="00A631AA" w:rsidP="007511F3">
      <w:pPr>
        <w:jc w:val="both"/>
      </w:pPr>
      <w:r>
        <w:t>Az előterjesztés céljával egyetértek, azt hiszem</w:t>
      </w:r>
      <w:r w:rsidR="009D306B">
        <w:t xml:space="preserve"> </w:t>
      </w:r>
      <w:r>
        <w:t>nem megengedhető</w:t>
      </w:r>
      <w:r w:rsidR="009D306B">
        <w:t xml:space="preserve"> </w:t>
      </w:r>
      <w:r>
        <w:t>nemhogy egy megújított, de úgy általánosságban</w:t>
      </w:r>
      <w:r w:rsidR="009D306B">
        <w:t>, hogy</w:t>
      </w:r>
      <w:r>
        <w:t xml:space="preserve"> a városközpont</w:t>
      </w:r>
      <w:r w:rsidR="009D306B">
        <w:t>ban</w:t>
      </w:r>
      <w:r>
        <w:t xml:space="preserve"> vagy a város bármelyik részén olyan típusú tevékenység folyjon, ami rongálással jár. Az erre irányuló szabályozást azt hiszem, hogy támogatni kell és lehet is. Ám ez ügyben azt hiszem, hogy van nekünk is dolgunk még a közeljövőben, ugyanis azok a srácok, akik gördeszkáznak, bicikliznek és adott esetben sajnos ezzel problémát okoznak a városközpontban</w:t>
      </w:r>
      <w:r w:rsidR="009D306B">
        <w:t>,</w:t>
      </w:r>
      <w:r>
        <w:t xml:space="preserve"> ők azért teszik ezt, mert nincs máshol lehetőségük a városban.  Volt ugyan erre vonatkozó terv és ígéret, de amint lehetőségünk lesz, én szeretném, ha nem is olyan nagyon távoli jövőben megvalósulna egy olyan pihenőpark vagy sportpálya, ahol ezeket a sportolási lehetőségeket, kikapcsolódási lehetőségeket tudják használni. </w:t>
      </w:r>
    </w:p>
    <w:p w14:paraId="0E533CD0" w14:textId="2A50B1B5" w:rsidR="00A631AA" w:rsidRDefault="00A631AA" w:rsidP="007511F3">
      <w:pPr>
        <w:jc w:val="both"/>
      </w:pPr>
    </w:p>
    <w:p w14:paraId="74BE44CB" w14:textId="354DDE71" w:rsidR="00A631AA" w:rsidRPr="00A631AA" w:rsidRDefault="00A631AA" w:rsidP="007511F3">
      <w:pPr>
        <w:jc w:val="both"/>
        <w:rPr>
          <w:u w:val="single"/>
        </w:rPr>
      </w:pPr>
      <w:r w:rsidRPr="00A631AA">
        <w:rPr>
          <w:u w:val="single"/>
        </w:rPr>
        <w:t>Csányi József polgármester:</w:t>
      </w:r>
    </w:p>
    <w:p w14:paraId="34F1823E" w14:textId="77777777" w:rsidR="00A631AA" w:rsidRPr="007511F3" w:rsidRDefault="00A631AA" w:rsidP="007511F3">
      <w:pPr>
        <w:jc w:val="both"/>
      </w:pPr>
    </w:p>
    <w:p w14:paraId="54D8F7C5" w14:textId="2245980A" w:rsidR="007511F3" w:rsidRPr="007511F3" w:rsidRDefault="007511F3" w:rsidP="007511F3">
      <w:r w:rsidRPr="007511F3">
        <w:t xml:space="preserve">Amennyiben nincs </w:t>
      </w:r>
      <w:r w:rsidR="00A631AA">
        <w:t xml:space="preserve">további </w:t>
      </w:r>
      <w:r w:rsidRPr="007511F3">
        <w:t xml:space="preserve">kérdés, </w:t>
      </w:r>
      <w:r w:rsidR="00A631AA">
        <w:t xml:space="preserve">hozzászólás, </w:t>
      </w:r>
      <w:r w:rsidRPr="007511F3">
        <w:t xml:space="preserve">szavazásra teszem fel a rendelet-tervezetet. </w:t>
      </w:r>
    </w:p>
    <w:p w14:paraId="22A62187" w14:textId="77777777" w:rsidR="007511F3" w:rsidRPr="007511F3" w:rsidRDefault="007511F3" w:rsidP="007511F3"/>
    <w:p w14:paraId="5A60ED2A" w14:textId="40F4594A" w:rsidR="007511F3" w:rsidRPr="007511F3" w:rsidRDefault="007511F3" w:rsidP="007511F3">
      <w:pPr>
        <w:jc w:val="both"/>
      </w:pPr>
      <w:r w:rsidRPr="007511F3">
        <w:t xml:space="preserve">Megállapítom, hogy a Képviselő-testület </w:t>
      </w:r>
      <w:r w:rsidR="00A631AA">
        <w:t>14 igen s</w:t>
      </w:r>
      <w:r w:rsidRPr="007511F3">
        <w:t>zavazattal elfogadja a rendelet-tervezetet</w:t>
      </w:r>
      <w:r w:rsidR="00A631AA">
        <w:t xml:space="preserve"> és az alábbi rendeletet alkotja: </w:t>
      </w:r>
    </w:p>
    <w:p w14:paraId="53775C24" w14:textId="26837174" w:rsidR="009D306B" w:rsidRDefault="009D306B">
      <w:pPr>
        <w:spacing w:after="160" w:line="259" w:lineRule="auto"/>
        <w:rPr>
          <w:b/>
        </w:rPr>
      </w:pPr>
      <w:r>
        <w:rPr>
          <w:b/>
        </w:rPr>
        <w:br w:type="page"/>
      </w:r>
    </w:p>
    <w:p w14:paraId="1BA43799" w14:textId="77777777" w:rsidR="007511F3" w:rsidRPr="007511F3" w:rsidRDefault="007511F3" w:rsidP="007511F3">
      <w:pPr>
        <w:jc w:val="center"/>
        <w:rPr>
          <w:b/>
        </w:rPr>
      </w:pPr>
    </w:p>
    <w:p w14:paraId="3B96D92C" w14:textId="77777777" w:rsidR="001263F6" w:rsidRPr="001263F6" w:rsidRDefault="001263F6" w:rsidP="001263F6">
      <w:pPr>
        <w:spacing w:line="259" w:lineRule="auto"/>
        <w:jc w:val="center"/>
        <w:rPr>
          <w:b/>
          <w:iCs/>
        </w:rPr>
      </w:pPr>
      <w:r w:rsidRPr="001263F6">
        <w:rPr>
          <w:b/>
          <w:iCs/>
        </w:rPr>
        <w:t>Kiskunfélegyháza Város Önkormányzat Képviselő-testületének</w:t>
      </w:r>
    </w:p>
    <w:p w14:paraId="251636B7" w14:textId="07707046" w:rsidR="001263F6" w:rsidRPr="001263F6" w:rsidRDefault="001263F6" w:rsidP="001263F6">
      <w:pPr>
        <w:jc w:val="center"/>
        <w:rPr>
          <w:b/>
          <w:iCs/>
        </w:rPr>
      </w:pPr>
      <w:r w:rsidRPr="001263F6">
        <w:rPr>
          <w:b/>
          <w:iCs/>
        </w:rPr>
        <w:t>26/2020. (</w:t>
      </w:r>
      <w:r>
        <w:rPr>
          <w:b/>
          <w:iCs/>
        </w:rPr>
        <w:t>….</w:t>
      </w:r>
      <w:r w:rsidRPr="001263F6">
        <w:rPr>
          <w:b/>
          <w:iCs/>
        </w:rPr>
        <w:t>.) önkormányzati rendelete</w:t>
      </w:r>
    </w:p>
    <w:p w14:paraId="603DDA21" w14:textId="77777777" w:rsidR="001263F6" w:rsidRPr="001263F6" w:rsidRDefault="001263F6" w:rsidP="001263F6">
      <w:pPr>
        <w:jc w:val="center"/>
        <w:rPr>
          <w:i/>
        </w:rPr>
      </w:pPr>
      <w:r w:rsidRPr="001263F6">
        <w:rPr>
          <w:b/>
          <w:iCs/>
        </w:rPr>
        <w:t xml:space="preserve"> a közterület-használatról szóló </w:t>
      </w:r>
      <w:r w:rsidRPr="001263F6">
        <w:rPr>
          <w:b/>
        </w:rPr>
        <w:t>18/2018. (VI.29.) önkormányzati rendelet módosításáról</w:t>
      </w:r>
    </w:p>
    <w:p w14:paraId="3FE6010D" w14:textId="77777777" w:rsidR="001263F6" w:rsidRPr="001263F6" w:rsidRDefault="001263F6" w:rsidP="001263F6">
      <w:pPr>
        <w:jc w:val="center"/>
        <w:rPr>
          <w:i/>
        </w:rPr>
      </w:pPr>
    </w:p>
    <w:p w14:paraId="75C31A20" w14:textId="77777777" w:rsidR="001263F6" w:rsidRPr="001263F6" w:rsidRDefault="001263F6" w:rsidP="001263F6">
      <w:pPr>
        <w:widowControl w:val="0"/>
        <w:spacing w:line="240" w:lineRule="atLeast"/>
        <w:jc w:val="both"/>
      </w:pPr>
      <w:r w:rsidRPr="001263F6">
        <w:t>Kiskunfélegyháza Város Önkormányzat Képviselő-testülete az épített környezet alakításáról és védelméről szóló 1997. évi LXXVIII. törvény 54. § (5) bekezdésében és a mozgóképről szóló 2004. évi II. törvény 34. § (5) bekezdésében és 37. §. (4) bekezdésében, valamint a Magyarország helyi önkormányzatairól szóló 2011. évi CLXXXIX. törvény 8.§-ának (2) bekezdésében és 143.§ (4) bekezdésének d) pontjában kapott felhatalmazás alapján, a</w:t>
      </w:r>
      <w:r w:rsidRPr="001263F6">
        <w:rPr>
          <w:rFonts w:ascii="Arial" w:hAnsi="Arial" w:cs="Arial"/>
          <w:color w:val="333333"/>
          <w:sz w:val="21"/>
          <w:szCs w:val="21"/>
        </w:rPr>
        <w:t xml:space="preserve">z </w:t>
      </w:r>
      <w:r w:rsidRPr="001263F6">
        <w:t xml:space="preserve">Alaptörvény 32. cikk (1) bekezdés a) pontjában meghatározott feladatkörében eljárva a következőket rendeli el: </w:t>
      </w:r>
    </w:p>
    <w:p w14:paraId="58CE25A0" w14:textId="77777777" w:rsidR="001263F6" w:rsidRPr="001263F6" w:rsidRDefault="001263F6" w:rsidP="001263F6">
      <w:pPr>
        <w:widowControl w:val="0"/>
        <w:spacing w:line="240" w:lineRule="atLeast"/>
        <w:jc w:val="both"/>
      </w:pPr>
    </w:p>
    <w:p w14:paraId="77864975" w14:textId="77777777" w:rsidR="001263F6" w:rsidRPr="001263F6" w:rsidRDefault="001263F6" w:rsidP="001263F6">
      <w:pPr>
        <w:numPr>
          <w:ilvl w:val="0"/>
          <w:numId w:val="14"/>
        </w:numPr>
        <w:spacing w:before="120" w:after="160" w:line="259" w:lineRule="auto"/>
        <w:ind w:left="714" w:hanging="357"/>
        <w:jc w:val="center"/>
      </w:pPr>
      <w:r w:rsidRPr="001263F6">
        <w:t>§</w:t>
      </w:r>
    </w:p>
    <w:p w14:paraId="75BD01A4" w14:textId="77777777" w:rsidR="001263F6" w:rsidRPr="001263F6" w:rsidRDefault="001263F6" w:rsidP="001263F6">
      <w:pPr>
        <w:spacing w:before="120"/>
        <w:ind w:left="714"/>
      </w:pPr>
    </w:p>
    <w:p w14:paraId="6EF4DF65" w14:textId="77777777" w:rsidR="001263F6" w:rsidRPr="001263F6" w:rsidRDefault="001263F6" w:rsidP="001263F6">
      <w:pPr>
        <w:jc w:val="both"/>
      </w:pPr>
      <w:r w:rsidRPr="001263F6">
        <w:t>A közterület-használatról szóló 18/2018. (VI.29.) önkormányzati rendelet (a továbbiakban: Rendelet) 3. § (3) bekezdése a következő k)-m) ponttal egészül ki:</w:t>
      </w:r>
    </w:p>
    <w:p w14:paraId="432B1868" w14:textId="77777777" w:rsidR="001263F6" w:rsidRPr="001263F6" w:rsidRDefault="001263F6" w:rsidP="001263F6">
      <w:pPr>
        <w:jc w:val="both"/>
      </w:pPr>
      <w:r w:rsidRPr="001263F6">
        <w:t>k) zöldterületek: közparkok, közkertek, fásított közterek és a játszóterek</w:t>
      </w:r>
    </w:p>
    <w:p w14:paraId="67542B37" w14:textId="77777777" w:rsidR="001263F6" w:rsidRPr="001263F6" w:rsidRDefault="001263F6" w:rsidP="001263F6">
      <w:pPr>
        <w:jc w:val="both"/>
      </w:pPr>
      <w:r w:rsidRPr="001263F6">
        <w:t>l) köztárgy: közterületen vagy közhasználat céljára átadott területen álló művészeti-, kegyeleti szobor, emlékmű, díszkút, szökőkút, közvilágítási, közlekedésirányítási, hírközlési, postai, kertépítészeti műtárgy, illetőleg geodéziai jel, utcabútor, önálló reklámhordozó.</w:t>
      </w:r>
    </w:p>
    <w:p w14:paraId="230ACA3A" w14:textId="77777777" w:rsidR="001263F6" w:rsidRPr="001263F6" w:rsidRDefault="001263F6" w:rsidP="001263F6">
      <w:pPr>
        <w:jc w:val="both"/>
      </w:pPr>
      <w:r w:rsidRPr="001263F6">
        <w:t>m) díszburkolat: speciális kültéri burkoló elemekből összefüggően kialakított felület, amelynek anyaga lehet különösen beton, kő, fa, WPC, és egyéb anyagok.</w:t>
      </w:r>
    </w:p>
    <w:p w14:paraId="6FFCE677" w14:textId="77777777" w:rsidR="001263F6" w:rsidRPr="001263F6" w:rsidRDefault="001263F6" w:rsidP="001263F6">
      <w:pPr>
        <w:jc w:val="both"/>
      </w:pPr>
    </w:p>
    <w:p w14:paraId="54224370" w14:textId="77777777" w:rsidR="001263F6" w:rsidRPr="001263F6" w:rsidRDefault="001263F6" w:rsidP="001263F6">
      <w:pPr>
        <w:jc w:val="both"/>
      </w:pPr>
    </w:p>
    <w:p w14:paraId="41820238" w14:textId="77777777" w:rsidR="001263F6" w:rsidRPr="001263F6" w:rsidRDefault="001263F6" w:rsidP="001263F6">
      <w:pPr>
        <w:numPr>
          <w:ilvl w:val="0"/>
          <w:numId w:val="14"/>
        </w:numPr>
        <w:spacing w:before="120" w:after="160" w:line="259" w:lineRule="auto"/>
        <w:contextualSpacing/>
        <w:jc w:val="center"/>
      </w:pPr>
      <w:r w:rsidRPr="001263F6">
        <w:t>§</w:t>
      </w:r>
    </w:p>
    <w:p w14:paraId="339BF2B7" w14:textId="77777777" w:rsidR="001263F6" w:rsidRPr="001263F6" w:rsidRDefault="001263F6" w:rsidP="001263F6">
      <w:pPr>
        <w:spacing w:before="120"/>
        <w:ind w:left="720"/>
        <w:contextualSpacing/>
      </w:pPr>
    </w:p>
    <w:p w14:paraId="00BB1E31" w14:textId="77777777" w:rsidR="001263F6" w:rsidRPr="001263F6" w:rsidRDefault="001263F6" w:rsidP="001263F6">
      <w:pPr>
        <w:jc w:val="both"/>
      </w:pPr>
      <w:r w:rsidRPr="001263F6">
        <w:t>A Rendelet 14. § (1) bekezdés e) pontja helyébe a következő rendelkezés lép:</w:t>
      </w:r>
    </w:p>
    <w:p w14:paraId="2581EAC2" w14:textId="77777777" w:rsidR="001263F6" w:rsidRPr="001263F6" w:rsidRDefault="001263F6" w:rsidP="001263F6">
      <w:pPr>
        <w:spacing w:before="120"/>
        <w:jc w:val="both"/>
      </w:pPr>
      <w:r w:rsidRPr="001263F6">
        <w:t>e) a zöldterületeket, köztárgyakat és ezek környezetében lévő díszburkolatokat, lépcsőket, virágágyás szegélyeket görkorcsolyával, gördeszkával, rollerrel, kerékpárral, vagy motoros járművel rendeltetéstől eltérő módon vagy céllal használ, a gyalogos közlekedést zavarja vagy a zöldterületek épített környezetét, illetve köztárgyak állapotát veszélyezteti</w:t>
      </w:r>
    </w:p>
    <w:p w14:paraId="0417EDB9" w14:textId="77777777" w:rsidR="001263F6" w:rsidRPr="001263F6" w:rsidRDefault="001263F6" w:rsidP="001263F6">
      <w:pPr>
        <w:jc w:val="both"/>
      </w:pPr>
    </w:p>
    <w:p w14:paraId="250777A3" w14:textId="77777777" w:rsidR="001263F6" w:rsidRPr="001263F6" w:rsidRDefault="001263F6" w:rsidP="001263F6">
      <w:pPr>
        <w:numPr>
          <w:ilvl w:val="0"/>
          <w:numId w:val="14"/>
        </w:numPr>
        <w:spacing w:before="120" w:after="160" w:line="259" w:lineRule="auto"/>
        <w:contextualSpacing/>
        <w:jc w:val="center"/>
      </w:pPr>
      <w:r w:rsidRPr="001263F6">
        <w:t>§</w:t>
      </w:r>
    </w:p>
    <w:p w14:paraId="2A85647F" w14:textId="77777777" w:rsidR="001263F6" w:rsidRPr="001263F6" w:rsidRDefault="001263F6" w:rsidP="001263F6">
      <w:pPr>
        <w:jc w:val="both"/>
      </w:pPr>
    </w:p>
    <w:p w14:paraId="5A6D27C7" w14:textId="77777777" w:rsidR="001263F6" w:rsidRPr="001263F6" w:rsidRDefault="001263F6" w:rsidP="001263F6">
      <w:pPr>
        <w:jc w:val="both"/>
      </w:pPr>
      <w:r w:rsidRPr="001263F6">
        <w:t>Ez a rendelet a kihirdetését követő napon lép hatályba.</w:t>
      </w:r>
    </w:p>
    <w:p w14:paraId="289BD200" w14:textId="77777777" w:rsidR="001263F6" w:rsidRPr="001263F6" w:rsidRDefault="001263F6" w:rsidP="001263F6">
      <w:pPr>
        <w:jc w:val="both"/>
      </w:pPr>
    </w:p>
    <w:p w14:paraId="4DDA94DD" w14:textId="77777777" w:rsidR="001263F6" w:rsidRPr="001263F6" w:rsidRDefault="001263F6" w:rsidP="001263F6">
      <w:pPr>
        <w:spacing w:after="160" w:line="259" w:lineRule="auto"/>
        <w:rPr>
          <w:rFonts w:ascii="Calibri" w:eastAsia="Calibri" w:hAnsi="Calibri"/>
          <w:sz w:val="22"/>
          <w:szCs w:val="22"/>
          <w:lang w:eastAsia="en-US"/>
        </w:rPr>
      </w:pPr>
    </w:p>
    <w:p w14:paraId="2516C2E5" w14:textId="05F5B4DD" w:rsidR="009D306B" w:rsidRDefault="009D306B">
      <w:pPr>
        <w:spacing w:after="160" w:line="259" w:lineRule="auto"/>
        <w:rPr>
          <w:b/>
        </w:rPr>
      </w:pPr>
      <w:r>
        <w:rPr>
          <w:b/>
        </w:rPr>
        <w:br w:type="page"/>
      </w:r>
    </w:p>
    <w:p w14:paraId="753FA1A8" w14:textId="20FF876C" w:rsidR="007511F3" w:rsidRDefault="007511F3" w:rsidP="007511F3">
      <w:pPr>
        <w:jc w:val="center"/>
        <w:rPr>
          <w:b/>
        </w:rPr>
      </w:pPr>
      <w:r w:rsidRPr="007511F3">
        <w:rPr>
          <w:b/>
        </w:rPr>
        <w:lastRenderedPageBreak/>
        <w:t>5.</w:t>
      </w:r>
    </w:p>
    <w:p w14:paraId="05FAF369" w14:textId="77777777" w:rsidR="007511F3" w:rsidRPr="007511F3" w:rsidRDefault="007511F3" w:rsidP="007511F3">
      <w:pPr>
        <w:jc w:val="center"/>
        <w:rPr>
          <w:b/>
        </w:rPr>
      </w:pPr>
    </w:p>
    <w:p w14:paraId="25299B66" w14:textId="77777777" w:rsidR="007511F3" w:rsidRPr="007511F3" w:rsidRDefault="007511F3" w:rsidP="007511F3">
      <w:pPr>
        <w:jc w:val="center"/>
        <w:rPr>
          <w:b/>
          <w:u w:val="single"/>
        </w:rPr>
      </w:pPr>
      <w:r w:rsidRPr="007511F3">
        <w:rPr>
          <w:b/>
          <w:u w:val="single"/>
        </w:rPr>
        <w:t>Előterjesztés a víziközmű rendszerek 2020-2035. évekre szóló gördülő fejlesztési terveinek véleményezése tárgyában</w:t>
      </w:r>
    </w:p>
    <w:p w14:paraId="483B6B26" w14:textId="0758A6F7" w:rsidR="007511F3" w:rsidRDefault="007511F3" w:rsidP="007511F3">
      <w:pPr>
        <w:rPr>
          <w:b/>
        </w:rPr>
      </w:pPr>
    </w:p>
    <w:p w14:paraId="33F3EAE1" w14:textId="77777777" w:rsidR="00E964F5" w:rsidRPr="0036752C" w:rsidRDefault="00E964F5" w:rsidP="00E964F5">
      <w:pPr>
        <w:jc w:val="center"/>
      </w:pPr>
      <w:r w:rsidRPr="0036752C">
        <w:t>(Tájékoztató írásban mellékelve)</w:t>
      </w:r>
    </w:p>
    <w:p w14:paraId="2F869813" w14:textId="77777777" w:rsidR="00E964F5" w:rsidRDefault="00E964F5" w:rsidP="00E964F5">
      <w:pPr>
        <w:rPr>
          <w:u w:val="single"/>
        </w:rPr>
      </w:pPr>
    </w:p>
    <w:p w14:paraId="5984DEAD" w14:textId="4384BCE8" w:rsidR="00E964F5" w:rsidRPr="0036752C" w:rsidRDefault="00E964F5" w:rsidP="00E964F5">
      <w:r>
        <w:rPr>
          <w:u w:val="single"/>
        </w:rPr>
        <w:t>Előterjesztő:</w:t>
      </w:r>
      <w:r w:rsidRPr="00E964F5">
        <w:t xml:space="preserve"> </w:t>
      </w:r>
      <w:r w:rsidR="00341387">
        <w:t>Csányi József polgármester</w:t>
      </w:r>
    </w:p>
    <w:p w14:paraId="6F09FE76" w14:textId="77777777" w:rsidR="007511F3" w:rsidRPr="007511F3" w:rsidRDefault="007511F3" w:rsidP="007511F3">
      <w:pPr>
        <w:rPr>
          <w:b/>
        </w:rPr>
      </w:pPr>
    </w:p>
    <w:p w14:paraId="2A8A7B81" w14:textId="77777777" w:rsidR="007511F3" w:rsidRPr="007511F3" w:rsidRDefault="007511F3" w:rsidP="007511F3">
      <w:pPr>
        <w:rPr>
          <w:u w:val="single"/>
        </w:rPr>
      </w:pPr>
      <w:r w:rsidRPr="007511F3">
        <w:rPr>
          <w:u w:val="single"/>
        </w:rPr>
        <w:t>Csányi József polgármester:</w:t>
      </w:r>
    </w:p>
    <w:p w14:paraId="1DB0D084" w14:textId="77777777" w:rsidR="007511F3" w:rsidRPr="007511F3" w:rsidRDefault="007511F3" w:rsidP="007511F3"/>
    <w:p w14:paraId="233C2AD3" w14:textId="77777777" w:rsidR="007511F3" w:rsidRPr="007511F3" w:rsidRDefault="007511F3" w:rsidP="007511F3">
      <w:pPr>
        <w:jc w:val="both"/>
        <w:rPr>
          <w:b/>
        </w:rPr>
      </w:pPr>
      <w:r w:rsidRPr="007511F3">
        <w:t xml:space="preserve">Tisztelt Képviselő-testület!  Önök írásban megkapták az előterjesztést, amelyet a Városüzemeltetési és Környezetvédelmi Bizottság és a Gazdasági Bizottság megtárgyalt és támogatott. </w:t>
      </w:r>
    </w:p>
    <w:p w14:paraId="5643B672" w14:textId="44DA577C" w:rsidR="007511F3" w:rsidRDefault="007511F3" w:rsidP="007511F3">
      <w:pPr>
        <w:jc w:val="both"/>
      </w:pPr>
    </w:p>
    <w:p w14:paraId="075B06AB" w14:textId="2289F214" w:rsidR="00E964F5" w:rsidRPr="00341387" w:rsidRDefault="00341387" w:rsidP="007511F3">
      <w:pPr>
        <w:jc w:val="both"/>
        <w:rPr>
          <w:u w:val="single"/>
        </w:rPr>
      </w:pPr>
      <w:r w:rsidRPr="00341387">
        <w:rPr>
          <w:u w:val="single"/>
        </w:rPr>
        <w:t>Kis-Szeniczey Kálmán képviselő:</w:t>
      </w:r>
    </w:p>
    <w:p w14:paraId="2118A9B5" w14:textId="0948EE65" w:rsidR="00341387" w:rsidRDefault="00341387" w:rsidP="007511F3">
      <w:pPr>
        <w:jc w:val="both"/>
      </w:pPr>
    </w:p>
    <w:p w14:paraId="4DEE42A7" w14:textId="238C3109" w:rsidR="00341387" w:rsidRDefault="00EB7999" w:rsidP="007511F3">
      <w:pPr>
        <w:jc w:val="both"/>
      </w:pPr>
      <w:r>
        <w:t>Tisztázó kérdésem is lenne, hogy a bérleti díj az gyakorlatilag a közműadó? Miből származik ez a bérleti díj, illetőleg az értékcsökkenési leírás? Én nem voltam a korábbi ciklusokban képviselő, nem ismerem igazából ezt a konstrukciót vagy egyezséget. Illetőleg a kérdésem az lenne, hogy itt 15 évre tekintünk előre, rövid, közép-, hosszú távú fejlesztésekről van szó, ami összességében 2 milliárd forint körül van és ebből az önrész, ha mindent összeszámolunk, 500-600 millió forint, tehát 1,4 milliárd forintot pályázati forrásból szeretnénk az adott két nagyberuházásra megszerezni. Milyen pályázati források várhatók vagy kiírások? Ebből az egyik, a 800 milliós már a 2021-ben jelentkező tétel, tehát milyen források várhatók bizonyosan vagy nagy valószínűséggel, mert saját forrásból, ezeknek a pályázati pénzeknek az elmaradása esetén, nem hiszem, hogy az önkormányzat meg tudja valósít</w:t>
      </w:r>
      <w:r w:rsidR="008618FC">
        <w:t>a</w:t>
      </w:r>
      <w:r>
        <w:t xml:space="preserve">ni ezeket a </w:t>
      </w:r>
      <w:r w:rsidR="008618FC">
        <w:t xml:space="preserve">szennyvíztisztítással összefüggő projekteket. A kisebb projekteket nyilván meg tudja oldani a város. </w:t>
      </w:r>
    </w:p>
    <w:p w14:paraId="5441F817" w14:textId="01D771B0" w:rsidR="008618FC" w:rsidRDefault="008618FC" w:rsidP="007511F3">
      <w:pPr>
        <w:jc w:val="both"/>
      </w:pPr>
    </w:p>
    <w:p w14:paraId="41310C8F" w14:textId="371154CC" w:rsidR="008618FC" w:rsidRPr="009D306B" w:rsidRDefault="008618FC" w:rsidP="007511F3">
      <w:pPr>
        <w:jc w:val="both"/>
        <w:rPr>
          <w:u w:val="single"/>
        </w:rPr>
      </w:pPr>
      <w:r w:rsidRPr="009D306B">
        <w:rPr>
          <w:u w:val="single"/>
        </w:rPr>
        <w:t xml:space="preserve">Csányi József polgármester: </w:t>
      </w:r>
    </w:p>
    <w:p w14:paraId="2EEEF652" w14:textId="206C63F5" w:rsidR="008618FC" w:rsidRDefault="008618FC" w:rsidP="007511F3">
      <w:pPr>
        <w:jc w:val="both"/>
      </w:pPr>
    </w:p>
    <w:p w14:paraId="7943825F" w14:textId="77289BAA" w:rsidR="008618FC" w:rsidRDefault="008618FC" w:rsidP="007511F3">
      <w:pPr>
        <w:jc w:val="both"/>
      </w:pPr>
      <w:r>
        <w:t>Elsősorban itt nem közműadóról van szó, ugyanis ezek a víziközmű tárgyi eszközök, a földben lévő csövek és egyéb kiegészítő részek, ezek az önkormányzatnak a tulajdonában vannak. Tulajdonképpen ezek használatáért fizet a tulajdonos önkormányzatnak a Bácsvíz Zrt. egy díjat. Ezt a díjat, amit mi bérleti díjként kapunk, ezt egy külön számlán kezeli az önkormányzat</w:t>
      </w:r>
      <w:r w:rsidR="00F83DC2">
        <w:t>. E</w:t>
      </w:r>
      <w:r>
        <w:t>zek részben a víziközmű fejlesztéseknek is, ami a gördülő fejlesztési terv</w:t>
      </w:r>
      <w:r w:rsidR="00F83DC2">
        <w:t>b</w:t>
      </w:r>
      <w:r>
        <w:t>en is van, kisebb beruházásokat ebből finanszíroz folyamatosan az önkormányzat, tehát itt az önkormányzat így nem kapcsolódik ehhez. A közműadó</w:t>
      </w:r>
      <w:r w:rsidR="00F83DC2">
        <w:t>t</w:t>
      </w:r>
      <w:r>
        <w:t xml:space="preserve"> az egyértelműen a víziközművet ellátó társaság, jelen esetben Bács-Kiskun megyében a Bácsvíz Zrt. a magyar államnak fizeti meg, tehát ahhoz nekünk önkormányzati szinten nincs közünk. </w:t>
      </w:r>
    </w:p>
    <w:p w14:paraId="464631AC" w14:textId="0DEC6875" w:rsidR="008618FC" w:rsidRDefault="008618FC" w:rsidP="007511F3">
      <w:pPr>
        <w:jc w:val="both"/>
      </w:pPr>
    </w:p>
    <w:p w14:paraId="4170033B" w14:textId="218B1403" w:rsidR="008618FC" w:rsidRDefault="008618FC" w:rsidP="007511F3">
      <w:pPr>
        <w:jc w:val="both"/>
      </w:pPr>
      <w:r>
        <w:t xml:space="preserve">Hogy milyen pályázatok lesznek? Elsősorban a mi tudomásunk szerint európai uniós pályázati kiírások várhatóak. </w:t>
      </w:r>
      <w:r w:rsidR="007F1094">
        <w:t xml:space="preserve">Ezeknek a pontos meghatározása jelenleg még nem ismert. Tulajdonképpen a víziközművet működtető Bácsvíz Zrt. egy javaslatcsomagot állít össze időről-időre arra, hogy milyen fejlesztések lennének szükségesek a jelenleg rendelkezésre álló rendszernek a kapacitás kihasználtságát illetően, illetve akár a településnek a fejlődése, az itt lévő vállalkozásoknak a fejlődéséhez kapcsolódóan és ezekhez próbál utána lobbitevékenységet folytatni, akár a magyar </w:t>
      </w:r>
      <w:r w:rsidR="00F83DC2">
        <w:t>k</w:t>
      </w:r>
      <w:r w:rsidR="007F1094">
        <w:t xml:space="preserve">ormánynál, akár pedig uniós szinten, annak érdekében, hogy ezekben történjenek pályázati kiírások és ezekre fogunk majd tudni pályázni. </w:t>
      </w:r>
    </w:p>
    <w:p w14:paraId="571039F8" w14:textId="77777777" w:rsidR="00F83DC2" w:rsidRDefault="00F83DC2" w:rsidP="007511F3">
      <w:pPr>
        <w:jc w:val="both"/>
      </w:pPr>
    </w:p>
    <w:p w14:paraId="68D8A9B5" w14:textId="6F8B88E9" w:rsidR="007511F3" w:rsidRPr="007511F3" w:rsidRDefault="007511F3" w:rsidP="007511F3">
      <w:pPr>
        <w:jc w:val="both"/>
      </w:pPr>
      <w:r w:rsidRPr="007511F3">
        <w:lastRenderedPageBreak/>
        <w:t xml:space="preserve">Amennyiben nincs </w:t>
      </w:r>
      <w:r w:rsidR="007F1094">
        <w:t xml:space="preserve">további </w:t>
      </w:r>
      <w:r w:rsidRPr="007511F3">
        <w:t xml:space="preserve">kérdés, </w:t>
      </w:r>
      <w:r w:rsidR="007F1094">
        <w:t xml:space="preserve">hozzászólás, </w:t>
      </w:r>
      <w:r w:rsidRPr="007511F3">
        <w:t xml:space="preserve">szavazásra teszem fel a határozat-tervezetet.  </w:t>
      </w:r>
    </w:p>
    <w:p w14:paraId="5AF3652F" w14:textId="77777777" w:rsidR="007511F3" w:rsidRPr="007511F3" w:rsidRDefault="007511F3" w:rsidP="007511F3"/>
    <w:p w14:paraId="467DB383" w14:textId="1F054729" w:rsidR="007511F3" w:rsidRPr="007511F3" w:rsidRDefault="007511F3" w:rsidP="007511F3">
      <w:pPr>
        <w:jc w:val="both"/>
      </w:pPr>
      <w:r w:rsidRPr="007511F3">
        <w:t xml:space="preserve">Megállapítom, hogy a Képviselő-testület </w:t>
      </w:r>
      <w:r w:rsidR="007F1094">
        <w:t xml:space="preserve">14 igen </w:t>
      </w:r>
      <w:r w:rsidRPr="007511F3">
        <w:t>szavazattal elfogadja</w:t>
      </w:r>
      <w:r w:rsidR="007F1094">
        <w:t xml:space="preserve"> a </w:t>
      </w:r>
      <w:r w:rsidRPr="007511F3">
        <w:t>határozat-tervezetet</w:t>
      </w:r>
      <w:r w:rsidR="007F1094">
        <w:t xml:space="preserve"> és az alábbi határozatot hozza:</w:t>
      </w:r>
    </w:p>
    <w:p w14:paraId="5F5C7098" w14:textId="77777777" w:rsidR="007511F3" w:rsidRPr="007511F3" w:rsidRDefault="007511F3" w:rsidP="007511F3">
      <w:pPr>
        <w:jc w:val="center"/>
        <w:rPr>
          <w:b/>
        </w:rPr>
      </w:pPr>
    </w:p>
    <w:p w14:paraId="17E2D248" w14:textId="77777777" w:rsidR="0092123E" w:rsidRPr="0092123E" w:rsidRDefault="0092123E" w:rsidP="0092123E">
      <w:pPr>
        <w:jc w:val="both"/>
        <w:rPr>
          <w:b/>
        </w:rPr>
      </w:pPr>
      <w:r w:rsidRPr="0092123E">
        <w:rPr>
          <w:b/>
        </w:rPr>
        <w:t>Kiskunfélegyháza Város Önkormányzat Képviselő-testületének</w:t>
      </w:r>
    </w:p>
    <w:p w14:paraId="73A9C754" w14:textId="77777777" w:rsidR="0092123E" w:rsidRPr="0092123E" w:rsidRDefault="0092123E" w:rsidP="0092123E">
      <w:pPr>
        <w:jc w:val="both"/>
        <w:rPr>
          <w:b/>
          <w:u w:val="single"/>
        </w:rPr>
      </w:pPr>
      <w:r w:rsidRPr="0092123E">
        <w:rPr>
          <w:b/>
          <w:u w:val="single"/>
        </w:rPr>
        <w:t>162/2020. (IX.24.) önkormányzati határozata</w:t>
      </w:r>
    </w:p>
    <w:p w14:paraId="5350E40A" w14:textId="77777777" w:rsidR="0092123E" w:rsidRPr="0092123E" w:rsidRDefault="0092123E" w:rsidP="0092123E">
      <w:pPr>
        <w:tabs>
          <w:tab w:val="left" w:pos="180"/>
        </w:tabs>
        <w:rPr>
          <w:b/>
        </w:rPr>
      </w:pPr>
      <w:r w:rsidRPr="0092123E">
        <w:rPr>
          <w:b/>
        </w:rPr>
        <w:t xml:space="preserve">Víziközmű  rendszerek 2020-2035. évekre szóló gördülő </w:t>
      </w:r>
    </w:p>
    <w:p w14:paraId="61493DA8" w14:textId="77777777" w:rsidR="0092123E" w:rsidRPr="0092123E" w:rsidRDefault="0092123E" w:rsidP="0092123E">
      <w:pPr>
        <w:tabs>
          <w:tab w:val="left" w:pos="180"/>
        </w:tabs>
        <w:rPr>
          <w:b/>
        </w:rPr>
      </w:pPr>
      <w:r w:rsidRPr="0092123E">
        <w:rPr>
          <w:b/>
        </w:rPr>
        <w:t xml:space="preserve">fejlesztési terveinek  (GFT) véleményezése tárgyában </w:t>
      </w:r>
    </w:p>
    <w:p w14:paraId="51CF30B2" w14:textId="77777777" w:rsidR="0092123E" w:rsidRPr="0092123E" w:rsidRDefault="0092123E" w:rsidP="0092123E">
      <w:pPr>
        <w:rPr>
          <w:b/>
        </w:rPr>
      </w:pPr>
    </w:p>
    <w:p w14:paraId="148BEE44" w14:textId="77777777" w:rsidR="0092123E" w:rsidRPr="0092123E" w:rsidRDefault="0092123E" w:rsidP="0092123E">
      <w:pPr>
        <w:rPr>
          <w:b/>
        </w:rPr>
      </w:pPr>
    </w:p>
    <w:p w14:paraId="574052C3" w14:textId="77777777" w:rsidR="0092123E" w:rsidRPr="0092123E" w:rsidRDefault="0092123E" w:rsidP="0092123E">
      <w:pPr>
        <w:rPr>
          <w:b/>
        </w:rPr>
      </w:pPr>
    </w:p>
    <w:p w14:paraId="59B3D52F" w14:textId="77777777" w:rsidR="0092123E" w:rsidRPr="0092123E" w:rsidRDefault="0092123E" w:rsidP="0092123E">
      <w:pPr>
        <w:ind w:firstLine="708"/>
        <w:jc w:val="center"/>
        <w:rPr>
          <w:b/>
        </w:rPr>
      </w:pPr>
      <w:r w:rsidRPr="0092123E">
        <w:rPr>
          <w:b/>
        </w:rPr>
        <w:t>H A T Á R O Z A T :</w:t>
      </w:r>
    </w:p>
    <w:p w14:paraId="63065DD0" w14:textId="77777777" w:rsidR="0092123E" w:rsidRPr="0092123E" w:rsidRDefault="0092123E" w:rsidP="0092123E">
      <w:pPr>
        <w:ind w:firstLine="708"/>
        <w:jc w:val="center"/>
        <w:rPr>
          <w:b/>
        </w:rPr>
      </w:pPr>
    </w:p>
    <w:p w14:paraId="0649EA6E" w14:textId="77777777" w:rsidR="0092123E" w:rsidRPr="0092123E" w:rsidRDefault="0092123E" w:rsidP="0092123E">
      <w:pPr>
        <w:ind w:firstLine="708"/>
        <w:jc w:val="center"/>
        <w:rPr>
          <w:b/>
        </w:rPr>
      </w:pPr>
    </w:p>
    <w:p w14:paraId="5CB326B8" w14:textId="77777777" w:rsidR="0092123E" w:rsidRPr="0092123E" w:rsidRDefault="0092123E" w:rsidP="0092123E">
      <w:pPr>
        <w:numPr>
          <w:ilvl w:val="0"/>
          <w:numId w:val="15"/>
        </w:numPr>
        <w:suppressAutoHyphens/>
        <w:spacing w:after="160" w:line="259" w:lineRule="auto"/>
        <w:jc w:val="both"/>
        <w:textAlignment w:val="baseline"/>
        <w:rPr>
          <w:kern w:val="1"/>
          <w:szCs w:val="20"/>
          <w:lang w:eastAsia="ar-SA"/>
        </w:rPr>
      </w:pPr>
      <w:r w:rsidRPr="0092123E">
        <w:rPr>
          <w:kern w:val="1"/>
          <w:szCs w:val="20"/>
          <w:lang w:eastAsia="ar-SA"/>
        </w:rPr>
        <w:t>Kiskunfélegyháza Város Önkormányzat Képviselő-testülete módosítás és kiegészítés nélküli véleményegyezéssel elfogadja a BÁCSVÍZ Víz- és Csatornaszolgáltató Zrt. által készített 11-20297-1-001-00-03 kódszámú Kiskunfélegyháza közműves ivóvízellátás víziközmű rendszer 2021-2035. évekre szóló Gördülő Fejlesztési Tervét.</w:t>
      </w:r>
    </w:p>
    <w:p w14:paraId="5FE159DA" w14:textId="77777777" w:rsidR="0092123E" w:rsidRPr="0092123E" w:rsidRDefault="0092123E" w:rsidP="0092123E">
      <w:pPr>
        <w:suppressAutoHyphens/>
        <w:ind w:left="720"/>
        <w:jc w:val="both"/>
        <w:textAlignment w:val="baseline"/>
        <w:rPr>
          <w:kern w:val="1"/>
          <w:szCs w:val="20"/>
          <w:lang w:eastAsia="ar-SA"/>
        </w:rPr>
      </w:pPr>
    </w:p>
    <w:p w14:paraId="6340E772" w14:textId="77777777" w:rsidR="0092123E" w:rsidRPr="0092123E" w:rsidRDefault="0092123E" w:rsidP="0092123E">
      <w:pPr>
        <w:numPr>
          <w:ilvl w:val="0"/>
          <w:numId w:val="15"/>
        </w:numPr>
        <w:suppressAutoHyphens/>
        <w:spacing w:after="160" w:line="259" w:lineRule="auto"/>
        <w:jc w:val="both"/>
        <w:textAlignment w:val="baseline"/>
        <w:rPr>
          <w:kern w:val="1"/>
          <w:szCs w:val="20"/>
          <w:lang w:eastAsia="ar-SA"/>
        </w:rPr>
      </w:pPr>
      <w:r w:rsidRPr="0092123E">
        <w:rPr>
          <w:kern w:val="1"/>
          <w:szCs w:val="20"/>
          <w:lang w:eastAsia="ar-SA"/>
        </w:rPr>
        <w:t>Kiskunfélegyháza Város Önkormányzat Képviselő-testülete módosítás és kiegészítés nélküli véleményegyezéssel elfogadja a BÁCSVÍZ Víz- és Csatornaszolgáltató Zrt. által készített 21-20297-1-001-00-01 kódszámú Kiskunfélegyháza közműves szennyvízelvezetés és – tisztítás víziközmű rendszer 2021-2035. évekre szóló Gördülő Fejlesztési Tervét.</w:t>
      </w:r>
    </w:p>
    <w:p w14:paraId="4BFBE5CB" w14:textId="77777777" w:rsidR="0092123E" w:rsidRPr="0092123E" w:rsidRDefault="0092123E" w:rsidP="0092123E">
      <w:pPr>
        <w:ind w:left="360"/>
      </w:pPr>
    </w:p>
    <w:p w14:paraId="19AB6D5F" w14:textId="77777777" w:rsidR="0092123E" w:rsidRPr="0092123E" w:rsidRDefault="0092123E" w:rsidP="0092123E">
      <w:pPr>
        <w:numPr>
          <w:ilvl w:val="0"/>
          <w:numId w:val="15"/>
        </w:numPr>
        <w:suppressAutoHyphens/>
        <w:spacing w:after="160" w:line="259" w:lineRule="auto"/>
        <w:jc w:val="both"/>
        <w:textAlignment w:val="baseline"/>
        <w:rPr>
          <w:kern w:val="1"/>
          <w:szCs w:val="20"/>
          <w:lang w:eastAsia="ar-SA"/>
        </w:rPr>
      </w:pPr>
      <w:r w:rsidRPr="0092123E">
        <w:rPr>
          <w:kern w:val="1"/>
          <w:szCs w:val="20"/>
          <w:lang w:eastAsia="ar-SA"/>
        </w:rPr>
        <w:t>Kiskunfélegyháza Város Önkormányzat Képviselő-testülete felkéri a Polgármestert, hogy a víziközmű rendszerek 2021-2035. évekre szóló gördülő fejlesztési terve szerinti felújítási és pótlási, valamint beruházási munkák következő évekre vonatkozó előirányzatait terjessze elő a 2021. évi költségvetési rendelet megalkotásakor.</w:t>
      </w:r>
    </w:p>
    <w:p w14:paraId="608F9A12" w14:textId="77777777" w:rsidR="0092123E" w:rsidRPr="0092123E" w:rsidRDefault="0092123E" w:rsidP="0092123E">
      <w:pPr>
        <w:jc w:val="both"/>
        <w:outlineLvl w:val="0"/>
        <w:rPr>
          <w:kern w:val="1"/>
          <w:szCs w:val="20"/>
          <w:lang w:eastAsia="ar-SA"/>
        </w:rPr>
      </w:pPr>
    </w:p>
    <w:p w14:paraId="0016861A" w14:textId="77777777" w:rsidR="0092123E" w:rsidRPr="0092123E" w:rsidRDefault="0092123E" w:rsidP="0092123E">
      <w:pPr>
        <w:jc w:val="both"/>
        <w:outlineLvl w:val="0"/>
      </w:pPr>
      <w:r w:rsidRPr="0092123E">
        <w:rPr>
          <w:u w:val="single"/>
        </w:rPr>
        <w:t>Felelős:</w:t>
      </w:r>
      <w:r w:rsidRPr="0092123E">
        <w:t xml:space="preserve">          Csányi József polgármester</w:t>
      </w:r>
    </w:p>
    <w:p w14:paraId="7B233396" w14:textId="77777777" w:rsidR="0092123E" w:rsidRPr="0092123E" w:rsidRDefault="0092123E" w:rsidP="0092123E">
      <w:pPr>
        <w:jc w:val="both"/>
      </w:pPr>
      <w:r w:rsidRPr="0092123E">
        <w:t xml:space="preserve">                       Kisné Drubi Anikó pénzügyi osztályvezető</w:t>
      </w:r>
    </w:p>
    <w:p w14:paraId="107EFEC7" w14:textId="77777777" w:rsidR="0092123E" w:rsidRPr="0092123E" w:rsidRDefault="0092123E" w:rsidP="0092123E">
      <w:pPr>
        <w:jc w:val="both"/>
        <w:outlineLvl w:val="0"/>
      </w:pPr>
      <w:r w:rsidRPr="0092123E">
        <w:t xml:space="preserve">                       Hartyáni Gyula vezető főtanácsos</w:t>
      </w:r>
    </w:p>
    <w:p w14:paraId="7300CE2A" w14:textId="77777777" w:rsidR="0092123E" w:rsidRPr="0092123E" w:rsidRDefault="0092123E" w:rsidP="0092123E">
      <w:pPr>
        <w:jc w:val="both"/>
      </w:pPr>
    </w:p>
    <w:p w14:paraId="00F2121B" w14:textId="77777777" w:rsidR="0092123E" w:rsidRPr="0092123E" w:rsidRDefault="0092123E" w:rsidP="0092123E">
      <w:pPr>
        <w:jc w:val="both"/>
      </w:pPr>
      <w:r w:rsidRPr="0092123E">
        <w:rPr>
          <w:u w:val="single"/>
        </w:rPr>
        <w:t>Határidő</w:t>
      </w:r>
      <w:r w:rsidRPr="0092123E">
        <w:t>:</w:t>
      </w:r>
      <w:r w:rsidRPr="0092123E">
        <w:tab/>
        <w:t>2021-2035. évi GFT elfogadása - 2020. szeptember 30.</w:t>
      </w:r>
    </w:p>
    <w:p w14:paraId="61AD3833" w14:textId="77777777" w:rsidR="0092123E" w:rsidRPr="0092123E" w:rsidRDefault="0092123E" w:rsidP="0092123E">
      <w:pPr>
        <w:ind w:left="708" w:firstLine="708"/>
        <w:jc w:val="both"/>
      </w:pPr>
      <w:r w:rsidRPr="0092123E">
        <w:t>A GFT I. ütem 2021. évi költségvetésben való érvényesítése - 2021. február 15.</w:t>
      </w:r>
    </w:p>
    <w:p w14:paraId="4D51E4AE" w14:textId="77777777" w:rsidR="0092123E" w:rsidRPr="0092123E" w:rsidRDefault="0092123E" w:rsidP="0092123E">
      <w:pPr>
        <w:tabs>
          <w:tab w:val="left" w:pos="2041"/>
        </w:tabs>
        <w:rPr>
          <w:u w:val="single"/>
        </w:rPr>
      </w:pPr>
    </w:p>
    <w:p w14:paraId="3FE6A110" w14:textId="77777777" w:rsidR="0092123E" w:rsidRPr="0092123E" w:rsidRDefault="0092123E" w:rsidP="0092123E">
      <w:pPr>
        <w:tabs>
          <w:tab w:val="left" w:pos="2041"/>
        </w:tabs>
        <w:rPr>
          <w:u w:val="single"/>
        </w:rPr>
      </w:pPr>
      <w:r w:rsidRPr="0092123E">
        <w:rPr>
          <w:u w:val="single"/>
        </w:rPr>
        <w:t xml:space="preserve">Erről értesül: </w:t>
      </w:r>
    </w:p>
    <w:p w14:paraId="0DBDB22A" w14:textId="77777777" w:rsidR="0092123E" w:rsidRPr="0092123E" w:rsidRDefault="0092123E" w:rsidP="0092123E">
      <w:pPr>
        <w:tabs>
          <w:tab w:val="left" w:pos="2041"/>
        </w:tabs>
        <w:rPr>
          <w:kern w:val="1"/>
          <w:szCs w:val="20"/>
          <w:lang w:eastAsia="ar-SA"/>
        </w:rPr>
      </w:pPr>
      <w:r w:rsidRPr="0092123E">
        <w:rPr>
          <w:kern w:val="1"/>
          <w:szCs w:val="20"/>
          <w:lang w:eastAsia="ar-SA"/>
        </w:rPr>
        <w:t>BÁCSVÍZ Víz- és Csatornaszolgáltató Zrt.</w:t>
      </w:r>
    </w:p>
    <w:p w14:paraId="4168B672" w14:textId="77777777" w:rsidR="0092123E" w:rsidRPr="0092123E" w:rsidRDefault="0092123E" w:rsidP="0092123E">
      <w:pPr>
        <w:tabs>
          <w:tab w:val="left" w:pos="2041"/>
        </w:tabs>
        <w:rPr>
          <w:kern w:val="1"/>
          <w:szCs w:val="20"/>
          <w:lang w:eastAsia="ar-SA"/>
        </w:rPr>
      </w:pPr>
      <w:r w:rsidRPr="0092123E">
        <w:rPr>
          <w:kern w:val="1"/>
          <w:szCs w:val="20"/>
          <w:lang w:eastAsia="ar-SA"/>
        </w:rPr>
        <w:t xml:space="preserve">Polgármesteri Hivatal Fejlesztési Csoportja </w:t>
      </w:r>
    </w:p>
    <w:p w14:paraId="692C0E4D" w14:textId="77777777" w:rsidR="0092123E" w:rsidRPr="0092123E" w:rsidRDefault="0092123E" w:rsidP="0092123E">
      <w:pPr>
        <w:tabs>
          <w:tab w:val="left" w:pos="2041"/>
        </w:tabs>
      </w:pPr>
      <w:r w:rsidRPr="0092123E">
        <w:rPr>
          <w:kern w:val="1"/>
          <w:szCs w:val="20"/>
          <w:lang w:eastAsia="ar-SA"/>
        </w:rPr>
        <w:t xml:space="preserve">Polgármesteri Hivatal Pénzügyi Osztálya </w:t>
      </w:r>
    </w:p>
    <w:p w14:paraId="5A2D8679" w14:textId="77777777" w:rsidR="0092123E" w:rsidRPr="0092123E" w:rsidRDefault="0092123E" w:rsidP="0092123E">
      <w:pPr>
        <w:tabs>
          <w:tab w:val="left" w:pos="2041"/>
        </w:tabs>
      </w:pPr>
      <w:r w:rsidRPr="0092123E">
        <w:t>Képviselő-testület tagjai.</w:t>
      </w:r>
    </w:p>
    <w:p w14:paraId="78586669" w14:textId="7F8FF25C" w:rsidR="007511F3" w:rsidRDefault="007511F3" w:rsidP="0092123E">
      <w:pPr>
        <w:rPr>
          <w:b/>
        </w:rPr>
      </w:pPr>
    </w:p>
    <w:p w14:paraId="4CC8C144" w14:textId="248CCB84" w:rsidR="001263F6" w:rsidRDefault="001263F6" w:rsidP="007511F3">
      <w:pPr>
        <w:jc w:val="center"/>
        <w:rPr>
          <w:b/>
        </w:rPr>
      </w:pPr>
    </w:p>
    <w:p w14:paraId="48685A6C" w14:textId="6661C869" w:rsidR="00F83DC2" w:rsidRDefault="00F83DC2" w:rsidP="007511F3">
      <w:pPr>
        <w:jc w:val="center"/>
        <w:rPr>
          <w:b/>
        </w:rPr>
      </w:pPr>
    </w:p>
    <w:p w14:paraId="5052428E" w14:textId="77777777" w:rsidR="00F83DC2" w:rsidRPr="007511F3" w:rsidRDefault="00F83DC2" w:rsidP="007511F3">
      <w:pPr>
        <w:jc w:val="center"/>
        <w:rPr>
          <w:b/>
        </w:rPr>
      </w:pPr>
    </w:p>
    <w:p w14:paraId="725DB943" w14:textId="6D73DF90" w:rsidR="007511F3" w:rsidRDefault="007511F3" w:rsidP="007511F3">
      <w:pPr>
        <w:jc w:val="center"/>
        <w:rPr>
          <w:b/>
        </w:rPr>
      </w:pPr>
      <w:r w:rsidRPr="007511F3">
        <w:rPr>
          <w:b/>
        </w:rPr>
        <w:lastRenderedPageBreak/>
        <w:t>6.</w:t>
      </w:r>
    </w:p>
    <w:p w14:paraId="11548A55" w14:textId="77777777" w:rsidR="007511F3" w:rsidRPr="007511F3" w:rsidRDefault="007511F3" w:rsidP="007511F3">
      <w:pPr>
        <w:jc w:val="center"/>
        <w:rPr>
          <w:b/>
        </w:rPr>
      </w:pPr>
    </w:p>
    <w:p w14:paraId="10992791" w14:textId="77777777" w:rsidR="007511F3" w:rsidRPr="007511F3" w:rsidRDefault="007511F3" w:rsidP="007511F3">
      <w:pPr>
        <w:jc w:val="center"/>
        <w:rPr>
          <w:b/>
          <w:u w:val="single"/>
        </w:rPr>
      </w:pPr>
      <w:r w:rsidRPr="007511F3">
        <w:rPr>
          <w:b/>
          <w:u w:val="single"/>
        </w:rPr>
        <w:t xml:space="preserve">Előterjesztés  a Bursa Hungarica  felsőoktatási  önkormányzati ösztöndíjrendszer 2021. évi fordulójához való csatlakozás tárgyában </w:t>
      </w:r>
    </w:p>
    <w:p w14:paraId="2488D5FA" w14:textId="77777777" w:rsidR="007511F3" w:rsidRPr="004436C9" w:rsidRDefault="007511F3" w:rsidP="007511F3">
      <w:pPr>
        <w:rPr>
          <w:b/>
        </w:rPr>
      </w:pPr>
    </w:p>
    <w:p w14:paraId="30859C02" w14:textId="77777777" w:rsidR="007511F3" w:rsidRPr="0036752C" w:rsidRDefault="007511F3" w:rsidP="007511F3">
      <w:pPr>
        <w:jc w:val="center"/>
      </w:pPr>
      <w:r w:rsidRPr="0036752C">
        <w:t>(Tájékoztató írásban mellékelve)</w:t>
      </w:r>
    </w:p>
    <w:p w14:paraId="10BEB772" w14:textId="77777777" w:rsidR="007511F3" w:rsidRDefault="007511F3" w:rsidP="007511F3">
      <w:pPr>
        <w:rPr>
          <w:u w:val="single"/>
        </w:rPr>
      </w:pPr>
    </w:p>
    <w:p w14:paraId="5CBA314D" w14:textId="77777777" w:rsidR="007511F3" w:rsidRPr="0036752C" w:rsidRDefault="007511F3" w:rsidP="007511F3">
      <w:r>
        <w:rPr>
          <w:u w:val="single"/>
        </w:rPr>
        <w:t xml:space="preserve">Előterjesztő: </w:t>
      </w:r>
      <w:r>
        <w:t>Csányi József polgármester</w:t>
      </w:r>
    </w:p>
    <w:p w14:paraId="34320AA1" w14:textId="77777777" w:rsidR="007511F3" w:rsidRDefault="007511F3" w:rsidP="007511F3">
      <w:pPr>
        <w:rPr>
          <w:u w:val="single"/>
        </w:rPr>
      </w:pPr>
    </w:p>
    <w:p w14:paraId="49C492DE" w14:textId="7ECE9787" w:rsidR="007511F3" w:rsidRPr="007511F3" w:rsidRDefault="007511F3" w:rsidP="007511F3">
      <w:pPr>
        <w:rPr>
          <w:u w:val="single"/>
        </w:rPr>
      </w:pPr>
      <w:r w:rsidRPr="007511F3">
        <w:rPr>
          <w:u w:val="single"/>
        </w:rPr>
        <w:t>Csányi József polgármester:</w:t>
      </w:r>
    </w:p>
    <w:p w14:paraId="15433A53" w14:textId="77777777" w:rsidR="007511F3" w:rsidRPr="007511F3" w:rsidRDefault="007511F3" w:rsidP="007511F3"/>
    <w:p w14:paraId="4F21364D" w14:textId="77777777" w:rsidR="007511F3" w:rsidRPr="007511F3" w:rsidRDefault="007511F3" w:rsidP="007511F3">
      <w:pPr>
        <w:jc w:val="both"/>
        <w:rPr>
          <w:b/>
        </w:rPr>
      </w:pPr>
      <w:r w:rsidRPr="007511F3">
        <w:t xml:space="preserve">Tisztelt Képviselő-testület!  Önök írásban megkapták az előterjesztést, amelyet a Művelődési és Szociális Bizottság és a Gazdasági Bizottság megtárgyalt és támogatott. </w:t>
      </w:r>
    </w:p>
    <w:p w14:paraId="482D11FF" w14:textId="77777777" w:rsidR="007511F3" w:rsidRPr="007511F3" w:rsidRDefault="007511F3" w:rsidP="007511F3">
      <w:pPr>
        <w:jc w:val="both"/>
      </w:pPr>
    </w:p>
    <w:p w14:paraId="77DDD64F" w14:textId="1D8AF51D" w:rsidR="007F1094" w:rsidRPr="007F1094" w:rsidRDefault="007F1094" w:rsidP="007511F3">
      <w:pPr>
        <w:jc w:val="both"/>
        <w:rPr>
          <w:u w:val="single"/>
        </w:rPr>
      </w:pPr>
      <w:r w:rsidRPr="007F1094">
        <w:rPr>
          <w:u w:val="single"/>
        </w:rPr>
        <w:t xml:space="preserve">Kollár László képviselő: </w:t>
      </w:r>
    </w:p>
    <w:p w14:paraId="76EA0D75" w14:textId="0C133CFD" w:rsidR="007F1094" w:rsidRDefault="007F1094" w:rsidP="007511F3">
      <w:pPr>
        <w:jc w:val="both"/>
      </w:pPr>
    </w:p>
    <w:p w14:paraId="59177692" w14:textId="34AE3FAF" w:rsidR="007F1094" w:rsidRDefault="007F1094" w:rsidP="007511F3">
      <w:pPr>
        <w:jc w:val="both"/>
      </w:pPr>
      <w:r>
        <w:t xml:space="preserve">A megyei önkormányzattól olyan hírt hallottam – mert ugye az egyik finanszírozó ennél az ösztöndíjnál a </w:t>
      </w:r>
      <w:r w:rsidR="00F83DC2">
        <w:t>m</w:t>
      </w:r>
      <w:r>
        <w:t xml:space="preserve">egyei </w:t>
      </w:r>
      <w:r w:rsidR="00F83DC2">
        <w:t>ö</w:t>
      </w:r>
      <w:r>
        <w:t xml:space="preserve">nkormányzat – hogy ők erre nem terveztek és nem is kívánnak beleszállni ebbe az ösztöndíjformába ettől az évtől kezdve. Van-e ezt megerősítő információja az önkormányzatnak? </w:t>
      </w:r>
    </w:p>
    <w:p w14:paraId="668BC174" w14:textId="1A8966D8" w:rsidR="007F1094" w:rsidRDefault="007F1094" w:rsidP="007511F3">
      <w:pPr>
        <w:jc w:val="both"/>
      </w:pPr>
    </w:p>
    <w:p w14:paraId="243B2EEF" w14:textId="7D0D71A3" w:rsidR="007F1094" w:rsidRPr="007F1094" w:rsidRDefault="007F1094" w:rsidP="007511F3">
      <w:pPr>
        <w:jc w:val="both"/>
        <w:rPr>
          <w:u w:val="single"/>
        </w:rPr>
      </w:pPr>
      <w:r w:rsidRPr="007F1094">
        <w:rPr>
          <w:u w:val="single"/>
        </w:rPr>
        <w:t>Csányi József polgármester:</w:t>
      </w:r>
    </w:p>
    <w:p w14:paraId="07CD7028" w14:textId="6F545E68" w:rsidR="007F1094" w:rsidRDefault="007F1094" w:rsidP="007511F3">
      <w:pPr>
        <w:jc w:val="both"/>
      </w:pPr>
    </w:p>
    <w:p w14:paraId="12B6BE9C" w14:textId="6088107B" w:rsidR="007F1094" w:rsidRDefault="007F1094" w:rsidP="007511F3">
      <w:pPr>
        <w:jc w:val="both"/>
      </w:pPr>
      <w:r>
        <w:t xml:space="preserve">Erről nem rendelkezünk információval. Mi ezt az összeget osztjuk, amit az önkormányzat rendelkezésre bocsát. </w:t>
      </w:r>
      <w:r w:rsidR="00F83DC2">
        <w:t>A m</w:t>
      </w:r>
      <w:r>
        <w:t xml:space="preserve">egyei </w:t>
      </w:r>
      <w:r w:rsidR="00F83DC2">
        <w:t>ö</w:t>
      </w:r>
      <w:r>
        <w:t xml:space="preserve">nkormányzattól nem kaptunk ezzel kapcsolatosan semmilyen jelzést. </w:t>
      </w:r>
    </w:p>
    <w:p w14:paraId="2F0AABC6" w14:textId="0F7FCF4B" w:rsidR="007F1094" w:rsidRDefault="007F1094" w:rsidP="007511F3">
      <w:pPr>
        <w:jc w:val="both"/>
      </w:pPr>
    </w:p>
    <w:p w14:paraId="311AE192" w14:textId="7F86DD48" w:rsidR="007511F3" w:rsidRPr="007511F3" w:rsidRDefault="007511F3" w:rsidP="007511F3">
      <w:pPr>
        <w:jc w:val="both"/>
      </w:pPr>
      <w:r w:rsidRPr="007511F3">
        <w:t xml:space="preserve">Amennyiben nincs </w:t>
      </w:r>
      <w:r w:rsidR="007F1094">
        <w:t xml:space="preserve">további </w:t>
      </w:r>
      <w:r w:rsidRPr="007511F3">
        <w:t xml:space="preserve">kérdés, </w:t>
      </w:r>
      <w:r w:rsidR="007F1094">
        <w:t xml:space="preserve">hozzászólás, </w:t>
      </w:r>
      <w:r w:rsidRPr="007511F3">
        <w:t xml:space="preserve">szavazásra teszem fel a határozat-tervezetet.  </w:t>
      </w:r>
    </w:p>
    <w:p w14:paraId="6F4C7075" w14:textId="77777777" w:rsidR="007511F3" w:rsidRPr="007511F3" w:rsidRDefault="007511F3" w:rsidP="007511F3"/>
    <w:p w14:paraId="62833136" w14:textId="5EED1F44" w:rsidR="007511F3" w:rsidRPr="007511F3" w:rsidRDefault="007511F3" w:rsidP="007511F3">
      <w:pPr>
        <w:jc w:val="both"/>
      </w:pPr>
      <w:r w:rsidRPr="007511F3">
        <w:t xml:space="preserve">Megállapítom, hogy a Képviselő-testület </w:t>
      </w:r>
      <w:r w:rsidR="007F1094">
        <w:t xml:space="preserve">14 igen </w:t>
      </w:r>
      <w:r w:rsidRPr="007511F3">
        <w:t>szavazattal elfogadja a határozat-tervezetet</w:t>
      </w:r>
      <w:r w:rsidR="007F1094">
        <w:t xml:space="preserve"> és az alábbi határozatot hozza:</w:t>
      </w:r>
    </w:p>
    <w:p w14:paraId="5E03D66F" w14:textId="77777777" w:rsidR="007511F3" w:rsidRPr="007511F3" w:rsidRDefault="007511F3" w:rsidP="007511F3"/>
    <w:p w14:paraId="264271CB" w14:textId="77777777" w:rsidR="0092123E" w:rsidRPr="0092123E" w:rsidRDefault="0092123E" w:rsidP="0092123E">
      <w:pPr>
        <w:jc w:val="both"/>
        <w:rPr>
          <w:b/>
        </w:rPr>
      </w:pPr>
      <w:r w:rsidRPr="0092123E">
        <w:rPr>
          <w:b/>
        </w:rPr>
        <w:t>Kiskunfélegyháza Város Önkormányzat Képviselő-testületének</w:t>
      </w:r>
    </w:p>
    <w:p w14:paraId="5E144818" w14:textId="77777777" w:rsidR="0092123E" w:rsidRPr="0092123E" w:rsidRDefault="0092123E" w:rsidP="0092123E">
      <w:pPr>
        <w:jc w:val="both"/>
        <w:rPr>
          <w:b/>
          <w:u w:val="single"/>
        </w:rPr>
      </w:pPr>
      <w:r w:rsidRPr="0092123E">
        <w:rPr>
          <w:b/>
          <w:u w:val="single"/>
        </w:rPr>
        <w:t>163/2020. (IX.24.) önkormányzati határozata</w:t>
      </w:r>
    </w:p>
    <w:p w14:paraId="4B1EA845" w14:textId="77777777" w:rsidR="0092123E" w:rsidRPr="0092123E" w:rsidRDefault="0092123E" w:rsidP="0092123E">
      <w:pPr>
        <w:tabs>
          <w:tab w:val="left" w:pos="180"/>
        </w:tabs>
        <w:rPr>
          <w:b/>
        </w:rPr>
      </w:pPr>
      <w:r w:rsidRPr="0092123E">
        <w:rPr>
          <w:b/>
        </w:rPr>
        <w:t>Bursa Hungarica felsőoktatási  önkormányzati ösztöndíj-</w:t>
      </w:r>
    </w:p>
    <w:p w14:paraId="722A39F4" w14:textId="77777777" w:rsidR="0092123E" w:rsidRPr="0092123E" w:rsidRDefault="0092123E" w:rsidP="0092123E">
      <w:pPr>
        <w:tabs>
          <w:tab w:val="left" w:pos="180"/>
        </w:tabs>
        <w:rPr>
          <w:b/>
        </w:rPr>
      </w:pPr>
      <w:r w:rsidRPr="0092123E">
        <w:rPr>
          <w:b/>
        </w:rPr>
        <w:t>rendszer 2021. évi fordulójához történő csatlakozásról</w:t>
      </w:r>
    </w:p>
    <w:p w14:paraId="58FE2C24" w14:textId="77777777" w:rsidR="0092123E" w:rsidRPr="0092123E" w:rsidRDefault="0092123E" w:rsidP="0092123E">
      <w:pPr>
        <w:tabs>
          <w:tab w:val="left" w:pos="180"/>
        </w:tabs>
        <w:rPr>
          <w:b/>
          <w:sz w:val="22"/>
          <w:szCs w:val="22"/>
        </w:rPr>
      </w:pPr>
    </w:p>
    <w:p w14:paraId="29F04D80" w14:textId="77777777" w:rsidR="0092123E" w:rsidRPr="0092123E" w:rsidRDefault="0092123E" w:rsidP="0092123E">
      <w:pPr>
        <w:tabs>
          <w:tab w:val="left" w:pos="180"/>
        </w:tabs>
        <w:rPr>
          <w:b/>
          <w:sz w:val="22"/>
          <w:szCs w:val="22"/>
        </w:rPr>
      </w:pPr>
    </w:p>
    <w:p w14:paraId="02D9FAF9" w14:textId="77777777" w:rsidR="0092123E" w:rsidRPr="0092123E" w:rsidRDefault="0092123E" w:rsidP="0092123E">
      <w:pPr>
        <w:rPr>
          <w:b/>
        </w:rPr>
      </w:pPr>
    </w:p>
    <w:p w14:paraId="7F7DE344" w14:textId="77777777" w:rsidR="0092123E" w:rsidRPr="0092123E" w:rsidRDefault="0092123E" w:rsidP="0092123E">
      <w:pPr>
        <w:ind w:firstLine="708"/>
        <w:jc w:val="center"/>
        <w:rPr>
          <w:b/>
        </w:rPr>
      </w:pPr>
      <w:r w:rsidRPr="0092123E">
        <w:rPr>
          <w:b/>
        </w:rPr>
        <w:t>H A T Á R O Z A T :</w:t>
      </w:r>
    </w:p>
    <w:p w14:paraId="1B84AC7B" w14:textId="77777777" w:rsidR="0092123E" w:rsidRPr="0092123E" w:rsidRDefault="0092123E" w:rsidP="0092123E">
      <w:pPr>
        <w:spacing w:after="160" w:line="254" w:lineRule="auto"/>
        <w:rPr>
          <w:rFonts w:ascii="Calibri" w:eastAsia="Calibri" w:hAnsi="Calibri"/>
          <w:sz w:val="22"/>
          <w:szCs w:val="22"/>
          <w:lang w:eastAsia="en-US"/>
        </w:rPr>
      </w:pPr>
    </w:p>
    <w:p w14:paraId="4BD9B024" w14:textId="77777777" w:rsidR="0092123E" w:rsidRPr="0092123E" w:rsidRDefault="0092123E" w:rsidP="0092123E">
      <w:pPr>
        <w:spacing w:before="120" w:line="264" w:lineRule="auto"/>
        <w:ind w:left="708"/>
        <w:jc w:val="both"/>
        <w:rPr>
          <w:bCs/>
          <w:iCs/>
        </w:rPr>
      </w:pPr>
      <w:r w:rsidRPr="0092123E">
        <w:rPr>
          <w:bCs/>
          <w:iCs/>
        </w:rPr>
        <w:t xml:space="preserve">Kiskunfélegyháza Város Önkormányzat Képviselő-testülete csatlakozik a Bursa Hungarica Felsőoktatási Önkormányzati Ösztöndíjrendszer 2021. évi pályázati fordulójához, és egyben kötelezettséget vállal arra, hogy e célra a 2021. évi költségvetési rendeletben 4 millió forint előirányzatot biztosít. </w:t>
      </w:r>
    </w:p>
    <w:p w14:paraId="79473D86" w14:textId="77777777" w:rsidR="0092123E" w:rsidRPr="0092123E" w:rsidRDefault="0092123E" w:rsidP="0092123E">
      <w:pPr>
        <w:spacing w:before="120" w:line="264" w:lineRule="auto"/>
        <w:ind w:left="708"/>
        <w:jc w:val="both"/>
        <w:rPr>
          <w:bCs/>
          <w:iCs/>
        </w:rPr>
      </w:pPr>
    </w:p>
    <w:p w14:paraId="3D1045D3" w14:textId="77777777" w:rsidR="0092123E" w:rsidRPr="0092123E" w:rsidRDefault="0092123E" w:rsidP="0092123E">
      <w:pPr>
        <w:spacing w:line="264" w:lineRule="auto"/>
        <w:ind w:left="708"/>
        <w:jc w:val="both"/>
        <w:rPr>
          <w:bCs/>
          <w:iCs/>
        </w:rPr>
      </w:pPr>
      <w:r w:rsidRPr="0092123E">
        <w:rPr>
          <w:bCs/>
          <w:iCs/>
        </w:rPr>
        <w:t xml:space="preserve">A Képviselő-testület felhatalmazza a Polgármestert a csatlakozási nyilatkozat aláírására. </w:t>
      </w:r>
    </w:p>
    <w:p w14:paraId="34538B24" w14:textId="77777777" w:rsidR="0092123E" w:rsidRPr="0092123E" w:rsidRDefault="0092123E" w:rsidP="0092123E">
      <w:pPr>
        <w:spacing w:before="120" w:line="264" w:lineRule="auto"/>
        <w:ind w:left="708"/>
        <w:rPr>
          <w:b/>
          <w:u w:val="single"/>
        </w:rPr>
      </w:pPr>
    </w:p>
    <w:p w14:paraId="040DB59B" w14:textId="77777777" w:rsidR="0092123E" w:rsidRPr="0092123E" w:rsidRDefault="0092123E" w:rsidP="0092123E">
      <w:pPr>
        <w:spacing w:before="120" w:line="264" w:lineRule="auto"/>
        <w:ind w:left="708"/>
      </w:pPr>
      <w:r w:rsidRPr="0092123E">
        <w:rPr>
          <w:u w:val="single"/>
        </w:rPr>
        <w:lastRenderedPageBreak/>
        <w:t>Felelős:</w:t>
      </w:r>
      <w:r w:rsidRPr="0092123E">
        <w:tab/>
        <w:t>Csányi József polgármester</w:t>
      </w:r>
    </w:p>
    <w:p w14:paraId="1CFCA067" w14:textId="77777777" w:rsidR="0092123E" w:rsidRPr="0092123E" w:rsidRDefault="0092123E" w:rsidP="0092123E">
      <w:pPr>
        <w:spacing w:line="264" w:lineRule="auto"/>
        <w:ind w:left="708"/>
      </w:pPr>
      <w:r w:rsidRPr="0092123E">
        <w:tab/>
      </w:r>
      <w:r w:rsidRPr="0092123E">
        <w:tab/>
        <w:t>Kisné Drubi Anikó pénzügyi osztályvezető</w:t>
      </w:r>
    </w:p>
    <w:p w14:paraId="22A23F86" w14:textId="77777777" w:rsidR="0092123E" w:rsidRPr="0092123E" w:rsidRDefault="0092123E" w:rsidP="0092123E">
      <w:pPr>
        <w:spacing w:line="264" w:lineRule="auto"/>
        <w:ind w:left="708"/>
      </w:pPr>
      <w:r w:rsidRPr="0092123E">
        <w:rPr>
          <w:u w:val="single"/>
        </w:rPr>
        <w:t>Határidő:</w:t>
      </w:r>
      <w:r w:rsidRPr="0092123E">
        <w:tab/>
        <w:t>2020. október 1.</w:t>
      </w:r>
    </w:p>
    <w:p w14:paraId="456BC2AF" w14:textId="77777777" w:rsidR="0092123E" w:rsidRPr="0092123E" w:rsidRDefault="0092123E" w:rsidP="0092123E">
      <w:pPr>
        <w:tabs>
          <w:tab w:val="left" w:pos="2041"/>
        </w:tabs>
        <w:rPr>
          <w:u w:val="single"/>
        </w:rPr>
      </w:pPr>
    </w:p>
    <w:p w14:paraId="11F058F4" w14:textId="77777777" w:rsidR="0092123E" w:rsidRPr="0092123E" w:rsidRDefault="0092123E" w:rsidP="0092123E">
      <w:pPr>
        <w:tabs>
          <w:tab w:val="left" w:pos="2041"/>
        </w:tabs>
        <w:rPr>
          <w:u w:val="single"/>
        </w:rPr>
      </w:pPr>
    </w:p>
    <w:p w14:paraId="4C91330D" w14:textId="77777777" w:rsidR="0092123E" w:rsidRPr="0092123E" w:rsidRDefault="0092123E" w:rsidP="0092123E">
      <w:pPr>
        <w:tabs>
          <w:tab w:val="left" w:pos="2041"/>
        </w:tabs>
        <w:rPr>
          <w:u w:val="single"/>
        </w:rPr>
      </w:pPr>
      <w:r w:rsidRPr="0092123E">
        <w:rPr>
          <w:u w:val="single"/>
        </w:rPr>
        <w:t xml:space="preserve">Erről értesül: </w:t>
      </w:r>
    </w:p>
    <w:p w14:paraId="79604C37" w14:textId="77777777" w:rsidR="0092123E" w:rsidRPr="0092123E" w:rsidRDefault="0092123E" w:rsidP="0092123E">
      <w:pPr>
        <w:tabs>
          <w:tab w:val="left" w:pos="2041"/>
        </w:tabs>
        <w:rPr>
          <w:kern w:val="1"/>
          <w:szCs w:val="20"/>
          <w:lang w:eastAsia="ar-SA"/>
        </w:rPr>
      </w:pPr>
      <w:r w:rsidRPr="0092123E">
        <w:rPr>
          <w:kern w:val="1"/>
          <w:szCs w:val="20"/>
          <w:lang w:eastAsia="ar-SA"/>
        </w:rPr>
        <w:t xml:space="preserve">Polgármesteri Hivatal Polgármesteri Kabinet </w:t>
      </w:r>
    </w:p>
    <w:p w14:paraId="7E58D9A8" w14:textId="77777777" w:rsidR="0092123E" w:rsidRPr="0092123E" w:rsidRDefault="0092123E" w:rsidP="0092123E">
      <w:pPr>
        <w:tabs>
          <w:tab w:val="left" w:pos="2041"/>
        </w:tabs>
      </w:pPr>
      <w:r w:rsidRPr="0092123E">
        <w:rPr>
          <w:kern w:val="1"/>
          <w:szCs w:val="20"/>
          <w:lang w:eastAsia="ar-SA"/>
        </w:rPr>
        <w:t xml:space="preserve">Polgármesteri Hivatal Pénzügyi Osztálya </w:t>
      </w:r>
    </w:p>
    <w:p w14:paraId="31A2EFA7" w14:textId="77777777" w:rsidR="0092123E" w:rsidRPr="0092123E" w:rsidRDefault="0092123E" w:rsidP="0092123E">
      <w:pPr>
        <w:tabs>
          <w:tab w:val="left" w:pos="2041"/>
        </w:tabs>
      </w:pPr>
      <w:r w:rsidRPr="0092123E">
        <w:t>Képviselő-testület tagjai.</w:t>
      </w:r>
    </w:p>
    <w:p w14:paraId="544636CA" w14:textId="52D0A99E" w:rsidR="007511F3" w:rsidRDefault="007511F3" w:rsidP="007511F3"/>
    <w:p w14:paraId="2A07E4F9" w14:textId="0BE7DE61" w:rsidR="0092123E" w:rsidRDefault="0092123E" w:rsidP="007511F3"/>
    <w:p w14:paraId="594AF25F" w14:textId="2B411D20" w:rsidR="0092123E" w:rsidRDefault="0092123E" w:rsidP="007511F3"/>
    <w:p w14:paraId="7C071CB4" w14:textId="37E51B8E" w:rsidR="0092123E" w:rsidRDefault="0092123E" w:rsidP="007511F3"/>
    <w:p w14:paraId="6B5EDB4B" w14:textId="77777777" w:rsidR="0092123E" w:rsidRPr="007511F3" w:rsidRDefault="0092123E" w:rsidP="007511F3"/>
    <w:p w14:paraId="24B0D4C0" w14:textId="6E02371A" w:rsidR="007511F3" w:rsidRDefault="007511F3" w:rsidP="007511F3">
      <w:pPr>
        <w:jc w:val="center"/>
        <w:rPr>
          <w:b/>
        </w:rPr>
      </w:pPr>
      <w:r w:rsidRPr="007511F3">
        <w:rPr>
          <w:b/>
        </w:rPr>
        <w:t>7.</w:t>
      </w:r>
    </w:p>
    <w:p w14:paraId="6608E25E" w14:textId="77777777" w:rsidR="007511F3" w:rsidRPr="007511F3" w:rsidRDefault="007511F3" w:rsidP="007511F3">
      <w:pPr>
        <w:jc w:val="center"/>
        <w:rPr>
          <w:b/>
        </w:rPr>
      </w:pPr>
    </w:p>
    <w:p w14:paraId="2EDE9CC6" w14:textId="77777777" w:rsidR="007511F3" w:rsidRPr="007511F3" w:rsidRDefault="007511F3" w:rsidP="007511F3">
      <w:pPr>
        <w:jc w:val="center"/>
        <w:rPr>
          <w:b/>
          <w:u w:val="single"/>
        </w:rPr>
      </w:pPr>
      <w:r w:rsidRPr="007511F3">
        <w:rPr>
          <w:b/>
          <w:u w:val="single"/>
        </w:rPr>
        <w:t xml:space="preserve">Előterjesztés Félegyházi Városfenntartó Nonprofit Kft. alapító okiratának módosítása tárgyában </w:t>
      </w:r>
    </w:p>
    <w:p w14:paraId="2D31154C" w14:textId="77777777" w:rsidR="007511F3" w:rsidRPr="007511F3" w:rsidRDefault="007511F3" w:rsidP="007511F3">
      <w:pPr>
        <w:rPr>
          <w:b/>
        </w:rPr>
      </w:pPr>
    </w:p>
    <w:p w14:paraId="42DAC070" w14:textId="77777777" w:rsidR="007511F3" w:rsidRPr="0036752C" w:rsidRDefault="007511F3" w:rsidP="007511F3">
      <w:pPr>
        <w:jc w:val="center"/>
      </w:pPr>
      <w:r w:rsidRPr="0036752C">
        <w:t>(Tájékoztató írásban mellékelve)</w:t>
      </w:r>
    </w:p>
    <w:p w14:paraId="5D155770" w14:textId="77777777" w:rsidR="007511F3" w:rsidRDefault="007511F3" w:rsidP="007511F3">
      <w:pPr>
        <w:rPr>
          <w:u w:val="single"/>
        </w:rPr>
      </w:pPr>
    </w:p>
    <w:p w14:paraId="1A605C0E" w14:textId="77777777" w:rsidR="007511F3" w:rsidRPr="0036752C" w:rsidRDefault="007511F3" w:rsidP="007511F3">
      <w:r>
        <w:rPr>
          <w:u w:val="single"/>
        </w:rPr>
        <w:t xml:space="preserve">Előterjesztő: </w:t>
      </w:r>
      <w:r>
        <w:t>Csányi József polgármester</w:t>
      </w:r>
    </w:p>
    <w:p w14:paraId="4F0AD562" w14:textId="7DB84239" w:rsidR="007511F3" w:rsidRDefault="007511F3" w:rsidP="007511F3">
      <w:pPr>
        <w:rPr>
          <w:u w:val="single"/>
        </w:rPr>
      </w:pPr>
    </w:p>
    <w:p w14:paraId="6DA8E318" w14:textId="77777777" w:rsidR="007511F3" w:rsidRPr="007511F3" w:rsidRDefault="007511F3" w:rsidP="007511F3">
      <w:pPr>
        <w:rPr>
          <w:u w:val="single"/>
        </w:rPr>
      </w:pPr>
      <w:r w:rsidRPr="007511F3">
        <w:rPr>
          <w:u w:val="single"/>
        </w:rPr>
        <w:t>Csányi József polgármester:</w:t>
      </w:r>
    </w:p>
    <w:p w14:paraId="031D0F67" w14:textId="77777777" w:rsidR="007511F3" w:rsidRPr="007511F3" w:rsidRDefault="007511F3" w:rsidP="007511F3"/>
    <w:p w14:paraId="0CE48351" w14:textId="04A17250" w:rsidR="007511F3" w:rsidRPr="007511F3" w:rsidRDefault="007511F3" w:rsidP="007511F3">
      <w:pPr>
        <w:jc w:val="both"/>
      </w:pPr>
      <w:r w:rsidRPr="007511F3">
        <w:t xml:space="preserve">Tisztelt Képviselő-testület!  Önök írásban megkapták az előterjesztést, amelyet a Jogi Bizottság, valamint a Gazdasági Bizottság megtárgyalt és támogatott.  </w:t>
      </w:r>
    </w:p>
    <w:p w14:paraId="358E63F0" w14:textId="77777777" w:rsidR="007511F3" w:rsidRPr="007511F3" w:rsidRDefault="007511F3" w:rsidP="007511F3">
      <w:pPr>
        <w:jc w:val="both"/>
      </w:pPr>
    </w:p>
    <w:p w14:paraId="00E65DA2" w14:textId="277656F6" w:rsidR="007F1094" w:rsidRPr="009E1753" w:rsidRDefault="007F1094" w:rsidP="007511F3">
      <w:pPr>
        <w:jc w:val="both"/>
        <w:rPr>
          <w:u w:val="single"/>
        </w:rPr>
      </w:pPr>
      <w:r w:rsidRPr="009E1753">
        <w:rPr>
          <w:u w:val="single"/>
        </w:rPr>
        <w:t>Kollár László képviselő:</w:t>
      </w:r>
    </w:p>
    <w:p w14:paraId="01F2E64D" w14:textId="5E79BDA9" w:rsidR="007F1094" w:rsidRDefault="007F1094" w:rsidP="007511F3">
      <w:pPr>
        <w:jc w:val="both"/>
      </w:pPr>
    </w:p>
    <w:p w14:paraId="7F6DE43E" w14:textId="3A37D2DC" w:rsidR="007F1094" w:rsidRDefault="007F1094" w:rsidP="007511F3">
      <w:pPr>
        <w:jc w:val="both"/>
      </w:pPr>
      <w:r>
        <w:t xml:space="preserve">Városüzemeltetési Bizottságon már felvetődött, hogy nagy igény lenne a városban, hogy </w:t>
      </w:r>
      <w:r w:rsidR="00F83DC2">
        <w:t xml:space="preserve">úgy, mint </w:t>
      </w:r>
      <w:r>
        <w:t>korábban, mikor még a Jókai utcában működött a temetkezés, ott kitételre kerültek az aktuális gyászjelentések. Ha itt most az iroda működni fog, ugyan nem itt kell intézni majd a temetkez</w:t>
      </w:r>
      <w:r w:rsidR="00F36237">
        <w:t xml:space="preserve">ési ügyeket, de célszerű lenne kihelyezni egy vitrint, hogy hasonló módon, ahogy a Jókai utcában működött, így a város belső területén információt tudjanak szerezni az illetők az elhunytakról. </w:t>
      </w:r>
    </w:p>
    <w:p w14:paraId="0EC7AEFE" w14:textId="1D90F3FB" w:rsidR="00F36237" w:rsidRDefault="00F36237" w:rsidP="007511F3">
      <w:pPr>
        <w:jc w:val="both"/>
      </w:pPr>
    </w:p>
    <w:p w14:paraId="5CECB661" w14:textId="3C9EA3CF" w:rsidR="00F36237" w:rsidRPr="009E1753" w:rsidRDefault="00F36237" w:rsidP="007511F3">
      <w:pPr>
        <w:jc w:val="both"/>
        <w:rPr>
          <w:u w:val="single"/>
        </w:rPr>
      </w:pPr>
      <w:r w:rsidRPr="009E1753">
        <w:rPr>
          <w:u w:val="single"/>
        </w:rPr>
        <w:t>Csányi József polgármester:</w:t>
      </w:r>
    </w:p>
    <w:p w14:paraId="2CFF2387" w14:textId="5302B806" w:rsidR="00F36237" w:rsidRDefault="00F36237" w:rsidP="007511F3">
      <w:pPr>
        <w:jc w:val="both"/>
      </w:pPr>
    </w:p>
    <w:p w14:paraId="2A5AB10C" w14:textId="704FD6F5" w:rsidR="00F36237" w:rsidRDefault="00F36237" w:rsidP="007511F3">
      <w:pPr>
        <w:jc w:val="both"/>
      </w:pPr>
      <w:r>
        <w:t xml:space="preserve">Köszönjük szépen Képviselő </w:t>
      </w:r>
      <w:r w:rsidR="009E1753">
        <w:t>Ú</w:t>
      </w:r>
      <w:r>
        <w:t xml:space="preserve">r a javaslatot, Igazgató Asszony legyen szíves feljegyezni. </w:t>
      </w:r>
    </w:p>
    <w:p w14:paraId="207F6FEE" w14:textId="77777777" w:rsidR="007F1094" w:rsidRDefault="007F1094" w:rsidP="007511F3">
      <w:pPr>
        <w:jc w:val="both"/>
      </w:pPr>
    </w:p>
    <w:p w14:paraId="45027B12" w14:textId="0AA11565" w:rsidR="007511F3" w:rsidRPr="007511F3" w:rsidRDefault="007511F3" w:rsidP="007511F3">
      <w:pPr>
        <w:jc w:val="both"/>
      </w:pPr>
      <w:r w:rsidRPr="007511F3">
        <w:t xml:space="preserve">Amennyiben nincs </w:t>
      </w:r>
      <w:r w:rsidR="00F36237">
        <w:t>további hozzászólás,</w:t>
      </w:r>
      <w:r w:rsidRPr="007511F3">
        <w:t xml:space="preserve"> szavazásra teszem fel a határozat-tervezetet.</w:t>
      </w:r>
    </w:p>
    <w:p w14:paraId="0B384965" w14:textId="77777777" w:rsidR="007511F3" w:rsidRPr="007511F3" w:rsidRDefault="007511F3" w:rsidP="007511F3"/>
    <w:p w14:paraId="096451BB" w14:textId="60BE8481" w:rsidR="007511F3" w:rsidRPr="007511F3" w:rsidRDefault="007511F3" w:rsidP="007511F3">
      <w:pPr>
        <w:jc w:val="both"/>
      </w:pPr>
      <w:r w:rsidRPr="007511F3">
        <w:t xml:space="preserve">Megállapítom, hogy a Képviselő-testület </w:t>
      </w:r>
      <w:r w:rsidR="00F36237">
        <w:t xml:space="preserve">14 igen </w:t>
      </w:r>
      <w:r w:rsidRPr="007511F3">
        <w:t>szavazattal elfogadja a határozat-tervezetet</w:t>
      </w:r>
      <w:r w:rsidR="00F36237">
        <w:t xml:space="preserve"> és az alábbi határozatot hozza:</w:t>
      </w:r>
    </w:p>
    <w:p w14:paraId="68A02296" w14:textId="77777777" w:rsidR="007511F3" w:rsidRPr="007511F3" w:rsidRDefault="007511F3" w:rsidP="007511F3">
      <w:pPr>
        <w:jc w:val="center"/>
        <w:rPr>
          <w:b/>
        </w:rPr>
      </w:pPr>
    </w:p>
    <w:p w14:paraId="0B3800D5" w14:textId="77777777" w:rsidR="0092123E" w:rsidRPr="0092123E" w:rsidRDefault="0092123E" w:rsidP="0092123E">
      <w:pPr>
        <w:jc w:val="both"/>
        <w:rPr>
          <w:b/>
        </w:rPr>
      </w:pPr>
      <w:r w:rsidRPr="0092123E">
        <w:rPr>
          <w:b/>
        </w:rPr>
        <w:t>Kiskunfélegyháza Város Önkormányzat Képviselő-testületének</w:t>
      </w:r>
    </w:p>
    <w:p w14:paraId="7E849DE1" w14:textId="77777777" w:rsidR="0092123E" w:rsidRPr="0092123E" w:rsidRDefault="0092123E" w:rsidP="0092123E">
      <w:pPr>
        <w:jc w:val="both"/>
        <w:rPr>
          <w:b/>
          <w:u w:val="single"/>
        </w:rPr>
      </w:pPr>
      <w:r w:rsidRPr="0092123E">
        <w:rPr>
          <w:b/>
          <w:u w:val="single"/>
        </w:rPr>
        <w:t>164/2020. (IX.24.) önkormányzati határozata</w:t>
      </w:r>
    </w:p>
    <w:p w14:paraId="40A9AAE9" w14:textId="77777777" w:rsidR="0092123E" w:rsidRPr="0092123E" w:rsidRDefault="0092123E" w:rsidP="0092123E">
      <w:pPr>
        <w:tabs>
          <w:tab w:val="left" w:pos="180"/>
        </w:tabs>
        <w:rPr>
          <w:b/>
        </w:rPr>
      </w:pPr>
      <w:r w:rsidRPr="0092123E">
        <w:rPr>
          <w:b/>
        </w:rPr>
        <w:t xml:space="preserve">Félegyházi Városfenntartó Nonprofit Kft. alapító </w:t>
      </w:r>
    </w:p>
    <w:p w14:paraId="480E9552" w14:textId="77777777" w:rsidR="0092123E" w:rsidRPr="0092123E" w:rsidRDefault="0092123E" w:rsidP="0092123E">
      <w:pPr>
        <w:tabs>
          <w:tab w:val="left" w:pos="180"/>
        </w:tabs>
        <w:rPr>
          <w:b/>
        </w:rPr>
      </w:pPr>
      <w:r w:rsidRPr="0092123E">
        <w:rPr>
          <w:b/>
        </w:rPr>
        <w:t>okiratának módosításáról</w:t>
      </w:r>
    </w:p>
    <w:p w14:paraId="72833B1C" w14:textId="77777777" w:rsidR="0092123E" w:rsidRPr="0092123E" w:rsidRDefault="0092123E" w:rsidP="0092123E">
      <w:pPr>
        <w:tabs>
          <w:tab w:val="left" w:pos="180"/>
        </w:tabs>
        <w:rPr>
          <w:b/>
          <w:sz w:val="22"/>
          <w:szCs w:val="22"/>
        </w:rPr>
      </w:pPr>
    </w:p>
    <w:p w14:paraId="2F7F9696" w14:textId="77777777" w:rsidR="0092123E" w:rsidRPr="0092123E" w:rsidRDefault="0092123E" w:rsidP="0092123E">
      <w:pPr>
        <w:tabs>
          <w:tab w:val="left" w:pos="180"/>
        </w:tabs>
        <w:rPr>
          <w:b/>
          <w:sz w:val="22"/>
          <w:szCs w:val="22"/>
        </w:rPr>
      </w:pPr>
    </w:p>
    <w:p w14:paraId="4CC0C43F" w14:textId="77777777" w:rsidR="0092123E" w:rsidRPr="0092123E" w:rsidRDefault="0092123E" w:rsidP="0092123E">
      <w:pPr>
        <w:rPr>
          <w:b/>
        </w:rPr>
      </w:pPr>
    </w:p>
    <w:p w14:paraId="1A3570DE" w14:textId="77777777" w:rsidR="0092123E" w:rsidRPr="0092123E" w:rsidRDefault="0092123E" w:rsidP="0092123E">
      <w:pPr>
        <w:ind w:firstLine="708"/>
        <w:jc w:val="center"/>
        <w:rPr>
          <w:b/>
        </w:rPr>
      </w:pPr>
      <w:r w:rsidRPr="0092123E">
        <w:rPr>
          <w:b/>
        </w:rPr>
        <w:t>H A T Á R O Z A T :</w:t>
      </w:r>
    </w:p>
    <w:p w14:paraId="0F37AF2C" w14:textId="77777777" w:rsidR="0092123E" w:rsidRPr="0092123E" w:rsidRDefault="0092123E" w:rsidP="0092123E">
      <w:pPr>
        <w:spacing w:after="160" w:line="259" w:lineRule="auto"/>
        <w:rPr>
          <w:rFonts w:ascii="Calibri" w:eastAsia="Calibri" w:hAnsi="Calibri"/>
          <w:sz w:val="22"/>
          <w:szCs w:val="22"/>
          <w:lang w:eastAsia="en-US"/>
        </w:rPr>
      </w:pPr>
    </w:p>
    <w:p w14:paraId="6647D923" w14:textId="77777777" w:rsidR="0092123E" w:rsidRPr="0092123E" w:rsidRDefault="0092123E" w:rsidP="0092123E">
      <w:pPr>
        <w:numPr>
          <w:ilvl w:val="0"/>
          <w:numId w:val="16"/>
        </w:numPr>
        <w:spacing w:after="160" w:line="259" w:lineRule="auto"/>
        <w:contextualSpacing/>
        <w:jc w:val="both"/>
      </w:pPr>
      <w:r w:rsidRPr="0092123E">
        <w:t xml:space="preserve">Kiskunfélegyháza Város Önkormányzat Képviselő-testülete kizárólagos tulajdonosként dönt a </w:t>
      </w:r>
      <w:r w:rsidRPr="0092123E">
        <w:rPr>
          <w:b/>
        </w:rPr>
        <w:t>Félegyházi Városfenntartó Nonprofit Kft. székhelyének</w:t>
      </w:r>
      <w:r w:rsidRPr="0092123E">
        <w:t xml:space="preserve"> 2020. november 1. nappal Kiskunfélegyháza, </w:t>
      </w:r>
      <w:r w:rsidRPr="0092123E">
        <w:rPr>
          <w:b/>
        </w:rPr>
        <w:t>Kossuth u. 10.</w:t>
      </w:r>
      <w:r w:rsidRPr="0092123E">
        <w:t xml:space="preserve"> számra történő áthelyezéséről.</w:t>
      </w:r>
    </w:p>
    <w:p w14:paraId="6D620FB8" w14:textId="77777777" w:rsidR="0092123E" w:rsidRPr="0092123E" w:rsidRDefault="0092123E" w:rsidP="0092123E">
      <w:pPr>
        <w:ind w:left="502"/>
        <w:contextualSpacing/>
        <w:jc w:val="both"/>
      </w:pPr>
    </w:p>
    <w:p w14:paraId="6601F748" w14:textId="77777777" w:rsidR="0092123E" w:rsidRPr="0092123E" w:rsidRDefault="0092123E" w:rsidP="0092123E">
      <w:pPr>
        <w:numPr>
          <w:ilvl w:val="0"/>
          <w:numId w:val="16"/>
        </w:numPr>
        <w:spacing w:after="160" w:line="259" w:lineRule="auto"/>
        <w:jc w:val="both"/>
      </w:pPr>
      <w:r w:rsidRPr="0092123E">
        <w:t>A Képviselő-testület úgy határoz, hogy a Félegyházi Városfenntartó Nonprofit Kft. jelenlegi alapító okiratát az I. pont szerint módosítja, valamint a határozat melléklete szerint elfogadja a fenti változásokkal egységes szerkezetbe foglalt Alapító okiratot.</w:t>
      </w:r>
    </w:p>
    <w:p w14:paraId="747885A8" w14:textId="77777777" w:rsidR="0092123E" w:rsidRPr="0092123E" w:rsidRDefault="0092123E" w:rsidP="0092123E">
      <w:pPr>
        <w:jc w:val="both"/>
      </w:pPr>
    </w:p>
    <w:p w14:paraId="4EAC6B93" w14:textId="77777777" w:rsidR="0092123E" w:rsidRPr="0092123E" w:rsidRDefault="0092123E" w:rsidP="0092123E">
      <w:pPr>
        <w:numPr>
          <w:ilvl w:val="0"/>
          <w:numId w:val="16"/>
        </w:numPr>
        <w:spacing w:after="160" w:line="259" w:lineRule="auto"/>
        <w:jc w:val="both"/>
      </w:pPr>
      <w:r w:rsidRPr="0092123E">
        <w:t xml:space="preserve">A Képviselő-testület felhatalmazza a polgármestert a változásokkal egységes szerkezetbe foglalt Alapító okirat, továbbá kapcsolódó okiratok aláírására és a határozat szerinti változások Cégnyilvántartásban történő átvezetéséhez szükséges intézkedések megtételére. </w:t>
      </w:r>
    </w:p>
    <w:p w14:paraId="47A7D5D2" w14:textId="77777777" w:rsidR="0092123E" w:rsidRPr="0092123E" w:rsidRDefault="0092123E" w:rsidP="0092123E">
      <w:pPr>
        <w:ind w:left="720"/>
        <w:contextualSpacing/>
      </w:pPr>
    </w:p>
    <w:p w14:paraId="0CC2B6F4" w14:textId="77777777" w:rsidR="0092123E" w:rsidRPr="0092123E" w:rsidRDefault="0092123E" w:rsidP="0092123E">
      <w:pPr>
        <w:numPr>
          <w:ilvl w:val="0"/>
          <w:numId w:val="16"/>
        </w:numPr>
        <w:spacing w:after="160" w:line="259" w:lineRule="auto"/>
        <w:jc w:val="both"/>
      </w:pPr>
      <w:r w:rsidRPr="0092123E">
        <w:t>A Képviselő-testület a Félegyházi Városfenntartó Nonprofit Kft székhelyeként kijelölt, Kiskunfélegyháza, Kossuth u. 10. szám alatti ingatlanrész használatba vételéhez szükséges felújítási munkálatokhoz 10 millió Ft forrást biztosít az önkormányzat költségvetésében az általános tartalék terhére.</w:t>
      </w:r>
    </w:p>
    <w:p w14:paraId="24F16411" w14:textId="77777777" w:rsidR="0092123E" w:rsidRPr="0092123E" w:rsidRDefault="0092123E" w:rsidP="0092123E">
      <w:pPr>
        <w:ind w:left="502"/>
        <w:jc w:val="both"/>
      </w:pPr>
      <w:r w:rsidRPr="0092123E">
        <w:t>A Képviselő-testület felkéri a Polgármestert a 2020. évi költségvetés módosításának előterjesztésére.</w:t>
      </w:r>
    </w:p>
    <w:p w14:paraId="5B98A735" w14:textId="77777777" w:rsidR="0092123E" w:rsidRPr="0092123E" w:rsidRDefault="0092123E" w:rsidP="0092123E">
      <w:pPr>
        <w:ind w:left="502"/>
        <w:jc w:val="both"/>
      </w:pPr>
    </w:p>
    <w:p w14:paraId="0A537D97" w14:textId="77777777" w:rsidR="0092123E" w:rsidRPr="0092123E" w:rsidRDefault="0092123E" w:rsidP="0092123E">
      <w:pPr>
        <w:numPr>
          <w:ilvl w:val="0"/>
          <w:numId w:val="16"/>
        </w:numPr>
        <w:spacing w:after="160" w:line="259" w:lineRule="auto"/>
        <w:jc w:val="both"/>
      </w:pPr>
      <w:r w:rsidRPr="0092123E">
        <w:t>Kiskunfélegyháza Város Önkormányzata az Önkormányzat és a Félegyházi Városfenntartó Nonprofit Kft. között 2018. május 2-án megkötött bérleti szerződésnek II/1/ pontjában található bérbe adott ingatlanokat felsoroló táblázatot az alábbira módosítja:</w:t>
      </w:r>
    </w:p>
    <w:p w14:paraId="4005BB75" w14:textId="77777777" w:rsidR="0092123E" w:rsidRPr="0092123E" w:rsidRDefault="0092123E" w:rsidP="0092123E">
      <w:pPr>
        <w:ind w:left="502"/>
        <w:jc w:val="both"/>
      </w:pPr>
    </w:p>
    <w:tbl>
      <w:tblPr>
        <w:tblStyle w:val="Rcsostblzat2"/>
        <w:tblW w:w="9062" w:type="dxa"/>
        <w:tblLayout w:type="fixed"/>
        <w:tblLook w:val="04A0" w:firstRow="1" w:lastRow="0" w:firstColumn="1" w:lastColumn="0" w:noHBand="0" w:noVBand="1"/>
      </w:tblPr>
      <w:tblGrid>
        <w:gridCol w:w="846"/>
        <w:gridCol w:w="2126"/>
        <w:gridCol w:w="1701"/>
        <w:gridCol w:w="1559"/>
        <w:gridCol w:w="993"/>
        <w:gridCol w:w="850"/>
        <w:gridCol w:w="987"/>
      </w:tblGrid>
      <w:tr w:rsidR="0092123E" w:rsidRPr="0092123E" w14:paraId="4C81F54E" w14:textId="77777777" w:rsidTr="005C5896">
        <w:tc>
          <w:tcPr>
            <w:tcW w:w="846" w:type="dxa"/>
          </w:tcPr>
          <w:p w14:paraId="36F55AC9" w14:textId="77777777" w:rsidR="0092123E" w:rsidRPr="0092123E" w:rsidRDefault="0092123E" w:rsidP="0092123E">
            <w:r w:rsidRPr="0092123E">
              <w:t>sorszám</w:t>
            </w:r>
          </w:p>
        </w:tc>
        <w:tc>
          <w:tcPr>
            <w:tcW w:w="2126" w:type="dxa"/>
          </w:tcPr>
          <w:p w14:paraId="7DA89E58" w14:textId="77777777" w:rsidR="0092123E" w:rsidRPr="0092123E" w:rsidRDefault="0092123E" w:rsidP="0092123E">
            <w:r w:rsidRPr="0092123E">
              <w:t>megnevezés</w:t>
            </w:r>
          </w:p>
        </w:tc>
        <w:tc>
          <w:tcPr>
            <w:tcW w:w="1701" w:type="dxa"/>
          </w:tcPr>
          <w:p w14:paraId="48CF8131" w14:textId="77777777" w:rsidR="0092123E" w:rsidRPr="0092123E" w:rsidRDefault="0092123E" w:rsidP="0092123E">
            <w:r w:rsidRPr="0092123E">
              <w:t>cím</w:t>
            </w:r>
          </w:p>
        </w:tc>
        <w:tc>
          <w:tcPr>
            <w:tcW w:w="1559" w:type="dxa"/>
          </w:tcPr>
          <w:p w14:paraId="5B9C0BF1" w14:textId="77777777" w:rsidR="0092123E" w:rsidRPr="0092123E" w:rsidRDefault="0092123E" w:rsidP="0092123E">
            <w:r w:rsidRPr="0092123E">
              <w:t>ingatlan megnevezése</w:t>
            </w:r>
          </w:p>
        </w:tc>
        <w:tc>
          <w:tcPr>
            <w:tcW w:w="993" w:type="dxa"/>
          </w:tcPr>
          <w:p w14:paraId="0C82FFE9" w14:textId="77777777" w:rsidR="0092123E" w:rsidRPr="0092123E" w:rsidRDefault="0092123E" w:rsidP="0092123E">
            <w:r w:rsidRPr="0092123E">
              <w:t>helyrajzi szám</w:t>
            </w:r>
          </w:p>
        </w:tc>
        <w:tc>
          <w:tcPr>
            <w:tcW w:w="850" w:type="dxa"/>
          </w:tcPr>
          <w:p w14:paraId="18A03B94" w14:textId="77777777" w:rsidR="0092123E" w:rsidRPr="0092123E" w:rsidRDefault="0092123E" w:rsidP="0092123E">
            <w:r w:rsidRPr="0092123E">
              <w:t>terület (m2)</w:t>
            </w:r>
          </w:p>
        </w:tc>
        <w:tc>
          <w:tcPr>
            <w:tcW w:w="987" w:type="dxa"/>
          </w:tcPr>
          <w:p w14:paraId="561A5D81" w14:textId="77777777" w:rsidR="0092123E" w:rsidRPr="0092123E" w:rsidRDefault="0092123E" w:rsidP="0092123E">
            <w:r w:rsidRPr="0092123E">
              <w:t>használt terület (m2)</w:t>
            </w:r>
          </w:p>
        </w:tc>
      </w:tr>
      <w:tr w:rsidR="0092123E" w:rsidRPr="0092123E" w14:paraId="12BEB31A" w14:textId="77777777" w:rsidTr="005C5896">
        <w:tc>
          <w:tcPr>
            <w:tcW w:w="846" w:type="dxa"/>
          </w:tcPr>
          <w:p w14:paraId="30AC8A34" w14:textId="77777777" w:rsidR="0092123E" w:rsidRPr="0092123E" w:rsidRDefault="0092123E" w:rsidP="0092123E">
            <w:r w:rsidRPr="0092123E">
              <w:t>1.</w:t>
            </w:r>
          </w:p>
        </w:tc>
        <w:tc>
          <w:tcPr>
            <w:tcW w:w="2126" w:type="dxa"/>
          </w:tcPr>
          <w:p w14:paraId="663EB0B3" w14:textId="77777777" w:rsidR="0092123E" w:rsidRPr="0092123E" w:rsidRDefault="0092123E" w:rsidP="0092123E">
            <w:r w:rsidRPr="0092123E">
              <w:t>Iroda – székhely</w:t>
            </w:r>
          </w:p>
        </w:tc>
        <w:tc>
          <w:tcPr>
            <w:tcW w:w="1701" w:type="dxa"/>
          </w:tcPr>
          <w:p w14:paraId="0E0DABA1" w14:textId="77777777" w:rsidR="0092123E" w:rsidRPr="0092123E" w:rsidRDefault="0092123E" w:rsidP="0092123E">
            <w:r w:rsidRPr="0092123E">
              <w:t>Kossuth u. 10.</w:t>
            </w:r>
          </w:p>
        </w:tc>
        <w:tc>
          <w:tcPr>
            <w:tcW w:w="1559" w:type="dxa"/>
          </w:tcPr>
          <w:p w14:paraId="3D7E08D8" w14:textId="77777777" w:rsidR="0092123E" w:rsidRPr="0092123E" w:rsidRDefault="0092123E" w:rsidP="0092123E">
            <w:r w:rsidRPr="0092123E">
              <w:t>kivett épület, udvar</w:t>
            </w:r>
          </w:p>
        </w:tc>
        <w:tc>
          <w:tcPr>
            <w:tcW w:w="993" w:type="dxa"/>
          </w:tcPr>
          <w:p w14:paraId="272619A4" w14:textId="77777777" w:rsidR="0092123E" w:rsidRPr="0092123E" w:rsidRDefault="0092123E" w:rsidP="0092123E">
            <w:r w:rsidRPr="0092123E">
              <w:t>326</w:t>
            </w:r>
          </w:p>
        </w:tc>
        <w:tc>
          <w:tcPr>
            <w:tcW w:w="850" w:type="dxa"/>
          </w:tcPr>
          <w:p w14:paraId="7BB273E1" w14:textId="77777777" w:rsidR="0092123E" w:rsidRPr="0092123E" w:rsidRDefault="0092123E" w:rsidP="0092123E">
            <w:r w:rsidRPr="0092123E">
              <w:t>1254</w:t>
            </w:r>
          </w:p>
        </w:tc>
        <w:tc>
          <w:tcPr>
            <w:tcW w:w="987" w:type="dxa"/>
          </w:tcPr>
          <w:p w14:paraId="08146DA3" w14:textId="77777777" w:rsidR="0092123E" w:rsidRPr="0092123E" w:rsidRDefault="0092123E" w:rsidP="0092123E">
            <w:r w:rsidRPr="0092123E">
              <w:t>201</w:t>
            </w:r>
          </w:p>
        </w:tc>
      </w:tr>
      <w:tr w:rsidR="0092123E" w:rsidRPr="0092123E" w14:paraId="459136BC" w14:textId="77777777" w:rsidTr="005C5896">
        <w:tc>
          <w:tcPr>
            <w:tcW w:w="846" w:type="dxa"/>
          </w:tcPr>
          <w:p w14:paraId="38E9985B" w14:textId="77777777" w:rsidR="0092123E" w:rsidRPr="0092123E" w:rsidRDefault="0092123E" w:rsidP="0092123E">
            <w:r w:rsidRPr="0092123E">
              <w:t>2.</w:t>
            </w:r>
          </w:p>
        </w:tc>
        <w:tc>
          <w:tcPr>
            <w:tcW w:w="2126" w:type="dxa"/>
          </w:tcPr>
          <w:p w14:paraId="74869F77" w14:textId="77777777" w:rsidR="0092123E" w:rsidRPr="0092123E" w:rsidRDefault="0092123E" w:rsidP="0092123E">
            <w:r w:rsidRPr="0092123E">
              <w:t>Park-köztisztaság telephely</w:t>
            </w:r>
          </w:p>
        </w:tc>
        <w:tc>
          <w:tcPr>
            <w:tcW w:w="1701" w:type="dxa"/>
          </w:tcPr>
          <w:p w14:paraId="6BA09236" w14:textId="77777777" w:rsidR="0092123E" w:rsidRPr="0092123E" w:rsidRDefault="0092123E" w:rsidP="0092123E">
            <w:r w:rsidRPr="0092123E">
              <w:t>Kossuth u. 10.</w:t>
            </w:r>
          </w:p>
        </w:tc>
        <w:tc>
          <w:tcPr>
            <w:tcW w:w="1559" w:type="dxa"/>
          </w:tcPr>
          <w:p w14:paraId="0A1616BC" w14:textId="77777777" w:rsidR="0092123E" w:rsidRPr="0092123E" w:rsidRDefault="0092123E" w:rsidP="0092123E">
            <w:r w:rsidRPr="0092123E">
              <w:t>kivett épület, udvar</w:t>
            </w:r>
          </w:p>
        </w:tc>
        <w:tc>
          <w:tcPr>
            <w:tcW w:w="993" w:type="dxa"/>
          </w:tcPr>
          <w:p w14:paraId="0C72DA2E" w14:textId="77777777" w:rsidR="0092123E" w:rsidRPr="0092123E" w:rsidRDefault="0092123E" w:rsidP="0092123E">
            <w:r w:rsidRPr="0092123E">
              <w:t>326</w:t>
            </w:r>
          </w:p>
        </w:tc>
        <w:tc>
          <w:tcPr>
            <w:tcW w:w="850" w:type="dxa"/>
          </w:tcPr>
          <w:p w14:paraId="2D28CCD0" w14:textId="77777777" w:rsidR="0092123E" w:rsidRPr="0092123E" w:rsidRDefault="0092123E" w:rsidP="0092123E">
            <w:r w:rsidRPr="0092123E">
              <w:t>1254</w:t>
            </w:r>
          </w:p>
        </w:tc>
        <w:tc>
          <w:tcPr>
            <w:tcW w:w="987" w:type="dxa"/>
          </w:tcPr>
          <w:p w14:paraId="11460096" w14:textId="77777777" w:rsidR="0092123E" w:rsidRPr="0092123E" w:rsidRDefault="0092123E" w:rsidP="0092123E">
            <w:r w:rsidRPr="0092123E">
              <w:t>96</w:t>
            </w:r>
          </w:p>
        </w:tc>
      </w:tr>
      <w:tr w:rsidR="0092123E" w:rsidRPr="0092123E" w14:paraId="639B798D" w14:textId="77777777" w:rsidTr="005C5896">
        <w:tc>
          <w:tcPr>
            <w:tcW w:w="846" w:type="dxa"/>
          </w:tcPr>
          <w:p w14:paraId="6EEDA5A2" w14:textId="77777777" w:rsidR="0092123E" w:rsidRPr="0092123E" w:rsidRDefault="0092123E" w:rsidP="0092123E">
            <w:r w:rsidRPr="0092123E">
              <w:t>3.</w:t>
            </w:r>
          </w:p>
        </w:tc>
        <w:tc>
          <w:tcPr>
            <w:tcW w:w="2126" w:type="dxa"/>
          </w:tcPr>
          <w:p w14:paraId="2DF821CD" w14:textId="77777777" w:rsidR="0092123E" w:rsidRPr="0092123E" w:rsidRDefault="0092123E" w:rsidP="0092123E">
            <w:r w:rsidRPr="0092123E">
              <w:t>Városfenntartó telephely</w:t>
            </w:r>
          </w:p>
        </w:tc>
        <w:tc>
          <w:tcPr>
            <w:tcW w:w="1701" w:type="dxa"/>
          </w:tcPr>
          <w:p w14:paraId="23358952" w14:textId="77777777" w:rsidR="0092123E" w:rsidRPr="0092123E" w:rsidRDefault="0092123E" w:rsidP="0092123E">
            <w:r w:rsidRPr="0092123E">
              <w:t>Parkerdő u. 6.</w:t>
            </w:r>
          </w:p>
        </w:tc>
        <w:tc>
          <w:tcPr>
            <w:tcW w:w="1559" w:type="dxa"/>
          </w:tcPr>
          <w:p w14:paraId="57E1CC14" w14:textId="77777777" w:rsidR="0092123E" w:rsidRPr="0092123E" w:rsidRDefault="0092123E" w:rsidP="0092123E">
            <w:r w:rsidRPr="0092123E">
              <w:t>kivett ipartelep</w:t>
            </w:r>
          </w:p>
        </w:tc>
        <w:tc>
          <w:tcPr>
            <w:tcW w:w="993" w:type="dxa"/>
          </w:tcPr>
          <w:p w14:paraId="0C5F0B70" w14:textId="77777777" w:rsidR="0092123E" w:rsidRPr="0092123E" w:rsidRDefault="0092123E" w:rsidP="0092123E">
            <w:r w:rsidRPr="0092123E">
              <w:t>904/4</w:t>
            </w:r>
          </w:p>
        </w:tc>
        <w:tc>
          <w:tcPr>
            <w:tcW w:w="850" w:type="dxa"/>
          </w:tcPr>
          <w:p w14:paraId="354677F1" w14:textId="77777777" w:rsidR="0092123E" w:rsidRPr="0092123E" w:rsidRDefault="0092123E" w:rsidP="0092123E">
            <w:r w:rsidRPr="0092123E">
              <w:t>22140</w:t>
            </w:r>
          </w:p>
        </w:tc>
        <w:tc>
          <w:tcPr>
            <w:tcW w:w="987" w:type="dxa"/>
          </w:tcPr>
          <w:p w14:paraId="6B74317D" w14:textId="77777777" w:rsidR="0092123E" w:rsidRPr="0092123E" w:rsidRDefault="0092123E" w:rsidP="0092123E">
            <w:r w:rsidRPr="0092123E">
              <w:t>22140</w:t>
            </w:r>
          </w:p>
        </w:tc>
      </w:tr>
      <w:tr w:rsidR="0092123E" w:rsidRPr="0092123E" w14:paraId="332A7D89" w14:textId="77777777" w:rsidTr="005C5896">
        <w:tc>
          <w:tcPr>
            <w:tcW w:w="846" w:type="dxa"/>
          </w:tcPr>
          <w:p w14:paraId="5E92FADA" w14:textId="77777777" w:rsidR="0092123E" w:rsidRPr="0092123E" w:rsidRDefault="0092123E" w:rsidP="0092123E">
            <w:r w:rsidRPr="0092123E">
              <w:t>4.</w:t>
            </w:r>
          </w:p>
        </w:tc>
        <w:tc>
          <w:tcPr>
            <w:tcW w:w="2126" w:type="dxa"/>
          </w:tcPr>
          <w:p w14:paraId="47AE54DC" w14:textId="77777777" w:rsidR="0092123E" w:rsidRPr="0092123E" w:rsidRDefault="0092123E" w:rsidP="0092123E">
            <w:r w:rsidRPr="0092123E">
              <w:t>Piac-telephely iroda</w:t>
            </w:r>
          </w:p>
        </w:tc>
        <w:tc>
          <w:tcPr>
            <w:tcW w:w="1701" w:type="dxa"/>
          </w:tcPr>
          <w:p w14:paraId="05FA69B2" w14:textId="77777777" w:rsidR="0092123E" w:rsidRPr="0092123E" w:rsidRDefault="0092123E" w:rsidP="0092123E">
            <w:r w:rsidRPr="0092123E">
              <w:t>Pázmány u. 2.</w:t>
            </w:r>
          </w:p>
        </w:tc>
        <w:tc>
          <w:tcPr>
            <w:tcW w:w="1559" w:type="dxa"/>
          </w:tcPr>
          <w:p w14:paraId="72B5891C" w14:textId="77777777" w:rsidR="0092123E" w:rsidRPr="0092123E" w:rsidRDefault="0092123E" w:rsidP="0092123E">
            <w:r w:rsidRPr="0092123E">
              <w:t>üzlethelyiség</w:t>
            </w:r>
          </w:p>
        </w:tc>
        <w:tc>
          <w:tcPr>
            <w:tcW w:w="993" w:type="dxa"/>
          </w:tcPr>
          <w:p w14:paraId="3959E0E5" w14:textId="77777777" w:rsidR="0092123E" w:rsidRPr="0092123E" w:rsidRDefault="0092123E" w:rsidP="0092123E">
            <w:r w:rsidRPr="0092123E">
              <w:t>3175/8/A/4</w:t>
            </w:r>
          </w:p>
        </w:tc>
        <w:tc>
          <w:tcPr>
            <w:tcW w:w="850" w:type="dxa"/>
          </w:tcPr>
          <w:p w14:paraId="4815966B" w14:textId="77777777" w:rsidR="0092123E" w:rsidRPr="0092123E" w:rsidRDefault="0092123E" w:rsidP="0092123E">
            <w:r w:rsidRPr="0092123E">
              <w:t>57</w:t>
            </w:r>
          </w:p>
        </w:tc>
        <w:tc>
          <w:tcPr>
            <w:tcW w:w="987" w:type="dxa"/>
          </w:tcPr>
          <w:p w14:paraId="7F386FEB" w14:textId="77777777" w:rsidR="0092123E" w:rsidRPr="0092123E" w:rsidRDefault="0092123E" w:rsidP="0092123E">
            <w:r w:rsidRPr="0092123E">
              <w:t>57</w:t>
            </w:r>
          </w:p>
        </w:tc>
      </w:tr>
      <w:tr w:rsidR="0092123E" w:rsidRPr="0092123E" w14:paraId="0F665FB8" w14:textId="77777777" w:rsidTr="005C5896">
        <w:tc>
          <w:tcPr>
            <w:tcW w:w="846" w:type="dxa"/>
          </w:tcPr>
          <w:p w14:paraId="001ED1A8" w14:textId="77777777" w:rsidR="0092123E" w:rsidRPr="0092123E" w:rsidRDefault="0092123E" w:rsidP="0092123E">
            <w:r w:rsidRPr="0092123E">
              <w:t>5.</w:t>
            </w:r>
          </w:p>
        </w:tc>
        <w:tc>
          <w:tcPr>
            <w:tcW w:w="2126" w:type="dxa"/>
          </w:tcPr>
          <w:p w14:paraId="395DC830" w14:textId="77777777" w:rsidR="0092123E" w:rsidRPr="0092123E" w:rsidRDefault="0092123E" w:rsidP="0092123E">
            <w:r w:rsidRPr="0092123E">
              <w:t>Piac-telephely</w:t>
            </w:r>
          </w:p>
          <w:p w14:paraId="5DD5AF15" w14:textId="77777777" w:rsidR="0092123E" w:rsidRPr="0092123E" w:rsidRDefault="0092123E" w:rsidP="0092123E">
            <w:r w:rsidRPr="0092123E">
              <w:t>iroda</w:t>
            </w:r>
          </w:p>
        </w:tc>
        <w:tc>
          <w:tcPr>
            <w:tcW w:w="1701" w:type="dxa"/>
          </w:tcPr>
          <w:p w14:paraId="69AA9217" w14:textId="77777777" w:rsidR="0092123E" w:rsidRPr="0092123E" w:rsidRDefault="0092123E" w:rsidP="0092123E">
            <w:r w:rsidRPr="0092123E">
              <w:t>Pázmány u. 2.</w:t>
            </w:r>
          </w:p>
        </w:tc>
        <w:tc>
          <w:tcPr>
            <w:tcW w:w="1559" w:type="dxa"/>
          </w:tcPr>
          <w:p w14:paraId="4FB377E9" w14:textId="77777777" w:rsidR="0092123E" w:rsidRPr="0092123E" w:rsidRDefault="0092123E" w:rsidP="0092123E">
            <w:r w:rsidRPr="0092123E">
              <w:t>üzlethelyiség</w:t>
            </w:r>
          </w:p>
        </w:tc>
        <w:tc>
          <w:tcPr>
            <w:tcW w:w="993" w:type="dxa"/>
          </w:tcPr>
          <w:p w14:paraId="330C13A4" w14:textId="77777777" w:rsidR="0092123E" w:rsidRPr="0092123E" w:rsidRDefault="0092123E" w:rsidP="0092123E">
            <w:r w:rsidRPr="0092123E">
              <w:t>3175/8/A/5</w:t>
            </w:r>
          </w:p>
        </w:tc>
        <w:tc>
          <w:tcPr>
            <w:tcW w:w="850" w:type="dxa"/>
          </w:tcPr>
          <w:p w14:paraId="715A46ED" w14:textId="77777777" w:rsidR="0092123E" w:rsidRPr="0092123E" w:rsidRDefault="0092123E" w:rsidP="0092123E">
            <w:r w:rsidRPr="0092123E">
              <w:t>21</w:t>
            </w:r>
          </w:p>
        </w:tc>
        <w:tc>
          <w:tcPr>
            <w:tcW w:w="987" w:type="dxa"/>
          </w:tcPr>
          <w:p w14:paraId="2F5FF5D3" w14:textId="77777777" w:rsidR="0092123E" w:rsidRPr="0092123E" w:rsidRDefault="0092123E" w:rsidP="0092123E">
            <w:r w:rsidRPr="0092123E">
              <w:t>21</w:t>
            </w:r>
          </w:p>
        </w:tc>
      </w:tr>
      <w:tr w:rsidR="0092123E" w:rsidRPr="0092123E" w14:paraId="4E94A13C" w14:textId="77777777" w:rsidTr="005C5896">
        <w:tc>
          <w:tcPr>
            <w:tcW w:w="846" w:type="dxa"/>
          </w:tcPr>
          <w:p w14:paraId="6572D4EE" w14:textId="77777777" w:rsidR="0092123E" w:rsidRPr="0092123E" w:rsidRDefault="0092123E" w:rsidP="0092123E">
            <w:r w:rsidRPr="0092123E">
              <w:t>6.</w:t>
            </w:r>
          </w:p>
        </w:tc>
        <w:tc>
          <w:tcPr>
            <w:tcW w:w="2126" w:type="dxa"/>
          </w:tcPr>
          <w:p w14:paraId="015FAC6B" w14:textId="77777777" w:rsidR="0092123E" w:rsidRPr="0092123E" w:rsidRDefault="0092123E" w:rsidP="0092123E">
            <w:r w:rsidRPr="0092123E">
              <w:t>Piac - Piaccsarnok</w:t>
            </w:r>
          </w:p>
        </w:tc>
        <w:tc>
          <w:tcPr>
            <w:tcW w:w="1701" w:type="dxa"/>
          </w:tcPr>
          <w:p w14:paraId="4E66454F" w14:textId="77777777" w:rsidR="0092123E" w:rsidRPr="0092123E" w:rsidRDefault="0092123E" w:rsidP="0092123E">
            <w:r w:rsidRPr="0092123E">
              <w:t>Pázmány u. 2.</w:t>
            </w:r>
          </w:p>
        </w:tc>
        <w:tc>
          <w:tcPr>
            <w:tcW w:w="1559" w:type="dxa"/>
          </w:tcPr>
          <w:p w14:paraId="447DC9A2" w14:textId="77777777" w:rsidR="0092123E" w:rsidRPr="0092123E" w:rsidRDefault="0092123E" w:rsidP="0092123E">
            <w:r w:rsidRPr="0092123E">
              <w:t>fedett piaccsarnok</w:t>
            </w:r>
          </w:p>
        </w:tc>
        <w:tc>
          <w:tcPr>
            <w:tcW w:w="993" w:type="dxa"/>
          </w:tcPr>
          <w:p w14:paraId="28AD1A4E" w14:textId="77777777" w:rsidR="0092123E" w:rsidRPr="0092123E" w:rsidRDefault="0092123E" w:rsidP="0092123E">
            <w:r w:rsidRPr="0092123E">
              <w:t>3177/A/20</w:t>
            </w:r>
          </w:p>
        </w:tc>
        <w:tc>
          <w:tcPr>
            <w:tcW w:w="850" w:type="dxa"/>
          </w:tcPr>
          <w:p w14:paraId="13D6DCA2" w14:textId="77777777" w:rsidR="0092123E" w:rsidRPr="0092123E" w:rsidRDefault="0092123E" w:rsidP="0092123E">
            <w:r w:rsidRPr="0092123E">
              <w:t>471,59</w:t>
            </w:r>
          </w:p>
        </w:tc>
        <w:tc>
          <w:tcPr>
            <w:tcW w:w="987" w:type="dxa"/>
          </w:tcPr>
          <w:p w14:paraId="34DAF277" w14:textId="77777777" w:rsidR="0092123E" w:rsidRPr="0092123E" w:rsidRDefault="0092123E" w:rsidP="0092123E">
            <w:r w:rsidRPr="0092123E">
              <w:t>471,59</w:t>
            </w:r>
          </w:p>
        </w:tc>
      </w:tr>
      <w:tr w:rsidR="0092123E" w:rsidRPr="0092123E" w14:paraId="7F7610B4" w14:textId="77777777" w:rsidTr="005C5896">
        <w:tc>
          <w:tcPr>
            <w:tcW w:w="846" w:type="dxa"/>
          </w:tcPr>
          <w:p w14:paraId="36FA6B1E" w14:textId="77777777" w:rsidR="0092123E" w:rsidRPr="0092123E" w:rsidRDefault="0092123E" w:rsidP="0092123E">
            <w:r w:rsidRPr="0092123E">
              <w:t>7.</w:t>
            </w:r>
          </w:p>
        </w:tc>
        <w:tc>
          <w:tcPr>
            <w:tcW w:w="2126" w:type="dxa"/>
          </w:tcPr>
          <w:p w14:paraId="3FEC1C17" w14:textId="77777777" w:rsidR="0092123E" w:rsidRPr="0092123E" w:rsidRDefault="0092123E" w:rsidP="0092123E">
            <w:r w:rsidRPr="0092123E">
              <w:t>Piac-zöldségpiac</w:t>
            </w:r>
          </w:p>
        </w:tc>
        <w:tc>
          <w:tcPr>
            <w:tcW w:w="1701" w:type="dxa"/>
          </w:tcPr>
          <w:p w14:paraId="5FFE6F0D" w14:textId="77777777" w:rsidR="0092123E" w:rsidRPr="0092123E" w:rsidRDefault="0092123E" w:rsidP="0092123E">
            <w:r w:rsidRPr="0092123E">
              <w:t>Pázmány u. 2.</w:t>
            </w:r>
          </w:p>
        </w:tc>
        <w:tc>
          <w:tcPr>
            <w:tcW w:w="1559" w:type="dxa"/>
          </w:tcPr>
          <w:p w14:paraId="3EF7379D" w14:textId="77777777" w:rsidR="0092123E" w:rsidRPr="0092123E" w:rsidRDefault="0092123E" w:rsidP="0092123E">
            <w:r w:rsidRPr="0092123E">
              <w:t>vásártér</w:t>
            </w:r>
          </w:p>
        </w:tc>
        <w:tc>
          <w:tcPr>
            <w:tcW w:w="993" w:type="dxa"/>
          </w:tcPr>
          <w:p w14:paraId="2D1D5F79" w14:textId="77777777" w:rsidR="0092123E" w:rsidRPr="0092123E" w:rsidRDefault="0092123E" w:rsidP="0092123E">
            <w:r w:rsidRPr="0092123E">
              <w:t>3175/3</w:t>
            </w:r>
          </w:p>
        </w:tc>
        <w:tc>
          <w:tcPr>
            <w:tcW w:w="850" w:type="dxa"/>
          </w:tcPr>
          <w:p w14:paraId="5AE46BD6" w14:textId="77777777" w:rsidR="0092123E" w:rsidRPr="0092123E" w:rsidRDefault="0092123E" w:rsidP="0092123E">
            <w:r w:rsidRPr="0092123E">
              <w:t>2426</w:t>
            </w:r>
          </w:p>
        </w:tc>
        <w:tc>
          <w:tcPr>
            <w:tcW w:w="987" w:type="dxa"/>
          </w:tcPr>
          <w:p w14:paraId="0809EA81" w14:textId="77777777" w:rsidR="0092123E" w:rsidRPr="0092123E" w:rsidRDefault="0092123E" w:rsidP="0092123E">
            <w:r w:rsidRPr="0092123E">
              <w:t>2426</w:t>
            </w:r>
          </w:p>
        </w:tc>
      </w:tr>
      <w:tr w:rsidR="0092123E" w:rsidRPr="0092123E" w14:paraId="19D966E9" w14:textId="77777777" w:rsidTr="005C5896">
        <w:tc>
          <w:tcPr>
            <w:tcW w:w="846" w:type="dxa"/>
          </w:tcPr>
          <w:p w14:paraId="6F6BD248" w14:textId="77777777" w:rsidR="0092123E" w:rsidRPr="0092123E" w:rsidRDefault="0092123E" w:rsidP="0092123E">
            <w:r w:rsidRPr="0092123E">
              <w:lastRenderedPageBreak/>
              <w:t>8.</w:t>
            </w:r>
          </w:p>
        </w:tc>
        <w:tc>
          <w:tcPr>
            <w:tcW w:w="2126" w:type="dxa"/>
          </w:tcPr>
          <w:p w14:paraId="166F0EF7" w14:textId="77777777" w:rsidR="0092123E" w:rsidRPr="0092123E" w:rsidRDefault="0092123E" w:rsidP="0092123E">
            <w:r w:rsidRPr="0092123E">
              <w:t>Piac-zöldségpiac</w:t>
            </w:r>
          </w:p>
        </w:tc>
        <w:tc>
          <w:tcPr>
            <w:tcW w:w="1701" w:type="dxa"/>
          </w:tcPr>
          <w:p w14:paraId="3D9DE87B" w14:textId="77777777" w:rsidR="0092123E" w:rsidRPr="0092123E" w:rsidRDefault="0092123E" w:rsidP="0092123E">
            <w:r w:rsidRPr="0092123E">
              <w:t>Pázmány u. 2.</w:t>
            </w:r>
          </w:p>
        </w:tc>
        <w:tc>
          <w:tcPr>
            <w:tcW w:w="1559" w:type="dxa"/>
          </w:tcPr>
          <w:p w14:paraId="6DEC8CD9" w14:textId="77777777" w:rsidR="0092123E" w:rsidRPr="0092123E" w:rsidRDefault="0092123E" w:rsidP="0092123E">
            <w:r w:rsidRPr="0092123E">
              <w:t>vásártér</w:t>
            </w:r>
          </w:p>
        </w:tc>
        <w:tc>
          <w:tcPr>
            <w:tcW w:w="993" w:type="dxa"/>
          </w:tcPr>
          <w:p w14:paraId="26E45CB1" w14:textId="77777777" w:rsidR="0092123E" w:rsidRPr="0092123E" w:rsidRDefault="0092123E" w:rsidP="0092123E">
            <w:r w:rsidRPr="0092123E">
              <w:t>3175/8</w:t>
            </w:r>
          </w:p>
        </w:tc>
        <w:tc>
          <w:tcPr>
            <w:tcW w:w="850" w:type="dxa"/>
          </w:tcPr>
          <w:p w14:paraId="21C4AF85" w14:textId="77777777" w:rsidR="0092123E" w:rsidRPr="0092123E" w:rsidRDefault="0092123E" w:rsidP="0092123E">
            <w:r w:rsidRPr="0092123E">
              <w:t>167</w:t>
            </w:r>
          </w:p>
        </w:tc>
        <w:tc>
          <w:tcPr>
            <w:tcW w:w="987" w:type="dxa"/>
          </w:tcPr>
          <w:p w14:paraId="118E4428" w14:textId="77777777" w:rsidR="0092123E" w:rsidRPr="0092123E" w:rsidRDefault="0092123E" w:rsidP="0092123E">
            <w:r w:rsidRPr="0092123E">
              <w:t>167</w:t>
            </w:r>
          </w:p>
        </w:tc>
      </w:tr>
      <w:tr w:rsidR="0092123E" w:rsidRPr="0092123E" w14:paraId="2399C795" w14:textId="77777777" w:rsidTr="005C5896">
        <w:tc>
          <w:tcPr>
            <w:tcW w:w="846" w:type="dxa"/>
          </w:tcPr>
          <w:p w14:paraId="444DAAD9" w14:textId="77777777" w:rsidR="0092123E" w:rsidRPr="0092123E" w:rsidRDefault="0092123E" w:rsidP="0092123E">
            <w:r w:rsidRPr="0092123E">
              <w:t>9.</w:t>
            </w:r>
          </w:p>
        </w:tc>
        <w:tc>
          <w:tcPr>
            <w:tcW w:w="2126" w:type="dxa"/>
          </w:tcPr>
          <w:p w14:paraId="72A01521" w14:textId="77777777" w:rsidR="0092123E" w:rsidRPr="0092123E" w:rsidRDefault="0092123E" w:rsidP="0092123E">
            <w:r w:rsidRPr="0092123E">
              <w:t>Piac - Béke téri piac</w:t>
            </w:r>
          </w:p>
        </w:tc>
        <w:tc>
          <w:tcPr>
            <w:tcW w:w="1701" w:type="dxa"/>
          </w:tcPr>
          <w:p w14:paraId="02578C14" w14:textId="77777777" w:rsidR="0092123E" w:rsidRPr="0092123E" w:rsidRDefault="0092123E" w:rsidP="0092123E">
            <w:r w:rsidRPr="0092123E">
              <w:t>Béke tér</w:t>
            </w:r>
          </w:p>
        </w:tc>
        <w:tc>
          <w:tcPr>
            <w:tcW w:w="1559" w:type="dxa"/>
          </w:tcPr>
          <w:p w14:paraId="73A57CC1" w14:textId="77777777" w:rsidR="0092123E" w:rsidRPr="0092123E" w:rsidRDefault="0092123E" w:rsidP="0092123E">
            <w:r w:rsidRPr="0092123E">
              <w:t>közterület, 2 kerékpártároló</w:t>
            </w:r>
          </w:p>
        </w:tc>
        <w:tc>
          <w:tcPr>
            <w:tcW w:w="993" w:type="dxa"/>
          </w:tcPr>
          <w:p w14:paraId="2EAFFFBD" w14:textId="77777777" w:rsidR="0092123E" w:rsidRPr="0092123E" w:rsidRDefault="0092123E" w:rsidP="0092123E">
            <w:r w:rsidRPr="0092123E">
              <w:t>3152/6</w:t>
            </w:r>
          </w:p>
        </w:tc>
        <w:tc>
          <w:tcPr>
            <w:tcW w:w="850" w:type="dxa"/>
          </w:tcPr>
          <w:p w14:paraId="30F2B760" w14:textId="77777777" w:rsidR="0092123E" w:rsidRPr="0092123E" w:rsidRDefault="0092123E" w:rsidP="0092123E">
            <w:r w:rsidRPr="0092123E">
              <w:t>13228</w:t>
            </w:r>
          </w:p>
        </w:tc>
        <w:tc>
          <w:tcPr>
            <w:tcW w:w="987" w:type="dxa"/>
          </w:tcPr>
          <w:p w14:paraId="6A719CD0" w14:textId="77777777" w:rsidR="0092123E" w:rsidRPr="0092123E" w:rsidRDefault="0092123E" w:rsidP="0092123E">
            <w:r w:rsidRPr="0092123E">
              <w:t>3700</w:t>
            </w:r>
          </w:p>
        </w:tc>
      </w:tr>
      <w:tr w:rsidR="0092123E" w:rsidRPr="0092123E" w14:paraId="53E74290" w14:textId="77777777" w:rsidTr="005C5896">
        <w:tc>
          <w:tcPr>
            <w:tcW w:w="846" w:type="dxa"/>
          </w:tcPr>
          <w:p w14:paraId="5D8A67CF" w14:textId="77777777" w:rsidR="0092123E" w:rsidRPr="0092123E" w:rsidRDefault="0092123E" w:rsidP="0092123E">
            <w:r w:rsidRPr="0092123E">
              <w:t>10.</w:t>
            </w:r>
          </w:p>
        </w:tc>
        <w:tc>
          <w:tcPr>
            <w:tcW w:w="2126" w:type="dxa"/>
          </w:tcPr>
          <w:p w14:paraId="21BD5162" w14:textId="77777777" w:rsidR="0092123E" w:rsidRPr="0092123E" w:rsidRDefault="0092123E" w:rsidP="0092123E">
            <w:r w:rsidRPr="0092123E">
              <w:t>Piac – nyilvános illemhely, garázs</w:t>
            </w:r>
          </w:p>
        </w:tc>
        <w:tc>
          <w:tcPr>
            <w:tcW w:w="1701" w:type="dxa"/>
          </w:tcPr>
          <w:p w14:paraId="76E7E6A1" w14:textId="77777777" w:rsidR="0092123E" w:rsidRPr="0092123E" w:rsidRDefault="0092123E" w:rsidP="0092123E">
            <w:r w:rsidRPr="0092123E">
              <w:t>Pázmány utca</w:t>
            </w:r>
          </w:p>
        </w:tc>
        <w:tc>
          <w:tcPr>
            <w:tcW w:w="1559" w:type="dxa"/>
          </w:tcPr>
          <w:p w14:paraId="39879A03" w14:textId="77777777" w:rsidR="0092123E" w:rsidRPr="0092123E" w:rsidRDefault="0092123E" w:rsidP="0092123E">
            <w:r w:rsidRPr="0092123E">
              <w:t>lakóház, udvar, gazdasági épület</w:t>
            </w:r>
          </w:p>
        </w:tc>
        <w:tc>
          <w:tcPr>
            <w:tcW w:w="993" w:type="dxa"/>
          </w:tcPr>
          <w:p w14:paraId="222C31BE" w14:textId="77777777" w:rsidR="0092123E" w:rsidRPr="0092123E" w:rsidRDefault="0092123E" w:rsidP="0092123E">
            <w:r w:rsidRPr="0092123E">
              <w:t>3167</w:t>
            </w:r>
          </w:p>
        </w:tc>
        <w:tc>
          <w:tcPr>
            <w:tcW w:w="850" w:type="dxa"/>
          </w:tcPr>
          <w:p w14:paraId="147D18E6" w14:textId="77777777" w:rsidR="0092123E" w:rsidRPr="0092123E" w:rsidRDefault="0092123E" w:rsidP="0092123E">
            <w:r w:rsidRPr="0092123E">
              <w:t>1707</w:t>
            </w:r>
          </w:p>
        </w:tc>
        <w:tc>
          <w:tcPr>
            <w:tcW w:w="987" w:type="dxa"/>
          </w:tcPr>
          <w:p w14:paraId="1E30DEFD" w14:textId="77777777" w:rsidR="0092123E" w:rsidRPr="0092123E" w:rsidRDefault="0092123E" w:rsidP="0092123E">
            <w:r w:rsidRPr="0092123E">
              <w:t>40</w:t>
            </w:r>
          </w:p>
        </w:tc>
      </w:tr>
      <w:tr w:rsidR="0092123E" w:rsidRPr="0092123E" w14:paraId="3865A548" w14:textId="77777777" w:rsidTr="005C5896">
        <w:tc>
          <w:tcPr>
            <w:tcW w:w="846" w:type="dxa"/>
          </w:tcPr>
          <w:p w14:paraId="69F1600F" w14:textId="77777777" w:rsidR="0092123E" w:rsidRPr="0092123E" w:rsidRDefault="0092123E" w:rsidP="0092123E">
            <w:r w:rsidRPr="0092123E">
              <w:t>11.</w:t>
            </w:r>
          </w:p>
        </w:tc>
        <w:tc>
          <w:tcPr>
            <w:tcW w:w="2126" w:type="dxa"/>
          </w:tcPr>
          <w:p w14:paraId="6BFEFFCE" w14:textId="77777777" w:rsidR="0092123E" w:rsidRPr="0092123E" w:rsidRDefault="0092123E" w:rsidP="0092123E">
            <w:r w:rsidRPr="0092123E">
              <w:t>Vásártér - vásártér</w:t>
            </w:r>
          </w:p>
        </w:tc>
        <w:tc>
          <w:tcPr>
            <w:tcW w:w="1701" w:type="dxa"/>
          </w:tcPr>
          <w:p w14:paraId="30A8724E" w14:textId="77777777" w:rsidR="0092123E" w:rsidRPr="0092123E" w:rsidRDefault="0092123E" w:rsidP="0092123E">
            <w:r w:rsidRPr="0092123E">
              <w:t>Csongrádi út 20/A.</w:t>
            </w:r>
          </w:p>
        </w:tc>
        <w:tc>
          <w:tcPr>
            <w:tcW w:w="1559" w:type="dxa"/>
          </w:tcPr>
          <w:p w14:paraId="4935E68A" w14:textId="77777777" w:rsidR="0092123E" w:rsidRPr="0092123E" w:rsidRDefault="0092123E" w:rsidP="0092123E">
            <w:r w:rsidRPr="0092123E">
              <w:t>kivett vásártér, erdő, csatorna, legelő</w:t>
            </w:r>
          </w:p>
        </w:tc>
        <w:tc>
          <w:tcPr>
            <w:tcW w:w="993" w:type="dxa"/>
          </w:tcPr>
          <w:p w14:paraId="33DA0B8F" w14:textId="77777777" w:rsidR="0092123E" w:rsidRPr="0092123E" w:rsidRDefault="0092123E" w:rsidP="0092123E">
            <w:r w:rsidRPr="0092123E">
              <w:t>2173/16</w:t>
            </w:r>
          </w:p>
        </w:tc>
        <w:tc>
          <w:tcPr>
            <w:tcW w:w="850" w:type="dxa"/>
          </w:tcPr>
          <w:p w14:paraId="4EFA351B" w14:textId="77777777" w:rsidR="0092123E" w:rsidRPr="0092123E" w:rsidRDefault="0092123E" w:rsidP="0092123E">
            <w:r w:rsidRPr="0092123E">
              <w:t>162191</w:t>
            </w:r>
          </w:p>
        </w:tc>
        <w:tc>
          <w:tcPr>
            <w:tcW w:w="987" w:type="dxa"/>
          </w:tcPr>
          <w:p w14:paraId="6FD42393" w14:textId="77777777" w:rsidR="0092123E" w:rsidRPr="0092123E" w:rsidRDefault="0092123E" w:rsidP="0092123E">
            <w:r w:rsidRPr="0092123E">
              <w:t>85414</w:t>
            </w:r>
          </w:p>
        </w:tc>
      </w:tr>
      <w:tr w:rsidR="0092123E" w:rsidRPr="0092123E" w14:paraId="6825B129" w14:textId="77777777" w:rsidTr="005C5896">
        <w:tc>
          <w:tcPr>
            <w:tcW w:w="846" w:type="dxa"/>
          </w:tcPr>
          <w:p w14:paraId="2E827DC5" w14:textId="77777777" w:rsidR="0092123E" w:rsidRPr="0092123E" w:rsidRDefault="0092123E" w:rsidP="0092123E">
            <w:r w:rsidRPr="0092123E">
              <w:t>12.</w:t>
            </w:r>
          </w:p>
        </w:tc>
        <w:tc>
          <w:tcPr>
            <w:tcW w:w="2126" w:type="dxa"/>
          </w:tcPr>
          <w:p w14:paraId="5F1FB466" w14:textId="77777777" w:rsidR="0092123E" w:rsidRPr="0092123E" w:rsidRDefault="0092123E" w:rsidP="0092123E">
            <w:r w:rsidRPr="0092123E">
              <w:t>Vásártér - mázsaház</w:t>
            </w:r>
          </w:p>
        </w:tc>
        <w:tc>
          <w:tcPr>
            <w:tcW w:w="1701" w:type="dxa"/>
          </w:tcPr>
          <w:p w14:paraId="5E5891FB" w14:textId="77777777" w:rsidR="0092123E" w:rsidRPr="0092123E" w:rsidRDefault="0092123E" w:rsidP="0092123E">
            <w:r w:rsidRPr="0092123E">
              <w:t>Csongrádi út 30/A.</w:t>
            </w:r>
          </w:p>
        </w:tc>
        <w:tc>
          <w:tcPr>
            <w:tcW w:w="1559" w:type="dxa"/>
          </w:tcPr>
          <w:p w14:paraId="06E53DBA" w14:textId="77777777" w:rsidR="0092123E" w:rsidRPr="0092123E" w:rsidRDefault="0092123E" w:rsidP="0092123E">
            <w:r w:rsidRPr="0092123E">
              <w:t>út és gazdasági épület</w:t>
            </w:r>
          </w:p>
        </w:tc>
        <w:tc>
          <w:tcPr>
            <w:tcW w:w="993" w:type="dxa"/>
          </w:tcPr>
          <w:p w14:paraId="237DBF7F" w14:textId="77777777" w:rsidR="0092123E" w:rsidRPr="0092123E" w:rsidRDefault="0092123E" w:rsidP="0092123E">
            <w:r w:rsidRPr="0092123E">
              <w:t>2173/15</w:t>
            </w:r>
          </w:p>
        </w:tc>
        <w:tc>
          <w:tcPr>
            <w:tcW w:w="850" w:type="dxa"/>
          </w:tcPr>
          <w:p w14:paraId="2A282415" w14:textId="77777777" w:rsidR="0092123E" w:rsidRPr="0092123E" w:rsidRDefault="0092123E" w:rsidP="0092123E">
            <w:r w:rsidRPr="0092123E">
              <w:t>2910</w:t>
            </w:r>
          </w:p>
        </w:tc>
        <w:tc>
          <w:tcPr>
            <w:tcW w:w="987" w:type="dxa"/>
          </w:tcPr>
          <w:p w14:paraId="60FD1544" w14:textId="77777777" w:rsidR="0092123E" w:rsidRPr="0092123E" w:rsidRDefault="0092123E" w:rsidP="0092123E">
            <w:r w:rsidRPr="0092123E">
              <w:t>27</w:t>
            </w:r>
          </w:p>
        </w:tc>
      </w:tr>
      <w:tr w:rsidR="0092123E" w:rsidRPr="0092123E" w14:paraId="3530ECD5" w14:textId="77777777" w:rsidTr="005C5896">
        <w:tc>
          <w:tcPr>
            <w:tcW w:w="846" w:type="dxa"/>
          </w:tcPr>
          <w:p w14:paraId="090A5B79" w14:textId="77777777" w:rsidR="0092123E" w:rsidRPr="0092123E" w:rsidRDefault="0092123E" w:rsidP="0092123E">
            <w:r w:rsidRPr="0092123E">
              <w:t>13.</w:t>
            </w:r>
          </w:p>
        </w:tc>
        <w:tc>
          <w:tcPr>
            <w:tcW w:w="2126" w:type="dxa"/>
          </w:tcPr>
          <w:p w14:paraId="6D63E1CF" w14:textId="77777777" w:rsidR="0092123E" w:rsidRPr="0092123E" w:rsidRDefault="0092123E" w:rsidP="0092123E">
            <w:r w:rsidRPr="0092123E">
              <w:t>Alsó temető</w:t>
            </w:r>
          </w:p>
        </w:tc>
        <w:tc>
          <w:tcPr>
            <w:tcW w:w="1701" w:type="dxa"/>
          </w:tcPr>
          <w:p w14:paraId="2BDAAC86" w14:textId="77777777" w:rsidR="0092123E" w:rsidRPr="0092123E" w:rsidRDefault="0092123E" w:rsidP="0092123E">
            <w:r w:rsidRPr="0092123E">
              <w:t>Irányi u. 11.</w:t>
            </w:r>
          </w:p>
        </w:tc>
        <w:tc>
          <w:tcPr>
            <w:tcW w:w="1559" w:type="dxa"/>
          </w:tcPr>
          <w:p w14:paraId="7F1960ED" w14:textId="77777777" w:rsidR="0092123E" w:rsidRPr="0092123E" w:rsidRDefault="0092123E" w:rsidP="0092123E">
            <w:r w:rsidRPr="0092123E">
              <w:t>kivett temető, lakóház, gazdasági épület</w:t>
            </w:r>
          </w:p>
        </w:tc>
        <w:tc>
          <w:tcPr>
            <w:tcW w:w="993" w:type="dxa"/>
          </w:tcPr>
          <w:p w14:paraId="0BA8528C" w14:textId="77777777" w:rsidR="0092123E" w:rsidRPr="0092123E" w:rsidRDefault="0092123E" w:rsidP="0092123E">
            <w:r w:rsidRPr="0092123E">
              <w:t>1030/4</w:t>
            </w:r>
          </w:p>
        </w:tc>
        <w:tc>
          <w:tcPr>
            <w:tcW w:w="850" w:type="dxa"/>
          </w:tcPr>
          <w:p w14:paraId="53736E72" w14:textId="77777777" w:rsidR="0092123E" w:rsidRPr="0092123E" w:rsidRDefault="0092123E" w:rsidP="0092123E">
            <w:r w:rsidRPr="0092123E">
              <w:t>86739</w:t>
            </w:r>
          </w:p>
        </w:tc>
        <w:tc>
          <w:tcPr>
            <w:tcW w:w="987" w:type="dxa"/>
          </w:tcPr>
          <w:p w14:paraId="0E60DDFD" w14:textId="77777777" w:rsidR="0092123E" w:rsidRPr="0092123E" w:rsidRDefault="0092123E" w:rsidP="0092123E">
            <w:r w:rsidRPr="0092123E">
              <w:t>86739</w:t>
            </w:r>
          </w:p>
        </w:tc>
      </w:tr>
      <w:tr w:rsidR="0092123E" w:rsidRPr="0092123E" w14:paraId="68CF634C" w14:textId="77777777" w:rsidTr="005C5896">
        <w:tc>
          <w:tcPr>
            <w:tcW w:w="846" w:type="dxa"/>
          </w:tcPr>
          <w:p w14:paraId="30FA6A84" w14:textId="77777777" w:rsidR="0092123E" w:rsidRPr="0092123E" w:rsidRDefault="0092123E" w:rsidP="0092123E">
            <w:r w:rsidRPr="0092123E">
              <w:t>14.</w:t>
            </w:r>
          </w:p>
        </w:tc>
        <w:tc>
          <w:tcPr>
            <w:tcW w:w="2126" w:type="dxa"/>
          </w:tcPr>
          <w:p w14:paraId="11D51A34" w14:textId="77777777" w:rsidR="0092123E" w:rsidRPr="0092123E" w:rsidRDefault="0092123E" w:rsidP="0092123E">
            <w:r w:rsidRPr="0092123E">
              <w:t>Felső temető</w:t>
            </w:r>
          </w:p>
        </w:tc>
        <w:tc>
          <w:tcPr>
            <w:tcW w:w="1701" w:type="dxa"/>
          </w:tcPr>
          <w:p w14:paraId="375B04F9" w14:textId="77777777" w:rsidR="0092123E" w:rsidRPr="0092123E" w:rsidRDefault="0092123E" w:rsidP="0092123E">
            <w:r w:rsidRPr="0092123E">
              <w:t>Nádasdy u. 16.</w:t>
            </w:r>
          </w:p>
        </w:tc>
        <w:tc>
          <w:tcPr>
            <w:tcW w:w="1559" w:type="dxa"/>
          </w:tcPr>
          <w:p w14:paraId="39DA9442" w14:textId="77777777" w:rsidR="0092123E" w:rsidRPr="0092123E" w:rsidRDefault="0092123E" w:rsidP="0092123E"/>
        </w:tc>
        <w:tc>
          <w:tcPr>
            <w:tcW w:w="993" w:type="dxa"/>
          </w:tcPr>
          <w:p w14:paraId="11766C9D" w14:textId="77777777" w:rsidR="0092123E" w:rsidRPr="0092123E" w:rsidRDefault="0092123E" w:rsidP="0092123E">
            <w:r w:rsidRPr="0092123E">
              <w:t>4483</w:t>
            </w:r>
          </w:p>
        </w:tc>
        <w:tc>
          <w:tcPr>
            <w:tcW w:w="850" w:type="dxa"/>
          </w:tcPr>
          <w:p w14:paraId="07318533" w14:textId="77777777" w:rsidR="0092123E" w:rsidRPr="0092123E" w:rsidRDefault="0092123E" w:rsidP="0092123E">
            <w:r w:rsidRPr="0092123E">
              <w:t>35760</w:t>
            </w:r>
          </w:p>
        </w:tc>
        <w:tc>
          <w:tcPr>
            <w:tcW w:w="987" w:type="dxa"/>
          </w:tcPr>
          <w:p w14:paraId="11CFB7EB" w14:textId="77777777" w:rsidR="0092123E" w:rsidRPr="0092123E" w:rsidRDefault="0092123E" w:rsidP="0092123E">
            <w:r w:rsidRPr="0092123E">
              <w:t>35760</w:t>
            </w:r>
          </w:p>
        </w:tc>
      </w:tr>
      <w:tr w:rsidR="0092123E" w:rsidRPr="0092123E" w14:paraId="11E9A7C1" w14:textId="77777777" w:rsidTr="005C5896">
        <w:tc>
          <w:tcPr>
            <w:tcW w:w="846" w:type="dxa"/>
          </w:tcPr>
          <w:p w14:paraId="77214BE6" w14:textId="77777777" w:rsidR="0092123E" w:rsidRPr="0092123E" w:rsidRDefault="0092123E" w:rsidP="0092123E"/>
        </w:tc>
        <w:tc>
          <w:tcPr>
            <w:tcW w:w="2126" w:type="dxa"/>
          </w:tcPr>
          <w:p w14:paraId="5369A8F8" w14:textId="77777777" w:rsidR="0092123E" w:rsidRPr="0092123E" w:rsidRDefault="0092123E" w:rsidP="0092123E"/>
        </w:tc>
        <w:tc>
          <w:tcPr>
            <w:tcW w:w="1701" w:type="dxa"/>
          </w:tcPr>
          <w:p w14:paraId="17841A06" w14:textId="77777777" w:rsidR="0092123E" w:rsidRPr="0092123E" w:rsidRDefault="0092123E" w:rsidP="0092123E"/>
        </w:tc>
        <w:tc>
          <w:tcPr>
            <w:tcW w:w="1559" w:type="dxa"/>
          </w:tcPr>
          <w:p w14:paraId="41E7092F" w14:textId="77777777" w:rsidR="0092123E" w:rsidRPr="0092123E" w:rsidRDefault="0092123E" w:rsidP="0092123E"/>
        </w:tc>
        <w:tc>
          <w:tcPr>
            <w:tcW w:w="993" w:type="dxa"/>
          </w:tcPr>
          <w:p w14:paraId="575821F8" w14:textId="77777777" w:rsidR="0092123E" w:rsidRPr="0092123E" w:rsidRDefault="0092123E" w:rsidP="0092123E">
            <w:r w:rsidRPr="0092123E">
              <w:t>3434</w:t>
            </w:r>
          </w:p>
        </w:tc>
        <w:tc>
          <w:tcPr>
            <w:tcW w:w="850" w:type="dxa"/>
          </w:tcPr>
          <w:p w14:paraId="6B1C1563" w14:textId="77777777" w:rsidR="0092123E" w:rsidRPr="0092123E" w:rsidRDefault="0092123E" w:rsidP="0092123E">
            <w:r w:rsidRPr="0092123E">
              <w:t>46578</w:t>
            </w:r>
          </w:p>
        </w:tc>
        <w:tc>
          <w:tcPr>
            <w:tcW w:w="987" w:type="dxa"/>
          </w:tcPr>
          <w:p w14:paraId="2F6D5F31" w14:textId="77777777" w:rsidR="0092123E" w:rsidRPr="0092123E" w:rsidRDefault="0092123E" w:rsidP="0092123E">
            <w:r w:rsidRPr="0092123E">
              <w:t>46578</w:t>
            </w:r>
          </w:p>
        </w:tc>
      </w:tr>
      <w:tr w:rsidR="0092123E" w:rsidRPr="0092123E" w14:paraId="2D095A57" w14:textId="77777777" w:rsidTr="005C5896">
        <w:tc>
          <w:tcPr>
            <w:tcW w:w="846" w:type="dxa"/>
          </w:tcPr>
          <w:p w14:paraId="4BD55F7E" w14:textId="77777777" w:rsidR="0092123E" w:rsidRPr="0092123E" w:rsidRDefault="0092123E" w:rsidP="0092123E"/>
        </w:tc>
        <w:tc>
          <w:tcPr>
            <w:tcW w:w="2126" w:type="dxa"/>
          </w:tcPr>
          <w:p w14:paraId="53BD5072" w14:textId="77777777" w:rsidR="0092123E" w:rsidRPr="0092123E" w:rsidRDefault="0092123E" w:rsidP="0092123E"/>
        </w:tc>
        <w:tc>
          <w:tcPr>
            <w:tcW w:w="1701" w:type="dxa"/>
          </w:tcPr>
          <w:p w14:paraId="20C3FFEE" w14:textId="77777777" w:rsidR="0092123E" w:rsidRPr="0092123E" w:rsidRDefault="0092123E" w:rsidP="0092123E"/>
        </w:tc>
        <w:tc>
          <w:tcPr>
            <w:tcW w:w="1559" w:type="dxa"/>
          </w:tcPr>
          <w:p w14:paraId="1A3E1120" w14:textId="77777777" w:rsidR="0092123E" w:rsidRPr="0092123E" w:rsidRDefault="0092123E" w:rsidP="0092123E"/>
        </w:tc>
        <w:tc>
          <w:tcPr>
            <w:tcW w:w="993" w:type="dxa"/>
          </w:tcPr>
          <w:p w14:paraId="5A23ACEC" w14:textId="77777777" w:rsidR="0092123E" w:rsidRPr="0092123E" w:rsidRDefault="0092123E" w:rsidP="0092123E">
            <w:r w:rsidRPr="0092123E">
              <w:t>4482/5</w:t>
            </w:r>
          </w:p>
        </w:tc>
        <w:tc>
          <w:tcPr>
            <w:tcW w:w="850" w:type="dxa"/>
          </w:tcPr>
          <w:p w14:paraId="25ADD1B2" w14:textId="77777777" w:rsidR="0092123E" w:rsidRPr="0092123E" w:rsidRDefault="0092123E" w:rsidP="0092123E">
            <w:r w:rsidRPr="0092123E">
              <w:t>34599</w:t>
            </w:r>
          </w:p>
        </w:tc>
        <w:tc>
          <w:tcPr>
            <w:tcW w:w="987" w:type="dxa"/>
          </w:tcPr>
          <w:p w14:paraId="18526C17" w14:textId="77777777" w:rsidR="0092123E" w:rsidRPr="0092123E" w:rsidRDefault="0092123E" w:rsidP="0092123E">
            <w:r w:rsidRPr="0092123E">
              <w:t>34599</w:t>
            </w:r>
          </w:p>
        </w:tc>
      </w:tr>
      <w:tr w:rsidR="0092123E" w:rsidRPr="0092123E" w14:paraId="75403F98" w14:textId="77777777" w:rsidTr="005C5896">
        <w:tc>
          <w:tcPr>
            <w:tcW w:w="846" w:type="dxa"/>
          </w:tcPr>
          <w:p w14:paraId="5ADB86FB" w14:textId="77777777" w:rsidR="0092123E" w:rsidRPr="0092123E" w:rsidRDefault="0092123E" w:rsidP="0092123E"/>
        </w:tc>
        <w:tc>
          <w:tcPr>
            <w:tcW w:w="2126" w:type="dxa"/>
          </w:tcPr>
          <w:p w14:paraId="32D6410C" w14:textId="77777777" w:rsidR="0092123E" w:rsidRPr="0092123E" w:rsidRDefault="0092123E" w:rsidP="0092123E"/>
        </w:tc>
        <w:tc>
          <w:tcPr>
            <w:tcW w:w="1701" w:type="dxa"/>
          </w:tcPr>
          <w:p w14:paraId="608A387B" w14:textId="77777777" w:rsidR="0092123E" w:rsidRPr="0092123E" w:rsidRDefault="0092123E" w:rsidP="0092123E"/>
        </w:tc>
        <w:tc>
          <w:tcPr>
            <w:tcW w:w="1559" w:type="dxa"/>
          </w:tcPr>
          <w:p w14:paraId="31A5BFB2" w14:textId="77777777" w:rsidR="0092123E" w:rsidRPr="0092123E" w:rsidRDefault="0092123E" w:rsidP="0092123E"/>
        </w:tc>
        <w:tc>
          <w:tcPr>
            <w:tcW w:w="993" w:type="dxa"/>
          </w:tcPr>
          <w:p w14:paraId="3EB7D08D" w14:textId="77777777" w:rsidR="0092123E" w:rsidRPr="0092123E" w:rsidRDefault="0092123E" w:rsidP="0092123E">
            <w:r w:rsidRPr="0092123E">
              <w:t>4482/2</w:t>
            </w:r>
          </w:p>
        </w:tc>
        <w:tc>
          <w:tcPr>
            <w:tcW w:w="850" w:type="dxa"/>
          </w:tcPr>
          <w:p w14:paraId="2CC8969A" w14:textId="77777777" w:rsidR="0092123E" w:rsidRPr="0092123E" w:rsidRDefault="0092123E" w:rsidP="0092123E">
            <w:r w:rsidRPr="0092123E">
              <w:t>4630</w:t>
            </w:r>
          </w:p>
        </w:tc>
        <w:tc>
          <w:tcPr>
            <w:tcW w:w="987" w:type="dxa"/>
          </w:tcPr>
          <w:p w14:paraId="26466292" w14:textId="77777777" w:rsidR="0092123E" w:rsidRPr="0092123E" w:rsidRDefault="0092123E" w:rsidP="0092123E">
            <w:r w:rsidRPr="0092123E">
              <w:t>4630</w:t>
            </w:r>
          </w:p>
        </w:tc>
      </w:tr>
      <w:tr w:rsidR="0092123E" w:rsidRPr="0092123E" w14:paraId="23718FA8" w14:textId="77777777" w:rsidTr="005C5896">
        <w:tc>
          <w:tcPr>
            <w:tcW w:w="846" w:type="dxa"/>
          </w:tcPr>
          <w:p w14:paraId="3CD4B224" w14:textId="77777777" w:rsidR="0092123E" w:rsidRPr="0092123E" w:rsidRDefault="0092123E" w:rsidP="0092123E"/>
        </w:tc>
        <w:tc>
          <w:tcPr>
            <w:tcW w:w="2126" w:type="dxa"/>
          </w:tcPr>
          <w:p w14:paraId="46C2D5BC" w14:textId="77777777" w:rsidR="0092123E" w:rsidRPr="0092123E" w:rsidRDefault="0092123E" w:rsidP="0092123E"/>
        </w:tc>
        <w:tc>
          <w:tcPr>
            <w:tcW w:w="1701" w:type="dxa"/>
          </w:tcPr>
          <w:p w14:paraId="3B8E7227" w14:textId="77777777" w:rsidR="0092123E" w:rsidRPr="0092123E" w:rsidRDefault="0092123E" w:rsidP="0092123E"/>
        </w:tc>
        <w:tc>
          <w:tcPr>
            <w:tcW w:w="1559" w:type="dxa"/>
          </w:tcPr>
          <w:p w14:paraId="62BE0860" w14:textId="77777777" w:rsidR="0092123E" w:rsidRPr="0092123E" w:rsidRDefault="0092123E" w:rsidP="0092123E"/>
        </w:tc>
        <w:tc>
          <w:tcPr>
            <w:tcW w:w="993" w:type="dxa"/>
          </w:tcPr>
          <w:p w14:paraId="2F542C48" w14:textId="77777777" w:rsidR="0092123E" w:rsidRPr="0092123E" w:rsidRDefault="0092123E" w:rsidP="0092123E">
            <w:r w:rsidRPr="0092123E">
              <w:t>3438/3</w:t>
            </w:r>
          </w:p>
        </w:tc>
        <w:tc>
          <w:tcPr>
            <w:tcW w:w="850" w:type="dxa"/>
          </w:tcPr>
          <w:p w14:paraId="4B33A517" w14:textId="77777777" w:rsidR="0092123E" w:rsidRPr="0092123E" w:rsidRDefault="0092123E" w:rsidP="0092123E">
            <w:r w:rsidRPr="0092123E">
              <w:t>6370</w:t>
            </w:r>
          </w:p>
        </w:tc>
        <w:tc>
          <w:tcPr>
            <w:tcW w:w="987" w:type="dxa"/>
          </w:tcPr>
          <w:p w14:paraId="17514284" w14:textId="77777777" w:rsidR="0092123E" w:rsidRPr="0092123E" w:rsidRDefault="0092123E" w:rsidP="0092123E">
            <w:r w:rsidRPr="0092123E">
              <w:t>6370</w:t>
            </w:r>
          </w:p>
        </w:tc>
      </w:tr>
      <w:tr w:rsidR="0092123E" w:rsidRPr="0092123E" w14:paraId="51891E5D" w14:textId="77777777" w:rsidTr="005C5896">
        <w:tc>
          <w:tcPr>
            <w:tcW w:w="846" w:type="dxa"/>
          </w:tcPr>
          <w:p w14:paraId="56A0E15E" w14:textId="77777777" w:rsidR="0092123E" w:rsidRPr="0092123E" w:rsidRDefault="0092123E" w:rsidP="0092123E"/>
        </w:tc>
        <w:tc>
          <w:tcPr>
            <w:tcW w:w="2126" w:type="dxa"/>
          </w:tcPr>
          <w:p w14:paraId="74F2BBF8" w14:textId="77777777" w:rsidR="0092123E" w:rsidRPr="0092123E" w:rsidRDefault="0092123E" w:rsidP="0092123E"/>
        </w:tc>
        <w:tc>
          <w:tcPr>
            <w:tcW w:w="1701" w:type="dxa"/>
          </w:tcPr>
          <w:p w14:paraId="1F221DB8" w14:textId="77777777" w:rsidR="0092123E" w:rsidRPr="0092123E" w:rsidRDefault="0092123E" w:rsidP="0092123E"/>
        </w:tc>
        <w:tc>
          <w:tcPr>
            <w:tcW w:w="1559" w:type="dxa"/>
          </w:tcPr>
          <w:p w14:paraId="7ADAE2CC" w14:textId="77777777" w:rsidR="0092123E" w:rsidRPr="0092123E" w:rsidRDefault="0092123E" w:rsidP="0092123E"/>
        </w:tc>
        <w:tc>
          <w:tcPr>
            <w:tcW w:w="993" w:type="dxa"/>
          </w:tcPr>
          <w:p w14:paraId="3A3BACD6" w14:textId="77777777" w:rsidR="0092123E" w:rsidRPr="0092123E" w:rsidRDefault="0092123E" w:rsidP="0092123E">
            <w:r w:rsidRPr="0092123E">
              <w:t>3438/7</w:t>
            </w:r>
          </w:p>
        </w:tc>
        <w:tc>
          <w:tcPr>
            <w:tcW w:w="850" w:type="dxa"/>
          </w:tcPr>
          <w:p w14:paraId="1E6269FB" w14:textId="77777777" w:rsidR="0092123E" w:rsidRPr="0092123E" w:rsidRDefault="0092123E" w:rsidP="0092123E">
            <w:r w:rsidRPr="0092123E">
              <w:t>5470</w:t>
            </w:r>
          </w:p>
        </w:tc>
        <w:tc>
          <w:tcPr>
            <w:tcW w:w="987" w:type="dxa"/>
          </w:tcPr>
          <w:p w14:paraId="40888CAA" w14:textId="77777777" w:rsidR="0092123E" w:rsidRPr="0092123E" w:rsidRDefault="0092123E" w:rsidP="0092123E">
            <w:r w:rsidRPr="0092123E">
              <w:t>5470</w:t>
            </w:r>
          </w:p>
        </w:tc>
      </w:tr>
      <w:tr w:rsidR="0092123E" w:rsidRPr="0092123E" w14:paraId="25355626" w14:textId="77777777" w:rsidTr="005C5896">
        <w:tc>
          <w:tcPr>
            <w:tcW w:w="846" w:type="dxa"/>
          </w:tcPr>
          <w:p w14:paraId="145EB000" w14:textId="77777777" w:rsidR="0092123E" w:rsidRPr="0092123E" w:rsidRDefault="0092123E" w:rsidP="0092123E"/>
        </w:tc>
        <w:tc>
          <w:tcPr>
            <w:tcW w:w="2126" w:type="dxa"/>
          </w:tcPr>
          <w:p w14:paraId="0F92BE27" w14:textId="77777777" w:rsidR="0092123E" w:rsidRPr="0092123E" w:rsidRDefault="0092123E" w:rsidP="0092123E"/>
        </w:tc>
        <w:tc>
          <w:tcPr>
            <w:tcW w:w="1701" w:type="dxa"/>
          </w:tcPr>
          <w:p w14:paraId="0B95A2F5" w14:textId="77777777" w:rsidR="0092123E" w:rsidRPr="0092123E" w:rsidRDefault="0092123E" w:rsidP="0092123E"/>
        </w:tc>
        <w:tc>
          <w:tcPr>
            <w:tcW w:w="1559" w:type="dxa"/>
          </w:tcPr>
          <w:p w14:paraId="06993ABE" w14:textId="77777777" w:rsidR="0092123E" w:rsidRPr="0092123E" w:rsidRDefault="0092123E" w:rsidP="0092123E"/>
        </w:tc>
        <w:tc>
          <w:tcPr>
            <w:tcW w:w="993" w:type="dxa"/>
          </w:tcPr>
          <w:p w14:paraId="3F6F452B" w14:textId="77777777" w:rsidR="0092123E" w:rsidRPr="0092123E" w:rsidRDefault="0092123E" w:rsidP="0092123E">
            <w:r w:rsidRPr="0092123E">
              <w:t>3439/3</w:t>
            </w:r>
          </w:p>
        </w:tc>
        <w:tc>
          <w:tcPr>
            <w:tcW w:w="850" w:type="dxa"/>
          </w:tcPr>
          <w:p w14:paraId="2ABD5AAA" w14:textId="77777777" w:rsidR="0092123E" w:rsidRPr="0092123E" w:rsidRDefault="0092123E" w:rsidP="0092123E">
            <w:r w:rsidRPr="0092123E">
              <w:t>2260</w:t>
            </w:r>
          </w:p>
        </w:tc>
        <w:tc>
          <w:tcPr>
            <w:tcW w:w="987" w:type="dxa"/>
          </w:tcPr>
          <w:p w14:paraId="3D4BEFA5" w14:textId="77777777" w:rsidR="0092123E" w:rsidRPr="0092123E" w:rsidRDefault="0092123E" w:rsidP="0092123E">
            <w:r w:rsidRPr="0092123E">
              <w:t>2260</w:t>
            </w:r>
          </w:p>
        </w:tc>
      </w:tr>
    </w:tbl>
    <w:p w14:paraId="0A36B50B" w14:textId="77777777" w:rsidR="0092123E" w:rsidRPr="0092123E" w:rsidRDefault="0092123E" w:rsidP="0092123E">
      <w:pPr>
        <w:jc w:val="both"/>
      </w:pPr>
      <w:r w:rsidRPr="0092123E">
        <w:t xml:space="preserve">A Képviselő-testület felhatalmazza a polgármestert a bérleti szerződés módosításának aláírására. </w:t>
      </w:r>
    </w:p>
    <w:p w14:paraId="6FCC142D" w14:textId="77777777" w:rsidR="0092123E" w:rsidRPr="0092123E" w:rsidRDefault="0092123E" w:rsidP="0092123E">
      <w:pPr>
        <w:jc w:val="both"/>
      </w:pPr>
    </w:p>
    <w:p w14:paraId="032EF07F" w14:textId="77777777" w:rsidR="0092123E" w:rsidRPr="0092123E" w:rsidRDefault="0092123E" w:rsidP="0092123E">
      <w:pPr>
        <w:jc w:val="both"/>
      </w:pPr>
    </w:p>
    <w:p w14:paraId="3ACCEC36" w14:textId="77777777" w:rsidR="0092123E" w:rsidRPr="0092123E" w:rsidRDefault="0092123E" w:rsidP="0092123E">
      <w:pPr>
        <w:jc w:val="both"/>
      </w:pPr>
      <w:r w:rsidRPr="0092123E">
        <w:rPr>
          <w:u w:val="single"/>
        </w:rPr>
        <w:t>Felelős:</w:t>
      </w:r>
      <w:r w:rsidRPr="0092123E">
        <w:tab/>
        <w:t>Csányi József polgármester</w:t>
      </w:r>
    </w:p>
    <w:p w14:paraId="628EB6AC" w14:textId="77777777" w:rsidR="0092123E" w:rsidRPr="0092123E" w:rsidRDefault="0092123E" w:rsidP="0092123E">
      <w:pPr>
        <w:jc w:val="both"/>
      </w:pPr>
      <w:r w:rsidRPr="0092123E">
        <w:tab/>
      </w:r>
      <w:r w:rsidRPr="0092123E">
        <w:tab/>
        <w:t>Szatmári Andrea Szilvia ügyvezető</w:t>
      </w:r>
    </w:p>
    <w:p w14:paraId="1802DA46" w14:textId="77777777" w:rsidR="0092123E" w:rsidRPr="0092123E" w:rsidRDefault="0092123E" w:rsidP="0092123E">
      <w:pPr>
        <w:jc w:val="both"/>
      </w:pPr>
      <w:r w:rsidRPr="0092123E">
        <w:rPr>
          <w:u w:val="single"/>
        </w:rPr>
        <w:t>Határidő</w:t>
      </w:r>
      <w:r w:rsidRPr="0092123E">
        <w:t>:</w:t>
      </w:r>
      <w:r w:rsidRPr="0092123E">
        <w:rPr>
          <w:b/>
        </w:rPr>
        <w:t xml:space="preserve">       </w:t>
      </w:r>
      <w:r w:rsidRPr="0092123E">
        <w:rPr>
          <w:b/>
        </w:rPr>
        <w:tab/>
      </w:r>
      <w:r w:rsidRPr="0092123E">
        <w:t xml:space="preserve">2020. október 31. </w:t>
      </w:r>
    </w:p>
    <w:p w14:paraId="407C7796" w14:textId="77777777" w:rsidR="0092123E" w:rsidRPr="0092123E" w:rsidRDefault="0092123E" w:rsidP="0092123E">
      <w:pPr>
        <w:tabs>
          <w:tab w:val="left" w:pos="2041"/>
        </w:tabs>
        <w:rPr>
          <w:rFonts w:ascii="Calibri" w:eastAsia="Calibri" w:hAnsi="Calibri"/>
          <w:sz w:val="22"/>
          <w:szCs w:val="22"/>
          <w:lang w:eastAsia="en-US"/>
        </w:rPr>
      </w:pPr>
    </w:p>
    <w:p w14:paraId="2DE376C7" w14:textId="77777777" w:rsidR="0092123E" w:rsidRPr="0092123E" w:rsidRDefault="0092123E" w:rsidP="0092123E">
      <w:pPr>
        <w:tabs>
          <w:tab w:val="left" w:pos="2041"/>
        </w:tabs>
        <w:rPr>
          <w:u w:val="single"/>
        </w:rPr>
      </w:pPr>
      <w:r w:rsidRPr="0092123E">
        <w:rPr>
          <w:u w:val="single"/>
        </w:rPr>
        <w:t xml:space="preserve">Erről értesül: </w:t>
      </w:r>
    </w:p>
    <w:p w14:paraId="0A508DBB" w14:textId="77777777" w:rsidR="0092123E" w:rsidRPr="0092123E" w:rsidRDefault="0092123E" w:rsidP="0092123E">
      <w:pPr>
        <w:tabs>
          <w:tab w:val="left" w:pos="2041"/>
        </w:tabs>
        <w:rPr>
          <w:kern w:val="1"/>
          <w:szCs w:val="20"/>
          <w:lang w:eastAsia="ar-SA"/>
        </w:rPr>
      </w:pPr>
      <w:r w:rsidRPr="0092123E">
        <w:t xml:space="preserve">Félegyházi Városfenntartó Nonprofit Kft. </w:t>
      </w:r>
    </w:p>
    <w:p w14:paraId="4F5A05D1" w14:textId="77777777" w:rsidR="0092123E" w:rsidRPr="0092123E" w:rsidRDefault="0092123E" w:rsidP="0092123E">
      <w:pPr>
        <w:tabs>
          <w:tab w:val="left" w:pos="2041"/>
        </w:tabs>
        <w:rPr>
          <w:kern w:val="1"/>
          <w:szCs w:val="20"/>
          <w:lang w:eastAsia="ar-SA"/>
        </w:rPr>
      </w:pPr>
      <w:r w:rsidRPr="0092123E">
        <w:rPr>
          <w:kern w:val="1"/>
          <w:szCs w:val="20"/>
          <w:lang w:eastAsia="ar-SA"/>
        </w:rPr>
        <w:t>Polgármesteri Hivatal Vagyongazdálkodási Osztálya</w:t>
      </w:r>
    </w:p>
    <w:p w14:paraId="4B9DF652" w14:textId="77777777" w:rsidR="0092123E" w:rsidRPr="0092123E" w:rsidRDefault="0092123E" w:rsidP="0092123E">
      <w:pPr>
        <w:tabs>
          <w:tab w:val="left" w:pos="2041"/>
        </w:tabs>
      </w:pPr>
      <w:r w:rsidRPr="0092123E">
        <w:rPr>
          <w:kern w:val="1"/>
          <w:szCs w:val="20"/>
          <w:lang w:eastAsia="ar-SA"/>
        </w:rPr>
        <w:t xml:space="preserve">Polgármesteri Hivatal Pénzügyi Osztálya </w:t>
      </w:r>
    </w:p>
    <w:p w14:paraId="05FF8800" w14:textId="77777777" w:rsidR="0092123E" w:rsidRPr="0092123E" w:rsidRDefault="0092123E" w:rsidP="0092123E">
      <w:pPr>
        <w:tabs>
          <w:tab w:val="left" w:pos="2041"/>
        </w:tabs>
      </w:pPr>
      <w:r w:rsidRPr="0092123E">
        <w:t>Képviselő-testület tagjai.</w:t>
      </w:r>
    </w:p>
    <w:p w14:paraId="3711242B" w14:textId="77777777" w:rsidR="0092123E" w:rsidRPr="0092123E" w:rsidRDefault="0092123E" w:rsidP="0092123E">
      <w:pPr>
        <w:spacing w:after="160" w:line="254" w:lineRule="auto"/>
        <w:rPr>
          <w:rFonts w:ascii="Calibri" w:eastAsia="Calibri" w:hAnsi="Calibri"/>
          <w:sz w:val="22"/>
          <w:szCs w:val="22"/>
          <w:lang w:eastAsia="en-US"/>
        </w:rPr>
      </w:pPr>
    </w:p>
    <w:p w14:paraId="3FE75CAC" w14:textId="55478358" w:rsidR="0092123E" w:rsidRDefault="0092123E">
      <w:pPr>
        <w:spacing w:after="160" w:line="259" w:lineRule="auto"/>
      </w:pPr>
      <w:r>
        <w:br w:type="page"/>
      </w:r>
    </w:p>
    <w:p w14:paraId="6CF11E2C" w14:textId="77777777" w:rsidR="0092123E" w:rsidRPr="0092123E" w:rsidRDefault="0092123E" w:rsidP="0092123E">
      <w:pPr>
        <w:jc w:val="right"/>
      </w:pPr>
      <w:r w:rsidRPr="0092123E">
        <w:lastRenderedPageBreak/>
        <w:t>Melléklet</w:t>
      </w:r>
    </w:p>
    <w:p w14:paraId="791F6682" w14:textId="77777777" w:rsidR="0092123E" w:rsidRPr="0092123E" w:rsidRDefault="0092123E" w:rsidP="0092123E">
      <w:pPr>
        <w:pBdr>
          <w:top w:val="single" w:sz="4" w:space="1" w:color="auto"/>
          <w:left w:val="single" w:sz="4" w:space="4" w:color="auto"/>
          <w:bottom w:val="single" w:sz="4" w:space="14" w:color="auto"/>
          <w:right w:val="single" w:sz="4" w:space="4" w:color="auto"/>
        </w:pBdr>
        <w:shd w:val="pct10" w:color="auto" w:fill="FFFFFF"/>
        <w:jc w:val="center"/>
        <w:rPr>
          <w:rFonts w:ascii="Garamond" w:hAnsi="Garamond"/>
          <w:b/>
          <w:smallCaps/>
        </w:rPr>
      </w:pPr>
    </w:p>
    <w:p w14:paraId="44AC720D" w14:textId="77777777" w:rsidR="0092123E" w:rsidRPr="0092123E" w:rsidRDefault="0092123E" w:rsidP="0092123E">
      <w:pPr>
        <w:pBdr>
          <w:top w:val="single" w:sz="4" w:space="1" w:color="auto"/>
          <w:left w:val="single" w:sz="4" w:space="4" w:color="auto"/>
          <w:bottom w:val="single" w:sz="4" w:space="14" w:color="auto"/>
          <w:right w:val="single" w:sz="4" w:space="4" w:color="auto"/>
        </w:pBdr>
        <w:shd w:val="pct10" w:color="auto" w:fill="FFFFFF"/>
        <w:jc w:val="center"/>
        <w:rPr>
          <w:rFonts w:ascii="Garamond" w:hAnsi="Garamond"/>
          <w:b/>
          <w:smallCaps/>
          <w:sz w:val="40"/>
          <w:szCs w:val="40"/>
        </w:rPr>
      </w:pPr>
      <w:r w:rsidRPr="0092123E">
        <w:rPr>
          <w:rFonts w:ascii="Garamond" w:hAnsi="Garamond"/>
          <w:b/>
          <w:smallCaps/>
          <w:sz w:val="40"/>
          <w:szCs w:val="40"/>
        </w:rPr>
        <w:t xml:space="preserve">Félegyházi Városfenntartó </w:t>
      </w:r>
    </w:p>
    <w:p w14:paraId="26A03B0F" w14:textId="77777777" w:rsidR="0092123E" w:rsidRPr="0092123E" w:rsidRDefault="0092123E" w:rsidP="0092123E">
      <w:pPr>
        <w:pBdr>
          <w:top w:val="single" w:sz="4" w:space="1" w:color="auto"/>
          <w:left w:val="single" w:sz="4" w:space="4" w:color="auto"/>
          <w:bottom w:val="single" w:sz="4" w:space="14" w:color="auto"/>
          <w:right w:val="single" w:sz="4" w:space="4" w:color="auto"/>
        </w:pBdr>
        <w:shd w:val="pct10" w:color="auto" w:fill="FFFFFF"/>
        <w:jc w:val="center"/>
        <w:rPr>
          <w:rFonts w:ascii="Garamond" w:hAnsi="Garamond"/>
          <w:b/>
          <w:smallCaps/>
          <w:sz w:val="40"/>
          <w:szCs w:val="40"/>
        </w:rPr>
      </w:pPr>
      <w:r w:rsidRPr="0092123E">
        <w:rPr>
          <w:rFonts w:ascii="Garamond" w:hAnsi="Garamond"/>
          <w:b/>
          <w:smallCaps/>
          <w:sz w:val="40"/>
          <w:szCs w:val="40"/>
        </w:rPr>
        <w:t>Nonprofit Korlátolt Felelősségű Társaság</w:t>
      </w:r>
    </w:p>
    <w:p w14:paraId="6C067C39" w14:textId="77777777" w:rsidR="0092123E" w:rsidRPr="0092123E" w:rsidRDefault="0092123E" w:rsidP="0092123E">
      <w:pPr>
        <w:jc w:val="center"/>
        <w:rPr>
          <w:rFonts w:ascii="Garamond" w:hAnsi="Garamond"/>
          <w:smallCaps/>
          <w:sz w:val="22"/>
          <w:szCs w:val="22"/>
          <w:u w:val="single"/>
        </w:rPr>
      </w:pPr>
    </w:p>
    <w:p w14:paraId="4FD88560" w14:textId="77777777" w:rsidR="0092123E" w:rsidRPr="0092123E" w:rsidRDefault="0092123E" w:rsidP="0092123E">
      <w:pPr>
        <w:jc w:val="center"/>
        <w:rPr>
          <w:rFonts w:ascii="Garamond" w:hAnsi="Garamond"/>
          <w:smallCaps/>
          <w:sz w:val="22"/>
          <w:szCs w:val="22"/>
          <w:u w:val="single"/>
        </w:rPr>
      </w:pPr>
    </w:p>
    <w:p w14:paraId="408198A7" w14:textId="77777777" w:rsidR="0092123E" w:rsidRPr="0092123E" w:rsidRDefault="0092123E" w:rsidP="0092123E">
      <w:pPr>
        <w:jc w:val="center"/>
        <w:rPr>
          <w:rFonts w:ascii="Garamond" w:hAnsi="Garamond"/>
          <w:b/>
          <w:sz w:val="28"/>
          <w:szCs w:val="28"/>
          <w:u w:val="single"/>
        </w:rPr>
      </w:pPr>
    </w:p>
    <w:p w14:paraId="46CA2445" w14:textId="77777777" w:rsidR="0092123E" w:rsidRPr="0092123E" w:rsidRDefault="0092123E" w:rsidP="0092123E">
      <w:pPr>
        <w:jc w:val="center"/>
        <w:rPr>
          <w:rFonts w:ascii="Garamond" w:hAnsi="Garamond"/>
          <w:b/>
          <w:sz w:val="40"/>
          <w:szCs w:val="40"/>
          <w:u w:val="single"/>
        </w:rPr>
      </w:pPr>
    </w:p>
    <w:p w14:paraId="53DE5098" w14:textId="77777777" w:rsidR="0092123E" w:rsidRPr="0092123E" w:rsidRDefault="0092123E" w:rsidP="0092123E">
      <w:pPr>
        <w:jc w:val="center"/>
        <w:rPr>
          <w:rFonts w:ascii="Garamond" w:hAnsi="Garamond"/>
          <w:b/>
          <w:sz w:val="40"/>
          <w:szCs w:val="40"/>
          <w:u w:val="single"/>
        </w:rPr>
      </w:pPr>
      <w:r w:rsidRPr="0092123E">
        <w:rPr>
          <w:rFonts w:ascii="Garamond" w:hAnsi="Garamond"/>
          <w:b/>
          <w:sz w:val="40"/>
          <w:szCs w:val="40"/>
          <w:u w:val="single"/>
        </w:rPr>
        <w:t xml:space="preserve">ALAPÍTÓ OKIRAT </w:t>
      </w:r>
    </w:p>
    <w:p w14:paraId="12C6B5C8" w14:textId="77777777" w:rsidR="0092123E" w:rsidRPr="0092123E" w:rsidRDefault="0092123E" w:rsidP="0092123E">
      <w:pPr>
        <w:rPr>
          <w:rFonts w:ascii="Garamond" w:hAnsi="Garamond"/>
          <w:smallCaps/>
          <w:sz w:val="28"/>
          <w:szCs w:val="28"/>
          <w:u w:val="single"/>
        </w:rPr>
      </w:pPr>
    </w:p>
    <w:p w14:paraId="6C3875F9" w14:textId="77777777" w:rsidR="0092123E" w:rsidRPr="0092123E" w:rsidRDefault="0092123E" w:rsidP="0092123E">
      <w:pPr>
        <w:jc w:val="center"/>
        <w:rPr>
          <w:rFonts w:ascii="Garamond" w:hAnsi="Garamond"/>
          <w:smallCaps/>
          <w:sz w:val="22"/>
          <w:szCs w:val="22"/>
          <w:u w:val="single"/>
        </w:rPr>
      </w:pPr>
    </w:p>
    <w:p w14:paraId="4D12B3C3" w14:textId="77777777" w:rsidR="0092123E" w:rsidRPr="0092123E" w:rsidRDefault="0092123E" w:rsidP="0092123E">
      <w:pPr>
        <w:jc w:val="center"/>
        <w:rPr>
          <w:rFonts w:ascii="Garamond" w:hAnsi="Garamond"/>
          <w:smallCaps/>
          <w:sz w:val="22"/>
          <w:szCs w:val="22"/>
          <w:u w:val="single"/>
        </w:rPr>
      </w:pPr>
    </w:p>
    <w:p w14:paraId="618725AA" w14:textId="77777777" w:rsidR="0092123E" w:rsidRPr="0092123E" w:rsidRDefault="0092123E" w:rsidP="0092123E">
      <w:pPr>
        <w:jc w:val="center"/>
        <w:rPr>
          <w:rFonts w:ascii="Garamond" w:hAnsi="Garamond"/>
          <w:smallCaps/>
          <w:sz w:val="22"/>
          <w:szCs w:val="22"/>
          <w:u w:val="single"/>
        </w:rPr>
      </w:pPr>
    </w:p>
    <w:p w14:paraId="18BCE532" w14:textId="77777777" w:rsidR="0092123E" w:rsidRPr="0092123E" w:rsidRDefault="0092123E" w:rsidP="0092123E">
      <w:pPr>
        <w:jc w:val="center"/>
        <w:rPr>
          <w:rFonts w:ascii="Garamond" w:hAnsi="Garamond"/>
          <w:smallCaps/>
          <w:sz w:val="22"/>
          <w:szCs w:val="22"/>
          <w:u w:val="single"/>
        </w:rPr>
      </w:pPr>
    </w:p>
    <w:p w14:paraId="21B15B00" w14:textId="77777777" w:rsidR="0092123E" w:rsidRPr="0092123E" w:rsidRDefault="0092123E" w:rsidP="0092123E">
      <w:pPr>
        <w:jc w:val="center"/>
        <w:rPr>
          <w:rFonts w:ascii="Garamond" w:hAnsi="Garamond"/>
          <w:smallCaps/>
          <w:sz w:val="22"/>
          <w:szCs w:val="22"/>
          <w:u w:val="single"/>
        </w:rPr>
      </w:pPr>
    </w:p>
    <w:p w14:paraId="2BFCCC71" w14:textId="77777777" w:rsidR="0092123E" w:rsidRPr="0092123E" w:rsidRDefault="0092123E" w:rsidP="0092123E">
      <w:pPr>
        <w:jc w:val="center"/>
        <w:rPr>
          <w:rFonts w:ascii="Garamond" w:hAnsi="Garamond"/>
          <w:b/>
          <w:smallCaps/>
          <w:sz w:val="28"/>
          <w:szCs w:val="28"/>
          <w:u w:val="single"/>
        </w:rPr>
      </w:pPr>
      <w:r w:rsidRPr="0092123E">
        <w:rPr>
          <w:rFonts w:ascii="Garamond" w:hAnsi="Garamond"/>
          <w:b/>
          <w:smallCaps/>
          <w:sz w:val="28"/>
          <w:szCs w:val="28"/>
          <w:u w:val="single"/>
        </w:rPr>
        <w:t xml:space="preserve">Kelt: 2020. szeptember 29. napján </w:t>
      </w:r>
    </w:p>
    <w:p w14:paraId="1C3BE2CB" w14:textId="77777777" w:rsidR="0092123E" w:rsidRPr="0092123E" w:rsidRDefault="0092123E" w:rsidP="0092123E">
      <w:pPr>
        <w:jc w:val="center"/>
        <w:rPr>
          <w:rFonts w:ascii="Garamond" w:hAnsi="Garamond"/>
          <w:smallCaps/>
          <w:sz w:val="22"/>
          <w:szCs w:val="22"/>
          <w:u w:val="single"/>
        </w:rPr>
      </w:pPr>
    </w:p>
    <w:p w14:paraId="4078541F" w14:textId="77777777" w:rsidR="0092123E" w:rsidRPr="0092123E" w:rsidRDefault="0092123E" w:rsidP="0092123E">
      <w:pPr>
        <w:jc w:val="center"/>
        <w:rPr>
          <w:rFonts w:ascii="Garamond" w:hAnsi="Garamond"/>
          <w:smallCaps/>
          <w:sz w:val="28"/>
          <w:szCs w:val="28"/>
          <w:u w:val="single"/>
        </w:rPr>
      </w:pPr>
    </w:p>
    <w:p w14:paraId="634002F3" w14:textId="77777777" w:rsidR="0092123E" w:rsidRPr="0092123E" w:rsidRDefault="0092123E" w:rsidP="0092123E">
      <w:pPr>
        <w:jc w:val="center"/>
        <w:rPr>
          <w:rFonts w:ascii="Garamond" w:hAnsi="Garamond"/>
          <w:b/>
          <w:smallCaps/>
          <w:sz w:val="28"/>
          <w:szCs w:val="28"/>
          <w:u w:val="single"/>
        </w:rPr>
      </w:pPr>
    </w:p>
    <w:p w14:paraId="29BE0E61" w14:textId="77777777" w:rsidR="0092123E" w:rsidRPr="0092123E" w:rsidRDefault="0092123E" w:rsidP="0092123E">
      <w:pPr>
        <w:jc w:val="center"/>
        <w:rPr>
          <w:rFonts w:ascii="Garamond" w:hAnsi="Garamond"/>
          <w:smallCaps/>
          <w:sz w:val="22"/>
          <w:szCs w:val="22"/>
          <w:u w:val="single"/>
        </w:rPr>
      </w:pPr>
    </w:p>
    <w:p w14:paraId="7B3A5A81" w14:textId="77777777" w:rsidR="0092123E" w:rsidRPr="0092123E" w:rsidRDefault="0092123E" w:rsidP="0092123E">
      <w:pPr>
        <w:jc w:val="center"/>
        <w:rPr>
          <w:rFonts w:ascii="Garamond" w:hAnsi="Garamond"/>
          <w:smallCaps/>
          <w:sz w:val="22"/>
          <w:szCs w:val="22"/>
          <w:u w:val="single"/>
        </w:rPr>
      </w:pPr>
    </w:p>
    <w:p w14:paraId="08AEFAB5" w14:textId="77777777" w:rsidR="0092123E" w:rsidRPr="0092123E" w:rsidRDefault="0092123E" w:rsidP="0092123E">
      <w:pPr>
        <w:jc w:val="center"/>
        <w:rPr>
          <w:rFonts w:ascii="Garamond" w:hAnsi="Garamond"/>
          <w:smallCaps/>
          <w:sz w:val="22"/>
          <w:szCs w:val="22"/>
          <w:u w:val="single"/>
        </w:rPr>
      </w:pPr>
    </w:p>
    <w:p w14:paraId="3BD49E56" w14:textId="77777777" w:rsidR="0092123E" w:rsidRPr="0092123E" w:rsidRDefault="0092123E" w:rsidP="0092123E">
      <w:pPr>
        <w:jc w:val="center"/>
        <w:rPr>
          <w:rFonts w:ascii="Garamond" w:hAnsi="Garamond"/>
          <w:smallCaps/>
          <w:sz w:val="22"/>
          <w:szCs w:val="22"/>
          <w:u w:val="single"/>
        </w:rPr>
      </w:pPr>
    </w:p>
    <w:p w14:paraId="66CB2600" w14:textId="77777777" w:rsidR="0092123E" w:rsidRPr="0092123E" w:rsidRDefault="0092123E" w:rsidP="0092123E">
      <w:pPr>
        <w:jc w:val="center"/>
        <w:rPr>
          <w:rFonts w:ascii="Garamond" w:hAnsi="Garamond"/>
          <w:smallCaps/>
          <w:sz w:val="22"/>
          <w:szCs w:val="22"/>
          <w:u w:val="single"/>
        </w:rPr>
      </w:pPr>
    </w:p>
    <w:p w14:paraId="1A7DC942" w14:textId="77777777" w:rsidR="0092123E" w:rsidRPr="0092123E" w:rsidRDefault="0092123E" w:rsidP="0092123E">
      <w:pPr>
        <w:jc w:val="center"/>
        <w:rPr>
          <w:rFonts w:ascii="Garamond" w:hAnsi="Garamond"/>
          <w:smallCaps/>
          <w:sz w:val="22"/>
          <w:szCs w:val="22"/>
          <w:u w:val="single"/>
        </w:rPr>
      </w:pPr>
    </w:p>
    <w:p w14:paraId="669EBB19" w14:textId="77777777" w:rsidR="0092123E" w:rsidRPr="0092123E" w:rsidRDefault="0092123E" w:rsidP="0092123E">
      <w:pPr>
        <w:jc w:val="center"/>
        <w:rPr>
          <w:rFonts w:ascii="Garamond" w:hAnsi="Garamond"/>
          <w:smallCaps/>
          <w:sz w:val="22"/>
          <w:szCs w:val="22"/>
          <w:u w:val="single"/>
        </w:rPr>
      </w:pPr>
    </w:p>
    <w:p w14:paraId="727C8AEA" w14:textId="77777777" w:rsidR="0092123E" w:rsidRPr="0092123E" w:rsidRDefault="0092123E" w:rsidP="0092123E">
      <w:pPr>
        <w:jc w:val="center"/>
        <w:rPr>
          <w:rFonts w:ascii="Garamond" w:hAnsi="Garamond"/>
          <w:smallCaps/>
          <w:sz w:val="22"/>
          <w:szCs w:val="22"/>
          <w:u w:val="single"/>
        </w:rPr>
      </w:pPr>
    </w:p>
    <w:p w14:paraId="2EEA353C" w14:textId="77777777" w:rsidR="0092123E" w:rsidRPr="0092123E" w:rsidRDefault="0092123E" w:rsidP="0092123E">
      <w:pPr>
        <w:jc w:val="center"/>
        <w:rPr>
          <w:rFonts w:ascii="Garamond" w:hAnsi="Garamond"/>
          <w:smallCaps/>
          <w:sz w:val="22"/>
          <w:szCs w:val="22"/>
          <w:u w:val="single"/>
        </w:rPr>
      </w:pPr>
    </w:p>
    <w:p w14:paraId="6A090CF2" w14:textId="77777777" w:rsidR="0092123E" w:rsidRPr="0092123E" w:rsidRDefault="0092123E" w:rsidP="0092123E">
      <w:pPr>
        <w:jc w:val="center"/>
        <w:rPr>
          <w:rFonts w:ascii="Garamond" w:hAnsi="Garamond"/>
          <w:smallCaps/>
          <w:sz w:val="22"/>
          <w:szCs w:val="22"/>
          <w:u w:val="single"/>
        </w:rPr>
      </w:pPr>
    </w:p>
    <w:p w14:paraId="78428B0F" w14:textId="77777777" w:rsidR="0092123E" w:rsidRPr="0092123E" w:rsidRDefault="0092123E" w:rsidP="0092123E">
      <w:pPr>
        <w:jc w:val="center"/>
        <w:rPr>
          <w:rFonts w:ascii="Garamond" w:hAnsi="Garamond"/>
          <w:smallCaps/>
          <w:sz w:val="22"/>
          <w:szCs w:val="22"/>
          <w:u w:val="single"/>
        </w:rPr>
      </w:pPr>
    </w:p>
    <w:p w14:paraId="2BDDB4EA" w14:textId="77777777" w:rsidR="0092123E" w:rsidRPr="0092123E" w:rsidRDefault="0092123E" w:rsidP="0092123E">
      <w:pPr>
        <w:jc w:val="center"/>
        <w:rPr>
          <w:rFonts w:ascii="Garamond" w:hAnsi="Garamond"/>
          <w:smallCaps/>
          <w:sz w:val="22"/>
          <w:szCs w:val="22"/>
          <w:u w:val="single"/>
        </w:rPr>
      </w:pPr>
    </w:p>
    <w:p w14:paraId="73722F39" w14:textId="77777777" w:rsidR="0092123E" w:rsidRPr="0092123E" w:rsidRDefault="0092123E" w:rsidP="0092123E">
      <w:pPr>
        <w:jc w:val="center"/>
        <w:rPr>
          <w:rFonts w:ascii="Garamond" w:hAnsi="Garamond"/>
          <w:smallCaps/>
          <w:sz w:val="22"/>
          <w:szCs w:val="22"/>
          <w:u w:val="single"/>
        </w:rPr>
      </w:pPr>
    </w:p>
    <w:p w14:paraId="7E8AA313" w14:textId="77777777" w:rsidR="0092123E" w:rsidRPr="0092123E" w:rsidRDefault="0092123E" w:rsidP="0092123E">
      <w:pPr>
        <w:jc w:val="center"/>
        <w:rPr>
          <w:rFonts w:ascii="Garamond" w:hAnsi="Garamond"/>
          <w:smallCaps/>
          <w:sz w:val="22"/>
          <w:szCs w:val="22"/>
          <w:u w:val="single"/>
        </w:rPr>
      </w:pPr>
    </w:p>
    <w:p w14:paraId="279F1C65" w14:textId="77777777" w:rsidR="0092123E" w:rsidRPr="0092123E" w:rsidRDefault="0092123E" w:rsidP="0092123E">
      <w:pPr>
        <w:jc w:val="center"/>
        <w:rPr>
          <w:rFonts w:ascii="Garamond" w:hAnsi="Garamond"/>
          <w:smallCaps/>
          <w:sz w:val="22"/>
          <w:szCs w:val="22"/>
          <w:u w:val="single"/>
        </w:rPr>
      </w:pPr>
    </w:p>
    <w:p w14:paraId="1E111859" w14:textId="77777777" w:rsidR="0092123E" w:rsidRPr="0092123E" w:rsidRDefault="0092123E" w:rsidP="0092123E">
      <w:pPr>
        <w:jc w:val="center"/>
        <w:rPr>
          <w:rFonts w:ascii="Garamond" w:hAnsi="Garamond"/>
          <w:smallCaps/>
          <w:sz w:val="22"/>
          <w:szCs w:val="22"/>
          <w:u w:val="single"/>
        </w:rPr>
      </w:pPr>
    </w:p>
    <w:p w14:paraId="10DFD704" w14:textId="77777777" w:rsidR="0092123E" w:rsidRPr="0092123E" w:rsidRDefault="0092123E" w:rsidP="0092123E">
      <w:pPr>
        <w:tabs>
          <w:tab w:val="center" w:pos="4513"/>
        </w:tabs>
        <w:suppressAutoHyphens/>
        <w:spacing w:line="240" w:lineRule="atLeast"/>
        <w:jc w:val="center"/>
        <w:rPr>
          <w:rFonts w:ascii="Garamond" w:hAnsi="Garamond"/>
          <w:sz w:val="22"/>
          <w:szCs w:val="22"/>
        </w:rPr>
      </w:pPr>
      <w:r w:rsidRPr="0092123E">
        <w:rPr>
          <w:rFonts w:ascii="Garamond" w:hAnsi="Garamond"/>
          <w:sz w:val="22"/>
          <w:szCs w:val="22"/>
        </w:rPr>
        <w:t>készítette:</w:t>
      </w:r>
    </w:p>
    <w:p w14:paraId="76486F45" w14:textId="77777777" w:rsidR="0092123E" w:rsidRPr="0092123E" w:rsidRDefault="0092123E" w:rsidP="0092123E">
      <w:pPr>
        <w:tabs>
          <w:tab w:val="center" w:pos="4513"/>
        </w:tabs>
        <w:suppressAutoHyphens/>
        <w:spacing w:line="240" w:lineRule="atLeast"/>
        <w:jc w:val="center"/>
        <w:rPr>
          <w:rFonts w:ascii="Garamond" w:hAnsi="Garamond"/>
          <w:smallCaps/>
          <w:sz w:val="22"/>
          <w:szCs w:val="22"/>
        </w:rPr>
      </w:pPr>
    </w:p>
    <w:p w14:paraId="53E19A75" w14:textId="77777777" w:rsidR="0092123E" w:rsidRPr="0092123E" w:rsidRDefault="0092123E" w:rsidP="0092123E">
      <w:pPr>
        <w:suppressAutoHyphens/>
        <w:jc w:val="center"/>
        <w:rPr>
          <w:rFonts w:ascii="Garamond" w:hAnsi="Garamond"/>
          <w:smallCaps/>
          <w:sz w:val="22"/>
          <w:szCs w:val="22"/>
        </w:rPr>
      </w:pPr>
      <w:r w:rsidRPr="0092123E">
        <w:rPr>
          <w:rFonts w:ascii="Garamond" w:hAnsi="Garamond"/>
          <w:smallCaps/>
          <w:sz w:val="22"/>
          <w:szCs w:val="22"/>
        </w:rPr>
        <w:t>Bolevácz és Vörös Ügyvédi Iroda</w:t>
      </w:r>
    </w:p>
    <w:p w14:paraId="10EF6607" w14:textId="77777777" w:rsidR="0092123E" w:rsidRPr="0092123E" w:rsidRDefault="0092123E" w:rsidP="0092123E">
      <w:pPr>
        <w:tabs>
          <w:tab w:val="center" w:pos="4513"/>
        </w:tabs>
        <w:suppressAutoHyphens/>
        <w:spacing w:line="240" w:lineRule="atLeast"/>
        <w:jc w:val="center"/>
        <w:rPr>
          <w:rFonts w:ascii="Garamond" w:hAnsi="Garamond"/>
          <w:sz w:val="22"/>
          <w:szCs w:val="22"/>
        </w:rPr>
      </w:pPr>
      <w:r w:rsidRPr="0092123E">
        <w:rPr>
          <w:rFonts w:ascii="Garamond" w:hAnsi="Garamond"/>
          <w:sz w:val="22"/>
          <w:szCs w:val="22"/>
        </w:rPr>
        <w:t>Dr. Vörös Veronika ügyvéd</w:t>
      </w:r>
    </w:p>
    <w:p w14:paraId="4B29E71F" w14:textId="77777777" w:rsidR="0092123E" w:rsidRPr="0092123E" w:rsidRDefault="0092123E" w:rsidP="0092123E">
      <w:pPr>
        <w:tabs>
          <w:tab w:val="center" w:pos="4513"/>
        </w:tabs>
        <w:suppressAutoHyphens/>
        <w:spacing w:line="240" w:lineRule="atLeast"/>
        <w:jc w:val="center"/>
        <w:rPr>
          <w:rFonts w:ascii="Garamond" w:hAnsi="Garamond"/>
          <w:sz w:val="22"/>
          <w:szCs w:val="22"/>
        </w:rPr>
      </w:pPr>
    </w:p>
    <w:p w14:paraId="21945C2B" w14:textId="77777777" w:rsidR="0092123E" w:rsidRPr="0092123E" w:rsidRDefault="0092123E" w:rsidP="0092123E">
      <w:pPr>
        <w:tabs>
          <w:tab w:val="center" w:pos="4513"/>
        </w:tabs>
        <w:suppressAutoHyphens/>
        <w:spacing w:line="240" w:lineRule="atLeast"/>
        <w:jc w:val="center"/>
        <w:rPr>
          <w:rFonts w:ascii="Garamond" w:hAnsi="Garamond"/>
          <w:sz w:val="22"/>
          <w:szCs w:val="22"/>
        </w:rPr>
      </w:pPr>
      <w:r w:rsidRPr="0092123E">
        <w:rPr>
          <w:rFonts w:ascii="Garamond" w:hAnsi="Garamond"/>
          <w:sz w:val="22"/>
          <w:szCs w:val="22"/>
        </w:rPr>
        <w:t>1053 Budapest, Veres Pálné utca 9. I/2.</w:t>
      </w:r>
    </w:p>
    <w:p w14:paraId="53A0912C" w14:textId="77777777" w:rsidR="0092123E" w:rsidRPr="0092123E" w:rsidRDefault="0092123E" w:rsidP="0092123E">
      <w:pPr>
        <w:tabs>
          <w:tab w:val="center" w:pos="4513"/>
        </w:tabs>
        <w:suppressAutoHyphens/>
        <w:spacing w:line="240" w:lineRule="atLeast"/>
        <w:jc w:val="center"/>
        <w:rPr>
          <w:rFonts w:ascii="Garamond" w:hAnsi="Garamond"/>
          <w:sz w:val="22"/>
          <w:szCs w:val="22"/>
        </w:rPr>
      </w:pPr>
      <w:r w:rsidRPr="0092123E">
        <w:rPr>
          <w:rFonts w:ascii="Garamond" w:hAnsi="Garamond"/>
          <w:sz w:val="22"/>
          <w:szCs w:val="22"/>
        </w:rPr>
        <w:t>Telefon: +36 (1) 354 0733</w:t>
      </w:r>
    </w:p>
    <w:p w14:paraId="51EE1DA0" w14:textId="77777777" w:rsidR="0092123E" w:rsidRPr="0092123E" w:rsidRDefault="0092123E" w:rsidP="0092123E">
      <w:pPr>
        <w:tabs>
          <w:tab w:val="center" w:pos="4513"/>
        </w:tabs>
        <w:suppressAutoHyphens/>
        <w:spacing w:line="240" w:lineRule="atLeast"/>
        <w:jc w:val="center"/>
        <w:rPr>
          <w:rFonts w:ascii="Garamond" w:hAnsi="Garamond"/>
          <w:sz w:val="22"/>
          <w:szCs w:val="22"/>
        </w:rPr>
      </w:pPr>
      <w:r w:rsidRPr="0092123E">
        <w:rPr>
          <w:rFonts w:ascii="Garamond" w:hAnsi="Garamond"/>
          <w:sz w:val="22"/>
          <w:szCs w:val="22"/>
        </w:rPr>
        <w:t>Fax: +36 (1) 354-0732</w:t>
      </w:r>
    </w:p>
    <w:p w14:paraId="36F35865" w14:textId="77777777" w:rsidR="0092123E" w:rsidRPr="0092123E" w:rsidRDefault="0092123E" w:rsidP="0092123E">
      <w:pPr>
        <w:tabs>
          <w:tab w:val="center" w:pos="4513"/>
        </w:tabs>
        <w:suppressAutoHyphens/>
        <w:spacing w:line="240" w:lineRule="atLeast"/>
        <w:jc w:val="center"/>
        <w:rPr>
          <w:rFonts w:ascii="Garamond" w:hAnsi="Garamond"/>
          <w:sz w:val="22"/>
          <w:szCs w:val="22"/>
        </w:rPr>
      </w:pPr>
      <w:r w:rsidRPr="0092123E">
        <w:rPr>
          <w:rFonts w:ascii="Garamond" w:hAnsi="Garamond"/>
          <w:sz w:val="22"/>
          <w:szCs w:val="22"/>
        </w:rPr>
        <w:t>e-mail: veronika.voros@bvpartners.hu</w:t>
      </w:r>
    </w:p>
    <w:p w14:paraId="3092E94B" w14:textId="77777777" w:rsidR="0092123E" w:rsidRPr="0092123E" w:rsidRDefault="0092123E" w:rsidP="0092123E">
      <w:pPr>
        <w:ind w:right="-95"/>
        <w:rPr>
          <w:rFonts w:ascii="Garamond" w:hAnsi="Garamond"/>
          <w:b/>
          <w:sz w:val="22"/>
          <w:szCs w:val="22"/>
        </w:rPr>
      </w:pPr>
    </w:p>
    <w:p w14:paraId="0F0CAA7B" w14:textId="77777777" w:rsidR="0092123E" w:rsidRPr="0092123E" w:rsidRDefault="0092123E" w:rsidP="0092123E">
      <w:pPr>
        <w:ind w:right="-95"/>
        <w:rPr>
          <w:rFonts w:ascii="Garamond" w:hAnsi="Garamond"/>
          <w:b/>
          <w:sz w:val="22"/>
          <w:szCs w:val="22"/>
        </w:rPr>
      </w:pPr>
    </w:p>
    <w:p w14:paraId="73F4E80E" w14:textId="77777777" w:rsidR="0092123E" w:rsidRPr="0092123E" w:rsidRDefault="0092123E" w:rsidP="0092123E">
      <w:pPr>
        <w:ind w:right="-95"/>
        <w:rPr>
          <w:rFonts w:ascii="Garamond" w:hAnsi="Garamond"/>
          <w:b/>
          <w:sz w:val="22"/>
          <w:szCs w:val="22"/>
        </w:rPr>
      </w:pPr>
    </w:p>
    <w:p w14:paraId="157743D8" w14:textId="77777777" w:rsidR="0092123E" w:rsidRPr="0092123E" w:rsidRDefault="0092123E" w:rsidP="0092123E">
      <w:pPr>
        <w:ind w:right="-95"/>
        <w:rPr>
          <w:rFonts w:ascii="Garamond" w:hAnsi="Garamond"/>
          <w:b/>
          <w:sz w:val="22"/>
          <w:szCs w:val="22"/>
        </w:rPr>
      </w:pPr>
    </w:p>
    <w:p w14:paraId="1B727888" w14:textId="77777777" w:rsidR="0092123E" w:rsidRPr="0092123E" w:rsidRDefault="0092123E" w:rsidP="0092123E">
      <w:pPr>
        <w:spacing w:after="160" w:line="259" w:lineRule="auto"/>
        <w:rPr>
          <w:rFonts w:ascii="Garamond" w:hAnsi="Garamond"/>
          <w:b/>
          <w:smallCaps/>
        </w:rPr>
      </w:pPr>
      <w:r w:rsidRPr="0092123E">
        <w:rPr>
          <w:rFonts w:ascii="Garamond" w:hAnsi="Garamond"/>
          <w:b/>
          <w:smallCaps/>
        </w:rPr>
        <w:br w:type="page"/>
      </w:r>
    </w:p>
    <w:p w14:paraId="1186C2B0" w14:textId="77777777" w:rsidR="0092123E" w:rsidRPr="0092123E" w:rsidRDefault="0092123E" w:rsidP="0092123E">
      <w:pPr>
        <w:ind w:right="-95"/>
        <w:jc w:val="center"/>
        <w:rPr>
          <w:rFonts w:ascii="Garamond" w:hAnsi="Garamond"/>
          <w:b/>
          <w:smallCaps/>
        </w:rPr>
      </w:pPr>
      <w:r w:rsidRPr="0092123E">
        <w:rPr>
          <w:rFonts w:ascii="Garamond" w:hAnsi="Garamond"/>
          <w:b/>
          <w:smallCaps/>
        </w:rPr>
        <w:lastRenderedPageBreak/>
        <w:t xml:space="preserve">Félegyházi Városfenntartó </w:t>
      </w:r>
    </w:p>
    <w:p w14:paraId="79E7A623" w14:textId="77777777" w:rsidR="0092123E" w:rsidRPr="0092123E" w:rsidRDefault="0092123E" w:rsidP="0092123E">
      <w:pPr>
        <w:ind w:right="-95"/>
        <w:jc w:val="center"/>
        <w:rPr>
          <w:rFonts w:ascii="Garamond" w:hAnsi="Garamond"/>
          <w:b/>
          <w:smallCaps/>
        </w:rPr>
      </w:pPr>
      <w:r w:rsidRPr="0092123E">
        <w:rPr>
          <w:rFonts w:ascii="Garamond" w:hAnsi="Garamond"/>
          <w:b/>
          <w:smallCaps/>
        </w:rPr>
        <w:t>Nonprofit Korlátolt Felelősségű Társaság</w:t>
      </w:r>
    </w:p>
    <w:p w14:paraId="46DD8281" w14:textId="77777777" w:rsidR="0092123E" w:rsidRPr="0092123E" w:rsidRDefault="0092123E" w:rsidP="0092123E">
      <w:pPr>
        <w:ind w:right="-95"/>
        <w:jc w:val="center"/>
        <w:rPr>
          <w:rFonts w:ascii="Garamond" w:hAnsi="Garamond"/>
          <w:b/>
        </w:rPr>
      </w:pPr>
      <w:r w:rsidRPr="0092123E">
        <w:rPr>
          <w:rFonts w:ascii="Garamond" w:hAnsi="Garamond"/>
          <w:b/>
        </w:rPr>
        <w:t>ALAPITÓ OKIRATA</w:t>
      </w:r>
    </w:p>
    <w:p w14:paraId="3AE45705" w14:textId="77777777" w:rsidR="0092123E" w:rsidRPr="0092123E" w:rsidRDefault="0092123E" w:rsidP="0092123E">
      <w:pPr>
        <w:ind w:right="-95"/>
        <w:jc w:val="both"/>
        <w:rPr>
          <w:rFonts w:ascii="Garamond" w:hAnsi="Garamond"/>
          <w:sz w:val="22"/>
          <w:szCs w:val="22"/>
        </w:rPr>
      </w:pPr>
    </w:p>
    <w:p w14:paraId="64EB3195" w14:textId="77777777" w:rsidR="0092123E" w:rsidRPr="0092123E" w:rsidRDefault="0092123E" w:rsidP="0092123E">
      <w:pPr>
        <w:ind w:right="175"/>
        <w:jc w:val="both"/>
        <w:rPr>
          <w:rFonts w:ascii="Garamond" w:hAnsi="Garamond"/>
          <w:sz w:val="22"/>
          <w:szCs w:val="22"/>
        </w:rPr>
      </w:pPr>
      <w:r w:rsidRPr="0092123E">
        <w:rPr>
          <w:rFonts w:ascii="Garamond" w:hAnsi="Garamond"/>
          <w:sz w:val="22"/>
          <w:szCs w:val="22"/>
        </w:rPr>
        <w:t>Kiskunfélegyháza Város Önkormányzata a Polgári Törvénykönyvről szóló 2013. évi V. tv. (a továbbiakban Ptk.) rendelkezéseinek megfelelően, a módosításokkal egységes szerkezetbe foglaltan a következőek szerint állapítja meg az alábbi nonprofit korlátolt felelősségű társaság alapító okiratát:</w:t>
      </w:r>
    </w:p>
    <w:p w14:paraId="2DDA0802" w14:textId="77777777" w:rsidR="0092123E" w:rsidRPr="0092123E" w:rsidRDefault="0092123E" w:rsidP="0092123E">
      <w:pPr>
        <w:jc w:val="both"/>
        <w:rPr>
          <w:rFonts w:ascii="Garamond" w:hAnsi="Garamond"/>
          <w:sz w:val="22"/>
          <w:szCs w:val="22"/>
        </w:rPr>
      </w:pPr>
    </w:p>
    <w:p w14:paraId="2071F744" w14:textId="77777777" w:rsidR="0092123E" w:rsidRPr="0092123E" w:rsidRDefault="0092123E" w:rsidP="0092123E">
      <w:pPr>
        <w:numPr>
          <w:ilvl w:val="0"/>
          <w:numId w:val="21"/>
        </w:numPr>
        <w:tabs>
          <w:tab w:val="num" w:pos="567"/>
        </w:tabs>
        <w:spacing w:after="160" w:line="259" w:lineRule="auto"/>
        <w:ind w:left="743" w:right="-95" w:hanging="743"/>
        <w:contextualSpacing/>
        <w:jc w:val="both"/>
        <w:rPr>
          <w:rFonts w:ascii="Garamond" w:hAnsi="Garamond"/>
          <w:b/>
          <w:smallCaps/>
          <w:sz w:val="22"/>
          <w:szCs w:val="22"/>
        </w:rPr>
      </w:pPr>
      <w:r w:rsidRPr="0092123E">
        <w:rPr>
          <w:rFonts w:ascii="Garamond" w:hAnsi="Garamond"/>
          <w:b/>
          <w:smallCaps/>
          <w:sz w:val="22"/>
          <w:szCs w:val="22"/>
        </w:rPr>
        <w:t xml:space="preserve">A Társaság cégneve és székhelye </w:t>
      </w:r>
    </w:p>
    <w:p w14:paraId="4F27AA91" w14:textId="77777777" w:rsidR="0092123E" w:rsidRPr="0092123E" w:rsidRDefault="0092123E" w:rsidP="0092123E">
      <w:pPr>
        <w:ind w:left="743" w:right="-95"/>
        <w:contextualSpacing/>
        <w:jc w:val="both"/>
        <w:rPr>
          <w:rFonts w:ascii="Garamond" w:hAnsi="Garamond"/>
          <w:sz w:val="22"/>
          <w:szCs w:val="22"/>
        </w:rPr>
      </w:pPr>
    </w:p>
    <w:p w14:paraId="3FC765BA" w14:textId="77777777" w:rsidR="0092123E" w:rsidRPr="0092123E" w:rsidRDefault="0092123E" w:rsidP="0092123E">
      <w:pPr>
        <w:numPr>
          <w:ilvl w:val="1"/>
          <w:numId w:val="17"/>
        </w:numPr>
        <w:tabs>
          <w:tab w:val="num" w:pos="567"/>
        </w:tabs>
        <w:spacing w:after="120" w:line="259" w:lineRule="auto"/>
        <w:ind w:left="567" w:right="-96" w:hanging="567"/>
        <w:jc w:val="both"/>
        <w:rPr>
          <w:rFonts w:ascii="Garamond" w:hAnsi="Garamond"/>
          <w:sz w:val="22"/>
          <w:szCs w:val="22"/>
        </w:rPr>
      </w:pPr>
      <w:r w:rsidRPr="0092123E">
        <w:rPr>
          <w:rFonts w:ascii="Garamond" w:hAnsi="Garamond"/>
          <w:sz w:val="22"/>
          <w:szCs w:val="22"/>
        </w:rPr>
        <w:t xml:space="preserve">Az egyszemélyes korlátolt felelősségű társaság (a továbbiakban: </w:t>
      </w:r>
      <w:r w:rsidRPr="0092123E">
        <w:rPr>
          <w:rFonts w:ascii="Garamond" w:hAnsi="Garamond"/>
          <w:b/>
          <w:sz w:val="22"/>
          <w:szCs w:val="22"/>
          <w:u w:val="single"/>
        </w:rPr>
        <w:t>Társaság</w:t>
      </w:r>
      <w:r w:rsidRPr="0092123E">
        <w:rPr>
          <w:rFonts w:ascii="Garamond" w:hAnsi="Garamond"/>
          <w:sz w:val="22"/>
          <w:szCs w:val="22"/>
        </w:rPr>
        <w:t xml:space="preserve">) cégneve: </w:t>
      </w:r>
    </w:p>
    <w:p w14:paraId="5F965D5F" w14:textId="77777777" w:rsidR="0092123E" w:rsidRPr="0092123E" w:rsidRDefault="0092123E" w:rsidP="0092123E">
      <w:pPr>
        <w:ind w:left="567" w:right="-95"/>
        <w:jc w:val="both"/>
        <w:rPr>
          <w:rFonts w:ascii="Garamond" w:hAnsi="Garamond"/>
          <w:b/>
          <w:smallCaps/>
        </w:rPr>
      </w:pPr>
      <w:r w:rsidRPr="0092123E">
        <w:rPr>
          <w:rFonts w:ascii="Garamond" w:hAnsi="Garamond"/>
          <w:b/>
          <w:smallCaps/>
        </w:rPr>
        <w:t>Félegyházi Városfenntartó Nonprofit Korlátolt Felelősségű Társaság</w:t>
      </w:r>
    </w:p>
    <w:p w14:paraId="2688E652" w14:textId="77777777" w:rsidR="0092123E" w:rsidRPr="0092123E" w:rsidRDefault="0092123E" w:rsidP="0092123E">
      <w:pPr>
        <w:tabs>
          <w:tab w:val="num" w:pos="567"/>
        </w:tabs>
        <w:ind w:left="567" w:right="-95"/>
        <w:jc w:val="both"/>
        <w:rPr>
          <w:rFonts w:ascii="Garamond" w:hAnsi="Garamond"/>
          <w:sz w:val="22"/>
          <w:szCs w:val="22"/>
        </w:rPr>
      </w:pPr>
    </w:p>
    <w:p w14:paraId="6CF8A556" w14:textId="77777777" w:rsidR="0092123E" w:rsidRPr="0092123E" w:rsidRDefault="0092123E" w:rsidP="0092123E">
      <w:pPr>
        <w:numPr>
          <w:ilvl w:val="1"/>
          <w:numId w:val="17"/>
        </w:numPr>
        <w:tabs>
          <w:tab w:val="num" w:pos="567"/>
        </w:tabs>
        <w:spacing w:after="160" w:line="259" w:lineRule="auto"/>
        <w:ind w:left="567" w:right="-95" w:hanging="567"/>
        <w:jc w:val="both"/>
        <w:rPr>
          <w:rFonts w:ascii="Garamond" w:hAnsi="Garamond"/>
          <w:b/>
          <w:smallCaps/>
        </w:rPr>
      </w:pPr>
      <w:r w:rsidRPr="0092123E">
        <w:rPr>
          <w:rFonts w:ascii="Garamond" w:hAnsi="Garamond"/>
          <w:sz w:val="22"/>
          <w:szCs w:val="22"/>
        </w:rPr>
        <w:t>A Társaság rövidített neve:</w:t>
      </w:r>
      <w:r w:rsidRPr="0092123E">
        <w:rPr>
          <w:rFonts w:ascii="Garamond" w:hAnsi="Garamond"/>
          <w:sz w:val="22"/>
          <w:szCs w:val="22"/>
        </w:rPr>
        <w:tab/>
      </w:r>
      <w:r w:rsidRPr="0092123E">
        <w:rPr>
          <w:rFonts w:ascii="Garamond" w:hAnsi="Garamond"/>
          <w:b/>
          <w:smallCaps/>
        </w:rPr>
        <w:t>Félegyházi Városfenntartó Nonprofit Kft.</w:t>
      </w:r>
    </w:p>
    <w:p w14:paraId="19EBD45F" w14:textId="77777777" w:rsidR="0092123E" w:rsidRPr="0092123E" w:rsidRDefault="0092123E" w:rsidP="0092123E">
      <w:pPr>
        <w:ind w:left="720"/>
        <w:contextualSpacing/>
        <w:rPr>
          <w:rFonts w:ascii="Garamond" w:hAnsi="Garamond"/>
          <w:sz w:val="22"/>
          <w:szCs w:val="22"/>
        </w:rPr>
      </w:pPr>
    </w:p>
    <w:p w14:paraId="073F0B5E" w14:textId="77777777" w:rsidR="0092123E" w:rsidRPr="0092123E" w:rsidRDefault="0092123E" w:rsidP="0092123E">
      <w:pPr>
        <w:numPr>
          <w:ilvl w:val="1"/>
          <w:numId w:val="17"/>
        </w:numPr>
        <w:spacing w:after="160" w:line="259" w:lineRule="auto"/>
        <w:ind w:left="567" w:right="-95" w:hanging="567"/>
        <w:contextualSpacing/>
        <w:jc w:val="both"/>
        <w:rPr>
          <w:rFonts w:ascii="Garamond" w:hAnsi="Garamond"/>
          <w:sz w:val="22"/>
          <w:szCs w:val="22"/>
        </w:rPr>
      </w:pPr>
      <w:r w:rsidRPr="0092123E">
        <w:rPr>
          <w:rFonts w:ascii="Garamond" w:hAnsi="Garamond"/>
          <w:sz w:val="22"/>
          <w:szCs w:val="22"/>
        </w:rPr>
        <w:t xml:space="preserve">A Társaság székhelye: </w:t>
      </w:r>
      <w:r w:rsidRPr="0092123E">
        <w:rPr>
          <w:rFonts w:ascii="Garamond" w:hAnsi="Garamond"/>
          <w:sz w:val="22"/>
          <w:szCs w:val="22"/>
        </w:rPr>
        <w:tab/>
      </w:r>
      <w:r w:rsidRPr="0092123E">
        <w:rPr>
          <w:rFonts w:ascii="Garamond" w:hAnsi="Garamond"/>
          <w:sz w:val="22"/>
          <w:szCs w:val="22"/>
        </w:rPr>
        <w:tab/>
      </w:r>
      <w:r w:rsidRPr="0092123E">
        <w:rPr>
          <w:rFonts w:ascii="Garamond" w:hAnsi="Garamond"/>
          <w:b/>
          <w:i/>
          <w:iCs/>
          <w:sz w:val="22"/>
          <w:szCs w:val="22"/>
          <w:u w:val="single"/>
        </w:rPr>
        <w:t>6100 Kiskunfélegyháza, Kossuth utca 10.</w:t>
      </w:r>
      <w:r w:rsidRPr="0092123E">
        <w:rPr>
          <w:rFonts w:ascii="Garamond" w:hAnsi="Garamond"/>
          <w:b/>
          <w:sz w:val="22"/>
          <w:szCs w:val="22"/>
        </w:rPr>
        <w:t xml:space="preserve"> </w:t>
      </w:r>
    </w:p>
    <w:p w14:paraId="18A3DA3C" w14:textId="77777777" w:rsidR="0092123E" w:rsidRPr="0092123E" w:rsidRDefault="0092123E" w:rsidP="0092123E">
      <w:pPr>
        <w:ind w:left="3063" w:right="-95" w:firstLine="477"/>
        <w:contextualSpacing/>
        <w:jc w:val="both"/>
        <w:rPr>
          <w:rFonts w:ascii="Garamond" w:hAnsi="Garamond"/>
          <w:sz w:val="22"/>
          <w:szCs w:val="22"/>
        </w:rPr>
      </w:pPr>
    </w:p>
    <w:p w14:paraId="60F7F567" w14:textId="77777777" w:rsidR="0092123E" w:rsidRPr="0092123E" w:rsidRDefault="0092123E" w:rsidP="0092123E">
      <w:pPr>
        <w:ind w:left="567" w:right="-95"/>
        <w:contextualSpacing/>
        <w:jc w:val="both"/>
        <w:rPr>
          <w:rFonts w:ascii="Garamond" w:hAnsi="Garamond"/>
          <w:sz w:val="22"/>
          <w:szCs w:val="22"/>
        </w:rPr>
      </w:pPr>
      <w:r w:rsidRPr="0092123E">
        <w:rPr>
          <w:rFonts w:ascii="Garamond" w:hAnsi="Garamond"/>
          <w:sz w:val="22"/>
          <w:szCs w:val="22"/>
        </w:rPr>
        <w:t>A Társaság székhelye egyben a központi ügyintézés helye is.</w:t>
      </w:r>
    </w:p>
    <w:p w14:paraId="238E66CF" w14:textId="77777777" w:rsidR="0092123E" w:rsidRPr="0092123E" w:rsidRDefault="0092123E" w:rsidP="0092123E">
      <w:pPr>
        <w:ind w:right="-95"/>
        <w:jc w:val="both"/>
        <w:rPr>
          <w:rFonts w:ascii="Garamond" w:hAnsi="Garamond"/>
          <w:sz w:val="22"/>
          <w:szCs w:val="22"/>
        </w:rPr>
      </w:pPr>
    </w:p>
    <w:p w14:paraId="290AC661" w14:textId="77777777" w:rsidR="0092123E" w:rsidRPr="0092123E" w:rsidRDefault="0092123E" w:rsidP="0092123E">
      <w:pPr>
        <w:numPr>
          <w:ilvl w:val="1"/>
          <w:numId w:val="17"/>
        </w:numPr>
        <w:spacing w:after="120" w:line="259" w:lineRule="auto"/>
        <w:ind w:left="567" w:right="-95" w:hanging="567"/>
        <w:jc w:val="both"/>
        <w:rPr>
          <w:rFonts w:ascii="Garamond" w:hAnsi="Garamond"/>
          <w:b/>
        </w:rPr>
      </w:pPr>
      <w:r w:rsidRPr="0092123E">
        <w:rPr>
          <w:rFonts w:ascii="Garamond" w:hAnsi="Garamond"/>
          <w:sz w:val="22"/>
          <w:szCs w:val="22"/>
        </w:rPr>
        <w:t>A Társaság telephelyei:</w:t>
      </w:r>
      <w:r w:rsidRPr="0092123E">
        <w:rPr>
          <w:rFonts w:ascii="Garamond" w:hAnsi="Garamond"/>
          <w:sz w:val="22"/>
          <w:szCs w:val="22"/>
        </w:rPr>
        <w:tab/>
      </w:r>
      <w:r w:rsidRPr="0092123E">
        <w:rPr>
          <w:rFonts w:ascii="Garamond" w:hAnsi="Garamond"/>
          <w:sz w:val="22"/>
          <w:szCs w:val="22"/>
        </w:rPr>
        <w:tab/>
      </w:r>
      <w:r w:rsidRPr="0092123E">
        <w:rPr>
          <w:rFonts w:ascii="Garamond" w:hAnsi="Garamond"/>
          <w:b/>
          <w:bCs/>
          <w:noProof/>
        </w:rPr>
        <w:t>6100 Kiskunfélegyháza, Parkerdő utca 6.</w:t>
      </w:r>
    </w:p>
    <w:p w14:paraId="1D692D0A" w14:textId="77777777" w:rsidR="0092123E" w:rsidRPr="0092123E" w:rsidRDefault="0092123E" w:rsidP="0092123E">
      <w:pPr>
        <w:spacing w:after="120"/>
        <w:ind w:left="2832" w:right="-95" w:firstLine="708"/>
        <w:jc w:val="both"/>
        <w:rPr>
          <w:rFonts w:ascii="Garamond" w:hAnsi="Garamond"/>
          <w:b/>
        </w:rPr>
      </w:pPr>
      <w:r w:rsidRPr="0092123E">
        <w:rPr>
          <w:rFonts w:ascii="Garamond" w:hAnsi="Garamond"/>
          <w:b/>
        </w:rPr>
        <w:t>6100</w:t>
      </w:r>
      <w:r w:rsidRPr="0092123E">
        <w:rPr>
          <w:rFonts w:ascii="Garamond" w:hAnsi="Garamond"/>
          <w:sz w:val="22"/>
          <w:szCs w:val="22"/>
        </w:rPr>
        <w:t xml:space="preserve"> </w:t>
      </w:r>
      <w:r w:rsidRPr="0092123E">
        <w:rPr>
          <w:rFonts w:ascii="Garamond" w:hAnsi="Garamond"/>
          <w:b/>
          <w:bCs/>
          <w:noProof/>
        </w:rPr>
        <w:t>Kiskunfélegyháza, Nádasdy utca 16.</w:t>
      </w:r>
    </w:p>
    <w:p w14:paraId="66F19C24" w14:textId="77777777" w:rsidR="0092123E" w:rsidRPr="0092123E" w:rsidRDefault="0092123E" w:rsidP="0092123E">
      <w:pPr>
        <w:spacing w:after="120"/>
        <w:ind w:left="3540" w:right="-95"/>
        <w:jc w:val="both"/>
        <w:rPr>
          <w:rFonts w:ascii="Garamond" w:hAnsi="Garamond"/>
          <w:b/>
          <w:iCs/>
        </w:rPr>
      </w:pPr>
      <w:r w:rsidRPr="0092123E">
        <w:rPr>
          <w:rFonts w:ascii="Garamond" w:hAnsi="Garamond"/>
          <w:b/>
          <w:iCs/>
        </w:rPr>
        <w:t xml:space="preserve">6100 </w:t>
      </w:r>
      <w:r w:rsidRPr="0092123E">
        <w:rPr>
          <w:rFonts w:ascii="Garamond" w:hAnsi="Garamond"/>
          <w:b/>
          <w:bCs/>
          <w:iCs/>
          <w:noProof/>
        </w:rPr>
        <w:t>Kiskunfélegyháza Irányi utca 11.</w:t>
      </w:r>
    </w:p>
    <w:p w14:paraId="5E00042B" w14:textId="77777777" w:rsidR="0092123E" w:rsidRPr="0092123E" w:rsidRDefault="0092123E" w:rsidP="0092123E">
      <w:pPr>
        <w:spacing w:after="120"/>
        <w:ind w:left="3538"/>
        <w:jc w:val="both"/>
        <w:rPr>
          <w:rFonts w:ascii="Garamond" w:hAnsi="Garamond"/>
          <w:b/>
          <w:bCs/>
          <w:noProof/>
        </w:rPr>
      </w:pPr>
      <w:r w:rsidRPr="0092123E">
        <w:rPr>
          <w:rFonts w:ascii="Garamond" w:hAnsi="Garamond"/>
          <w:b/>
          <w:bCs/>
          <w:noProof/>
        </w:rPr>
        <w:t>6100 Kiskunfélegyháza, Pázmány utca 2.</w:t>
      </w:r>
    </w:p>
    <w:p w14:paraId="41ACBF76" w14:textId="77777777" w:rsidR="0092123E" w:rsidRPr="0092123E" w:rsidRDefault="0092123E" w:rsidP="0092123E">
      <w:pPr>
        <w:spacing w:after="120"/>
        <w:ind w:left="3538"/>
        <w:jc w:val="both"/>
        <w:rPr>
          <w:rFonts w:ascii="Garamond" w:hAnsi="Garamond"/>
          <w:b/>
          <w:bCs/>
          <w:iCs/>
          <w:noProof/>
        </w:rPr>
      </w:pPr>
      <w:r w:rsidRPr="0092123E">
        <w:rPr>
          <w:rFonts w:ascii="Garamond" w:hAnsi="Garamond"/>
          <w:b/>
          <w:bCs/>
          <w:iCs/>
          <w:noProof/>
        </w:rPr>
        <w:t>6100 Kiskunfélegyháza, Csongrádi út 20/A.</w:t>
      </w:r>
    </w:p>
    <w:p w14:paraId="1B39E38B" w14:textId="77777777" w:rsidR="0092123E" w:rsidRPr="0092123E" w:rsidRDefault="0092123E" w:rsidP="0092123E">
      <w:pPr>
        <w:ind w:left="720" w:right="-95"/>
        <w:contextualSpacing/>
        <w:jc w:val="both"/>
        <w:rPr>
          <w:rFonts w:ascii="Garamond" w:hAnsi="Garamond"/>
          <w:sz w:val="22"/>
          <w:szCs w:val="22"/>
        </w:rPr>
      </w:pPr>
    </w:p>
    <w:p w14:paraId="16DAFE86" w14:textId="77777777" w:rsidR="0092123E" w:rsidRPr="0092123E" w:rsidRDefault="0092123E" w:rsidP="0092123E">
      <w:pPr>
        <w:numPr>
          <w:ilvl w:val="0"/>
          <w:numId w:val="21"/>
        </w:numPr>
        <w:tabs>
          <w:tab w:val="num" w:pos="567"/>
        </w:tabs>
        <w:spacing w:after="160" w:line="259" w:lineRule="auto"/>
        <w:ind w:left="743" w:right="-95" w:hanging="743"/>
        <w:contextualSpacing/>
        <w:jc w:val="both"/>
        <w:rPr>
          <w:rFonts w:ascii="Garamond" w:hAnsi="Garamond"/>
          <w:b/>
          <w:smallCaps/>
          <w:sz w:val="22"/>
          <w:szCs w:val="22"/>
        </w:rPr>
      </w:pPr>
      <w:r w:rsidRPr="0092123E">
        <w:rPr>
          <w:rFonts w:ascii="Garamond" w:hAnsi="Garamond"/>
          <w:b/>
          <w:smallCaps/>
          <w:sz w:val="22"/>
          <w:szCs w:val="22"/>
        </w:rPr>
        <w:t>Az Alapító cégneve és székhelye:</w:t>
      </w:r>
    </w:p>
    <w:p w14:paraId="6A6328E7" w14:textId="77777777" w:rsidR="0092123E" w:rsidRPr="0092123E" w:rsidRDefault="0092123E" w:rsidP="0092123E">
      <w:pPr>
        <w:ind w:left="743" w:right="-95"/>
        <w:contextualSpacing/>
        <w:jc w:val="both"/>
        <w:rPr>
          <w:rFonts w:ascii="Garamond" w:hAnsi="Garamond"/>
          <w:sz w:val="22"/>
          <w:szCs w:val="22"/>
        </w:rPr>
      </w:pPr>
    </w:p>
    <w:p w14:paraId="79251808" w14:textId="77777777" w:rsidR="0092123E" w:rsidRPr="0092123E" w:rsidRDefault="0092123E" w:rsidP="0092123E">
      <w:pPr>
        <w:numPr>
          <w:ilvl w:val="0"/>
          <w:numId w:val="22"/>
        </w:numPr>
        <w:spacing w:after="160" w:line="259" w:lineRule="auto"/>
        <w:ind w:left="567" w:right="170" w:hanging="567"/>
        <w:jc w:val="both"/>
        <w:rPr>
          <w:rFonts w:ascii="Garamond" w:hAnsi="Garamond"/>
          <w:b/>
          <w:sz w:val="22"/>
          <w:szCs w:val="22"/>
        </w:rPr>
      </w:pPr>
      <w:r w:rsidRPr="0092123E">
        <w:rPr>
          <w:rFonts w:ascii="Garamond" w:hAnsi="Garamond"/>
          <w:sz w:val="22"/>
          <w:szCs w:val="22"/>
        </w:rPr>
        <w:t xml:space="preserve">A Társaság alapítója: </w:t>
      </w:r>
      <w:r w:rsidRPr="0092123E">
        <w:rPr>
          <w:rFonts w:ascii="Garamond" w:hAnsi="Garamond"/>
          <w:b/>
          <w:sz w:val="22"/>
          <w:szCs w:val="22"/>
        </w:rPr>
        <w:t>Kiskunfélegyháza Város Önkormányzata</w:t>
      </w:r>
    </w:p>
    <w:p w14:paraId="1F17DD40" w14:textId="77777777" w:rsidR="0092123E" w:rsidRPr="0092123E" w:rsidRDefault="0092123E" w:rsidP="0092123E">
      <w:pPr>
        <w:ind w:left="567" w:right="170"/>
        <w:jc w:val="both"/>
        <w:rPr>
          <w:rFonts w:ascii="Garamond" w:hAnsi="Garamond"/>
          <w:sz w:val="22"/>
          <w:szCs w:val="22"/>
        </w:rPr>
      </w:pPr>
    </w:p>
    <w:p w14:paraId="718F9AEB" w14:textId="77777777" w:rsidR="0092123E" w:rsidRPr="0092123E" w:rsidRDefault="0092123E" w:rsidP="0092123E">
      <w:pPr>
        <w:numPr>
          <w:ilvl w:val="0"/>
          <w:numId w:val="22"/>
        </w:numPr>
        <w:spacing w:after="160" w:line="259" w:lineRule="auto"/>
        <w:ind w:left="567" w:right="170" w:hanging="567"/>
        <w:jc w:val="both"/>
        <w:rPr>
          <w:rFonts w:ascii="Garamond" w:hAnsi="Garamond"/>
          <w:b/>
          <w:sz w:val="22"/>
          <w:szCs w:val="22"/>
        </w:rPr>
      </w:pPr>
      <w:r w:rsidRPr="0092123E">
        <w:rPr>
          <w:rFonts w:ascii="Garamond" w:hAnsi="Garamond"/>
          <w:sz w:val="22"/>
          <w:szCs w:val="22"/>
        </w:rPr>
        <w:t xml:space="preserve">Az Alapító székhelye: </w:t>
      </w:r>
      <w:r w:rsidRPr="0092123E">
        <w:rPr>
          <w:rFonts w:ascii="Garamond" w:hAnsi="Garamond"/>
          <w:b/>
          <w:sz w:val="22"/>
          <w:szCs w:val="22"/>
        </w:rPr>
        <w:t>6100 Kiskunfélegyháza, Kossuth Lajos utca 1.</w:t>
      </w:r>
    </w:p>
    <w:p w14:paraId="2D370BD4" w14:textId="77777777" w:rsidR="0092123E" w:rsidRPr="0092123E" w:rsidRDefault="0092123E" w:rsidP="0092123E">
      <w:pPr>
        <w:ind w:left="720"/>
        <w:contextualSpacing/>
        <w:rPr>
          <w:rFonts w:ascii="Garamond" w:hAnsi="Garamond"/>
          <w:b/>
          <w:sz w:val="22"/>
          <w:szCs w:val="22"/>
        </w:rPr>
      </w:pPr>
    </w:p>
    <w:p w14:paraId="33CD9191" w14:textId="77777777" w:rsidR="0092123E" w:rsidRPr="0092123E" w:rsidRDefault="0092123E" w:rsidP="0092123E">
      <w:pPr>
        <w:numPr>
          <w:ilvl w:val="0"/>
          <w:numId w:val="22"/>
        </w:numPr>
        <w:spacing w:after="160" w:line="259" w:lineRule="auto"/>
        <w:ind w:left="567" w:right="170" w:hanging="567"/>
        <w:jc w:val="both"/>
        <w:rPr>
          <w:rFonts w:ascii="Garamond" w:hAnsi="Garamond"/>
          <w:sz w:val="22"/>
          <w:szCs w:val="22"/>
        </w:rPr>
      </w:pPr>
      <w:r w:rsidRPr="0092123E">
        <w:rPr>
          <w:rFonts w:ascii="Garamond" w:hAnsi="Garamond"/>
          <w:sz w:val="22"/>
          <w:szCs w:val="22"/>
        </w:rPr>
        <w:t xml:space="preserve">Az Alapítót képviseli: </w:t>
      </w:r>
      <w:r w:rsidRPr="0092123E">
        <w:rPr>
          <w:rFonts w:ascii="Garamond" w:hAnsi="Garamond"/>
          <w:b/>
          <w:sz w:val="22"/>
          <w:szCs w:val="22"/>
        </w:rPr>
        <w:t>Csányi József polgármester</w:t>
      </w:r>
    </w:p>
    <w:p w14:paraId="70564170" w14:textId="77777777" w:rsidR="0092123E" w:rsidRPr="0092123E" w:rsidRDefault="0092123E" w:rsidP="0092123E">
      <w:pPr>
        <w:ind w:left="720"/>
        <w:contextualSpacing/>
        <w:rPr>
          <w:rFonts w:ascii="Garamond" w:hAnsi="Garamond"/>
          <w:sz w:val="22"/>
          <w:szCs w:val="22"/>
        </w:rPr>
      </w:pPr>
    </w:p>
    <w:p w14:paraId="381956C1" w14:textId="77777777" w:rsidR="0092123E" w:rsidRPr="0092123E" w:rsidRDefault="0092123E" w:rsidP="0092123E">
      <w:pPr>
        <w:numPr>
          <w:ilvl w:val="0"/>
          <w:numId w:val="22"/>
        </w:numPr>
        <w:spacing w:after="160" w:line="259" w:lineRule="auto"/>
        <w:ind w:left="567" w:right="170" w:hanging="567"/>
        <w:jc w:val="both"/>
        <w:rPr>
          <w:rFonts w:ascii="Garamond" w:hAnsi="Garamond"/>
          <w:sz w:val="22"/>
          <w:szCs w:val="22"/>
        </w:rPr>
      </w:pPr>
      <w:r w:rsidRPr="0092123E">
        <w:rPr>
          <w:rFonts w:ascii="Garamond" w:hAnsi="Garamond"/>
          <w:sz w:val="22"/>
          <w:szCs w:val="22"/>
        </w:rPr>
        <w:t xml:space="preserve">Az Alapító adószáma: </w:t>
      </w:r>
      <w:r w:rsidRPr="0092123E">
        <w:rPr>
          <w:rFonts w:ascii="Garamond" w:hAnsi="Garamond"/>
          <w:b/>
          <w:sz w:val="22"/>
          <w:szCs w:val="22"/>
        </w:rPr>
        <w:t>15724739-2-03</w:t>
      </w:r>
    </w:p>
    <w:p w14:paraId="3F2207B3" w14:textId="77777777" w:rsidR="0092123E" w:rsidRPr="0092123E" w:rsidRDefault="0092123E" w:rsidP="0092123E">
      <w:pPr>
        <w:ind w:left="720"/>
        <w:contextualSpacing/>
        <w:rPr>
          <w:rFonts w:ascii="Garamond" w:hAnsi="Garamond"/>
          <w:sz w:val="22"/>
          <w:szCs w:val="22"/>
        </w:rPr>
      </w:pPr>
    </w:p>
    <w:p w14:paraId="178E32D9" w14:textId="77777777" w:rsidR="0092123E" w:rsidRPr="0092123E" w:rsidRDefault="0092123E" w:rsidP="0092123E">
      <w:pPr>
        <w:numPr>
          <w:ilvl w:val="0"/>
          <w:numId w:val="22"/>
        </w:numPr>
        <w:spacing w:after="160" w:line="259" w:lineRule="auto"/>
        <w:ind w:left="567" w:right="170" w:hanging="567"/>
        <w:jc w:val="both"/>
        <w:rPr>
          <w:rFonts w:ascii="Garamond" w:hAnsi="Garamond"/>
          <w:sz w:val="22"/>
          <w:szCs w:val="22"/>
        </w:rPr>
      </w:pPr>
      <w:r w:rsidRPr="0092123E">
        <w:rPr>
          <w:rFonts w:ascii="Garamond" w:hAnsi="Garamond"/>
          <w:sz w:val="22"/>
          <w:szCs w:val="22"/>
        </w:rPr>
        <w:t xml:space="preserve">Az Alapító nyilvántartási száma (törzskönyvi azonosító szám): </w:t>
      </w:r>
      <w:r w:rsidRPr="0092123E">
        <w:rPr>
          <w:rFonts w:ascii="Garamond" w:hAnsi="Garamond"/>
          <w:b/>
          <w:sz w:val="22"/>
          <w:szCs w:val="22"/>
        </w:rPr>
        <w:t>724737</w:t>
      </w:r>
      <w:r w:rsidRPr="0092123E">
        <w:rPr>
          <w:rFonts w:ascii="Garamond" w:hAnsi="Garamond"/>
          <w:sz w:val="22"/>
          <w:szCs w:val="22"/>
        </w:rPr>
        <w:t xml:space="preserve"> </w:t>
      </w:r>
    </w:p>
    <w:p w14:paraId="454179FC" w14:textId="77777777" w:rsidR="0092123E" w:rsidRPr="0092123E" w:rsidRDefault="0092123E" w:rsidP="0092123E">
      <w:pPr>
        <w:tabs>
          <w:tab w:val="num" w:pos="567"/>
        </w:tabs>
        <w:ind w:left="743" w:right="-95"/>
        <w:contextualSpacing/>
        <w:jc w:val="both"/>
        <w:rPr>
          <w:rFonts w:ascii="Garamond" w:hAnsi="Garamond"/>
          <w:sz w:val="22"/>
          <w:szCs w:val="22"/>
        </w:rPr>
      </w:pPr>
    </w:p>
    <w:p w14:paraId="7BF19980" w14:textId="77777777" w:rsidR="0092123E" w:rsidRPr="0092123E" w:rsidRDefault="0092123E" w:rsidP="0092123E">
      <w:pPr>
        <w:numPr>
          <w:ilvl w:val="0"/>
          <w:numId w:val="21"/>
        </w:numPr>
        <w:tabs>
          <w:tab w:val="num" w:pos="567"/>
        </w:tabs>
        <w:spacing w:after="120" w:line="259" w:lineRule="auto"/>
        <w:ind w:left="743" w:right="-96" w:hanging="743"/>
        <w:contextualSpacing/>
        <w:jc w:val="both"/>
        <w:rPr>
          <w:rFonts w:ascii="Garamond" w:hAnsi="Garamond"/>
          <w:b/>
          <w:smallCaps/>
          <w:sz w:val="22"/>
          <w:szCs w:val="22"/>
        </w:rPr>
      </w:pPr>
      <w:r w:rsidRPr="0092123E">
        <w:rPr>
          <w:rFonts w:ascii="Garamond" w:hAnsi="Garamond"/>
          <w:b/>
          <w:smallCaps/>
          <w:sz w:val="22"/>
          <w:szCs w:val="22"/>
        </w:rPr>
        <w:t>A társaság tevékenységi körei:</w:t>
      </w:r>
    </w:p>
    <w:p w14:paraId="7E9AC559" w14:textId="77777777" w:rsidR="0092123E" w:rsidRPr="0092123E" w:rsidRDefault="0092123E" w:rsidP="0092123E">
      <w:pPr>
        <w:ind w:left="567" w:right="170"/>
        <w:jc w:val="both"/>
        <w:rPr>
          <w:rFonts w:ascii="Garamond" w:hAnsi="Garamond"/>
          <w:sz w:val="22"/>
          <w:szCs w:val="22"/>
        </w:rPr>
      </w:pPr>
      <w:r w:rsidRPr="0092123E">
        <w:rPr>
          <w:rFonts w:ascii="Garamond" w:hAnsi="Garamond"/>
          <w:sz w:val="22"/>
          <w:szCs w:val="22"/>
        </w:rPr>
        <w:t xml:space="preserve">A Társaság főtevékenysége: </w:t>
      </w:r>
      <w:r w:rsidRPr="0092123E">
        <w:rPr>
          <w:rFonts w:ascii="Garamond" w:hAnsi="Garamond"/>
          <w:b/>
          <w:sz w:val="22"/>
          <w:szCs w:val="22"/>
        </w:rPr>
        <w:t>81.30’08 Zöldterület kezelés</w:t>
      </w:r>
    </w:p>
    <w:p w14:paraId="1291DF4C" w14:textId="77777777" w:rsidR="0092123E" w:rsidRPr="0092123E" w:rsidRDefault="0092123E" w:rsidP="0092123E">
      <w:pPr>
        <w:ind w:left="1080" w:right="-95" w:firstLine="2464"/>
        <w:contextualSpacing/>
        <w:jc w:val="both"/>
        <w:rPr>
          <w:rFonts w:ascii="Garamond" w:hAnsi="Garamond"/>
          <w:b/>
          <w:smallCaps/>
          <w:sz w:val="22"/>
          <w:szCs w:val="22"/>
        </w:rPr>
      </w:pPr>
    </w:p>
    <w:p w14:paraId="013012BF" w14:textId="77777777" w:rsidR="0092123E" w:rsidRPr="0092123E" w:rsidRDefault="0092123E" w:rsidP="0092123E">
      <w:pPr>
        <w:ind w:left="567" w:right="-95"/>
        <w:contextualSpacing/>
        <w:rPr>
          <w:rFonts w:ascii="Garamond" w:hAnsi="Garamond"/>
          <w:sz w:val="22"/>
          <w:szCs w:val="22"/>
        </w:rPr>
      </w:pPr>
      <w:r w:rsidRPr="0092123E">
        <w:rPr>
          <w:rFonts w:ascii="Garamond" w:hAnsi="Garamond"/>
          <w:sz w:val="22"/>
          <w:szCs w:val="22"/>
        </w:rPr>
        <w:t>A Társaság további tevékenységi körei:</w:t>
      </w:r>
    </w:p>
    <w:p w14:paraId="2C4BDC57" w14:textId="77777777" w:rsidR="0092123E" w:rsidRPr="0092123E" w:rsidRDefault="0092123E" w:rsidP="0092123E">
      <w:pPr>
        <w:ind w:left="567" w:right="-95"/>
        <w:contextualSpacing/>
        <w:rPr>
          <w:rFonts w:ascii="Garamond" w:hAnsi="Garamond"/>
          <w:b/>
          <w:smallCaps/>
          <w:sz w:val="22"/>
          <w:szCs w:val="22"/>
        </w:rPr>
      </w:pPr>
    </w:p>
    <w:p w14:paraId="7550BCDC" w14:textId="77777777" w:rsidR="0092123E" w:rsidRPr="0092123E" w:rsidRDefault="0092123E" w:rsidP="0092123E">
      <w:pPr>
        <w:tabs>
          <w:tab w:val="left" w:pos="2977"/>
          <w:tab w:val="right" w:leader="dot" w:pos="9070"/>
        </w:tabs>
        <w:autoSpaceDE w:val="0"/>
        <w:autoSpaceDN w:val="0"/>
        <w:adjustRightInd w:val="0"/>
        <w:ind w:left="397" w:firstLine="170"/>
        <w:contextualSpacing/>
        <w:rPr>
          <w:rFonts w:ascii="Garamond" w:hAnsi="Garamond"/>
          <w:bCs/>
          <w:sz w:val="22"/>
          <w:szCs w:val="22"/>
        </w:rPr>
      </w:pPr>
      <w:r w:rsidRPr="0092123E">
        <w:rPr>
          <w:rFonts w:ascii="Garamond" w:hAnsi="Garamond"/>
          <w:bCs/>
          <w:sz w:val="22"/>
          <w:szCs w:val="22"/>
        </w:rPr>
        <w:tab/>
        <w:t>38.11’08 Nem veszélyes hulladék gyűjtése</w:t>
      </w:r>
    </w:p>
    <w:p w14:paraId="356A45A9" w14:textId="77777777" w:rsidR="0092123E" w:rsidRPr="0092123E" w:rsidRDefault="0092123E" w:rsidP="0092123E">
      <w:pPr>
        <w:tabs>
          <w:tab w:val="left" w:pos="2977"/>
          <w:tab w:val="right" w:leader="dot" w:pos="9070"/>
        </w:tabs>
        <w:autoSpaceDE w:val="0"/>
        <w:autoSpaceDN w:val="0"/>
        <w:adjustRightInd w:val="0"/>
        <w:ind w:left="397" w:hanging="397"/>
        <w:contextualSpacing/>
        <w:rPr>
          <w:rFonts w:ascii="Garamond" w:hAnsi="Garamond"/>
          <w:bCs/>
          <w:sz w:val="22"/>
          <w:szCs w:val="22"/>
        </w:rPr>
      </w:pPr>
      <w:r w:rsidRPr="0092123E">
        <w:rPr>
          <w:rFonts w:ascii="Garamond" w:hAnsi="Garamond"/>
          <w:bCs/>
          <w:sz w:val="22"/>
          <w:szCs w:val="22"/>
        </w:rPr>
        <w:tab/>
      </w:r>
      <w:r w:rsidRPr="0092123E">
        <w:rPr>
          <w:rFonts w:ascii="Garamond" w:hAnsi="Garamond"/>
          <w:bCs/>
          <w:sz w:val="22"/>
          <w:szCs w:val="22"/>
        </w:rPr>
        <w:tab/>
        <w:t>38.21’08 Nem veszélyes hulladék kezelése, ártalmatlanítása</w:t>
      </w:r>
    </w:p>
    <w:p w14:paraId="48FF3EAF" w14:textId="77777777" w:rsidR="0092123E" w:rsidRPr="0092123E" w:rsidRDefault="0092123E" w:rsidP="0092123E">
      <w:pPr>
        <w:tabs>
          <w:tab w:val="left" w:pos="2977"/>
          <w:tab w:val="right" w:leader="dot" w:pos="9070"/>
        </w:tabs>
        <w:autoSpaceDE w:val="0"/>
        <w:autoSpaceDN w:val="0"/>
        <w:adjustRightInd w:val="0"/>
        <w:ind w:left="397" w:hanging="397"/>
        <w:contextualSpacing/>
        <w:rPr>
          <w:rFonts w:ascii="Garamond" w:hAnsi="Garamond"/>
          <w:bCs/>
          <w:sz w:val="22"/>
          <w:szCs w:val="22"/>
        </w:rPr>
      </w:pPr>
      <w:r w:rsidRPr="0092123E">
        <w:rPr>
          <w:rFonts w:ascii="Garamond" w:hAnsi="Garamond"/>
          <w:bCs/>
          <w:sz w:val="22"/>
          <w:szCs w:val="22"/>
        </w:rPr>
        <w:tab/>
      </w:r>
      <w:r w:rsidRPr="0092123E">
        <w:rPr>
          <w:rFonts w:ascii="Garamond" w:hAnsi="Garamond"/>
          <w:bCs/>
          <w:sz w:val="22"/>
          <w:szCs w:val="22"/>
        </w:rPr>
        <w:tab/>
        <w:t>41.20’08 Lakó- és nem lakó épület építése</w:t>
      </w:r>
    </w:p>
    <w:p w14:paraId="031494B2" w14:textId="77777777" w:rsidR="0092123E" w:rsidRPr="0092123E" w:rsidRDefault="0092123E" w:rsidP="0092123E">
      <w:pPr>
        <w:tabs>
          <w:tab w:val="left" w:pos="2977"/>
          <w:tab w:val="right" w:leader="dot" w:pos="9070"/>
        </w:tabs>
        <w:autoSpaceDE w:val="0"/>
        <w:autoSpaceDN w:val="0"/>
        <w:adjustRightInd w:val="0"/>
        <w:ind w:left="397" w:hanging="397"/>
        <w:contextualSpacing/>
        <w:rPr>
          <w:rFonts w:ascii="Garamond" w:hAnsi="Garamond"/>
          <w:bCs/>
          <w:sz w:val="22"/>
          <w:szCs w:val="22"/>
        </w:rPr>
      </w:pPr>
      <w:r w:rsidRPr="0092123E">
        <w:rPr>
          <w:rFonts w:ascii="Garamond" w:hAnsi="Garamond"/>
          <w:bCs/>
          <w:sz w:val="22"/>
          <w:szCs w:val="22"/>
        </w:rPr>
        <w:tab/>
      </w:r>
      <w:r w:rsidRPr="0092123E">
        <w:rPr>
          <w:rFonts w:ascii="Garamond" w:hAnsi="Garamond"/>
          <w:bCs/>
          <w:sz w:val="22"/>
          <w:szCs w:val="22"/>
        </w:rPr>
        <w:tab/>
        <w:t>43.11</w:t>
      </w:r>
      <w:bookmarkStart w:id="0" w:name="_Hlk505189824"/>
      <w:r w:rsidRPr="0092123E">
        <w:rPr>
          <w:rFonts w:ascii="Garamond" w:hAnsi="Garamond"/>
          <w:bCs/>
          <w:sz w:val="22"/>
          <w:szCs w:val="22"/>
        </w:rPr>
        <w:t>’08</w:t>
      </w:r>
      <w:bookmarkEnd w:id="0"/>
      <w:r w:rsidRPr="0092123E">
        <w:rPr>
          <w:rFonts w:ascii="Garamond" w:hAnsi="Garamond"/>
          <w:bCs/>
          <w:sz w:val="22"/>
          <w:szCs w:val="22"/>
        </w:rPr>
        <w:t xml:space="preserve"> Bontás</w:t>
      </w:r>
    </w:p>
    <w:p w14:paraId="47993154" w14:textId="77777777" w:rsidR="0092123E" w:rsidRPr="0092123E" w:rsidRDefault="0092123E" w:rsidP="0092123E">
      <w:pPr>
        <w:tabs>
          <w:tab w:val="left" w:pos="2977"/>
          <w:tab w:val="right" w:leader="dot" w:pos="9070"/>
        </w:tabs>
        <w:autoSpaceDE w:val="0"/>
        <w:autoSpaceDN w:val="0"/>
        <w:adjustRightInd w:val="0"/>
        <w:ind w:left="397" w:hanging="397"/>
        <w:contextualSpacing/>
        <w:rPr>
          <w:rFonts w:ascii="Garamond" w:hAnsi="Garamond"/>
          <w:bCs/>
          <w:sz w:val="22"/>
          <w:szCs w:val="22"/>
        </w:rPr>
      </w:pPr>
      <w:r w:rsidRPr="0092123E">
        <w:rPr>
          <w:rFonts w:ascii="Garamond" w:hAnsi="Garamond"/>
          <w:bCs/>
          <w:sz w:val="22"/>
          <w:szCs w:val="22"/>
        </w:rPr>
        <w:tab/>
      </w:r>
      <w:r w:rsidRPr="0092123E">
        <w:rPr>
          <w:rFonts w:ascii="Garamond" w:hAnsi="Garamond"/>
          <w:bCs/>
          <w:sz w:val="22"/>
          <w:szCs w:val="22"/>
        </w:rPr>
        <w:tab/>
        <w:t>43.21’08 Villanyszerelés</w:t>
      </w:r>
    </w:p>
    <w:p w14:paraId="5B0633FD" w14:textId="77777777" w:rsidR="0092123E" w:rsidRPr="0092123E" w:rsidRDefault="0092123E" w:rsidP="0092123E">
      <w:pPr>
        <w:tabs>
          <w:tab w:val="left" w:pos="2977"/>
          <w:tab w:val="right" w:leader="dot" w:pos="9070"/>
        </w:tabs>
        <w:autoSpaceDE w:val="0"/>
        <w:autoSpaceDN w:val="0"/>
        <w:adjustRightInd w:val="0"/>
        <w:ind w:left="1276" w:firstLine="1701"/>
        <w:contextualSpacing/>
        <w:rPr>
          <w:rFonts w:ascii="Garamond" w:hAnsi="Garamond"/>
          <w:sz w:val="22"/>
          <w:szCs w:val="22"/>
        </w:rPr>
      </w:pPr>
      <w:r w:rsidRPr="0092123E">
        <w:rPr>
          <w:rFonts w:ascii="Garamond" w:hAnsi="Garamond"/>
          <w:sz w:val="22"/>
          <w:szCs w:val="22"/>
        </w:rPr>
        <w:lastRenderedPageBreak/>
        <w:t>43.22</w:t>
      </w:r>
      <w:r w:rsidRPr="0092123E">
        <w:rPr>
          <w:rFonts w:ascii="Garamond" w:hAnsi="Garamond"/>
          <w:bCs/>
          <w:sz w:val="22"/>
          <w:szCs w:val="22"/>
        </w:rPr>
        <w:t>’08</w:t>
      </w:r>
      <w:r w:rsidRPr="0092123E">
        <w:rPr>
          <w:rFonts w:ascii="Garamond" w:hAnsi="Garamond"/>
          <w:sz w:val="22"/>
          <w:szCs w:val="22"/>
        </w:rPr>
        <w:t xml:space="preserve"> Víz-, gáz-, fűtés-, légkondicionáló-szerelése</w:t>
      </w:r>
    </w:p>
    <w:p w14:paraId="180564E7" w14:textId="77777777" w:rsidR="0092123E" w:rsidRPr="0092123E" w:rsidRDefault="0092123E" w:rsidP="0092123E">
      <w:pPr>
        <w:tabs>
          <w:tab w:val="left" w:pos="2977"/>
          <w:tab w:val="right" w:leader="dot" w:pos="9070"/>
        </w:tabs>
        <w:autoSpaceDE w:val="0"/>
        <w:autoSpaceDN w:val="0"/>
        <w:adjustRightInd w:val="0"/>
        <w:ind w:left="1276" w:firstLine="1701"/>
        <w:contextualSpacing/>
        <w:rPr>
          <w:rFonts w:ascii="Garamond" w:hAnsi="Garamond"/>
          <w:sz w:val="22"/>
          <w:szCs w:val="22"/>
        </w:rPr>
      </w:pPr>
      <w:r w:rsidRPr="0092123E">
        <w:rPr>
          <w:rFonts w:ascii="Garamond" w:hAnsi="Garamond"/>
          <w:sz w:val="22"/>
          <w:szCs w:val="22"/>
        </w:rPr>
        <w:t>43.31</w:t>
      </w:r>
      <w:r w:rsidRPr="0092123E">
        <w:rPr>
          <w:rFonts w:ascii="Garamond" w:hAnsi="Garamond"/>
          <w:bCs/>
          <w:sz w:val="22"/>
          <w:szCs w:val="22"/>
        </w:rPr>
        <w:t>’08</w:t>
      </w:r>
      <w:r w:rsidRPr="0092123E">
        <w:rPr>
          <w:rFonts w:ascii="Garamond" w:hAnsi="Garamond"/>
          <w:sz w:val="22"/>
          <w:szCs w:val="22"/>
        </w:rPr>
        <w:t xml:space="preserve"> Vakolás</w:t>
      </w:r>
    </w:p>
    <w:p w14:paraId="21FCAC4A" w14:textId="77777777" w:rsidR="0092123E" w:rsidRPr="0092123E" w:rsidRDefault="0092123E" w:rsidP="0092123E">
      <w:pPr>
        <w:tabs>
          <w:tab w:val="left" w:pos="2977"/>
          <w:tab w:val="right" w:leader="dot" w:pos="9070"/>
        </w:tabs>
        <w:autoSpaceDE w:val="0"/>
        <w:autoSpaceDN w:val="0"/>
        <w:adjustRightInd w:val="0"/>
        <w:ind w:left="1276" w:firstLine="1701"/>
        <w:contextualSpacing/>
        <w:rPr>
          <w:rFonts w:ascii="Garamond" w:hAnsi="Garamond"/>
          <w:sz w:val="22"/>
          <w:szCs w:val="22"/>
        </w:rPr>
      </w:pPr>
      <w:r w:rsidRPr="0092123E">
        <w:rPr>
          <w:rFonts w:ascii="Garamond" w:hAnsi="Garamond"/>
          <w:sz w:val="22"/>
          <w:szCs w:val="22"/>
        </w:rPr>
        <w:t>43.32</w:t>
      </w:r>
      <w:r w:rsidRPr="0092123E">
        <w:rPr>
          <w:rFonts w:ascii="Garamond" w:hAnsi="Garamond"/>
          <w:bCs/>
          <w:sz w:val="22"/>
          <w:szCs w:val="22"/>
        </w:rPr>
        <w:t>’08</w:t>
      </w:r>
      <w:r w:rsidRPr="0092123E">
        <w:rPr>
          <w:rFonts w:ascii="Garamond" w:hAnsi="Garamond"/>
          <w:sz w:val="22"/>
          <w:szCs w:val="22"/>
        </w:rPr>
        <w:t xml:space="preserve"> Épületasztalos-szerkezet szerelése</w:t>
      </w:r>
    </w:p>
    <w:p w14:paraId="756A5976" w14:textId="77777777" w:rsidR="0092123E" w:rsidRPr="0092123E" w:rsidRDefault="0092123E" w:rsidP="0092123E">
      <w:pPr>
        <w:tabs>
          <w:tab w:val="left" w:pos="2977"/>
          <w:tab w:val="right" w:leader="dot" w:pos="9070"/>
        </w:tabs>
        <w:autoSpaceDE w:val="0"/>
        <w:autoSpaceDN w:val="0"/>
        <w:adjustRightInd w:val="0"/>
        <w:ind w:left="1276" w:firstLine="1701"/>
        <w:contextualSpacing/>
        <w:rPr>
          <w:rFonts w:ascii="Garamond" w:hAnsi="Garamond"/>
          <w:sz w:val="22"/>
          <w:szCs w:val="22"/>
        </w:rPr>
      </w:pPr>
      <w:r w:rsidRPr="0092123E">
        <w:rPr>
          <w:rFonts w:ascii="Garamond" w:hAnsi="Garamond"/>
          <w:sz w:val="22"/>
          <w:szCs w:val="22"/>
        </w:rPr>
        <w:t>43.33</w:t>
      </w:r>
      <w:r w:rsidRPr="0092123E">
        <w:rPr>
          <w:rFonts w:ascii="Garamond" w:hAnsi="Garamond"/>
          <w:bCs/>
          <w:sz w:val="22"/>
          <w:szCs w:val="22"/>
        </w:rPr>
        <w:t>’08</w:t>
      </w:r>
      <w:r w:rsidRPr="0092123E">
        <w:rPr>
          <w:rFonts w:ascii="Garamond" w:hAnsi="Garamond"/>
          <w:sz w:val="22"/>
          <w:szCs w:val="22"/>
        </w:rPr>
        <w:t xml:space="preserve"> Padló-, falburkolás</w:t>
      </w:r>
    </w:p>
    <w:p w14:paraId="0BF7081E" w14:textId="77777777" w:rsidR="0092123E" w:rsidRPr="0092123E" w:rsidRDefault="0092123E" w:rsidP="0092123E">
      <w:pPr>
        <w:tabs>
          <w:tab w:val="left" w:pos="2977"/>
          <w:tab w:val="right" w:leader="dot" w:pos="9070"/>
        </w:tabs>
        <w:autoSpaceDE w:val="0"/>
        <w:autoSpaceDN w:val="0"/>
        <w:adjustRightInd w:val="0"/>
        <w:ind w:left="1276" w:firstLine="1701"/>
        <w:contextualSpacing/>
        <w:rPr>
          <w:rFonts w:ascii="Garamond" w:hAnsi="Garamond"/>
          <w:sz w:val="22"/>
          <w:szCs w:val="22"/>
        </w:rPr>
      </w:pPr>
      <w:r w:rsidRPr="0092123E">
        <w:rPr>
          <w:rFonts w:ascii="Garamond" w:hAnsi="Garamond"/>
          <w:sz w:val="22"/>
          <w:szCs w:val="22"/>
        </w:rPr>
        <w:t>43.34</w:t>
      </w:r>
      <w:r w:rsidRPr="0092123E">
        <w:rPr>
          <w:rFonts w:ascii="Garamond" w:hAnsi="Garamond"/>
          <w:bCs/>
          <w:sz w:val="22"/>
          <w:szCs w:val="22"/>
        </w:rPr>
        <w:t>’08</w:t>
      </w:r>
      <w:r w:rsidRPr="0092123E">
        <w:rPr>
          <w:rFonts w:ascii="Garamond" w:hAnsi="Garamond"/>
          <w:sz w:val="22"/>
          <w:szCs w:val="22"/>
        </w:rPr>
        <w:t xml:space="preserve"> Festés, üvegezés</w:t>
      </w:r>
    </w:p>
    <w:p w14:paraId="1EFF314E" w14:textId="77777777" w:rsidR="0092123E" w:rsidRPr="0092123E" w:rsidRDefault="0092123E" w:rsidP="0092123E">
      <w:pPr>
        <w:tabs>
          <w:tab w:val="left" w:pos="2977"/>
          <w:tab w:val="right" w:leader="dot" w:pos="9070"/>
        </w:tabs>
        <w:autoSpaceDE w:val="0"/>
        <w:autoSpaceDN w:val="0"/>
        <w:adjustRightInd w:val="0"/>
        <w:ind w:left="1276" w:firstLine="1701"/>
        <w:contextualSpacing/>
        <w:rPr>
          <w:rFonts w:ascii="Garamond" w:hAnsi="Garamond"/>
          <w:sz w:val="22"/>
          <w:szCs w:val="22"/>
        </w:rPr>
      </w:pPr>
      <w:r w:rsidRPr="0092123E">
        <w:rPr>
          <w:rFonts w:ascii="Garamond" w:hAnsi="Garamond"/>
          <w:sz w:val="22"/>
          <w:szCs w:val="22"/>
        </w:rPr>
        <w:t>47.78</w:t>
      </w:r>
      <w:r w:rsidRPr="0092123E">
        <w:rPr>
          <w:rFonts w:ascii="Garamond" w:hAnsi="Garamond"/>
          <w:bCs/>
          <w:sz w:val="22"/>
          <w:szCs w:val="22"/>
        </w:rPr>
        <w:t>’08</w:t>
      </w:r>
      <w:r w:rsidRPr="0092123E">
        <w:rPr>
          <w:rFonts w:ascii="Garamond" w:hAnsi="Garamond"/>
          <w:sz w:val="22"/>
          <w:szCs w:val="22"/>
        </w:rPr>
        <w:t xml:space="preserve"> Egyéb m.n.s. új áru kereskedelme</w:t>
      </w:r>
    </w:p>
    <w:p w14:paraId="3F133EF9" w14:textId="77777777" w:rsidR="0092123E" w:rsidRPr="0092123E" w:rsidRDefault="0092123E" w:rsidP="0092123E">
      <w:pPr>
        <w:tabs>
          <w:tab w:val="left" w:pos="2977"/>
          <w:tab w:val="right" w:leader="dot" w:pos="9070"/>
        </w:tabs>
        <w:autoSpaceDE w:val="0"/>
        <w:autoSpaceDN w:val="0"/>
        <w:adjustRightInd w:val="0"/>
        <w:ind w:left="1276" w:firstLine="1701"/>
        <w:contextualSpacing/>
        <w:rPr>
          <w:rFonts w:ascii="Garamond" w:hAnsi="Garamond"/>
          <w:sz w:val="22"/>
          <w:szCs w:val="22"/>
        </w:rPr>
      </w:pPr>
      <w:r w:rsidRPr="0092123E">
        <w:rPr>
          <w:rFonts w:ascii="Garamond" w:hAnsi="Garamond"/>
          <w:sz w:val="22"/>
          <w:szCs w:val="22"/>
        </w:rPr>
        <w:t>52.10</w:t>
      </w:r>
      <w:r w:rsidRPr="0092123E">
        <w:rPr>
          <w:rFonts w:ascii="Garamond" w:hAnsi="Garamond"/>
          <w:bCs/>
          <w:sz w:val="22"/>
          <w:szCs w:val="22"/>
        </w:rPr>
        <w:t>’08</w:t>
      </w:r>
      <w:r w:rsidRPr="0092123E">
        <w:rPr>
          <w:rFonts w:ascii="Garamond" w:hAnsi="Garamond"/>
          <w:sz w:val="22"/>
          <w:szCs w:val="22"/>
        </w:rPr>
        <w:t xml:space="preserve"> Raktározás, tárolás</w:t>
      </w:r>
    </w:p>
    <w:p w14:paraId="6063B4CA" w14:textId="77777777" w:rsidR="0092123E" w:rsidRPr="0092123E" w:rsidRDefault="0092123E" w:rsidP="0092123E">
      <w:pPr>
        <w:tabs>
          <w:tab w:val="left" w:pos="2977"/>
          <w:tab w:val="right" w:leader="dot" w:pos="9070"/>
        </w:tabs>
        <w:autoSpaceDE w:val="0"/>
        <w:autoSpaceDN w:val="0"/>
        <w:adjustRightInd w:val="0"/>
        <w:ind w:left="1276" w:firstLine="1701"/>
        <w:contextualSpacing/>
        <w:rPr>
          <w:rFonts w:ascii="Garamond" w:hAnsi="Garamond"/>
          <w:sz w:val="22"/>
          <w:szCs w:val="22"/>
        </w:rPr>
      </w:pPr>
      <w:r w:rsidRPr="0092123E">
        <w:rPr>
          <w:rFonts w:ascii="Garamond" w:hAnsi="Garamond"/>
          <w:sz w:val="22"/>
          <w:szCs w:val="22"/>
        </w:rPr>
        <w:t>52.21</w:t>
      </w:r>
      <w:r w:rsidRPr="0092123E">
        <w:rPr>
          <w:rFonts w:ascii="Garamond" w:hAnsi="Garamond"/>
          <w:bCs/>
          <w:sz w:val="22"/>
          <w:szCs w:val="22"/>
        </w:rPr>
        <w:t>’08</w:t>
      </w:r>
      <w:r w:rsidRPr="0092123E">
        <w:rPr>
          <w:rFonts w:ascii="Garamond" w:hAnsi="Garamond"/>
          <w:sz w:val="22"/>
          <w:szCs w:val="22"/>
        </w:rPr>
        <w:t xml:space="preserve"> Szárazföldi szállítást kiegészítő szolgáltatás</w:t>
      </w:r>
    </w:p>
    <w:p w14:paraId="6C1B9D85" w14:textId="77777777" w:rsidR="0092123E" w:rsidRPr="0092123E" w:rsidRDefault="0092123E" w:rsidP="0092123E">
      <w:pPr>
        <w:tabs>
          <w:tab w:val="left" w:pos="2977"/>
          <w:tab w:val="right" w:leader="dot" w:pos="9070"/>
        </w:tabs>
        <w:autoSpaceDE w:val="0"/>
        <w:autoSpaceDN w:val="0"/>
        <w:adjustRightInd w:val="0"/>
        <w:ind w:left="1276" w:firstLine="1701"/>
        <w:contextualSpacing/>
        <w:rPr>
          <w:rFonts w:ascii="Garamond" w:hAnsi="Garamond"/>
          <w:sz w:val="22"/>
          <w:szCs w:val="22"/>
        </w:rPr>
      </w:pPr>
      <w:r w:rsidRPr="0092123E">
        <w:rPr>
          <w:rFonts w:ascii="Garamond" w:hAnsi="Garamond"/>
          <w:sz w:val="22"/>
          <w:szCs w:val="22"/>
        </w:rPr>
        <w:t>68.20</w:t>
      </w:r>
      <w:r w:rsidRPr="0092123E">
        <w:rPr>
          <w:rFonts w:ascii="Garamond" w:hAnsi="Garamond"/>
          <w:bCs/>
          <w:sz w:val="22"/>
          <w:szCs w:val="22"/>
        </w:rPr>
        <w:t>’08</w:t>
      </w:r>
      <w:r w:rsidRPr="0092123E">
        <w:rPr>
          <w:rFonts w:ascii="Garamond" w:hAnsi="Garamond"/>
          <w:sz w:val="22"/>
          <w:szCs w:val="22"/>
        </w:rPr>
        <w:t xml:space="preserve"> Saját tulajdonú, bérelt ingatlan bérbeadása, üzemeltetése</w:t>
      </w:r>
    </w:p>
    <w:p w14:paraId="7A76E5FB" w14:textId="77777777" w:rsidR="0092123E" w:rsidRPr="0092123E" w:rsidRDefault="0092123E" w:rsidP="0092123E">
      <w:pPr>
        <w:tabs>
          <w:tab w:val="left" w:pos="2977"/>
          <w:tab w:val="right" w:leader="dot" w:pos="9070"/>
        </w:tabs>
        <w:autoSpaceDE w:val="0"/>
        <w:autoSpaceDN w:val="0"/>
        <w:adjustRightInd w:val="0"/>
        <w:ind w:left="1276" w:firstLine="1701"/>
        <w:contextualSpacing/>
        <w:rPr>
          <w:rFonts w:ascii="Garamond" w:hAnsi="Garamond"/>
          <w:sz w:val="22"/>
          <w:szCs w:val="22"/>
        </w:rPr>
      </w:pPr>
      <w:r w:rsidRPr="0092123E">
        <w:rPr>
          <w:rFonts w:ascii="Garamond" w:hAnsi="Garamond"/>
          <w:sz w:val="22"/>
          <w:szCs w:val="22"/>
        </w:rPr>
        <w:t>77.32</w:t>
      </w:r>
      <w:r w:rsidRPr="0092123E">
        <w:rPr>
          <w:rFonts w:ascii="Garamond" w:hAnsi="Garamond"/>
          <w:bCs/>
          <w:sz w:val="22"/>
          <w:szCs w:val="22"/>
        </w:rPr>
        <w:t>’08</w:t>
      </w:r>
      <w:r w:rsidRPr="0092123E">
        <w:rPr>
          <w:rFonts w:ascii="Garamond" w:hAnsi="Garamond"/>
          <w:sz w:val="22"/>
          <w:szCs w:val="22"/>
        </w:rPr>
        <w:t xml:space="preserve"> Építőipari gép kölcsönzése</w:t>
      </w:r>
    </w:p>
    <w:p w14:paraId="3E61D953" w14:textId="77777777" w:rsidR="0092123E" w:rsidRPr="0092123E" w:rsidRDefault="0092123E" w:rsidP="0092123E">
      <w:pPr>
        <w:tabs>
          <w:tab w:val="left" w:pos="2977"/>
          <w:tab w:val="right" w:leader="dot" w:pos="9070"/>
        </w:tabs>
        <w:autoSpaceDE w:val="0"/>
        <w:autoSpaceDN w:val="0"/>
        <w:adjustRightInd w:val="0"/>
        <w:ind w:left="1276" w:firstLine="1701"/>
        <w:contextualSpacing/>
        <w:rPr>
          <w:rFonts w:ascii="Garamond" w:hAnsi="Garamond"/>
          <w:sz w:val="22"/>
          <w:szCs w:val="22"/>
        </w:rPr>
      </w:pPr>
      <w:r w:rsidRPr="0092123E">
        <w:rPr>
          <w:rFonts w:ascii="Garamond" w:hAnsi="Garamond"/>
          <w:sz w:val="22"/>
          <w:szCs w:val="22"/>
        </w:rPr>
        <w:t>77.39’08 Egyéb gép, tárgyi eszköz kölcsönzése</w:t>
      </w:r>
    </w:p>
    <w:p w14:paraId="4ADB2AD4" w14:textId="77777777" w:rsidR="0092123E" w:rsidRPr="0092123E" w:rsidRDefault="0092123E" w:rsidP="0092123E">
      <w:pPr>
        <w:tabs>
          <w:tab w:val="left" w:pos="2977"/>
          <w:tab w:val="right" w:leader="dot" w:pos="9070"/>
        </w:tabs>
        <w:autoSpaceDE w:val="0"/>
        <w:autoSpaceDN w:val="0"/>
        <w:adjustRightInd w:val="0"/>
        <w:ind w:left="1276" w:firstLine="1701"/>
        <w:contextualSpacing/>
        <w:rPr>
          <w:rFonts w:ascii="Garamond" w:hAnsi="Garamond"/>
          <w:bCs/>
          <w:sz w:val="22"/>
          <w:szCs w:val="22"/>
        </w:rPr>
      </w:pPr>
      <w:r w:rsidRPr="0092123E">
        <w:rPr>
          <w:rFonts w:ascii="Garamond" w:hAnsi="Garamond"/>
          <w:sz w:val="22"/>
          <w:szCs w:val="22"/>
        </w:rPr>
        <w:t>81.29’08 Egyéb takarítás</w:t>
      </w:r>
    </w:p>
    <w:p w14:paraId="5506F383" w14:textId="77777777" w:rsidR="0092123E" w:rsidRPr="0092123E" w:rsidRDefault="0092123E" w:rsidP="0092123E">
      <w:pPr>
        <w:tabs>
          <w:tab w:val="left" w:pos="2977"/>
          <w:tab w:val="right" w:leader="dot" w:pos="9070"/>
        </w:tabs>
        <w:autoSpaceDE w:val="0"/>
        <w:autoSpaceDN w:val="0"/>
        <w:adjustRightInd w:val="0"/>
        <w:ind w:left="397" w:hanging="397"/>
        <w:contextualSpacing/>
        <w:rPr>
          <w:rFonts w:ascii="Garamond" w:hAnsi="Garamond"/>
          <w:sz w:val="22"/>
          <w:szCs w:val="22"/>
        </w:rPr>
      </w:pPr>
      <w:r w:rsidRPr="0092123E">
        <w:rPr>
          <w:rFonts w:ascii="Garamond" w:hAnsi="Garamond"/>
          <w:bCs/>
          <w:sz w:val="22"/>
          <w:szCs w:val="22"/>
        </w:rPr>
        <w:tab/>
      </w:r>
      <w:r w:rsidRPr="0092123E">
        <w:rPr>
          <w:rFonts w:ascii="Garamond" w:hAnsi="Garamond"/>
          <w:bCs/>
          <w:sz w:val="22"/>
          <w:szCs w:val="22"/>
        </w:rPr>
        <w:tab/>
        <w:t>96.03’08 Temetkezés, temetkezést kiegészítő szolgáltatás</w:t>
      </w:r>
    </w:p>
    <w:p w14:paraId="06B8C308" w14:textId="77777777" w:rsidR="0092123E" w:rsidRPr="0092123E" w:rsidRDefault="0092123E" w:rsidP="0092123E">
      <w:pPr>
        <w:ind w:left="743" w:right="-95"/>
        <w:contextualSpacing/>
        <w:jc w:val="both"/>
        <w:rPr>
          <w:rFonts w:ascii="Garamond" w:hAnsi="Garamond"/>
          <w:sz w:val="22"/>
          <w:szCs w:val="22"/>
        </w:rPr>
      </w:pPr>
    </w:p>
    <w:p w14:paraId="791EC698" w14:textId="77777777" w:rsidR="0092123E" w:rsidRPr="0092123E" w:rsidRDefault="0092123E" w:rsidP="0092123E">
      <w:pPr>
        <w:ind w:left="567" w:right="170"/>
        <w:jc w:val="both"/>
        <w:rPr>
          <w:rFonts w:ascii="Garamond" w:hAnsi="Garamond"/>
          <w:sz w:val="22"/>
          <w:szCs w:val="22"/>
        </w:rPr>
      </w:pPr>
      <w:r w:rsidRPr="0092123E">
        <w:rPr>
          <w:rFonts w:ascii="Garamond" w:hAnsi="Garamond"/>
          <w:sz w:val="22"/>
          <w:szCs w:val="22"/>
        </w:rPr>
        <w:t>A fenti tevékenységi körök közül a Társaság a bejelentéshez vagy engedélyhez kötött tevékenységeket csak a bejelentés vagy az engedély birtokában folytatja.</w:t>
      </w:r>
    </w:p>
    <w:p w14:paraId="2CB5BA5E" w14:textId="77777777" w:rsidR="0092123E" w:rsidRPr="0092123E" w:rsidRDefault="0092123E" w:rsidP="0092123E">
      <w:pPr>
        <w:ind w:left="743" w:right="-95"/>
        <w:contextualSpacing/>
        <w:jc w:val="both"/>
        <w:rPr>
          <w:rFonts w:ascii="Garamond" w:hAnsi="Garamond"/>
          <w:sz w:val="22"/>
          <w:szCs w:val="22"/>
        </w:rPr>
      </w:pPr>
    </w:p>
    <w:p w14:paraId="52BB7972" w14:textId="77777777" w:rsidR="0092123E" w:rsidRPr="0092123E" w:rsidRDefault="0092123E" w:rsidP="0092123E">
      <w:pPr>
        <w:numPr>
          <w:ilvl w:val="0"/>
          <w:numId w:val="21"/>
        </w:numPr>
        <w:tabs>
          <w:tab w:val="num" w:pos="567"/>
        </w:tabs>
        <w:spacing w:after="160" w:line="259" w:lineRule="auto"/>
        <w:ind w:left="743" w:right="-95" w:hanging="743"/>
        <w:contextualSpacing/>
        <w:jc w:val="both"/>
        <w:rPr>
          <w:rFonts w:ascii="Garamond" w:hAnsi="Garamond"/>
          <w:b/>
          <w:smallCaps/>
          <w:sz w:val="22"/>
          <w:szCs w:val="22"/>
        </w:rPr>
      </w:pPr>
      <w:r w:rsidRPr="0092123E">
        <w:rPr>
          <w:rFonts w:ascii="Garamond" w:hAnsi="Garamond"/>
          <w:b/>
          <w:smallCaps/>
          <w:sz w:val="22"/>
          <w:szCs w:val="22"/>
        </w:rPr>
        <w:t>A Társaság időtartama</w:t>
      </w:r>
    </w:p>
    <w:p w14:paraId="7D2EE752" w14:textId="77777777" w:rsidR="0092123E" w:rsidRPr="0092123E" w:rsidRDefault="0092123E" w:rsidP="0092123E">
      <w:pPr>
        <w:ind w:left="743" w:right="-95"/>
        <w:contextualSpacing/>
        <w:jc w:val="both"/>
        <w:rPr>
          <w:rFonts w:ascii="Garamond" w:hAnsi="Garamond"/>
          <w:sz w:val="22"/>
          <w:szCs w:val="22"/>
        </w:rPr>
      </w:pPr>
    </w:p>
    <w:p w14:paraId="0B6D3DFC" w14:textId="77777777" w:rsidR="0092123E" w:rsidRPr="0092123E" w:rsidRDefault="0092123E" w:rsidP="0092123E">
      <w:pPr>
        <w:tabs>
          <w:tab w:val="left" w:pos="567"/>
        </w:tabs>
        <w:ind w:left="171" w:right="-95" w:hanging="171"/>
        <w:jc w:val="both"/>
        <w:rPr>
          <w:rFonts w:ascii="Garamond" w:hAnsi="Garamond"/>
          <w:sz w:val="22"/>
          <w:szCs w:val="22"/>
        </w:rPr>
      </w:pPr>
      <w:r w:rsidRPr="0092123E">
        <w:rPr>
          <w:rFonts w:ascii="Garamond" w:hAnsi="Garamond"/>
          <w:sz w:val="22"/>
          <w:szCs w:val="22"/>
        </w:rPr>
        <w:t>4.1</w:t>
      </w:r>
      <w:r w:rsidRPr="0092123E">
        <w:rPr>
          <w:rFonts w:ascii="Garamond" w:hAnsi="Garamond"/>
          <w:sz w:val="22"/>
          <w:szCs w:val="22"/>
        </w:rPr>
        <w:tab/>
        <w:t xml:space="preserve">A Társaság határozatlan időre alakul. </w:t>
      </w:r>
    </w:p>
    <w:p w14:paraId="78EFB67F" w14:textId="77777777" w:rsidR="0092123E" w:rsidRPr="0092123E" w:rsidRDefault="0092123E" w:rsidP="0092123E">
      <w:pPr>
        <w:ind w:left="743" w:right="-95"/>
        <w:contextualSpacing/>
        <w:jc w:val="both"/>
        <w:rPr>
          <w:rFonts w:ascii="Garamond" w:hAnsi="Garamond"/>
          <w:sz w:val="22"/>
          <w:szCs w:val="22"/>
        </w:rPr>
      </w:pPr>
    </w:p>
    <w:p w14:paraId="1F39310E" w14:textId="77777777" w:rsidR="0092123E" w:rsidRPr="0092123E" w:rsidRDefault="0092123E" w:rsidP="0092123E">
      <w:pPr>
        <w:numPr>
          <w:ilvl w:val="0"/>
          <w:numId w:val="21"/>
        </w:numPr>
        <w:tabs>
          <w:tab w:val="num" w:pos="567"/>
        </w:tabs>
        <w:spacing w:after="160" w:line="259" w:lineRule="auto"/>
        <w:ind w:left="743" w:right="-95" w:hanging="743"/>
        <w:contextualSpacing/>
        <w:jc w:val="both"/>
        <w:rPr>
          <w:rFonts w:ascii="Garamond" w:hAnsi="Garamond"/>
          <w:b/>
          <w:smallCaps/>
          <w:sz w:val="22"/>
          <w:szCs w:val="22"/>
        </w:rPr>
      </w:pPr>
      <w:r w:rsidRPr="0092123E">
        <w:rPr>
          <w:rFonts w:ascii="Garamond" w:hAnsi="Garamond"/>
          <w:b/>
          <w:smallCaps/>
          <w:sz w:val="22"/>
          <w:szCs w:val="22"/>
        </w:rPr>
        <w:t>A Társaság törzstőkéje:</w:t>
      </w:r>
    </w:p>
    <w:p w14:paraId="701BB6EE" w14:textId="77777777" w:rsidR="0092123E" w:rsidRPr="0092123E" w:rsidRDefault="0092123E" w:rsidP="0092123E">
      <w:pPr>
        <w:ind w:left="743" w:right="-95"/>
        <w:contextualSpacing/>
        <w:jc w:val="both"/>
        <w:rPr>
          <w:rFonts w:ascii="Garamond" w:hAnsi="Garamond"/>
          <w:b/>
          <w:smallCaps/>
          <w:sz w:val="22"/>
          <w:szCs w:val="22"/>
        </w:rPr>
      </w:pPr>
    </w:p>
    <w:p w14:paraId="7245C849" w14:textId="77777777" w:rsidR="0092123E" w:rsidRPr="0092123E" w:rsidRDefault="0092123E" w:rsidP="0092123E">
      <w:pPr>
        <w:numPr>
          <w:ilvl w:val="1"/>
          <w:numId w:val="23"/>
        </w:numPr>
        <w:spacing w:after="160" w:line="259" w:lineRule="auto"/>
        <w:ind w:left="567" w:right="175" w:hanging="567"/>
        <w:jc w:val="both"/>
        <w:rPr>
          <w:rFonts w:ascii="Garamond" w:hAnsi="Garamond"/>
          <w:sz w:val="22"/>
          <w:szCs w:val="22"/>
        </w:rPr>
      </w:pPr>
      <w:r w:rsidRPr="0092123E">
        <w:rPr>
          <w:rFonts w:ascii="Garamond" w:hAnsi="Garamond"/>
          <w:sz w:val="22"/>
          <w:szCs w:val="22"/>
        </w:rPr>
        <w:t xml:space="preserve">A Társaság törzstőkéje </w:t>
      </w:r>
      <w:r w:rsidRPr="0092123E">
        <w:rPr>
          <w:rFonts w:ascii="Garamond" w:hAnsi="Garamond"/>
          <w:b/>
          <w:sz w:val="22"/>
          <w:szCs w:val="22"/>
        </w:rPr>
        <w:t>3.480.389.-Ft, azaz Hárommillió-négyszáznyolcvanezer- háromszáznyolcvankilenc forint</w:t>
      </w:r>
      <w:r w:rsidRPr="0092123E">
        <w:rPr>
          <w:rFonts w:ascii="Garamond" w:hAnsi="Garamond"/>
          <w:sz w:val="22"/>
          <w:szCs w:val="22"/>
        </w:rPr>
        <w:t xml:space="preserve">, amely 1.000.000.-Ft, azaz Egymillió forint készpénzből és 2.480.389-Ft, azaz Kettőmillió-négyszáznyolcvanezer-háromszáznyolcvankilenc forint értékű nem pénzbeli hozzájárulásból (apport) áll. Az apport tárgya: </w:t>
      </w:r>
      <w:r w:rsidRPr="0092123E">
        <w:rPr>
          <w:rFonts w:ascii="Garamond" w:hAnsi="Garamond"/>
          <w:b/>
          <w:bCs/>
          <w:sz w:val="22"/>
          <w:szCs w:val="22"/>
        </w:rPr>
        <w:t>Lombardini Tuber 50. típusú traktor.</w:t>
      </w:r>
    </w:p>
    <w:p w14:paraId="7A219439" w14:textId="77777777" w:rsidR="0092123E" w:rsidRPr="0092123E" w:rsidRDefault="0092123E" w:rsidP="0092123E">
      <w:pPr>
        <w:tabs>
          <w:tab w:val="num" w:pos="567"/>
        </w:tabs>
        <w:ind w:right="-95"/>
        <w:jc w:val="both"/>
        <w:rPr>
          <w:rFonts w:ascii="Garamond" w:hAnsi="Garamond"/>
          <w:sz w:val="22"/>
          <w:szCs w:val="22"/>
        </w:rPr>
      </w:pPr>
    </w:p>
    <w:p w14:paraId="75404AB6" w14:textId="77777777" w:rsidR="0092123E" w:rsidRPr="0092123E" w:rsidRDefault="0092123E" w:rsidP="0092123E">
      <w:pPr>
        <w:numPr>
          <w:ilvl w:val="0"/>
          <w:numId w:val="21"/>
        </w:numPr>
        <w:tabs>
          <w:tab w:val="num" w:pos="567"/>
        </w:tabs>
        <w:spacing w:after="160" w:line="259" w:lineRule="auto"/>
        <w:ind w:left="743" w:right="-95" w:hanging="743"/>
        <w:contextualSpacing/>
        <w:jc w:val="both"/>
        <w:rPr>
          <w:rFonts w:ascii="Garamond" w:hAnsi="Garamond"/>
          <w:b/>
          <w:smallCaps/>
          <w:sz w:val="22"/>
          <w:szCs w:val="22"/>
        </w:rPr>
      </w:pPr>
      <w:r w:rsidRPr="0092123E">
        <w:rPr>
          <w:rFonts w:ascii="Garamond" w:hAnsi="Garamond"/>
          <w:b/>
          <w:smallCaps/>
          <w:sz w:val="22"/>
          <w:szCs w:val="22"/>
        </w:rPr>
        <w:t>Az Alapító tag törzsbetéte, pótbefizetés:</w:t>
      </w:r>
    </w:p>
    <w:p w14:paraId="3E7F19A2" w14:textId="77777777" w:rsidR="0092123E" w:rsidRPr="0092123E" w:rsidRDefault="0092123E" w:rsidP="0092123E">
      <w:pPr>
        <w:ind w:right="175"/>
        <w:jc w:val="both"/>
        <w:rPr>
          <w:rFonts w:ascii="Garamond" w:hAnsi="Garamond"/>
          <w:sz w:val="22"/>
          <w:szCs w:val="22"/>
        </w:rPr>
      </w:pPr>
    </w:p>
    <w:p w14:paraId="2D073CE3" w14:textId="77777777" w:rsidR="0092123E" w:rsidRPr="0092123E" w:rsidRDefault="0092123E" w:rsidP="0092123E">
      <w:pPr>
        <w:numPr>
          <w:ilvl w:val="1"/>
          <w:numId w:val="24"/>
        </w:numPr>
        <w:spacing w:after="160" w:line="259" w:lineRule="auto"/>
        <w:ind w:left="567" w:right="175" w:hanging="567"/>
        <w:jc w:val="both"/>
        <w:rPr>
          <w:rFonts w:ascii="Garamond" w:hAnsi="Garamond"/>
          <w:b/>
          <w:sz w:val="22"/>
          <w:szCs w:val="22"/>
        </w:rPr>
      </w:pPr>
      <w:r w:rsidRPr="0092123E">
        <w:rPr>
          <w:rFonts w:ascii="Garamond" w:hAnsi="Garamond"/>
          <w:sz w:val="22"/>
          <w:szCs w:val="22"/>
        </w:rPr>
        <w:t xml:space="preserve">Az Alapító </w:t>
      </w:r>
      <w:r w:rsidRPr="0092123E">
        <w:rPr>
          <w:rFonts w:ascii="Garamond" w:hAnsi="Garamond"/>
          <w:bCs/>
          <w:sz w:val="22"/>
          <w:szCs w:val="22"/>
        </w:rPr>
        <w:t xml:space="preserve">a törzsbetétje </w:t>
      </w:r>
      <w:r w:rsidRPr="0092123E">
        <w:rPr>
          <w:rFonts w:ascii="Garamond" w:hAnsi="Garamond"/>
          <w:b/>
          <w:bCs/>
          <w:sz w:val="22"/>
          <w:szCs w:val="22"/>
        </w:rPr>
        <w:t>28,73%-át</w:t>
      </w:r>
      <w:r w:rsidRPr="0092123E">
        <w:rPr>
          <w:rFonts w:ascii="Garamond" w:hAnsi="Garamond"/>
          <w:bCs/>
          <w:sz w:val="22"/>
          <w:szCs w:val="22"/>
        </w:rPr>
        <w:t xml:space="preserve"> megtestesítő pénzbeli betét összegét, azaz mindösszesen </w:t>
      </w:r>
      <w:r w:rsidRPr="0092123E">
        <w:rPr>
          <w:rFonts w:ascii="Garamond" w:hAnsi="Garamond"/>
          <w:b/>
          <w:bCs/>
          <w:sz w:val="22"/>
          <w:szCs w:val="22"/>
        </w:rPr>
        <w:t>1.000.000,- Ft (azaz egymillió forint összeget) 2018. április 30. napjáig</w:t>
      </w:r>
      <w:r w:rsidRPr="0092123E">
        <w:rPr>
          <w:rFonts w:ascii="Garamond" w:hAnsi="Garamond"/>
          <w:bCs/>
          <w:sz w:val="22"/>
          <w:szCs w:val="22"/>
        </w:rPr>
        <w:t xml:space="preserve"> a Társaság pénzforgalmi számlájára fizeti be, míg a törzsbetétje </w:t>
      </w:r>
      <w:r w:rsidRPr="0092123E">
        <w:rPr>
          <w:rFonts w:ascii="Garamond" w:hAnsi="Garamond"/>
          <w:b/>
          <w:bCs/>
          <w:sz w:val="22"/>
          <w:szCs w:val="22"/>
        </w:rPr>
        <w:t>71,27 %-át</w:t>
      </w:r>
      <w:r w:rsidRPr="0092123E">
        <w:rPr>
          <w:rFonts w:ascii="Garamond" w:hAnsi="Garamond"/>
          <w:bCs/>
          <w:sz w:val="22"/>
          <w:szCs w:val="22"/>
        </w:rPr>
        <w:t xml:space="preserve"> megtestesítő nem pénzbeli vagyoni hozzájárulás (apport) tárgyát az alapításkor a Társaság rendelkezésére bocsátotta.</w:t>
      </w:r>
    </w:p>
    <w:p w14:paraId="09B78C90" w14:textId="77777777" w:rsidR="0092123E" w:rsidRPr="0092123E" w:rsidRDefault="0092123E" w:rsidP="0092123E">
      <w:pPr>
        <w:ind w:left="567" w:right="175"/>
        <w:jc w:val="both"/>
        <w:rPr>
          <w:rFonts w:ascii="Garamond" w:hAnsi="Garamond"/>
          <w:bCs/>
          <w:sz w:val="22"/>
          <w:szCs w:val="22"/>
        </w:rPr>
      </w:pPr>
    </w:p>
    <w:p w14:paraId="61981759" w14:textId="77777777" w:rsidR="0092123E" w:rsidRPr="0092123E" w:rsidRDefault="0092123E" w:rsidP="0092123E">
      <w:pPr>
        <w:numPr>
          <w:ilvl w:val="1"/>
          <w:numId w:val="24"/>
        </w:numPr>
        <w:spacing w:after="160" w:line="259" w:lineRule="auto"/>
        <w:ind w:left="567" w:hanging="567"/>
        <w:contextualSpacing/>
        <w:jc w:val="both"/>
        <w:rPr>
          <w:rFonts w:ascii="Garamond" w:hAnsi="Garamond"/>
          <w:bCs/>
          <w:sz w:val="22"/>
          <w:szCs w:val="22"/>
        </w:rPr>
      </w:pPr>
      <w:r w:rsidRPr="0092123E">
        <w:rPr>
          <w:rFonts w:ascii="Garamond" w:hAnsi="Garamond"/>
          <w:bCs/>
          <w:sz w:val="22"/>
          <w:szCs w:val="22"/>
        </w:rPr>
        <w:t xml:space="preserve">Pótbefizetés: az Alapító a Társaság veszteséges működése esetén a veszteség fedezésére pótbefizetési kötelezettséget írhat elő. A pótbefizetés mértéke alkalmanként nem haladhatja meg a társaság törzstőkéjének összegét A pótbefizetést a pótbefizetési kötelezettség előírásáról hozott döntésben meghatározott határidőre kell teljesíteni, pénzben. A pótbefizetés összege az alapító törzsbetétjét nem növeli. A pótbefizetés évente maximum egy alkalommal rendelhető el. </w:t>
      </w:r>
    </w:p>
    <w:p w14:paraId="22C4A386" w14:textId="77777777" w:rsidR="0092123E" w:rsidRPr="0092123E" w:rsidRDefault="0092123E" w:rsidP="0092123E">
      <w:pPr>
        <w:tabs>
          <w:tab w:val="num" w:pos="567"/>
        </w:tabs>
        <w:ind w:right="-95"/>
        <w:contextualSpacing/>
        <w:jc w:val="both"/>
        <w:rPr>
          <w:rFonts w:ascii="Garamond" w:hAnsi="Garamond"/>
          <w:sz w:val="22"/>
          <w:szCs w:val="22"/>
        </w:rPr>
      </w:pPr>
    </w:p>
    <w:p w14:paraId="6CC21E9F" w14:textId="77777777" w:rsidR="0092123E" w:rsidRPr="0092123E" w:rsidRDefault="0092123E" w:rsidP="0092123E">
      <w:pPr>
        <w:numPr>
          <w:ilvl w:val="0"/>
          <w:numId w:val="21"/>
        </w:numPr>
        <w:tabs>
          <w:tab w:val="num" w:pos="567"/>
        </w:tabs>
        <w:spacing w:after="160" w:line="259" w:lineRule="auto"/>
        <w:ind w:left="743" w:right="-95" w:hanging="743"/>
        <w:contextualSpacing/>
        <w:jc w:val="both"/>
        <w:rPr>
          <w:rFonts w:ascii="Garamond" w:hAnsi="Garamond"/>
          <w:b/>
          <w:smallCaps/>
          <w:sz w:val="22"/>
          <w:szCs w:val="22"/>
        </w:rPr>
      </w:pPr>
      <w:r w:rsidRPr="0092123E">
        <w:rPr>
          <w:rFonts w:ascii="Garamond" w:hAnsi="Garamond"/>
          <w:b/>
          <w:smallCaps/>
          <w:sz w:val="22"/>
          <w:szCs w:val="22"/>
        </w:rPr>
        <w:t>Üzletrész</w:t>
      </w:r>
    </w:p>
    <w:p w14:paraId="6E1DBCE2" w14:textId="77777777" w:rsidR="0092123E" w:rsidRPr="0092123E" w:rsidRDefault="0092123E" w:rsidP="0092123E">
      <w:pPr>
        <w:ind w:left="743" w:right="-95"/>
        <w:contextualSpacing/>
        <w:jc w:val="both"/>
        <w:rPr>
          <w:rFonts w:ascii="Garamond" w:hAnsi="Garamond"/>
          <w:b/>
          <w:smallCaps/>
          <w:sz w:val="22"/>
          <w:szCs w:val="22"/>
        </w:rPr>
      </w:pPr>
    </w:p>
    <w:p w14:paraId="05E42583" w14:textId="77777777" w:rsidR="0092123E" w:rsidRPr="0092123E" w:rsidRDefault="0092123E" w:rsidP="0092123E">
      <w:pPr>
        <w:autoSpaceDE w:val="0"/>
        <w:autoSpaceDN w:val="0"/>
        <w:adjustRightInd w:val="0"/>
        <w:ind w:left="567" w:hanging="567"/>
        <w:jc w:val="both"/>
        <w:rPr>
          <w:rFonts w:ascii="Garamond" w:eastAsia="MS Mincho" w:hAnsi="Garamond"/>
        </w:rPr>
      </w:pPr>
      <w:r w:rsidRPr="0092123E">
        <w:rPr>
          <w:rFonts w:ascii="Garamond" w:hAnsi="Garamond"/>
          <w:sz w:val="22"/>
          <w:szCs w:val="22"/>
        </w:rPr>
        <w:t>7.1</w:t>
      </w:r>
      <w:r w:rsidRPr="0092123E">
        <w:rPr>
          <w:rFonts w:ascii="Garamond" w:hAnsi="Garamond"/>
          <w:sz w:val="22"/>
          <w:szCs w:val="22"/>
        </w:rPr>
        <w:tab/>
        <w:t>A törzsbetéthez kapcsolódó tagsági jogok és kötelezettségek összessége az üzletrész, amely a társaság bejegyzésével keletkezik.</w:t>
      </w:r>
      <w:r w:rsidRPr="0092123E">
        <w:rPr>
          <w:rFonts w:ascii="Garamond" w:eastAsia="MS Mincho" w:hAnsi="Garamond"/>
        </w:rPr>
        <w:t xml:space="preserve"> </w:t>
      </w:r>
    </w:p>
    <w:p w14:paraId="1C7FCC5D" w14:textId="77777777" w:rsidR="0092123E" w:rsidRPr="0092123E" w:rsidRDefault="0092123E" w:rsidP="0092123E">
      <w:pPr>
        <w:tabs>
          <w:tab w:val="num" w:pos="567"/>
        </w:tabs>
        <w:ind w:right="-95"/>
        <w:contextualSpacing/>
        <w:jc w:val="both"/>
        <w:rPr>
          <w:rFonts w:ascii="Garamond" w:hAnsi="Garamond"/>
          <w:b/>
          <w:smallCaps/>
          <w:sz w:val="22"/>
          <w:szCs w:val="22"/>
        </w:rPr>
      </w:pPr>
    </w:p>
    <w:p w14:paraId="6DCFC0FB" w14:textId="77777777" w:rsidR="0092123E" w:rsidRPr="0092123E" w:rsidRDefault="0092123E" w:rsidP="0092123E">
      <w:pPr>
        <w:numPr>
          <w:ilvl w:val="0"/>
          <w:numId w:val="21"/>
        </w:numPr>
        <w:tabs>
          <w:tab w:val="num" w:pos="567"/>
        </w:tabs>
        <w:spacing w:after="160" w:line="259" w:lineRule="auto"/>
        <w:ind w:left="743" w:right="-95" w:hanging="743"/>
        <w:contextualSpacing/>
        <w:jc w:val="both"/>
        <w:rPr>
          <w:rFonts w:ascii="Garamond" w:hAnsi="Garamond"/>
          <w:b/>
          <w:smallCaps/>
          <w:sz w:val="22"/>
          <w:szCs w:val="22"/>
        </w:rPr>
      </w:pPr>
      <w:r w:rsidRPr="0092123E">
        <w:rPr>
          <w:rFonts w:ascii="Garamond" w:hAnsi="Garamond"/>
          <w:b/>
          <w:smallCaps/>
          <w:sz w:val="22"/>
          <w:szCs w:val="22"/>
        </w:rPr>
        <w:t>Az üzletrészek átruházása, felosztása</w:t>
      </w:r>
    </w:p>
    <w:p w14:paraId="562B5C09" w14:textId="77777777" w:rsidR="0092123E" w:rsidRPr="0092123E" w:rsidRDefault="0092123E" w:rsidP="0092123E">
      <w:pPr>
        <w:autoSpaceDE w:val="0"/>
        <w:autoSpaceDN w:val="0"/>
        <w:adjustRightInd w:val="0"/>
        <w:ind w:right="175"/>
        <w:jc w:val="both"/>
        <w:rPr>
          <w:rFonts w:ascii="Garamond" w:hAnsi="Garamond"/>
          <w:b/>
          <w:smallCaps/>
          <w:sz w:val="22"/>
          <w:szCs w:val="22"/>
        </w:rPr>
      </w:pPr>
    </w:p>
    <w:p w14:paraId="5876B30A" w14:textId="77777777" w:rsidR="0092123E" w:rsidRPr="0092123E" w:rsidRDefault="0092123E" w:rsidP="0092123E">
      <w:pPr>
        <w:numPr>
          <w:ilvl w:val="1"/>
          <w:numId w:val="25"/>
        </w:numPr>
        <w:autoSpaceDE w:val="0"/>
        <w:autoSpaceDN w:val="0"/>
        <w:adjustRightInd w:val="0"/>
        <w:spacing w:after="160" w:line="259" w:lineRule="auto"/>
        <w:ind w:left="567" w:right="175" w:hanging="567"/>
        <w:jc w:val="both"/>
        <w:rPr>
          <w:rFonts w:ascii="Garamond" w:hAnsi="Garamond"/>
          <w:sz w:val="22"/>
          <w:szCs w:val="22"/>
        </w:rPr>
      </w:pPr>
      <w:r w:rsidRPr="0092123E">
        <w:rPr>
          <w:rFonts w:ascii="Garamond" w:hAnsi="Garamond"/>
          <w:sz w:val="22"/>
          <w:szCs w:val="22"/>
        </w:rPr>
        <w:t>Az egyszemélyes társaság a saját üzletrészét nem szerezheti meg.</w:t>
      </w:r>
    </w:p>
    <w:p w14:paraId="5CBF6471" w14:textId="77777777" w:rsidR="0092123E" w:rsidRPr="0092123E" w:rsidRDefault="0092123E" w:rsidP="0092123E">
      <w:pPr>
        <w:contextualSpacing/>
        <w:rPr>
          <w:rFonts w:ascii="Garamond" w:hAnsi="Garamond"/>
          <w:sz w:val="22"/>
          <w:szCs w:val="22"/>
        </w:rPr>
      </w:pPr>
    </w:p>
    <w:p w14:paraId="357D2CC7" w14:textId="77777777" w:rsidR="0092123E" w:rsidRPr="0092123E" w:rsidRDefault="0092123E" w:rsidP="0092123E">
      <w:pPr>
        <w:numPr>
          <w:ilvl w:val="1"/>
          <w:numId w:val="25"/>
        </w:numPr>
        <w:autoSpaceDE w:val="0"/>
        <w:autoSpaceDN w:val="0"/>
        <w:adjustRightInd w:val="0"/>
        <w:spacing w:after="160" w:line="259" w:lineRule="auto"/>
        <w:ind w:left="567" w:right="175" w:hanging="567"/>
        <w:jc w:val="both"/>
        <w:rPr>
          <w:rFonts w:ascii="Garamond" w:hAnsi="Garamond"/>
          <w:sz w:val="22"/>
          <w:szCs w:val="22"/>
        </w:rPr>
      </w:pPr>
      <w:r w:rsidRPr="0092123E">
        <w:rPr>
          <w:rFonts w:ascii="Garamond" w:hAnsi="Garamond"/>
          <w:sz w:val="22"/>
          <w:szCs w:val="22"/>
        </w:rPr>
        <w:lastRenderedPageBreak/>
        <w:t>Ha az egyszemélyes társaság az üzletrész felosztása vagy a törzstőke emelése folytán új taggal egészül ki, és így többszemélyes társasággá válik, a tagok kötelesek az alapító okiratot társasági szerződésre módosítani.</w:t>
      </w:r>
    </w:p>
    <w:p w14:paraId="1E2B8D16" w14:textId="77777777" w:rsidR="0092123E" w:rsidRPr="0092123E" w:rsidRDefault="0092123E" w:rsidP="0092123E">
      <w:pPr>
        <w:tabs>
          <w:tab w:val="num" w:pos="567"/>
        </w:tabs>
        <w:ind w:right="-95"/>
        <w:contextualSpacing/>
        <w:jc w:val="both"/>
        <w:rPr>
          <w:rFonts w:ascii="Garamond" w:hAnsi="Garamond"/>
          <w:b/>
          <w:smallCaps/>
          <w:sz w:val="22"/>
          <w:szCs w:val="22"/>
        </w:rPr>
      </w:pPr>
    </w:p>
    <w:p w14:paraId="07D040B7" w14:textId="77777777" w:rsidR="0092123E" w:rsidRPr="0092123E" w:rsidRDefault="0092123E" w:rsidP="0092123E">
      <w:pPr>
        <w:numPr>
          <w:ilvl w:val="0"/>
          <w:numId w:val="21"/>
        </w:numPr>
        <w:tabs>
          <w:tab w:val="num" w:pos="567"/>
        </w:tabs>
        <w:spacing w:after="160" w:line="259" w:lineRule="auto"/>
        <w:ind w:left="743" w:right="-95" w:hanging="743"/>
        <w:contextualSpacing/>
        <w:jc w:val="both"/>
        <w:rPr>
          <w:rFonts w:ascii="Garamond" w:hAnsi="Garamond"/>
          <w:b/>
          <w:smallCaps/>
          <w:sz w:val="22"/>
          <w:szCs w:val="22"/>
        </w:rPr>
      </w:pPr>
      <w:r w:rsidRPr="0092123E">
        <w:rPr>
          <w:rFonts w:ascii="Garamond" w:hAnsi="Garamond"/>
          <w:b/>
          <w:smallCaps/>
          <w:sz w:val="22"/>
          <w:szCs w:val="22"/>
        </w:rPr>
        <w:t>A nyereség felosztása</w:t>
      </w:r>
    </w:p>
    <w:p w14:paraId="5B4F570A" w14:textId="77777777" w:rsidR="0092123E" w:rsidRPr="0092123E" w:rsidRDefault="0092123E" w:rsidP="0092123E">
      <w:pPr>
        <w:ind w:left="743" w:right="-95"/>
        <w:contextualSpacing/>
        <w:jc w:val="both"/>
        <w:rPr>
          <w:rFonts w:ascii="Garamond" w:hAnsi="Garamond"/>
          <w:b/>
          <w:smallCaps/>
          <w:sz w:val="22"/>
          <w:szCs w:val="22"/>
        </w:rPr>
      </w:pPr>
    </w:p>
    <w:p w14:paraId="0DCAFB12" w14:textId="77777777" w:rsidR="0092123E" w:rsidRPr="0092123E" w:rsidRDefault="0092123E" w:rsidP="0092123E">
      <w:pPr>
        <w:tabs>
          <w:tab w:val="left" w:pos="567"/>
        </w:tabs>
        <w:autoSpaceDE w:val="0"/>
        <w:autoSpaceDN w:val="0"/>
        <w:adjustRightInd w:val="0"/>
        <w:ind w:left="567" w:right="175" w:hanging="567"/>
        <w:jc w:val="both"/>
        <w:rPr>
          <w:rFonts w:ascii="Garamond" w:hAnsi="Garamond"/>
          <w:sz w:val="22"/>
          <w:szCs w:val="22"/>
        </w:rPr>
      </w:pPr>
      <w:r w:rsidRPr="0092123E">
        <w:rPr>
          <w:rFonts w:ascii="Garamond" w:hAnsi="Garamond"/>
          <w:sz w:val="22"/>
          <w:szCs w:val="22"/>
        </w:rPr>
        <w:t>9.1.</w:t>
      </w:r>
      <w:r w:rsidRPr="0092123E">
        <w:rPr>
          <w:rFonts w:ascii="Garamond" w:hAnsi="Garamond"/>
          <w:sz w:val="22"/>
          <w:szCs w:val="22"/>
        </w:rPr>
        <w:tab/>
        <w:t>Az alapító a jelen alapító okirat aláírásával nonprofit korlátolt felelősségű társaság alapítását határozza el, amelynek tekintetében rögzíti, hogy a Társaság működése nem jövedelemszerzésre irányul a Társaság alapítója tekintetében, így a Társaság alapítója kijelenti, hogy az esetlegesen képződő nyereség a gazdasági társaság vagyonát gyarapítja.</w:t>
      </w:r>
    </w:p>
    <w:p w14:paraId="3F0E8C40" w14:textId="77777777" w:rsidR="0092123E" w:rsidRPr="0092123E" w:rsidRDefault="0092123E" w:rsidP="0092123E">
      <w:pPr>
        <w:tabs>
          <w:tab w:val="left" w:pos="567"/>
        </w:tabs>
        <w:autoSpaceDE w:val="0"/>
        <w:autoSpaceDN w:val="0"/>
        <w:adjustRightInd w:val="0"/>
        <w:ind w:right="175"/>
        <w:jc w:val="both"/>
        <w:rPr>
          <w:rFonts w:ascii="Garamond" w:hAnsi="Garamond"/>
          <w:sz w:val="22"/>
          <w:szCs w:val="22"/>
        </w:rPr>
      </w:pPr>
    </w:p>
    <w:p w14:paraId="2C273B42" w14:textId="77777777" w:rsidR="0092123E" w:rsidRPr="0092123E" w:rsidRDefault="0092123E" w:rsidP="0092123E">
      <w:pPr>
        <w:numPr>
          <w:ilvl w:val="0"/>
          <w:numId w:val="21"/>
        </w:numPr>
        <w:tabs>
          <w:tab w:val="num" w:pos="567"/>
        </w:tabs>
        <w:spacing w:after="160" w:line="259" w:lineRule="auto"/>
        <w:ind w:left="743" w:right="-95" w:hanging="743"/>
        <w:contextualSpacing/>
        <w:jc w:val="both"/>
        <w:rPr>
          <w:rFonts w:ascii="Garamond" w:hAnsi="Garamond"/>
          <w:b/>
          <w:smallCaps/>
          <w:sz w:val="22"/>
          <w:szCs w:val="22"/>
        </w:rPr>
      </w:pPr>
      <w:r w:rsidRPr="0092123E">
        <w:rPr>
          <w:rFonts w:ascii="Garamond" w:hAnsi="Garamond"/>
          <w:b/>
          <w:smallCaps/>
          <w:sz w:val="22"/>
          <w:szCs w:val="22"/>
        </w:rPr>
        <w:t>Alapítói határozat</w:t>
      </w:r>
    </w:p>
    <w:p w14:paraId="78191BCE" w14:textId="77777777" w:rsidR="0092123E" w:rsidRPr="0092123E" w:rsidRDefault="0092123E" w:rsidP="0092123E">
      <w:pPr>
        <w:ind w:left="738" w:right="175" w:hanging="567"/>
        <w:jc w:val="both"/>
        <w:rPr>
          <w:rFonts w:ascii="Garamond" w:hAnsi="Garamond"/>
          <w:sz w:val="22"/>
          <w:szCs w:val="22"/>
        </w:rPr>
      </w:pPr>
    </w:p>
    <w:p w14:paraId="764C9CF4" w14:textId="77777777" w:rsidR="0092123E" w:rsidRPr="0092123E" w:rsidRDefault="0092123E" w:rsidP="0092123E">
      <w:pPr>
        <w:numPr>
          <w:ilvl w:val="1"/>
          <w:numId w:val="21"/>
        </w:numPr>
        <w:spacing w:after="160" w:line="259" w:lineRule="auto"/>
        <w:ind w:left="567" w:hanging="567"/>
        <w:jc w:val="both"/>
        <w:rPr>
          <w:rFonts w:ascii="Garamond" w:hAnsi="Garamond"/>
          <w:sz w:val="22"/>
          <w:szCs w:val="22"/>
        </w:rPr>
      </w:pPr>
      <w:r w:rsidRPr="0092123E">
        <w:rPr>
          <w:rFonts w:ascii="Garamond" w:hAnsi="Garamond"/>
          <w:sz w:val="22"/>
          <w:szCs w:val="22"/>
        </w:rPr>
        <w:t>A taggyűlés hatáskörébe tartozó kérdésekben a tag írásban határoz és a döntés az ügyvezetéssel való közléssel válik hatályossá.</w:t>
      </w:r>
    </w:p>
    <w:p w14:paraId="742E24DD" w14:textId="77777777" w:rsidR="0092123E" w:rsidRPr="0092123E" w:rsidRDefault="0092123E" w:rsidP="0092123E">
      <w:pPr>
        <w:ind w:left="567"/>
        <w:jc w:val="both"/>
        <w:rPr>
          <w:rFonts w:ascii="Garamond" w:hAnsi="Garamond"/>
          <w:sz w:val="22"/>
          <w:szCs w:val="22"/>
        </w:rPr>
      </w:pPr>
    </w:p>
    <w:p w14:paraId="2949259A" w14:textId="77777777" w:rsidR="0092123E" w:rsidRPr="0092123E" w:rsidRDefault="0092123E" w:rsidP="0092123E">
      <w:pPr>
        <w:numPr>
          <w:ilvl w:val="1"/>
          <w:numId w:val="21"/>
        </w:numPr>
        <w:spacing w:after="160" w:line="259" w:lineRule="auto"/>
        <w:ind w:left="567" w:hanging="567"/>
        <w:jc w:val="both"/>
        <w:rPr>
          <w:rFonts w:ascii="Garamond" w:hAnsi="Garamond"/>
          <w:sz w:val="22"/>
          <w:szCs w:val="22"/>
        </w:rPr>
      </w:pPr>
      <w:r w:rsidRPr="0092123E">
        <w:rPr>
          <w:rFonts w:ascii="Garamond" w:hAnsi="Garamond"/>
          <w:sz w:val="22"/>
          <w:szCs w:val="22"/>
        </w:rPr>
        <w:t>A legfőbb szerv hatáskörét a tag gyakorolja.</w:t>
      </w:r>
    </w:p>
    <w:p w14:paraId="76344D66" w14:textId="77777777" w:rsidR="0092123E" w:rsidRPr="0092123E" w:rsidRDefault="0092123E" w:rsidP="0092123E">
      <w:pPr>
        <w:ind w:left="567"/>
        <w:jc w:val="both"/>
        <w:rPr>
          <w:rFonts w:ascii="Garamond" w:hAnsi="Garamond"/>
          <w:sz w:val="22"/>
          <w:szCs w:val="22"/>
        </w:rPr>
      </w:pPr>
    </w:p>
    <w:p w14:paraId="4F8A34B2" w14:textId="77777777" w:rsidR="0092123E" w:rsidRPr="0092123E" w:rsidRDefault="0092123E" w:rsidP="0092123E">
      <w:pPr>
        <w:numPr>
          <w:ilvl w:val="0"/>
          <w:numId w:val="18"/>
        </w:numPr>
        <w:tabs>
          <w:tab w:val="num" w:pos="567"/>
        </w:tabs>
        <w:spacing w:after="160" w:line="259" w:lineRule="auto"/>
        <w:ind w:right="175" w:hanging="1080"/>
        <w:contextualSpacing/>
        <w:jc w:val="both"/>
        <w:rPr>
          <w:rFonts w:ascii="Garamond" w:hAnsi="Garamond"/>
          <w:b/>
          <w:smallCaps/>
          <w:sz w:val="22"/>
          <w:szCs w:val="22"/>
        </w:rPr>
      </w:pPr>
      <w:r w:rsidRPr="0092123E">
        <w:rPr>
          <w:rFonts w:ascii="Garamond" w:hAnsi="Garamond"/>
          <w:b/>
          <w:smallCaps/>
          <w:sz w:val="22"/>
          <w:szCs w:val="22"/>
        </w:rPr>
        <w:t>Az ügyvezető</w:t>
      </w:r>
    </w:p>
    <w:p w14:paraId="04146736" w14:textId="77777777" w:rsidR="0092123E" w:rsidRPr="0092123E" w:rsidRDefault="0092123E" w:rsidP="0092123E">
      <w:pPr>
        <w:ind w:left="1080" w:right="175"/>
        <w:contextualSpacing/>
        <w:jc w:val="both"/>
        <w:rPr>
          <w:rFonts w:ascii="Garamond" w:hAnsi="Garamond"/>
          <w:b/>
          <w:smallCaps/>
          <w:sz w:val="22"/>
          <w:szCs w:val="22"/>
        </w:rPr>
      </w:pPr>
    </w:p>
    <w:p w14:paraId="1DC82E3A" w14:textId="77777777" w:rsidR="0092123E" w:rsidRPr="0092123E" w:rsidRDefault="0092123E" w:rsidP="0092123E">
      <w:pPr>
        <w:numPr>
          <w:ilvl w:val="1"/>
          <w:numId w:val="26"/>
        </w:numPr>
        <w:spacing w:after="160" w:line="259" w:lineRule="auto"/>
        <w:ind w:left="567" w:right="175" w:hanging="567"/>
        <w:jc w:val="both"/>
        <w:rPr>
          <w:rFonts w:ascii="Garamond" w:hAnsi="Garamond"/>
          <w:sz w:val="22"/>
          <w:szCs w:val="22"/>
        </w:rPr>
      </w:pPr>
      <w:r w:rsidRPr="0092123E">
        <w:rPr>
          <w:rFonts w:ascii="Garamond" w:hAnsi="Garamond"/>
          <w:sz w:val="22"/>
          <w:szCs w:val="22"/>
        </w:rPr>
        <w:t xml:space="preserve">A Társaság ügyvezetőjét az alapító választja határozott időtartamra. A Társaság ügyvezetője: </w:t>
      </w:r>
    </w:p>
    <w:p w14:paraId="23A235F9" w14:textId="77777777" w:rsidR="0092123E" w:rsidRPr="0092123E" w:rsidRDefault="0092123E" w:rsidP="0092123E">
      <w:pPr>
        <w:ind w:left="567" w:right="175"/>
        <w:jc w:val="both"/>
        <w:rPr>
          <w:rFonts w:ascii="Garamond" w:hAnsi="Garamond"/>
          <w:sz w:val="22"/>
          <w:szCs w:val="22"/>
        </w:rPr>
      </w:pPr>
    </w:p>
    <w:p w14:paraId="20FD4F33" w14:textId="77777777" w:rsidR="0092123E" w:rsidRPr="0092123E" w:rsidRDefault="0092123E" w:rsidP="0092123E">
      <w:pPr>
        <w:ind w:left="738" w:right="175"/>
        <w:jc w:val="both"/>
        <w:rPr>
          <w:rFonts w:ascii="Garamond" w:hAnsi="Garamond"/>
          <w:b/>
          <w:sz w:val="22"/>
          <w:szCs w:val="22"/>
        </w:rPr>
      </w:pPr>
      <w:r w:rsidRPr="0092123E">
        <w:rPr>
          <w:rFonts w:ascii="Garamond" w:hAnsi="Garamond"/>
          <w:sz w:val="22"/>
          <w:szCs w:val="22"/>
        </w:rPr>
        <w:t xml:space="preserve">Név: </w:t>
      </w:r>
      <w:r w:rsidRPr="0092123E">
        <w:rPr>
          <w:rFonts w:ascii="Garamond" w:hAnsi="Garamond"/>
          <w:b/>
          <w:bCs/>
          <w:sz w:val="22"/>
          <w:szCs w:val="22"/>
        </w:rPr>
        <w:t>Szatmári Andrea Szilvia</w:t>
      </w:r>
    </w:p>
    <w:p w14:paraId="30D424C8" w14:textId="77777777" w:rsidR="0092123E" w:rsidRPr="0092123E" w:rsidRDefault="0092123E" w:rsidP="0092123E">
      <w:pPr>
        <w:ind w:left="738" w:right="175"/>
        <w:jc w:val="both"/>
        <w:rPr>
          <w:rFonts w:ascii="Garamond" w:hAnsi="Garamond"/>
          <w:sz w:val="22"/>
          <w:szCs w:val="22"/>
        </w:rPr>
      </w:pPr>
      <w:r w:rsidRPr="0092123E">
        <w:rPr>
          <w:rFonts w:ascii="Garamond" w:hAnsi="Garamond"/>
          <w:sz w:val="22"/>
          <w:szCs w:val="22"/>
        </w:rPr>
        <w:t xml:space="preserve">Születési név: </w:t>
      </w:r>
      <w:r w:rsidRPr="0092123E">
        <w:rPr>
          <w:rFonts w:ascii="Garamond" w:hAnsi="Garamond"/>
          <w:b/>
          <w:bCs/>
          <w:sz w:val="22"/>
          <w:szCs w:val="22"/>
        </w:rPr>
        <w:t>Feri Andrea Szilvia</w:t>
      </w:r>
    </w:p>
    <w:p w14:paraId="5593CA8C" w14:textId="77777777" w:rsidR="0092123E" w:rsidRPr="0092123E" w:rsidRDefault="0092123E" w:rsidP="0092123E">
      <w:pPr>
        <w:ind w:left="738" w:right="175"/>
        <w:jc w:val="both"/>
        <w:rPr>
          <w:rFonts w:ascii="Garamond" w:hAnsi="Garamond"/>
          <w:sz w:val="22"/>
          <w:szCs w:val="22"/>
        </w:rPr>
      </w:pPr>
      <w:r w:rsidRPr="0092123E">
        <w:rPr>
          <w:rFonts w:ascii="Garamond" w:hAnsi="Garamond"/>
          <w:sz w:val="22"/>
          <w:szCs w:val="22"/>
        </w:rPr>
        <w:t xml:space="preserve">Lakcím: </w:t>
      </w:r>
      <w:r w:rsidRPr="0092123E">
        <w:rPr>
          <w:rFonts w:ascii="Garamond" w:hAnsi="Garamond"/>
          <w:b/>
          <w:bCs/>
          <w:sz w:val="22"/>
          <w:szCs w:val="22"/>
        </w:rPr>
        <w:t>6100 Kiskunfélegyháza, Mátyás király utca 1.</w:t>
      </w:r>
    </w:p>
    <w:p w14:paraId="21CE380D" w14:textId="77777777" w:rsidR="0092123E" w:rsidRPr="0092123E" w:rsidRDefault="0092123E" w:rsidP="0092123E">
      <w:pPr>
        <w:ind w:left="738" w:right="175"/>
        <w:jc w:val="both"/>
        <w:rPr>
          <w:rFonts w:ascii="Garamond" w:hAnsi="Garamond"/>
          <w:sz w:val="22"/>
          <w:szCs w:val="22"/>
        </w:rPr>
      </w:pPr>
      <w:r w:rsidRPr="0092123E">
        <w:rPr>
          <w:rFonts w:ascii="Garamond" w:hAnsi="Garamond"/>
          <w:sz w:val="22"/>
          <w:szCs w:val="22"/>
        </w:rPr>
        <w:t xml:space="preserve">Anyja neve: </w:t>
      </w:r>
      <w:r w:rsidRPr="0092123E">
        <w:rPr>
          <w:rFonts w:ascii="Garamond" w:hAnsi="Garamond"/>
          <w:b/>
          <w:bCs/>
          <w:sz w:val="22"/>
          <w:szCs w:val="22"/>
        </w:rPr>
        <w:t>Karádi Ilona</w:t>
      </w:r>
    </w:p>
    <w:p w14:paraId="7F49005E" w14:textId="77777777" w:rsidR="0092123E" w:rsidRPr="0092123E" w:rsidRDefault="0092123E" w:rsidP="0092123E">
      <w:pPr>
        <w:ind w:left="738" w:right="175"/>
        <w:jc w:val="both"/>
        <w:rPr>
          <w:rFonts w:ascii="Garamond" w:hAnsi="Garamond"/>
          <w:sz w:val="22"/>
          <w:szCs w:val="22"/>
        </w:rPr>
      </w:pPr>
      <w:r w:rsidRPr="0092123E">
        <w:rPr>
          <w:rFonts w:ascii="Garamond" w:hAnsi="Garamond"/>
          <w:sz w:val="22"/>
          <w:szCs w:val="22"/>
        </w:rPr>
        <w:t xml:space="preserve">Adóazonosító jele: </w:t>
      </w:r>
      <w:r w:rsidRPr="0092123E">
        <w:rPr>
          <w:rFonts w:ascii="Garamond" w:hAnsi="Garamond"/>
          <w:b/>
          <w:bCs/>
          <w:sz w:val="22"/>
          <w:szCs w:val="22"/>
        </w:rPr>
        <w:t>8414800165</w:t>
      </w:r>
    </w:p>
    <w:p w14:paraId="2EA01873" w14:textId="77777777" w:rsidR="0092123E" w:rsidRPr="0092123E" w:rsidRDefault="0092123E" w:rsidP="0092123E">
      <w:pPr>
        <w:ind w:left="567" w:right="175"/>
        <w:jc w:val="both"/>
        <w:rPr>
          <w:rFonts w:ascii="Garamond" w:hAnsi="Garamond"/>
          <w:sz w:val="22"/>
          <w:szCs w:val="22"/>
        </w:rPr>
      </w:pPr>
    </w:p>
    <w:p w14:paraId="4ED6C8D2" w14:textId="77777777" w:rsidR="0092123E" w:rsidRPr="0092123E" w:rsidRDefault="0092123E" w:rsidP="0092123E">
      <w:pPr>
        <w:numPr>
          <w:ilvl w:val="1"/>
          <w:numId w:val="26"/>
        </w:numPr>
        <w:spacing w:after="160" w:line="259" w:lineRule="auto"/>
        <w:ind w:left="567" w:right="175" w:hanging="567"/>
        <w:jc w:val="both"/>
        <w:rPr>
          <w:rFonts w:ascii="Garamond" w:hAnsi="Garamond"/>
          <w:sz w:val="22"/>
          <w:szCs w:val="22"/>
        </w:rPr>
      </w:pPr>
      <w:r w:rsidRPr="0092123E">
        <w:rPr>
          <w:rFonts w:ascii="Garamond" w:hAnsi="Garamond"/>
          <w:sz w:val="22"/>
          <w:szCs w:val="22"/>
        </w:rPr>
        <w:t>Az ügyvezető megbízatása 2018. február 13. napjától 2023. február 12. napjáig tartó határozott időre szól.</w:t>
      </w:r>
    </w:p>
    <w:p w14:paraId="20E30059" w14:textId="77777777" w:rsidR="0092123E" w:rsidRPr="0092123E" w:rsidRDefault="0092123E" w:rsidP="0092123E">
      <w:pPr>
        <w:ind w:left="567" w:right="175"/>
        <w:jc w:val="both"/>
        <w:rPr>
          <w:rFonts w:ascii="Garamond" w:hAnsi="Garamond"/>
          <w:sz w:val="22"/>
          <w:szCs w:val="22"/>
        </w:rPr>
      </w:pPr>
    </w:p>
    <w:p w14:paraId="3F912AED" w14:textId="77777777" w:rsidR="0092123E" w:rsidRPr="0092123E" w:rsidRDefault="0092123E" w:rsidP="0092123E">
      <w:pPr>
        <w:numPr>
          <w:ilvl w:val="1"/>
          <w:numId w:val="26"/>
        </w:numPr>
        <w:spacing w:after="160" w:line="259" w:lineRule="auto"/>
        <w:ind w:left="567" w:right="175" w:hanging="567"/>
        <w:jc w:val="both"/>
        <w:rPr>
          <w:rFonts w:ascii="Garamond" w:hAnsi="Garamond"/>
          <w:sz w:val="22"/>
          <w:szCs w:val="22"/>
        </w:rPr>
      </w:pPr>
      <w:r w:rsidRPr="0092123E">
        <w:rPr>
          <w:rFonts w:ascii="Garamond" w:hAnsi="Garamond"/>
          <w:sz w:val="22"/>
          <w:szCs w:val="22"/>
        </w:rPr>
        <w:t xml:space="preserve">Az ügyvezető – a nyilvánosan működő részvénytársaságban való részvényszerzés kivételével - nem szerezhet társasági részesedést és nem lehet vezető tisztségviselő, felügyelő bizottsági tag olyan jogi személyben, amely főtevékenységként ugyanolyan gazdasági tevékenységet folytat, mint az a Társaság, amelyben vezető tisztségviselő, vagy a felügyelő bizottság tagja, kivéve, ha az alapító ehhez hozzájárul. Ha a vezető tisztségviselő új vezető tisztségviselői vagy felügyelő bizottsági tagsági megbízást fogad el, a tisztség elfogadásától számított tizenöt napon belül köteles e tényről értesíteni azokat a társaságokat, ahol már vezető tisztségviselő vagy felügyelő bizottsági tag. </w:t>
      </w:r>
    </w:p>
    <w:p w14:paraId="3F28A2B6" w14:textId="77777777" w:rsidR="0092123E" w:rsidRPr="0092123E" w:rsidRDefault="0092123E" w:rsidP="0092123E">
      <w:pPr>
        <w:ind w:left="720"/>
        <w:contextualSpacing/>
        <w:rPr>
          <w:rFonts w:ascii="Garamond" w:hAnsi="Garamond"/>
          <w:sz w:val="22"/>
          <w:szCs w:val="22"/>
        </w:rPr>
      </w:pPr>
    </w:p>
    <w:p w14:paraId="14F6E714" w14:textId="77777777" w:rsidR="0092123E" w:rsidRPr="0092123E" w:rsidRDefault="0092123E" w:rsidP="0092123E">
      <w:pPr>
        <w:numPr>
          <w:ilvl w:val="2"/>
          <w:numId w:val="26"/>
        </w:numPr>
        <w:spacing w:after="160" w:line="259" w:lineRule="auto"/>
        <w:ind w:left="851" w:right="175" w:hanging="284"/>
        <w:contextualSpacing/>
        <w:jc w:val="both"/>
        <w:rPr>
          <w:rFonts w:ascii="Garamond" w:hAnsi="Garamond"/>
          <w:sz w:val="22"/>
          <w:szCs w:val="22"/>
        </w:rPr>
      </w:pPr>
      <w:r w:rsidRPr="0092123E">
        <w:rPr>
          <w:rFonts w:ascii="Garamond" w:hAnsi="Garamond"/>
          <w:sz w:val="22"/>
          <w:szCs w:val="22"/>
        </w:rPr>
        <w:t xml:space="preserve">Az ügyvezető és hozzátartozója – a mindennapi élet szokásos ügyletei kivételével – nem köthet a saját nevében vagy saját javára a Társaság tevékenységi körébe tartozó ügyleteket, kivéve, ha az Alapító ehhez hozzájárul. </w:t>
      </w:r>
    </w:p>
    <w:p w14:paraId="5F0B9E44" w14:textId="77777777" w:rsidR="0092123E" w:rsidRPr="0092123E" w:rsidRDefault="0092123E" w:rsidP="0092123E">
      <w:pPr>
        <w:ind w:left="851" w:right="175"/>
        <w:contextualSpacing/>
        <w:jc w:val="both"/>
        <w:rPr>
          <w:rFonts w:ascii="Garamond" w:hAnsi="Garamond"/>
          <w:sz w:val="22"/>
          <w:szCs w:val="22"/>
        </w:rPr>
      </w:pPr>
    </w:p>
    <w:p w14:paraId="5BC372CA" w14:textId="77777777" w:rsidR="0092123E" w:rsidRPr="0092123E" w:rsidRDefault="0092123E" w:rsidP="0092123E">
      <w:pPr>
        <w:numPr>
          <w:ilvl w:val="2"/>
          <w:numId w:val="26"/>
        </w:numPr>
        <w:spacing w:after="160" w:line="259" w:lineRule="auto"/>
        <w:ind w:left="851" w:right="175" w:hanging="284"/>
        <w:contextualSpacing/>
        <w:jc w:val="both"/>
        <w:rPr>
          <w:rFonts w:ascii="Garamond" w:hAnsi="Garamond"/>
          <w:sz w:val="22"/>
          <w:szCs w:val="22"/>
        </w:rPr>
      </w:pPr>
      <w:r w:rsidRPr="0092123E">
        <w:rPr>
          <w:rFonts w:ascii="Garamond" w:hAnsi="Garamond"/>
          <w:sz w:val="22"/>
          <w:szCs w:val="22"/>
        </w:rPr>
        <w:t xml:space="preserve">A Társaság ügyvezetője és hozzátartozója, ugyanannál a társaságnál a felügyelő bizottság tagjává nem választható meg. </w:t>
      </w:r>
    </w:p>
    <w:p w14:paraId="74179249" w14:textId="77777777" w:rsidR="0092123E" w:rsidRPr="0092123E" w:rsidRDefault="0092123E" w:rsidP="0092123E">
      <w:pPr>
        <w:ind w:left="720"/>
        <w:contextualSpacing/>
        <w:rPr>
          <w:rFonts w:ascii="Garamond" w:hAnsi="Garamond"/>
          <w:sz w:val="22"/>
          <w:szCs w:val="22"/>
        </w:rPr>
      </w:pPr>
    </w:p>
    <w:p w14:paraId="4753F1BB" w14:textId="77777777" w:rsidR="0092123E" w:rsidRPr="0092123E" w:rsidRDefault="0092123E" w:rsidP="0092123E">
      <w:pPr>
        <w:numPr>
          <w:ilvl w:val="2"/>
          <w:numId w:val="26"/>
        </w:numPr>
        <w:spacing w:after="160" w:line="259" w:lineRule="auto"/>
        <w:ind w:left="851" w:right="175" w:hanging="284"/>
        <w:contextualSpacing/>
        <w:jc w:val="both"/>
        <w:rPr>
          <w:rFonts w:ascii="Garamond" w:hAnsi="Garamond"/>
          <w:sz w:val="22"/>
          <w:szCs w:val="22"/>
        </w:rPr>
      </w:pPr>
      <w:r w:rsidRPr="0092123E">
        <w:rPr>
          <w:rFonts w:ascii="Garamond" w:hAnsi="Garamond"/>
          <w:sz w:val="22"/>
          <w:szCs w:val="22"/>
        </w:rPr>
        <w:t xml:space="preserve">Ha a 11.3.1.-11.3.2. pontokban foglalt szabályok megszegésével az ügyvezető a Társaságnak kárt okoz, akkor szerződésszegéssel okozott károkért való felelősség szabályai szerint felel. </w:t>
      </w:r>
    </w:p>
    <w:p w14:paraId="7A6D6C78" w14:textId="77777777" w:rsidR="0092123E" w:rsidRPr="0092123E" w:rsidRDefault="0092123E" w:rsidP="0092123E">
      <w:pPr>
        <w:ind w:left="720"/>
        <w:contextualSpacing/>
        <w:rPr>
          <w:rFonts w:ascii="Garamond" w:hAnsi="Garamond"/>
          <w:sz w:val="22"/>
          <w:szCs w:val="22"/>
        </w:rPr>
      </w:pPr>
    </w:p>
    <w:p w14:paraId="52E73A1E" w14:textId="77777777" w:rsidR="0092123E" w:rsidRPr="0092123E" w:rsidRDefault="0092123E" w:rsidP="0092123E">
      <w:pPr>
        <w:numPr>
          <w:ilvl w:val="1"/>
          <w:numId w:val="26"/>
        </w:numPr>
        <w:spacing w:after="160" w:line="259" w:lineRule="auto"/>
        <w:ind w:left="567" w:right="175" w:hanging="567"/>
        <w:jc w:val="both"/>
        <w:rPr>
          <w:rFonts w:ascii="Garamond" w:hAnsi="Garamond"/>
          <w:sz w:val="22"/>
          <w:szCs w:val="22"/>
        </w:rPr>
      </w:pPr>
      <w:r w:rsidRPr="0092123E">
        <w:rPr>
          <w:rFonts w:ascii="Garamond" w:hAnsi="Garamond"/>
          <w:sz w:val="22"/>
          <w:szCs w:val="22"/>
        </w:rPr>
        <w:lastRenderedPageBreak/>
        <w:t>Az Alapító Okirat módosításának, a cégjegyzékbe bejegyzett jogoknak, tényeknek és adatoknak, ezek változásának, valamint törvényben előírt más adatoknak a cégbírósági bejelentése az ügyvezető kötelezettsége. Az ügyvezető korlátlanul felel azokért a károkért, amelyek a bejelentett adat, jog vagy tény valótlanságából, illetve a bejelentés késedelméből vagy elmulasztásából származnak, ideértve azt is, ha a számviteli törvény szerinti beszámoló, valamint a kapcsolódó üzleti jelentés összeállítása és nyilvánosságra hozatala nem a számviteli törvény előírásainak megfelelően történt.</w:t>
      </w:r>
    </w:p>
    <w:p w14:paraId="0BAD7AED" w14:textId="77777777" w:rsidR="0092123E" w:rsidRPr="0092123E" w:rsidRDefault="0092123E" w:rsidP="0092123E">
      <w:pPr>
        <w:ind w:left="567" w:right="175"/>
        <w:jc w:val="both"/>
        <w:rPr>
          <w:rFonts w:ascii="Garamond" w:hAnsi="Garamond"/>
          <w:sz w:val="22"/>
          <w:szCs w:val="22"/>
        </w:rPr>
      </w:pPr>
    </w:p>
    <w:p w14:paraId="19518A66" w14:textId="77777777" w:rsidR="0092123E" w:rsidRPr="0092123E" w:rsidRDefault="0092123E" w:rsidP="0092123E">
      <w:pPr>
        <w:numPr>
          <w:ilvl w:val="1"/>
          <w:numId w:val="26"/>
        </w:numPr>
        <w:spacing w:after="160" w:line="259" w:lineRule="auto"/>
        <w:ind w:left="567" w:right="175" w:hanging="567"/>
        <w:jc w:val="both"/>
        <w:rPr>
          <w:rFonts w:ascii="Garamond" w:hAnsi="Garamond"/>
          <w:sz w:val="22"/>
          <w:szCs w:val="22"/>
        </w:rPr>
      </w:pPr>
      <w:r w:rsidRPr="0092123E">
        <w:rPr>
          <w:rFonts w:ascii="Garamond" w:hAnsi="Garamond"/>
          <w:sz w:val="22"/>
          <w:szCs w:val="22"/>
        </w:rPr>
        <w:t>Az ügyvezető a Társaság ügyeiről szerzett értesüléseit üzleti titokként köteles megőrizni. Az ügyvezető köteles az Alapító kérésére a Társaság ügyeiről felvilágosítást adni, a Társaság üzleti könyveibe és irataiba való betekintést lehetővé tenni. Ha a kérelemnek nem tesz eleget, az Alapító kérelmére a cégbíróság kötelezi a Társaságot a felvilágosításra, illetve a betekintés biztosítására. A jog gyakorlása nem sértheti a Társaság üzleti érdekeit, illetve üzleti titkait.</w:t>
      </w:r>
    </w:p>
    <w:p w14:paraId="68373CA6" w14:textId="77777777" w:rsidR="0092123E" w:rsidRPr="0092123E" w:rsidRDefault="0092123E" w:rsidP="0092123E">
      <w:pPr>
        <w:ind w:left="720"/>
        <w:contextualSpacing/>
        <w:rPr>
          <w:rFonts w:ascii="Garamond" w:hAnsi="Garamond"/>
          <w:sz w:val="22"/>
          <w:szCs w:val="22"/>
        </w:rPr>
      </w:pPr>
    </w:p>
    <w:p w14:paraId="2A1EA517" w14:textId="77777777" w:rsidR="0092123E" w:rsidRPr="0092123E" w:rsidRDefault="0092123E" w:rsidP="0092123E">
      <w:pPr>
        <w:numPr>
          <w:ilvl w:val="1"/>
          <w:numId w:val="26"/>
        </w:numPr>
        <w:spacing w:after="160" w:line="259" w:lineRule="auto"/>
        <w:ind w:left="567" w:right="175" w:hanging="567"/>
        <w:jc w:val="both"/>
        <w:rPr>
          <w:rFonts w:ascii="Garamond" w:hAnsi="Garamond"/>
          <w:sz w:val="22"/>
          <w:szCs w:val="22"/>
        </w:rPr>
      </w:pPr>
      <w:r w:rsidRPr="0092123E">
        <w:rPr>
          <w:rFonts w:ascii="Garamond" w:hAnsi="Garamond"/>
          <w:sz w:val="22"/>
          <w:szCs w:val="22"/>
        </w:rPr>
        <w:t>Az ügyvezető gyakorolja a munkáltatói jogokat a Társaság minden munkavállalója felett, ideértve a Munka Törvénykönyve (Mt.) 208. § (1) bekezdés szerinti első számú vezető helyettesét, valamint az Mt. 208.§ (2) bekezdésének hatálya alá tartozó munkavállalókat is, a részükre történő teljesítménykövetelmény és az ahhoz kapcsolódó juttatások (teljesítménybér vagy más juttatás) meghatározását is a tulajdonosi jogok gyakorlójának Mt. 207.§ (5) bekezdése szerinti felhatalmazása alapján.</w:t>
      </w:r>
    </w:p>
    <w:p w14:paraId="74B035B3" w14:textId="77777777" w:rsidR="0092123E" w:rsidRPr="0092123E" w:rsidRDefault="0092123E" w:rsidP="0092123E">
      <w:pPr>
        <w:ind w:left="720"/>
        <w:contextualSpacing/>
        <w:rPr>
          <w:rFonts w:ascii="Garamond" w:hAnsi="Garamond"/>
          <w:sz w:val="22"/>
          <w:szCs w:val="22"/>
        </w:rPr>
      </w:pPr>
    </w:p>
    <w:p w14:paraId="270905C5" w14:textId="77777777" w:rsidR="0092123E" w:rsidRPr="0092123E" w:rsidRDefault="0092123E" w:rsidP="0092123E">
      <w:pPr>
        <w:numPr>
          <w:ilvl w:val="1"/>
          <w:numId w:val="26"/>
        </w:numPr>
        <w:spacing w:after="160" w:line="259" w:lineRule="auto"/>
        <w:ind w:left="567" w:right="175" w:hanging="567"/>
        <w:jc w:val="both"/>
        <w:rPr>
          <w:rFonts w:ascii="Garamond" w:hAnsi="Garamond"/>
          <w:sz w:val="22"/>
          <w:szCs w:val="22"/>
        </w:rPr>
      </w:pPr>
      <w:r w:rsidRPr="0092123E">
        <w:rPr>
          <w:rFonts w:ascii="Garamond" w:hAnsi="Garamond"/>
          <w:sz w:val="22"/>
          <w:szCs w:val="22"/>
        </w:rPr>
        <w:t xml:space="preserve">Az ügyvezető dönt mindazokban az ügyekben, amelyek nem tartoznak az alapító kizárólagos hatáskörébe. </w:t>
      </w:r>
    </w:p>
    <w:p w14:paraId="202F2638" w14:textId="77777777" w:rsidR="0092123E" w:rsidRPr="0092123E" w:rsidRDefault="0092123E" w:rsidP="0092123E">
      <w:pPr>
        <w:ind w:left="720"/>
        <w:contextualSpacing/>
        <w:rPr>
          <w:rFonts w:ascii="Garamond" w:hAnsi="Garamond"/>
          <w:sz w:val="22"/>
          <w:szCs w:val="22"/>
        </w:rPr>
      </w:pPr>
    </w:p>
    <w:p w14:paraId="4BD9E90A" w14:textId="77777777" w:rsidR="0092123E" w:rsidRPr="0092123E" w:rsidRDefault="0092123E" w:rsidP="0092123E">
      <w:pPr>
        <w:numPr>
          <w:ilvl w:val="1"/>
          <w:numId w:val="26"/>
        </w:numPr>
        <w:spacing w:after="160" w:line="259" w:lineRule="auto"/>
        <w:ind w:left="567" w:right="175" w:hanging="567"/>
        <w:jc w:val="both"/>
        <w:rPr>
          <w:rFonts w:ascii="Garamond" w:hAnsi="Garamond"/>
          <w:sz w:val="22"/>
          <w:szCs w:val="22"/>
        </w:rPr>
      </w:pPr>
      <w:r w:rsidRPr="0092123E">
        <w:rPr>
          <w:rFonts w:ascii="Garamond" w:hAnsi="Garamond"/>
          <w:sz w:val="22"/>
          <w:szCs w:val="22"/>
        </w:rPr>
        <w:t>Megszűnik az ügyvezető megbízatása:</w:t>
      </w:r>
    </w:p>
    <w:p w14:paraId="01CE1567" w14:textId="77777777" w:rsidR="0092123E" w:rsidRPr="0092123E" w:rsidRDefault="0092123E" w:rsidP="0092123E">
      <w:pPr>
        <w:ind w:left="720"/>
        <w:contextualSpacing/>
        <w:rPr>
          <w:rFonts w:ascii="Garamond" w:hAnsi="Garamond"/>
          <w:sz w:val="22"/>
          <w:szCs w:val="22"/>
        </w:rPr>
      </w:pPr>
    </w:p>
    <w:p w14:paraId="5A17D20E" w14:textId="77777777" w:rsidR="0092123E" w:rsidRPr="0092123E" w:rsidRDefault="0092123E" w:rsidP="0092123E">
      <w:pPr>
        <w:ind w:left="1026" w:right="175" w:hanging="282"/>
        <w:jc w:val="both"/>
        <w:rPr>
          <w:rFonts w:ascii="Garamond" w:hAnsi="Garamond"/>
          <w:sz w:val="22"/>
          <w:szCs w:val="22"/>
        </w:rPr>
      </w:pPr>
      <w:r w:rsidRPr="0092123E">
        <w:rPr>
          <w:rFonts w:ascii="Garamond" w:hAnsi="Garamond"/>
          <w:sz w:val="22"/>
          <w:szCs w:val="22"/>
        </w:rPr>
        <w:t>a) határozott idejű megbízás esetén a megbízás időtartamának lejártával,</w:t>
      </w:r>
    </w:p>
    <w:p w14:paraId="5EE2416C" w14:textId="77777777" w:rsidR="0092123E" w:rsidRPr="0092123E" w:rsidRDefault="0092123E" w:rsidP="0092123E">
      <w:pPr>
        <w:ind w:left="1026" w:right="175" w:hanging="282"/>
        <w:jc w:val="both"/>
        <w:rPr>
          <w:rFonts w:ascii="Garamond" w:hAnsi="Garamond"/>
          <w:sz w:val="22"/>
          <w:szCs w:val="22"/>
        </w:rPr>
      </w:pPr>
      <w:r w:rsidRPr="0092123E">
        <w:rPr>
          <w:rFonts w:ascii="Garamond" w:hAnsi="Garamond"/>
          <w:sz w:val="22"/>
          <w:szCs w:val="22"/>
        </w:rPr>
        <w:t>b) visszahívással,</w:t>
      </w:r>
    </w:p>
    <w:p w14:paraId="28F4B104" w14:textId="77777777" w:rsidR="0092123E" w:rsidRPr="0092123E" w:rsidRDefault="0092123E" w:rsidP="0092123E">
      <w:pPr>
        <w:ind w:left="1026" w:right="175" w:hanging="282"/>
        <w:jc w:val="both"/>
        <w:rPr>
          <w:rFonts w:ascii="Garamond" w:hAnsi="Garamond"/>
          <w:sz w:val="22"/>
          <w:szCs w:val="22"/>
        </w:rPr>
      </w:pPr>
      <w:r w:rsidRPr="0092123E">
        <w:rPr>
          <w:rFonts w:ascii="Garamond" w:hAnsi="Garamond"/>
          <w:sz w:val="22"/>
          <w:szCs w:val="22"/>
        </w:rPr>
        <w:t xml:space="preserve">c) megszüntető feltételhez kötött megbízatás esetén a feltétel bekövetkezésével </w:t>
      </w:r>
    </w:p>
    <w:p w14:paraId="4E37A5B1" w14:textId="77777777" w:rsidR="0092123E" w:rsidRPr="0092123E" w:rsidRDefault="0092123E" w:rsidP="0092123E">
      <w:pPr>
        <w:ind w:left="1026" w:right="175" w:hanging="282"/>
        <w:jc w:val="both"/>
        <w:rPr>
          <w:rFonts w:ascii="Garamond" w:hAnsi="Garamond"/>
          <w:sz w:val="22"/>
          <w:szCs w:val="22"/>
        </w:rPr>
      </w:pPr>
      <w:r w:rsidRPr="0092123E">
        <w:rPr>
          <w:rFonts w:ascii="Garamond" w:hAnsi="Garamond"/>
          <w:sz w:val="22"/>
          <w:szCs w:val="22"/>
        </w:rPr>
        <w:t>d) lemondással,</w:t>
      </w:r>
    </w:p>
    <w:p w14:paraId="47DC5CD4" w14:textId="77777777" w:rsidR="0092123E" w:rsidRPr="0092123E" w:rsidRDefault="0092123E" w:rsidP="0092123E">
      <w:pPr>
        <w:ind w:left="1026" w:right="175" w:hanging="282"/>
        <w:jc w:val="both"/>
        <w:rPr>
          <w:rFonts w:ascii="Garamond" w:hAnsi="Garamond"/>
          <w:sz w:val="22"/>
          <w:szCs w:val="22"/>
        </w:rPr>
      </w:pPr>
      <w:r w:rsidRPr="0092123E">
        <w:rPr>
          <w:rFonts w:ascii="Garamond" w:hAnsi="Garamond"/>
          <w:sz w:val="22"/>
          <w:szCs w:val="22"/>
        </w:rPr>
        <w:t>e) elhalálozással,</w:t>
      </w:r>
    </w:p>
    <w:p w14:paraId="6BE20F93" w14:textId="77777777" w:rsidR="0092123E" w:rsidRPr="0092123E" w:rsidRDefault="0092123E" w:rsidP="0092123E">
      <w:pPr>
        <w:ind w:left="1026" w:right="170" w:hanging="282"/>
        <w:jc w:val="both"/>
        <w:rPr>
          <w:rFonts w:ascii="Garamond" w:hAnsi="Garamond"/>
          <w:sz w:val="22"/>
          <w:szCs w:val="22"/>
        </w:rPr>
      </w:pPr>
      <w:r w:rsidRPr="0092123E">
        <w:rPr>
          <w:rFonts w:ascii="Garamond" w:hAnsi="Garamond"/>
          <w:sz w:val="22"/>
          <w:szCs w:val="22"/>
        </w:rPr>
        <w:t>f) a vezető tisztségviselő cselekvőképességének a tevékenysége ellátásához szükséges körben történő korlátozásával;</w:t>
      </w:r>
    </w:p>
    <w:p w14:paraId="5A7C5D15" w14:textId="77777777" w:rsidR="0092123E" w:rsidRPr="0092123E" w:rsidRDefault="0092123E" w:rsidP="0092123E">
      <w:pPr>
        <w:autoSpaceDE w:val="0"/>
        <w:autoSpaceDN w:val="0"/>
        <w:adjustRightInd w:val="0"/>
        <w:ind w:left="1026" w:right="170" w:hanging="282"/>
        <w:jc w:val="both"/>
        <w:rPr>
          <w:rFonts w:ascii="Garamond" w:hAnsi="Garamond"/>
          <w:sz w:val="22"/>
          <w:szCs w:val="22"/>
        </w:rPr>
      </w:pPr>
      <w:r w:rsidRPr="0092123E">
        <w:rPr>
          <w:rFonts w:ascii="Garamond" w:hAnsi="Garamond"/>
          <w:iCs/>
          <w:sz w:val="22"/>
          <w:szCs w:val="22"/>
        </w:rPr>
        <w:t xml:space="preserve">g) </w:t>
      </w:r>
      <w:r w:rsidRPr="0092123E">
        <w:rPr>
          <w:rFonts w:ascii="Garamond" w:hAnsi="Garamond"/>
          <w:sz w:val="22"/>
          <w:szCs w:val="22"/>
        </w:rPr>
        <w:t>a vezető tisztségviselővel szembeni kizáró vagy összeférhetetlenségi ok bekövetkeztével.</w:t>
      </w:r>
    </w:p>
    <w:p w14:paraId="700BD102" w14:textId="77777777" w:rsidR="0092123E" w:rsidRPr="0092123E" w:rsidRDefault="0092123E" w:rsidP="0092123E">
      <w:pPr>
        <w:autoSpaceDE w:val="0"/>
        <w:autoSpaceDN w:val="0"/>
        <w:adjustRightInd w:val="0"/>
        <w:jc w:val="both"/>
        <w:rPr>
          <w:rFonts w:ascii="Garamond" w:hAnsi="Garamond"/>
          <w:sz w:val="22"/>
          <w:szCs w:val="22"/>
        </w:rPr>
      </w:pPr>
    </w:p>
    <w:p w14:paraId="105E2687" w14:textId="77777777" w:rsidR="0092123E" w:rsidRPr="0092123E" w:rsidRDefault="0092123E" w:rsidP="0092123E">
      <w:pPr>
        <w:ind w:left="851" w:right="175" w:hanging="680"/>
        <w:jc w:val="both"/>
        <w:rPr>
          <w:rFonts w:ascii="Garamond" w:hAnsi="Garamond"/>
          <w:sz w:val="22"/>
          <w:szCs w:val="22"/>
        </w:rPr>
      </w:pPr>
      <w:r w:rsidRPr="0092123E">
        <w:rPr>
          <w:rFonts w:ascii="Garamond" w:hAnsi="Garamond"/>
          <w:sz w:val="22"/>
          <w:szCs w:val="22"/>
        </w:rPr>
        <w:t>11.8.1.</w:t>
      </w:r>
      <w:r w:rsidRPr="0092123E">
        <w:rPr>
          <w:rFonts w:ascii="Garamond" w:hAnsi="Garamond"/>
          <w:sz w:val="22"/>
          <w:szCs w:val="22"/>
        </w:rPr>
        <w:tab/>
        <w:t xml:space="preserve">Az ügyvezető tisztségéről – az Alapító részére megküldött lemondásával – bármikor lemondhat, de ha azt a Társaság működőképessége megkívánja, a lemondás csak annak bejelentésétől számított 60 napon belül válik hatályossá, kivéve, ha a Társaság Alapítója az ügyvezető megválasztásáról már ezt megelőzően gondoskodott. A lemondás hatályossá válásáig az ügyvezető a halaszthatatlan döntések meghozatalában, illetve az ilyen intézkedések megtételében köteles reszt venni. </w:t>
      </w:r>
    </w:p>
    <w:p w14:paraId="06F8B2A2" w14:textId="77777777" w:rsidR="0092123E" w:rsidRPr="0092123E" w:rsidRDefault="0092123E" w:rsidP="0092123E">
      <w:pPr>
        <w:ind w:left="738" w:right="175" w:hanging="567"/>
        <w:jc w:val="both"/>
        <w:rPr>
          <w:rFonts w:ascii="Garamond" w:hAnsi="Garamond"/>
          <w:sz w:val="22"/>
          <w:szCs w:val="22"/>
        </w:rPr>
      </w:pPr>
    </w:p>
    <w:p w14:paraId="0DE99D10" w14:textId="77777777" w:rsidR="0092123E" w:rsidRPr="0092123E" w:rsidRDefault="0092123E" w:rsidP="0092123E">
      <w:pPr>
        <w:ind w:left="851" w:right="175" w:hanging="680"/>
        <w:jc w:val="both"/>
        <w:rPr>
          <w:rFonts w:ascii="Garamond" w:hAnsi="Garamond"/>
          <w:sz w:val="22"/>
          <w:szCs w:val="22"/>
        </w:rPr>
      </w:pPr>
      <w:r w:rsidRPr="0092123E">
        <w:rPr>
          <w:rFonts w:ascii="Garamond" w:hAnsi="Garamond"/>
          <w:sz w:val="22"/>
          <w:szCs w:val="22"/>
        </w:rPr>
        <w:t>11.8.2</w:t>
      </w:r>
      <w:r w:rsidRPr="0092123E">
        <w:rPr>
          <w:rFonts w:ascii="Garamond" w:hAnsi="Garamond"/>
          <w:sz w:val="22"/>
          <w:szCs w:val="22"/>
        </w:rPr>
        <w:tab/>
        <w:t>A lemondó nyilatkozat, mint a Társasággal kapcsolatos jognyilatkozat közlésére az elektronikus hírközlő eszközök útján történő közlésre vonatkozó szabályok irányadóak.</w:t>
      </w:r>
    </w:p>
    <w:p w14:paraId="563B28BB" w14:textId="77777777" w:rsidR="0092123E" w:rsidRPr="0092123E" w:rsidRDefault="0092123E" w:rsidP="0092123E">
      <w:pPr>
        <w:ind w:left="720"/>
        <w:contextualSpacing/>
        <w:rPr>
          <w:rFonts w:ascii="Garamond" w:hAnsi="Garamond"/>
          <w:sz w:val="22"/>
          <w:szCs w:val="22"/>
        </w:rPr>
      </w:pPr>
    </w:p>
    <w:p w14:paraId="3696776F" w14:textId="77777777" w:rsidR="0092123E" w:rsidRPr="0092123E" w:rsidRDefault="0092123E" w:rsidP="0092123E">
      <w:pPr>
        <w:numPr>
          <w:ilvl w:val="1"/>
          <w:numId w:val="26"/>
        </w:numPr>
        <w:spacing w:after="160" w:line="259" w:lineRule="auto"/>
        <w:ind w:left="567" w:right="175" w:hanging="567"/>
        <w:jc w:val="both"/>
        <w:rPr>
          <w:rFonts w:ascii="Garamond" w:hAnsi="Garamond"/>
          <w:sz w:val="22"/>
          <w:szCs w:val="22"/>
        </w:rPr>
      </w:pPr>
      <w:r w:rsidRPr="0092123E">
        <w:rPr>
          <w:rFonts w:ascii="Garamond" w:hAnsi="Garamond"/>
          <w:sz w:val="22"/>
          <w:szCs w:val="22"/>
        </w:rPr>
        <w:t>Amennyiben az ügyvezető a vezető tisztséget munkaviszony keretében látja el, jogviszonyára a Munka Törvénykönyvének szabályai az irányadók. Ez esetben az ügyvezető felett a munkáltatói jogokat az Alapító gyakorolja.</w:t>
      </w:r>
    </w:p>
    <w:p w14:paraId="4570AD93" w14:textId="77777777" w:rsidR="0092123E" w:rsidRPr="0092123E" w:rsidRDefault="0092123E" w:rsidP="0092123E">
      <w:pPr>
        <w:ind w:left="567" w:right="175"/>
        <w:jc w:val="both"/>
        <w:rPr>
          <w:rFonts w:ascii="Garamond" w:hAnsi="Garamond"/>
          <w:sz w:val="22"/>
          <w:szCs w:val="22"/>
        </w:rPr>
      </w:pPr>
    </w:p>
    <w:p w14:paraId="0EBFA87D" w14:textId="77777777" w:rsidR="0092123E" w:rsidRPr="0092123E" w:rsidRDefault="0092123E" w:rsidP="0092123E">
      <w:pPr>
        <w:numPr>
          <w:ilvl w:val="1"/>
          <w:numId w:val="26"/>
        </w:numPr>
        <w:spacing w:after="160" w:line="259" w:lineRule="auto"/>
        <w:ind w:left="567" w:right="175" w:hanging="567"/>
        <w:jc w:val="both"/>
        <w:rPr>
          <w:rFonts w:ascii="Garamond" w:hAnsi="Garamond"/>
          <w:sz w:val="22"/>
          <w:szCs w:val="22"/>
        </w:rPr>
      </w:pPr>
      <w:r w:rsidRPr="0092123E">
        <w:rPr>
          <w:rFonts w:ascii="Garamond" w:hAnsi="Garamond"/>
          <w:sz w:val="22"/>
          <w:szCs w:val="22"/>
        </w:rPr>
        <w:t>Az ügyvezető köteles tagjegyzéket vezetni. A tagjegyzéken fel kell tüntetni:</w:t>
      </w:r>
    </w:p>
    <w:p w14:paraId="69AF6CD8" w14:textId="77777777" w:rsidR="0092123E" w:rsidRPr="0092123E" w:rsidRDefault="0092123E" w:rsidP="0092123E">
      <w:pPr>
        <w:ind w:left="720"/>
        <w:contextualSpacing/>
        <w:rPr>
          <w:rFonts w:ascii="Garamond" w:hAnsi="Garamond"/>
          <w:sz w:val="22"/>
          <w:szCs w:val="22"/>
        </w:rPr>
      </w:pPr>
    </w:p>
    <w:p w14:paraId="09EF8578" w14:textId="77777777" w:rsidR="0092123E" w:rsidRPr="0092123E" w:rsidRDefault="0092123E" w:rsidP="0092123E">
      <w:pPr>
        <w:ind w:left="738" w:right="175" w:hanging="29"/>
        <w:jc w:val="both"/>
        <w:rPr>
          <w:rFonts w:ascii="Garamond" w:hAnsi="Garamond"/>
          <w:sz w:val="22"/>
          <w:szCs w:val="22"/>
        </w:rPr>
      </w:pPr>
      <w:r w:rsidRPr="0092123E">
        <w:rPr>
          <w:rFonts w:ascii="Garamond" w:hAnsi="Garamond"/>
          <w:sz w:val="22"/>
          <w:szCs w:val="22"/>
        </w:rPr>
        <w:lastRenderedPageBreak/>
        <w:t>a) a tag nevét (céget), székhelyet és törzsbetétet,</w:t>
      </w:r>
    </w:p>
    <w:p w14:paraId="44E00EC1" w14:textId="77777777" w:rsidR="0092123E" w:rsidRPr="0092123E" w:rsidRDefault="0092123E" w:rsidP="0092123E">
      <w:pPr>
        <w:ind w:left="738" w:right="175" w:hanging="29"/>
        <w:jc w:val="both"/>
        <w:rPr>
          <w:rFonts w:ascii="Garamond" w:hAnsi="Garamond"/>
          <w:sz w:val="22"/>
          <w:szCs w:val="22"/>
        </w:rPr>
      </w:pPr>
      <w:r w:rsidRPr="0092123E">
        <w:rPr>
          <w:rFonts w:ascii="Garamond" w:hAnsi="Garamond"/>
          <w:sz w:val="22"/>
          <w:szCs w:val="22"/>
        </w:rPr>
        <w:t>b) a törzstőke mértékét,</w:t>
      </w:r>
    </w:p>
    <w:p w14:paraId="62A2EADC" w14:textId="77777777" w:rsidR="0092123E" w:rsidRPr="0092123E" w:rsidRDefault="0092123E" w:rsidP="0092123E">
      <w:pPr>
        <w:ind w:left="738" w:right="175" w:hanging="29"/>
        <w:jc w:val="both"/>
        <w:rPr>
          <w:rFonts w:ascii="Garamond" w:hAnsi="Garamond"/>
          <w:sz w:val="22"/>
          <w:szCs w:val="22"/>
        </w:rPr>
      </w:pPr>
      <w:r w:rsidRPr="0092123E">
        <w:rPr>
          <w:rFonts w:ascii="Garamond" w:hAnsi="Garamond"/>
          <w:sz w:val="22"/>
          <w:szCs w:val="22"/>
        </w:rPr>
        <w:t xml:space="preserve">c) az Alapító Okiratnak az esetleges pótbefizetésekre és mellékszolgáltatásokra, valamint az üzletrész átruházásának korlátozására vagy kizárására vonatkozó rendelkezéseit. </w:t>
      </w:r>
    </w:p>
    <w:p w14:paraId="1F18F794" w14:textId="77777777" w:rsidR="0092123E" w:rsidRPr="0092123E" w:rsidRDefault="0092123E" w:rsidP="0092123E">
      <w:pPr>
        <w:ind w:left="720"/>
        <w:contextualSpacing/>
        <w:rPr>
          <w:rFonts w:ascii="Garamond" w:hAnsi="Garamond"/>
          <w:sz w:val="22"/>
          <w:szCs w:val="22"/>
        </w:rPr>
      </w:pPr>
    </w:p>
    <w:p w14:paraId="1BDEB3B2" w14:textId="77777777" w:rsidR="0092123E" w:rsidRPr="0092123E" w:rsidRDefault="0092123E" w:rsidP="0092123E">
      <w:pPr>
        <w:numPr>
          <w:ilvl w:val="1"/>
          <w:numId w:val="26"/>
        </w:numPr>
        <w:spacing w:after="160" w:line="259" w:lineRule="auto"/>
        <w:ind w:left="567" w:right="175" w:hanging="567"/>
        <w:jc w:val="both"/>
        <w:rPr>
          <w:rFonts w:ascii="Garamond" w:hAnsi="Garamond"/>
          <w:sz w:val="22"/>
          <w:szCs w:val="22"/>
        </w:rPr>
      </w:pPr>
      <w:r w:rsidRPr="0092123E">
        <w:rPr>
          <w:rFonts w:ascii="Garamond" w:hAnsi="Garamond"/>
          <w:sz w:val="22"/>
          <w:szCs w:val="22"/>
        </w:rPr>
        <w:t xml:space="preserve">Az ügyvezetőnek a tagjegyzéken át kell vezetnie a tagok személyében vagy üzletrészeiben bekövetkezett minden változást, így az üzletrészek átruházását, felosztását, a Társaság tulajdonába kerülését vagy bevonását. Az ügyvezető köteles a tagjegyzéket, illetve a tagjegyzékben feltüntetett adatok megváltozása eseté a hatályos tagjegyzéket a cégbíróságnak benyújtani. A tagjegyzéket a Társaság székhelyén bárki megtekintheti, ha érdekeltségét valószínűsíti. </w:t>
      </w:r>
    </w:p>
    <w:p w14:paraId="49A07FB7" w14:textId="77777777" w:rsidR="0092123E" w:rsidRPr="0092123E" w:rsidRDefault="0092123E" w:rsidP="0092123E">
      <w:pPr>
        <w:contextualSpacing/>
        <w:rPr>
          <w:rFonts w:ascii="Garamond" w:hAnsi="Garamond"/>
          <w:sz w:val="22"/>
          <w:szCs w:val="22"/>
        </w:rPr>
      </w:pPr>
    </w:p>
    <w:p w14:paraId="2D507755" w14:textId="77777777" w:rsidR="0092123E" w:rsidRPr="0092123E" w:rsidRDefault="0092123E" w:rsidP="0092123E">
      <w:pPr>
        <w:numPr>
          <w:ilvl w:val="1"/>
          <w:numId w:val="26"/>
        </w:numPr>
        <w:spacing w:after="160" w:line="259" w:lineRule="auto"/>
        <w:ind w:left="567" w:right="175" w:hanging="567"/>
        <w:jc w:val="both"/>
        <w:rPr>
          <w:rFonts w:ascii="Garamond" w:hAnsi="Garamond"/>
          <w:sz w:val="22"/>
          <w:szCs w:val="22"/>
        </w:rPr>
      </w:pPr>
      <w:r w:rsidRPr="0092123E">
        <w:rPr>
          <w:rFonts w:ascii="Garamond" w:hAnsi="Garamond"/>
          <w:sz w:val="22"/>
          <w:szCs w:val="22"/>
        </w:rPr>
        <w:t>Az ügyvezető az Alapító által hozott határozatokat, valamint a Felügyelő Bizottság határozatait a határozatok könyvében tartja nyilván.</w:t>
      </w:r>
    </w:p>
    <w:p w14:paraId="02FEC848" w14:textId="77777777" w:rsidR="0092123E" w:rsidRPr="0092123E" w:rsidRDefault="0092123E" w:rsidP="0092123E">
      <w:pPr>
        <w:ind w:left="720"/>
        <w:contextualSpacing/>
        <w:rPr>
          <w:rFonts w:ascii="Garamond" w:hAnsi="Garamond"/>
          <w:sz w:val="22"/>
          <w:szCs w:val="22"/>
        </w:rPr>
      </w:pPr>
    </w:p>
    <w:p w14:paraId="035621D1" w14:textId="77777777" w:rsidR="0092123E" w:rsidRPr="0092123E" w:rsidRDefault="0092123E" w:rsidP="0092123E">
      <w:pPr>
        <w:numPr>
          <w:ilvl w:val="1"/>
          <w:numId w:val="26"/>
        </w:numPr>
        <w:spacing w:after="160" w:line="259" w:lineRule="auto"/>
        <w:ind w:left="567" w:right="175" w:hanging="567"/>
        <w:jc w:val="both"/>
        <w:rPr>
          <w:rFonts w:ascii="Garamond" w:hAnsi="Garamond"/>
          <w:sz w:val="22"/>
          <w:szCs w:val="22"/>
        </w:rPr>
      </w:pPr>
      <w:r w:rsidRPr="0092123E">
        <w:rPr>
          <w:rFonts w:ascii="Garamond" w:hAnsi="Garamond"/>
          <w:sz w:val="22"/>
          <w:szCs w:val="22"/>
        </w:rPr>
        <w:t>Az ügyvezető a Társaság vagyoni helyzetéről és üzletpolitikájáról éves jelentést készít és nyújt be évente egyszer az alapító részére.</w:t>
      </w:r>
    </w:p>
    <w:p w14:paraId="1A5BF020" w14:textId="77777777" w:rsidR="0092123E" w:rsidRPr="0092123E" w:rsidRDefault="0092123E" w:rsidP="0092123E">
      <w:pPr>
        <w:ind w:right="175"/>
        <w:jc w:val="both"/>
        <w:rPr>
          <w:rFonts w:ascii="Garamond" w:hAnsi="Garamond"/>
          <w:sz w:val="22"/>
          <w:szCs w:val="22"/>
          <w:highlight w:val="yellow"/>
        </w:rPr>
      </w:pPr>
    </w:p>
    <w:p w14:paraId="5417B1A5" w14:textId="77777777" w:rsidR="0092123E" w:rsidRPr="0092123E" w:rsidRDefault="0092123E" w:rsidP="0092123E">
      <w:pPr>
        <w:numPr>
          <w:ilvl w:val="0"/>
          <w:numId w:val="19"/>
        </w:numPr>
        <w:tabs>
          <w:tab w:val="num" w:pos="567"/>
        </w:tabs>
        <w:spacing w:after="160" w:line="259" w:lineRule="auto"/>
        <w:ind w:right="175" w:hanging="1080"/>
        <w:jc w:val="both"/>
        <w:rPr>
          <w:rFonts w:ascii="Garamond" w:hAnsi="Garamond"/>
          <w:b/>
          <w:smallCaps/>
          <w:sz w:val="22"/>
          <w:szCs w:val="22"/>
        </w:rPr>
      </w:pPr>
      <w:r w:rsidRPr="0092123E">
        <w:rPr>
          <w:rFonts w:ascii="Garamond" w:hAnsi="Garamond"/>
          <w:b/>
          <w:smallCaps/>
          <w:sz w:val="22"/>
          <w:szCs w:val="22"/>
        </w:rPr>
        <w:t>A cégjegyzés</w:t>
      </w:r>
    </w:p>
    <w:p w14:paraId="2C06D7BC" w14:textId="77777777" w:rsidR="0092123E" w:rsidRPr="0092123E" w:rsidRDefault="0092123E" w:rsidP="0092123E">
      <w:pPr>
        <w:ind w:left="738" w:right="175" w:hanging="567"/>
        <w:jc w:val="both"/>
        <w:rPr>
          <w:rFonts w:ascii="Garamond" w:hAnsi="Garamond"/>
          <w:sz w:val="22"/>
          <w:szCs w:val="22"/>
        </w:rPr>
      </w:pPr>
    </w:p>
    <w:p w14:paraId="1D8F11EE" w14:textId="77777777" w:rsidR="0092123E" w:rsidRPr="0092123E" w:rsidRDefault="0092123E" w:rsidP="0092123E">
      <w:pPr>
        <w:numPr>
          <w:ilvl w:val="1"/>
          <w:numId w:val="27"/>
        </w:numPr>
        <w:spacing w:after="160" w:line="259" w:lineRule="auto"/>
        <w:ind w:left="567" w:right="175" w:hanging="567"/>
        <w:jc w:val="both"/>
        <w:rPr>
          <w:rFonts w:ascii="Garamond" w:hAnsi="Garamond"/>
          <w:sz w:val="22"/>
          <w:szCs w:val="22"/>
        </w:rPr>
      </w:pPr>
      <w:r w:rsidRPr="0092123E">
        <w:rPr>
          <w:rFonts w:ascii="Garamond" w:hAnsi="Garamond"/>
          <w:sz w:val="22"/>
          <w:szCs w:val="22"/>
        </w:rPr>
        <w:t>A cégjegyzés akként történik, hogy az ügyvezető az előírt, előnyomott vagy nyomtatott cégszöveg alá önállóan ír alá a hiteles aláírási címpéldánynak megfelelően. Az ügyvezető képviseleti joga önálló.</w:t>
      </w:r>
    </w:p>
    <w:p w14:paraId="14AF87A5" w14:textId="77777777" w:rsidR="0092123E" w:rsidRPr="0092123E" w:rsidRDefault="0092123E" w:rsidP="0092123E">
      <w:pPr>
        <w:ind w:left="567" w:right="175"/>
        <w:jc w:val="both"/>
        <w:rPr>
          <w:rFonts w:ascii="Garamond" w:hAnsi="Garamond"/>
          <w:sz w:val="22"/>
          <w:szCs w:val="22"/>
        </w:rPr>
      </w:pPr>
    </w:p>
    <w:p w14:paraId="2CF3708D" w14:textId="77777777" w:rsidR="0092123E" w:rsidRPr="0092123E" w:rsidRDefault="0092123E" w:rsidP="0092123E">
      <w:pPr>
        <w:numPr>
          <w:ilvl w:val="1"/>
          <w:numId w:val="27"/>
        </w:numPr>
        <w:spacing w:after="160" w:line="259" w:lineRule="auto"/>
        <w:ind w:left="567" w:right="175" w:hanging="567"/>
        <w:jc w:val="both"/>
        <w:rPr>
          <w:rFonts w:ascii="Garamond" w:hAnsi="Garamond"/>
          <w:sz w:val="22"/>
          <w:szCs w:val="22"/>
        </w:rPr>
      </w:pPr>
      <w:r w:rsidRPr="0092123E">
        <w:rPr>
          <w:rFonts w:ascii="Garamond" w:hAnsi="Garamond"/>
          <w:sz w:val="22"/>
          <w:szCs w:val="22"/>
        </w:rPr>
        <w:t>A Társaságnál cégvezető kinevezésére nem kerülhet sor.</w:t>
      </w:r>
    </w:p>
    <w:p w14:paraId="1231A020" w14:textId="77777777" w:rsidR="0092123E" w:rsidRPr="0092123E" w:rsidRDefault="0092123E" w:rsidP="0092123E">
      <w:pPr>
        <w:numPr>
          <w:ilvl w:val="0"/>
          <w:numId w:val="19"/>
        </w:numPr>
        <w:tabs>
          <w:tab w:val="num" w:pos="567"/>
        </w:tabs>
        <w:spacing w:after="160" w:line="259" w:lineRule="auto"/>
        <w:ind w:right="-95" w:hanging="1080"/>
        <w:jc w:val="both"/>
        <w:rPr>
          <w:rFonts w:ascii="Garamond" w:hAnsi="Garamond"/>
          <w:b/>
          <w:smallCaps/>
          <w:sz w:val="22"/>
          <w:szCs w:val="22"/>
        </w:rPr>
      </w:pPr>
      <w:r w:rsidRPr="0092123E">
        <w:rPr>
          <w:rFonts w:ascii="Garamond" w:hAnsi="Garamond"/>
          <w:b/>
          <w:smallCaps/>
          <w:sz w:val="22"/>
          <w:szCs w:val="22"/>
        </w:rPr>
        <w:t>A Felügyelő Bizottság</w:t>
      </w:r>
    </w:p>
    <w:p w14:paraId="14D8A95E" w14:textId="77777777" w:rsidR="0092123E" w:rsidRPr="0092123E" w:rsidRDefault="0092123E" w:rsidP="0092123E">
      <w:pPr>
        <w:ind w:left="720" w:right="-95"/>
        <w:jc w:val="both"/>
        <w:rPr>
          <w:rFonts w:ascii="Garamond" w:hAnsi="Garamond"/>
          <w:sz w:val="22"/>
          <w:szCs w:val="22"/>
        </w:rPr>
      </w:pPr>
    </w:p>
    <w:p w14:paraId="56E64866"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A Felügyelő Bizottság tagjait az alapító választja. A Felügyelő Bizottság háromtagú, a testület tagjai:</w:t>
      </w:r>
    </w:p>
    <w:p w14:paraId="5B74554F" w14:textId="77777777" w:rsidR="0092123E" w:rsidRPr="0092123E" w:rsidRDefault="0092123E" w:rsidP="0092123E">
      <w:pPr>
        <w:ind w:right="175"/>
        <w:jc w:val="both"/>
        <w:rPr>
          <w:rFonts w:ascii="Garamond" w:hAnsi="Garamond"/>
          <w:sz w:val="22"/>
          <w:szCs w:val="22"/>
        </w:rPr>
      </w:pPr>
    </w:p>
    <w:p w14:paraId="18F992E4" w14:textId="77777777" w:rsidR="0092123E" w:rsidRPr="0092123E" w:rsidRDefault="0092123E" w:rsidP="0092123E">
      <w:pPr>
        <w:ind w:left="720" w:right="175" w:firstLine="18"/>
        <w:jc w:val="both"/>
        <w:rPr>
          <w:rFonts w:ascii="Garamond" w:hAnsi="Garamond"/>
          <w:sz w:val="22"/>
          <w:szCs w:val="22"/>
        </w:rPr>
      </w:pPr>
      <w:r w:rsidRPr="0092123E">
        <w:rPr>
          <w:rFonts w:ascii="Garamond" w:hAnsi="Garamond"/>
          <w:sz w:val="22"/>
          <w:szCs w:val="22"/>
        </w:rPr>
        <w:t xml:space="preserve">Név: </w:t>
      </w:r>
      <w:r w:rsidRPr="0092123E">
        <w:rPr>
          <w:rFonts w:ascii="Garamond" w:hAnsi="Garamond"/>
          <w:b/>
          <w:sz w:val="22"/>
          <w:szCs w:val="22"/>
        </w:rPr>
        <w:t>Juhász László Lajos</w:t>
      </w:r>
    </w:p>
    <w:p w14:paraId="3984EA7A" w14:textId="77777777" w:rsidR="0092123E" w:rsidRPr="0092123E" w:rsidRDefault="0092123E" w:rsidP="0092123E">
      <w:pPr>
        <w:ind w:left="720" w:right="175" w:firstLine="18"/>
        <w:jc w:val="both"/>
        <w:rPr>
          <w:rFonts w:ascii="Garamond" w:hAnsi="Garamond"/>
          <w:sz w:val="22"/>
          <w:szCs w:val="22"/>
        </w:rPr>
      </w:pPr>
      <w:r w:rsidRPr="0092123E">
        <w:rPr>
          <w:rFonts w:ascii="Garamond" w:hAnsi="Garamond"/>
          <w:sz w:val="22"/>
          <w:szCs w:val="22"/>
        </w:rPr>
        <w:t>Anyja neve: Boros Franciska Margit</w:t>
      </w:r>
    </w:p>
    <w:p w14:paraId="3B242642" w14:textId="77777777" w:rsidR="0092123E" w:rsidRPr="0092123E" w:rsidRDefault="0092123E" w:rsidP="0092123E">
      <w:pPr>
        <w:ind w:left="720" w:right="175" w:firstLine="18"/>
        <w:jc w:val="both"/>
        <w:rPr>
          <w:rFonts w:ascii="Garamond" w:hAnsi="Garamond"/>
          <w:sz w:val="22"/>
          <w:szCs w:val="22"/>
        </w:rPr>
      </w:pPr>
      <w:r w:rsidRPr="0092123E">
        <w:rPr>
          <w:rFonts w:ascii="Garamond" w:hAnsi="Garamond"/>
          <w:sz w:val="22"/>
          <w:szCs w:val="22"/>
        </w:rPr>
        <w:t>Lakcíme: 6100 Kiskunfélegyháza, Pipacs utca 16.</w:t>
      </w:r>
    </w:p>
    <w:p w14:paraId="74DC86F1" w14:textId="77777777" w:rsidR="0092123E" w:rsidRPr="0092123E" w:rsidRDefault="0092123E" w:rsidP="0092123E">
      <w:pPr>
        <w:tabs>
          <w:tab w:val="left" w:pos="1134"/>
          <w:tab w:val="right" w:leader="dot" w:pos="9072"/>
        </w:tabs>
        <w:autoSpaceDE w:val="0"/>
        <w:autoSpaceDN w:val="0"/>
        <w:adjustRightInd w:val="0"/>
        <w:jc w:val="both"/>
        <w:rPr>
          <w:rFonts w:ascii="Garamond" w:hAnsi="Garamond"/>
          <w:sz w:val="22"/>
          <w:szCs w:val="22"/>
        </w:rPr>
      </w:pPr>
    </w:p>
    <w:p w14:paraId="4B31CB01" w14:textId="77777777" w:rsidR="0092123E" w:rsidRPr="0092123E" w:rsidRDefault="0092123E" w:rsidP="0092123E">
      <w:pPr>
        <w:tabs>
          <w:tab w:val="left" w:pos="1134"/>
          <w:tab w:val="right" w:leader="dot" w:pos="9072"/>
        </w:tabs>
        <w:autoSpaceDE w:val="0"/>
        <w:autoSpaceDN w:val="0"/>
        <w:adjustRightInd w:val="0"/>
        <w:ind w:left="675"/>
        <w:jc w:val="both"/>
        <w:rPr>
          <w:rFonts w:ascii="Garamond" w:hAnsi="Garamond"/>
          <w:sz w:val="22"/>
          <w:szCs w:val="22"/>
        </w:rPr>
      </w:pPr>
      <w:r w:rsidRPr="0092123E">
        <w:rPr>
          <w:rFonts w:ascii="Garamond" w:hAnsi="Garamond"/>
          <w:sz w:val="22"/>
          <w:szCs w:val="22"/>
        </w:rPr>
        <w:t xml:space="preserve">  Név: </w:t>
      </w:r>
      <w:r w:rsidRPr="0092123E">
        <w:rPr>
          <w:rFonts w:ascii="Garamond" w:hAnsi="Garamond"/>
          <w:b/>
          <w:sz w:val="22"/>
          <w:szCs w:val="22"/>
        </w:rPr>
        <w:t xml:space="preserve">Alács Miklós </w:t>
      </w:r>
    </w:p>
    <w:p w14:paraId="5045BE27" w14:textId="77777777" w:rsidR="0092123E" w:rsidRPr="0092123E" w:rsidRDefault="0092123E" w:rsidP="0092123E">
      <w:pPr>
        <w:ind w:left="720" w:right="175" w:firstLine="18"/>
        <w:jc w:val="both"/>
        <w:rPr>
          <w:rFonts w:ascii="Garamond" w:hAnsi="Garamond"/>
          <w:sz w:val="22"/>
          <w:szCs w:val="22"/>
        </w:rPr>
      </w:pPr>
      <w:r w:rsidRPr="0092123E">
        <w:rPr>
          <w:rFonts w:ascii="Garamond" w:hAnsi="Garamond"/>
          <w:sz w:val="22"/>
          <w:szCs w:val="22"/>
        </w:rPr>
        <w:t>Anyja neve: Orbán Anikó Piroska</w:t>
      </w:r>
    </w:p>
    <w:p w14:paraId="1E9CC160" w14:textId="77777777" w:rsidR="0092123E" w:rsidRPr="0092123E" w:rsidRDefault="0092123E" w:rsidP="0092123E">
      <w:pPr>
        <w:ind w:left="720" w:right="175" w:firstLine="18"/>
        <w:jc w:val="both"/>
        <w:rPr>
          <w:rFonts w:ascii="Garamond" w:hAnsi="Garamond"/>
          <w:sz w:val="22"/>
          <w:szCs w:val="22"/>
        </w:rPr>
      </w:pPr>
      <w:r w:rsidRPr="0092123E">
        <w:rPr>
          <w:rFonts w:ascii="Garamond" w:hAnsi="Garamond"/>
          <w:sz w:val="22"/>
          <w:szCs w:val="22"/>
        </w:rPr>
        <w:t>Lakcíme: 6100 Kiskunfélegyháza, Arató utca 23.</w:t>
      </w:r>
    </w:p>
    <w:p w14:paraId="7EB3463B" w14:textId="77777777" w:rsidR="0092123E" w:rsidRPr="0092123E" w:rsidRDefault="0092123E" w:rsidP="0092123E">
      <w:pPr>
        <w:ind w:left="720" w:right="175" w:firstLine="18"/>
        <w:jc w:val="both"/>
        <w:rPr>
          <w:rFonts w:ascii="Garamond" w:hAnsi="Garamond"/>
          <w:sz w:val="22"/>
          <w:szCs w:val="22"/>
        </w:rPr>
      </w:pPr>
    </w:p>
    <w:p w14:paraId="3E9A34C7" w14:textId="77777777" w:rsidR="0092123E" w:rsidRPr="0092123E" w:rsidRDefault="0092123E" w:rsidP="0092123E">
      <w:pPr>
        <w:ind w:left="720" w:right="175" w:firstLine="18"/>
        <w:jc w:val="both"/>
        <w:rPr>
          <w:rFonts w:ascii="Garamond" w:hAnsi="Garamond"/>
          <w:sz w:val="22"/>
          <w:szCs w:val="22"/>
        </w:rPr>
      </w:pPr>
      <w:r w:rsidRPr="0092123E">
        <w:rPr>
          <w:rFonts w:ascii="Garamond" w:hAnsi="Garamond"/>
          <w:sz w:val="22"/>
          <w:szCs w:val="22"/>
        </w:rPr>
        <w:t xml:space="preserve">Név: </w:t>
      </w:r>
      <w:r w:rsidRPr="0092123E">
        <w:rPr>
          <w:rFonts w:ascii="Garamond" w:hAnsi="Garamond"/>
          <w:b/>
          <w:sz w:val="22"/>
          <w:szCs w:val="22"/>
        </w:rPr>
        <w:t>Vajda Tamásné (született: Karsai Zsuzsanna)</w:t>
      </w:r>
    </w:p>
    <w:p w14:paraId="3CE78D23" w14:textId="77777777" w:rsidR="0092123E" w:rsidRPr="0092123E" w:rsidRDefault="0092123E" w:rsidP="0092123E">
      <w:pPr>
        <w:ind w:left="720" w:right="175" w:firstLine="18"/>
        <w:jc w:val="both"/>
        <w:rPr>
          <w:rFonts w:ascii="Garamond" w:hAnsi="Garamond"/>
          <w:sz w:val="22"/>
          <w:szCs w:val="22"/>
        </w:rPr>
      </w:pPr>
      <w:r w:rsidRPr="0092123E">
        <w:rPr>
          <w:rFonts w:ascii="Garamond" w:hAnsi="Garamond"/>
          <w:sz w:val="22"/>
          <w:szCs w:val="22"/>
        </w:rPr>
        <w:t>Anyja neve: Vezendi Zsuzsanna</w:t>
      </w:r>
    </w:p>
    <w:p w14:paraId="1A1E3F33" w14:textId="77777777" w:rsidR="0092123E" w:rsidRPr="0092123E" w:rsidRDefault="0092123E" w:rsidP="0092123E">
      <w:pPr>
        <w:ind w:left="720" w:right="175" w:firstLine="18"/>
        <w:jc w:val="both"/>
        <w:rPr>
          <w:rFonts w:ascii="Garamond" w:hAnsi="Garamond"/>
          <w:sz w:val="22"/>
          <w:szCs w:val="22"/>
        </w:rPr>
      </w:pPr>
      <w:r w:rsidRPr="0092123E">
        <w:rPr>
          <w:rFonts w:ascii="Garamond" w:hAnsi="Garamond"/>
          <w:sz w:val="22"/>
          <w:szCs w:val="22"/>
        </w:rPr>
        <w:t>Lakcíme: 6100 Kiskunfélegyháza, Szegfű utca 18. fsz. 2.</w:t>
      </w:r>
    </w:p>
    <w:p w14:paraId="156B45F2" w14:textId="77777777" w:rsidR="0092123E" w:rsidRPr="0092123E" w:rsidRDefault="0092123E" w:rsidP="0092123E">
      <w:pPr>
        <w:ind w:left="567" w:right="175"/>
        <w:jc w:val="both"/>
        <w:rPr>
          <w:rFonts w:ascii="Garamond" w:hAnsi="Garamond"/>
          <w:sz w:val="22"/>
          <w:szCs w:val="22"/>
        </w:rPr>
      </w:pPr>
    </w:p>
    <w:p w14:paraId="4F671427"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Az Alapító a Felügyelő Bizottság tagjait 2018. február 13. napjától 2023. február 12. napjáig tartó határozott időre jelöli ki. A felügyelő bizottsági taggá megválasztott személy az új tisztsége elfogadásától számított tizenöt napon belül azokat a gazdasági társaságokat, amelyeknél már felügyelő bizottsági tag, írásban tájékoztatni köteles.</w:t>
      </w:r>
    </w:p>
    <w:p w14:paraId="407D01B2" w14:textId="77777777" w:rsidR="0092123E" w:rsidRPr="0092123E" w:rsidRDefault="0092123E" w:rsidP="0092123E">
      <w:pPr>
        <w:ind w:left="567" w:right="175"/>
        <w:jc w:val="both"/>
        <w:rPr>
          <w:rFonts w:ascii="Garamond" w:hAnsi="Garamond"/>
          <w:sz w:val="22"/>
          <w:szCs w:val="22"/>
        </w:rPr>
      </w:pPr>
    </w:p>
    <w:p w14:paraId="16B6E83A"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 xml:space="preserve">A Felügyelő Bizottság feladata, hogy a Társaság Alapítójának részére ellenőrzi a Társaság ügyvezetését a jogi személy érdekeinek megóvása céljából. A Felügyelő Bizottság köteles az Alapító részére az ügyvezetés által benyújtott előterjesztéseket – az alapító okirat eltérő szabályait nem érintve, a személyi kérdésekkel kapcsolatos előterjesztések kivételével – megvizsgálni és az ezekkel </w:t>
      </w:r>
      <w:r w:rsidRPr="0092123E">
        <w:rPr>
          <w:rFonts w:ascii="Garamond" w:hAnsi="Garamond"/>
          <w:sz w:val="22"/>
          <w:szCs w:val="22"/>
        </w:rPr>
        <w:lastRenderedPageBreak/>
        <w:t>kapcsolatos álláspontját az Alapítóval, a Felügyelő Bizottság által hozott határozatokban ismertetni. A Felügyelő Bizottság a vezető tisztségviselőktől, illetve a Társaság munkavállalóitól felvilágosítást kérhet, a Társaság könyveibe, irataiba és számviteli nyilvántartásaiba betekinthet, a Társaság fizetési számláját, pénztárát, értékpapír- és áruállományát, valamint szerződéseit megvizsgálhatja és szakértővel megvizsgáltathatja. A kért felvilágosítást 15 napon belül, írásban kell megadni.</w:t>
      </w:r>
    </w:p>
    <w:p w14:paraId="01F7B564" w14:textId="77777777" w:rsidR="0092123E" w:rsidRPr="0092123E" w:rsidRDefault="0092123E" w:rsidP="0092123E">
      <w:pPr>
        <w:ind w:left="720"/>
        <w:contextualSpacing/>
        <w:rPr>
          <w:rFonts w:ascii="Garamond" w:hAnsi="Garamond"/>
          <w:sz w:val="22"/>
          <w:szCs w:val="22"/>
        </w:rPr>
      </w:pPr>
    </w:p>
    <w:p w14:paraId="16F67946"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A Felügyelő Bizottság megvizsgálhatja a Társaság valamennyi lényeges üzletpolitikai jelentését, valamint minden olyan előterjesztést, amely az Alapító kizárólagos hatáskörébe tartozó ügyre vonatkozik. A számvitelről szóló 2000. évi C. tv. szerinti beszámolóról és az adózott eredmény felhasználásáról az Alapító csak a Felügyelő Bizottság írásbeli jelentésének birtokában határozhat.</w:t>
      </w:r>
    </w:p>
    <w:p w14:paraId="089731E6" w14:textId="77777777" w:rsidR="0092123E" w:rsidRPr="0092123E" w:rsidRDefault="0092123E" w:rsidP="0092123E">
      <w:pPr>
        <w:ind w:left="720"/>
        <w:contextualSpacing/>
        <w:rPr>
          <w:rFonts w:ascii="Garamond" w:hAnsi="Garamond"/>
          <w:sz w:val="22"/>
          <w:szCs w:val="22"/>
        </w:rPr>
      </w:pPr>
    </w:p>
    <w:p w14:paraId="2B620944"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Ha a Felügyelő Bizottság megítélése szerint az ügyvezetés tevékenysége jogszabályba, az Alapító Okiratba, illetve az Alapító határozataiba ütközik vagy egyébkent sérti a Társaság vagy az Alapító érdekeit, írásban haladéktalanul értesíti az Alapítót és javaslatot tesz a döntéshozatalra.</w:t>
      </w:r>
    </w:p>
    <w:p w14:paraId="6B0A3ED5" w14:textId="77777777" w:rsidR="0092123E" w:rsidRPr="0092123E" w:rsidRDefault="0092123E" w:rsidP="0092123E">
      <w:pPr>
        <w:ind w:left="720"/>
        <w:contextualSpacing/>
        <w:rPr>
          <w:rFonts w:ascii="Garamond" w:hAnsi="Garamond"/>
          <w:sz w:val="22"/>
          <w:szCs w:val="22"/>
        </w:rPr>
      </w:pPr>
    </w:p>
    <w:p w14:paraId="03195603"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 xml:space="preserve">A Felügyelő Bizottság saját tagjai közül választ elnököt (szükség esetén a Felügyelő Bizottság tagjai sorából elnökhelyettest vagy elnökhelyetteseket választ). A Felügyelő Bizottság határozatképes, ha mindhárom tag jelen van; határozatát egyszerű szótöbbséggel hozza. </w:t>
      </w:r>
    </w:p>
    <w:p w14:paraId="7E056277" w14:textId="77777777" w:rsidR="0092123E" w:rsidRPr="0092123E" w:rsidRDefault="0092123E" w:rsidP="0092123E">
      <w:pPr>
        <w:ind w:left="720"/>
        <w:contextualSpacing/>
        <w:rPr>
          <w:rFonts w:ascii="Garamond" w:hAnsi="Garamond"/>
          <w:sz w:val="22"/>
          <w:szCs w:val="22"/>
        </w:rPr>
      </w:pPr>
    </w:p>
    <w:p w14:paraId="2F9F63F9"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A Felügyelő Bizottság tagjai személyesen kötelesek eljárni, képviseletnek nincs helye. A Felügyelő Bizottság tagját e minőségében az Alapító nem utasíthatja.</w:t>
      </w:r>
    </w:p>
    <w:p w14:paraId="10CB11DD" w14:textId="77777777" w:rsidR="0092123E" w:rsidRPr="0092123E" w:rsidRDefault="0092123E" w:rsidP="0092123E">
      <w:pPr>
        <w:ind w:left="720"/>
        <w:contextualSpacing/>
        <w:rPr>
          <w:rFonts w:ascii="Garamond" w:hAnsi="Garamond"/>
          <w:sz w:val="22"/>
          <w:szCs w:val="22"/>
        </w:rPr>
      </w:pPr>
    </w:p>
    <w:p w14:paraId="59790CEC"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 xml:space="preserve">A Felügyelő Bizottság egyebekben az ügyrendjét maga állapítja meg, amelyet az Alapító hagy jóvá. </w:t>
      </w:r>
    </w:p>
    <w:p w14:paraId="13F19812" w14:textId="77777777" w:rsidR="0092123E" w:rsidRPr="0092123E" w:rsidRDefault="0092123E" w:rsidP="0092123E">
      <w:pPr>
        <w:ind w:left="720"/>
        <w:contextualSpacing/>
        <w:rPr>
          <w:rFonts w:ascii="Garamond" w:hAnsi="Garamond"/>
          <w:sz w:val="22"/>
          <w:szCs w:val="22"/>
        </w:rPr>
      </w:pPr>
    </w:p>
    <w:p w14:paraId="3663B851"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Ha a Felügyelő Bizottság tagjainak száma az Alapító Okiratban meghatározott létszám alá csökken vagy nincs, aki az ülést összehívja, a Társaság ügyvezetése a Felügyelő Bizottság rendeltetésszerű működésének helyreállítása érdekében köteles értesíteni az Alapítót.</w:t>
      </w:r>
    </w:p>
    <w:p w14:paraId="2AA2C3BC" w14:textId="77777777" w:rsidR="0092123E" w:rsidRPr="0092123E" w:rsidRDefault="0092123E" w:rsidP="0092123E">
      <w:pPr>
        <w:ind w:left="720"/>
        <w:contextualSpacing/>
        <w:rPr>
          <w:rFonts w:ascii="Garamond" w:hAnsi="Garamond"/>
          <w:sz w:val="22"/>
          <w:szCs w:val="22"/>
        </w:rPr>
      </w:pPr>
    </w:p>
    <w:p w14:paraId="413BC1A3"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A Felügyelő Bizottság egyes ellenőrzési feladatok elvégzésével bármely tagját megbízhatja, illetve az ellenőrzést állandó jelleggel is megoszthatja tagjai között. Az ellenőrzés megosztása nem érinti a felügyelő bizottsági tag felelősségét, sem azt a jogát, hogy az ellenőrzését más, a Felügyelő Bizottság ellenőrzési feladatkörébe tartozó tevékenységre is kiterjessze.</w:t>
      </w:r>
    </w:p>
    <w:p w14:paraId="2C8068DA" w14:textId="77777777" w:rsidR="0092123E" w:rsidRPr="0092123E" w:rsidRDefault="0092123E" w:rsidP="0092123E">
      <w:pPr>
        <w:ind w:left="720"/>
        <w:contextualSpacing/>
        <w:rPr>
          <w:rFonts w:ascii="Garamond" w:hAnsi="Garamond"/>
          <w:sz w:val="22"/>
          <w:szCs w:val="22"/>
        </w:rPr>
      </w:pPr>
    </w:p>
    <w:p w14:paraId="5543367B"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Egyebekben a Felügyelő Bizottsági tagság keletkezésére és megszűnésére - ha törvény eltérően nem rendelkezik - a Ptk. 3:26. § és 3:121.§-át, a jogviszony tartalmára a 3:115.§ és a 3:23.§ rendelkezéseit kell alkalmazni.</w:t>
      </w:r>
    </w:p>
    <w:p w14:paraId="0E8DEADF" w14:textId="77777777" w:rsidR="0092123E" w:rsidRPr="0092123E" w:rsidRDefault="0092123E" w:rsidP="0092123E">
      <w:pPr>
        <w:ind w:left="720"/>
        <w:contextualSpacing/>
        <w:rPr>
          <w:rFonts w:ascii="Garamond" w:hAnsi="Garamond"/>
          <w:sz w:val="22"/>
          <w:szCs w:val="22"/>
        </w:rPr>
      </w:pPr>
    </w:p>
    <w:p w14:paraId="75782CD9"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A Felügyelő Bizottsági tagok korlátlanul és egyetemlegesen felelnek a Társaságnak az ellenőrzési kötelezettségük megszegésével okozott károkért a Ptk. 3:28. § rendelkezései szerint.</w:t>
      </w:r>
    </w:p>
    <w:p w14:paraId="1E5D77BF" w14:textId="77777777" w:rsidR="0092123E" w:rsidRPr="0092123E" w:rsidRDefault="0092123E" w:rsidP="0092123E">
      <w:pPr>
        <w:contextualSpacing/>
        <w:rPr>
          <w:rFonts w:ascii="Garamond" w:hAnsi="Garamond"/>
          <w:sz w:val="22"/>
          <w:szCs w:val="22"/>
        </w:rPr>
      </w:pPr>
    </w:p>
    <w:p w14:paraId="02C7980F"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A Felügyelő Bizottság tagja – a nyilvánosan működő részvénytársaság részvénye kivételével – nem szerezhet társasági részesedést, és nem lehet vezető tisztségviselő, felügyelőbizottsági tag olyan jogi személyben, amely főtevékenységként ugyanolyan gazdasági tevékenységet folytat, mint az a társaság, amelyben felügyelőbizottság tagja, kivéve, ha az Alapító ehhez hozzájárul. Ha a felügyelőbizottsági tag új vezető tisztségviselői vagy felügyelőbizottsági tagsági megbízást fogad el, a tisztség elfogadásától számított tizenöt napon belül köteles e tényről értesíteni azokat a társaságokat, ahol már vezető tisztségviselő vagy felügyelőbizottsági tag.</w:t>
      </w:r>
    </w:p>
    <w:p w14:paraId="3E21175E" w14:textId="77777777" w:rsidR="0092123E" w:rsidRPr="0092123E" w:rsidRDefault="0092123E" w:rsidP="0092123E">
      <w:pPr>
        <w:ind w:left="720"/>
        <w:contextualSpacing/>
        <w:rPr>
          <w:rFonts w:ascii="Garamond" w:hAnsi="Garamond"/>
          <w:sz w:val="22"/>
          <w:szCs w:val="22"/>
        </w:rPr>
      </w:pPr>
    </w:p>
    <w:p w14:paraId="168A5987"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A Felügyelő Bizottság tagja, valamint hozzátartozója – a mindennapi élet szokásos ügyletei kivételével – nem köthet saját nevében vagy saját javára a Társaság tevékenységi körébe tartozó szerződéseket, kivéve, ha az Alapító ehhez hozzájárul.</w:t>
      </w:r>
    </w:p>
    <w:p w14:paraId="54995B7F" w14:textId="77777777" w:rsidR="0092123E" w:rsidRPr="0092123E" w:rsidRDefault="0092123E" w:rsidP="0092123E">
      <w:pPr>
        <w:ind w:left="720"/>
        <w:contextualSpacing/>
        <w:rPr>
          <w:rFonts w:ascii="Garamond" w:hAnsi="Garamond"/>
          <w:sz w:val="22"/>
          <w:szCs w:val="22"/>
        </w:rPr>
      </w:pPr>
    </w:p>
    <w:p w14:paraId="1A57ED9B"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A Felügyelő Bizottság tagja tisztségéről a Felügyelő Bizottság elnökének vagy elnökhelyettesének, valamint ezzel egyidejűleg, illetve a nevezett tisztségviselők hiányában a Társaság Alapítójának megküldött lemondásával bármikor lemondhat. A lemondó nyilatkozat, mint a Társasággal kapcsolatos jognyilatkozat közlésére az elektronikus hírközlő eszközök útján történő közlésre vonatkozó szabályok irányadóak.</w:t>
      </w:r>
    </w:p>
    <w:p w14:paraId="3A431E50" w14:textId="77777777" w:rsidR="0092123E" w:rsidRPr="0092123E" w:rsidRDefault="0092123E" w:rsidP="0092123E">
      <w:pPr>
        <w:ind w:left="720"/>
        <w:contextualSpacing/>
        <w:rPr>
          <w:rFonts w:ascii="Garamond" w:hAnsi="Garamond"/>
          <w:sz w:val="22"/>
          <w:szCs w:val="22"/>
        </w:rPr>
      </w:pPr>
    </w:p>
    <w:p w14:paraId="3BEEB615"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A Felügyelő Bizottság határozatainak egy példányát megküldi az ügyvezetőnek a határozatok könyvében történő nyilvántartás céljából.</w:t>
      </w:r>
    </w:p>
    <w:p w14:paraId="4FCC275C" w14:textId="77777777" w:rsidR="0092123E" w:rsidRPr="0092123E" w:rsidRDefault="0092123E" w:rsidP="0092123E">
      <w:pPr>
        <w:ind w:left="720"/>
        <w:contextualSpacing/>
        <w:rPr>
          <w:rFonts w:ascii="Garamond" w:hAnsi="Garamond"/>
          <w:sz w:val="22"/>
          <w:szCs w:val="22"/>
        </w:rPr>
      </w:pPr>
    </w:p>
    <w:p w14:paraId="660EC531" w14:textId="77777777" w:rsidR="0092123E" w:rsidRPr="0092123E" w:rsidRDefault="0092123E" w:rsidP="0092123E">
      <w:pPr>
        <w:numPr>
          <w:ilvl w:val="1"/>
          <w:numId w:val="28"/>
        </w:numPr>
        <w:spacing w:after="160" w:line="259" w:lineRule="auto"/>
        <w:ind w:left="567" w:right="175" w:hanging="567"/>
        <w:jc w:val="both"/>
        <w:rPr>
          <w:rFonts w:ascii="Garamond" w:hAnsi="Garamond"/>
          <w:sz w:val="22"/>
          <w:szCs w:val="22"/>
        </w:rPr>
      </w:pPr>
      <w:r w:rsidRPr="0092123E">
        <w:rPr>
          <w:rFonts w:ascii="Garamond" w:hAnsi="Garamond"/>
          <w:sz w:val="22"/>
          <w:szCs w:val="22"/>
        </w:rPr>
        <w:t>A Felügyelő Bizottság az ügyvezető által a Társaság vagyoni helyzetéről és üzletpolitikájáról készített jelentését köteles megtárgyalni.</w:t>
      </w:r>
    </w:p>
    <w:p w14:paraId="5FAFE1A9" w14:textId="77777777" w:rsidR="0092123E" w:rsidRPr="0092123E" w:rsidRDefault="0092123E" w:rsidP="0092123E">
      <w:pPr>
        <w:ind w:right="175"/>
        <w:jc w:val="both"/>
        <w:rPr>
          <w:rFonts w:ascii="Garamond" w:hAnsi="Garamond"/>
          <w:b/>
          <w:smallCaps/>
          <w:sz w:val="22"/>
          <w:szCs w:val="22"/>
        </w:rPr>
      </w:pPr>
    </w:p>
    <w:p w14:paraId="7970E9B5" w14:textId="77777777" w:rsidR="0092123E" w:rsidRPr="0092123E" w:rsidRDefault="0092123E" w:rsidP="0092123E">
      <w:pPr>
        <w:numPr>
          <w:ilvl w:val="0"/>
          <w:numId w:val="20"/>
        </w:numPr>
        <w:tabs>
          <w:tab w:val="num" w:pos="567"/>
        </w:tabs>
        <w:spacing w:after="160" w:line="259" w:lineRule="auto"/>
        <w:ind w:right="-95" w:hanging="1080"/>
        <w:jc w:val="both"/>
        <w:rPr>
          <w:rFonts w:ascii="Garamond" w:hAnsi="Garamond"/>
          <w:b/>
          <w:smallCaps/>
          <w:sz w:val="22"/>
          <w:szCs w:val="22"/>
        </w:rPr>
      </w:pPr>
      <w:r w:rsidRPr="0092123E">
        <w:rPr>
          <w:rFonts w:ascii="Garamond" w:hAnsi="Garamond"/>
          <w:b/>
          <w:smallCaps/>
          <w:sz w:val="22"/>
          <w:szCs w:val="22"/>
        </w:rPr>
        <w:t>Az állandó könyvvizsgáló</w:t>
      </w:r>
    </w:p>
    <w:p w14:paraId="7BC2B25F" w14:textId="77777777" w:rsidR="0092123E" w:rsidRPr="0092123E" w:rsidRDefault="0092123E" w:rsidP="0092123E">
      <w:pPr>
        <w:ind w:left="720" w:right="175" w:hanging="549"/>
        <w:jc w:val="both"/>
        <w:rPr>
          <w:rFonts w:ascii="Garamond" w:hAnsi="Garamond"/>
          <w:sz w:val="22"/>
          <w:szCs w:val="22"/>
        </w:rPr>
      </w:pPr>
    </w:p>
    <w:p w14:paraId="7741DCD2" w14:textId="77777777" w:rsidR="0092123E" w:rsidRPr="0092123E" w:rsidRDefault="0092123E" w:rsidP="0092123E">
      <w:pPr>
        <w:numPr>
          <w:ilvl w:val="1"/>
          <w:numId w:val="29"/>
        </w:numPr>
        <w:spacing w:after="160" w:line="259" w:lineRule="auto"/>
        <w:ind w:left="567" w:right="175" w:hanging="567"/>
        <w:jc w:val="both"/>
        <w:rPr>
          <w:rFonts w:ascii="Garamond" w:hAnsi="Garamond"/>
          <w:sz w:val="22"/>
          <w:szCs w:val="22"/>
        </w:rPr>
      </w:pPr>
      <w:r w:rsidRPr="0092123E">
        <w:rPr>
          <w:rFonts w:ascii="Garamond" w:hAnsi="Garamond"/>
          <w:sz w:val="22"/>
          <w:szCs w:val="22"/>
        </w:rPr>
        <w:t>A Társaság állandó könyvvizsgálója:</w:t>
      </w:r>
    </w:p>
    <w:p w14:paraId="34C15D4D" w14:textId="77777777" w:rsidR="0092123E" w:rsidRPr="0092123E" w:rsidRDefault="0092123E" w:rsidP="0092123E">
      <w:pPr>
        <w:ind w:left="567" w:right="175"/>
        <w:jc w:val="both"/>
        <w:rPr>
          <w:rFonts w:ascii="Garamond" w:hAnsi="Garamond"/>
          <w:sz w:val="22"/>
          <w:szCs w:val="22"/>
        </w:rPr>
      </w:pPr>
    </w:p>
    <w:p w14:paraId="792513EF" w14:textId="77777777" w:rsidR="0092123E" w:rsidRPr="0092123E" w:rsidRDefault="0092123E" w:rsidP="0092123E">
      <w:pPr>
        <w:ind w:left="1418" w:right="175" w:hanging="709"/>
        <w:jc w:val="both"/>
        <w:rPr>
          <w:rFonts w:ascii="Garamond" w:hAnsi="Garamond"/>
          <w:sz w:val="22"/>
          <w:szCs w:val="22"/>
        </w:rPr>
      </w:pPr>
      <w:r w:rsidRPr="0092123E">
        <w:rPr>
          <w:rFonts w:ascii="Garamond" w:hAnsi="Garamond"/>
          <w:sz w:val="22"/>
          <w:szCs w:val="22"/>
        </w:rPr>
        <w:t xml:space="preserve">Név: </w:t>
      </w:r>
      <w:r w:rsidRPr="0092123E">
        <w:rPr>
          <w:rFonts w:ascii="Garamond" w:hAnsi="Garamond"/>
          <w:b/>
          <w:bCs/>
          <w:sz w:val="22"/>
          <w:szCs w:val="22"/>
        </w:rPr>
        <w:t>Kócsóné Kürti Mária</w:t>
      </w:r>
    </w:p>
    <w:p w14:paraId="1E7AA42C" w14:textId="77777777" w:rsidR="0092123E" w:rsidRPr="0092123E" w:rsidRDefault="0092123E" w:rsidP="0092123E">
      <w:pPr>
        <w:ind w:left="720" w:right="175" w:firstLine="18"/>
        <w:jc w:val="both"/>
        <w:rPr>
          <w:rFonts w:ascii="Garamond" w:hAnsi="Garamond"/>
          <w:sz w:val="22"/>
          <w:szCs w:val="22"/>
        </w:rPr>
      </w:pPr>
      <w:r w:rsidRPr="0092123E">
        <w:rPr>
          <w:rFonts w:ascii="Garamond" w:hAnsi="Garamond"/>
          <w:sz w:val="22"/>
          <w:szCs w:val="22"/>
        </w:rPr>
        <w:t xml:space="preserve">Lakcím: </w:t>
      </w:r>
      <w:r w:rsidRPr="0092123E">
        <w:rPr>
          <w:rFonts w:ascii="Garamond" w:hAnsi="Garamond"/>
          <w:b/>
          <w:bCs/>
          <w:sz w:val="22"/>
          <w:szCs w:val="22"/>
        </w:rPr>
        <w:t>6100 Kiskunfélegyháza, Batthyány utca 1.</w:t>
      </w:r>
    </w:p>
    <w:p w14:paraId="61F8F8A2" w14:textId="77777777" w:rsidR="0092123E" w:rsidRPr="0092123E" w:rsidRDefault="0092123E" w:rsidP="0092123E">
      <w:pPr>
        <w:ind w:left="720" w:right="175" w:firstLine="18"/>
        <w:jc w:val="both"/>
        <w:rPr>
          <w:rFonts w:ascii="Garamond" w:hAnsi="Garamond"/>
          <w:sz w:val="22"/>
          <w:szCs w:val="22"/>
        </w:rPr>
      </w:pPr>
      <w:r w:rsidRPr="0092123E">
        <w:rPr>
          <w:rFonts w:ascii="Garamond" w:hAnsi="Garamond"/>
          <w:sz w:val="22"/>
          <w:szCs w:val="22"/>
        </w:rPr>
        <w:t>MKVK nyilvántartási szám: 002181</w:t>
      </w:r>
    </w:p>
    <w:p w14:paraId="27675816" w14:textId="77777777" w:rsidR="0092123E" w:rsidRPr="0092123E" w:rsidRDefault="0092123E" w:rsidP="0092123E">
      <w:pPr>
        <w:ind w:left="567" w:right="175"/>
        <w:jc w:val="both"/>
        <w:rPr>
          <w:rFonts w:ascii="Garamond" w:hAnsi="Garamond"/>
          <w:sz w:val="22"/>
          <w:szCs w:val="22"/>
        </w:rPr>
      </w:pPr>
    </w:p>
    <w:p w14:paraId="42AB19C9" w14:textId="77777777" w:rsidR="0092123E" w:rsidRPr="0092123E" w:rsidRDefault="0092123E" w:rsidP="0092123E">
      <w:pPr>
        <w:numPr>
          <w:ilvl w:val="1"/>
          <w:numId w:val="29"/>
        </w:numPr>
        <w:spacing w:after="160" w:line="259" w:lineRule="auto"/>
        <w:ind w:left="567" w:right="175" w:hanging="567"/>
        <w:jc w:val="both"/>
        <w:rPr>
          <w:rFonts w:ascii="Garamond" w:hAnsi="Garamond"/>
          <w:sz w:val="22"/>
          <w:szCs w:val="22"/>
        </w:rPr>
      </w:pPr>
      <w:r w:rsidRPr="0092123E">
        <w:rPr>
          <w:rFonts w:ascii="Garamond" w:hAnsi="Garamond"/>
          <w:sz w:val="22"/>
          <w:szCs w:val="22"/>
        </w:rPr>
        <w:t>A Társaság könyvvizsgálójának megbízatása 2018. február 13. napjától 2023. február 12. napjáig szól.</w:t>
      </w:r>
    </w:p>
    <w:p w14:paraId="39090D09" w14:textId="77777777" w:rsidR="0092123E" w:rsidRPr="0092123E" w:rsidRDefault="0092123E" w:rsidP="0092123E">
      <w:pPr>
        <w:ind w:left="567" w:right="175"/>
        <w:jc w:val="both"/>
        <w:rPr>
          <w:rFonts w:ascii="Garamond" w:hAnsi="Garamond"/>
          <w:sz w:val="22"/>
          <w:szCs w:val="22"/>
        </w:rPr>
      </w:pPr>
    </w:p>
    <w:p w14:paraId="2B45E405" w14:textId="77777777" w:rsidR="0092123E" w:rsidRPr="0092123E" w:rsidRDefault="0092123E" w:rsidP="0092123E">
      <w:pPr>
        <w:numPr>
          <w:ilvl w:val="1"/>
          <w:numId w:val="29"/>
        </w:numPr>
        <w:spacing w:after="160" w:line="259" w:lineRule="auto"/>
        <w:ind w:left="567" w:right="175" w:hanging="567"/>
        <w:jc w:val="both"/>
        <w:rPr>
          <w:rFonts w:ascii="Garamond" w:hAnsi="Garamond"/>
          <w:sz w:val="22"/>
          <w:szCs w:val="22"/>
        </w:rPr>
      </w:pPr>
      <w:r w:rsidRPr="0092123E">
        <w:rPr>
          <w:rFonts w:ascii="Garamond" w:hAnsi="Garamond"/>
          <w:sz w:val="22"/>
          <w:szCs w:val="22"/>
        </w:rPr>
        <w:t>A könyvvizsgáló betekinthet a Társaság könyveibe, a vezető tisztségviselőktől, a Felügyelő Bizottság tagjaitól, illetve a Társaság munkavállalóitól felvilágosítást kérhet; a Társaság bankszámláját, pénztárát, értékpapír- és áruállományát, szerződéseit megvizsgálhatja.</w:t>
      </w:r>
    </w:p>
    <w:p w14:paraId="33494DD0" w14:textId="77777777" w:rsidR="0092123E" w:rsidRPr="0092123E" w:rsidRDefault="0092123E" w:rsidP="0092123E">
      <w:pPr>
        <w:ind w:right="175"/>
        <w:jc w:val="both"/>
        <w:rPr>
          <w:rFonts w:ascii="Garamond" w:hAnsi="Garamond"/>
          <w:sz w:val="22"/>
          <w:szCs w:val="22"/>
        </w:rPr>
      </w:pPr>
    </w:p>
    <w:p w14:paraId="1E3AEEAB" w14:textId="77777777" w:rsidR="0092123E" w:rsidRPr="0092123E" w:rsidRDefault="0092123E" w:rsidP="0092123E">
      <w:pPr>
        <w:numPr>
          <w:ilvl w:val="1"/>
          <w:numId w:val="29"/>
        </w:numPr>
        <w:spacing w:after="160" w:line="259" w:lineRule="auto"/>
        <w:ind w:left="567" w:right="175" w:hanging="567"/>
        <w:jc w:val="both"/>
        <w:rPr>
          <w:rFonts w:ascii="Garamond" w:hAnsi="Garamond"/>
          <w:sz w:val="22"/>
          <w:szCs w:val="22"/>
        </w:rPr>
      </w:pPr>
      <w:r w:rsidRPr="0092123E">
        <w:rPr>
          <w:rFonts w:ascii="Garamond" w:hAnsi="Garamond"/>
          <w:sz w:val="22"/>
          <w:szCs w:val="22"/>
        </w:rPr>
        <w:t xml:space="preserve">A könyvvizsgáló a Társaság ügyeiről értesüléseit üzleti titokként köteles megőrizni. </w:t>
      </w:r>
    </w:p>
    <w:p w14:paraId="55E2E23F" w14:textId="77777777" w:rsidR="0092123E" w:rsidRPr="0092123E" w:rsidRDefault="0092123E" w:rsidP="0092123E">
      <w:pPr>
        <w:ind w:left="720"/>
        <w:contextualSpacing/>
        <w:rPr>
          <w:rFonts w:ascii="Garamond" w:hAnsi="Garamond"/>
          <w:sz w:val="22"/>
          <w:szCs w:val="22"/>
        </w:rPr>
      </w:pPr>
    </w:p>
    <w:p w14:paraId="7C0E79B4" w14:textId="77777777" w:rsidR="0092123E" w:rsidRPr="0092123E" w:rsidRDefault="0092123E" w:rsidP="0092123E">
      <w:pPr>
        <w:numPr>
          <w:ilvl w:val="1"/>
          <w:numId w:val="29"/>
        </w:numPr>
        <w:spacing w:after="160" w:line="259" w:lineRule="auto"/>
        <w:ind w:left="567" w:right="175" w:hanging="567"/>
        <w:jc w:val="both"/>
        <w:rPr>
          <w:rFonts w:ascii="Garamond" w:hAnsi="Garamond"/>
          <w:sz w:val="22"/>
          <w:szCs w:val="22"/>
        </w:rPr>
      </w:pPr>
      <w:r w:rsidRPr="0092123E">
        <w:rPr>
          <w:rFonts w:ascii="Garamond" w:hAnsi="Garamond"/>
          <w:sz w:val="22"/>
          <w:szCs w:val="22"/>
        </w:rPr>
        <w:t>Ha a könyvvizsgáló gazdálkodó szervezet, a személyi összeférhetetlenségi előírásokat a könyvvizsgálói tevékenységet végző személyen kívül a gazdálkodó szervezet valamennyi tagjára, vezető tisztségviselőjére és vezető állású munkavállalójára is alkalmazni kell.</w:t>
      </w:r>
    </w:p>
    <w:p w14:paraId="525FE108" w14:textId="77777777" w:rsidR="0092123E" w:rsidRPr="0092123E" w:rsidRDefault="0092123E" w:rsidP="0092123E">
      <w:pPr>
        <w:ind w:right="175"/>
        <w:jc w:val="both"/>
        <w:rPr>
          <w:rFonts w:ascii="Garamond" w:hAnsi="Garamond"/>
          <w:sz w:val="22"/>
          <w:szCs w:val="22"/>
        </w:rPr>
      </w:pPr>
    </w:p>
    <w:p w14:paraId="4348C673" w14:textId="77777777" w:rsidR="0092123E" w:rsidRPr="0092123E" w:rsidRDefault="0092123E" w:rsidP="0092123E">
      <w:pPr>
        <w:numPr>
          <w:ilvl w:val="1"/>
          <w:numId w:val="29"/>
        </w:numPr>
        <w:spacing w:after="160" w:line="259" w:lineRule="auto"/>
        <w:ind w:left="567" w:right="175" w:hanging="567"/>
        <w:jc w:val="both"/>
        <w:rPr>
          <w:rFonts w:ascii="Garamond" w:hAnsi="Garamond"/>
          <w:sz w:val="22"/>
          <w:szCs w:val="22"/>
        </w:rPr>
      </w:pPr>
      <w:r w:rsidRPr="0092123E">
        <w:rPr>
          <w:rFonts w:ascii="Garamond" w:hAnsi="Garamond"/>
          <w:sz w:val="22"/>
          <w:szCs w:val="22"/>
        </w:rPr>
        <w:t>A könyvvizsgálatért felelős személy a Társaság részére más megbízás alapján munkát nem végezhet, és a könyvvizsgáló gazdálkodó szervezet is csak akkor láthat el más feladatot is, ha a megbízás tárgya nem érinti a könyvvizsgálónak a Ptk. 3:130. § (1) bekezdésében megjelölt szerződésben foglalt feladatait.</w:t>
      </w:r>
    </w:p>
    <w:p w14:paraId="59F1FBBF" w14:textId="77777777" w:rsidR="0092123E" w:rsidRPr="0092123E" w:rsidRDefault="0092123E" w:rsidP="0092123E">
      <w:pPr>
        <w:contextualSpacing/>
        <w:rPr>
          <w:rFonts w:ascii="Garamond" w:hAnsi="Garamond"/>
          <w:sz w:val="22"/>
          <w:szCs w:val="22"/>
        </w:rPr>
      </w:pPr>
    </w:p>
    <w:p w14:paraId="3353C3A7" w14:textId="77777777" w:rsidR="0092123E" w:rsidRPr="0092123E" w:rsidRDefault="0092123E" w:rsidP="0092123E">
      <w:pPr>
        <w:numPr>
          <w:ilvl w:val="1"/>
          <w:numId w:val="29"/>
        </w:numPr>
        <w:spacing w:after="160" w:line="259" w:lineRule="auto"/>
        <w:ind w:left="567" w:right="175" w:hanging="567"/>
        <w:jc w:val="both"/>
        <w:rPr>
          <w:rFonts w:ascii="Garamond" w:hAnsi="Garamond"/>
          <w:sz w:val="22"/>
          <w:szCs w:val="22"/>
        </w:rPr>
      </w:pPr>
      <w:r w:rsidRPr="0092123E">
        <w:rPr>
          <w:rFonts w:ascii="Garamond" w:hAnsi="Garamond"/>
          <w:sz w:val="22"/>
          <w:szCs w:val="22"/>
        </w:rPr>
        <w:t>Ha ez szükséges, a könyvvizsgálót tanácskozási joggal az ügyvezető szerv, illetve a Felügyelő Bizottság ülésére is meg lehet hívni, illetve a könyvvizsgáló maga is kezdeményezheti ezen üléseken való részvételét. Ez utóbbi esetben a könyvvizsgáló kérelme csak különösen indokolt esetben utasítható vissza.</w:t>
      </w:r>
    </w:p>
    <w:p w14:paraId="2F859B69" w14:textId="77777777" w:rsidR="0092123E" w:rsidRPr="0092123E" w:rsidRDefault="0092123E" w:rsidP="0092123E">
      <w:pPr>
        <w:ind w:left="720"/>
        <w:contextualSpacing/>
        <w:rPr>
          <w:rFonts w:ascii="Garamond" w:hAnsi="Garamond"/>
          <w:sz w:val="22"/>
          <w:szCs w:val="22"/>
        </w:rPr>
      </w:pPr>
    </w:p>
    <w:p w14:paraId="33A7D866" w14:textId="77777777" w:rsidR="0092123E" w:rsidRPr="0092123E" w:rsidRDefault="0092123E" w:rsidP="0092123E">
      <w:pPr>
        <w:numPr>
          <w:ilvl w:val="1"/>
          <w:numId w:val="29"/>
        </w:numPr>
        <w:spacing w:after="160" w:line="259" w:lineRule="auto"/>
        <w:ind w:left="567" w:right="175" w:hanging="567"/>
        <w:jc w:val="both"/>
        <w:rPr>
          <w:rFonts w:ascii="Garamond" w:hAnsi="Garamond"/>
          <w:sz w:val="22"/>
          <w:szCs w:val="22"/>
        </w:rPr>
      </w:pPr>
      <w:r w:rsidRPr="0092123E">
        <w:rPr>
          <w:rFonts w:ascii="Garamond" w:hAnsi="Garamond"/>
          <w:sz w:val="22"/>
          <w:szCs w:val="22"/>
        </w:rPr>
        <w:t>Ha a könyvvizsgáló megállapítja, illetve egyébként tudomást szerez arról, hogy a Társaság vagyonának jelentős mértékű csökkenése várható, illetve olyan tényt észlel, amely a vezető tisztségviselők vagy a Felügyelő Bizottság tagjainak a törvényben meghatározott felelősségét vonja maga után, köteles az Alapítót értesíteni.</w:t>
      </w:r>
    </w:p>
    <w:p w14:paraId="49257EF2" w14:textId="77777777" w:rsidR="0092123E" w:rsidRPr="0092123E" w:rsidRDefault="0092123E" w:rsidP="0092123E">
      <w:pPr>
        <w:ind w:left="720"/>
        <w:contextualSpacing/>
        <w:rPr>
          <w:rFonts w:ascii="Garamond" w:hAnsi="Garamond"/>
          <w:sz w:val="22"/>
          <w:szCs w:val="22"/>
        </w:rPr>
      </w:pPr>
    </w:p>
    <w:p w14:paraId="3E83E51A" w14:textId="77777777" w:rsidR="0092123E" w:rsidRPr="0092123E" w:rsidRDefault="0092123E" w:rsidP="0092123E">
      <w:pPr>
        <w:numPr>
          <w:ilvl w:val="1"/>
          <w:numId w:val="29"/>
        </w:numPr>
        <w:spacing w:after="160" w:line="259" w:lineRule="auto"/>
        <w:ind w:left="567" w:right="175" w:hanging="567"/>
        <w:jc w:val="both"/>
        <w:rPr>
          <w:rFonts w:ascii="Garamond" w:hAnsi="Garamond"/>
          <w:sz w:val="22"/>
          <w:szCs w:val="22"/>
        </w:rPr>
      </w:pPr>
      <w:r w:rsidRPr="0092123E">
        <w:rPr>
          <w:rFonts w:ascii="Garamond" w:hAnsi="Garamond"/>
          <w:sz w:val="22"/>
          <w:szCs w:val="22"/>
        </w:rPr>
        <w:t>Ha az Alapító a jogszabályok által megkívánt döntéseket nem hozza meg, a könyvvizsgáló köteles erről a törvényességi felügyeletet ellátó cégbíróságot értesíteni.</w:t>
      </w:r>
    </w:p>
    <w:p w14:paraId="64F8F275" w14:textId="77777777" w:rsidR="0092123E" w:rsidRPr="0092123E" w:rsidRDefault="0092123E" w:rsidP="0092123E">
      <w:pPr>
        <w:ind w:left="720"/>
        <w:contextualSpacing/>
        <w:rPr>
          <w:rFonts w:ascii="Garamond" w:hAnsi="Garamond"/>
          <w:sz w:val="22"/>
          <w:szCs w:val="22"/>
        </w:rPr>
      </w:pPr>
    </w:p>
    <w:p w14:paraId="3D7A4E71" w14:textId="77777777" w:rsidR="0092123E" w:rsidRPr="0092123E" w:rsidRDefault="0092123E" w:rsidP="0092123E">
      <w:pPr>
        <w:numPr>
          <w:ilvl w:val="1"/>
          <w:numId w:val="29"/>
        </w:numPr>
        <w:spacing w:after="160" w:line="259" w:lineRule="auto"/>
        <w:ind w:left="567" w:right="175" w:hanging="567"/>
        <w:jc w:val="both"/>
        <w:rPr>
          <w:rFonts w:ascii="Garamond" w:hAnsi="Garamond"/>
          <w:sz w:val="22"/>
          <w:szCs w:val="22"/>
        </w:rPr>
      </w:pPr>
      <w:r w:rsidRPr="0092123E">
        <w:rPr>
          <w:rFonts w:ascii="Garamond" w:hAnsi="Garamond"/>
          <w:sz w:val="22"/>
          <w:szCs w:val="22"/>
        </w:rPr>
        <w:t xml:space="preserve">A könyvvizsgálói megbízás az Alapító döntése alapján visszahívással, a könyvvizsgálóval kötött szerződésben szereplő időtartam lejártával, a törvényben szabályozott kizáró ok beálltával, illetve a könyvvizsgáló részéről a szerződés felmondásával szűnik meg. A könyvvizsgáló újraválasztható. </w:t>
      </w:r>
    </w:p>
    <w:p w14:paraId="18201A06" w14:textId="77777777" w:rsidR="0092123E" w:rsidRPr="0092123E" w:rsidRDefault="0092123E" w:rsidP="0092123E">
      <w:pPr>
        <w:ind w:left="720"/>
        <w:contextualSpacing/>
        <w:rPr>
          <w:rFonts w:ascii="Garamond" w:hAnsi="Garamond"/>
          <w:sz w:val="22"/>
          <w:szCs w:val="22"/>
        </w:rPr>
      </w:pPr>
    </w:p>
    <w:p w14:paraId="22930AE9" w14:textId="77777777" w:rsidR="0092123E" w:rsidRPr="0092123E" w:rsidRDefault="0092123E" w:rsidP="0092123E">
      <w:pPr>
        <w:numPr>
          <w:ilvl w:val="1"/>
          <w:numId w:val="29"/>
        </w:numPr>
        <w:spacing w:after="160" w:line="259" w:lineRule="auto"/>
        <w:ind w:left="567" w:right="175" w:hanging="567"/>
        <w:jc w:val="both"/>
        <w:rPr>
          <w:rFonts w:ascii="Garamond" w:hAnsi="Garamond"/>
          <w:sz w:val="22"/>
          <w:szCs w:val="22"/>
        </w:rPr>
      </w:pPr>
      <w:r w:rsidRPr="0092123E">
        <w:rPr>
          <w:rFonts w:ascii="Garamond" w:hAnsi="Garamond"/>
          <w:sz w:val="22"/>
          <w:szCs w:val="22"/>
        </w:rPr>
        <w:t>A könyvvizsgáló felelősségére a könyvvizsgálóra vonatkozó jogszabályokban, illetve a Polgári Törvénykönyvben meghatározott felelősségi szabályok az irányadók.</w:t>
      </w:r>
    </w:p>
    <w:p w14:paraId="7E163EFE" w14:textId="77777777" w:rsidR="0092123E" w:rsidRPr="0092123E" w:rsidRDefault="0092123E" w:rsidP="0092123E">
      <w:pPr>
        <w:ind w:left="567" w:right="175"/>
        <w:jc w:val="both"/>
        <w:rPr>
          <w:rFonts w:ascii="Garamond" w:hAnsi="Garamond"/>
          <w:sz w:val="22"/>
          <w:szCs w:val="22"/>
        </w:rPr>
      </w:pPr>
    </w:p>
    <w:p w14:paraId="367B98E0" w14:textId="77777777" w:rsidR="0092123E" w:rsidRPr="0092123E" w:rsidRDefault="0092123E" w:rsidP="0092123E">
      <w:pPr>
        <w:numPr>
          <w:ilvl w:val="0"/>
          <w:numId w:val="20"/>
        </w:numPr>
        <w:tabs>
          <w:tab w:val="num" w:pos="567"/>
        </w:tabs>
        <w:spacing w:after="160" w:line="259" w:lineRule="auto"/>
        <w:ind w:right="-95" w:hanging="1080"/>
        <w:jc w:val="both"/>
        <w:rPr>
          <w:rFonts w:ascii="Garamond" w:hAnsi="Garamond"/>
          <w:b/>
          <w:smallCaps/>
          <w:sz w:val="22"/>
          <w:szCs w:val="22"/>
        </w:rPr>
      </w:pPr>
      <w:r w:rsidRPr="0092123E">
        <w:rPr>
          <w:rFonts w:ascii="Garamond" w:hAnsi="Garamond"/>
          <w:b/>
          <w:smallCaps/>
          <w:sz w:val="22"/>
          <w:szCs w:val="22"/>
        </w:rPr>
        <w:t>A törzstőke felemelésének és leszállításának szabályai</w:t>
      </w:r>
    </w:p>
    <w:p w14:paraId="3EA493EE" w14:textId="77777777" w:rsidR="0092123E" w:rsidRPr="0092123E" w:rsidRDefault="0092123E" w:rsidP="0092123E">
      <w:pPr>
        <w:tabs>
          <w:tab w:val="left" w:pos="567"/>
        </w:tabs>
        <w:ind w:left="1080" w:right="-95"/>
        <w:jc w:val="both"/>
        <w:rPr>
          <w:rFonts w:ascii="Garamond" w:hAnsi="Garamond"/>
          <w:b/>
          <w:smallCaps/>
          <w:sz w:val="22"/>
          <w:szCs w:val="22"/>
        </w:rPr>
      </w:pPr>
    </w:p>
    <w:p w14:paraId="4ACBE109" w14:textId="77777777" w:rsidR="0092123E" w:rsidRPr="0092123E" w:rsidRDefault="0092123E" w:rsidP="0092123E">
      <w:pPr>
        <w:numPr>
          <w:ilvl w:val="1"/>
          <w:numId w:val="30"/>
        </w:numPr>
        <w:spacing w:after="160" w:line="259" w:lineRule="auto"/>
        <w:ind w:left="567" w:right="175" w:hanging="567"/>
        <w:jc w:val="both"/>
        <w:rPr>
          <w:rFonts w:ascii="Garamond" w:hAnsi="Garamond"/>
          <w:sz w:val="22"/>
          <w:szCs w:val="22"/>
        </w:rPr>
      </w:pPr>
      <w:r w:rsidRPr="0092123E">
        <w:rPr>
          <w:rFonts w:ascii="Garamond" w:hAnsi="Garamond"/>
          <w:sz w:val="22"/>
          <w:szCs w:val="22"/>
        </w:rPr>
        <w:t>A törzstőke felemelhető pénzbeli, illetve nem pénzbeli hozzájárulás szolgáltatásával, valamint a törzstőkén felüli vagyon terhére.</w:t>
      </w:r>
    </w:p>
    <w:p w14:paraId="0A84EC5E" w14:textId="77777777" w:rsidR="0092123E" w:rsidRPr="0092123E" w:rsidRDefault="0092123E" w:rsidP="0092123E">
      <w:pPr>
        <w:ind w:left="567" w:right="175"/>
        <w:jc w:val="both"/>
        <w:rPr>
          <w:rFonts w:ascii="Garamond" w:hAnsi="Garamond"/>
          <w:sz w:val="22"/>
          <w:szCs w:val="22"/>
        </w:rPr>
      </w:pPr>
    </w:p>
    <w:p w14:paraId="286C7A50" w14:textId="77777777" w:rsidR="0092123E" w:rsidRPr="0092123E" w:rsidRDefault="0092123E" w:rsidP="0092123E">
      <w:pPr>
        <w:numPr>
          <w:ilvl w:val="1"/>
          <w:numId w:val="30"/>
        </w:numPr>
        <w:spacing w:after="160" w:line="259" w:lineRule="auto"/>
        <w:ind w:left="567" w:right="175" w:hanging="567"/>
        <w:jc w:val="both"/>
        <w:rPr>
          <w:rFonts w:ascii="Garamond" w:hAnsi="Garamond"/>
          <w:sz w:val="22"/>
          <w:szCs w:val="22"/>
        </w:rPr>
      </w:pPr>
      <w:r w:rsidRPr="0092123E">
        <w:rPr>
          <w:rFonts w:ascii="Garamond" w:hAnsi="Garamond"/>
          <w:sz w:val="22"/>
          <w:szCs w:val="22"/>
        </w:rPr>
        <w:t>Az Alapító a törzstőket leszállíthatja. A törzstőke nem szállítható le 3.000.000.-Ft-nál alacsonyabb összegre. Ha a törzstőke leszállítására azért nincs lehetőség, mert ezzel a Társaság törzstőkéje 3.000.000.-Ft alá csökkenne, az Alapító köteles a Társaságnak más társasági formában történő átalakulásáról vagy a Társaság jogutód nélküli megszűnéséről határozni.</w:t>
      </w:r>
    </w:p>
    <w:p w14:paraId="649D1053" w14:textId="77777777" w:rsidR="0092123E" w:rsidRPr="0092123E" w:rsidRDefault="0092123E" w:rsidP="0092123E">
      <w:pPr>
        <w:tabs>
          <w:tab w:val="left" w:pos="567"/>
        </w:tabs>
        <w:ind w:left="567" w:right="-95" w:hanging="567"/>
        <w:jc w:val="both"/>
        <w:rPr>
          <w:rFonts w:ascii="Garamond" w:hAnsi="Garamond"/>
          <w:b/>
          <w:smallCaps/>
          <w:sz w:val="22"/>
          <w:szCs w:val="22"/>
        </w:rPr>
      </w:pPr>
    </w:p>
    <w:p w14:paraId="78882201" w14:textId="77777777" w:rsidR="0092123E" w:rsidRPr="0092123E" w:rsidRDefault="0092123E" w:rsidP="0092123E">
      <w:pPr>
        <w:numPr>
          <w:ilvl w:val="0"/>
          <w:numId w:val="20"/>
        </w:numPr>
        <w:tabs>
          <w:tab w:val="left" w:pos="567"/>
        </w:tabs>
        <w:spacing w:after="160" w:line="259" w:lineRule="auto"/>
        <w:ind w:right="-95" w:hanging="1080"/>
        <w:jc w:val="both"/>
        <w:rPr>
          <w:rFonts w:ascii="Garamond" w:hAnsi="Garamond"/>
          <w:b/>
          <w:smallCaps/>
          <w:sz w:val="22"/>
          <w:szCs w:val="22"/>
        </w:rPr>
      </w:pPr>
      <w:r w:rsidRPr="0092123E">
        <w:rPr>
          <w:rFonts w:ascii="Garamond" w:hAnsi="Garamond"/>
          <w:b/>
          <w:bCs/>
          <w:smallCaps/>
          <w:sz w:val="22"/>
          <w:szCs w:val="22"/>
        </w:rPr>
        <w:t>Egyéb rendelkezések</w:t>
      </w:r>
    </w:p>
    <w:p w14:paraId="198D891C" w14:textId="77777777" w:rsidR="0092123E" w:rsidRPr="0092123E" w:rsidRDefault="0092123E" w:rsidP="0092123E">
      <w:pPr>
        <w:autoSpaceDE w:val="0"/>
        <w:autoSpaceDN w:val="0"/>
        <w:adjustRightInd w:val="0"/>
        <w:ind w:left="738" w:right="175" w:hanging="567"/>
        <w:jc w:val="both"/>
        <w:rPr>
          <w:rFonts w:ascii="Garamond" w:hAnsi="Garamond"/>
          <w:sz w:val="22"/>
          <w:szCs w:val="22"/>
        </w:rPr>
      </w:pPr>
    </w:p>
    <w:p w14:paraId="65D1BDAD" w14:textId="77777777" w:rsidR="0092123E" w:rsidRPr="0092123E" w:rsidRDefault="0092123E" w:rsidP="0092123E">
      <w:pPr>
        <w:numPr>
          <w:ilvl w:val="1"/>
          <w:numId w:val="31"/>
        </w:numPr>
        <w:autoSpaceDE w:val="0"/>
        <w:autoSpaceDN w:val="0"/>
        <w:adjustRightInd w:val="0"/>
        <w:spacing w:after="160" w:line="259" w:lineRule="auto"/>
        <w:ind w:left="567" w:right="175" w:hanging="567"/>
        <w:jc w:val="both"/>
        <w:rPr>
          <w:rFonts w:ascii="Garamond" w:hAnsi="Garamond"/>
          <w:sz w:val="22"/>
          <w:szCs w:val="22"/>
        </w:rPr>
      </w:pPr>
      <w:r w:rsidRPr="0092123E">
        <w:rPr>
          <w:rFonts w:ascii="Garamond" w:hAnsi="Garamond"/>
          <w:sz w:val="22"/>
          <w:szCs w:val="22"/>
        </w:rPr>
        <w:t xml:space="preserve">Azokban az esetekben, amikor a Ptk. a Társaságot kötelezi arra, hogy közleményt tegyen közzé, a Társaság e kötelezettségének a Cégközlönyben tesz eleget. </w:t>
      </w:r>
    </w:p>
    <w:p w14:paraId="3A669321" w14:textId="77777777" w:rsidR="0092123E" w:rsidRPr="0092123E" w:rsidRDefault="0092123E" w:rsidP="0092123E">
      <w:pPr>
        <w:autoSpaceDE w:val="0"/>
        <w:autoSpaceDN w:val="0"/>
        <w:adjustRightInd w:val="0"/>
        <w:ind w:left="567" w:right="175" w:hanging="567"/>
        <w:jc w:val="both"/>
        <w:rPr>
          <w:rFonts w:ascii="Garamond" w:hAnsi="Garamond"/>
          <w:sz w:val="22"/>
          <w:szCs w:val="22"/>
        </w:rPr>
      </w:pPr>
    </w:p>
    <w:p w14:paraId="0C272771" w14:textId="77777777" w:rsidR="0092123E" w:rsidRPr="0092123E" w:rsidRDefault="0092123E" w:rsidP="0092123E">
      <w:pPr>
        <w:numPr>
          <w:ilvl w:val="1"/>
          <w:numId w:val="31"/>
        </w:numPr>
        <w:autoSpaceDE w:val="0"/>
        <w:autoSpaceDN w:val="0"/>
        <w:adjustRightInd w:val="0"/>
        <w:spacing w:after="160" w:line="259" w:lineRule="auto"/>
        <w:ind w:left="567" w:right="175" w:hanging="567"/>
        <w:jc w:val="both"/>
        <w:rPr>
          <w:rFonts w:ascii="Garamond" w:hAnsi="Garamond"/>
          <w:sz w:val="22"/>
          <w:szCs w:val="22"/>
        </w:rPr>
      </w:pPr>
      <w:r w:rsidRPr="0092123E">
        <w:rPr>
          <w:rFonts w:ascii="Garamond" w:hAnsi="Garamond"/>
          <w:sz w:val="22"/>
          <w:szCs w:val="22"/>
        </w:rPr>
        <w:t>A jelen Alapító Okiratban nem szabályozott kérdésekben a Polgári Törvénykönyvről szóló 2013. évi V. törvény rendelkezéseit kell alkalmazni.</w:t>
      </w:r>
    </w:p>
    <w:p w14:paraId="5520D458" w14:textId="77777777" w:rsidR="0092123E" w:rsidRPr="0092123E" w:rsidRDefault="0092123E" w:rsidP="0092123E">
      <w:pPr>
        <w:autoSpaceDE w:val="0"/>
        <w:autoSpaceDN w:val="0"/>
        <w:adjustRightInd w:val="0"/>
        <w:ind w:right="175"/>
        <w:jc w:val="both"/>
        <w:rPr>
          <w:rFonts w:ascii="Garamond" w:hAnsi="Garamond"/>
          <w:sz w:val="22"/>
          <w:szCs w:val="22"/>
        </w:rPr>
      </w:pPr>
    </w:p>
    <w:p w14:paraId="677F19F2" w14:textId="77777777" w:rsidR="0092123E" w:rsidRPr="0092123E" w:rsidRDefault="0092123E" w:rsidP="0092123E">
      <w:pPr>
        <w:autoSpaceDE w:val="0"/>
        <w:autoSpaceDN w:val="0"/>
        <w:adjustRightInd w:val="0"/>
        <w:ind w:right="175"/>
        <w:jc w:val="both"/>
        <w:rPr>
          <w:rFonts w:ascii="Garamond" w:hAnsi="Garamond"/>
          <w:b/>
          <w:sz w:val="22"/>
          <w:szCs w:val="22"/>
        </w:rPr>
      </w:pPr>
      <w:r w:rsidRPr="0092123E">
        <w:rPr>
          <w:rFonts w:ascii="Garamond" w:hAnsi="Garamond"/>
          <w:b/>
          <w:sz w:val="22"/>
          <w:szCs w:val="22"/>
        </w:rPr>
        <w:t xml:space="preserve">Kelt: Kiskunfélegyháza, 2020. szeptember 29. </w:t>
      </w:r>
    </w:p>
    <w:p w14:paraId="12133AEC" w14:textId="77777777" w:rsidR="0092123E" w:rsidRPr="0092123E" w:rsidRDefault="0092123E" w:rsidP="0092123E">
      <w:pPr>
        <w:tabs>
          <w:tab w:val="left" w:pos="2548"/>
        </w:tabs>
        <w:autoSpaceDE w:val="0"/>
        <w:autoSpaceDN w:val="0"/>
        <w:adjustRightInd w:val="0"/>
        <w:ind w:right="175"/>
        <w:jc w:val="both"/>
        <w:rPr>
          <w:rFonts w:ascii="Garamond" w:hAnsi="Garamond"/>
          <w:b/>
          <w:sz w:val="22"/>
          <w:szCs w:val="22"/>
        </w:rPr>
      </w:pPr>
    </w:p>
    <w:p w14:paraId="06C839B1" w14:textId="77777777" w:rsidR="0092123E" w:rsidRPr="0092123E" w:rsidRDefault="0092123E" w:rsidP="0092123E">
      <w:pPr>
        <w:autoSpaceDE w:val="0"/>
        <w:autoSpaceDN w:val="0"/>
        <w:adjustRightInd w:val="0"/>
        <w:spacing w:before="240"/>
        <w:ind w:left="567"/>
        <w:jc w:val="center"/>
        <w:rPr>
          <w:rFonts w:ascii="Garamond" w:hAnsi="Garamond"/>
        </w:rPr>
      </w:pPr>
      <w:r w:rsidRPr="0092123E">
        <w:rPr>
          <w:rFonts w:ascii="Garamond" w:hAnsi="Garamond"/>
        </w:rPr>
        <w:t>......................................................................................................................................</w:t>
      </w:r>
    </w:p>
    <w:p w14:paraId="4A59F97E" w14:textId="77777777" w:rsidR="0092123E" w:rsidRPr="0092123E" w:rsidRDefault="0092123E" w:rsidP="0092123E">
      <w:pPr>
        <w:autoSpaceDE w:val="0"/>
        <w:autoSpaceDN w:val="0"/>
        <w:adjustRightInd w:val="0"/>
        <w:ind w:left="567"/>
        <w:jc w:val="center"/>
        <w:rPr>
          <w:rFonts w:ascii="Garamond" w:hAnsi="Garamond"/>
          <w:b/>
          <w:smallCaps/>
          <w:sz w:val="22"/>
          <w:szCs w:val="22"/>
        </w:rPr>
      </w:pPr>
      <w:r w:rsidRPr="0092123E">
        <w:rPr>
          <w:rFonts w:ascii="Garamond" w:hAnsi="Garamond"/>
          <w:b/>
          <w:smallCaps/>
          <w:sz w:val="22"/>
          <w:szCs w:val="22"/>
        </w:rPr>
        <w:t>Kiskunfélegyháza Város Önkormányzata</w:t>
      </w:r>
    </w:p>
    <w:p w14:paraId="78C52778" w14:textId="77777777" w:rsidR="0092123E" w:rsidRPr="0092123E" w:rsidRDefault="0092123E" w:rsidP="0092123E">
      <w:pPr>
        <w:autoSpaceDE w:val="0"/>
        <w:autoSpaceDN w:val="0"/>
        <w:adjustRightInd w:val="0"/>
        <w:ind w:left="567"/>
        <w:jc w:val="center"/>
        <w:rPr>
          <w:rFonts w:ascii="Garamond" w:hAnsi="Garamond" w:cs="Calibri"/>
          <w:sz w:val="22"/>
          <w:szCs w:val="22"/>
        </w:rPr>
      </w:pPr>
      <w:r w:rsidRPr="0092123E">
        <w:rPr>
          <w:rFonts w:ascii="Garamond" w:hAnsi="Garamond" w:cs="Calibri"/>
          <w:sz w:val="22"/>
          <w:szCs w:val="22"/>
        </w:rPr>
        <w:t>Képviseli: Csányi József polgármester</w:t>
      </w:r>
    </w:p>
    <w:p w14:paraId="3E88187C" w14:textId="77777777" w:rsidR="0092123E" w:rsidRPr="0092123E" w:rsidRDefault="0092123E" w:rsidP="0092123E">
      <w:pPr>
        <w:autoSpaceDE w:val="0"/>
        <w:autoSpaceDN w:val="0"/>
        <w:adjustRightInd w:val="0"/>
        <w:ind w:left="567"/>
        <w:jc w:val="center"/>
        <w:rPr>
          <w:rFonts w:ascii="Garamond" w:hAnsi="Garamond" w:cs="Calibri"/>
          <w:b/>
          <w:sz w:val="22"/>
          <w:szCs w:val="22"/>
        </w:rPr>
      </w:pPr>
      <w:r w:rsidRPr="0092123E">
        <w:rPr>
          <w:rFonts w:ascii="Garamond" w:hAnsi="Garamond" w:cs="Calibri"/>
          <w:b/>
          <w:sz w:val="22"/>
          <w:szCs w:val="22"/>
        </w:rPr>
        <w:t>Alapító</w:t>
      </w:r>
    </w:p>
    <w:p w14:paraId="06202A7C" w14:textId="77777777" w:rsidR="0092123E" w:rsidRPr="0092123E" w:rsidRDefault="0092123E" w:rsidP="0092123E">
      <w:pPr>
        <w:autoSpaceDE w:val="0"/>
        <w:autoSpaceDN w:val="0"/>
        <w:adjustRightInd w:val="0"/>
        <w:ind w:left="567"/>
        <w:jc w:val="center"/>
        <w:rPr>
          <w:rFonts w:ascii="Garamond" w:hAnsi="Garamond" w:cs="Calibri"/>
          <w:b/>
          <w:sz w:val="22"/>
          <w:szCs w:val="22"/>
        </w:rPr>
      </w:pPr>
    </w:p>
    <w:p w14:paraId="1B0A9DEE" w14:textId="77777777" w:rsidR="0092123E" w:rsidRPr="0092123E" w:rsidRDefault="0092123E" w:rsidP="0092123E">
      <w:pPr>
        <w:jc w:val="both"/>
        <w:rPr>
          <w:rFonts w:ascii="Garamond" w:hAnsi="Garamond"/>
          <w:b/>
          <w:bCs/>
          <w:smallCaps/>
        </w:rPr>
      </w:pPr>
      <w:r w:rsidRPr="0092123E">
        <w:rPr>
          <w:rFonts w:ascii="Garamond" w:hAnsi="Garamond"/>
          <w:b/>
          <w:bCs/>
          <w:smallCaps/>
        </w:rPr>
        <w:t>Az okiratot készítettem és ellenjegyzem az Üttv. 44.§ (2) bekezdése alapján Kiskunfélegyházán, 2020. szeptember 29. napján:</w:t>
      </w:r>
    </w:p>
    <w:p w14:paraId="015986DC" w14:textId="77777777" w:rsidR="0092123E" w:rsidRPr="0092123E" w:rsidRDefault="0092123E" w:rsidP="0092123E">
      <w:pPr>
        <w:spacing w:after="160" w:line="259" w:lineRule="auto"/>
        <w:rPr>
          <w:rFonts w:ascii="Calibri" w:eastAsia="Calibri" w:hAnsi="Calibri"/>
          <w:sz w:val="22"/>
          <w:szCs w:val="22"/>
          <w:lang w:eastAsia="en-US"/>
        </w:rPr>
      </w:pPr>
      <w:r w:rsidRPr="0092123E">
        <w:rPr>
          <w:rFonts w:ascii="Calibri" w:eastAsia="Calibri" w:hAnsi="Calibri"/>
          <w:sz w:val="22"/>
          <w:szCs w:val="22"/>
          <w:lang w:eastAsia="en-US"/>
        </w:rPr>
        <w:br w:type="page"/>
      </w:r>
    </w:p>
    <w:p w14:paraId="25C02F4F" w14:textId="77777777" w:rsidR="0061670E" w:rsidRPr="0061670E" w:rsidRDefault="0061670E" w:rsidP="0061670E">
      <w:pPr>
        <w:jc w:val="center"/>
        <w:rPr>
          <w:b/>
        </w:rPr>
      </w:pPr>
      <w:r w:rsidRPr="0061670E">
        <w:rPr>
          <w:b/>
        </w:rPr>
        <w:lastRenderedPageBreak/>
        <w:t>8.</w:t>
      </w:r>
    </w:p>
    <w:p w14:paraId="58E3B65A" w14:textId="77777777" w:rsidR="0061670E" w:rsidRPr="0061670E" w:rsidRDefault="0061670E" w:rsidP="0061670E">
      <w:pPr>
        <w:jc w:val="center"/>
        <w:rPr>
          <w:b/>
          <w:u w:val="single"/>
        </w:rPr>
      </w:pPr>
      <w:r w:rsidRPr="0061670E">
        <w:rPr>
          <w:b/>
          <w:u w:val="single"/>
        </w:rPr>
        <w:t>Előterjesztés a Kun utca 4. és 34. számú önkormányzati tulajdonú ingatlanok felújítása tárgyában</w:t>
      </w:r>
    </w:p>
    <w:p w14:paraId="32D76D91" w14:textId="77777777" w:rsidR="0061670E" w:rsidRPr="0061670E" w:rsidRDefault="0061670E" w:rsidP="0061670E">
      <w:pPr>
        <w:rPr>
          <w:b/>
        </w:rPr>
      </w:pPr>
    </w:p>
    <w:p w14:paraId="0D932979" w14:textId="77777777" w:rsidR="0061670E" w:rsidRPr="0061670E" w:rsidRDefault="0061670E" w:rsidP="0061670E">
      <w:pPr>
        <w:jc w:val="center"/>
      </w:pPr>
      <w:r w:rsidRPr="0061670E">
        <w:t>(Előterjesztés írásban mellékelve!)</w:t>
      </w:r>
    </w:p>
    <w:p w14:paraId="61AAB99B" w14:textId="77777777" w:rsidR="0061670E" w:rsidRPr="0061670E" w:rsidRDefault="0061670E" w:rsidP="0061670E"/>
    <w:p w14:paraId="6D9F676B" w14:textId="77777777" w:rsidR="0061670E" w:rsidRPr="0061670E" w:rsidRDefault="0061670E" w:rsidP="0061670E">
      <w:r w:rsidRPr="0061670E">
        <w:rPr>
          <w:u w:val="single"/>
        </w:rPr>
        <w:t>Előterjesztő:</w:t>
      </w:r>
      <w:r w:rsidRPr="0061670E">
        <w:t xml:space="preserve"> Csányi József polgármester</w:t>
      </w:r>
    </w:p>
    <w:p w14:paraId="174F543B" w14:textId="77777777" w:rsidR="0061670E" w:rsidRPr="0061670E" w:rsidRDefault="0061670E" w:rsidP="0061670E">
      <w:pPr>
        <w:rPr>
          <w:b/>
        </w:rPr>
      </w:pPr>
    </w:p>
    <w:p w14:paraId="595F25B0" w14:textId="77777777" w:rsidR="0061670E" w:rsidRPr="0061670E" w:rsidRDefault="0061670E" w:rsidP="0061670E">
      <w:pPr>
        <w:rPr>
          <w:u w:val="single"/>
        </w:rPr>
      </w:pPr>
      <w:r w:rsidRPr="0061670E">
        <w:rPr>
          <w:u w:val="single"/>
        </w:rPr>
        <w:t>Csányi József polgármester:</w:t>
      </w:r>
    </w:p>
    <w:p w14:paraId="3235AB01" w14:textId="77777777" w:rsidR="0061670E" w:rsidRPr="0061670E" w:rsidRDefault="0061670E" w:rsidP="0061670E"/>
    <w:p w14:paraId="4FEE0594" w14:textId="77777777" w:rsidR="0061670E" w:rsidRPr="0061670E" w:rsidRDefault="0061670E" w:rsidP="0061670E">
      <w:pPr>
        <w:jc w:val="both"/>
      </w:pPr>
      <w:r w:rsidRPr="0061670E">
        <w:t xml:space="preserve">Tisztelt Képviselő-testület!  Önök írásban megkapták az előterjesztést, amelyet a Gazdasági Bizottság  megtárgyalt és támogatott.  </w:t>
      </w:r>
    </w:p>
    <w:p w14:paraId="7958CBCA" w14:textId="77777777" w:rsidR="0061670E" w:rsidRPr="0061670E" w:rsidRDefault="0061670E" w:rsidP="0061670E">
      <w:pPr>
        <w:jc w:val="both"/>
      </w:pPr>
    </w:p>
    <w:p w14:paraId="5E8EFA18" w14:textId="77777777" w:rsidR="0061670E" w:rsidRPr="0061670E" w:rsidRDefault="0061670E" w:rsidP="0061670E">
      <w:pPr>
        <w:jc w:val="both"/>
      </w:pPr>
      <w:r w:rsidRPr="0061670E">
        <w:t xml:space="preserve">Van-e kérdés, észrevétel a napirendi ponttal kapcsolatban? </w:t>
      </w:r>
    </w:p>
    <w:p w14:paraId="2E1D5259" w14:textId="77777777" w:rsidR="0061670E" w:rsidRPr="0061670E" w:rsidRDefault="0061670E" w:rsidP="0061670E">
      <w:pPr>
        <w:jc w:val="both"/>
      </w:pPr>
    </w:p>
    <w:p w14:paraId="35ECDBD3" w14:textId="77777777" w:rsidR="0061670E" w:rsidRPr="0061670E" w:rsidRDefault="0061670E" w:rsidP="0061670E">
      <w:pPr>
        <w:jc w:val="both"/>
        <w:rPr>
          <w:u w:val="single"/>
        </w:rPr>
      </w:pPr>
      <w:r w:rsidRPr="0061670E">
        <w:rPr>
          <w:u w:val="single"/>
        </w:rPr>
        <w:t xml:space="preserve">Kis-Szeniczey Kálmán képviselő: </w:t>
      </w:r>
    </w:p>
    <w:p w14:paraId="5ABA1008" w14:textId="77777777" w:rsidR="0061670E" w:rsidRPr="0061670E" w:rsidRDefault="0061670E" w:rsidP="0061670E">
      <w:pPr>
        <w:jc w:val="both"/>
      </w:pPr>
    </w:p>
    <w:p w14:paraId="2F05EFB4" w14:textId="77777777" w:rsidR="0061670E" w:rsidRPr="0061670E" w:rsidRDefault="0061670E" w:rsidP="0061670E">
      <w:pPr>
        <w:jc w:val="both"/>
      </w:pPr>
      <w:r w:rsidRPr="0061670E">
        <w:t xml:space="preserve">Bizottsági ülésen is tettem fel kérdést, arra megkaptam a választ. 58 millió forintot kell önkormányzati önerőből hozzátenni ehhez a projekthez. Tisztázó kérdésem, hogy akkor gyakorlatilag a Bankfalu újjászületik két projekt összességében 91 + 58 millió forintot + saját forrást igényel? </w:t>
      </w:r>
    </w:p>
    <w:p w14:paraId="11C99C58" w14:textId="77777777" w:rsidR="0061670E" w:rsidRPr="0061670E" w:rsidRDefault="0061670E" w:rsidP="0061670E">
      <w:pPr>
        <w:jc w:val="both"/>
      </w:pPr>
    </w:p>
    <w:p w14:paraId="7E7F882C" w14:textId="77777777" w:rsidR="0061670E" w:rsidRPr="0061670E" w:rsidRDefault="0061670E" w:rsidP="0061670E">
      <w:pPr>
        <w:rPr>
          <w:u w:val="single"/>
        </w:rPr>
      </w:pPr>
      <w:r w:rsidRPr="0061670E">
        <w:rPr>
          <w:u w:val="single"/>
        </w:rPr>
        <w:t>Csányi József polgármester:</w:t>
      </w:r>
    </w:p>
    <w:p w14:paraId="7D9806A1" w14:textId="77777777" w:rsidR="0061670E" w:rsidRPr="0061670E" w:rsidRDefault="0061670E" w:rsidP="0061670E">
      <w:pPr>
        <w:jc w:val="both"/>
      </w:pPr>
    </w:p>
    <w:p w14:paraId="4C433810" w14:textId="77777777" w:rsidR="0061670E" w:rsidRPr="0061670E" w:rsidRDefault="0061670E" w:rsidP="0061670E">
      <w:pPr>
        <w:jc w:val="both"/>
      </w:pPr>
      <w:r w:rsidRPr="0061670E">
        <w:t xml:space="preserve">Ez a két összeg már biztos, és az Alpári út 1. számnál a bontási költségeket még nem tudjuk, későbbi tétel lesz. </w:t>
      </w:r>
    </w:p>
    <w:p w14:paraId="49CA951B" w14:textId="77777777" w:rsidR="0061670E" w:rsidRPr="0061670E" w:rsidRDefault="0061670E" w:rsidP="0061670E">
      <w:pPr>
        <w:jc w:val="both"/>
      </w:pPr>
      <w:r w:rsidRPr="0061670E">
        <w:t>Amennyiben nincs kérdés, javaslat, szavazásra teszem fel a  határozat-tervezetet.</w:t>
      </w:r>
    </w:p>
    <w:p w14:paraId="7BC6F7BC" w14:textId="77777777" w:rsidR="0061670E" w:rsidRPr="0061670E" w:rsidRDefault="0061670E" w:rsidP="0061670E"/>
    <w:p w14:paraId="1B1AD9B7" w14:textId="77777777" w:rsidR="0061670E" w:rsidRPr="0061670E" w:rsidRDefault="0061670E" w:rsidP="0061670E">
      <w:pPr>
        <w:jc w:val="both"/>
      </w:pPr>
      <w:r w:rsidRPr="0061670E">
        <w:t xml:space="preserve">Megállapítom, hogy a Képviselő-testület 11 igen, 3 tartózkodás szavazattal elfogadja a határozat-tervezetet és az alábbi határozatot hozza: </w:t>
      </w:r>
    </w:p>
    <w:p w14:paraId="701F030A" w14:textId="77777777" w:rsidR="0061670E" w:rsidRPr="0061670E" w:rsidRDefault="0061670E" w:rsidP="0061670E">
      <w:pPr>
        <w:jc w:val="both"/>
      </w:pPr>
    </w:p>
    <w:p w14:paraId="70C4945C" w14:textId="77777777" w:rsidR="0061670E" w:rsidRPr="0061670E" w:rsidRDefault="0061670E" w:rsidP="0061670E">
      <w:pPr>
        <w:jc w:val="both"/>
        <w:rPr>
          <w:b/>
        </w:rPr>
      </w:pPr>
      <w:r w:rsidRPr="0061670E">
        <w:rPr>
          <w:b/>
        </w:rPr>
        <w:t>Kiskunfélegyháza Város Önkormányzat Képviselő-testületének</w:t>
      </w:r>
    </w:p>
    <w:p w14:paraId="407C85D5" w14:textId="77777777" w:rsidR="0061670E" w:rsidRPr="0061670E" w:rsidRDefault="0061670E" w:rsidP="0061670E">
      <w:pPr>
        <w:jc w:val="both"/>
        <w:rPr>
          <w:b/>
          <w:u w:val="single"/>
        </w:rPr>
      </w:pPr>
      <w:r w:rsidRPr="0061670E">
        <w:rPr>
          <w:b/>
          <w:u w:val="single"/>
        </w:rPr>
        <w:t>165/2020. (IX.24.) önkormányzati határozata</w:t>
      </w:r>
    </w:p>
    <w:p w14:paraId="04271253" w14:textId="77777777" w:rsidR="0061670E" w:rsidRPr="0061670E" w:rsidRDefault="0061670E" w:rsidP="0061670E">
      <w:pPr>
        <w:tabs>
          <w:tab w:val="left" w:pos="180"/>
        </w:tabs>
        <w:rPr>
          <w:b/>
        </w:rPr>
      </w:pPr>
      <w:r w:rsidRPr="0061670E">
        <w:rPr>
          <w:b/>
        </w:rPr>
        <w:t xml:space="preserve">Kun u. 4. és 34. számú önkormányzati tulajdonú </w:t>
      </w:r>
    </w:p>
    <w:p w14:paraId="69F6BABD" w14:textId="77777777" w:rsidR="0061670E" w:rsidRPr="0061670E" w:rsidRDefault="0061670E" w:rsidP="0061670E">
      <w:pPr>
        <w:tabs>
          <w:tab w:val="left" w:pos="180"/>
        </w:tabs>
        <w:rPr>
          <w:b/>
        </w:rPr>
      </w:pPr>
      <w:r w:rsidRPr="0061670E">
        <w:rPr>
          <w:b/>
        </w:rPr>
        <w:t>ingatlanok felújításáról</w:t>
      </w:r>
    </w:p>
    <w:p w14:paraId="3966D487" w14:textId="77777777" w:rsidR="0061670E" w:rsidRPr="0061670E" w:rsidRDefault="0061670E" w:rsidP="0061670E">
      <w:pPr>
        <w:rPr>
          <w:b/>
        </w:rPr>
      </w:pPr>
    </w:p>
    <w:p w14:paraId="38F42027" w14:textId="77777777" w:rsidR="0061670E" w:rsidRPr="0061670E" w:rsidRDefault="0061670E" w:rsidP="0061670E">
      <w:pPr>
        <w:jc w:val="center"/>
        <w:rPr>
          <w:b/>
        </w:rPr>
      </w:pPr>
      <w:r w:rsidRPr="0061670E">
        <w:rPr>
          <w:b/>
        </w:rPr>
        <w:t>H A T Á R O Z A T :</w:t>
      </w:r>
    </w:p>
    <w:p w14:paraId="08823B3C" w14:textId="77777777" w:rsidR="0061670E" w:rsidRPr="0061670E" w:rsidRDefault="0061670E" w:rsidP="0061670E">
      <w:pPr>
        <w:jc w:val="center"/>
        <w:rPr>
          <w:b/>
        </w:rPr>
      </w:pPr>
    </w:p>
    <w:p w14:paraId="07270FB8" w14:textId="77777777" w:rsidR="0061670E" w:rsidRPr="0061670E" w:rsidRDefault="0061670E" w:rsidP="0061670E">
      <w:pPr>
        <w:numPr>
          <w:ilvl w:val="0"/>
          <w:numId w:val="32"/>
        </w:numPr>
        <w:spacing w:after="160" w:line="256" w:lineRule="auto"/>
        <w:jc w:val="both"/>
      </w:pPr>
      <w:r w:rsidRPr="0061670E">
        <w:t>Kiskunfélegyháza Város Önkormányzat Képviselő-testülete támogatja a TOP-4.3.1-15-BK1-2016-00001 számú projektben a 21/2019. (II.6.) önkormányzati határozattal megvásárolt kiskunfélegyházi belterület 2922 helyrajzi számú, természetben a Kun u. 4. szám alatti lakóingatlan 28/96-od tulajdoni hányadának valamint a kiskunfélegyházai belterület 2955 helyrajzi számú, természetben a Kun u. 34. szám alatti lakóingatlan 476/4316-od tulajdoni hányadának energetikai célú felújítását.</w:t>
      </w:r>
    </w:p>
    <w:p w14:paraId="0092ABB0" w14:textId="77777777" w:rsidR="0061670E" w:rsidRPr="0061670E" w:rsidRDefault="0061670E" w:rsidP="0061670E">
      <w:pPr>
        <w:jc w:val="both"/>
      </w:pPr>
    </w:p>
    <w:p w14:paraId="15D12800" w14:textId="77777777" w:rsidR="0061670E" w:rsidRPr="0061670E" w:rsidRDefault="0061670E" w:rsidP="0061670E">
      <w:pPr>
        <w:numPr>
          <w:ilvl w:val="0"/>
          <w:numId w:val="32"/>
        </w:numPr>
        <w:spacing w:after="160" w:line="256" w:lineRule="auto"/>
        <w:jc w:val="both"/>
      </w:pPr>
      <w:r w:rsidRPr="0061670E">
        <w:t>Kiskunfélegyháza Város Önkormányzat Képviselő-testülete a beszerzési eljárás legkedvezőbb ajánlati árát figyelembe véve a projektben rendelkezésre álló forrást 58.300. e/Ft-tal, azaz ötvennyolcmillió-háromszázezer forinttal kiegészíti a 2021. évi költségvetés terhére.</w:t>
      </w:r>
    </w:p>
    <w:p w14:paraId="13F85029" w14:textId="77777777" w:rsidR="0061670E" w:rsidRPr="0061670E" w:rsidRDefault="0061670E" w:rsidP="0061670E">
      <w:pPr>
        <w:jc w:val="both"/>
      </w:pPr>
    </w:p>
    <w:p w14:paraId="3827F0CD" w14:textId="77777777" w:rsidR="0061670E" w:rsidRPr="0061670E" w:rsidRDefault="0061670E" w:rsidP="0061670E">
      <w:pPr>
        <w:jc w:val="both"/>
      </w:pPr>
      <w:r w:rsidRPr="0061670E">
        <w:t>Kiskunfélegyháza Város Önkormányzat Képviselő-testülete felhatalmazza a Polgármestert a</w:t>
      </w:r>
      <w:r w:rsidRPr="0061670E">
        <w:br/>
        <w:t>2020. évi költségvetési rendelet ez irányú módosításának előterjesztésére, valamint az lekedvezőbb ajánlatot adó gazdasági szereplővel a kivitelezési szerződés aláírására.</w:t>
      </w:r>
    </w:p>
    <w:p w14:paraId="6F4DB7A2" w14:textId="77777777" w:rsidR="0061670E" w:rsidRPr="0061670E" w:rsidRDefault="0061670E" w:rsidP="0061670E">
      <w:pPr>
        <w:tabs>
          <w:tab w:val="left" w:pos="851"/>
        </w:tabs>
        <w:jc w:val="both"/>
        <w:rPr>
          <w:u w:val="single"/>
        </w:rPr>
      </w:pPr>
    </w:p>
    <w:p w14:paraId="138AAB34" w14:textId="77777777" w:rsidR="0061670E" w:rsidRPr="0061670E" w:rsidRDefault="0061670E" w:rsidP="0061670E">
      <w:pPr>
        <w:tabs>
          <w:tab w:val="left" w:pos="851"/>
        </w:tabs>
        <w:jc w:val="both"/>
      </w:pPr>
      <w:r w:rsidRPr="0061670E">
        <w:rPr>
          <w:u w:val="single"/>
        </w:rPr>
        <w:t>Felelős:</w:t>
      </w:r>
      <w:r w:rsidRPr="0061670E">
        <w:t xml:space="preserve"> </w:t>
      </w:r>
      <w:r w:rsidRPr="0061670E">
        <w:tab/>
      </w:r>
      <w:r w:rsidRPr="0061670E">
        <w:tab/>
        <w:t>Csányi József polgármester</w:t>
      </w:r>
    </w:p>
    <w:p w14:paraId="49D6AC5A" w14:textId="77777777" w:rsidR="0061670E" w:rsidRPr="0061670E" w:rsidRDefault="0061670E" w:rsidP="0061670E">
      <w:pPr>
        <w:tabs>
          <w:tab w:val="left" w:pos="851"/>
        </w:tabs>
        <w:jc w:val="both"/>
      </w:pPr>
      <w:r w:rsidRPr="0061670E">
        <w:tab/>
      </w:r>
      <w:r w:rsidRPr="0061670E">
        <w:tab/>
        <w:t>Kisné Drubi Anikó pénzügyi osztályvezető</w:t>
      </w:r>
    </w:p>
    <w:p w14:paraId="4B9ED6F4" w14:textId="77777777" w:rsidR="0061670E" w:rsidRPr="0061670E" w:rsidRDefault="0061670E" w:rsidP="0061670E">
      <w:pPr>
        <w:tabs>
          <w:tab w:val="left" w:pos="851"/>
        </w:tabs>
        <w:jc w:val="both"/>
      </w:pPr>
      <w:r w:rsidRPr="0061670E">
        <w:tab/>
      </w:r>
      <w:r w:rsidRPr="0061670E">
        <w:tab/>
        <w:t>Dr. Gyuricza Gergő fejlesztési csoportvezető</w:t>
      </w:r>
    </w:p>
    <w:p w14:paraId="27A93BD0" w14:textId="77777777" w:rsidR="0061670E" w:rsidRPr="0061670E" w:rsidRDefault="0061670E" w:rsidP="0061670E">
      <w:pPr>
        <w:tabs>
          <w:tab w:val="left" w:pos="709"/>
        </w:tabs>
        <w:jc w:val="both"/>
      </w:pPr>
      <w:r w:rsidRPr="0061670E">
        <w:rPr>
          <w:u w:val="single"/>
        </w:rPr>
        <w:t>Határidő:</w:t>
      </w:r>
      <w:r w:rsidRPr="0061670E">
        <w:t xml:space="preserve"> </w:t>
      </w:r>
      <w:r w:rsidRPr="0061670E">
        <w:tab/>
        <w:t>azonnal</w:t>
      </w:r>
    </w:p>
    <w:p w14:paraId="226866FE" w14:textId="77777777" w:rsidR="0061670E" w:rsidRPr="0061670E" w:rsidRDefault="0061670E" w:rsidP="0061670E">
      <w:pPr>
        <w:tabs>
          <w:tab w:val="left" w:pos="709"/>
        </w:tabs>
        <w:jc w:val="both"/>
      </w:pPr>
    </w:p>
    <w:p w14:paraId="1A43DC3E" w14:textId="77777777" w:rsidR="0061670E" w:rsidRPr="0061670E" w:rsidRDefault="0061670E" w:rsidP="0061670E">
      <w:pPr>
        <w:tabs>
          <w:tab w:val="left" w:pos="2041"/>
        </w:tabs>
        <w:rPr>
          <w:u w:val="single"/>
        </w:rPr>
      </w:pPr>
      <w:r w:rsidRPr="0061670E">
        <w:rPr>
          <w:u w:val="single"/>
        </w:rPr>
        <w:t xml:space="preserve">Erről értesül: </w:t>
      </w:r>
    </w:p>
    <w:p w14:paraId="3864F251" w14:textId="77777777" w:rsidR="0061670E" w:rsidRPr="0061670E" w:rsidRDefault="0061670E" w:rsidP="0061670E">
      <w:pPr>
        <w:tabs>
          <w:tab w:val="left" w:pos="2041"/>
        </w:tabs>
        <w:rPr>
          <w:kern w:val="1"/>
          <w:szCs w:val="20"/>
          <w:lang w:eastAsia="ar-SA"/>
        </w:rPr>
      </w:pPr>
      <w:r w:rsidRPr="0061670E">
        <w:rPr>
          <w:kern w:val="1"/>
          <w:szCs w:val="20"/>
          <w:lang w:eastAsia="ar-SA"/>
        </w:rPr>
        <w:t xml:space="preserve">Polgármesteri Hivatal Fejlesztési Csoportja </w:t>
      </w:r>
    </w:p>
    <w:p w14:paraId="13B0E552" w14:textId="77777777" w:rsidR="0061670E" w:rsidRPr="0061670E" w:rsidRDefault="0061670E" w:rsidP="0061670E">
      <w:pPr>
        <w:tabs>
          <w:tab w:val="left" w:pos="2041"/>
        </w:tabs>
        <w:rPr>
          <w:kern w:val="1"/>
          <w:szCs w:val="20"/>
          <w:lang w:eastAsia="ar-SA"/>
        </w:rPr>
      </w:pPr>
      <w:r w:rsidRPr="0061670E">
        <w:rPr>
          <w:kern w:val="1"/>
          <w:szCs w:val="20"/>
          <w:lang w:eastAsia="ar-SA"/>
        </w:rPr>
        <w:t>Polgármesteri Hivatal Vagyongazdálkodási Osztálya</w:t>
      </w:r>
    </w:p>
    <w:p w14:paraId="045A30BE" w14:textId="77777777" w:rsidR="0061670E" w:rsidRPr="0061670E" w:rsidRDefault="0061670E" w:rsidP="0061670E">
      <w:pPr>
        <w:tabs>
          <w:tab w:val="left" w:pos="2041"/>
        </w:tabs>
      </w:pPr>
      <w:r w:rsidRPr="0061670E">
        <w:rPr>
          <w:kern w:val="1"/>
          <w:szCs w:val="20"/>
          <w:lang w:eastAsia="ar-SA"/>
        </w:rPr>
        <w:t xml:space="preserve">Polgármesteri Hivatal Pénzügyi Osztálya </w:t>
      </w:r>
    </w:p>
    <w:p w14:paraId="130C941C" w14:textId="77777777" w:rsidR="0061670E" w:rsidRPr="0061670E" w:rsidRDefault="0061670E" w:rsidP="0061670E">
      <w:pPr>
        <w:tabs>
          <w:tab w:val="left" w:pos="2041"/>
        </w:tabs>
      </w:pPr>
      <w:r w:rsidRPr="0061670E">
        <w:t>Képviselő-testület tagjai.</w:t>
      </w:r>
    </w:p>
    <w:p w14:paraId="649ABAA8" w14:textId="77777777" w:rsidR="0061670E" w:rsidRPr="0061670E" w:rsidRDefault="0061670E" w:rsidP="0061670E">
      <w:pPr>
        <w:jc w:val="both"/>
      </w:pPr>
    </w:p>
    <w:p w14:paraId="1EF7999F" w14:textId="77777777" w:rsidR="0061670E" w:rsidRPr="0061670E" w:rsidRDefault="0061670E" w:rsidP="0061670E">
      <w:pPr>
        <w:rPr>
          <w:b/>
        </w:rPr>
      </w:pPr>
    </w:p>
    <w:p w14:paraId="1BCD3365" w14:textId="77777777" w:rsidR="0061670E" w:rsidRPr="0061670E" w:rsidRDefault="0061670E" w:rsidP="0061670E">
      <w:pPr>
        <w:rPr>
          <w:b/>
        </w:rPr>
      </w:pPr>
    </w:p>
    <w:p w14:paraId="2A3959DF" w14:textId="77777777" w:rsidR="0061670E" w:rsidRPr="0061670E" w:rsidRDefault="0061670E" w:rsidP="0061670E">
      <w:pPr>
        <w:jc w:val="center"/>
        <w:rPr>
          <w:b/>
        </w:rPr>
      </w:pPr>
      <w:r w:rsidRPr="0061670E">
        <w:rPr>
          <w:b/>
        </w:rPr>
        <w:t>9.</w:t>
      </w:r>
    </w:p>
    <w:p w14:paraId="753991FB" w14:textId="77777777" w:rsidR="0061670E" w:rsidRPr="0061670E" w:rsidRDefault="0061670E" w:rsidP="0061670E">
      <w:pPr>
        <w:jc w:val="center"/>
        <w:rPr>
          <w:b/>
          <w:u w:val="single"/>
        </w:rPr>
      </w:pPr>
      <w:r w:rsidRPr="0061670E">
        <w:rPr>
          <w:b/>
          <w:u w:val="single"/>
        </w:rPr>
        <w:t>Előterjesztés Kiskunfélegyháza Város Önkormányzat 2020. évi költségvetési rendeletének módosítása tárgyában</w:t>
      </w:r>
    </w:p>
    <w:p w14:paraId="3CA23F72" w14:textId="77777777" w:rsidR="0061670E" w:rsidRPr="0061670E" w:rsidRDefault="0061670E" w:rsidP="0061670E">
      <w:pPr>
        <w:rPr>
          <w:b/>
        </w:rPr>
      </w:pPr>
    </w:p>
    <w:p w14:paraId="3768DC98" w14:textId="77777777" w:rsidR="0061670E" w:rsidRPr="0061670E" w:rsidRDefault="0061670E" w:rsidP="0061670E">
      <w:pPr>
        <w:jc w:val="center"/>
      </w:pPr>
      <w:r w:rsidRPr="0061670E">
        <w:t>(Előterjesztés írásban mellékelve!)</w:t>
      </w:r>
    </w:p>
    <w:p w14:paraId="4CE38770" w14:textId="77777777" w:rsidR="0061670E" w:rsidRPr="0061670E" w:rsidRDefault="0061670E" w:rsidP="0061670E"/>
    <w:p w14:paraId="4FCFB3D2" w14:textId="77777777" w:rsidR="0061670E" w:rsidRPr="0061670E" w:rsidRDefault="0061670E" w:rsidP="0061670E">
      <w:r w:rsidRPr="0061670E">
        <w:rPr>
          <w:u w:val="single"/>
        </w:rPr>
        <w:t>Előterjesztő:</w:t>
      </w:r>
      <w:r w:rsidRPr="0061670E">
        <w:t xml:space="preserve"> Csányi József polgármester</w:t>
      </w:r>
    </w:p>
    <w:p w14:paraId="6E325AD9" w14:textId="77777777" w:rsidR="0061670E" w:rsidRPr="0061670E" w:rsidRDefault="0061670E" w:rsidP="0061670E">
      <w:pPr>
        <w:rPr>
          <w:u w:val="single"/>
        </w:rPr>
      </w:pPr>
    </w:p>
    <w:p w14:paraId="1CD435B0" w14:textId="77777777" w:rsidR="0061670E" w:rsidRPr="0061670E" w:rsidRDefault="0061670E" w:rsidP="0061670E">
      <w:pPr>
        <w:rPr>
          <w:u w:val="single"/>
        </w:rPr>
      </w:pPr>
      <w:r w:rsidRPr="0061670E">
        <w:rPr>
          <w:u w:val="single"/>
        </w:rPr>
        <w:t>Csányi József polgármester:</w:t>
      </w:r>
    </w:p>
    <w:p w14:paraId="141C6859" w14:textId="77777777" w:rsidR="0061670E" w:rsidRPr="0061670E" w:rsidRDefault="0061670E" w:rsidP="0061670E">
      <w:pPr>
        <w:jc w:val="both"/>
      </w:pPr>
    </w:p>
    <w:p w14:paraId="20DBD5C8" w14:textId="77777777" w:rsidR="0061670E" w:rsidRPr="0061670E" w:rsidRDefault="0061670E" w:rsidP="0061670E">
      <w:pPr>
        <w:jc w:val="both"/>
      </w:pPr>
      <w:r w:rsidRPr="0061670E">
        <w:t xml:space="preserve">Tisztelt Képviselő-testület!  Önök írásban megkapták az előterjesztést a kiegészítéssel együtt. </w:t>
      </w:r>
    </w:p>
    <w:p w14:paraId="2CA51D05" w14:textId="77777777" w:rsidR="0061670E" w:rsidRPr="0061670E" w:rsidRDefault="0061670E" w:rsidP="0061670E">
      <w:pPr>
        <w:jc w:val="both"/>
      </w:pPr>
      <w:r w:rsidRPr="0061670E">
        <w:t>Az előterjesztést a Jogi  Bizottság és a Gazdasági Bizottság megtárgyalta.</w:t>
      </w:r>
    </w:p>
    <w:p w14:paraId="5557079B" w14:textId="77777777" w:rsidR="0061670E" w:rsidRPr="0061670E" w:rsidRDefault="0061670E" w:rsidP="0061670E">
      <w:pPr>
        <w:jc w:val="both"/>
      </w:pPr>
      <w:r w:rsidRPr="0061670E">
        <w:t xml:space="preserve">Van-e kérdés, észrevétel a napirendi ponttal kapcsolatban? </w:t>
      </w:r>
    </w:p>
    <w:p w14:paraId="06CBA765" w14:textId="77777777" w:rsidR="0061670E" w:rsidRPr="0061670E" w:rsidRDefault="0061670E" w:rsidP="0061670E">
      <w:pPr>
        <w:jc w:val="both"/>
        <w:rPr>
          <w:rFonts w:eastAsia="Calibri"/>
          <w:b/>
          <w:lang w:eastAsia="en-US"/>
        </w:rPr>
      </w:pPr>
    </w:p>
    <w:p w14:paraId="4DE17840" w14:textId="77777777" w:rsidR="0061670E" w:rsidRPr="0061670E" w:rsidRDefault="0061670E" w:rsidP="0061670E">
      <w:r w:rsidRPr="0061670E">
        <w:t>Amennyiben nincs kérdés, szavazásra teszem fel a rendelet-tervezetet a kiegészítő anyagban foglaltakkal együtt.</w:t>
      </w:r>
    </w:p>
    <w:p w14:paraId="5DCF0FAE" w14:textId="77777777" w:rsidR="0061670E" w:rsidRPr="0061670E" w:rsidRDefault="0061670E" w:rsidP="0061670E">
      <w:pPr>
        <w:jc w:val="both"/>
      </w:pPr>
    </w:p>
    <w:p w14:paraId="6B997DA5" w14:textId="77777777" w:rsidR="0061670E" w:rsidRPr="0061670E" w:rsidRDefault="0061670E" w:rsidP="0061670E">
      <w:pPr>
        <w:jc w:val="both"/>
        <w:rPr>
          <w:b/>
        </w:rPr>
      </w:pPr>
      <w:r w:rsidRPr="0061670E">
        <w:t xml:space="preserve">Megállapítom, hogy a Képviselő-testület 11 igen, 3 tartózkodás  szavazattal elfogadja a  rendelet-tervezetet és a kiegészítést és az alábbi rendeletet alkotja: </w:t>
      </w:r>
    </w:p>
    <w:p w14:paraId="7A76114F" w14:textId="77777777" w:rsidR="0061670E" w:rsidRPr="0061670E" w:rsidRDefault="0061670E" w:rsidP="0061670E">
      <w:pPr>
        <w:rPr>
          <w:b/>
        </w:rPr>
      </w:pPr>
    </w:p>
    <w:p w14:paraId="1E82F2F8" w14:textId="77777777" w:rsidR="0061670E" w:rsidRPr="0061670E" w:rsidRDefault="0061670E" w:rsidP="0061670E">
      <w:pPr>
        <w:jc w:val="center"/>
        <w:rPr>
          <w:b/>
          <w:i/>
          <w:iCs/>
          <w:sz w:val="26"/>
          <w:szCs w:val="26"/>
        </w:rPr>
      </w:pPr>
      <w:r w:rsidRPr="0061670E">
        <w:rPr>
          <w:b/>
          <w:i/>
          <w:iCs/>
          <w:sz w:val="26"/>
          <w:szCs w:val="26"/>
        </w:rPr>
        <w:t>Kiskunfélegyháza Város Polgármesterének</w:t>
      </w:r>
    </w:p>
    <w:p w14:paraId="20AFE3E5" w14:textId="77777777" w:rsidR="0061670E" w:rsidRPr="0061670E" w:rsidRDefault="0061670E" w:rsidP="0061670E">
      <w:pPr>
        <w:jc w:val="center"/>
        <w:rPr>
          <w:b/>
          <w:i/>
          <w:iCs/>
          <w:sz w:val="26"/>
          <w:szCs w:val="26"/>
        </w:rPr>
      </w:pPr>
      <w:r w:rsidRPr="0061670E">
        <w:rPr>
          <w:b/>
          <w:i/>
          <w:iCs/>
          <w:sz w:val="26"/>
          <w:szCs w:val="26"/>
        </w:rPr>
        <w:t>27/2020. (…..) rendelete</w:t>
      </w:r>
    </w:p>
    <w:p w14:paraId="16C68CD4" w14:textId="77777777" w:rsidR="0061670E" w:rsidRPr="0061670E" w:rsidRDefault="0061670E" w:rsidP="0061670E">
      <w:pPr>
        <w:jc w:val="center"/>
        <w:rPr>
          <w:b/>
          <w:i/>
          <w:iCs/>
          <w:sz w:val="26"/>
          <w:szCs w:val="26"/>
        </w:rPr>
      </w:pPr>
      <w:r w:rsidRPr="0061670E">
        <w:rPr>
          <w:b/>
          <w:i/>
          <w:iCs/>
          <w:sz w:val="26"/>
          <w:szCs w:val="26"/>
        </w:rPr>
        <w:t xml:space="preserve">Kiskunfélegyháza Város Önkormányzatának </w:t>
      </w:r>
    </w:p>
    <w:p w14:paraId="5A15632D" w14:textId="77777777" w:rsidR="0061670E" w:rsidRPr="0061670E" w:rsidRDefault="0061670E" w:rsidP="0061670E">
      <w:pPr>
        <w:jc w:val="center"/>
        <w:rPr>
          <w:b/>
          <w:i/>
          <w:iCs/>
          <w:sz w:val="26"/>
          <w:szCs w:val="26"/>
        </w:rPr>
      </w:pPr>
      <w:r w:rsidRPr="0061670E">
        <w:rPr>
          <w:b/>
          <w:i/>
          <w:iCs/>
          <w:sz w:val="26"/>
          <w:szCs w:val="26"/>
        </w:rPr>
        <w:t>2020. évi költségvetéséről szóló 4/2020. (II.07.) rendeletének módosításáról</w:t>
      </w:r>
    </w:p>
    <w:p w14:paraId="018A9E1A" w14:textId="77777777" w:rsidR="0061670E" w:rsidRPr="0061670E" w:rsidRDefault="0061670E" w:rsidP="0061670E">
      <w:pPr>
        <w:jc w:val="center"/>
        <w:rPr>
          <w:b/>
          <w:i/>
          <w:iCs/>
          <w:sz w:val="26"/>
          <w:szCs w:val="26"/>
        </w:rPr>
      </w:pPr>
    </w:p>
    <w:p w14:paraId="3DDFFC60" w14:textId="77777777" w:rsidR="0061670E" w:rsidRPr="0061670E" w:rsidRDefault="0061670E" w:rsidP="0061670E">
      <w:pPr>
        <w:suppressAutoHyphens/>
        <w:ind w:right="-6"/>
        <w:jc w:val="both"/>
        <w:rPr>
          <w:sz w:val="22"/>
          <w:szCs w:val="22"/>
        </w:rPr>
      </w:pPr>
      <w:r w:rsidRPr="0061670E">
        <w:rPr>
          <w:szCs w:val="20"/>
        </w:rPr>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61670E">
        <w:rPr>
          <w:bCs/>
          <w:szCs w:val="20"/>
        </w:rPr>
        <w:t>Kiskunfélegyháza Város Önkormányzat 2020. évi költségvetéséről a</w:t>
      </w:r>
      <w:r w:rsidRPr="0061670E">
        <w:rPr>
          <w:sz w:val="22"/>
          <w:szCs w:val="22"/>
        </w:rPr>
        <w:t xml:space="preserve"> következőket rendeli el:</w:t>
      </w:r>
    </w:p>
    <w:p w14:paraId="54E1B9CE" w14:textId="77777777" w:rsidR="0061670E" w:rsidRDefault="0061670E" w:rsidP="0061670E">
      <w:pPr>
        <w:tabs>
          <w:tab w:val="left" w:pos="8820"/>
        </w:tabs>
        <w:spacing w:after="120"/>
        <w:jc w:val="center"/>
        <w:rPr>
          <w:b/>
          <w:szCs w:val="20"/>
        </w:rPr>
      </w:pPr>
    </w:p>
    <w:p w14:paraId="7E92531D" w14:textId="77777777" w:rsidR="0061670E" w:rsidRPr="0061670E" w:rsidRDefault="0061670E" w:rsidP="0061670E">
      <w:pPr>
        <w:tabs>
          <w:tab w:val="left" w:pos="8820"/>
        </w:tabs>
        <w:spacing w:after="120"/>
        <w:jc w:val="center"/>
        <w:rPr>
          <w:b/>
          <w:szCs w:val="20"/>
        </w:rPr>
      </w:pPr>
    </w:p>
    <w:p w14:paraId="72A1EB59" w14:textId="77777777" w:rsidR="0061670E" w:rsidRPr="0061670E" w:rsidRDefault="0061670E" w:rsidP="0061670E">
      <w:pPr>
        <w:tabs>
          <w:tab w:val="left" w:pos="8820"/>
        </w:tabs>
        <w:spacing w:after="120"/>
        <w:jc w:val="center"/>
        <w:rPr>
          <w:b/>
          <w:szCs w:val="20"/>
        </w:rPr>
      </w:pPr>
      <w:r w:rsidRPr="0061670E">
        <w:rPr>
          <w:b/>
          <w:szCs w:val="20"/>
        </w:rPr>
        <w:lastRenderedPageBreak/>
        <w:t>1. §</w:t>
      </w:r>
    </w:p>
    <w:p w14:paraId="48CEBB87" w14:textId="77777777" w:rsidR="0061670E" w:rsidRPr="0061670E" w:rsidRDefault="0061670E" w:rsidP="0061670E">
      <w:pPr>
        <w:tabs>
          <w:tab w:val="left" w:pos="8820"/>
        </w:tabs>
        <w:jc w:val="both"/>
      </w:pPr>
    </w:p>
    <w:p w14:paraId="3DFD102C" w14:textId="77777777" w:rsidR="0061670E" w:rsidRPr="0061670E" w:rsidRDefault="0061670E" w:rsidP="0061670E">
      <w:pPr>
        <w:tabs>
          <w:tab w:val="left" w:pos="8820"/>
        </w:tabs>
        <w:jc w:val="both"/>
        <w:rPr>
          <w:sz w:val="22"/>
          <w:szCs w:val="22"/>
        </w:rPr>
      </w:pPr>
      <w:r w:rsidRPr="0061670E">
        <w:rPr>
          <w:sz w:val="22"/>
          <w:szCs w:val="22"/>
        </w:rPr>
        <w:t>Kiskunfélegyháza Város Önkormányzata a 2020. évi költségvetésről szóló 4/2020. (II.07.) önkormányzati rendeletének (továbbiakban: költségvetési rendelet) 3. § (2) bekezdése helyébe a következő rendelkezés lép:</w:t>
      </w:r>
    </w:p>
    <w:p w14:paraId="30623191" w14:textId="77777777" w:rsidR="0061670E" w:rsidRPr="0061670E" w:rsidRDefault="0061670E" w:rsidP="0061670E">
      <w:pPr>
        <w:tabs>
          <w:tab w:val="left" w:pos="8820"/>
        </w:tabs>
        <w:jc w:val="both"/>
        <w:rPr>
          <w:sz w:val="22"/>
          <w:szCs w:val="22"/>
        </w:rPr>
      </w:pPr>
    </w:p>
    <w:p w14:paraId="42144963" w14:textId="77777777" w:rsidR="0061670E" w:rsidRPr="0061670E" w:rsidRDefault="0061670E" w:rsidP="0061670E">
      <w:pPr>
        <w:jc w:val="both"/>
        <w:rPr>
          <w:sz w:val="22"/>
          <w:szCs w:val="22"/>
        </w:rPr>
      </w:pPr>
      <w:r w:rsidRPr="0061670E">
        <w:rPr>
          <w:sz w:val="22"/>
          <w:szCs w:val="22"/>
        </w:rPr>
        <w:t xml:space="preserve">„ (2) Kiskunfélegyháza Város Önkormányzat Képviselő-testülete az önkormányzat 2020. évi költségvetési bevételeit és költségvetési kiadásait rovatok, kiemelt előirányzatok közgazdasági, továbbá működési és felhalmozási megbontása szerint az 1. mellékletben (Költségvetési mérleg) rögzíti.  </w:t>
      </w:r>
    </w:p>
    <w:p w14:paraId="1F504045" w14:textId="77777777" w:rsidR="0061670E" w:rsidRPr="0061670E" w:rsidRDefault="0061670E" w:rsidP="0061670E">
      <w:pPr>
        <w:rPr>
          <w:sz w:val="22"/>
          <w:szCs w:val="22"/>
        </w:rPr>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61670E" w:rsidRPr="0061670E" w14:paraId="426522A6" w14:textId="77777777" w:rsidTr="004733F7">
        <w:trPr>
          <w:trHeight w:val="315"/>
          <w:jc w:val="center"/>
        </w:trPr>
        <w:tc>
          <w:tcPr>
            <w:tcW w:w="6660" w:type="dxa"/>
            <w:shd w:val="clear" w:color="auto" w:fill="auto"/>
            <w:noWrap/>
            <w:vAlign w:val="bottom"/>
            <w:hideMark/>
          </w:tcPr>
          <w:p w14:paraId="64BE60B8" w14:textId="77777777" w:rsidR="0061670E" w:rsidRPr="0061670E" w:rsidRDefault="0061670E" w:rsidP="0061670E">
            <w:r w:rsidRPr="0061670E">
              <w:t>Tárgyévi költségvetési bevételek</w:t>
            </w:r>
          </w:p>
        </w:tc>
        <w:tc>
          <w:tcPr>
            <w:tcW w:w="1460" w:type="dxa"/>
            <w:shd w:val="clear" w:color="auto" w:fill="auto"/>
            <w:noWrap/>
            <w:vAlign w:val="bottom"/>
          </w:tcPr>
          <w:p w14:paraId="769161E2" w14:textId="77777777" w:rsidR="0061670E" w:rsidRPr="0061670E" w:rsidRDefault="0061670E" w:rsidP="0061670E">
            <w:pPr>
              <w:jc w:val="right"/>
            </w:pPr>
            <w:r w:rsidRPr="0061670E">
              <w:t>6.381.926</w:t>
            </w:r>
          </w:p>
        </w:tc>
      </w:tr>
      <w:tr w:rsidR="0061670E" w:rsidRPr="0061670E" w14:paraId="7A42D1E2" w14:textId="77777777" w:rsidTr="004733F7">
        <w:trPr>
          <w:trHeight w:val="315"/>
          <w:jc w:val="center"/>
        </w:trPr>
        <w:tc>
          <w:tcPr>
            <w:tcW w:w="6660" w:type="dxa"/>
            <w:shd w:val="clear" w:color="auto" w:fill="auto"/>
            <w:noWrap/>
            <w:vAlign w:val="bottom"/>
            <w:hideMark/>
          </w:tcPr>
          <w:p w14:paraId="3CEF0469" w14:textId="77777777" w:rsidR="0061670E" w:rsidRPr="0061670E" w:rsidRDefault="0061670E" w:rsidP="0061670E">
            <w:r w:rsidRPr="0061670E">
              <w:t>Tárgyévi költségvetési kiadások</w:t>
            </w:r>
          </w:p>
        </w:tc>
        <w:tc>
          <w:tcPr>
            <w:tcW w:w="1460" w:type="dxa"/>
            <w:shd w:val="clear" w:color="auto" w:fill="auto"/>
            <w:noWrap/>
            <w:vAlign w:val="bottom"/>
          </w:tcPr>
          <w:p w14:paraId="3888FC46" w14:textId="77777777" w:rsidR="0061670E" w:rsidRPr="0061670E" w:rsidRDefault="0061670E" w:rsidP="0061670E">
            <w:pPr>
              <w:jc w:val="right"/>
            </w:pPr>
            <w:r w:rsidRPr="0061670E">
              <w:t>9.011.195</w:t>
            </w:r>
          </w:p>
        </w:tc>
      </w:tr>
      <w:tr w:rsidR="0061670E" w:rsidRPr="0061670E" w14:paraId="0BC5A4BA" w14:textId="77777777" w:rsidTr="004733F7">
        <w:trPr>
          <w:trHeight w:val="315"/>
          <w:jc w:val="center"/>
        </w:trPr>
        <w:tc>
          <w:tcPr>
            <w:tcW w:w="6660" w:type="dxa"/>
            <w:shd w:val="clear" w:color="auto" w:fill="auto"/>
            <w:noWrap/>
            <w:vAlign w:val="bottom"/>
            <w:hideMark/>
          </w:tcPr>
          <w:p w14:paraId="707ABDBD" w14:textId="77777777" w:rsidR="0061670E" w:rsidRPr="0061670E" w:rsidRDefault="0061670E" w:rsidP="0061670E">
            <w:r w:rsidRPr="0061670E">
              <w:t>Költségvetési egyenleg</w:t>
            </w:r>
          </w:p>
        </w:tc>
        <w:tc>
          <w:tcPr>
            <w:tcW w:w="1460" w:type="dxa"/>
            <w:shd w:val="clear" w:color="auto" w:fill="auto"/>
            <w:noWrap/>
            <w:vAlign w:val="bottom"/>
          </w:tcPr>
          <w:p w14:paraId="2FCDF891" w14:textId="77777777" w:rsidR="0061670E" w:rsidRPr="0061670E" w:rsidRDefault="0061670E" w:rsidP="0061670E">
            <w:pPr>
              <w:jc w:val="right"/>
            </w:pPr>
            <w:r w:rsidRPr="0061670E">
              <w:t>-2.629.269</w:t>
            </w:r>
          </w:p>
        </w:tc>
      </w:tr>
      <w:tr w:rsidR="0061670E" w:rsidRPr="0061670E" w14:paraId="099C2518" w14:textId="77777777" w:rsidTr="004733F7">
        <w:trPr>
          <w:trHeight w:val="315"/>
          <w:jc w:val="center"/>
        </w:trPr>
        <w:tc>
          <w:tcPr>
            <w:tcW w:w="6660" w:type="dxa"/>
            <w:shd w:val="clear" w:color="auto" w:fill="auto"/>
            <w:noWrap/>
            <w:vAlign w:val="bottom"/>
            <w:hideMark/>
          </w:tcPr>
          <w:p w14:paraId="384D2313" w14:textId="77777777" w:rsidR="0061670E" w:rsidRPr="0061670E" w:rsidRDefault="0061670E" w:rsidP="0061670E">
            <w:r w:rsidRPr="0061670E">
              <w:t>** működési egyenleg</w:t>
            </w:r>
          </w:p>
        </w:tc>
        <w:tc>
          <w:tcPr>
            <w:tcW w:w="1460" w:type="dxa"/>
            <w:shd w:val="clear" w:color="auto" w:fill="auto"/>
            <w:noWrap/>
            <w:vAlign w:val="bottom"/>
          </w:tcPr>
          <w:p w14:paraId="02476FE4" w14:textId="77777777" w:rsidR="0061670E" w:rsidRPr="0061670E" w:rsidRDefault="0061670E" w:rsidP="0061670E">
            <w:pPr>
              <w:jc w:val="right"/>
            </w:pPr>
            <w:r w:rsidRPr="0061670E">
              <w:t>-20.041</w:t>
            </w:r>
          </w:p>
        </w:tc>
      </w:tr>
      <w:tr w:rsidR="0061670E" w:rsidRPr="0061670E" w14:paraId="41E42D5C" w14:textId="77777777" w:rsidTr="004733F7">
        <w:trPr>
          <w:trHeight w:val="315"/>
          <w:jc w:val="center"/>
        </w:trPr>
        <w:tc>
          <w:tcPr>
            <w:tcW w:w="6660" w:type="dxa"/>
            <w:shd w:val="clear" w:color="auto" w:fill="auto"/>
            <w:noWrap/>
            <w:vAlign w:val="bottom"/>
            <w:hideMark/>
          </w:tcPr>
          <w:p w14:paraId="4647C417" w14:textId="77777777" w:rsidR="0061670E" w:rsidRPr="0061670E" w:rsidRDefault="0061670E" w:rsidP="0061670E">
            <w:r w:rsidRPr="0061670E">
              <w:t>** felhalmozási egyenleg</w:t>
            </w:r>
          </w:p>
        </w:tc>
        <w:tc>
          <w:tcPr>
            <w:tcW w:w="1460" w:type="dxa"/>
            <w:shd w:val="clear" w:color="auto" w:fill="auto"/>
            <w:noWrap/>
            <w:vAlign w:val="bottom"/>
          </w:tcPr>
          <w:p w14:paraId="4A3A83EE" w14:textId="77777777" w:rsidR="0061670E" w:rsidRPr="0061670E" w:rsidRDefault="0061670E" w:rsidP="0061670E">
            <w:pPr>
              <w:jc w:val="right"/>
            </w:pPr>
            <w:r w:rsidRPr="0061670E">
              <w:t>-2.609.228</w:t>
            </w:r>
          </w:p>
        </w:tc>
      </w:tr>
      <w:tr w:rsidR="0061670E" w:rsidRPr="0061670E" w14:paraId="0C446CF9" w14:textId="77777777" w:rsidTr="004733F7">
        <w:trPr>
          <w:trHeight w:val="315"/>
          <w:jc w:val="center"/>
        </w:trPr>
        <w:tc>
          <w:tcPr>
            <w:tcW w:w="6660" w:type="dxa"/>
            <w:shd w:val="clear" w:color="auto" w:fill="auto"/>
            <w:noWrap/>
            <w:vAlign w:val="bottom"/>
            <w:hideMark/>
          </w:tcPr>
          <w:p w14:paraId="69ACEB7A" w14:textId="77777777" w:rsidR="0061670E" w:rsidRPr="0061670E" w:rsidRDefault="0061670E" w:rsidP="0061670E">
            <w:r w:rsidRPr="0061670E">
              <w:t>Finanszírozási bevételek</w:t>
            </w:r>
          </w:p>
        </w:tc>
        <w:tc>
          <w:tcPr>
            <w:tcW w:w="1460" w:type="dxa"/>
            <w:tcBorders>
              <w:bottom w:val="single" w:sz="4" w:space="0" w:color="auto"/>
            </w:tcBorders>
            <w:shd w:val="clear" w:color="auto" w:fill="auto"/>
            <w:noWrap/>
            <w:vAlign w:val="bottom"/>
          </w:tcPr>
          <w:p w14:paraId="29D284FB" w14:textId="77777777" w:rsidR="0061670E" w:rsidRPr="0061670E" w:rsidRDefault="0061670E" w:rsidP="0061670E">
            <w:pPr>
              <w:jc w:val="right"/>
            </w:pPr>
            <w:r w:rsidRPr="0061670E">
              <w:t>5.608.782</w:t>
            </w:r>
          </w:p>
        </w:tc>
      </w:tr>
      <w:tr w:rsidR="0061670E" w:rsidRPr="0061670E" w14:paraId="5AD227FD" w14:textId="77777777" w:rsidTr="004733F7">
        <w:trPr>
          <w:trHeight w:val="315"/>
          <w:jc w:val="center"/>
        </w:trPr>
        <w:tc>
          <w:tcPr>
            <w:tcW w:w="6660" w:type="dxa"/>
            <w:shd w:val="clear" w:color="auto" w:fill="auto"/>
            <w:noWrap/>
            <w:vAlign w:val="bottom"/>
            <w:hideMark/>
          </w:tcPr>
          <w:p w14:paraId="3815537D" w14:textId="77777777" w:rsidR="0061670E" w:rsidRPr="0061670E" w:rsidRDefault="0061670E" w:rsidP="0061670E">
            <w:r w:rsidRPr="0061670E">
              <w:t>** működési célú maradvány</w:t>
            </w:r>
          </w:p>
        </w:tc>
        <w:tc>
          <w:tcPr>
            <w:tcW w:w="1460" w:type="dxa"/>
            <w:tcBorders>
              <w:top w:val="single" w:sz="4" w:space="0" w:color="auto"/>
              <w:left w:val="nil"/>
              <w:bottom w:val="single" w:sz="4" w:space="0" w:color="auto"/>
              <w:right w:val="single" w:sz="4" w:space="0" w:color="auto"/>
            </w:tcBorders>
            <w:shd w:val="clear" w:color="auto" w:fill="auto"/>
            <w:noWrap/>
            <w:vAlign w:val="center"/>
          </w:tcPr>
          <w:p w14:paraId="2530C3BE" w14:textId="77777777" w:rsidR="0061670E" w:rsidRPr="0061670E" w:rsidRDefault="0061670E" w:rsidP="0061670E">
            <w:pPr>
              <w:jc w:val="right"/>
            </w:pPr>
            <w:r w:rsidRPr="0061670E">
              <w:t>1.038.839</w:t>
            </w:r>
          </w:p>
        </w:tc>
      </w:tr>
      <w:tr w:rsidR="0061670E" w:rsidRPr="0061670E" w14:paraId="57AFDFD9" w14:textId="77777777" w:rsidTr="004733F7">
        <w:trPr>
          <w:trHeight w:val="315"/>
          <w:jc w:val="center"/>
        </w:trPr>
        <w:tc>
          <w:tcPr>
            <w:tcW w:w="6660" w:type="dxa"/>
            <w:shd w:val="clear" w:color="auto" w:fill="auto"/>
            <w:noWrap/>
            <w:vAlign w:val="bottom"/>
            <w:hideMark/>
          </w:tcPr>
          <w:p w14:paraId="4B54F831" w14:textId="77777777" w:rsidR="0061670E" w:rsidRPr="0061670E" w:rsidRDefault="0061670E" w:rsidP="0061670E">
            <w:r w:rsidRPr="0061670E">
              <w:t>** felhalmozási célú maradvány</w:t>
            </w:r>
          </w:p>
        </w:tc>
        <w:tc>
          <w:tcPr>
            <w:tcW w:w="1460" w:type="dxa"/>
            <w:tcBorders>
              <w:top w:val="single" w:sz="4" w:space="0" w:color="auto"/>
              <w:left w:val="nil"/>
              <w:bottom w:val="single" w:sz="4" w:space="0" w:color="auto"/>
              <w:right w:val="single" w:sz="4" w:space="0" w:color="auto"/>
            </w:tcBorders>
            <w:shd w:val="clear" w:color="auto" w:fill="auto"/>
            <w:noWrap/>
            <w:vAlign w:val="center"/>
          </w:tcPr>
          <w:p w14:paraId="15C23D21" w14:textId="77777777" w:rsidR="0061670E" w:rsidRPr="0061670E" w:rsidRDefault="0061670E" w:rsidP="0061670E">
            <w:pPr>
              <w:jc w:val="right"/>
            </w:pPr>
            <w:r w:rsidRPr="0061670E">
              <w:t>1.660.622</w:t>
            </w:r>
          </w:p>
        </w:tc>
      </w:tr>
      <w:tr w:rsidR="0061670E" w:rsidRPr="0061670E" w14:paraId="2326EAF8" w14:textId="77777777" w:rsidTr="004733F7">
        <w:trPr>
          <w:trHeight w:val="315"/>
          <w:jc w:val="center"/>
        </w:trPr>
        <w:tc>
          <w:tcPr>
            <w:tcW w:w="6660" w:type="dxa"/>
            <w:shd w:val="clear" w:color="auto" w:fill="auto"/>
            <w:noWrap/>
            <w:vAlign w:val="bottom"/>
            <w:hideMark/>
          </w:tcPr>
          <w:p w14:paraId="112B5EE7" w14:textId="77777777" w:rsidR="0061670E" w:rsidRPr="0061670E" w:rsidRDefault="0061670E" w:rsidP="0061670E">
            <w:r w:rsidRPr="0061670E">
              <w:t>** központi irányítószervi támogatás (intézményeknél)</w:t>
            </w:r>
          </w:p>
        </w:tc>
        <w:tc>
          <w:tcPr>
            <w:tcW w:w="1460" w:type="dxa"/>
            <w:tcBorders>
              <w:top w:val="single" w:sz="4" w:space="0" w:color="auto"/>
            </w:tcBorders>
            <w:shd w:val="clear" w:color="auto" w:fill="auto"/>
            <w:noWrap/>
            <w:vAlign w:val="bottom"/>
          </w:tcPr>
          <w:p w14:paraId="47E479F1" w14:textId="77777777" w:rsidR="0061670E" w:rsidRPr="0061670E" w:rsidRDefault="0061670E" w:rsidP="0061670E">
            <w:pPr>
              <w:jc w:val="right"/>
            </w:pPr>
            <w:r w:rsidRPr="0061670E">
              <w:t>2.545.321</w:t>
            </w:r>
          </w:p>
        </w:tc>
      </w:tr>
      <w:tr w:rsidR="0061670E" w:rsidRPr="0061670E" w14:paraId="366005B4" w14:textId="77777777" w:rsidTr="004733F7">
        <w:trPr>
          <w:trHeight w:val="315"/>
          <w:jc w:val="center"/>
        </w:trPr>
        <w:tc>
          <w:tcPr>
            <w:tcW w:w="6660" w:type="dxa"/>
            <w:shd w:val="clear" w:color="auto" w:fill="auto"/>
            <w:noWrap/>
            <w:vAlign w:val="bottom"/>
            <w:hideMark/>
          </w:tcPr>
          <w:p w14:paraId="2710EC76" w14:textId="77777777" w:rsidR="0061670E" w:rsidRPr="0061670E" w:rsidRDefault="0061670E" w:rsidP="0061670E">
            <w:r w:rsidRPr="0061670E">
              <w:t>** likviditási célú hitelek</w:t>
            </w:r>
          </w:p>
        </w:tc>
        <w:tc>
          <w:tcPr>
            <w:tcW w:w="1460" w:type="dxa"/>
            <w:shd w:val="clear" w:color="auto" w:fill="auto"/>
            <w:noWrap/>
            <w:vAlign w:val="bottom"/>
          </w:tcPr>
          <w:p w14:paraId="4F4C1F77" w14:textId="77777777" w:rsidR="0061670E" w:rsidRPr="0061670E" w:rsidRDefault="0061670E" w:rsidP="0061670E">
            <w:pPr>
              <w:jc w:val="right"/>
            </w:pPr>
            <w:r w:rsidRPr="0061670E">
              <w:t>364.000</w:t>
            </w:r>
          </w:p>
        </w:tc>
      </w:tr>
      <w:tr w:rsidR="0061670E" w:rsidRPr="0061670E" w14:paraId="181B1B14" w14:textId="77777777" w:rsidTr="004733F7">
        <w:trPr>
          <w:trHeight w:val="315"/>
          <w:jc w:val="center"/>
        </w:trPr>
        <w:tc>
          <w:tcPr>
            <w:tcW w:w="6660" w:type="dxa"/>
            <w:shd w:val="clear" w:color="auto" w:fill="auto"/>
            <w:noWrap/>
            <w:vAlign w:val="bottom"/>
            <w:hideMark/>
          </w:tcPr>
          <w:p w14:paraId="1CC78C54" w14:textId="77777777" w:rsidR="0061670E" w:rsidRPr="0061670E" w:rsidRDefault="0061670E" w:rsidP="0061670E">
            <w:r w:rsidRPr="0061670E">
              <w:t>Finanszírozási kiadások</w:t>
            </w:r>
          </w:p>
        </w:tc>
        <w:tc>
          <w:tcPr>
            <w:tcW w:w="1460" w:type="dxa"/>
            <w:shd w:val="clear" w:color="auto" w:fill="auto"/>
            <w:noWrap/>
            <w:vAlign w:val="bottom"/>
          </w:tcPr>
          <w:p w14:paraId="2E5F465D" w14:textId="77777777" w:rsidR="0061670E" w:rsidRPr="0061670E" w:rsidRDefault="0061670E" w:rsidP="0061670E">
            <w:pPr>
              <w:jc w:val="right"/>
            </w:pPr>
            <w:r w:rsidRPr="0061670E">
              <w:t>2.979.513</w:t>
            </w:r>
          </w:p>
        </w:tc>
      </w:tr>
      <w:tr w:rsidR="0061670E" w:rsidRPr="0061670E" w14:paraId="0276F47A" w14:textId="77777777" w:rsidTr="004733F7">
        <w:trPr>
          <w:trHeight w:val="315"/>
          <w:jc w:val="center"/>
        </w:trPr>
        <w:tc>
          <w:tcPr>
            <w:tcW w:w="6660" w:type="dxa"/>
            <w:shd w:val="clear" w:color="auto" w:fill="auto"/>
            <w:noWrap/>
            <w:vAlign w:val="bottom"/>
            <w:hideMark/>
          </w:tcPr>
          <w:p w14:paraId="62EA9811" w14:textId="77777777" w:rsidR="0061670E" w:rsidRPr="0061670E" w:rsidRDefault="0061670E" w:rsidP="0061670E">
            <w:r w:rsidRPr="0061670E">
              <w:t>** központi irányítószervi támogatás (önkormányzatnál)</w:t>
            </w:r>
          </w:p>
        </w:tc>
        <w:tc>
          <w:tcPr>
            <w:tcW w:w="1460" w:type="dxa"/>
            <w:shd w:val="clear" w:color="auto" w:fill="auto"/>
            <w:noWrap/>
            <w:vAlign w:val="bottom"/>
          </w:tcPr>
          <w:p w14:paraId="5CD8C128" w14:textId="77777777" w:rsidR="0061670E" w:rsidRPr="0061670E" w:rsidRDefault="0061670E" w:rsidP="0061670E">
            <w:pPr>
              <w:jc w:val="right"/>
            </w:pPr>
            <w:r w:rsidRPr="0061670E">
              <w:t>2.545.321</w:t>
            </w:r>
          </w:p>
        </w:tc>
      </w:tr>
      <w:tr w:rsidR="0061670E" w:rsidRPr="0061670E" w14:paraId="5BEB9306" w14:textId="77777777" w:rsidTr="004733F7">
        <w:trPr>
          <w:trHeight w:val="315"/>
          <w:jc w:val="center"/>
        </w:trPr>
        <w:tc>
          <w:tcPr>
            <w:tcW w:w="6660" w:type="dxa"/>
            <w:shd w:val="clear" w:color="auto" w:fill="auto"/>
            <w:noWrap/>
            <w:vAlign w:val="bottom"/>
            <w:hideMark/>
          </w:tcPr>
          <w:p w14:paraId="288D90BD" w14:textId="77777777" w:rsidR="0061670E" w:rsidRPr="0061670E" w:rsidRDefault="0061670E" w:rsidP="0061670E">
            <w:r w:rsidRPr="0061670E">
              <w:t>** hitel-, kölcsöntörlesztés államháztartáson kívülre</w:t>
            </w:r>
          </w:p>
        </w:tc>
        <w:tc>
          <w:tcPr>
            <w:tcW w:w="1460" w:type="dxa"/>
            <w:shd w:val="clear" w:color="auto" w:fill="auto"/>
            <w:noWrap/>
            <w:vAlign w:val="bottom"/>
          </w:tcPr>
          <w:p w14:paraId="59F660C7" w14:textId="77777777" w:rsidR="0061670E" w:rsidRPr="0061670E" w:rsidRDefault="0061670E" w:rsidP="0061670E">
            <w:pPr>
              <w:jc w:val="right"/>
            </w:pPr>
            <w:r w:rsidRPr="0061670E">
              <w:t>364.000</w:t>
            </w:r>
          </w:p>
        </w:tc>
      </w:tr>
      <w:tr w:rsidR="0061670E" w:rsidRPr="0061670E" w14:paraId="6EB45AFE" w14:textId="77777777" w:rsidTr="004733F7">
        <w:trPr>
          <w:trHeight w:val="315"/>
          <w:jc w:val="center"/>
        </w:trPr>
        <w:tc>
          <w:tcPr>
            <w:tcW w:w="6660" w:type="dxa"/>
            <w:shd w:val="clear" w:color="auto" w:fill="auto"/>
            <w:noWrap/>
            <w:vAlign w:val="bottom"/>
          </w:tcPr>
          <w:p w14:paraId="77743A1F" w14:textId="77777777" w:rsidR="0061670E" w:rsidRPr="0061670E" w:rsidRDefault="0061670E" w:rsidP="0061670E">
            <w:r w:rsidRPr="0061670E">
              <w:t>** kincstárjegyek vásárlása</w:t>
            </w:r>
          </w:p>
        </w:tc>
        <w:tc>
          <w:tcPr>
            <w:tcW w:w="1460" w:type="dxa"/>
            <w:shd w:val="clear" w:color="auto" w:fill="auto"/>
            <w:noWrap/>
            <w:vAlign w:val="bottom"/>
          </w:tcPr>
          <w:p w14:paraId="40E6BB83" w14:textId="77777777" w:rsidR="0061670E" w:rsidRPr="0061670E" w:rsidRDefault="0061670E" w:rsidP="0061670E">
            <w:pPr>
              <w:jc w:val="right"/>
            </w:pPr>
            <w:r w:rsidRPr="0061670E">
              <w:t>0</w:t>
            </w:r>
          </w:p>
        </w:tc>
      </w:tr>
      <w:tr w:rsidR="0061670E" w:rsidRPr="0061670E" w14:paraId="2C1AB5FB" w14:textId="77777777" w:rsidTr="004733F7">
        <w:trPr>
          <w:trHeight w:val="315"/>
          <w:jc w:val="center"/>
        </w:trPr>
        <w:tc>
          <w:tcPr>
            <w:tcW w:w="6660" w:type="dxa"/>
            <w:shd w:val="clear" w:color="auto" w:fill="auto"/>
            <w:noWrap/>
            <w:vAlign w:val="bottom"/>
          </w:tcPr>
          <w:p w14:paraId="1813AA47" w14:textId="77777777" w:rsidR="0061670E" w:rsidRPr="0061670E" w:rsidRDefault="0061670E" w:rsidP="0061670E">
            <w:r w:rsidRPr="0061670E">
              <w:t>**államháztartáson belüli megelőlegezések visszafizetése</w:t>
            </w:r>
          </w:p>
        </w:tc>
        <w:tc>
          <w:tcPr>
            <w:tcW w:w="1460" w:type="dxa"/>
            <w:shd w:val="clear" w:color="auto" w:fill="auto"/>
            <w:noWrap/>
            <w:vAlign w:val="bottom"/>
          </w:tcPr>
          <w:p w14:paraId="45781DC4" w14:textId="77777777" w:rsidR="0061670E" w:rsidRPr="0061670E" w:rsidRDefault="0061670E" w:rsidP="0061670E">
            <w:pPr>
              <w:jc w:val="right"/>
            </w:pPr>
            <w:r w:rsidRPr="0061670E">
              <w:t>70.192</w:t>
            </w:r>
          </w:p>
        </w:tc>
      </w:tr>
      <w:tr w:rsidR="0061670E" w:rsidRPr="0061670E" w14:paraId="7A5E2D2B" w14:textId="77777777" w:rsidTr="004733F7">
        <w:trPr>
          <w:trHeight w:val="315"/>
          <w:jc w:val="center"/>
        </w:trPr>
        <w:tc>
          <w:tcPr>
            <w:tcW w:w="6660" w:type="dxa"/>
            <w:shd w:val="clear" w:color="auto" w:fill="auto"/>
            <w:noWrap/>
            <w:vAlign w:val="bottom"/>
            <w:hideMark/>
          </w:tcPr>
          <w:p w14:paraId="17C4267E" w14:textId="77777777" w:rsidR="0061670E" w:rsidRPr="0061670E" w:rsidRDefault="0061670E" w:rsidP="0061670E">
            <w:r w:rsidRPr="0061670E">
              <w:t>Többlet/Hiány</w:t>
            </w:r>
          </w:p>
        </w:tc>
        <w:tc>
          <w:tcPr>
            <w:tcW w:w="1460" w:type="dxa"/>
            <w:shd w:val="clear" w:color="auto" w:fill="auto"/>
            <w:noWrap/>
            <w:vAlign w:val="bottom"/>
          </w:tcPr>
          <w:p w14:paraId="5B056E1D" w14:textId="77777777" w:rsidR="0061670E" w:rsidRPr="0061670E" w:rsidRDefault="0061670E" w:rsidP="0061670E">
            <w:pPr>
              <w:jc w:val="right"/>
            </w:pPr>
            <w:r w:rsidRPr="0061670E">
              <w:t>0</w:t>
            </w:r>
          </w:p>
        </w:tc>
      </w:tr>
      <w:tr w:rsidR="0061670E" w:rsidRPr="0061670E" w14:paraId="63C8D231" w14:textId="77777777" w:rsidTr="004733F7">
        <w:trPr>
          <w:trHeight w:val="315"/>
          <w:jc w:val="center"/>
        </w:trPr>
        <w:tc>
          <w:tcPr>
            <w:tcW w:w="6660" w:type="dxa"/>
            <w:shd w:val="clear" w:color="auto" w:fill="auto"/>
            <w:noWrap/>
            <w:vAlign w:val="bottom"/>
            <w:hideMark/>
          </w:tcPr>
          <w:p w14:paraId="09F7B446" w14:textId="77777777" w:rsidR="0061670E" w:rsidRPr="0061670E" w:rsidRDefault="0061670E" w:rsidP="0061670E">
            <w:r w:rsidRPr="0061670E">
              <w:t>** működési többlet</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CB9966" w14:textId="77777777" w:rsidR="0061670E" w:rsidRPr="0061670E" w:rsidRDefault="0061670E" w:rsidP="0061670E">
            <w:pPr>
              <w:jc w:val="right"/>
            </w:pPr>
            <w:r w:rsidRPr="0061670E">
              <w:t>948.606</w:t>
            </w:r>
          </w:p>
        </w:tc>
      </w:tr>
      <w:tr w:rsidR="0061670E" w:rsidRPr="0061670E" w14:paraId="48B18606" w14:textId="77777777" w:rsidTr="004733F7">
        <w:trPr>
          <w:trHeight w:val="315"/>
          <w:jc w:val="center"/>
        </w:trPr>
        <w:tc>
          <w:tcPr>
            <w:tcW w:w="6660" w:type="dxa"/>
            <w:shd w:val="clear" w:color="auto" w:fill="auto"/>
            <w:noWrap/>
            <w:vAlign w:val="bottom"/>
            <w:hideMark/>
          </w:tcPr>
          <w:p w14:paraId="2A34909F" w14:textId="77777777" w:rsidR="0061670E" w:rsidRPr="0061670E" w:rsidRDefault="0061670E" w:rsidP="0061670E">
            <w:r w:rsidRPr="0061670E">
              <w:t>** felhalmozási hiány</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9CF00A" w14:textId="77777777" w:rsidR="0061670E" w:rsidRPr="0061670E" w:rsidRDefault="0061670E" w:rsidP="0061670E">
            <w:pPr>
              <w:jc w:val="right"/>
            </w:pPr>
            <w:r w:rsidRPr="0061670E">
              <w:t>-948.606</w:t>
            </w:r>
          </w:p>
        </w:tc>
      </w:tr>
    </w:tbl>
    <w:p w14:paraId="5D6F7E94" w14:textId="77777777" w:rsidR="0061670E" w:rsidRPr="0061670E" w:rsidRDefault="0061670E" w:rsidP="0061670E">
      <w:pPr>
        <w:tabs>
          <w:tab w:val="left" w:pos="8820"/>
        </w:tabs>
        <w:suppressAutoHyphens/>
        <w:ind w:right="-6"/>
        <w:rPr>
          <w:b/>
          <w:sz w:val="22"/>
          <w:szCs w:val="22"/>
        </w:rPr>
      </w:pPr>
    </w:p>
    <w:p w14:paraId="1957CAE9" w14:textId="77777777" w:rsidR="0061670E" w:rsidRPr="0061670E" w:rsidRDefault="0061670E" w:rsidP="0061670E">
      <w:pPr>
        <w:numPr>
          <w:ilvl w:val="0"/>
          <w:numId w:val="34"/>
        </w:numPr>
        <w:tabs>
          <w:tab w:val="left" w:pos="8820"/>
        </w:tabs>
        <w:suppressAutoHyphens/>
        <w:spacing w:after="160" w:line="256" w:lineRule="auto"/>
        <w:ind w:right="-6" w:hanging="720"/>
        <w:rPr>
          <w:sz w:val="22"/>
          <w:szCs w:val="22"/>
        </w:rPr>
      </w:pPr>
      <w:r w:rsidRPr="0061670E">
        <w:rPr>
          <w:sz w:val="22"/>
          <w:szCs w:val="22"/>
        </w:rPr>
        <w:t>A költségvetési rendelet 1. melléklete helyébe jelen rendelet 1. melléklete lép.</w:t>
      </w:r>
    </w:p>
    <w:p w14:paraId="581009A3" w14:textId="77777777" w:rsidR="0061670E" w:rsidRPr="0061670E" w:rsidRDefault="0061670E" w:rsidP="0061670E">
      <w:pPr>
        <w:numPr>
          <w:ilvl w:val="0"/>
          <w:numId w:val="34"/>
        </w:numPr>
        <w:tabs>
          <w:tab w:val="left" w:pos="8820"/>
        </w:tabs>
        <w:suppressAutoHyphens/>
        <w:spacing w:after="160" w:line="256" w:lineRule="auto"/>
        <w:ind w:right="-6" w:hanging="720"/>
        <w:rPr>
          <w:sz w:val="22"/>
          <w:szCs w:val="22"/>
        </w:rPr>
      </w:pPr>
      <w:r w:rsidRPr="0061670E">
        <w:rPr>
          <w:sz w:val="22"/>
          <w:szCs w:val="22"/>
        </w:rPr>
        <w:t>A költségvetési rendelet 2. melléklete helyébe jelen rendelet 2. melléklete lép.</w:t>
      </w:r>
    </w:p>
    <w:p w14:paraId="7A4E8682" w14:textId="77777777" w:rsidR="0061670E" w:rsidRPr="0061670E" w:rsidRDefault="0061670E" w:rsidP="0061670E">
      <w:pPr>
        <w:numPr>
          <w:ilvl w:val="0"/>
          <w:numId w:val="34"/>
        </w:numPr>
        <w:tabs>
          <w:tab w:val="left" w:pos="8820"/>
        </w:tabs>
        <w:suppressAutoHyphens/>
        <w:spacing w:after="160" w:line="256" w:lineRule="auto"/>
        <w:ind w:right="-6" w:hanging="720"/>
        <w:rPr>
          <w:sz w:val="22"/>
          <w:szCs w:val="22"/>
        </w:rPr>
      </w:pPr>
      <w:r w:rsidRPr="0061670E">
        <w:rPr>
          <w:sz w:val="22"/>
          <w:szCs w:val="22"/>
        </w:rPr>
        <w:t>A költségvetési rendelet 3. melléklete helyébe jelen rendelet 3. melléklete lép.</w:t>
      </w:r>
    </w:p>
    <w:p w14:paraId="318B1054" w14:textId="77777777" w:rsidR="0061670E" w:rsidRPr="0061670E" w:rsidRDefault="0061670E" w:rsidP="0061670E">
      <w:pPr>
        <w:numPr>
          <w:ilvl w:val="0"/>
          <w:numId w:val="34"/>
        </w:numPr>
        <w:tabs>
          <w:tab w:val="left" w:pos="8820"/>
        </w:tabs>
        <w:suppressAutoHyphens/>
        <w:spacing w:after="160" w:line="256" w:lineRule="auto"/>
        <w:ind w:left="709" w:right="-6" w:hanging="709"/>
        <w:rPr>
          <w:sz w:val="22"/>
          <w:szCs w:val="22"/>
        </w:rPr>
      </w:pPr>
      <w:r w:rsidRPr="0061670E">
        <w:rPr>
          <w:sz w:val="22"/>
          <w:szCs w:val="22"/>
        </w:rPr>
        <w:t>A költségvetési rendelet 5. melléklete helyébe jelen rendelet 4. melléklete lép.</w:t>
      </w:r>
    </w:p>
    <w:p w14:paraId="3EFE3DF5" w14:textId="77777777" w:rsidR="0061670E" w:rsidRPr="0061670E" w:rsidRDefault="0061670E" w:rsidP="0061670E">
      <w:pPr>
        <w:numPr>
          <w:ilvl w:val="0"/>
          <w:numId w:val="34"/>
        </w:numPr>
        <w:tabs>
          <w:tab w:val="left" w:pos="8820"/>
        </w:tabs>
        <w:suppressAutoHyphens/>
        <w:spacing w:after="160" w:line="256" w:lineRule="auto"/>
        <w:ind w:right="-6" w:hanging="720"/>
        <w:rPr>
          <w:sz w:val="22"/>
          <w:szCs w:val="22"/>
        </w:rPr>
      </w:pPr>
      <w:r w:rsidRPr="0061670E">
        <w:rPr>
          <w:sz w:val="22"/>
          <w:szCs w:val="22"/>
        </w:rPr>
        <w:t>A költségvetési rendelet 6. melléklete helyébe jelen rendelet 5. melléklete lép.</w:t>
      </w:r>
    </w:p>
    <w:p w14:paraId="3A9BB8DF" w14:textId="77777777" w:rsidR="0061670E" w:rsidRPr="0061670E" w:rsidRDefault="0061670E" w:rsidP="0061670E">
      <w:pPr>
        <w:numPr>
          <w:ilvl w:val="0"/>
          <w:numId w:val="34"/>
        </w:numPr>
        <w:tabs>
          <w:tab w:val="left" w:pos="8820"/>
        </w:tabs>
        <w:suppressAutoHyphens/>
        <w:spacing w:after="160" w:line="256" w:lineRule="auto"/>
        <w:ind w:right="-6" w:hanging="720"/>
        <w:rPr>
          <w:sz w:val="22"/>
          <w:szCs w:val="22"/>
        </w:rPr>
      </w:pPr>
      <w:r w:rsidRPr="0061670E">
        <w:rPr>
          <w:sz w:val="22"/>
          <w:szCs w:val="22"/>
        </w:rPr>
        <w:t>A költségvetési rendelet 7. melléklete helyébe jelen rendelet 6. melléklete lép.</w:t>
      </w:r>
    </w:p>
    <w:p w14:paraId="031006D3" w14:textId="77777777" w:rsidR="0061670E" w:rsidRPr="0061670E" w:rsidRDefault="0061670E" w:rsidP="0061670E">
      <w:pPr>
        <w:numPr>
          <w:ilvl w:val="0"/>
          <w:numId w:val="34"/>
        </w:numPr>
        <w:tabs>
          <w:tab w:val="left" w:pos="8820"/>
        </w:tabs>
        <w:suppressAutoHyphens/>
        <w:spacing w:after="160" w:line="256" w:lineRule="auto"/>
        <w:ind w:right="-6" w:hanging="720"/>
        <w:rPr>
          <w:sz w:val="22"/>
          <w:szCs w:val="22"/>
        </w:rPr>
      </w:pPr>
      <w:r w:rsidRPr="0061670E">
        <w:rPr>
          <w:sz w:val="22"/>
          <w:szCs w:val="22"/>
        </w:rPr>
        <w:t>A költségvetési rendelet 9. melléklete helyébe jelen rendelet 7. melléklete lép.</w:t>
      </w:r>
    </w:p>
    <w:p w14:paraId="18E28EE4" w14:textId="77777777" w:rsidR="0061670E" w:rsidRPr="0061670E" w:rsidRDefault="0061670E" w:rsidP="0061670E">
      <w:pPr>
        <w:numPr>
          <w:ilvl w:val="0"/>
          <w:numId w:val="34"/>
        </w:numPr>
        <w:tabs>
          <w:tab w:val="left" w:pos="8820"/>
        </w:tabs>
        <w:suppressAutoHyphens/>
        <w:spacing w:after="160" w:line="256" w:lineRule="auto"/>
        <w:ind w:right="-6" w:hanging="720"/>
        <w:rPr>
          <w:sz w:val="22"/>
          <w:szCs w:val="22"/>
        </w:rPr>
      </w:pPr>
      <w:r w:rsidRPr="0061670E">
        <w:rPr>
          <w:sz w:val="22"/>
          <w:szCs w:val="22"/>
        </w:rPr>
        <w:t>A költségvetési rendelet 10. melléklete helyébe jelen rendelet 8. melléklete lép.</w:t>
      </w:r>
    </w:p>
    <w:p w14:paraId="46908A2F" w14:textId="77777777" w:rsidR="0061670E" w:rsidRPr="0061670E" w:rsidRDefault="0061670E" w:rsidP="0061670E">
      <w:pPr>
        <w:numPr>
          <w:ilvl w:val="0"/>
          <w:numId w:val="34"/>
        </w:numPr>
        <w:tabs>
          <w:tab w:val="left" w:pos="8820"/>
        </w:tabs>
        <w:suppressAutoHyphens/>
        <w:spacing w:after="160" w:line="256" w:lineRule="auto"/>
        <w:ind w:right="-6" w:hanging="720"/>
        <w:rPr>
          <w:sz w:val="22"/>
          <w:szCs w:val="22"/>
        </w:rPr>
      </w:pPr>
      <w:r w:rsidRPr="0061670E">
        <w:rPr>
          <w:sz w:val="22"/>
          <w:szCs w:val="22"/>
        </w:rPr>
        <w:t>A költségvetési rendelet 13. melléklete helyébe jelen rendelet 9. melléklete lép.</w:t>
      </w:r>
    </w:p>
    <w:p w14:paraId="32121740" w14:textId="77777777" w:rsidR="0061670E" w:rsidRPr="0061670E" w:rsidRDefault="0061670E" w:rsidP="0061670E">
      <w:pPr>
        <w:numPr>
          <w:ilvl w:val="0"/>
          <w:numId w:val="34"/>
        </w:numPr>
        <w:tabs>
          <w:tab w:val="left" w:pos="8820"/>
        </w:tabs>
        <w:suppressAutoHyphens/>
        <w:spacing w:after="160" w:line="256" w:lineRule="auto"/>
        <w:ind w:right="-6" w:hanging="720"/>
        <w:rPr>
          <w:sz w:val="22"/>
          <w:szCs w:val="22"/>
        </w:rPr>
      </w:pPr>
      <w:r w:rsidRPr="0061670E">
        <w:rPr>
          <w:sz w:val="22"/>
          <w:szCs w:val="22"/>
        </w:rPr>
        <w:t>A költségvetési rendelet 14. melléklete helyébe jelen rendelet 10. melléklete lép.</w:t>
      </w:r>
    </w:p>
    <w:p w14:paraId="7B12B47C" w14:textId="77777777" w:rsidR="0061670E" w:rsidRPr="0061670E" w:rsidRDefault="0061670E" w:rsidP="0061670E">
      <w:pPr>
        <w:tabs>
          <w:tab w:val="left" w:pos="8820"/>
        </w:tabs>
        <w:suppressAutoHyphens/>
        <w:ind w:right="-6"/>
        <w:rPr>
          <w:sz w:val="22"/>
          <w:szCs w:val="22"/>
        </w:rPr>
      </w:pPr>
    </w:p>
    <w:p w14:paraId="17A2E8C5" w14:textId="77777777" w:rsidR="0061670E" w:rsidRDefault="0061670E" w:rsidP="0061670E">
      <w:pPr>
        <w:tabs>
          <w:tab w:val="left" w:pos="8820"/>
        </w:tabs>
        <w:suppressAutoHyphens/>
        <w:ind w:right="-6"/>
        <w:rPr>
          <w:sz w:val="22"/>
          <w:szCs w:val="22"/>
        </w:rPr>
      </w:pPr>
    </w:p>
    <w:p w14:paraId="4E8B8954" w14:textId="77777777" w:rsidR="0061670E" w:rsidRPr="0061670E" w:rsidRDefault="0061670E" w:rsidP="0061670E">
      <w:pPr>
        <w:tabs>
          <w:tab w:val="left" w:pos="8820"/>
        </w:tabs>
        <w:suppressAutoHyphens/>
        <w:ind w:right="-6"/>
        <w:rPr>
          <w:sz w:val="22"/>
          <w:szCs w:val="22"/>
        </w:rPr>
      </w:pPr>
    </w:p>
    <w:p w14:paraId="5FC87A72" w14:textId="77777777" w:rsidR="0061670E" w:rsidRPr="0061670E" w:rsidRDefault="0061670E" w:rsidP="0061670E">
      <w:pPr>
        <w:numPr>
          <w:ilvl w:val="0"/>
          <w:numId w:val="33"/>
        </w:numPr>
        <w:tabs>
          <w:tab w:val="left" w:pos="8820"/>
        </w:tabs>
        <w:suppressAutoHyphens/>
        <w:spacing w:after="160" w:line="256" w:lineRule="auto"/>
        <w:ind w:right="-6"/>
        <w:jc w:val="center"/>
        <w:rPr>
          <w:b/>
        </w:rPr>
      </w:pPr>
      <w:r w:rsidRPr="0061670E">
        <w:rPr>
          <w:b/>
        </w:rPr>
        <w:lastRenderedPageBreak/>
        <w:t>§</w:t>
      </w:r>
    </w:p>
    <w:p w14:paraId="290E600D" w14:textId="77777777" w:rsidR="0061670E" w:rsidRPr="0061670E" w:rsidRDefault="0061670E" w:rsidP="0061670E">
      <w:pPr>
        <w:tabs>
          <w:tab w:val="left" w:pos="8820"/>
        </w:tabs>
        <w:suppressAutoHyphens/>
        <w:ind w:right="-6"/>
      </w:pPr>
    </w:p>
    <w:p w14:paraId="27879722" w14:textId="77777777" w:rsidR="0061670E" w:rsidRPr="0061670E" w:rsidRDefault="0061670E" w:rsidP="0061670E">
      <w:pPr>
        <w:tabs>
          <w:tab w:val="left" w:pos="8820"/>
        </w:tabs>
        <w:suppressAutoHyphens/>
        <w:ind w:right="-6"/>
        <w:jc w:val="center"/>
        <w:rPr>
          <w:b/>
        </w:rPr>
      </w:pPr>
      <w:r w:rsidRPr="0061670E">
        <w:rPr>
          <w:b/>
        </w:rPr>
        <w:t>Záró rendelkezések</w:t>
      </w:r>
    </w:p>
    <w:p w14:paraId="17BDC6F9" w14:textId="77777777" w:rsidR="0061670E" w:rsidRPr="0061670E" w:rsidRDefault="0061670E" w:rsidP="0061670E">
      <w:pPr>
        <w:tabs>
          <w:tab w:val="left" w:pos="8820"/>
        </w:tabs>
        <w:suppressAutoHyphens/>
        <w:ind w:right="-6"/>
        <w:rPr>
          <w:b/>
        </w:rPr>
      </w:pPr>
    </w:p>
    <w:p w14:paraId="66870D34" w14:textId="77777777" w:rsidR="0061670E" w:rsidRPr="0061670E" w:rsidRDefault="0061670E" w:rsidP="0061670E">
      <w:pPr>
        <w:tabs>
          <w:tab w:val="left" w:pos="8820"/>
        </w:tabs>
        <w:suppressAutoHyphens/>
        <w:ind w:right="-6"/>
        <w:rPr>
          <w:sz w:val="22"/>
          <w:szCs w:val="22"/>
        </w:rPr>
      </w:pPr>
      <w:r w:rsidRPr="0061670E">
        <w:rPr>
          <w:sz w:val="22"/>
          <w:szCs w:val="22"/>
        </w:rPr>
        <w:t>Ezen rendelet a kihirdetését követő napon lép hatályba és a hatálybalépését követő napon hatályát veszti.</w:t>
      </w:r>
    </w:p>
    <w:p w14:paraId="6612806B" w14:textId="77777777" w:rsidR="0061670E" w:rsidRPr="0061670E" w:rsidRDefault="0061670E" w:rsidP="0061670E">
      <w:pPr>
        <w:rPr>
          <w:b/>
        </w:rPr>
      </w:pPr>
    </w:p>
    <w:p w14:paraId="6ED584BA" w14:textId="77777777" w:rsidR="0061670E" w:rsidRPr="0061670E" w:rsidRDefault="0061670E" w:rsidP="0061670E">
      <w:pPr>
        <w:rPr>
          <w:b/>
        </w:rPr>
      </w:pPr>
    </w:p>
    <w:p w14:paraId="1051B714" w14:textId="77777777" w:rsidR="0061670E" w:rsidRPr="0061670E" w:rsidRDefault="0061670E" w:rsidP="0061670E">
      <w:pPr>
        <w:jc w:val="center"/>
        <w:rPr>
          <w:i/>
        </w:rPr>
      </w:pPr>
      <w:r w:rsidRPr="0061670E">
        <w:rPr>
          <w:i/>
        </w:rPr>
        <w:t>(A rendelet teljes szövegét a jegyzőkönyv 1. melléklete tartalmazza.)</w:t>
      </w:r>
    </w:p>
    <w:p w14:paraId="5A2036DA" w14:textId="77777777" w:rsidR="0061670E" w:rsidRDefault="0061670E" w:rsidP="0061670E">
      <w:pPr>
        <w:jc w:val="center"/>
        <w:rPr>
          <w:b/>
        </w:rPr>
      </w:pPr>
    </w:p>
    <w:p w14:paraId="20E53325" w14:textId="77777777" w:rsidR="0061670E" w:rsidRDefault="0061670E" w:rsidP="0061670E">
      <w:pPr>
        <w:jc w:val="center"/>
        <w:rPr>
          <w:b/>
        </w:rPr>
      </w:pPr>
    </w:p>
    <w:p w14:paraId="13E7E624" w14:textId="77777777" w:rsidR="0061670E" w:rsidRDefault="0061670E" w:rsidP="0061670E">
      <w:pPr>
        <w:jc w:val="center"/>
        <w:rPr>
          <w:b/>
        </w:rPr>
      </w:pPr>
    </w:p>
    <w:p w14:paraId="29E93623" w14:textId="77777777" w:rsidR="0061670E" w:rsidRPr="0061670E" w:rsidRDefault="0061670E" w:rsidP="0061670E">
      <w:pPr>
        <w:jc w:val="center"/>
        <w:rPr>
          <w:b/>
        </w:rPr>
      </w:pPr>
      <w:r w:rsidRPr="0061670E">
        <w:rPr>
          <w:b/>
        </w:rPr>
        <w:t>10.</w:t>
      </w:r>
    </w:p>
    <w:p w14:paraId="72CE9535" w14:textId="77777777" w:rsidR="0061670E" w:rsidRPr="0061670E" w:rsidRDefault="0061670E" w:rsidP="0061670E">
      <w:pPr>
        <w:jc w:val="center"/>
        <w:rPr>
          <w:b/>
          <w:u w:val="single"/>
        </w:rPr>
      </w:pPr>
      <w:r w:rsidRPr="0061670E">
        <w:rPr>
          <w:b/>
          <w:u w:val="single"/>
        </w:rPr>
        <w:t>Előterjesztés a 6. számú iskolaorvosi körzet további működtetése tárgyában</w:t>
      </w:r>
    </w:p>
    <w:p w14:paraId="7A3F10CE" w14:textId="77777777" w:rsidR="0061670E" w:rsidRPr="0061670E" w:rsidRDefault="0061670E" w:rsidP="0061670E">
      <w:pPr>
        <w:rPr>
          <w:b/>
        </w:rPr>
      </w:pPr>
    </w:p>
    <w:p w14:paraId="6074A718" w14:textId="77777777" w:rsidR="0061670E" w:rsidRPr="0061670E" w:rsidRDefault="0061670E" w:rsidP="0061670E">
      <w:pPr>
        <w:jc w:val="center"/>
      </w:pPr>
      <w:r w:rsidRPr="0061670E">
        <w:t>(Előterjesztés írásban mellékelve!)</w:t>
      </w:r>
    </w:p>
    <w:p w14:paraId="763B3216" w14:textId="77777777" w:rsidR="0061670E" w:rsidRPr="0061670E" w:rsidRDefault="0061670E" w:rsidP="0061670E"/>
    <w:p w14:paraId="57FD652F" w14:textId="77777777" w:rsidR="0061670E" w:rsidRPr="0061670E" w:rsidRDefault="0061670E" w:rsidP="0061670E">
      <w:r w:rsidRPr="0061670E">
        <w:rPr>
          <w:u w:val="single"/>
        </w:rPr>
        <w:t>Előterjesztő:</w:t>
      </w:r>
      <w:r w:rsidRPr="0061670E">
        <w:t xml:space="preserve"> Csányi József polgármester</w:t>
      </w:r>
    </w:p>
    <w:p w14:paraId="2F1FAB32" w14:textId="77777777" w:rsidR="0061670E" w:rsidRPr="0061670E" w:rsidRDefault="0061670E" w:rsidP="0061670E">
      <w:pPr>
        <w:rPr>
          <w:b/>
        </w:rPr>
      </w:pPr>
    </w:p>
    <w:p w14:paraId="6CF75EF3" w14:textId="77777777" w:rsidR="0061670E" w:rsidRPr="0061670E" w:rsidRDefault="0061670E" w:rsidP="0061670E">
      <w:pPr>
        <w:rPr>
          <w:u w:val="single"/>
        </w:rPr>
      </w:pPr>
      <w:r w:rsidRPr="0061670E">
        <w:rPr>
          <w:u w:val="single"/>
        </w:rPr>
        <w:t>Csányi József polgármester:</w:t>
      </w:r>
    </w:p>
    <w:p w14:paraId="69027C8C" w14:textId="77777777" w:rsidR="0061670E" w:rsidRPr="0061670E" w:rsidRDefault="0061670E" w:rsidP="0061670E"/>
    <w:p w14:paraId="1F70F2D5" w14:textId="77777777" w:rsidR="0061670E" w:rsidRPr="0061670E" w:rsidRDefault="0061670E" w:rsidP="0061670E">
      <w:pPr>
        <w:jc w:val="both"/>
      </w:pPr>
      <w:r w:rsidRPr="0061670E">
        <w:t>Tisztelt Képviselő-testület!  Önök írásban megkapták az előterjesztést, amelyet a Művelődési és Szociális Bizottság  és a Jogi Bizottság megtárgyalt és támogatott.</w:t>
      </w:r>
    </w:p>
    <w:p w14:paraId="4B20A567" w14:textId="77777777" w:rsidR="0061670E" w:rsidRPr="0061670E" w:rsidRDefault="0061670E" w:rsidP="0061670E">
      <w:pPr>
        <w:jc w:val="both"/>
      </w:pPr>
    </w:p>
    <w:p w14:paraId="3E7639F5" w14:textId="77777777" w:rsidR="0061670E" w:rsidRPr="0061670E" w:rsidRDefault="0061670E" w:rsidP="0061670E">
      <w:pPr>
        <w:jc w:val="both"/>
      </w:pPr>
      <w:r w:rsidRPr="0061670E">
        <w:t xml:space="preserve">Van-e kérdés, észrevétel a napirendi ponttal kapcsolatban? </w:t>
      </w:r>
    </w:p>
    <w:p w14:paraId="589A482A" w14:textId="77777777" w:rsidR="0061670E" w:rsidRPr="0061670E" w:rsidRDefault="0061670E" w:rsidP="0061670E">
      <w:pPr>
        <w:jc w:val="both"/>
      </w:pPr>
      <w:r w:rsidRPr="0061670E">
        <w:t xml:space="preserve">Amennyiben nincs kérdés, javaslat, szavazásra teszem fel a  határozat-tervezetet.. </w:t>
      </w:r>
    </w:p>
    <w:p w14:paraId="31CF5D22" w14:textId="77777777" w:rsidR="0061670E" w:rsidRPr="0061670E" w:rsidRDefault="0061670E" w:rsidP="0061670E">
      <w:pPr>
        <w:jc w:val="both"/>
      </w:pPr>
    </w:p>
    <w:p w14:paraId="7B34AE13" w14:textId="77777777" w:rsidR="0061670E" w:rsidRPr="0061670E" w:rsidRDefault="0061670E" w:rsidP="0061670E">
      <w:pPr>
        <w:jc w:val="both"/>
      </w:pPr>
      <w:r w:rsidRPr="0061670E">
        <w:t xml:space="preserve">Megállapítom, hogy a Képviselő-testület 14 igen szavazattal elfogadja a határozat-tervezetet és az alábbi határozatot hozza: </w:t>
      </w:r>
    </w:p>
    <w:p w14:paraId="2F070F1B" w14:textId="77777777" w:rsidR="0061670E" w:rsidRPr="0061670E" w:rsidRDefault="0061670E" w:rsidP="0061670E">
      <w:pPr>
        <w:jc w:val="both"/>
        <w:rPr>
          <w:b/>
        </w:rPr>
      </w:pPr>
    </w:p>
    <w:p w14:paraId="3CDB508E" w14:textId="77777777" w:rsidR="0061670E" w:rsidRPr="0061670E" w:rsidRDefault="0061670E" w:rsidP="0061670E">
      <w:pPr>
        <w:jc w:val="both"/>
        <w:rPr>
          <w:b/>
        </w:rPr>
      </w:pPr>
    </w:p>
    <w:p w14:paraId="44AE37F2" w14:textId="77777777" w:rsidR="0061670E" w:rsidRPr="0061670E" w:rsidRDefault="0061670E" w:rsidP="0061670E">
      <w:pPr>
        <w:jc w:val="both"/>
        <w:rPr>
          <w:b/>
        </w:rPr>
      </w:pPr>
      <w:r w:rsidRPr="0061670E">
        <w:rPr>
          <w:b/>
        </w:rPr>
        <w:t>Kiskunfélegyháza Város Önkormányzat Képviselő-testületének</w:t>
      </w:r>
    </w:p>
    <w:p w14:paraId="6AA50904" w14:textId="77777777" w:rsidR="0061670E" w:rsidRPr="0061670E" w:rsidRDefault="0061670E" w:rsidP="0061670E">
      <w:pPr>
        <w:jc w:val="both"/>
        <w:rPr>
          <w:b/>
          <w:u w:val="single"/>
        </w:rPr>
      </w:pPr>
      <w:r w:rsidRPr="0061670E">
        <w:rPr>
          <w:b/>
          <w:u w:val="single"/>
        </w:rPr>
        <w:t>166/2020. (IX.24.) önkormányzati határozata</w:t>
      </w:r>
    </w:p>
    <w:p w14:paraId="5857D0F1" w14:textId="77777777" w:rsidR="0061670E" w:rsidRPr="0061670E" w:rsidRDefault="0061670E" w:rsidP="0061670E">
      <w:pPr>
        <w:tabs>
          <w:tab w:val="left" w:pos="180"/>
        </w:tabs>
        <w:rPr>
          <w:b/>
        </w:rPr>
      </w:pPr>
      <w:r w:rsidRPr="0061670E">
        <w:rPr>
          <w:b/>
        </w:rPr>
        <w:t>6. számú iskolaorvosi körzet további működtetéséről</w:t>
      </w:r>
    </w:p>
    <w:p w14:paraId="3BF79C5F" w14:textId="77777777" w:rsidR="0061670E" w:rsidRPr="0061670E" w:rsidRDefault="0061670E" w:rsidP="0061670E">
      <w:pPr>
        <w:rPr>
          <w:b/>
        </w:rPr>
      </w:pPr>
    </w:p>
    <w:p w14:paraId="2536B4CA" w14:textId="77777777" w:rsidR="0061670E" w:rsidRPr="0061670E" w:rsidRDefault="0061670E" w:rsidP="0061670E">
      <w:pPr>
        <w:jc w:val="center"/>
        <w:rPr>
          <w:b/>
        </w:rPr>
      </w:pPr>
    </w:p>
    <w:p w14:paraId="3EC27FC7" w14:textId="77777777" w:rsidR="0061670E" w:rsidRPr="0061670E" w:rsidRDefault="0061670E" w:rsidP="0061670E">
      <w:pPr>
        <w:jc w:val="center"/>
        <w:rPr>
          <w:b/>
        </w:rPr>
      </w:pPr>
      <w:r w:rsidRPr="0061670E">
        <w:rPr>
          <w:b/>
        </w:rPr>
        <w:t>H A T Á R O Z A T :</w:t>
      </w:r>
    </w:p>
    <w:p w14:paraId="46ACB954" w14:textId="77777777" w:rsidR="0061670E" w:rsidRPr="0061670E" w:rsidRDefault="0061670E" w:rsidP="0061670E">
      <w:pPr>
        <w:jc w:val="center"/>
        <w:rPr>
          <w:b/>
        </w:rPr>
      </w:pPr>
    </w:p>
    <w:p w14:paraId="6B4EA2A8" w14:textId="77777777" w:rsidR="0061670E" w:rsidRPr="0061670E" w:rsidRDefault="0061670E" w:rsidP="0061670E">
      <w:pPr>
        <w:shd w:val="clear" w:color="auto" w:fill="FFFFFF"/>
        <w:jc w:val="both"/>
      </w:pPr>
      <w:r w:rsidRPr="0061670E">
        <w:t xml:space="preserve">Kiskunfélegyháza Város Önkormányzat Képviselő-testülete a </w:t>
      </w:r>
      <w:r w:rsidRPr="0061670E">
        <w:rPr>
          <w:rFonts w:eastAsia="Calibri"/>
          <w:lang w:eastAsia="en-US"/>
        </w:rPr>
        <w:t>6. számú iskolaorvosi körzet iskolaorvosi feladatainak tartós helyettesítéssel történő ellátására</w:t>
      </w:r>
      <w:r w:rsidRPr="0061670E">
        <w:t xml:space="preserve"> megbízza </w:t>
      </w:r>
      <w:r w:rsidRPr="0061670E">
        <w:rPr>
          <w:rFonts w:eastAsia="Calibri"/>
          <w:lang w:eastAsia="en-US"/>
        </w:rPr>
        <w:t xml:space="preserve">a VIOMED Egészségügyi és Szolgáltató Bt. keretében Dr. Korsós Judit gyermekorvost a </w:t>
      </w:r>
      <w:r w:rsidRPr="0061670E">
        <w:t>határozat 1. mellékletét képező megbízási szerződésben foglaltak szerint</w:t>
      </w:r>
      <w:r w:rsidRPr="0061670E">
        <w:rPr>
          <w:rFonts w:eastAsia="Calibri"/>
          <w:lang w:eastAsia="en-US"/>
        </w:rPr>
        <w:t>.</w:t>
      </w:r>
      <w:r w:rsidRPr="0061670E">
        <w:t xml:space="preserve"> A megbízási díj fedezete a Nemzeti Egészségbiztosítási Alapkezelő által biztosított finanszírozás. </w:t>
      </w:r>
    </w:p>
    <w:p w14:paraId="42C2EA63" w14:textId="77777777" w:rsidR="0061670E" w:rsidRPr="0061670E" w:rsidRDefault="0061670E" w:rsidP="0061670E">
      <w:pPr>
        <w:shd w:val="clear" w:color="auto" w:fill="FFFFFF"/>
        <w:jc w:val="both"/>
      </w:pPr>
    </w:p>
    <w:p w14:paraId="4AA6AC69" w14:textId="77777777" w:rsidR="0061670E" w:rsidRPr="0061670E" w:rsidRDefault="0061670E" w:rsidP="0061670E">
      <w:pPr>
        <w:jc w:val="both"/>
        <w:rPr>
          <w:rFonts w:eastAsia="Calibri"/>
          <w:lang w:eastAsia="en-US"/>
        </w:rPr>
      </w:pPr>
      <w:r w:rsidRPr="0061670E">
        <w:t xml:space="preserve">A Képviselő-testület felhatalmazza a Polgármestert a határozat 1. melléklete szerinti megbízási szerződés aláírására, valamint </w:t>
      </w:r>
      <w:r w:rsidRPr="0061670E">
        <w:rPr>
          <w:rFonts w:eastAsia="Calibri"/>
          <w:lang w:eastAsia="en-US"/>
        </w:rPr>
        <w:t>a szükséges intézkedések, jognyilatkozatok megtételére.</w:t>
      </w:r>
    </w:p>
    <w:p w14:paraId="773106D1" w14:textId="77777777" w:rsidR="0061670E" w:rsidRPr="0061670E" w:rsidRDefault="0061670E" w:rsidP="0061670E">
      <w:pPr>
        <w:jc w:val="both"/>
        <w:rPr>
          <w:rFonts w:eastAsia="Calibri"/>
          <w:lang w:eastAsia="en-US"/>
        </w:rPr>
      </w:pPr>
    </w:p>
    <w:p w14:paraId="2EDF757D" w14:textId="77777777" w:rsidR="0061670E" w:rsidRPr="0061670E" w:rsidRDefault="0061670E" w:rsidP="0061670E">
      <w:pPr>
        <w:rPr>
          <w:rFonts w:eastAsia="Calibri"/>
          <w:lang w:eastAsia="en-US"/>
        </w:rPr>
      </w:pPr>
      <w:r w:rsidRPr="0061670E">
        <w:rPr>
          <w:rFonts w:eastAsia="Calibri"/>
          <w:u w:val="single"/>
          <w:lang w:eastAsia="en-US"/>
        </w:rPr>
        <w:t>Felelős:</w:t>
      </w:r>
      <w:r w:rsidRPr="0061670E">
        <w:rPr>
          <w:rFonts w:eastAsia="Calibri"/>
          <w:lang w:eastAsia="en-US"/>
        </w:rPr>
        <w:tab/>
        <w:t xml:space="preserve"> Csányi József polgármester</w:t>
      </w:r>
    </w:p>
    <w:p w14:paraId="4DAB1619" w14:textId="77777777" w:rsidR="0061670E" w:rsidRPr="0061670E" w:rsidRDefault="0061670E" w:rsidP="0061670E">
      <w:pPr>
        <w:rPr>
          <w:rFonts w:eastAsia="Calibri"/>
          <w:u w:val="single"/>
          <w:lang w:eastAsia="en-US"/>
        </w:rPr>
      </w:pPr>
    </w:p>
    <w:p w14:paraId="377BA72E" w14:textId="77777777" w:rsidR="0061670E" w:rsidRPr="0061670E" w:rsidRDefault="0061670E" w:rsidP="0061670E">
      <w:pPr>
        <w:rPr>
          <w:rFonts w:eastAsia="Calibri"/>
          <w:lang w:eastAsia="en-US"/>
        </w:rPr>
      </w:pPr>
      <w:r w:rsidRPr="0061670E">
        <w:rPr>
          <w:rFonts w:eastAsia="Calibri"/>
          <w:u w:val="single"/>
          <w:lang w:eastAsia="en-US"/>
        </w:rPr>
        <w:t>Határidő:</w:t>
      </w:r>
      <w:r w:rsidRPr="0061670E">
        <w:rPr>
          <w:rFonts w:eastAsia="Calibri"/>
          <w:lang w:eastAsia="en-US"/>
        </w:rPr>
        <w:t xml:space="preserve"> </w:t>
      </w:r>
      <w:r w:rsidRPr="0061670E">
        <w:rPr>
          <w:rFonts w:eastAsia="Calibri"/>
          <w:lang w:eastAsia="en-US"/>
        </w:rPr>
        <w:tab/>
        <w:t>2020. szeptember 30.</w:t>
      </w:r>
    </w:p>
    <w:p w14:paraId="37CA0871" w14:textId="77777777" w:rsidR="0061670E" w:rsidRPr="0061670E" w:rsidRDefault="0061670E" w:rsidP="0061670E">
      <w:pPr>
        <w:spacing w:after="160" w:line="259" w:lineRule="auto"/>
        <w:jc w:val="right"/>
        <w:rPr>
          <w:rFonts w:eastAsia="Calibri"/>
          <w:i/>
          <w:lang w:eastAsia="en-US"/>
        </w:rPr>
      </w:pPr>
      <w:r w:rsidRPr="0061670E">
        <w:rPr>
          <w:rFonts w:eastAsia="Calibri"/>
          <w:i/>
          <w:lang w:eastAsia="en-US"/>
        </w:rPr>
        <w:lastRenderedPageBreak/>
        <w:t xml:space="preserve">Melléklet </w:t>
      </w:r>
    </w:p>
    <w:p w14:paraId="5CB2B42F" w14:textId="77777777" w:rsidR="0061670E" w:rsidRPr="0061670E" w:rsidRDefault="0061670E" w:rsidP="0061670E">
      <w:pPr>
        <w:jc w:val="center"/>
        <w:rPr>
          <w:b/>
        </w:rPr>
      </w:pPr>
      <w:r w:rsidRPr="0061670E">
        <w:rPr>
          <w:b/>
        </w:rPr>
        <w:t>MEGBÍZÁSI SZERZŐDÉS</w:t>
      </w:r>
    </w:p>
    <w:p w14:paraId="4EB766CF" w14:textId="77777777" w:rsidR="0061670E" w:rsidRPr="0061670E" w:rsidRDefault="0061670E" w:rsidP="0061670E">
      <w:pPr>
        <w:jc w:val="center"/>
        <w:rPr>
          <w:b/>
        </w:rPr>
      </w:pPr>
      <w:r w:rsidRPr="0061670E">
        <w:rPr>
          <w:b/>
        </w:rPr>
        <w:t>iskolaorvosi tevékenység tartós helyettesítéssel történő ellátására</w:t>
      </w:r>
    </w:p>
    <w:p w14:paraId="6CEFF714" w14:textId="77777777" w:rsidR="0061670E" w:rsidRPr="0061670E" w:rsidRDefault="0061670E" w:rsidP="0061670E"/>
    <w:p w14:paraId="4CE698F9" w14:textId="77777777" w:rsidR="0061670E" w:rsidRPr="0061670E" w:rsidRDefault="0061670E" w:rsidP="0061670E">
      <w:r w:rsidRPr="0061670E">
        <w:t xml:space="preserve">mely létrejött egyrészről </w:t>
      </w:r>
    </w:p>
    <w:p w14:paraId="45877913" w14:textId="77777777" w:rsidR="0061670E" w:rsidRPr="0061670E" w:rsidRDefault="0061670E" w:rsidP="0061670E">
      <w:r w:rsidRPr="0061670E">
        <w:rPr>
          <w:b/>
        </w:rPr>
        <w:t>Kiskunfélegyháza Város Önkormányzata</w:t>
      </w:r>
      <w:r w:rsidRPr="0061670E">
        <w:t xml:space="preserve"> </w:t>
      </w:r>
    </w:p>
    <w:p w14:paraId="793CA7F7" w14:textId="77777777" w:rsidR="0061670E" w:rsidRPr="0061670E" w:rsidRDefault="0061670E" w:rsidP="0061670E">
      <w:r w:rsidRPr="0061670E">
        <w:t xml:space="preserve">székhely: 6100 Kiskunfélegyháza, Kossuth u. 1. </w:t>
      </w:r>
    </w:p>
    <w:p w14:paraId="2704954F" w14:textId="77777777" w:rsidR="0061670E" w:rsidRPr="0061670E" w:rsidRDefault="0061670E" w:rsidP="0061670E">
      <w:r w:rsidRPr="0061670E">
        <w:t>adószám: 15724739-2-03</w:t>
      </w:r>
    </w:p>
    <w:p w14:paraId="75E0C4CC" w14:textId="77777777" w:rsidR="0061670E" w:rsidRPr="0061670E" w:rsidRDefault="0061670E" w:rsidP="0061670E">
      <w:pPr>
        <w:jc w:val="both"/>
      </w:pPr>
      <w:r w:rsidRPr="0061670E">
        <w:t xml:space="preserve">képviseli: Csányi József polgármester, </w:t>
      </w:r>
    </w:p>
    <w:p w14:paraId="4AEAC2CA" w14:textId="77777777" w:rsidR="0061670E" w:rsidRPr="0061670E" w:rsidRDefault="0061670E" w:rsidP="0061670E">
      <w:pPr>
        <w:jc w:val="both"/>
      </w:pPr>
      <w:r w:rsidRPr="0061670E">
        <w:t xml:space="preserve">mint megbízó (a továbbiakban: </w:t>
      </w:r>
      <w:r w:rsidRPr="0061670E">
        <w:rPr>
          <w:b/>
        </w:rPr>
        <w:t>Megbízó</w:t>
      </w:r>
      <w:r w:rsidRPr="0061670E">
        <w:t xml:space="preserve">), </w:t>
      </w:r>
    </w:p>
    <w:p w14:paraId="2B3FA2D0" w14:textId="77777777" w:rsidR="0061670E" w:rsidRPr="0061670E" w:rsidRDefault="0061670E" w:rsidP="0061670E"/>
    <w:p w14:paraId="4355E0D3" w14:textId="77777777" w:rsidR="0061670E" w:rsidRPr="0061670E" w:rsidRDefault="0061670E" w:rsidP="0061670E">
      <w:r w:rsidRPr="0061670E">
        <w:t xml:space="preserve">másrészről </w:t>
      </w:r>
    </w:p>
    <w:p w14:paraId="509EE1A2" w14:textId="77777777" w:rsidR="0061670E" w:rsidRPr="0061670E" w:rsidRDefault="0061670E" w:rsidP="0061670E">
      <w:pPr>
        <w:rPr>
          <w:b/>
        </w:rPr>
      </w:pPr>
      <w:r w:rsidRPr="0061670E">
        <w:rPr>
          <w:b/>
        </w:rPr>
        <w:t>VIOMED Egészségügyi és Szolgáltató Betéti Társaság</w:t>
      </w:r>
    </w:p>
    <w:p w14:paraId="7A42DBAA" w14:textId="77777777" w:rsidR="0061670E" w:rsidRPr="0061670E" w:rsidRDefault="0061670E" w:rsidP="0061670E">
      <w:r w:rsidRPr="0061670E">
        <w:t>székhely: 6300 Kalocsa, Tóth Mike u. 63.</w:t>
      </w:r>
    </w:p>
    <w:p w14:paraId="71F20476" w14:textId="77777777" w:rsidR="0061670E" w:rsidRPr="0061670E" w:rsidRDefault="0061670E" w:rsidP="0061670E">
      <w:r w:rsidRPr="0061670E">
        <w:t>cégjegyzékszám: 03-06-113943</w:t>
      </w:r>
    </w:p>
    <w:p w14:paraId="6CA21EDF" w14:textId="77777777" w:rsidR="0061670E" w:rsidRPr="0061670E" w:rsidRDefault="0061670E" w:rsidP="0061670E">
      <w:r w:rsidRPr="0061670E">
        <w:t>adószám: 22242866-1-03</w:t>
      </w:r>
    </w:p>
    <w:p w14:paraId="22874288" w14:textId="77777777" w:rsidR="0061670E" w:rsidRPr="0061670E" w:rsidRDefault="0061670E" w:rsidP="0061670E">
      <w:r w:rsidRPr="0061670E">
        <w:t>képviseli: Dr. Korsós Judit</w:t>
      </w:r>
    </w:p>
    <w:p w14:paraId="3A101613" w14:textId="77777777" w:rsidR="0061670E" w:rsidRPr="0061670E" w:rsidRDefault="0061670E" w:rsidP="0061670E">
      <w:r w:rsidRPr="0061670E">
        <w:t xml:space="preserve">mint megbízott (a továbbiakban: Megbízott) </w:t>
      </w:r>
    </w:p>
    <w:p w14:paraId="162BB95C" w14:textId="77777777" w:rsidR="0061670E" w:rsidRPr="0061670E" w:rsidRDefault="0061670E" w:rsidP="0061670E">
      <w:pPr>
        <w:jc w:val="both"/>
      </w:pPr>
    </w:p>
    <w:p w14:paraId="2672CBD3" w14:textId="77777777" w:rsidR="0061670E" w:rsidRPr="0061670E" w:rsidRDefault="0061670E" w:rsidP="0061670E">
      <w:pPr>
        <w:jc w:val="both"/>
      </w:pPr>
      <w:r w:rsidRPr="0061670E">
        <w:t xml:space="preserve">(együttesen: Felek) között az alábbi feltételekkel: </w:t>
      </w:r>
    </w:p>
    <w:p w14:paraId="1D02297B" w14:textId="77777777" w:rsidR="0061670E" w:rsidRPr="0061670E" w:rsidRDefault="0061670E" w:rsidP="0061670E">
      <w:pPr>
        <w:numPr>
          <w:ilvl w:val="0"/>
          <w:numId w:val="37"/>
        </w:numPr>
        <w:spacing w:before="120" w:after="120" w:line="256" w:lineRule="auto"/>
        <w:ind w:left="426" w:hanging="426"/>
        <w:jc w:val="both"/>
      </w:pPr>
      <w:r w:rsidRPr="0061670E">
        <w:t>Felek megállapítják, hogy a kiskunfélegyházi 6. számú házi gyermekorvosi körzet (szervezeti egység azonosító: 030095109) 2019. november 1-jétől betöltetlen. A betöltetlen körzet házi gyermekorvosi alapellátásának és a 6. számú iskolaorvosi körzetnek feladatait 2019. november 1-től a praxis betöltéséig Kiskunfélegyháza Város Önkormányzata, mint egészségügyi szolgáltató tartós helyettesítéssel látja el. Megbízó, mint egészségügyi szolgáltató az alapellátás érdekében a működési engedély megszerzését követően finanszírozási szerződést köt a Nemzeti Egészségbiztosítási Alapkezelővel (továbbiakban: NEAK).</w:t>
      </w:r>
    </w:p>
    <w:p w14:paraId="76FE26A0" w14:textId="77777777" w:rsidR="0061670E" w:rsidRPr="0061670E" w:rsidRDefault="0061670E" w:rsidP="0061670E">
      <w:pPr>
        <w:numPr>
          <w:ilvl w:val="0"/>
          <w:numId w:val="37"/>
        </w:numPr>
        <w:spacing w:before="120" w:after="160" w:line="256" w:lineRule="auto"/>
        <w:ind w:left="426" w:hanging="426"/>
        <w:jc w:val="both"/>
      </w:pPr>
      <w:r w:rsidRPr="0061670E">
        <w:t xml:space="preserve">Megbízó megbízza Megbízottat a 6. számú iskolaorvosi körzet ellátásával tartós helyettesítés címén. Megbízott az iskola-egészségügyi feladatokat az alábbi intézmények vonatkozásában látja el:  </w:t>
      </w:r>
    </w:p>
    <w:p w14:paraId="0F1CCB41" w14:textId="77777777" w:rsidR="0061670E" w:rsidRPr="0061670E" w:rsidRDefault="0061670E" w:rsidP="0061670E">
      <w:pPr>
        <w:numPr>
          <w:ilvl w:val="0"/>
          <w:numId w:val="36"/>
        </w:numPr>
        <w:spacing w:after="160" w:line="256" w:lineRule="auto"/>
      </w:pPr>
      <w:r w:rsidRPr="0061670E">
        <w:t>Százszorszép Óvoda</w:t>
      </w:r>
    </w:p>
    <w:p w14:paraId="5EAE2B4B" w14:textId="77777777" w:rsidR="0061670E" w:rsidRPr="0061670E" w:rsidRDefault="0061670E" w:rsidP="0061670E">
      <w:pPr>
        <w:numPr>
          <w:ilvl w:val="0"/>
          <w:numId w:val="36"/>
        </w:numPr>
        <w:spacing w:after="160" w:line="256" w:lineRule="auto"/>
      </w:pPr>
      <w:r w:rsidRPr="0061670E">
        <w:t xml:space="preserve">Kiskunfélegyházi Darvas Általános Iskola </w:t>
      </w:r>
    </w:p>
    <w:p w14:paraId="5ABFBC4E" w14:textId="77777777" w:rsidR="0061670E" w:rsidRPr="0061670E" w:rsidRDefault="0061670E" w:rsidP="0061670E">
      <w:pPr>
        <w:numPr>
          <w:ilvl w:val="0"/>
          <w:numId w:val="36"/>
        </w:numPr>
        <w:spacing w:after="160" w:line="256" w:lineRule="auto"/>
      </w:pPr>
      <w:r w:rsidRPr="0061670E">
        <w:t>Tiszta Forrás Waldorf Általános Iskola, Gimnázium, Alapfokú Művészeti Iskola és Óvoda</w:t>
      </w:r>
    </w:p>
    <w:p w14:paraId="08A7D0EF" w14:textId="77777777" w:rsidR="0061670E" w:rsidRPr="0061670E" w:rsidRDefault="0061670E" w:rsidP="0061670E">
      <w:pPr>
        <w:numPr>
          <w:ilvl w:val="0"/>
          <w:numId w:val="37"/>
        </w:numPr>
        <w:spacing w:before="120" w:after="120" w:line="256" w:lineRule="auto"/>
        <w:ind w:left="425" w:hanging="425"/>
        <w:jc w:val="both"/>
      </w:pPr>
      <w:r w:rsidRPr="0061670E">
        <w:t xml:space="preserve">Megbízott a megbízást elfogadja, az iskolaorvosi ellátást személyesen Dr. Korsós Judit csecsemő- és gyermekgyógyász szakorvos látja el. Megbízott kötelezettséget vállal arra, hogy az iskolaorvosi feladatokat a vonatkozó jogszabályoknak, szakmai és etikai előírásoknak megfelelően látja el. </w:t>
      </w:r>
    </w:p>
    <w:p w14:paraId="29071713" w14:textId="77777777" w:rsidR="0061670E" w:rsidRPr="0061670E" w:rsidRDefault="0061670E" w:rsidP="0061670E">
      <w:pPr>
        <w:numPr>
          <w:ilvl w:val="0"/>
          <w:numId w:val="37"/>
        </w:numPr>
        <w:spacing w:before="80" w:after="80" w:line="256" w:lineRule="auto"/>
        <w:ind w:left="426" w:hanging="426"/>
        <w:jc w:val="both"/>
      </w:pPr>
      <w:r w:rsidRPr="0061670E">
        <w:t>A megbízás 2020. november 1-jétől határozatlan időre szól, 3 hónap rendes felmondási idő kikötése mellett.</w:t>
      </w:r>
    </w:p>
    <w:p w14:paraId="100CFADD" w14:textId="77777777" w:rsidR="0061670E" w:rsidRPr="0061670E" w:rsidRDefault="0061670E" w:rsidP="0061670E">
      <w:pPr>
        <w:numPr>
          <w:ilvl w:val="0"/>
          <w:numId w:val="37"/>
        </w:numPr>
        <w:spacing w:after="160" w:line="256" w:lineRule="auto"/>
        <w:ind w:left="426" w:hanging="426"/>
        <w:contextualSpacing/>
        <w:jc w:val="both"/>
      </w:pPr>
      <w:r w:rsidRPr="0061670E">
        <w:t>Megbízott kijelenti, hogy a tevékenység folytatásához előírt jogszabályi feltételeknek megfelel, a gyermekorvosi tevékenységre előírt személyi feltételekkel, képzettséggel, engedéllyel, valamint szakmai felelősségbiztosítással rendelkezik.</w:t>
      </w:r>
    </w:p>
    <w:p w14:paraId="5D00A449" w14:textId="77777777" w:rsidR="0061670E" w:rsidRPr="0061670E" w:rsidRDefault="0061670E" w:rsidP="0061670E">
      <w:pPr>
        <w:numPr>
          <w:ilvl w:val="0"/>
          <w:numId w:val="37"/>
        </w:numPr>
        <w:spacing w:before="120" w:after="160" w:line="256" w:lineRule="auto"/>
        <w:ind w:left="425" w:hanging="425"/>
        <w:jc w:val="both"/>
      </w:pPr>
      <w:r w:rsidRPr="0061670E">
        <w:lastRenderedPageBreak/>
        <w:t xml:space="preserve">Megbízott az iskolaorvosi feladatokat heti 1 óra rendelési idővel látja el.  </w:t>
      </w:r>
    </w:p>
    <w:p w14:paraId="7CAB609A" w14:textId="77777777" w:rsidR="0061670E" w:rsidRPr="0061670E" w:rsidRDefault="0061670E" w:rsidP="0061670E">
      <w:pPr>
        <w:numPr>
          <w:ilvl w:val="0"/>
          <w:numId w:val="37"/>
        </w:numPr>
        <w:spacing w:before="120" w:after="160" w:line="256" w:lineRule="auto"/>
        <w:ind w:left="426" w:hanging="426"/>
        <w:jc w:val="both"/>
      </w:pPr>
      <w:r w:rsidRPr="0061670E">
        <w:t xml:space="preserve">Megbízottat a 2. pontban részletezett feladat ellátásáért a Nemzeti Egészségbiztosítási Alapkezelő által a Megbízónak átadott, a Megbízónál erre a feladatra felmerült kiadásokkal csökkentett finanszírozás összege illeti meg. </w:t>
      </w:r>
    </w:p>
    <w:p w14:paraId="55A5FD37" w14:textId="77777777" w:rsidR="0061670E" w:rsidRPr="0061670E" w:rsidRDefault="0061670E" w:rsidP="0061670E">
      <w:pPr>
        <w:spacing w:after="120" w:line="259" w:lineRule="auto"/>
        <w:jc w:val="both"/>
      </w:pPr>
      <w:r w:rsidRPr="0061670E">
        <w:t xml:space="preserve">A Megbízó a megbízási díjat a tárgyhót követő hónap 8. napjáig kiállított számla ellenében 15 napos fizetési határidővel utalja a Megbízott számlájára. </w:t>
      </w:r>
    </w:p>
    <w:p w14:paraId="5BEFF7D4" w14:textId="77777777" w:rsidR="0061670E" w:rsidRPr="0061670E" w:rsidRDefault="0061670E" w:rsidP="0061670E">
      <w:pPr>
        <w:numPr>
          <w:ilvl w:val="0"/>
          <w:numId w:val="37"/>
        </w:numPr>
        <w:spacing w:after="160" w:line="256" w:lineRule="auto"/>
        <w:ind w:left="426" w:hanging="425"/>
        <w:jc w:val="both"/>
      </w:pPr>
      <w:r w:rsidRPr="0061670E">
        <w:t>Megbízott vállalja, hogy a megbízás idejére a mindenkor hatályos jogszabályoknak megfelelően biztosítja a szükséges szakmai minimumfeltételek szerinti eszközöket.</w:t>
      </w:r>
    </w:p>
    <w:p w14:paraId="2003597B" w14:textId="77777777" w:rsidR="0061670E" w:rsidRPr="0061670E" w:rsidRDefault="0061670E" w:rsidP="0061670E">
      <w:pPr>
        <w:numPr>
          <w:ilvl w:val="0"/>
          <w:numId w:val="37"/>
        </w:numPr>
        <w:spacing w:before="120" w:after="120" w:line="256" w:lineRule="auto"/>
        <w:ind w:left="426" w:hanging="426"/>
        <w:jc w:val="both"/>
      </w:pPr>
      <w:r w:rsidRPr="0061670E">
        <w:t>Megbízott vállalja, hogy betegsége, vagy egyéb akadályoztatása esetén helyettesítéséről a jogszabályi előírások figyelembevételével, a képesítési előírásoknak megfelelő gyermekorvos útján, saját költségén maga gondoskodik. Helyettes: Dr. Ozvald Anna gyermekorvos.</w:t>
      </w:r>
    </w:p>
    <w:p w14:paraId="3B8C98E1" w14:textId="77777777" w:rsidR="0061670E" w:rsidRPr="0061670E" w:rsidRDefault="0061670E" w:rsidP="0061670E">
      <w:pPr>
        <w:numPr>
          <w:ilvl w:val="0"/>
          <w:numId w:val="37"/>
        </w:numPr>
        <w:spacing w:before="120" w:after="120" w:line="256" w:lineRule="auto"/>
        <w:ind w:left="426" w:hanging="426"/>
        <w:jc w:val="both"/>
      </w:pPr>
      <w:r w:rsidRPr="0061670E">
        <w:t>Megbízott vállalja továbbá, hogy az iskolaorvosi tevékenység végzése során keletkezett veszélyes hulladékok kezeléséről saját költségén gondoskodik.</w:t>
      </w:r>
    </w:p>
    <w:p w14:paraId="1BD1B75F" w14:textId="77777777" w:rsidR="0061670E" w:rsidRPr="0061670E" w:rsidRDefault="0061670E" w:rsidP="0061670E">
      <w:pPr>
        <w:numPr>
          <w:ilvl w:val="0"/>
          <w:numId w:val="37"/>
        </w:numPr>
        <w:spacing w:before="80" w:after="80" w:line="256" w:lineRule="auto"/>
        <w:ind w:left="426" w:hanging="426"/>
        <w:jc w:val="both"/>
      </w:pPr>
      <w:r w:rsidRPr="0061670E">
        <w:t>Megbízott kijelenti, hogy jelen megbízást saját felelősségbiztosítására végzett tevékenységként végzi.</w:t>
      </w:r>
    </w:p>
    <w:p w14:paraId="577483DD" w14:textId="77777777" w:rsidR="0061670E" w:rsidRPr="0061670E" w:rsidRDefault="0061670E" w:rsidP="0061670E">
      <w:pPr>
        <w:numPr>
          <w:ilvl w:val="0"/>
          <w:numId w:val="37"/>
        </w:numPr>
        <w:spacing w:before="120" w:after="120" w:line="256" w:lineRule="auto"/>
        <w:ind w:left="426" w:hanging="426"/>
        <w:jc w:val="both"/>
      </w:pPr>
      <w:r w:rsidRPr="0061670E">
        <w:t>Megbízott köteles a jogszabályokban előírt nyilvántartásokat vezetni, a finanszírozás alapjául szolgáló elszámolást elkészíteni, a szükséges adatszolgáltatásokat a megadott módon és határidőig a finanszírozó NEAK felé megtenni, melynek elmaradásából eredő kár a Megbízottat terheli.</w:t>
      </w:r>
    </w:p>
    <w:p w14:paraId="2BF392A6" w14:textId="77777777" w:rsidR="0061670E" w:rsidRPr="0061670E" w:rsidRDefault="0061670E" w:rsidP="0061670E">
      <w:pPr>
        <w:numPr>
          <w:ilvl w:val="0"/>
          <w:numId w:val="37"/>
        </w:numPr>
        <w:spacing w:before="80" w:after="80" w:line="256" w:lineRule="auto"/>
        <w:ind w:left="426" w:hanging="426"/>
        <w:jc w:val="both"/>
      </w:pPr>
      <w:r w:rsidRPr="0061670E">
        <w:t xml:space="preserve">Jelen szerződés az aláírás napján lép hatályba, azt bármelyik fél a felmondás benyújtását követő hónap első napjától számított 3 hónapos felmondási idővel jogosult felmondani azzal a kikötéssel, hogy a felmondás nem veszélyeztetheti az érintett házi gyermekorvosi körzet lakosságának folyamatos egészségügyi ellátását. </w:t>
      </w:r>
    </w:p>
    <w:p w14:paraId="3A4DAA38" w14:textId="77777777" w:rsidR="0061670E" w:rsidRPr="0061670E" w:rsidRDefault="0061670E" w:rsidP="0061670E">
      <w:pPr>
        <w:numPr>
          <w:ilvl w:val="0"/>
          <w:numId w:val="37"/>
        </w:numPr>
        <w:spacing w:before="120" w:after="160" w:line="256" w:lineRule="auto"/>
        <w:ind w:left="426"/>
        <w:jc w:val="both"/>
      </w:pPr>
      <w:r w:rsidRPr="0061670E">
        <w:t>Jelen szerződést rendkívüli felmondással bármelyik fél felmondhatja, amennyiben a másik fél:</w:t>
      </w:r>
    </w:p>
    <w:p w14:paraId="5087FDDC" w14:textId="77777777" w:rsidR="0061670E" w:rsidRPr="0061670E" w:rsidRDefault="0061670E" w:rsidP="0061670E">
      <w:pPr>
        <w:numPr>
          <w:ilvl w:val="0"/>
          <w:numId w:val="35"/>
        </w:numPr>
        <w:spacing w:after="160" w:line="256" w:lineRule="auto"/>
        <w:ind w:left="851" w:hanging="425"/>
        <w:jc w:val="both"/>
      </w:pPr>
      <w:r w:rsidRPr="0061670E">
        <w:t xml:space="preserve"> a szerződésben vállalt kötelezettségét írásbeli felszólítás ellenére sem teljesíti, </w:t>
      </w:r>
    </w:p>
    <w:p w14:paraId="0C22C0C2" w14:textId="77777777" w:rsidR="0061670E" w:rsidRPr="0061670E" w:rsidRDefault="0061670E" w:rsidP="0061670E">
      <w:pPr>
        <w:numPr>
          <w:ilvl w:val="0"/>
          <w:numId w:val="35"/>
        </w:numPr>
        <w:spacing w:after="160" w:line="256" w:lineRule="auto"/>
        <w:ind w:left="851" w:right="-286" w:hanging="425"/>
        <w:jc w:val="both"/>
      </w:pPr>
      <w:r w:rsidRPr="0061670E">
        <w:t>folytatólagosan megszegi a jogszabályban foglalt működésre vonatkozó előírásokat, vagy</w:t>
      </w:r>
    </w:p>
    <w:p w14:paraId="2C49922B" w14:textId="77777777" w:rsidR="0061670E" w:rsidRPr="0061670E" w:rsidRDefault="0061670E" w:rsidP="0061670E">
      <w:pPr>
        <w:numPr>
          <w:ilvl w:val="0"/>
          <w:numId w:val="35"/>
        </w:numPr>
        <w:spacing w:after="160" w:line="256" w:lineRule="auto"/>
        <w:ind w:left="851" w:hanging="425"/>
        <w:jc w:val="both"/>
      </w:pPr>
      <w:r w:rsidRPr="0061670E">
        <w:t>egészségügyi tevékenység végzésére való jogosultsága bármely okból megszűnik.</w:t>
      </w:r>
    </w:p>
    <w:p w14:paraId="1D793E3C" w14:textId="77777777" w:rsidR="0061670E" w:rsidRPr="0061670E" w:rsidRDefault="0061670E" w:rsidP="0061670E">
      <w:pPr>
        <w:numPr>
          <w:ilvl w:val="0"/>
          <w:numId w:val="37"/>
        </w:numPr>
        <w:spacing w:before="120" w:after="160" w:line="256" w:lineRule="auto"/>
        <w:ind w:left="425" w:right="-144" w:hanging="357"/>
        <w:jc w:val="both"/>
      </w:pPr>
      <w:r w:rsidRPr="0061670E">
        <w:t>Szerződő felek kölcsönösen kötelezettséget vállalnak arra, hogy a szerződés fennállása alatt együttműködnek az iskolaorvosi körzet ellátásának zavartalan biztosítása érdekében.</w:t>
      </w:r>
    </w:p>
    <w:p w14:paraId="4F5549A1" w14:textId="77777777" w:rsidR="0061670E" w:rsidRPr="0061670E" w:rsidRDefault="0061670E" w:rsidP="0061670E">
      <w:pPr>
        <w:numPr>
          <w:ilvl w:val="0"/>
          <w:numId w:val="37"/>
        </w:numPr>
        <w:spacing w:before="120" w:after="160" w:line="256" w:lineRule="auto"/>
        <w:ind w:left="425" w:hanging="357"/>
        <w:jc w:val="both"/>
      </w:pPr>
      <w:r w:rsidRPr="0061670E">
        <w:t xml:space="preserve">Szerződő felek a szerződésből eredő vitáikat elsősorban peren kívül rendezik, ennek eredménytelensége esetén a felek a Kiskunfélegyházi Járásbíróság, illetve a Kecskeméti Törvényszék kizárólagos illetékességét kötik ki. </w:t>
      </w:r>
    </w:p>
    <w:p w14:paraId="15F68A6B" w14:textId="77777777" w:rsidR="0061670E" w:rsidRPr="0061670E" w:rsidRDefault="0061670E" w:rsidP="0061670E">
      <w:pPr>
        <w:numPr>
          <w:ilvl w:val="0"/>
          <w:numId w:val="37"/>
        </w:numPr>
        <w:spacing w:before="120" w:after="120" w:line="256" w:lineRule="auto"/>
        <w:ind w:left="426"/>
        <w:jc w:val="both"/>
      </w:pPr>
      <w:r w:rsidRPr="0061670E">
        <w:t xml:space="preserve">Jelen szerződésben nem szabályozott kérdésekben a Polgári Törvénykönyv és a háziorvosi alapellátásra vonatkozó egyéb jogszabályok az irányadóak. </w:t>
      </w:r>
    </w:p>
    <w:p w14:paraId="2E28F80C" w14:textId="77777777" w:rsidR="0061670E" w:rsidRPr="0061670E" w:rsidRDefault="0061670E" w:rsidP="0061670E">
      <w:pPr>
        <w:numPr>
          <w:ilvl w:val="0"/>
          <w:numId w:val="37"/>
        </w:numPr>
        <w:spacing w:after="160" w:line="256" w:lineRule="auto"/>
        <w:ind w:left="426"/>
        <w:contextualSpacing/>
        <w:jc w:val="both"/>
      </w:pPr>
      <w:r w:rsidRPr="0061670E">
        <w:t xml:space="preserve">A Megbízott jelen szerződés aláírásával kijelenti, hogy megfelel az államháztartásról szóló 2011. évi CXCV. törvény (Áht.) 41. § (6) bekezdésében írtaknak, azaz a nemzeti vagyonról </w:t>
      </w:r>
      <w:r w:rsidRPr="0061670E">
        <w:lastRenderedPageBreak/>
        <w:t xml:space="preserve">szóló 2011. évi CXCVI. törvény (Nvtv.) 3. § (1) bekezdés 1. b.) pontja alapján átlátható szervezetnek minősül. </w:t>
      </w:r>
    </w:p>
    <w:p w14:paraId="74C0C1A4" w14:textId="77777777" w:rsidR="0061670E" w:rsidRPr="0061670E" w:rsidRDefault="0061670E" w:rsidP="0061670E">
      <w:pPr>
        <w:spacing w:before="120" w:after="120" w:line="259" w:lineRule="auto"/>
        <w:jc w:val="both"/>
      </w:pPr>
    </w:p>
    <w:p w14:paraId="56FCCE4F" w14:textId="77777777" w:rsidR="0061670E" w:rsidRPr="0061670E" w:rsidRDefault="0061670E" w:rsidP="0061670E">
      <w:pPr>
        <w:spacing w:before="120" w:after="120" w:line="259" w:lineRule="auto"/>
        <w:jc w:val="both"/>
      </w:pPr>
      <w:r w:rsidRPr="0061670E">
        <w:t>Jelen szerződést a Felek átolvasás és értelmezést követően, mint akaratukkal mindenben megegyezőt jóváhagyólag aláírtak.</w:t>
      </w:r>
    </w:p>
    <w:p w14:paraId="3B8383FE" w14:textId="77777777" w:rsidR="0061670E" w:rsidRPr="0061670E" w:rsidRDefault="0061670E" w:rsidP="0061670E">
      <w:pPr>
        <w:spacing w:after="160" w:line="259" w:lineRule="auto"/>
        <w:contextualSpacing/>
        <w:jc w:val="both"/>
      </w:pPr>
    </w:p>
    <w:p w14:paraId="3F6B7234" w14:textId="77777777" w:rsidR="0061670E" w:rsidRPr="0061670E" w:rsidRDefault="0061670E" w:rsidP="0061670E">
      <w:pPr>
        <w:spacing w:before="80" w:after="80"/>
        <w:jc w:val="both"/>
      </w:pPr>
      <w:r w:rsidRPr="0061670E">
        <w:t>Kiskunfélegyháza, 2020. ……..</w:t>
      </w:r>
    </w:p>
    <w:p w14:paraId="180900F2" w14:textId="77777777" w:rsidR="0061670E" w:rsidRPr="0061670E" w:rsidRDefault="0061670E" w:rsidP="0061670E">
      <w:r w:rsidRPr="0061670E">
        <w:t xml:space="preserve">   </w:t>
      </w:r>
    </w:p>
    <w:p w14:paraId="2C760567" w14:textId="77777777" w:rsidR="0061670E" w:rsidRPr="0061670E" w:rsidRDefault="0061670E" w:rsidP="0061670E"/>
    <w:p w14:paraId="46BA10D1" w14:textId="77777777" w:rsidR="0061670E" w:rsidRPr="0061670E" w:rsidRDefault="0061670E" w:rsidP="0061670E">
      <w:r w:rsidRPr="0061670E">
        <w:t xml:space="preserve">   Kiskunfélegyháza Város Önkormányzat        VIOMED Egészségügyi és Szolgáltató Bt.</w:t>
      </w:r>
    </w:p>
    <w:p w14:paraId="6B23F7F1" w14:textId="77777777" w:rsidR="0061670E" w:rsidRPr="0061670E" w:rsidRDefault="0061670E" w:rsidP="0061670E">
      <w:pPr>
        <w:jc w:val="both"/>
      </w:pPr>
      <w:r w:rsidRPr="0061670E">
        <w:t>képviseletében:</w:t>
      </w:r>
      <w:r w:rsidRPr="0061670E">
        <w:tab/>
      </w:r>
      <w:r w:rsidRPr="0061670E">
        <w:tab/>
      </w:r>
      <w:r w:rsidRPr="0061670E">
        <w:tab/>
      </w:r>
      <w:r w:rsidRPr="0061670E">
        <w:tab/>
        <w:t xml:space="preserve"> képviseletében:</w:t>
      </w:r>
      <w:r w:rsidRPr="0061670E">
        <w:tab/>
      </w:r>
      <w:r w:rsidRPr="0061670E">
        <w:tab/>
      </w:r>
    </w:p>
    <w:p w14:paraId="5DEBC678" w14:textId="77777777" w:rsidR="0061670E" w:rsidRPr="0061670E" w:rsidRDefault="0061670E" w:rsidP="0061670E">
      <w:pPr>
        <w:ind w:right="-427"/>
        <w:rPr>
          <w:b/>
          <w:i/>
        </w:rPr>
      </w:pPr>
    </w:p>
    <w:p w14:paraId="3929D56B" w14:textId="77777777" w:rsidR="0061670E" w:rsidRPr="0061670E" w:rsidRDefault="0061670E" w:rsidP="0061670E">
      <w:pPr>
        <w:ind w:right="-427"/>
        <w:rPr>
          <w:b/>
          <w:i/>
        </w:rPr>
      </w:pPr>
    </w:p>
    <w:p w14:paraId="14ED2BF6" w14:textId="77777777" w:rsidR="0061670E" w:rsidRPr="0061670E" w:rsidRDefault="0061670E" w:rsidP="0061670E">
      <w:pPr>
        <w:ind w:right="-427"/>
        <w:rPr>
          <w:b/>
          <w:i/>
        </w:rPr>
      </w:pPr>
    </w:p>
    <w:p w14:paraId="69BC37C8" w14:textId="77777777" w:rsidR="0061670E" w:rsidRPr="0061670E" w:rsidRDefault="0061670E" w:rsidP="0061670E">
      <w:pPr>
        <w:ind w:right="-427"/>
        <w:rPr>
          <w:b/>
          <w:i/>
        </w:rPr>
      </w:pPr>
      <w:r w:rsidRPr="0061670E">
        <w:rPr>
          <w:b/>
          <w:i/>
        </w:rPr>
        <w:t xml:space="preserve">Csányi József </w:t>
      </w:r>
      <w:r w:rsidRPr="0061670E">
        <w:rPr>
          <w:b/>
          <w:i/>
        </w:rPr>
        <w:tab/>
      </w:r>
      <w:r w:rsidRPr="0061670E">
        <w:rPr>
          <w:b/>
          <w:i/>
        </w:rPr>
        <w:tab/>
      </w:r>
      <w:r w:rsidRPr="0061670E">
        <w:rPr>
          <w:b/>
          <w:i/>
        </w:rPr>
        <w:tab/>
      </w:r>
      <w:r w:rsidRPr="0061670E">
        <w:rPr>
          <w:b/>
          <w:i/>
        </w:rPr>
        <w:tab/>
      </w:r>
      <w:r w:rsidRPr="0061670E">
        <w:rPr>
          <w:b/>
          <w:i/>
        </w:rPr>
        <w:tab/>
        <w:t xml:space="preserve">   Dr. Korsós Judit </w:t>
      </w:r>
    </w:p>
    <w:p w14:paraId="74B4F56E" w14:textId="77777777" w:rsidR="0061670E" w:rsidRPr="0061670E" w:rsidRDefault="0061670E" w:rsidP="0061670E">
      <w:pPr>
        <w:ind w:right="-427"/>
      </w:pPr>
      <w:r w:rsidRPr="0061670E">
        <w:rPr>
          <w:b/>
          <w:i/>
        </w:rPr>
        <w:t xml:space="preserve">  Megbízó </w:t>
      </w:r>
      <w:r w:rsidRPr="0061670E">
        <w:rPr>
          <w:b/>
          <w:i/>
        </w:rPr>
        <w:tab/>
      </w:r>
      <w:r w:rsidRPr="0061670E">
        <w:rPr>
          <w:b/>
          <w:i/>
        </w:rPr>
        <w:tab/>
      </w:r>
      <w:r w:rsidRPr="0061670E">
        <w:rPr>
          <w:b/>
          <w:i/>
        </w:rPr>
        <w:tab/>
      </w:r>
      <w:r w:rsidRPr="0061670E">
        <w:rPr>
          <w:b/>
          <w:i/>
        </w:rPr>
        <w:tab/>
      </w:r>
      <w:r w:rsidRPr="0061670E">
        <w:rPr>
          <w:b/>
          <w:i/>
        </w:rPr>
        <w:tab/>
        <w:t xml:space="preserve">       Megbízott </w:t>
      </w:r>
    </w:p>
    <w:p w14:paraId="5D386DE0" w14:textId="77777777" w:rsidR="0061670E" w:rsidRPr="0061670E" w:rsidRDefault="0061670E" w:rsidP="0061670E">
      <w:pPr>
        <w:jc w:val="both"/>
        <w:rPr>
          <w:b/>
        </w:rPr>
      </w:pPr>
    </w:p>
    <w:p w14:paraId="58DC2063" w14:textId="77777777" w:rsidR="0061670E" w:rsidRPr="0061670E" w:rsidRDefault="0061670E" w:rsidP="0061670E">
      <w:pPr>
        <w:spacing w:after="160" w:line="259" w:lineRule="auto"/>
        <w:rPr>
          <w:b/>
        </w:rPr>
      </w:pPr>
      <w:r w:rsidRPr="0061670E">
        <w:rPr>
          <w:b/>
        </w:rPr>
        <w:br w:type="page"/>
      </w:r>
    </w:p>
    <w:p w14:paraId="0FD35307" w14:textId="77777777" w:rsidR="0061670E" w:rsidRPr="0061670E" w:rsidRDefault="0061670E" w:rsidP="0061670E">
      <w:pPr>
        <w:jc w:val="center"/>
        <w:rPr>
          <w:b/>
        </w:rPr>
      </w:pPr>
    </w:p>
    <w:p w14:paraId="3924FDF3" w14:textId="77777777" w:rsidR="0061670E" w:rsidRPr="0061670E" w:rsidRDefault="0061670E" w:rsidP="0061670E">
      <w:pPr>
        <w:jc w:val="center"/>
        <w:rPr>
          <w:b/>
        </w:rPr>
      </w:pPr>
      <w:r w:rsidRPr="0061670E">
        <w:rPr>
          <w:b/>
        </w:rPr>
        <w:t>11.</w:t>
      </w:r>
    </w:p>
    <w:p w14:paraId="5B2F14EA" w14:textId="77777777" w:rsidR="0061670E" w:rsidRPr="0061670E" w:rsidRDefault="0061670E" w:rsidP="0061670E">
      <w:pPr>
        <w:jc w:val="center"/>
        <w:rPr>
          <w:b/>
          <w:u w:val="single"/>
        </w:rPr>
      </w:pPr>
      <w:r w:rsidRPr="0061670E">
        <w:rPr>
          <w:b/>
          <w:u w:val="single"/>
        </w:rPr>
        <w:t>Előterjesztés a Kiskunfélegyháza Város Önkormányzatának Kiskun Múzeuma magasabb vezetői álláshelyének betöltésére vonatkozó pályázati kiírás tárgyában</w:t>
      </w:r>
    </w:p>
    <w:p w14:paraId="38423358" w14:textId="77777777" w:rsidR="0061670E" w:rsidRPr="0061670E" w:rsidRDefault="0061670E" w:rsidP="0061670E">
      <w:pPr>
        <w:rPr>
          <w:b/>
        </w:rPr>
      </w:pPr>
    </w:p>
    <w:p w14:paraId="5EB884BE" w14:textId="77777777" w:rsidR="0061670E" w:rsidRPr="0061670E" w:rsidRDefault="0061670E" w:rsidP="0061670E">
      <w:pPr>
        <w:jc w:val="center"/>
      </w:pPr>
      <w:r w:rsidRPr="0061670E">
        <w:t>(Előterjesztés írásban mellékelve!)</w:t>
      </w:r>
    </w:p>
    <w:p w14:paraId="67C95BB1" w14:textId="77777777" w:rsidR="0061670E" w:rsidRPr="0061670E" w:rsidRDefault="0061670E" w:rsidP="0061670E"/>
    <w:p w14:paraId="32CF7A01" w14:textId="77777777" w:rsidR="0061670E" w:rsidRPr="0061670E" w:rsidRDefault="0061670E" w:rsidP="0061670E">
      <w:r w:rsidRPr="0061670E">
        <w:rPr>
          <w:u w:val="single"/>
        </w:rPr>
        <w:t>Előterjesztő:</w:t>
      </w:r>
      <w:r w:rsidRPr="0061670E">
        <w:t xml:space="preserve"> Csányi József polgármester</w:t>
      </w:r>
    </w:p>
    <w:p w14:paraId="5C8856FF" w14:textId="77777777" w:rsidR="0061670E" w:rsidRPr="0061670E" w:rsidRDefault="0061670E" w:rsidP="0061670E">
      <w:pPr>
        <w:rPr>
          <w:b/>
        </w:rPr>
      </w:pPr>
    </w:p>
    <w:p w14:paraId="757E5E48" w14:textId="77777777" w:rsidR="0061670E" w:rsidRPr="0061670E" w:rsidRDefault="0061670E" w:rsidP="0061670E">
      <w:pPr>
        <w:rPr>
          <w:u w:val="single"/>
        </w:rPr>
      </w:pPr>
      <w:r w:rsidRPr="0061670E">
        <w:rPr>
          <w:u w:val="single"/>
        </w:rPr>
        <w:t>Csányi József polgármester:</w:t>
      </w:r>
    </w:p>
    <w:p w14:paraId="0BF3F4B5" w14:textId="77777777" w:rsidR="0061670E" w:rsidRPr="0061670E" w:rsidRDefault="0061670E" w:rsidP="0061670E"/>
    <w:p w14:paraId="28FF83AB" w14:textId="77777777" w:rsidR="0061670E" w:rsidRPr="0061670E" w:rsidRDefault="0061670E" w:rsidP="0061670E">
      <w:pPr>
        <w:jc w:val="both"/>
      </w:pPr>
      <w:r w:rsidRPr="0061670E">
        <w:t>Tisztelt Képviselő-testület!  Önök írásban megkapták az előterjesztést, amelyet a Művelődési és Szociális Bizottság megtárgyalt és támogatott.</w:t>
      </w:r>
    </w:p>
    <w:p w14:paraId="6D6B0EA3" w14:textId="77777777" w:rsidR="0061670E" w:rsidRPr="0061670E" w:rsidRDefault="0061670E" w:rsidP="0061670E">
      <w:pPr>
        <w:jc w:val="both"/>
      </w:pPr>
    </w:p>
    <w:p w14:paraId="3F1D630C" w14:textId="77777777" w:rsidR="0061670E" w:rsidRPr="0061670E" w:rsidRDefault="0061670E" w:rsidP="0061670E">
      <w:pPr>
        <w:jc w:val="both"/>
      </w:pPr>
      <w:r w:rsidRPr="0061670E">
        <w:t xml:space="preserve">Van-e kérdés, észrevétel a napirendi ponttal kapcsolatban? </w:t>
      </w:r>
    </w:p>
    <w:p w14:paraId="656DA97C" w14:textId="77777777" w:rsidR="0061670E" w:rsidRPr="0061670E" w:rsidRDefault="0061670E" w:rsidP="0061670E">
      <w:pPr>
        <w:jc w:val="both"/>
      </w:pPr>
    </w:p>
    <w:p w14:paraId="3B0BE9FE" w14:textId="77777777" w:rsidR="0061670E" w:rsidRPr="0061670E" w:rsidRDefault="0061670E" w:rsidP="0061670E">
      <w:pPr>
        <w:jc w:val="both"/>
      </w:pPr>
      <w:r w:rsidRPr="0061670E">
        <w:t xml:space="preserve">Amennyiben nincs kérdés, javaslat, szavazásra teszem fel a  határozat-tervezetet. </w:t>
      </w:r>
    </w:p>
    <w:p w14:paraId="531C76FC" w14:textId="77777777" w:rsidR="0061670E" w:rsidRPr="0061670E" w:rsidRDefault="0061670E" w:rsidP="0061670E">
      <w:pPr>
        <w:jc w:val="both"/>
      </w:pPr>
      <w:r w:rsidRPr="0061670E">
        <w:t xml:space="preserve">Megállapítom, hogy a Képviselő-testület 14 igen szavazattal elfogadja a határozat-tervezetet és az alábbi határozatot hozza: </w:t>
      </w:r>
    </w:p>
    <w:p w14:paraId="060D86DB" w14:textId="77777777" w:rsidR="0061670E" w:rsidRPr="0061670E" w:rsidRDefault="0061670E" w:rsidP="0061670E">
      <w:pPr>
        <w:jc w:val="center"/>
        <w:rPr>
          <w:b/>
        </w:rPr>
      </w:pPr>
    </w:p>
    <w:p w14:paraId="4FFB22D9" w14:textId="77777777" w:rsidR="0061670E" w:rsidRPr="0061670E" w:rsidRDefault="0061670E" w:rsidP="0061670E">
      <w:pPr>
        <w:jc w:val="both"/>
        <w:rPr>
          <w:b/>
        </w:rPr>
      </w:pPr>
      <w:r w:rsidRPr="0061670E">
        <w:rPr>
          <w:b/>
        </w:rPr>
        <w:t>Kiskunfélegyháza Város Önkormányzat Képviselő-testületének</w:t>
      </w:r>
    </w:p>
    <w:p w14:paraId="7074CDE0" w14:textId="77777777" w:rsidR="0061670E" w:rsidRPr="0061670E" w:rsidRDefault="0061670E" w:rsidP="0061670E">
      <w:pPr>
        <w:jc w:val="both"/>
        <w:rPr>
          <w:b/>
          <w:u w:val="single"/>
        </w:rPr>
      </w:pPr>
      <w:r w:rsidRPr="0061670E">
        <w:rPr>
          <w:b/>
          <w:u w:val="single"/>
        </w:rPr>
        <w:t>167/2020. (IX.24.) önkormányzati határozata</w:t>
      </w:r>
    </w:p>
    <w:p w14:paraId="4C0AEB8E" w14:textId="77777777" w:rsidR="0061670E" w:rsidRPr="0061670E" w:rsidRDefault="0061670E" w:rsidP="0061670E">
      <w:pPr>
        <w:tabs>
          <w:tab w:val="left" w:pos="180"/>
        </w:tabs>
        <w:rPr>
          <w:b/>
        </w:rPr>
      </w:pPr>
      <w:r w:rsidRPr="0061670E">
        <w:rPr>
          <w:b/>
        </w:rPr>
        <w:t xml:space="preserve">Kiskun Múzeum magasabb vezetői álláshelyére </w:t>
      </w:r>
    </w:p>
    <w:p w14:paraId="59FB970D" w14:textId="77777777" w:rsidR="0061670E" w:rsidRPr="0061670E" w:rsidRDefault="0061670E" w:rsidP="0061670E">
      <w:pPr>
        <w:tabs>
          <w:tab w:val="left" w:pos="180"/>
        </w:tabs>
        <w:rPr>
          <w:b/>
        </w:rPr>
      </w:pPr>
      <w:r w:rsidRPr="0061670E">
        <w:rPr>
          <w:b/>
        </w:rPr>
        <w:t>vonatkozó pályázati felhívás jóváhagyásáról</w:t>
      </w:r>
    </w:p>
    <w:p w14:paraId="23DEC037" w14:textId="77777777" w:rsidR="0061670E" w:rsidRPr="0061670E" w:rsidRDefault="0061670E" w:rsidP="0061670E">
      <w:pPr>
        <w:tabs>
          <w:tab w:val="left" w:pos="180"/>
        </w:tabs>
        <w:rPr>
          <w:b/>
          <w:sz w:val="22"/>
          <w:szCs w:val="22"/>
        </w:rPr>
      </w:pPr>
    </w:p>
    <w:p w14:paraId="3380C670" w14:textId="77777777" w:rsidR="0061670E" w:rsidRPr="0061670E" w:rsidRDefault="0061670E" w:rsidP="0061670E">
      <w:pPr>
        <w:tabs>
          <w:tab w:val="left" w:pos="180"/>
        </w:tabs>
        <w:rPr>
          <w:b/>
          <w:sz w:val="22"/>
          <w:szCs w:val="22"/>
        </w:rPr>
      </w:pPr>
    </w:p>
    <w:p w14:paraId="6E4982F6" w14:textId="77777777" w:rsidR="0061670E" w:rsidRPr="0061670E" w:rsidRDefault="0061670E" w:rsidP="0061670E">
      <w:pPr>
        <w:rPr>
          <w:b/>
        </w:rPr>
      </w:pPr>
    </w:p>
    <w:p w14:paraId="15321420" w14:textId="77777777" w:rsidR="0061670E" w:rsidRPr="0061670E" w:rsidRDefault="0061670E" w:rsidP="0061670E">
      <w:pPr>
        <w:jc w:val="center"/>
        <w:rPr>
          <w:b/>
        </w:rPr>
      </w:pPr>
      <w:r w:rsidRPr="0061670E">
        <w:rPr>
          <w:b/>
        </w:rPr>
        <w:t>H A T Á R O Z A T :</w:t>
      </w:r>
    </w:p>
    <w:p w14:paraId="3D3AD3BC" w14:textId="77777777" w:rsidR="0061670E" w:rsidRPr="0061670E" w:rsidRDefault="0061670E" w:rsidP="0061670E">
      <w:pPr>
        <w:spacing w:after="160" w:line="259" w:lineRule="auto"/>
        <w:rPr>
          <w:rFonts w:ascii="Calibri" w:eastAsia="Calibri" w:hAnsi="Calibri"/>
          <w:sz w:val="22"/>
          <w:szCs w:val="22"/>
          <w:lang w:eastAsia="en-US"/>
        </w:rPr>
      </w:pPr>
    </w:p>
    <w:p w14:paraId="14D9B169" w14:textId="77777777" w:rsidR="0061670E" w:rsidRPr="0061670E" w:rsidRDefault="0061670E" w:rsidP="0061670E">
      <w:pPr>
        <w:numPr>
          <w:ilvl w:val="0"/>
          <w:numId w:val="38"/>
        </w:numPr>
        <w:spacing w:after="160" w:line="256" w:lineRule="auto"/>
        <w:ind w:left="709"/>
        <w:jc w:val="both"/>
      </w:pPr>
      <w:r w:rsidRPr="0061670E">
        <w:t>Kiskunfélegyháza Város Önkormányzat Képviselő-testülete pályázatot ír ki a Kiskunfélegyháza Város Önkormányzatának Kiskun Múzeuma igazgatói állásának betöltésére a határozat mellékletében foglaltak szerint.</w:t>
      </w:r>
    </w:p>
    <w:p w14:paraId="7E77C203" w14:textId="77777777" w:rsidR="0061670E" w:rsidRPr="0061670E" w:rsidRDefault="0061670E" w:rsidP="0061670E">
      <w:pPr>
        <w:numPr>
          <w:ilvl w:val="0"/>
          <w:numId w:val="38"/>
        </w:numPr>
        <w:spacing w:before="120" w:after="120" w:line="256" w:lineRule="auto"/>
        <w:ind w:left="709" w:hanging="357"/>
        <w:jc w:val="both"/>
        <w:rPr>
          <w:rFonts w:eastAsia="Calibri"/>
          <w:lang w:eastAsia="en-US"/>
        </w:rPr>
      </w:pPr>
      <w:r w:rsidRPr="0061670E">
        <w:rPr>
          <w:rFonts w:eastAsia="Calibri"/>
          <w:lang w:eastAsia="en-US"/>
        </w:rPr>
        <w:t xml:space="preserve">A Képviselő-testület felkéri Kiskunfélegyháza város jegyzőjét, hogy a pályázati kiírást a jogszabályi előírásoknak megfelelően tegye közzé, és a beérkezett pályázatokat véleményezésre, majd elbírálásra készítse elő. </w:t>
      </w:r>
    </w:p>
    <w:p w14:paraId="535AE81F" w14:textId="77777777" w:rsidR="0061670E" w:rsidRPr="0061670E" w:rsidRDefault="0061670E" w:rsidP="0061670E">
      <w:pPr>
        <w:numPr>
          <w:ilvl w:val="0"/>
          <w:numId w:val="38"/>
        </w:numPr>
        <w:spacing w:before="120" w:after="160" w:line="256" w:lineRule="auto"/>
        <w:ind w:left="714" w:hanging="357"/>
        <w:jc w:val="both"/>
        <w:rPr>
          <w:rFonts w:eastAsia="Calibri"/>
          <w:lang w:eastAsia="en-US"/>
        </w:rPr>
      </w:pPr>
      <w:r w:rsidRPr="0061670E">
        <w:rPr>
          <w:rFonts w:eastAsia="Calibri"/>
          <w:lang w:eastAsia="en-US"/>
        </w:rPr>
        <w:t>A Képviselő-testület felkéri a polgármestert a véleményezési jogkörrel rendelkező 3 tagú szakértő bizottság létrehozására.</w:t>
      </w:r>
    </w:p>
    <w:p w14:paraId="6187D0FD" w14:textId="77777777" w:rsidR="0061670E" w:rsidRPr="0061670E" w:rsidRDefault="0061670E" w:rsidP="0061670E">
      <w:pPr>
        <w:spacing w:before="120"/>
        <w:jc w:val="both"/>
        <w:rPr>
          <w:rFonts w:eastAsia="Calibri"/>
          <w:u w:val="single"/>
          <w:lang w:eastAsia="en-US"/>
        </w:rPr>
      </w:pPr>
    </w:p>
    <w:p w14:paraId="3269710C" w14:textId="77777777" w:rsidR="0061670E" w:rsidRPr="0061670E" w:rsidRDefault="0061670E" w:rsidP="0061670E">
      <w:pPr>
        <w:spacing w:before="120"/>
        <w:jc w:val="both"/>
        <w:rPr>
          <w:rFonts w:eastAsia="Calibri"/>
          <w:lang w:eastAsia="en-US"/>
        </w:rPr>
      </w:pPr>
      <w:r w:rsidRPr="0061670E">
        <w:rPr>
          <w:rFonts w:eastAsia="Calibri"/>
          <w:u w:val="single"/>
          <w:lang w:eastAsia="en-US"/>
        </w:rPr>
        <w:t>Felelős</w:t>
      </w:r>
      <w:r w:rsidRPr="0061670E">
        <w:rPr>
          <w:rFonts w:eastAsia="Calibri"/>
          <w:lang w:eastAsia="en-US"/>
        </w:rPr>
        <w:t xml:space="preserve">: </w:t>
      </w:r>
      <w:r w:rsidRPr="0061670E">
        <w:rPr>
          <w:rFonts w:eastAsia="Calibri"/>
          <w:lang w:eastAsia="en-US"/>
        </w:rPr>
        <w:tab/>
        <w:t>Csányi József polgármester</w:t>
      </w:r>
    </w:p>
    <w:p w14:paraId="1222ABDC" w14:textId="77777777" w:rsidR="0061670E" w:rsidRPr="0061670E" w:rsidRDefault="0061670E" w:rsidP="0061670E">
      <w:pPr>
        <w:jc w:val="both"/>
        <w:rPr>
          <w:rFonts w:eastAsia="Calibri"/>
          <w:lang w:eastAsia="en-US"/>
        </w:rPr>
      </w:pPr>
      <w:r w:rsidRPr="0061670E">
        <w:rPr>
          <w:rFonts w:eastAsia="Calibri"/>
          <w:lang w:eastAsia="en-US"/>
        </w:rPr>
        <w:tab/>
        <w:t xml:space="preserve">    </w:t>
      </w:r>
      <w:r w:rsidRPr="0061670E">
        <w:rPr>
          <w:rFonts w:eastAsia="Calibri"/>
          <w:lang w:eastAsia="en-US"/>
        </w:rPr>
        <w:tab/>
        <w:t>Dr. Faragó Zsolt jegyző</w:t>
      </w:r>
      <w:r w:rsidRPr="0061670E">
        <w:rPr>
          <w:rFonts w:eastAsia="Calibri"/>
          <w:lang w:eastAsia="en-US"/>
        </w:rPr>
        <w:tab/>
      </w:r>
    </w:p>
    <w:p w14:paraId="5727C9DF" w14:textId="77777777" w:rsidR="0061670E" w:rsidRPr="0061670E" w:rsidRDefault="0061670E" w:rsidP="0061670E">
      <w:pPr>
        <w:jc w:val="both"/>
      </w:pPr>
      <w:r w:rsidRPr="0061670E">
        <w:rPr>
          <w:u w:val="single"/>
        </w:rPr>
        <w:t>Határidő</w:t>
      </w:r>
      <w:r w:rsidRPr="0061670E">
        <w:t xml:space="preserve">: </w:t>
      </w:r>
      <w:r w:rsidRPr="0061670E">
        <w:tab/>
        <w:t>2020. december 31.</w:t>
      </w:r>
    </w:p>
    <w:p w14:paraId="2C785DA2" w14:textId="77777777" w:rsidR="0061670E" w:rsidRPr="0061670E" w:rsidRDefault="0061670E" w:rsidP="0061670E">
      <w:pPr>
        <w:spacing w:after="160" w:line="259" w:lineRule="auto"/>
        <w:rPr>
          <w:rFonts w:ascii="Calibri" w:eastAsia="Calibri" w:hAnsi="Calibri"/>
          <w:sz w:val="22"/>
          <w:szCs w:val="22"/>
          <w:lang w:eastAsia="en-US"/>
        </w:rPr>
      </w:pPr>
    </w:p>
    <w:p w14:paraId="20ACDFBA" w14:textId="77777777" w:rsidR="0061670E" w:rsidRPr="0061670E" w:rsidRDefault="0061670E" w:rsidP="0061670E">
      <w:pPr>
        <w:tabs>
          <w:tab w:val="left" w:pos="2041"/>
        </w:tabs>
        <w:rPr>
          <w:u w:val="single"/>
        </w:rPr>
      </w:pPr>
      <w:r w:rsidRPr="0061670E">
        <w:rPr>
          <w:u w:val="single"/>
        </w:rPr>
        <w:t xml:space="preserve">Erről értesül: </w:t>
      </w:r>
    </w:p>
    <w:p w14:paraId="230FAE2D" w14:textId="77777777" w:rsidR="0061670E" w:rsidRPr="0061670E" w:rsidRDefault="0061670E" w:rsidP="0061670E">
      <w:pPr>
        <w:tabs>
          <w:tab w:val="left" w:pos="2041"/>
        </w:tabs>
        <w:rPr>
          <w:kern w:val="1"/>
          <w:szCs w:val="20"/>
          <w:lang w:eastAsia="ar-SA"/>
        </w:rPr>
      </w:pPr>
      <w:r w:rsidRPr="0061670E">
        <w:rPr>
          <w:kern w:val="1"/>
          <w:szCs w:val="20"/>
          <w:lang w:eastAsia="ar-SA"/>
        </w:rPr>
        <w:t>Polgármesteri Hivatal Jegyzői Iroda</w:t>
      </w:r>
    </w:p>
    <w:p w14:paraId="2B99B264" w14:textId="77777777" w:rsidR="0061670E" w:rsidRPr="0061670E" w:rsidRDefault="0061670E" w:rsidP="0061670E">
      <w:pPr>
        <w:tabs>
          <w:tab w:val="left" w:pos="2041"/>
        </w:tabs>
        <w:rPr>
          <w:kern w:val="1"/>
          <w:szCs w:val="20"/>
          <w:lang w:eastAsia="ar-SA"/>
        </w:rPr>
      </w:pPr>
      <w:r w:rsidRPr="0061670E">
        <w:rPr>
          <w:kern w:val="1"/>
          <w:szCs w:val="20"/>
          <w:lang w:eastAsia="ar-SA"/>
        </w:rPr>
        <w:t>Polgármesteri Hivatal Személyzeti Csoportja</w:t>
      </w:r>
    </w:p>
    <w:p w14:paraId="425D6917" w14:textId="77777777" w:rsidR="0061670E" w:rsidRPr="0061670E" w:rsidRDefault="0061670E" w:rsidP="0061670E">
      <w:pPr>
        <w:tabs>
          <w:tab w:val="left" w:pos="2041"/>
        </w:tabs>
      </w:pPr>
      <w:r w:rsidRPr="0061670E">
        <w:rPr>
          <w:kern w:val="1"/>
          <w:szCs w:val="20"/>
          <w:lang w:eastAsia="ar-SA"/>
        </w:rPr>
        <w:t xml:space="preserve">Polgármesteri Hivatal Pénzügyi Osztálya </w:t>
      </w:r>
    </w:p>
    <w:p w14:paraId="14956B21" w14:textId="77777777" w:rsidR="0061670E" w:rsidRPr="0061670E" w:rsidRDefault="0061670E" w:rsidP="0061670E">
      <w:pPr>
        <w:tabs>
          <w:tab w:val="left" w:pos="2041"/>
        </w:tabs>
      </w:pPr>
      <w:r w:rsidRPr="0061670E">
        <w:t>Képviselő-testület tagjai.</w:t>
      </w:r>
    </w:p>
    <w:p w14:paraId="433B8750" w14:textId="77777777" w:rsidR="0061670E" w:rsidRPr="0061670E" w:rsidRDefault="0061670E" w:rsidP="0061670E">
      <w:pPr>
        <w:ind w:right="-676"/>
        <w:jc w:val="right"/>
        <w:outlineLvl w:val="0"/>
      </w:pPr>
      <w:r w:rsidRPr="0061670E">
        <w:lastRenderedPageBreak/>
        <w:t>167/2020. (IX.24.) határozat melléklete</w:t>
      </w:r>
    </w:p>
    <w:p w14:paraId="5DC2D5FD" w14:textId="77777777" w:rsidR="0061670E" w:rsidRPr="0061670E" w:rsidRDefault="0061670E" w:rsidP="0061670E">
      <w:pPr>
        <w:jc w:val="center"/>
        <w:rPr>
          <w:b/>
          <w:bCs/>
        </w:rPr>
      </w:pPr>
    </w:p>
    <w:p w14:paraId="16982128" w14:textId="77777777" w:rsidR="0061670E" w:rsidRPr="0061670E" w:rsidRDefault="0061670E" w:rsidP="0061670E">
      <w:pPr>
        <w:jc w:val="center"/>
        <w:rPr>
          <w:b/>
          <w:bCs/>
        </w:rPr>
      </w:pPr>
      <w:r w:rsidRPr="0061670E">
        <w:rPr>
          <w:b/>
          <w:bCs/>
        </w:rPr>
        <w:t>PÁLYÁZATI FELHÍVÁS</w:t>
      </w:r>
    </w:p>
    <w:p w14:paraId="653CB1A1" w14:textId="77777777" w:rsidR="0061670E" w:rsidRPr="0061670E" w:rsidRDefault="0061670E" w:rsidP="0061670E">
      <w:pPr>
        <w:spacing w:before="567"/>
        <w:jc w:val="center"/>
        <w:rPr>
          <w:b/>
        </w:rPr>
      </w:pPr>
      <w:r w:rsidRPr="0061670E">
        <w:rPr>
          <w:b/>
        </w:rPr>
        <w:t>Kiskunfélegyháza Város Önkormányzata</w:t>
      </w:r>
    </w:p>
    <w:p w14:paraId="64774CDF" w14:textId="77777777" w:rsidR="0061670E" w:rsidRPr="0061670E" w:rsidRDefault="0061670E" w:rsidP="0061670E">
      <w:pPr>
        <w:jc w:val="center"/>
        <w:rPr>
          <w:rFonts w:ascii="Arial" w:hAnsi="Arial" w:cs="Arial"/>
          <w:color w:val="333333"/>
          <w:sz w:val="21"/>
          <w:szCs w:val="21"/>
        </w:rPr>
      </w:pPr>
      <w:r w:rsidRPr="0061670E">
        <w:rPr>
          <w:rFonts w:ascii="Arial" w:hAnsi="Arial" w:cs="Arial"/>
          <w:b/>
          <w:bCs/>
          <w:color w:val="333333"/>
          <w:sz w:val="21"/>
          <w:szCs w:val="21"/>
        </w:rPr>
        <w:t>                           </w:t>
      </w:r>
    </w:p>
    <w:p w14:paraId="4FCCE99E" w14:textId="77777777" w:rsidR="0061670E" w:rsidRPr="0061670E" w:rsidRDefault="0061670E" w:rsidP="0061670E">
      <w:pPr>
        <w:jc w:val="center"/>
      </w:pPr>
      <w:r w:rsidRPr="0061670E">
        <w:t>a "Közalkalmazottak jogállásáról szóló" 1992. évi XXXIII. törvény 20/A. § alapján</w:t>
      </w:r>
    </w:p>
    <w:p w14:paraId="032B2DBD" w14:textId="77777777" w:rsidR="0061670E" w:rsidRPr="0061670E" w:rsidRDefault="0061670E" w:rsidP="0061670E">
      <w:pPr>
        <w:jc w:val="center"/>
      </w:pPr>
      <w:r w:rsidRPr="0061670E">
        <w:t>pályázatot hirdet</w:t>
      </w:r>
    </w:p>
    <w:p w14:paraId="2A866F3F" w14:textId="77777777" w:rsidR="0061670E" w:rsidRPr="0061670E" w:rsidRDefault="0061670E" w:rsidP="0061670E">
      <w:pPr>
        <w:jc w:val="center"/>
        <w:rPr>
          <w:b/>
        </w:rPr>
      </w:pPr>
    </w:p>
    <w:p w14:paraId="02669797" w14:textId="77777777" w:rsidR="0061670E" w:rsidRPr="0061670E" w:rsidRDefault="0061670E" w:rsidP="0061670E">
      <w:pPr>
        <w:jc w:val="center"/>
        <w:rPr>
          <w:b/>
          <w:bCs/>
        </w:rPr>
      </w:pPr>
      <w:r w:rsidRPr="0061670E">
        <w:rPr>
          <w:b/>
        </w:rPr>
        <w:t>Kiskunfélegyháza Város Önkormányzatának Kiskun Múzeuma</w:t>
      </w:r>
    </w:p>
    <w:p w14:paraId="34D21BDA" w14:textId="77777777" w:rsidR="0061670E" w:rsidRPr="0061670E" w:rsidRDefault="0061670E" w:rsidP="0061670E">
      <w:pPr>
        <w:jc w:val="center"/>
        <w:rPr>
          <w:b/>
          <w:bCs/>
        </w:rPr>
      </w:pPr>
      <w:r w:rsidRPr="0061670E">
        <w:rPr>
          <w:b/>
          <w:bCs/>
        </w:rPr>
        <w:t xml:space="preserve"> (6100 Kiskunfélegyháza, Dr. Holló L. u. 9) </w:t>
      </w:r>
    </w:p>
    <w:p w14:paraId="7B83432D" w14:textId="77777777" w:rsidR="0061670E" w:rsidRPr="0061670E" w:rsidRDefault="0061670E" w:rsidP="0061670E">
      <w:pPr>
        <w:jc w:val="center"/>
        <w:rPr>
          <w:b/>
          <w:bCs/>
        </w:rPr>
      </w:pPr>
    </w:p>
    <w:p w14:paraId="75B5030A" w14:textId="77777777" w:rsidR="0061670E" w:rsidRPr="0061670E" w:rsidRDefault="0061670E" w:rsidP="0061670E">
      <w:pPr>
        <w:jc w:val="center"/>
        <w:rPr>
          <w:b/>
          <w:bCs/>
        </w:rPr>
      </w:pPr>
      <w:r w:rsidRPr="0061670E">
        <w:rPr>
          <w:b/>
          <w:bCs/>
        </w:rPr>
        <w:t xml:space="preserve"> igazgató (magasabb vezető) </w:t>
      </w:r>
    </w:p>
    <w:p w14:paraId="3C4293D7" w14:textId="77777777" w:rsidR="0061670E" w:rsidRPr="0061670E" w:rsidRDefault="0061670E" w:rsidP="0061670E">
      <w:pPr>
        <w:jc w:val="center"/>
      </w:pPr>
    </w:p>
    <w:p w14:paraId="612E66A9" w14:textId="77777777" w:rsidR="0061670E" w:rsidRPr="0061670E" w:rsidRDefault="0061670E" w:rsidP="0061670E">
      <w:pPr>
        <w:jc w:val="center"/>
      </w:pPr>
      <w:r w:rsidRPr="0061670E">
        <w:t>beosztás ellátására.</w:t>
      </w:r>
    </w:p>
    <w:p w14:paraId="4C254D24" w14:textId="77777777" w:rsidR="0061670E" w:rsidRPr="0061670E" w:rsidRDefault="0061670E" w:rsidP="0061670E">
      <w:pPr>
        <w:rPr>
          <w:b/>
          <w:bCs/>
        </w:rPr>
      </w:pPr>
    </w:p>
    <w:p w14:paraId="4E0D3F8F" w14:textId="77777777" w:rsidR="0061670E" w:rsidRPr="0061670E" w:rsidRDefault="0061670E" w:rsidP="0061670E">
      <w:pPr>
        <w:jc w:val="both"/>
        <w:rPr>
          <w:bCs/>
        </w:rPr>
      </w:pPr>
      <w:r w:rsidRPr="0061670E">
        <w:rPr>
          <w:b/>
          <w:bCs/>
        </w:rPr>
        <w:t>A közalkalmazotti jogviszony időtartama:</w:t>
      </w:r>
      <w:r w:rsidRPr="0061670E">
        <w:rPr>
          <w:bCs/>
        </w:rPr>
        <w:t xml:space="preserve"> </w:t>
      </w:r>
    </w:p>
    <w:p w14:paraId="6D4C36D9" w14:textId="77777777" w:rsidR="0061670E" w:rsidRPr="0061670E" w:rsidRDefault="0061670E" w:rsidP="0061670E">
      <w:r w:rsidRPr="0061670E">
        <w:t>Határozatlan időtartalmú közalkalmazotti jogviszony.</w:t>
      </w:r>
    </w:p>
    <w:p w14:paraId="1FE1243C" w14:textId="77777777" w:rsidR="0061670E" w:rsidRPr="0061670E" w:rsidRDefault="0061670E" w:rsidP="0061670E">
      <w:pPr>
        <w:jc w:val="both"/>
        <w:rPr>
          <w:b/>
          <w:bCs/>
        </w:rPr>
      </w:pPr>
    </w:p>
    <w:p w14:paraId="1B37DFF3" w14:textId="77777777" w:rsidR="0061670E" w:rsidRPr="0061670E" w:rsidRDefault="0061670E" w:rsidP="0061670E">
      <w:pPr>
        <w:jc w:val="both"/>
        <w:rPr>
          <w:bCs/>
        </w:rPr>
      </w:pPr>
      <w:r w:rsidRPr="0061670E">
        <w:rPr>
          <w:b/>
          <w:bCs/>
        </w:rPr>
        <w:t xml:space="preserve">Foglalkoztatás jellege: </w:t>
      </w:r>
      <w:r w:rsidRPr="0061670E">
        <w:rPr>
          <w:bCs/>
        </w:rPr>
        <w:t>Teljes munkaidő</w:t>
      </w:r>
    </w:p>
    <w:p w14:paraId="49973210" w14:textId="77777777" w:rsidR="0061670E" w:rsidRPr="0061670E" w:rsidRDefault="0061670E" w:rsidP="0061670E">
      <w:pPr>
        <w:spacing w:before="284"/>
        <w:jc w:val="both"/>
        <w:rPr>
          <w:bCs/>
        </w:rPr>
      </w:pPr>
      <w:r w:rsidRPr="0061670E">
        <w:rPr>
          <w:b/>
          <w:bCs/>
        </w:rPr>
        <w:t>A vezetői megbízás időtartama:</w:t>
      </w:r>
      <w:r w:rsidRPr="0061670E">
        <w:rPr>
          <w:bCs/>
        </w:rPr>
        <w:t xml:space="preserve"> A vezetői megbízás 5 év határozott időre szól, 2021. január 1-jétől 2025. december 31-ig.</w:t>
      </w:r>
    </w:p>
    <w:p w14:paraId="48685FE9" w14:textId="77777777" w:rsidR="0061670E" w:rsidRPr="0061670E" w:rsidRDefault="0061670E" w:rsidP="0061670E">
      <w:pPr>
        <w:spacing w:before="284"/>
        <w:jc w:val="both"/>
        <w:rPr>
          <w:bCs/>
        </w:rPr>
      </w:pPr>
      <w:r w:rsidRPr="0061670E">
        <w:rPr>
          <w:b/>
          <w:bCs/>
        </w:rPr>
        <w:t>A munkavégzés helye:</w:t>
      </w:r>
      <w:r w:rsidRPr="0061670E">
        <w:rPr>
          <w:bCs/>
        </w:rPr>
        <w:t xml:space="preserve"> Bács-Kiskun Megye, 6100 Kiskunfélegyháza, Dr. Holló Lajos u. 9. </w:t>
      </w:r>
    </w:p>
    <w:p w14:paraId="67344E26" w14:textId="77777777" w:rsidR="0061670E" w:rsidRPr="0061670E" w:rsidRDefault="0061670E" w:rsidP="0061670E">
      <w:pPr>
        <w:spacing w:before="284"/>
        <w:jc w:val="both"/>
        <w:rPr>
          <w:b/>
          <w:bCs/>
        </w:rPr>
      </w:pPr>
      <w:r w:rsidRPr="0061670E">
        <w:rPr>
          <w:b/>
          <w:bCs/>
        </w:rPr>
        <w:t>A beosztáshoz tartozó, illetve a vezetői megbízással járó lényeges feladatok:</w:t>
      </w:r>
    </w:p>
    <w:p w14:paraId="5CA70635" w14:textId="77777777" w:rsidR="0061670E" w:rsidRPr="0061670E" w:rsidRDefault="0061670E" w:rsidP="0061670E">
      <w:pPr>
        <w:jc w:val="both"/>
        <w:rPr>
          <w:bCs/>
          <w:iCs/>
        </w:rPr>
      </w:pPr>
      <w:r w:rsidRPr="0061670E">
        <w:rPr>
          <w:bCs/>
          <w:iCs/>
        </w:rPr>
        <w:t>Az intézmény egyszemélyi felelős vezetőjeként biztosítja az intézmény szakszerű működését, az alapító okiratban meghatározott célkitűzések megvalósítását. Felelős a kulturális értékeket hordozó szakmai munka színvonaláért, az ésszerű és takarékos gazdálkodásért, a költségvetési előirányzat betartásáért; az intézmény kezelésében lévő vagyon rendeltetésszerű használatáért. Gyakorolja a munkáltatói jogokat az intézményben foglalkoztatottak felett, képviseli az intézményt a fenntartó önkormányzat és más hatóságok előtt.</w:t>
      </w:r>
    </w:p>
    <w:p w14:paraId="0EA60981" w14:textId="77777777" w:rsidR="0061670E" w:rsidRPr="0061670E" w:rsidRDefault="0061670E" w:rsidP="0061670E">
      <w:pPr>
        <w:spacing w:before="284"/>
        <w:jc w:val="both"/>
        <w:rPr>
          <w:b/>
          <w:bCs/>
        </w:rPr>
      </w:pPr>
      <w:r w:rsidRPr="0061670E">
        <w:rPr>
          <w:b/>
          <w:bCs/>
        </w:rPr>
        <w:t>Illetmény és juttatások:</w:t>
      </w:r>
    </w:p>
    <w:p w14:paraId="12C76312" w14:textId="77777777" w:rsidR="0061670E" w:rsidRPr="0061670E" w:rsidRDefault="0061670E" w:rsidP="0061670E">
      <w:pPr>
        <w:jc w:val="both"/>
        <w:rPr>
          <w:bCs/>
          <w:iCs/>
        </w:rPr>
      </w:pPr>
      <w:r w:rsidRPr="0061670E">
        <w:rPr>
          <w:bCs/>
        </w:rPr>
        <w:t>Az illetmény megállapítására és a juttatásokra a közalkalmazottak jogállásáról szóló 1992. évi XXXIII. törvény</w:t>
      </w:r>
      <w:r w:rsidRPr="0061670E">
        <w:rPr>
          <w:bCs/>
          <w:iCs/>
        </w:rPr>
        <w:t xml:space="preserve"> rendelkezései az irányadók.  </w:t>
      </w:r>
    </w:p>
    <w:p w14:paraId="06306EC7" w14:textId="77777777" w:rsidR="0061670E" w:rsidRPr="0061670E" w:rsidRDefault="0061670E" w:rsidP="0061670E">
      <w:pPr>
        <w:spacing w:before="284"/>
        <w:jc w:val="both"/>
        <w:rPr>
          <w:b/>
          <w:bCs/>
        </w:rPr>
      </w:pPr>
      <w:r w:rsidRPr="0061670E">
        <w:rPr>
          <w:b/>
        </w:rPr>
        <w:t>Pályázati feltételek:</w:t>
      </w:r>
    </w:p>
    <w:p w14:paraId="0B16757A" w14:textId="77777777" w:rsidR="0061670E" w:rsidRPr="0061670E" w:rsidRDefault="0061670E" w:rsidP="0061670E">
      <w:pPr>
        <w:numPr>
          <w:ilvl w:val="0"/>
          <w:numId w:val="42"/>
        </w:numPr>
        <w:shd w:val="clear" w:color="auto" w:fill="FFFFFF"/>
        <w:spacing w:after="160" w:line="256" w:lineRule="auto"/>
        <w:jc w:val="both"/>
        <w:textAlignment w:val="baseline"/>
        <w:rPr>
          <w:bCs/>
          <w:iCs/>
        </w:rPr>
      </w:pPr>
      <w:r w:rsidRPr="0061670E">
        <w:rPr>
          <w:bCs/>
          <w:iCs/>
        </w:rPr>
        <w:t>Kormányrendelet 6/E. § (1) bekezdés a) pontjában előírt mesterfokozatú végzettség és szakirányú szakképzettség vagy jogász, vagy közgazdász szakképzettség, és tárgyalásszintű idegennyelv-ismeret,</w:t>
      </w:r>
    </w:p>
    <w:p w14:paraId="77A59119" w14:textId="77777777" w:rsidR="0061670E" w:rsidRPr="0061670E" w:rsidRDefault="0061670E" w:rsidP="0061670E">
      <w:pPr>
        <w:numPr>
          <w:ilvl w:val="0"/>
          <w:numId w:val="42"/>
        </w:numPr>
        <w:shd w:val="clear" w:color="auto" w:fill="FFFFFF"/>
        <w:spacing w:after="160" w:line="256" w:lineRule="auto"/>
        <w:jc w:val="both"/>
        <w:textAlignment w:val="baseline"/>
        <w:rPr>
          <w:bCs/>
          <w:iCs/>
        </w:rPr>
      </w:pPr>
      <w:r w:rsidRPr="0061670E">
        <w:rPr>
          <w:bCs/>
          <w:iCs/>
        </w:rPr>
        <w:t>Kormányrendelet 6/E. § (1) bekezdés b) pontjában előírt, az intézmény alaptevékenységének megfelelő, legalább 5 éves szakmai gyakorlat,</w:t>
      </w:r>
    </w:p>
    <w:p w14:paraId="25BC6CBC" w14:textId="77777777" w:rsidR="0061670E" w:rsidRPr="0061670E" w:rsidRDefault="0061670E" w:rsidP="0061670E">
      <w:pPr>
        <w:numPr>
          <w:ilvl w:val="0"/>
          <w:numId w:val="42"/>
        </w:numPr>
        <w:shd w:val="clear" w:color="auto" w:fill="FFFFFF"/>
        <w:spacing w:after="160" w:line="256" w:lineRule="auto"/>
        <w:jc w:val="both"/>
        <w:textAlignment w:val="baseline"/>
        <w:rPr>
          <w:bCs/>
          <w:iCs/>
        </w:rPr>
      </w:pPr>
      <w:r w:rsidRPr="0061670E">
        <w:rPr>
          <w:bCs/>
          <w:iCs/>
        </w:rPr>
        <w:t>Kormányrendelet 6/E. § (1) bekezdés c) pontjának megfelelően kiemelkedő szakirányú tudományos vagy szakmai tevékenység végzése,</w:t>
      </w:r>
    </w:p>
    <w:p w14:paraId="48A43D7D" w14:textId="77777777" w:rsidR="0061670E" w:rsidRPr="0061670E" w:rsidRDefault="0061670E" w:rsidP="0061670E">
      <w:pPr>
        <w:numPr>
          <w:ilvl w:val="0"/>
          <w:numId w:val="42"/>
        </w:numPr>
        <w:shd w:val="clear" w:color="auto" w:fill="FFFFFF"/>
        <w:spacing w:after="160" w:line="256" w:lineRule="auto"/>
        <w:jc w:val="both"/>
        <w:textAlignment w:val="baseline"/>
        <w:rPr>
          <w:bCs/>
          <w:iCs/>
        </w:rPr>
      </w:pPr>
      <w:r w:rsidRPr="0061670E">
        <w:rPr>
          <w:bCs/>
          <w:iCs/>
        </w:rPr>
        <w:lastRenderedPageBreak/>
        <w:t>Kormányrendelet 6/G. § (1) bekezdésében előírt államháztartási és vezetési ismereteket nyújtó, legalább 120 órás képzés – a Kormányrendelet 6/G. § (3) bekezdésében foglalt kivételekkel - vagy a pályázó nyilatkozata, hogy vállalja a megbízást követő két éven belül annak megszerzését,</w:t>
      </w:r>
    </w:p>
    <w:p w14:paraId="5FD7D267" w14:textId="77777777" w:rsidR="0061670E" w:rsidRPr="0061670E" w:rsidRDefault="0061670E" w:rsidP="0061670E">
      <w:pPr>
        <w:numPr>
          <w:ilvl w:val="0"/>
          <w:numId w:val="39"/>
        </w:numPr>
        <w:spacing w:after="160" w:line="256" w:lineRule="auto"/>
        <w:jc w:val="both"/>
      </w:pPr>
      <w:r w:rsidRPr="0061670E">
        <w:rPr>
          <w:bCs/>
          <w:iCs/>
        </w:rPr>
        <w:t xml:space="preserve">Magyar állampolgárság, vagy külön jogszabály szerint a szabad mozgás és tartózkodás jogával rendelkező, illetve bevándorolt vagy letelepedett </w:t>
      </w:r>
      <w:r w:rsidRPr="0061670E">
        <w:t xml:space="preserve">státusz, feltéve hogy utóbbi esetben a pályázó magyar nyelvismerettel rendelkezik; </w:t>
      </w:r>
    </w:p>
    <w:p w14:paraId="75AFAC21" w14:textId="77777777" w:rsidR="0061670E" w:rsidRPr="0061670E" w:rsidRDefault="0061670E" w:rsidP="0061670E">
      <w:pPr>
        <w:numPr>
          <w:ilvl w:val="0"/>
          <w:numId w:val="42"/>
        </w:numPr>
        <w:shd w:val="clear" w:color="auto" w:fill="FFFFFF"/>
        <w:spacing w:after="160" w:line="256" w:lineRule="auto"/>
        <w:jc w:val="both"/>
        <w:textAlignment w:val="baseline"/>
        <w:rPr>
          <w:bCs/>
          <w:iCs/>
        </w:rPr>
      </w:pPr>
      <w:r w:rsidRPr="0061670E">
        <w:rPr>
          <w:bCs/>
          <w:iCs/>
        </w:rPr>
        <w:t xml:space="preserve">Büntetlen előélet, </w:t>
      </w:r>
      <w:r w:rsidRPr="0061670E">
        <w:t>nem áll - múzeumi szakterületen végezhető tevékenység folytatását kizáró - foglalkozástól eltiltás hatálya alatt</w:t>
      </w:r>
    </w:p>
    <w:p w14:paraId="6F6B71B6" w14:textId="77777777" w:rsidR="0061670E" w:rsidRPr="0061670E" w:rsidRDefault="0061670E" w:rsidP="0061670E">
      <w:pPr>
        <w:numPr>
          <w:ilvl w:val="0"/>
          <w:numId w:val="42"/>
        </w:numPr>
        <w:shd w:val="clear" w:color="auto" w:fill="FFFFFF"/>
        <w:spacing w:after="160" w:line="256" w:lineRule="auto"/>
        <w:jc w:val="both"/>
        <w:textAlignment w:val="baseline"/>
        <w:rPr>
          <w:bCs/>
          <w:iCs/>
        </w:rPr>
      </w:pPr>
      <w:r w:rsidRPr="0061670E">
        <w:rPr>
          <w:bCs/>
          <w:iCs/>
        </w:rPr>
        <w:t>Cselekvőképesség</w:t>
      </w:r>
    </w:p>
    <w:p w14:paraId="07F6398C" w14:textId="77777777" w:rsidR="0061670E" w:rsidRPr="0061670E" w:rsidRDefault="0061670E" w:rsidP="0061670E">
      <w:pPr>
        <w:numPr>
          <w:ilvl w:val="0"/>
          <w:numId w:val="42"/>
        </w:numPr>
        <w:shd w:val="clear" w:color="auto" w:fill="FFFFFF"/>
        <w:spacing w:after="160" w:line="256" w:lineRule="auto"/>
        <w:jc w:val="both"/>
        <w:textAlignment w:val="baseline"/>
        <w:rPr>
          <w:bCs/>
          <w:iCs/>
        </w:rPr>
      </w:pPr>
      <w:r w:rsidRPr="0061670E">
        <w:rPr>
          <w:bCs/>
          <w:iCs/>
        </w:rPr>
        <w:t>Vagyonnyilatkozat tételi eljárás lefolytatása</w:t>
      </w:r>
    </w:p>
    <w:p w14:paraId="0C0A6F07" w14:textId="77777777" w:rsidR="0061670E" w:rsidRPr="0061670E" w:rsidRDefault="0061670E" w:rsidP="0061670E">
      <w:pPr>
        <w:spacing w:before="284"/>
        <w:jc w:val="both"/>
        <w:rPr>
          <w:b/>
          <w:bCs/>
        </w:rPr>
      </w:pPr>
      <w:r w:rsidRPr="0061670E">
        <w:rPr>
          <w:b/>
          <w:bCs/>
        </w:rPr>
        <w:t>A pályázat elbírálásánál előnyt jelent:</w:t>
      </w:r>
    </w:p>
    <w:p w14:paraId="075217BE"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vezetői tapasztalat</w:t>
      </w:r>
    </w:p>
    <w:p w14:paraId="73659057"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projektekben szerzett tapasztalat</w:t>
      </w:r>
    </w:p>
    <w:p w14:paraId="1A5F3BEA" w14:textId="77777777" w:rsidR="0061670E" w:rsidRPr="0061670E" w:rsidRDefault="0061670E" w:rsidP="0061670E">
      <w:pPr>
        <w:spacing w:before="284"/>
        <w:jc w:val="both"/>
        <w:rPr>
          <w:b/>
        </w:rPr>
      </w:pPr>
      <w:r w:rsidRPr="0061670E">
        <w:rPr>
          <w:b/>
          <w:bCs/>
        </w:rPr>
        <w:t>A pályázat részeként benyújtandó iratok, igazolások:</w:t>
      </w:r>
    </w:p>
    <w:p w14:paraId="528A3F79"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Szakmai önéletrajz</w:t>
      </w:r>
    </w:p>
    <w:p w14:paraId="1CB1D907"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3 hónapnál nem régebbi erkölcsi bizonyítvány</w:t>
      </w:r>
    </w:p>
    <w:p w14:paraId="6DDFB3BD"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Iskolai végzettséget, szakképzettséget igazoló oklevelek másolata</w:t>
      </w:r>
    </w:p>
    <w:p w14:paraId="39FF3D77"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Idegennyelv-ismeretet igazoló oklevelek másolata</w:t>
      </w:r>
    </w:p>
    <w:p w14:paraId="0FE5D5FA"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Szakmai gyakorlat meglétét igazoló munkahelyi okiratok másolata</w:t>
      </w:r>
    </w:p>
    <w:p w14:paraId="7F4E7FD4"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 xml:space="preserve">Az intézmény vezetésére vonatkozó program, </w:t>
      </w:r>
      <w:r w:rsidRPr="0061670E">
        <w:t xml:space="preserve">szakmai helyzetelemzésre épülő </w:t>
      </w:r>
      <w:r w:rsidRPr="0061670E">
        <w:rPr>
          <w:bCs/>
          <w:iCs/>
        </w:rPr>
        <w:t>fejlesztési elképzelésekkel</w:t>
      </w:r>
    </w:p>
    <w:p w14:paraId="018AE812"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 az államháztartási és vezetési ismereteket nyújtó tanfolyam elvégzéséről szóló okirat, annak hiányában nyilatkozat arról, hogy a megbízás kezdetétől számított két éven belül elvégzi,</w:t>
      </w:r>
    </w:p>
    <w:p w14:paraId="48F5BE59"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A pályázó nyilatkozata arra vonatkozóan, hogy a pályázati anyagban foglalt személyes adatainak a pályázati eljárással összefüggő kezeléséhez hozzájárul</w:t>
      </w:r>
    </w:p>
    <w:p w14:paraId="169444F0"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A pályázó nyilatkozata arra vonatkozóan, hogy a pályázati anyagot az eljárásban résztvevők megismerhetik</w:t>
      </w:r>
    </w:p>
    <w:p w14:paraId="512559A4"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A pályázó nyilatkozata arra vonatkozóan, hogy nem áll cselekvőképességet kizáró vagy korlátozó gondnokság alatt</w:t>
      </w:r>
    </w:p>
    <w:p w14:paraId="20ECDA19"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A pályázó nyilatkozata arra vonatkozóan, hogy a pályázat nyilvános ülésen történő képviselő-testületi tárgyalásához hozzájárul, vagy kéri zárt ülés tartását.</w:t>
      </w:r>
    </w:p>
    <w:p w14:paraId="3977ABAD" w14:textId="77777777" w:rsidR="0061670E" w:rsidRPr="0061670E" w:rsidRDefault="0061670E" w:rsidP="0061670E">
      <w:pPr>
        <w:numPr>
          <w:ilvl w:val="0"/>
          <w:numId w:val="40"/>
        </w:numPr>
        <w:spacing w:after="160" w:line="256" w:lineRule="auto"/>
        <w:jc w:val="both"/>
        <w:rPr>
          <w:bCs/>
          <w:iCs/>
        </w:rPr>
      </w:pPr>
      <w:r w:rsidRPr="0061670E">
        <w:rPr>
          <w:bCs/>
          <w:iCs/>
        </w:rPr>
        <w:t>A pályázó nyilatkozata arra vonatkozóan, hogy az egyes vagyonnyilatkozat-tételi kötelezettségről szóló 2007. évi CLII. törvény szerint előírt vagyonnyilatkozat-tételi kötelezettséget vállalja.</w:t>
      </w:r>
    </w:p>
    <w:p w14:paraId="3F01E756" w14:textId="77777777" w:rsidR="0061670E" w:rsidRPr="0061670E" w:rsidRDefault="0061670E" w:rsidP="0061670E">
      <w:pPr>
        <w:jc w:val="both"/>
        <w:rPr>
          <w:b/>
          <w:bCs/>
        </w:rPr>
      </w:pPr>
    </w:p>
    <w:p w14:paraId="47149FC4" w14:textId="77777777" w:rsidR="0061670E" w:rsidRPr="0061670E" w:rsidRDefault="0061670E" w:rsidP="0061670E">
      <w:pPr>
        <w:jc w:val="both"/>
        <w:rPr>
          <w:b/>
          <w:bCs/>
        </w:rPr>
      </w:pPr>
      <w:r w:rsidRPr="0061670E">
        <w:rPr>
          <w:b/>
          <w:bCs/>
        </w:rPr>
        <w:t>A beosztás betölthetőségének időpontja:</w:t>
      </w:r>
    </w:p>
    <w:p w14:paraId="7D41EDA7" w14:textId="77777777" w:rsidR="0061670E" w:rsidRPr="0061670E" w:rsidRDefault="0061670E" w:rsidP="0061670E">
      <w:pPr>
        <w:jc w:val="both"/>
      </w:pPr>
      <w:r w:rsidRPr="0061670E">
        <w:t>A beosztás legkorábban 2021. január 1. napjától tölthető be.</w:t>
      </w:r>
    </w:p>
    <w:p w14:paraId="65471C7F" w14:textId="77777777" w:rsidR="0061670E" w:rsidRPr="0061670E" w:rsidRDefault="0061670E" w:rsidP="0061670E">
      <w:pPr>
        <w:jc w:val="both"/>
        <w:rPr>
          <w:b/>
          <w:bCs/>
        </w:rPr>
      </w:pPr>
    </w:p>
    <w:p w14:paraId="741D25A6" w14:textId="77777777" w:rsidR="0061670E" w:rsidRPr="0061670E" w:rsidRDefault="0061670E" w:rsidP="0061670E">
      <w:pPr>
        <w:jc w:val="both"/>
        <w:rPr>
          <w:b/>
          <w:bCs/>
        </w:rPr>
      </w:pPr>
      <w:r w:rsidRPr="0061670E">
        <w:rPr>
          <w:b/>
          <w:bCs/>
        </w:rPr>
        <w:t>A pályázat benyújtásának határideje:</w:t>
      </w:r>
      <w:r w:rsidRPr="0061670E">
        <w:rPr>
          <w:rFonts w:ascii="Arial" w:hAnsi="Arial" w:cs="Arial"/>
          <w:color w:val="333333"/>
          <w:sz w:val="21"/>
          <w:szCs w:val="21"/>
        </w:rPr>
        <w:t> </w:t>
      </w:r>
      <w:r w:rsidRPr="0061670E">
        <w:t>2020. november 9.</w:t>
      </w:r>
    </w:p>
    <w:p w14:paraId="1D3A58A1" w14:textId="77777777" w:rsidR="0061670E" w:rsidRPr="0061670E" w:rsidRDefault="0061670E" w:rsidP="0061670E">
      <w:pPr>
        <w:jc w:val="both"/>
        <w:rPr>
          <w:b/>
          <w:bCs/>
        </w:rPr>
      </w:pPr>
    </w:p>
    <w:p w14:paraId="6266CDC3" w14:textId="77777777" w:rsidR="0061670E" w:rsidRPr="0061670E" w:rsidRDefault="0061670E" w:rsidP="0061670E">
      <w:pPr>
        <w:jc w:val="both"/>
      </w:pPr>
      <w:r w:rsidRPr="0061670E">
        <w:t xml:space="preserve">A pályázati kiírással kapcsolatosan további információt Dr. Füstös Magdolna aljegyző a 76/562-015 telefonszámon nyújt. </w:t>
      </w:r>
    </w:p>
    <w:p w14:paraId="1CF0914D" w14:textId="77777777" w:rsidR="0061670E" w:rsidRPr="0061670E" w:rsidRDefault="0061670E" w:rsidP="0061670E">
      <w:pPr>
        <w:jc w:val="both"/>
        <w:rPr>
          <w:b/>
          <w:bCs/>
        </w:rPr>
      </w:pPr>
    </w:p>
    <w:p w14:paraId="5402FA2F" w14:textId="77777777" w:rsidR="0061670E" w:rsidRPr="0061670E" w:rsidRDefault="0061670E" w:rsidP="0061670E">
      <w:pPr>
        <w:jc w:val="both"/>
        <w:rPr>
          <w:b/>
          <w:bCs/>
        </w:rPr>
      </w:pPr>
      <w:r w:rsidRPr="0061670E">
        <w:rPr>
          <w:b/>
          <w:bCs/>
        </w:rPr>
        <w:t xml:space="preserve">A pályázatok benyújtásának módja: </w:t>
      </w:r>
    </w:p>
    <w:p w14:paraId="1144B44B" w14:textId="77777777" w:rsidR="0061670E" w:rsidRPr="0061670E" w:rsidRDefault="0061670E" w:rsidP="0061670E">
      <w:pPr>
        <w:jc w:val="both"/>
      </w:pPr>
      <w:r w:rsidRPr="0061670E">
        <w:t>A pályázatot zárt borítékban 1 eredeti példányban papír alapon, továbbá 1 példányban az eredeti aláírásokat is tartalmazó teljes pályázati anyagot szkennelt formátumban elektronikusan is be kell benyújtani:</w:t>
      </w:r>
    </w:p>
    <w:p w14:paraId="13C56536" w14:textId="77777777" w:rsidR="0061670E" w:rsidRPr="0061670E" w:rsidRDefault="0061670E" w:rsidP="0061670E">
      <w:pPr>
        <w:numPr>
          <w:ilvl w:val="0"/>
          <w:numId w:val="41"/>
        </w:numPr>
        <w:spacing w:after="160" w:line="256" w:lineRule="auto"/>
        <w:contextualSpacing/>
        <w:jc w:val="both"/>
        <w:rPr>
          <w:rFonts w:eastAsia="Calibri"/>
          <w:lang w:eastAsia="en-US"/>
        </w:rPr>
      </w:pPr>
      <w:r w:rsidRPr="0061670E">
        <w:rPr>
          <w:rFonts w:eastAsia="Calibri"/>
          <w:lang w:eastAsia="en-US"/>
        </w:rPr>
        <w:t>postai úton, Kiskunfélegyháza Város Önkormányzata címére (6100 Kiskunfélegyháza, Kossuth L. u. 1.) történő megküldésével, vagy</w:t>
      </w:r>
    </w:p>
    <w:p w14:paraId="16C8726E" w14:textId="77777777" w:rsidR="0061670E" w:rsidRPr="0061670E" w:rsidRDefault="0061670E" w:rsidP="0061670E">
      <w:pPr>
        <w:numPr>
          <w:ilvl w:val="0"/>
          <w:numId w:val="41"/>
        </w:numPr>
        <w:spacing w:after="160" w:line="256" w:lineRule="auto"/>
        <w:contextualSpacing/>
        <w:jc w:val="both"/>
        <w:rPr>
          <w:rFonts w:eastAsia="Calibri"/>
          <w:lang w:eastAsia="en-US"/>
        </w:rPr>
      </w:pPr>
      <w:r w:rsidRPr="0061670E">
        <w:rPr>
          <w:rFonts w:eastAsia="Calibri"/>
          <w:lang w:eastAsia="en-US"/>
        </w:rPr>
        <w:t>személyesen: Kiskunfélegyházi Polgármesteri Hivatal Jegyzői Titkárságán (6100 Kiskunfélegyháza, Kossuth u. 1. I. em. 30.) és</w:t>
      </w:r>
    </w:p>
    <w:p w14:paraId="22DAA713" w14:textId="77777777" w:rsidR="0061670E" w:rsidRPr="0061670E" w:rsidRDefault="0061670E" w:rsidP="0061670E">
      <w:pPr>
        <w:numPr>
          <w:ilvl w:val="0"/>
          <w:numId w:val="41"/>
        </w:numPr>
        <w:spacing w:after="160" w:line="256" w:lineRule="auto"/>
        <w:contextualSpacing/>
        <w:jc w:val="both"/>
        <w:rPr>
          <w:rFonts w:eastAsia="Calibri"/>
          <w:lang w:eastAsia="en-US"/>
        </w:rPr>
      </w:pPr>
      <w:r w:rsidRPr="0061670E">
        <w:rPr>
          <w:rFonts w:eastAsia="Calibri"/>
          <w:lang w:eastAsia="en-US"/>
        </w:rPr>
        <w:t xml:space="preserve">elektronikusan a </w:t>
      </w:r>
      <w:hyperlink r:id="rId8" w:history="1">
        <w:r w:rsidRPr="0061670E">
          <w:rPr>
            <w:rFonts w:eastAsia="Calibri"/>
            <w:color w:val="0000FF"/>
            <w:u w:val="single"/>
            <w:lang w:eastAsia="en-US"/>
          </w:rPr>
          <w:t>jegyzo@kiskunfelegyhaza.hu</w:t>
        </w:r>
      </w:hyperlink>
      <w:r w:rsidRPr="0061670E">
        <w:rPr>
          <w:rFonts w:eastAsia="Calibri"/>
          <w:lang w:eastAsia="en-US"/>
        </w:rPr>
        <w:t xml:space="preserve"> email címre.</w:t>
      </w:r>
    </w:p>
    <w:p w14:paraId="394857D3" w14:textId="77777777" w:rsidR="0061670E" w:rsidRPr="0061670E" w:rsidRDefault="0061670E" w:rsidP="0061670E">
      <w:pPr>
        <w:jc w:val="both"/>
      </w:pPr>
      <w:r w:rsidRPr="0061670E">
        <w:t>A borítékon kérjük feltüntetni: „Pályázat a Kiskunfélegyháza Város Önkormányzatának Kiskun Múzeuma igazgatói állására”</w:t>
      </w:r>
    </w:p>
    <w:p w14:paraId="275DFDEA" w14:textId="77777777" w:rsidR="0061670E" w:rsidRPr="0061670E" w:rsidRDefault="0061670E" w:rsidP="0061670E">
      <w:pPr>
        <w:jc w:val="both"/>
      </w:pPr>
    </w:p>
    <w:p w14:paraId="5BE2BFB1" w14:textId="77777777" w:rsidR="0061670E" w:rsidRPr="0061670E" w:rsidRDefault="0061670E" w:rsidP="0061670E">
      <w:pPr>
        <w:jc w:val="both"/>
        <w:rPr>
          <w:b/>
          <w:bCs/>
        </w:rPr>
      </w:pPr>
      <w:r w:rsidRPr="0061670E">
        <w:rPr>
          <w:b/>
          <w:bCs/>
        </w:rPr>
        <w:t xml:space="preserve">A pályázat elbírálásának módja, rendje: </w:t>
      </w:r>
    </w:p>
    <w:p w14:paraId="24E0C04B" w14:textId="77777777" w:rsidR="0061670E" w:rsidRPr="0061670E" w:rsidRDefault="0061670E" w:rsidP="0061670E">
      <w:pPr>
        <w:jc w:val="both"/>
      </w:pPr>
      <w:r w:rsidRPr="0061670E">
        <w:t xml:space="preserve">A pályázókat a pályázati határidő lejártát követő 21 napon belül szakmai bizottság hallgatja meg. Az igazgatói megbízásról - a véleményezésre felkért bizottság javaslata és a miniszteri vélemény alapján - Kiskunfélegyháza Város Önkormányzat Képviselő-testülete dönt. </w:t>
      </w:r>
    </w:p>
    <w:p w14:paraId="5D3DD2AA" w14:textId="77777777" w:rsidR="0061670E" w:rsidRPr="0061670E" w:rsidRDefault="0061670E" w:rsidP="0061670E">
      <w:pPr>
        <w:jc w:val="both"/>
      </w:pPr>
      <w:r w:rsidRPr="0061670E">
        <w:t xml:space="preserve">A pályázat kiírója fenntartja magának a jogot, hogy a pályázati eljárást eredménytelennek nyilvánítsa. </w:t>
      </w:r>
    </w:p>
    <w:p w14:paraId="27C7A04C" w14:textId="77777777" w:rsidR="0061670E" w:rsidRPr="0061670E" w:rsidRDefault="0061670E" w:rsidP="0061670E">
      <w:pPr>
        <w:spacing w:before="284"/>
        <w:jc w:val="both"/>
        <w:rPr>
          <w:bCs/>
        </w:rPr>
      </w:pPr>
      <w:r w:rsidRPr="0061670E">
        <w:rPr>
          <w:b/>
          <w:bCs/>
        </w:rPr>
        <w:t>A pályázat elbírálásának határideje: </w:t>
      </w:r>
      <w:r w:rsidRPr="0061670E">
        <w:rPr>
          <w:bCs/>
        </w:rPr>
        <w:t>2020. december 31.</w:t>
      </w:r>
    </w:p>
    <w:p w14:paraId="305D4399" w14:textId="77777777" w:rsidR="0061670E" w:rsidRPr="0061670E" w:rsidRDefault="0061670E" w:rsidP="0061670E">
      <w:pPr>
        <w:jc w:val="both"/>
        <w:rPr>
          <w:b/>
          <w:bCs/>
        </w:rPr>
      </w:pPr>
    </w:p>
    <w:p w14:paraId="04F72312" w14:textId="77777777" w:rsidR="0061670E" w:rsidRPr="0061670E" w:rsidRDefault="0061670E" w:rsidP="0061670E">
      <w:pPr>
        <w:jc w:val="both"/>
      </w:pPr>
      <w:r w:rsidRPr="0061670E">
        <w:rPr>
          <w:b/>
          <w:bCs/>
        </w:rPr>
        <w:t xml:space="preserve">Egyéb lényeges információk: </w:t>
      </w:r>
      <w:r w:rsidRPr="0061670E">
        <w:t>Jelen pályázati kiírásra a kulturális intézményekben foglalkoztatottak közalkalmazotti jogviszonyának átalakulásáról, valamint egyes kulturális tárgyú törvények módosításáról szóló 2020. évi XXXII. törvény 3. § (9) bekezdés alapján került sor.</w:t>
      </w:r>
    </w:p>
    <w:p w14:paraId="18091EE4" w14:textId="77777777" w:rsidR="0061670E" w:rsidRPr="0061670E" w:rsidRDefault="0061670E" w:rsidP="0061670E">
      <w:pPr>
        <w:jc w:val="both"/>
      </w:pPr>
      <w:r w:rsidRPr="0061670E">
        <w:t>A törvény 3. § (1) bek. alapján a foglalkoztatásra munkaviszony keretében kerülhet sor, attól függetlenül, hogy a pályázati kiírás technikai okok miatt közalkalmazotti jogviszony létesítésére szól.</w:t>
      </w:r>
    </w:p>
    <w:p w14:paraId="30F2D0E5" w14:textId="77777777" w:rsidR="0061670E" w:rsidRPr="0061670E" w:rsidRDefault="0061670E" w:rsidP="0061670E">
      <w:pPr>
        <w:spacing w:before="284"/>
        <w:jc w:val="both"/>
        <w:rPr>
          <w:b/>
          <w:bCs/>
        </w:rPr>
      </w:pPr>
      <w:r w:rsidRPr="0061670E">
        <w:rPr>
          <w:b/>
          <w:bCs/>
        </w:rPr>
        <w:t>A pályázati kiírás további közzétételének helye, ideje:</w:t>
      </w:r>
    </w:p>
    <w:p w14:paraId="6E44A047" w14:textId="77777777" w:rsidR="0061670E" w:rsidRPr="0061670E" w:rsidRDefault="0061670E" w:rsidP="0061670E">
      <w:pPr>
        <w:rPr>
          <w:bCs/>
        </w:rPr>
      </w:pPr>
      <w:r w:rsidRPr="0061670E">
        <w:rPr>
          <w:bCs/>
        </w:rPr>
        <w:t xml:space="preserve">        Kiskunfélegyháza Város Honlapja </w:t>
      </w:r>
    </w:p>
    <w:p w14:paraId="59C5C1BF" w14:textId="77777777" w:rsidR="0061670E" w:rsidRPr="0061670E" w:rsidRDefault="0061670E" w:rsidP="0061670E">
      <w:pPr>
        <w:rPr>
          <w:bCs/>
        </w:rPr>
      </w:pPr>
      <w:r w:rsidRPr="0061670E">
        <w:rPr>
          <w:bCs/>
        </w:rPr>
        <w:tab/>
      </w:r>
    </w:p>
    <w:p w14:paraId="12A6A344" w14:textId="77777777" w:rsidR="0061670E" w:rsidRPr="0061670E" w:rsidRDefault="0061670E" w:rsidP="0061670E">
      <w:pPr>
        <w:spacing w:after="160" w:line="259" w:lineRule="auto"/>
        <w:rPr>
          <w:b/>
        </w:rPr>
      </w:pPr>
      <w:r w:rsidRPr="0061670E">
        <w:rPr>
          <w:b/>
        </w:rPr>
        <w:br w:type="page"/>
      </w:r>
    </w:p>
    <w:p w14:paraId="1DD22A3E" w14:textId="77777777" w:rsidR="0061670E" w:rsidRPr="0061670E" w:rsidRDefault="0061670E" w:rsidP="0061670E">
      <w:pPr>
        <w:rPr>
          <w:b/>
        </w:rPr>
      </w:pPr>
    </w:p>
    <w:p w14:paraId="22AB4B64" w14:textId="77777777" w:rsidR="0061670E" w:rsidRPr="0061670E" w:rsidRDefault="0061670E" w:rsidP="0061670E">
      <w:pPr>
        <w:jc w:val="center"/>
        <w:rPr>
          <w:b/>
        </w:rPr>
      </w:pPr>
      <w:r w:rsidRPr="0061670E">
        <w:rPr>
          <w:b/>
        </w:rPr>
        <w:t>12.</w:t>
      </w:r>
    </w:p>
    <w:p w14:paraId="2077FE04" w14:textId="77777777" w:rsidR="0061670E" w:rsidRPr="0061670E" w:rsidRDefault="0061670E" w:rsidP="0061670E">
      <w:pPr>
        <w:jc w:val="center"/>
        <w:rPr>
          <w:b/>
          <w:u w:val="single"/>
        </w:rPr>
      </w:pPr>
      <w:r w:rsidRPr="0061670E">
        <w:rPr>
          <w:b/>
          <w:u w:val="single"/>
        </w:rPr>
        <w:t xml:space="preserve">Előterjesztés a Móra Ferenc Művelődési Központ magasabb vezetői álláshelyének betöltésére vonatkozó pályázati kiírás tárgyában </w:t>
      </w:r>
    </w:p>
    <w:p w14:paraId="3658AC41" w14:textId="77777777" w:rsidR="0061670E" w:rsidRPr="0061670E" w:rsidRDefault="0061670E" w:rsidP="0061670E">
      <w:pPr>
        <w:rPr>
          <w:b/>
        </w:rPr>
      </w:pPr>
    </w:p>
    <w:p w14:paraId="02D51A6D" w14:textId="77777777" w:rsidR="0061670E" w:rsidRPr="0061670E" w:rsidRDefault="0061670E" w:rsidP="0061670E">
      <w:pPr>
        <w:jc w:val="center"/>
      </w:pPr>
      <w:r w:rsidRPr="0061670E">
        <w:t>(Előterjesztés írásban mellékelve!)</w:t>
      </w:r>
    </w:p>
    <w:p w14:paraId="44636EC9" w14:textId="77777777" w:rsidR="0061670E" w:rsidRPr="0061670E" w:rsidRDefault="0061670E" w:rsidP="0061670E"/>
    <w:p w14:paraId="359DEEC9" w14:textId="77777777" w:rsidR="0061670E" w:rsidRPr="0061670E" w:rsidRDefault="0061670E" w:rsidP="0061670E">
      <w:r w:rsidRPr="0061670E">
        <w:rPr>
          <w:u w:val="single"/>
        </w:rPr>
        <w:t>Előterjesztő:</w:t>
      </w:r>
      <w:r w:rsidRPr="0061670E">
        <w:t xml:space="preserve"> Csányi József polgármester</w:t>
      </w:r>
    </w:p>
    <w:p w14:paraId="06DE76BB" w14:textId="77777777" w:rsidR="0061670E" w:rsidRPr="0061670E" w:rsidRDefault="0061670E" w:rsidP="0061670E">
      <w:pPr>
        <w:rPr>
          <w:b/>
        </w:rPr>
      </w:pPr>
    </w:p>
    <w:p w14:paraId="1F7D9204" w14:textId="77777777" w:rsidR="0061670E" w:rsidRPr="0061670E" w:rsidRDefault="0061670E" w:rsidP="0061670E">
      <w:pPr>
        <w:rPr>
          <w:u w:val="single"/>
        </w:rPr>
      </w:pPr>
      <w:r w:rsidRPr="0061670E">
        <w:rPr>
          <w:u w:val="single"/>
        </w:rPr>
        <w:t>Csányi József polgármester:</w:t>
      </w:r>
    </w:p>
    <w:p w14:paraId="2F577221" w14:textId="77777777" w:rsidR="0061670E" w:rsidRPr="0061670E" w:rsidRDefault="0061670E" w:rsidP="0061670E"/>
    <w:p w14:paraId="48C22B30" w14:textId="77777777" w:rsidR="0061670E" w:rsidRPr="0061670E" w:rsidRDefault="0061670E" w:rsidP="0061670E">
      <w:pPr>
        <w:jc w:val="both"/>
      </w:pPr>
      <w:r w:rsidRPr="0061670E">
        <w:t>Tisztelt Képviselő-testület!  Önök írásban megkapták az előterjesztést, amelyet a Művelődési és Szociális Bizottság megtárgyalt és támogatott.</w:t>
      </w:r>
    </w:p>
    <w:p w14:paraId="5BFFAA0D" w14:textId="77777777" w:rsidR="0061670E" w:rsidRPr="0061670E" w:rsidRDefault="0061670E" w:rsidP="0061670E">
      <w:pPr>
        <w:jc w:val="both"/>
      </w:pPr>
    </w:p>
    <w:p w14:paraId="7A2B97D9" w14:textId="77777777" w:rsidR="0061670E" w:rsidRPr="0061670E" w:rsidRDefault="0061670E" w:rsidP="0061670E">
      <w:pPr>
        <w:jc w:val="both"/>
      </w:pPr>
      <w:r w:rsidRPr="0061670E">
        <w:t xml:space="preserve">Van-e kérdés, észrevétel a napirendi ponttal kapcsolatban? </w:t>
      </w:r>
    </w:p>
    <w:p w14:paraId="756D6BF2" w14:textId="77777777" w:rsidR="0061670E" w:rsidRPr="0061670E" w:rsidRDefault="0061670E" w:rsidP="0061670E">
      <w:pPr>
        <w:jc w:val="both"/>
      </w:pPr>
    </w:p>
    <w:p w14:paraId="01D31688" w14:textId="77777777" w:rsidR="0061670E" w:rsidRPr="0061670E" w:rsidRDefault="0061670E" w:rsidP="0061670E">
      <w:pPr>
        <w:jc w:val="both"/>
      </w:pPr>
      <w:r w:rsidRPr="0061670E">
        <w:t xml:space="preserve">Amennyiben nincs kérdés, javaslat, szavazásra teszem fel a  határozat-tervezetet. </w:t>
      </w:r>
    </w:p>
    <w:p w14:paraId="1A141D60" w14:textId="77777777" w:rsidR="0061670E" w:rsidRPr="0061670E" w:rsidRDefault="0061670E" w:rsidP="0061670E">
      <w:pPr>
        <w:jc w:val="both"/>
      </w:pPr>
      <w:r w:rsidRPr="0061670E">
        <w:t xml:space="preserve">Megállapítom, hogy a Képviselő-testület 14 igen szavazattal elfogadja a határozat-tervezetet és az alábbi határozatot hozza: </w:t>
      </w:r>
    </w:p>
    <w:p w14:paraId="10B7A7AC" w14:textId="77777777" w:rsidR="0061670E" w:rsidRPr="0061670E" w:rsidRDefault="0061670E" w:rsidP="0061670E">
      <w:pPr>
        <w:jc w:val="both"/>
      </w:pPr>
    </w:p>
    <w:p w14:paraId="70A83A03" w14:textId="77777777" w:rsidR="0061670E" w:rsidRPr="0061670E" w:rsidRDefault="0061670E" w:rsidP="0061670E">
      <w:pPr>
        <w:jc w:val="both"/>
        <w:rPr>
          <w:b/>
        </w:rPr>
      </w:pPr>
      <w:r w:rsidRPr="0061670E">
        <w:rPr>
          <w:b/>
        </w:rPr>
        <w:t>Kiskunfélegyháza Város Önkormányzat Képviselő-testületének</w:t>
      </w:r>
    </w:p>
    <w:p w14:paraId="00C67EB4" w14:textId="77777777" w:rsidR="0061670E" w:rsidRPr="0061670E" w:rsidRDefault="0061670E" w:rsidP="0061670E">
      <w:pPr>
        <w:jc w:val="both"/>
        <w:rPr>
          <w:b/>
          <w:u w:val="single"/>
        </w:rPr>
      </w:pPr>
      <w:r w:rsidRPr="0061670E">
        <w:rPr>
          <w:b/>
          <w:u w:val="single"/>
        </w:rPr>
        <w:t>168/2020. (IX.24.) önkormányzati határozata</w:t>
      </w:r>
    </w:p>
    <w:p w14:paraId="59F76B5F" w14:textId="77777777" w:rsidR="0061670E" w:rsidRPr="0061670E" w:rsidRDefault="0061670E" w:rsidP="0061670E">
      <w:pPr>
        <w:tabs>
          <w:tab w:val="left" w:pos="180"/>
        </w:tabs>
        <w:rPr>
          <w:b/>
        </w:rPr>
      </w:pPr>
      <w:r w:rsidRPr="0061670E">
        <w:rPr>
          <w:b/>
        </w:rPr>
        <w:t xml:space="preserve">Móra F. Művelődési Központ magasabb vezetői álláshelyére </w:t>
      </w:r>
    </w:p>
    <w:p w14:paraId="03DF0D42" w14:textId="77777777" w:rsidR="0061670E" w:rsidRPr="0061670E" w:rsidRDefault="0061670E" w:rsidP="0061670E">
      <w:pPr>
        <w:tabs>
          <w:tab w:val="left" w:pos="180"/>
        </w:tabs>
        <w:rPr>
          <w:b/>
        </w:rPr>
      </w:pPr>
      <w:r w:rsidRPr="0061670E">
        <w:rPr>
          <w:b/>
        </w:rPr>
        <w:t>vonatkozó pályázati felhívás jóváhagyásáról</w:t>
      </w:r>
    </w:p>
    <w:p w14:paraId="1F0C5194" w14:textId="77777777" w:rsidR="0061670E" w:rsidRPr="0061670E" w:rsidRDefault="0061670E" w:rsidP="0061670E">
      <w:pPr>
        <w:tabs>
          <w:tab w:val="left" w:pos="180"/>
        </w:tabs>
        <w:rPr>
          <w:b/>
          <w:sz w:val="22"/>
          <w:szCs w:val="22"/>
        </w:rPr>
      </w:pPr>
    </w:p>
    <w:p w14:paraId="36A261E0" w14:textId="77777777" w:rsidR="0061670E" w:rsidRPr="0061670E" w:rsidRDefault="0061670E" w:rsidP="0061670E">
      <w:pPr>
        <w:rPr>
          <w:b/>
        </w:rPr>
      </w:pPr>
    </w:p>
    <w:p w14:paraId="0E919051" w14:textId="77777777" w:rsidR="0061670E" w:rsidRPr="0061670E" w:rsidRDefault="0061670E" w:rsidP="0061670E">
      <w:pPr>
        <w:jc w:val="center"/>
        <w:rPr>
          <w:b/>
        </w:rPr>
      </w:pPr>
      <w:r w:rsidRPr="0061670E">
        <w:rPr>
          <w:b/>
        </w:rPr>
        <w:t>H A T Á R O Z A T :</w:t>
      </w:r>
    </w:p>
    <w:p w14:paraId="015A20E9" w14:textId="77777777" w:rsidR="0061670E" w:rsidRPr="0061670E" w:rsidRDefault="0061670E" w:rsidP="0061670E">
      <w:pPr>
        <w:spacing w:after="160" w:line="259" w:lineRule="auto"/>
        <w:rPr>
          <w:rFonts w:ascii="Calibri" w:eastAsia="Calibri" w:hAnsi="Calibri"/>
          <w:sz w:val="22"/>
          <w:szCs w:val="22"/>
          <w:lang w:eastAsia="en-US"/>
        </w:rPr>
      </w:pPr>
    </w:p>
    <w:p w14:paraId="79AD47EF" w14:textId="77777777" w:rsidR="0061670E" w:rsidRPr="0061670E" w:rsidRDefault="0061670E" w:rsidP="0061670E">
      <w:pPr>
        <w:numPr>
          <w:ilvl w:val="0"/>
          <w:numId w:val="44"/>
        </w:numPr>
        <w:spacing w:after="160" w:line="256" w:lineRule="auto"/>
        <w:contextualSpacing/>
        <w:jc w:val="both"/>
      </w:pPr>
      <w:r w:rsidRPr="0061670E">
        <w:t>Kiskunfélegyháza Város Önkormányzat Képviselő-testülete pályázatot ír ki a Móra Ferenc Művelődési Központ igazgatói álláshelyének betöltésére a határozat 1. számú mellékletében foglaltak szerint.</w:t>
      </w:r>
    </w:p>
    <w:p w14:paraId="07AD8BFF" w14:textId="77777777" w:rsidR="0061670E" w:rsidRPr="0061670E" w:rsidRDefault="0061670E" w:rsidP="0061670E">
      <w:pPr>
        <w:contextualSpacing/>
        <w:jc w:val="both"/>
      </w:pPr>
    </w:p>
    <w:p w14:paraId="27E07182" w14:textId="77777777" w:rsidR="0061670E" w:rsidRPr="0061670E" w:rsidRDefault="0061670E" w:rsidP="0061670E">
      <w:pPr>
        <w:numPr>
          <w:ilvl w:val="0"/>
          <w:numId w:val="44"/>
        </w:numPr>
        <w:spacing w:after="160" w:line="256" w:lineRule="auto"/>
        <w:contextualSpacing/>
        <w:jc w:val="both"/>
        <w:rPr>
          <w:rFonts w:eastAsia="Calibri"/>
          <w:lang w:eastAsia="en-US"/>
        </w:rPr>
      </w:pPr>
      <w:r w:rsidRPr="0061670E">
        <w:rPr>
          <w:rFonts w:eastAsia="Calibri"/>
          <w:lang w:eastAsia="en-US"/>
        </w:rPr>
        <w:t xml:space="preserve">A Képviselő-testület felkéri Kiskunfélegyháza város jegyzőjét, hogy a pályázati kiírást a jogszabályi előírásoknak megfelelően tegye közzé, majd a beérkezett pályázatokat véleményezésre, majd elbírálásra készítse elő. </w:t>
      </w:r>
    </w:p>
    <w:p w14:paraId="686F40B8" w14:textId="77777777" w:rsidR="0061670E" w:rsidRPr="0061670E" w:rsidRDefault="0061670E" w:rsidP="0061670E">
      <w:pPr>
        <w:contextualSpacing/>
        <w:jc w:val="both"/>
        <w:rPr>
          <w:rFonts w:eastAsia="Calibri"/>
          <w:lang w:eastAsia="en-US"/>
        </w:rPr>
      </w:pPr>
    </w:p>
    <w:p w14:paraId="0F12D167" w14:textId="77777777" w:rsidR="0061670E" w:rsidRPr="0061670E" w:rsidRDefault="0061670E" w:rsidP="0061670E">
      <w:pPr>
        <w:numPr>
          <w:ilvl w:val="0"/>
          <w:numId w:val="44"/>
        </w:numPr>
        <w:spacing w:after="160" w:line="256" w:lineRule="auto"/>
        <w:contextualSpacing/>
        <w:jc w:val="both"/>
        <w:rPr>
          <w:rFonts w:eastAsia="Calibri"/>
          <w:lang w:eastAsia="en-US"/>
        </w:rPr>
      </w:pPr>
      <w:r w:rsidRPr="0061670E">
        <w:rPr>
          <w:rFonts w:eastAsia="Calibri"/>
          <w:lang w:eastAsia="en-US"/>
        </w:rPr>
        <w:t>A Képviselő-testület felkéri a polgármestert a véleményezési jogkörrel rendelkező 3 tagú szakértő bizottság létrehozására.</w:t>
      </w:r>
    </w:p>
    <w:p w14:paraId="5FF807E0" w14:textId="77777777" w:rsidR="0061670E" w:rsidRPr="0061670E" w:rsidRDefault="0061670E" w:rsidP="0061670E">
      <w:pPr>
        <w:contextualSpacing/>
        <w:jc w:val="both"/>
        <w:rPr>
          <w:rFonts w:eastAsia="Calibri"/>
          <w:lang w:eastAsia="en-US"/>
        </w:rPr>
      </w:pPr>
    </w:p>
    <w:p w14:paraId="495303B3" w14:textId="77777777" w:rsidR="0061670E" w:rsidRPr="0061670E" w:rsidRDefault="0061670E" w:rsidP="0061670E">
      <w:pPr>
        <w:jc w:val="both"/>
        <w:rPr>
          <w:rFonts w:eastAsia="Calibri"/>
          <w:lang w:eastAsia="en-US"/>
        </w:rPr>
      </w:pPr>
      <w:r w:rsidRPr="0061670E">
        <w:rPr>
          <w:rFonts w:eastAsia="Calibri"/>
          <w:u w:val="single"/>
          <w:lang w:eastAsia="en-US"/>
        </w:rPr>
        <w:t>Felelős</w:t>
      </w:r>
      <w:r w:rsidRPr="0061670E">
        <w:rPr>
          <w:rFonts w:eastAsia="Calibri"/>
          <w:lang w:eastAsia="en-US"/>
        </w:rPr>
        <w:t>:</w:t>
      </w:r>
      <w:r w:rsidRPr="0061670E">
        <w:rPr>
          <w:rFonts w:eastAsia="Calibri"/>
          <w:lang w:eastAsia="en-US"/>
        </w:rPr>
        <w:tab/>
        <w:t>Csányi József polgármester</w:t>
      </w:r>
    </w:p>
    <w:p w14:paraId="10C1D660" w14:textId="77777777" w:rsidR="0061670E" w:rsidRPr="0061670E" w:rsidRDefault="0061670E" w:rsidP="0061670E">
      <w:pPr>
        <w:jc w:val="both"/>
        <w:rPr>
          <w:rFonts w:eastAsia="Calibri"/>
          <w:lang w:eastAsia="en-US"/>
        </w:rPr>
      </w:pPr>
      <w:r w:rsidRPr="0061670E">
        <w:rPr>
          <w:rFonts w:eastAsia="Calibri"/>
          <w:lang w:eastAsia="en-US"/>
        </w:rPr>
        <w:tab/>
        <w:t xml:space="preserve">  </w:t>
      </w:r>
      <w:r w:rsidRPr="0061670E">
        <w:rPr>
          <w:rFonts w:eastAsia="Calibri"/>
          <w:lang w:eastAsia="en-US"/>
        </w:rPr>
        <w:tab/>
        <w:t>Dr. Faragó Zsolt jegyző</w:t>
      </w:r>
      <w:r w:rsidRPr="0061670E">
        <w:rPr>
          <w:rFonts w:eastAsia="Calibri"/>
          <w:lang w:eastAsia="en-US"/>
        </w:rPr>
        <w:tab/>
      </w:r>
    </w:p>
    <w:p w14:paraId="7749ED60" w14:textId="77777777" w:rsidR="0061670E" w:rsidRPr="0061670E" w:rsidRDefault="0061670E" w:rsidP="0061670E">
      <w:pPr>
        <w:jc w:val="both"/>
      </w:pPr>
      <w:r w:rsidRPr="0061670E">
        <w:rPr>
          <w:u w:val="single"/>
        </w:rPr>
        <w:t>Határidő</w:t>
      </w:r>
      <w:r w:rsidRPr="0061670E">
        <w:t xml:space="preserve">: </w:t>
      </w:r>
      <w:r w:rsidRPr="0061670E">
        <w:tab/>
        <w:t>2020. december 31.</w:t>
      </w:r>
    </w:p>
    <w:p w14:paraId="6A24672C" w14:textId="77777777" w:rsidR="0061670E" w:rsidRPr="0061670E" w:rsidRDefault="0061670E" w:rsidP="0061670E">
      <w:pPr>
        <w:rPr>
          <w:rFonts w:ascii="Calibri" w:eastAsia="Calibri" w:hAnsi="Calibri"/>
          <w:sz w:val="22"/>
          <w:szCs w:val="22"/>
          <w:lang w:eastAsia="en-US"/>
        </w:rPr>
      </w:pPr>
    </w:p>
    <w:p w14:paraId="1196E106" w14:textId="77777777" w:rsidR="0061670E" w:rsidRPr="0061670E" w:rsidRDefault="0061670E" w:rsidP="0061670E">
      <w:pPr>
        <w:tabs>
          <w:tab w:val="left" w:pos="2041"/>
        </w:tabs>
        <w:rPr>
          <w:u w:val="single"/>
        </w:rPr>
      </w:pPr>
      <w:r w:rsidRPr="0061670E">
        <w:rPr>
          <w:u w:val="single"/>
        </w:rPr>
        <w:t xml:space="preserve">Erről értesül: </w:t>
      </w:r>
    </w:p>
    <w:p w14:paraId="64435514" w14:textId="77777777" w:rsidR="0061670E" w:rsidRPr="0061670E" w:rsidRDefault="0061670E" w:rsidP="0061670E">
      <w:pPr>
        <w:tabs>
          <w:tab w:val="left" w:pos="2041"/>
        </w:tabs>
        <w:rPr>
          <w:kern w:val="1"/>
          <w:szCs w:val="20"/>
          <w:lang w:eastAsia="ar-SA"/>
        </w:rPr>
      </w:pPr>
      <w:r w:rsidRPr="0061670E">
        <w:rPr>
          <w:kern w:val="1"/>
          <w:szCs w:val="20"/>
          <w:lang w:eastAsia="ar-SA"/>
        </w:rPr>
        <w:t>Polgármesteri Hivatal Jegyzői Iroda</w:t>
      </w:r>
    </w:p>
    <w:p w14:paraId="0623DF6C" w14:textId="77777777" w:rsidR="0061670E" w:rsidRPr="0061670E" w:rsidRDefault="0061670E" w:rsidP="0061670E">
      <w:pPr>
        <w:tabs>
          <w:tab w:val="left" w:pos="2041"/>
        </w:tabs>
        <w:rPr>
          <w:kern w:val="1"/>
          <w:szCs w:val="20"/>
          <w:lang w:eastAsia="ar-SA"/>
        </w:rPr>
      </w:pPr>
      <w:r w:rsidRPr="0061670E">
        <w:rPr>
          <w:kern w:val="1"/>
          <w:szCs w:val="20"/>
          <w:lang w:eastAsia="ar-SA"/>
        </w:rPr>
        <w:t>Polgármesteri Hivatal Személyzeti Csoportja</w:t>
      </w:r>
    </w:p>
    <w:p w14:paraId="293EEF14" w14:textId="77777777" w:rsidR="0061670E" w:rsidRPr="0061670E" w:rsidRDefault="0061670E" w:rsidP="0061670E">
      <w:pPr>
        <w:tabs>
          <w:tab w:val="left" w:pos="2041"/>
        </w:tabs>
      </w:pPr>
      <w:r w:rsidRPr="0061670E">
        <w:rPr>
          <w:kern w:val="1"/>
          <w:szCs w:val="20"/>
          <w:lang w:eastAsia="ar-SA"/>
        </w:rPr>
        <w:t xml:space="preserve">Polgármesteri Hivatal Pénzügyi Osztálya </w:t>
      </w:r>
    </w:p>
    <w:p w14:paraId="6E66989F" w14:textId="77777777" w:rsidR="0061670E" w:rsidRPr="0061670E" w:rsidRDefault="0061670E" w:rsidP="0061670E">
      <w:pPr>
        <w:tabs>
          <w:tab w:val="left" w:pos="2041"/>
        </w:tabs>
      </w:pPr>
      <w:r w:rsidRPr="0061670E">
        <w:t>Képviselő-testület tagjai.</w:t>
      </w:r>
    </w:p>
    <w:p w14:paraId="70F9FB1A" w14:textId="77777777" w:rsidR="0061670E" w:rsidRPr="0061670E" w:rsidRDefault="0061670E" w:rsidP="0061670E">
      <w:pPr>
        <w:jc w:val="center"/>
        <w:rPr>
          <w:bCs/>
          <w:iCs/>
        </w:rPr>
      </w:pPr>
    </w:p>
    <w:p w14:paraId="412311A7" w14:textId="77777777" w:rsidR="0061670E" w:rsidRPr="0061670E" w:rsidRDefault="0061670E" w:rsidP="0061670E">
      <w:pPr>
        <w:ind w:right="-676"/>
        <w:jc w:val="right"/>
        <w:outlineLvl w:val="0"/>
      </w:pPr>
    </w:p>
    <w:p w14:paraId="7968FB39" w14:textId="77777777" w:rsidR="0061670E" w:rsidRPr="0061670E" w:rsidRDefault="0061670E" w:rsidP="0061670E">
      <w:pPr>
        <w:ind w:right="-676"/>
        <w:jc w:val="right"/>
        <w:outlineLvl w:val="0"/>
      </w:pPr>
      <w:r w:rsidRPr="0061670E">
        <w:t>168/2020. (IX.24.) határozat melléklete</w:t>
      </w:r>
    </w:p>
    <w:p w14:paraId="4B7AA574" w14:textId="77777777" w:rsidR="0061670E" w:rsidRPr="0061670E" w:rsidRDefault="0061670E" w:rsidP="0061670E">
      <w:pPr>
        <w:jc w:val="center"/>
        <w:rPr>
          <w:b/>
          <w:bCs/>
        </w:rPr>
      </w:pPr>
    </w:p>
    <w:p w14:paraId="3B2A34C6" w14:textId="77777777" w:rsidR="0061670E" w:rsidRPr="0061670E" w:rsidRDefault="0061670E" w:rsidP="0061670E">
      <w:pPr>
        <w:jc w:val="center"/>
        <w:rPr>
          <w:b/>
          <w:bCs/>
        </w:rPr>
      </w:pPr>
      <w:r w:rsidRPr="0061670E">
        <w:rPr>
          <w:b/>
          <w:bCs/>
        </w:rPr>
        <w:t>PÁLYÁZATI FELHÍVÁS</w:t>
      </w:r>
    </w:p>
    <w:p w14:paraId="5D375D67" w14:textId="77777777" w:rsidR="0061670E" w:rsidRPr="0061670E" w:rsidRDefault="0061670E" w:rsidP="0061670E">
      <w:pPr>
        <w:spacing w:before="567"/>
        <w:jc w:val="center"/>
        <w:rPr>
          <w:b/>
        </w:rPr>
      </w:pPr>
      <w:r w:rsidRPr="0061670E">
        <w:rPr>
          <w:b/>
        </w:rPr>
        <w:t>Kiskunfélegyháza Város Önkormányzata</w:t>
      </w:r>
    </w:p>
    <w:p w14:paraId="30073194" w14:textId="77777777" w:rsidR="0061670E" w:rsidRPr="0061670E" w:rsidRDefault="0061670E" w:rsidP="0061670E">
      <w:pPr>
        <w:jc w:val="center"/>
        <w:rPr>
          <w:rFonts w:ascii="Arial" w:hAnsi="Arial" w:cs="Arial"/>
          <w:color w:val="333333"/>
          <w:sz w:val="21"/>
          <w:szCs w:val="21"/>
        </w:rPr>
      </w:pPr>
      <w:r w:rsidRPr="0061670E">
        <w:rPr>
          <w:rFonts w:ascii="Arial" w:hAnsi="Arial" w:cs="Arial"/>
          <w:b/>
          <w:bCs/>
          <w:color w:val="333333"/>
          <w:sz w:val="21"/>
          <w:szCs w:val="21"/>
        </w:rPr>
        <w:t>                           </w:t>
      </w:r>
    </w:p>
    <w:p w14:paraId="1F05C998" w14:textId="77777777" w:rsidR="0061670E" w:rsidRPr="0061670E" w:rsidRDefault="0061670E" w:rsidP="0061670E">
      <w:pPr>
        <w:jc w:val="center"/>
      </w:pPr>
      <w:r w:rsidRPr="0061670E">
        <w:t>a "Közalkalmazottak jogállásáról szóló" 1992. évi XXXIII. törvény 20/A. § alapján</w:t>
      </w:r>
    </w:p>
    <w:p w14:paraId="3C1382FE" w14:textId="77777777" w:rsidR="0061670E" w:rsidRPr="0061670E" w:rsidRDefault="0061670E" w:rsidP="0061670E">
      <w:pPr>
        <w:jc w:val="center"/>
      </w:pPr>
      <w:r w:rsidRPr="0061670E">
        <w:t>pályázatot hirdet</w:t>
      </w:r>
    </w:p>
    <w:p w14:paraId="53951BA5" w14:textId="77777777" w:rsidR="0061670E" w:rsidRPr="0061670E" w:rsidRDefault="0061670E" w:rsidP="0061670E">
      <w:pPr>
        <w:jc w:val="center"/>
        <w:rPr>
          <w:b/>
        </w:rPr>
      </w:pPr>
    </w:p>
    <w:p w14:paraId="1A526CD3" w14:textId="77777777" w:rsidR="0061670E" w:rsidRPr="0061670E" w:rsidRDefault="0061670E" w:rsidP="0061670E">
      <w:pPr>
        <w:jc w:val="center"/>
        <w:rPr>
          <w:b/>
          <w:bCs/>
        </w:rPr>
      </w:pPr>
      <w:r w:rsidRPr="0061670E">
        <w:rPr>
          <w:b/>
        </w:rPr>
        <w:t>Móra Ferenc Művelődési Központ</w:t>
      </w:r>
    </w:p>
    <w:p w14:paraId="672592FF" w14:textId="77777777" w:rsidR="0061670E" w:rsidRPr="0061670E" w:rsidRDefault="0061670E" w:rsidP="0061670E">
      <w:pPr>
        <w:jc w:val="center"/>
        <w:rPr>
          <w:b/>
          <w:bCs/>
        </w:rPr>
      </w:pPr>
      <w:r w:rsidRPr="0061670E">
        <w:rPr>
          <w:b/>
          <w:bCs/>
        </w:rPr>
        <w:t xml:space="preserve">  igazgató (magasabb vezető) </w:t>
      </w:r>
    </w:p>
    <w:p w14:paraId="27853141" w14:textId="77777777" w:rsidR="0061670E" w:rsidRPr="0061670E" w:rsidRDefault="0061670E" w:rsidP="0061670E">
      <w:pPr>
        <w:jc w:val="center"/>
      </w:pPr>
    </w:p>
    <w:p w14:paraId="3BBF64AD" w14:textId="77777777" w:rsidR="0061670E" w:rsidRPr="0061670E" w:rsidRDefault="0061670E" w:rsidP="0061670E">
      <w:pPr>
        <w:jc w:val="center"/>
      </w:pPr>
      <w:r w:rsidRPr="0061670E">
        <w:t>beosztás ellátására.</w:t>
      </w:r>
    </w:p>
    <w:p w14:paraId="3886276D" w14:textId="77777777" w:rsidR="0061670E" w:rsidRPr="0061670E" w:rsidRDefault="0061670E" w:rsidP="0061670E">
      <w:pPr>
        <w:rPr>
          <w:b/>
          <w:bCs/>
        </w:rPr>
      </w:pPr>
    </w:p>
    <w:p w14:paraId="0DA34DA1" w14:textId="77777777" w:rsidR="0061670E" w:rsidRPr="0061670E" w:rsidRDefault="0061670E" w:rsidP="0061670E">
      <w:pPr>
        <w:jc w:val="both"/>
        <w:rPr>
          <w:bCs/>
        </w:rPr>
      </w:pPr>
      <w:r w:rsidRPr="0061670E">
        <w:rPr>
          <w:b/>
          <w:bCs/>
        </w:rPr>
        <w:t>A közalkalmazotti jogviszony időtartama:</w:t>
      </w:r>
      <w:r w:rsidRPr="0061670E">
        <w:rPr>
          <w:bCs/>
        </w:rPr>
        <w:t xml:space="preserve"> </w:t>
      </w:r>
    </w:p>
    <w:p w14:paraId="4CE5C279" w14:textId="77777777" w:rsidR="0061670E" w:rsidRPr="0061670E" w:rsidRDefault="0061670E" w:rsidP="0061670E">
      <w:r w:rsidRPr="0061670E">
        <w:t>Határozatlan időtartalmú közalkalmazotti jogviszony.</w:t>
      </w:r>
    </w:p>
    <w:p w14:paraId="25628383" w14:textId="77777777" w:rsidR="0061670E" w:rsidRPr="0061670E" w:rsidRDefault="0061670E" w:rsidP="0061670E">
      <w:pPr>
        <w:jc w:val="both"/>
        <w:rPr>
          <w:b/>
          <w:bCs/>
        </w:rPr>
      </w:pPr>
    </w:p>
    <w:p w14:paraId="4F5BED1D" w14:textId="77777777" w:rsidR="0061670E" w:rsidRPr="0061670E" w:rsidRDefault="0061670E" w:rsidP="0061670E">
      <w:pPr>
        <w:jc w:val="both"/>
        <w:rPr>
          <w:bCs/>
        </w:rPr>
      </w:pPr>
      <w:r w:rsidRPr="0061670E">
        <w:rPr>
          <w:b/>
          <w:bCs/>
        </w:rPr>
        <w:t xml:space="preserve">Foglalkoztatás jellege: </w:t>
      </w:r>
      <w:r w:rsidRPr="0061670E">
        <w:rPr>
          <w:bCs/>
        </w:rPr>
        <w:t>Teljes munkaidő</w:t>
      </w:r>
    </w:p>
    <w:p w14:paraId="14A4580A" w14:textId="77777777" w:rsidR="0061670E" w:rsidRPr="0061670E" w:rsidRDefault="0061670E" w:rsidP="0061670E">
      <w:pPr>
        <w:spacing w:before="284"/>
        <w:jc w:val="both"/>
        <w:rPr>
          <w:bCs/>
        </w:rPr>
      </w:pPr>
      <w:r w:rsidRPr="0061670E">
        <w:rPr>
          <w:b/>
          <w:bCs/>
        </w:rPr>
        <w:t>A vezetői megbízás időtartama:</w:t>
      </w:r>
      <w:r w:rsidRPr="0061670E">
        <w:rPr>
          <w:bCs/>
        </w:rPr>
        <w:t xml:space="preserve"> A vezetői megbízás 5 év határozott időre szól, 2021. január 1-jétől 2025. december 31-ig.</w:t>
      </w:r>
    </w:p>
    <w:p w14:paraId="7FD23DB0" w14:textId="77777777" w:rsidR="0061670E" w:rsidRPr="0061670E" w:rsidRDefault="0061670E" w:rsidP="0061670E">
      <w:pPr>
        <w:spacing w:before="284"/>
        <w:jc w:val="both"/>
        <w:rPr>
          <w:bCs/>
        </w:rPr>
      </w:pPr>
      <w:r w:rsidRPr="0061670E">
        <w:rPr>
          <w:b/>
          <w:bCs/>
        </w:rPr>
        <w:t>A munkavégzés helye:</w:t>
      </w:r>
      <w:r w:rsidRPr="0061670E">
        <w:rPr>
          <w:bCs/>
        </w:rPr>
        <w:t xml:space="preserve"> Bács-Kiskun Megye, 6100 Kiskunfélegyháza, Petőfi tér 1. </w:t>
      </w:r>
    </w:p>
    <w:p w14:paraId="3F9582C5" w14:textId="77777777" w:rsidR="0061670E" w:rsidRPr="0061670E" w:rsidRDefault="0061670E" w:rsidP="0061670E">
      <w:pPr>
        <w:spacing w:before="284"/>
        <w:jc w:val="both"/>
        <w:rPr>
          <w:b/>
          <w:bCs/>
        </w:rPr>
      </w:pPr>
      <w:r w:rsidRPr="0061670E">
        <w:rPr>
          <w:b/>
          <w:bCs/>
        </w:rPr>
        <w:t>A beosztáshoz tartozó, illetve a vezetői megbízással járó lényeges feladatok:</w:t>
      </w:r>
    </w:p>
    <w:p w14:paraId="65C6A6E4" w14:textId="77777777" w:rsidR="0061670E" w:rsidRPr="0061670E" w:rsidRDefault="0061670E" w:rsidP="0061670E">
      <w:pPr>
        <w:jc w:val="both"/>
        <w:rPr>
          <w:bCs/>
          <w:iCs/>
        </w:rPr>
      </w:pPr>
      <w:r w:rsidRPr="0061670E">
        <w:rPr>
          <w:bCs/>
          <w:iCs/>
        </w:rPr>
        <w:t>Az intézmény egyszemélyi felelős vezetőjeként biztosítja az intézmény szakszerű működését, az alapító okiratban meghatározott célkitűzések megvalósítását. Felelős a kulturális értékeket hordozó szakmai munka színvonaláért, az ésszerű és takarékos gazdálkodásért, a költségvetési előirányzat betartásáért; az intézmény kezelésében lévő vagyon rendeltetésszerű használatáért. Gyakorolja a munkáltatói jogokat az intézményben foglalkoztatottak felett, képviseli az intézményt a fenntartó önkormányzat és más hatóságok előtt.</w:t>
      </w:r>
    </w:p>
    <w:p w14:paraId="10FD652D" w14:textId="77777777" w:rsidR="0061670E" w:rsidRPr="0061670E" w:rsidRDefault="0061670E" w:rsidP="0061670E">
      <w:pPr>
        <w:spacing w:before="284"/>
        <w:jc w:val="both"/>
        <w:rPr>
          <w:b/>
          <w:bCs/>
        </w:rPr>
      </w:pPr>
      <w:r w:rsidRPr="0061670E">
        <w:rPr>
          <w:b/>
          <w:bCs/>
        </w:rPr>
        <w:t>Illetmény és juttatások:</w:t>
      </w:r>
    </w:p>
    <w:p w14:paraId="641F3BD9" w14:textId="77777777" w:rsidR="0061670E" w:rsidRPr="0061670E" w:rsidRDefault="0061670E" w:rsidP="0061670E">
      <w:pPr>
        <w:jc w:val="both"/>
        <w:rPr>
          <w:bCs/>
          <w:iCs/>
        </w:rPr>
      </w:pPr>
      <w:r w:rsidRPr="0061670E">
        <w:rPr>
          <w:bCs/>
        </w:rPr>
        <w:t xml:space="preserve">Az illetmény megállapítására és a juttatásokra a közalkalmazottak jogállásáról szóló 1992. évi XXXIII. törvény </w:t>
      </w:r>
      <w:r w:rsidRPr="0061670E">
        <w:rPr>
          <w:bCs/>
          <w:iCs/>
        </w:rPr>
        <w:t xml:space="preserve">rendelkezései az irányadók.  </w:t>
      </w:r>
    </w:p>
    <w:p w14:paraId="1D47DF22" w14:textId="77777777" w:rsidR="0061670E" w:rsidRPr="0061670E" w:rsidRDefault="0061670E" w:rsidP="0061670E">
      <w:pPr>
        <w:spacing w:before="284"/>
        <w:jc w:val="both"/>
        <w:rPr>
          <w:b/>
          <w:bCs/>
        </w:rPr>
      </w:pPr>
      <w:r w:rsidRPr="0061670E">
        <w:rPr>
          <w:b/>
        </w:rPr>
        <w:t>Pályázati feltételek:</w:t>
      </w:r>
    </w:p>
    <w:p w14:paraId="6947D305" w14:textId="77777777" w:rsidR="0061670E" w:rsidRPr="0061670E" w:rsidRDefault="0061670E" w:rsidP="0061670E">
      <w:pPr>
        <w:numPr>
          <w:ilvl w:val="0"/>
          <w:numId w:val="39"/>
        </w:numPr>
        <w:spacing w:after="160" w:line="256" w:lineRule="auto"/>
        <w:jc w:val="both"/>
      </w:pPr>
      <w:r w:rsidRPr="0061670E">
        <w:t>felsőfokú végzettség és közművelődési szakképzettség, vagy nem szakirányú felsőfokú végzettség és felsőfokú szakirányú szakképesítés,</w:t>
      </w:r>
    </w:p>
    <w:p w14:paraId="03776573" w14:textId="77777777" w:rsidR="0061670E" w:rsidRPr="0061670E" w:rsidRDefault="0061670E" w:rsidP="0061670E">
      <w:pPr>
        <w:numPr>
          <w:ilvl w:val="0"/>
          <w:numId w:val="39"/>
        </w:numPr>
        <w:spacing w:after="160" w:line="256" w:lineRule="auto"/>
        <w:jc w:val="both"/>
      </w:pPr>
      <w:r w:rsidRPr="0061670E">
        <w:t xml:space="preserve">a felsőfokú közművelődési szakképzettségének vagy szakvizsgájának és egyben az intézmény alaptevékenységének megfelelő feladatkörben, közalkalmazotti vagy munkavégzésre irányuló további jogviszonyban legalább öt éves szakmai gyakorlat, </w:t>
      </w:r>
    </w:p>
    <w:p w14:paraId="167B9F35" w14:textId="77777777" w:rsidR="0061670E" w:rsidRPr="0061670E" w:rsidRDefault="0061670E" w:rsidP="0061670E">
      <w:pPr>
        <w:numPr>
          <w:ilvl w:val="0"/>
          <w:numId w:val="39"/>
        </w:numPr>
        <w:spacing w:after="160" w:line="256" w:lineRule="auto"/>
        <w:ind w:left="782" w:hanging="357"/>
        <w:jc w:val="both"/>
      </w:pPr>
      <w:r w:rsidRPr="0061670E">
        <w:t>kiemelkedő szakmai vagy szakirányú tudományos tevékenység végzése,</w:t>
      </w:r>
    </w:p>
    <w:p w14:paraId="1F977119" w14:textId="77777777" w:rsidR="0061670E" w:rsidRPr="0061670E" w:rsidRDefault="0061670E" w:rsidP="0061670E">
      <w:pPr>
        <w:numPr>
          <w:ilvl w:val="0"/>
          <w:numId w:val="39"/>
        </w:numPr>
        <w:shd w:val="clear" w:color="auto" w:fill="FFFFFF"/>
        <w:spacing w:after="160" w:line="256" w:lineRule="auto"/>
        <w:jc w:val="both"/>
        <w:textAlignment w:val="baseline"/>
        <w:rPr>
          <w:bCs/>
          <w:iCs/>
        </w:rPr>
      </w:pPr>
      <w:r w:rsidRPr="0061670E">
        <w:rPr>
          <w:bCs/>
          <w:iCs/>
        </w:rPr>
        <w:t>államháztartási és vezetési ismereteket nyújtó, legalább 120 órás képzés vagy a pályázó nyilatkozata, hogy vállalja a megbízást követő két éven belül annak megszerzését,</w:t>
      </w:r>
    </w:p>
    <w:p w14:paraId="0FDA9271" w14:textId="77777777" w:rsidR="0061670E" w:rsidRPr="0061670E" w:rsidRDefault="0061670E" w:rsidP="0061670E">
      <w:pPr>
        <w:numPr>
          <w:ilvl w:val="0"/>
          <w:numId w:val="39"/>
        </w:numPr>
        <w:spacing w:after="160" w:line="256" w:lineRule="auto"/>
        <w:jc w:val="both"/>
      </w:pPr>
      <w:r w:rsidRPr="0061670E">
        <w:rPr>
          <w:bCs/>
          <w:iCs/>
        </w:rPr>
        <w:lastRenderedPageBreak/>
        <w:t xml:space="preserve">Magyar állampolgárság, vagy külön jogszabály szerint a szabad mozgás és tartózkodás jogával rendelkező, illetve bevándorolt vagy letelepedett </w:t>
      </w:r>
      <w:r w:rsidRPr="0061670E">
        <w:t xml:space="preserve">státusz, feltéve hogy utóbbi esetben a pályázó magyar nyelvismerettel rendelkezik; </w:t>
      </w:r>
    </w:p>
    <w:p w14:paraId="4F30C208" w14:textId="77777777" w:rsidR="0061670E" w:rsidRPr="0061670E" w:rsidRDefault="0061670E" w:rsidP="0061670E">
      <w:pPr>
        <w:numPr>
          <w:ilvl w:val="0"/>
          <w:numId w:val="42"/>
        </w:numPr>
        <w:shd w:val="clear" w:color="auto" w:fill="FFFFFF"/>
        <w:spacing w:after="160" w:line="256" w:lineRule="auto"/>
        <w:jc w:val="both"/>
        <w:textAlignment w:val="baseline"/>
        <w:rPr>
          <w:bCs/>
          <w:iCs/>
        </w:rPr>
      </w:pPr>
      <w:r w:rsidRPr="0061670E">
        <w:rPr>
          <w:bCs/>
          <w:iCs/>
        </w:rPr>
        <w:t xml:space="preserve">Büntetlen előélet, </w:t>
      </w:r>
      <w:r w:rsidRPr="0061670E">
        <w:t>nem áll - kulturális szakterületen végezhető tevékenység folytatását kizáró - foglalkozástól eltiltás hatálya alatt</w:t>
      </w:r>
    </w:p>
    <w:p w14:paraId="1C90839A" w14:textId="77777777" w:rsidR="0061670E" w:rsidRPr="0061670E" w:rsidRDefault="0061670E" w:rsidP="0061670E">
      <w:pPr>
        <w:numPr>
          <w:ilvl w:val="0"/>
          <w:numId w:val="42"/>
        </w:numPr>
        <w:shd w:val="clear" w:color="auto" w:fill="FFFFFF"/>
        <w:spacing w:after="160" w:line="256" w:lineRule="auto"/>
        <w:jc w:val="both"/>
        <w:textAlignment w:val="baseline"/>
        <w:rPr>
          <w:bCs/>
          <w:iCs/>
        </w:rPr>
      </w:pPr>
      <w:r w:rsidRPr="0061670E">
        <w:rPr>
          <w:bCs/>
          <w:iCs/>
        </w:rPr>
        <w:t>Cselekvőképesség</w:t>
      </w:r>
    </w:p>
    <w:p w14:paraId="6F15647D" w14:textId="77777777" w:rsidR="0061670E" w:rsidRPr="0061670E" w:rsidRDefault="0061670E" w:rsidP="0061670E">
      <w:pPr>
        <w:numPr>
          <w:ilvl w:val="0"/>
          <w:numId w:val="42"/>
        </w:numPr>
        <w:shd w:val="clear" w:color="auto" w:fill="FFFFFF"/>
        <w:spacing w:after="160" w:line="256" w:lineRule="auto"/>
        <w:jc w:val="both"/>
        <w:textAlignment w:val="baseline"/>
        <w:rPr>
          <w:bCs/>
          <w:iCs/>
        </w:rPr>
      </w:pPr>
      <w:r w:rsidRPr="0061670E">
        <w:rPr>
          <w:bCs/>
          <w:iCs/>
        </w:rPr>
        <w:t>Vagyonnyilatkozat tételi eljárás lefolytatása</w:t>
      </w:r>
    </w:p>
    <w:p w14:paraId="22BCFC6F" w14:textId="77777777" w:rsidR="0061670E" w:rsidRPr="0061670E" w:rsidRDefault="0061670E" w:rsidP="0061670E">
      <w:pPr>
        <w:spacing w:before="284"/>
        <w:jc w:val="both"/>
        <w:rPr>
          <w:b/>
          <w:bCs/>
        </w:rPr>
      </w:pPr>
      <w:r w:rsidRPr="0061670E">
        <w:rPr>
          <w:b/>
          <w:bCs/>
        </w:rPr>
        <w:t>A pályázat elbírálásánál előnyt jelent:</w:t>
      </w:r>
    </w:p>
    <w:p w14:paraId="472CECE4"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vezetői tapasztalat</w:t>
      </w:r>
    </w:p>
    <w:p w14:paraId="2188B402"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projektekben szerzett tapasztalat</w:t>
      </w:r>
    </w:p>
    <w:p w14:paraId="146E67A7" w14:textId="77777777" w:rsidR="0061670E" w:rsidRPr="0061670E" w:rsidRDefault="0061670E" w:rsidP="0061670E">
      <w:pPr>
        <w:spacing w:before="284"/>
        <w:jc w:val="both"/>
        <w:rPr>
          <w:b/>
        </w:rPr>
      </w:pPr>
      <w:r w:rsidRPr="0061670E">
        <w:rPr>
          <w:b/>
          <w:bCs/>
        </w:rPr>
        <w:t>A pályázat részeként benyújtandó iratok, igazolások:</w:t>
      </w:r>
    </w:p>
    <w:p w14:paraId="6A8B2A9C"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Szakmai önéletrajz</w:t>
      </w:r>
    </w:p>
    <w:p w14:paraId="77EEA4AB"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3 hónapnál nem régebbi erkölcsi bizonyítvány</w:t>
      </w:r>
    </w:p>
    <w:p w14:paraId="193039F2"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Iskolai végzettséget, szakképzettséget igazoló oklevelek másolata</w:t>
      </w:r>
    </w:p>
    <w:p w14:paraId="6A2BBC46"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Szakmai gyakorlat meglétét igazoló munkahelyi okiratok másolata</w:t>
      </w:r>
    </w:p>
    <w:p w14:paraId="2AE2AE96"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 xml:space="preserve">Az intézmény vezetésére vonatkozó program, </w:t>
      </w:r>
      <w:r w:rsidRPr="0061670E">
        <w:t xml:space="preserve">szakmai helyzetelemzésre épülő </w:t>
      </w:r>
      <w:r w:rsidRPr="0061670E">
        <w:rPr>
          <w:bCs/>
          <w:iCs/>
        </w:rPr>
        <w:t>fejlesztési elképzelésekkel</w:t>
      </w:r>
    </w:p>
    <w:p w14:paraId="55506C36"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 Az államháztartási és vezetési ismereteket nyújtó tanfolyam elvégzéséről szóló okirat, annak hiányában nyilatkozat arról, hogy a megbízás kezdetétől számított két éven belül elvégzi,</w:t>
      </w:r>
    </w:p>
    <w:p w14:paraId="0954248B"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A pályázó nyilatkozata arra vonatkozóan, hogy a pályázati anyagban foglalt személyes adatainak a pályázati eljárással összefüggő kezeléséhez hozzájárul</w:t>
      </w:r>
    </w:p>
    <w:p w14:paraId="7C0AA290"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A pályázó nyilatkozata arra vonatkozóan, hogy a pályázati anyagot az eljárásban résztvevők megismerhetik</w:t>
      </w:r>
    </w:p>
    <w:p w14:paraId="3F0B65C0"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A pályázó nyilatkozata arra vonatkozóan, hogy nem áll cselekvőképességet kizáró vagy korlátozó gondnokság alatt</w:t>
      </w:r>
    </w:p>
    <w:p w14:paraId="334B3EE8" w14:textId="77777777" w:rsidR="0061670E" w:rsidRPr="0061670E" w:rsidRDefault="0061670E" w:rsidP="0061670E">
      <w:pPr>
        <w:numPr>
          <w:ilvl w:val="0"/>
          <w:numId w:val="43"/>
        </w:numPr>
        <w:shd w:val="clear" w:color="auto" w:fill="FFFFFF"/>
        <w:spacing w:after="160" w:line="256" w:lineRule="auto"/>
        <w:jc w:val="both"/>
        <w:textAlignment w:val="baseline"/>
        <w:rPr>
          <w:bCs/>
          <w:iCs/>
        </w:rPr>
      </w:pPr>
      <w:r w:rsidRPr="0061670E">
        <w:rPr>
          <w:bCs/>
          <w:iCs/>
        </w:rPr>
        <w:t>A pályázó nyilatkozata arra vonatkozóan, hogy a pályázat nyilvános ülésen történő képviselő-testületi tárgyalásához hozzájárul, vagy kéri zárt ülés tartását.</w:t>
      </w:r>
    </w:p>
    <w:p w14:paraId="68B9210C" w14:textId="77777777" w:rsidR="0061670E" w:rsidRPr="0061670E" w:rsidRDefault="0061670E" w:rsidP="0061670E">
      <w:pPr>
        <w:numPr>
          <w:ilvl w:val="0"/>
          <w:numId w:val="40"/>
        </w:numPr>
        <w:spacing w:after="160" w:line="256" w:lineRule="auto"/>
        <w:ind w:left="709"/>
        <w:jc w:val="both"/>
      </w:pPr>
      <w:r w:rsidRPr="0061670E">
        <w:t xml:space="preserve">A </w:t>
      </w:r>
      <w:r w:rsidRPr="0061670E">
        <w:rPr>
          <w:bCs/>
          <w:iCs/>
        </w:rPr>
        <w:t>pályázó nyilatkozata arra vonatkozóan, hogy az egyes vagyonnyilatkozat-tételi kötelezettségről szóló 2007. évi CLII. törvény szerint</w:t>
      </w:r>
      <w:r w:rsidRPr="0061670E">
        <w:rPr>
          <w:rFonts w:ascii="Arial" w:hAnsi="Arial" w:cs="Arial"/>
          <w:color w:val="333333"/>
          <w:sz w:val="21"/>
          <w:szCs w:val="21"/>
        </w:rPr>
        <w:t xml:space="preserve"> előírt </w:t>
      </w:r>
      <w:r w:rsidRPr="0061670E">
        <w:t>vagyonnyilatkozat-tételi kötelezettséget vállalja.</w:t>
      </w:r>
    </w:p>
    <w:p w14:paraId="2135B03D" w14:textId="77777777" w:rsidR="0061670E" w:rsidRPr="0061670E" w:rsidRDefault="0061670E" w:rsidP="0061670E">
      <w:pPr>
        <w:jc w:val="both"/>
        <w:rPr>
          <w:b/>
          <w:bCs/>
        </w:rPr>
      </w:pPr>
    </w:p>
    <w:p w14:paraId="23B6D6B3" w14:textId="77777777" w:rsidR="0061670E" w:rsidRPr="0061670E" w:rsidRDefault="0061670E" w:rsidP="0061670E">
      <w:pPr>
        <w:jc w:val="both"/>
        <w:rPr>
          <w:b/>
          <w:bCs/>
        </w:rPr>
      </w:pPr>
      <w:r w:rsidRPr="0061670E">
        <w:rPr>
          <w:b/>
          <w:bCs/>
        </w:rPr>
        <w:t>A beosztás betölthetőségének időpontja:</w:t>
      </w:r>
    </w:p>
    <w:p w14:paraId="38574FE5" w14:textId="77777777" w:rsidR="0061670E" w:rsidRPr="0061670E" w:rsidRDefault="0061670E" w:rsidP="0061670E">
      <w:pPr>
        <w:jc w:val="both"/>
      </w:pPr>
      <w:r w:rsidRPr="0061670E">
        <w:t>A beosztás legkorábban 2021. január 1. napjától tölthető be.</w:t>
      </w:r>
    </w:p>
    <w:p w14:paraId="08A0C6E2" w14:textId="77777777" w:rsidR="0061670E" w:rsidRPr="0061670E" w:rsidRDefault="0061670E" w:rsidP="0061670E">
      <w:pPr>
        <w:jc w:val="both"/>
        <w:rPr>
          <w:b/>
          <w:bCs/>
        </w:rPr>
      </w:pPr>
    </w:p>
    <w:p w14:paraId="1AFA728B" w14:textId="77777777" w:rsidR="0061670E" w:rsidRPr="0061670E" w:rsidRDefault="0061670E" w:rsidP="0061670E">
      <w:pPr>
        <w:jc w:val="both"/>
        <w:rPr>
          <w:b/>
          <w:bCs/>
        </w:rPr>
      </w:pPr>
      <w:r w:rsidRPr="0061670E">
        <w:rPr>
          <w:b/>
          <w:bCs/>
        </w:rPr>
        <w:t>A pályázat benyújtásának határideje:</w:t>
      </w:r>
      <w:r w:rsidRPr="0061670E">
        <w:rPr>
          <w:rFonts w:ascii="Arial" w:hAnsi="Arial" w:cs="Arial"/>
          <w:color w:val="333333"/>
          <w:sz w:val="21"/>
          <w:szCs w:val="21"/>
        </w:rPr>
        <w:t> </w:t>
      </w:r>
      <w:r w:rsidRPr="0061670E">
        <w:t>2020. november 9.</w:t>
      </w:r>
    </w:p>
    <w:p w14:paraId="1508F8F1" w14:textId="77777777" w:rsidR="0061670E" w:rsidRPr="0061670E" w:rsidRDefault="0061670E" w:rsidP="0061670E">
      <w:pPr>
        <w:jc w:val="both"/>
        <w:rPr>
          <w:b/>
          <w:bCs/>
        </w:rPr>
      </w:pPr>
    </w:p>
    <w:p w14:paraId="1443031B" w14:textId="77777777" w:rsidR="0061670E" w:rsidRPr="0061670E" w:rsidRDefault="0061670E" w:rsidP="0061670E">
      <w:pPr>
        <w:jc w:val="both"/>
      </w:pPr>
      <w:r w:rsidRPr="0061670E">
        <w:lastRenderedPageBreak/>
        <w:t xml:space="preserve">A pályázati kiírással kapcsolatosan további információt Dr. Füstös Magdolna aljegyző a 76/562-015 telefonszámon nyújt. </w:t>
      </w:r>
    </w:p>
    <w:p w14:paraId="69DAD635" w14:textId="77777777" w:rsidR="0061670E" w:rsidRPr="0061670E" w:rsidRDefault="0061670E" w:rsidP="0061670E">
      <w:pPr>
        <w:jc w:val="both"/>
        <w:rPr>
          <w:b/>
          <w:bCs/>
        </w:rPr>
      </w:pPr>
    </w:p>
    <w:p w14:paraId="0B58A053" w14:textId="77777777" w:rsidR="0061670E" w:rsidRPr="0061670E" w:rsidRDefault="0061670E" w:rsidP="0061670E">
      <w:pPr>
        <w:jc w:val="both"/>
        <w:rPr>
          <w:b/>
          <w:bCs/>
        </w:rPr>
      </w:pPr>
      <w:r w:rsidRPr="0061670E">
        <w:rPr>
          <w:b/>
          <w:bCs/>
        </w:rPr>
        <w:t xml:space="preserve">A pályázatok benyújtásának módja: </w:t>
      </w:r>
    </w:p>
    <w:p w14:paraId="620B474C" w14:textId="77777777" w:rsidR="0061670E" w:rsidRPr="0061670E" w:rsidRDefault="0061670E" w:rsidP="0061670E">
      <w:pPr>
        <w:jc w:val="both"/>
      </w:pPr>
      <w:r w:rsidRPr="0061670E">
        <w:t>A pályázatot zárt borítékban 1 eredeti példányban papír alapon, továbbá 1 példányban az eredeti aláírásokat is tartalmazó teljes pályázati anyagot szkennelt formátumban elektronikusan is be kell benyújtani:</w:t>
      </w:r>
    </w:p>
    <w:p w14:paraId="65BB22D2" w14:textId="77777777" w:rsidR="0061670E" w:rsidRPr="0061670E" w:rsidRDefault="0061670E" w:rsidP="0061670E">
      <w:pPr>
        <w:numPr>
          <w:ilvl w:val="0"/>
          <w:numId w:val="41"/>
        </w:numPr>
        <w:spacing w:after="160" w:line="256" w:lineRule="auto"/>
        <w:contextualSpacing/>
        <w:jc w:val="both"/>
        <w:rPr>
          <w:rFonts w:eastAsia="Calibri"/>
          <w:lang w:eastAsia="en-US"/>
        </w:rPr>
      </w:pPr>
      <w:r w:rsidRPr="0061670E">
        <w:rPr>
          <w:rFonts w:eastAsia="Calibri"/>
          <w:lang w:eastAsia="en-US"/>
        </w:rPr>
        <w:t>postai úton, Kiskunfélegyháza Város Önkormányzata címére (6100 Kiskunfélegyháza, Kossuth L. u. 1.) történő megküldésével, vagy</w:t>
      </w:r>
    </w:p>
    <w:p w14:paraId="5733C7ED" w14:textId="77777777" w:rsidR="0061670E" w:rsidRPr="0061670E" w:rsidRDefault="0061670E" w:rsidP="0061670E">
      <w:pPr>
        <w:numPr>
          <w:ilvl w:val="0"/>
          <w:numId w:val="41"/>
        </w:numPr>
        <w:spacing w:after="160" w:line="256" w:lineRule="auto"/>
        <w:contextualSpacing/>
        <w:jc w:val="both"/>
        <w:rPr>
          <w:rFonts w:eastAsia="Calibri"/>
          <w:lang w:eastAsia="en-US"/>
        </w:rPr>
      </w:pPr>
      <w:r w:rsidRPr="0061670E">
        <w:rPr>
          <w:rFonts w:eastAsia="Calibri"/>
          <w:lang w:eastAsia="en-US"/>
        </w:rPr>
        <w:t>személyesen: Kiskunfélegyházi Polgármesteri Hivatal Jegyzői Titkárságán (6100 Kiskunfélegyháza, Kossuth u. 1. I. em. 30.) és</w:t>
      </w:r>
    </w:p>
    <w:p w14:paraId="7889AFAD" w14:textId="77777777" w:rsidR="0061670E" w:rsidRPr="0061670E" w:rsidRDefault="0061670E" w:rsidP="0061670E">
      <w:pPr>
        <w:numPr>
          <w:ilvl w:val="0"/>
          <w:numId w:val="41"/>
        </w:numPr>
        <w:spacing w:after="160" w:line="256" w:lineRule="auto"/>
        <w:contextualSpacing/>
        <w:jc w:val="both"/>
        <w:rPr>
          <w:rFonts w:eastAsia="Calibri"/>
          <w:lang w:eastAsia="en-US"/>
        </w:rPr>
      </w:pPr>
      <w:r w:rsidRPr="0061670E">
        <w:rPr>
          <w:rFonts w:eastAsia="Calibri"/>
          <w:lang w:eastAsia="en-US"/>
        </w:rPr>
        <w:t xml:space="preserve">elektronikusan a </w:t>
      </w:r>
      <w:hyperlink r:id="rId9" w:history="1">
        <w:r w:rsidRPr="0061670E">
          <w:rPr>
            <w:rFonts w:eastAsia="Calibri"/>
            <w:color w:val="0000FF"/>
            <w:u w:val="single"/>
            <w:lang w:eastAsia="en-US"/>
          </w:rPr>
          <w:t>jegyzo@kiskunfelegyhaza.hu</w:t>
        </w:r>
      </w:hyperlink>
      <w:r w:rsidRPr="0061670E">
        <w:rPr>
          <w:rFonts w:eastAsia="Calibri"/>
          <w:lang w:eastAsia="en-US"/>
        </w:rPr>
        <w:t xml:space="preserve"> email címre.</w:t>
      </w:r>
    </w:p>
    <w:p w14:paraId="55258538" w14:textId="77777777" w:rsidR="0061670E" w:rsidRPr="0061670E" w:rsidRDefault="0061670E" w:rsidP="0061670E">
      <w:pPr>
        <w:jc w:val="both"/>
      </w:pPr>
      <w:r w:rsidRPr="0061670E">
        <w:t>A borítékon kérjük feltüntetni: „Pályázat a Móra Ferenc Művelődési Központ igazgatói állására”</w:t>
      </w:r>
    </w:p>
    <w:p w14:paraId="1B749B79" w14:textId="77777777" w:rsidR="0061670E" w:rsidRPr="0061670E" w:rsidRDefault="0061670E" w:rsidP="0061670E">
      <w:pPr>
        <w:jc w:val="both"/>
      </w:pPr>
    </w:p>
    <w:p w14:paraId="637D3A89" w14:textId="77777777" w:rsidR="0061670E" w:rsidRPr="0061670E" w:rsidRDefault="0061670E" w:rsidP="0061670E">
      <w:pPr>
        <w:jc w:val="both"/>
        <w:rPr>
          <w:b/>
          <w:bCs/>
        </w:rPr>
      </w:pPr>
      <w:r w:rsidRPr="0061670E">
        <w:rPr>
          <w:b/>
          <w:bCs/>
        </w:rPr>
        <w:t xml:space="preserve">A pályázat elbírálásának módja, rendje: </w:t>
      </w:r>
    </w:p>
    <w:p w14:paraId="563B81D8" w14:textId="77777777" w:rsidR="0061670E" w:rsidRPr="0061670E" w:rsidRDefault="0061670E" w:rsidP="0061670E">
      <w:pPr>
        <w:jc w:val="both"/>
      </w:pPr>
      <w:r w:rsidRPr="0061670E">
        <w:t xml:space="preserve">A pályázókat a pályázati határidő lejártát követő 21 napon belül szakmai bizottság hallgatja meg. Az igazgatói megbízásról - a véleményezésre felkért bizottság javaslata alapján - Kiskunfélegyháza Város Önkormányzat Képviselő-testülete dönt. </w:t>
      </w:r>
    </w:p>
    <w:p w14:paraId="43F120C6" w14:textId="77777777" w:rsidR="0061670E" w:rsidRPr="0061670E" w:rsidRDefault="0061670E" w:rsidP="0061670E">
      <w:pPr>
        <w:jc w:val="both"/>
      </w:pPr>
      <w:r w:rsidRPr="0061670E">
        <w:t xml:space="preserve">A pályázat kiírója fenntartja magának a jogot, hogy a pályázati eljárást eredménytelennek nyilvánítsa. </w:t>
      </w:r>
    </w:p>
    <w:p w14:paraId="14831596" w14:textId="77777777" w:rsidR="0061670E" w:rsidRPr="0061670E" w:rsidRDefault="0061670E" w:rsidP="0061670E">
      <w:pPr>
        <w:spacing w:before="284"/>
        <w:jc w:val="both"/>
        <w:rPr>
          <w:bCs/>
        </w:rPr>
      </w:pPr>
      <w:r w:rsidRPr="0061670E">
        <w:rPr>
          <w:b/>
          <w:bCs/>
        </w:rPr>
        <w:t>A pályázat elbírálásának határideje: </w:t>
      </w:r>
      <w:r w:rsidRPr="0061670E">
        <w:rPr>
          <w:bCs/>
        </w:rPr>
        <w:t>2020. december 31.</w:t>
      </w:r>
    </w:p>
    <w:p w14:paraId="03DFE42D" w14:textId="77777777" w:rsidR="0061670E" w:rsidRPr="0061670E" w:rsidRDefault="0061670E" w:rsidP="0061670E">
      <w:pPr>
        <w:jc w:val="both"/>
        <w:rPr>
          <w:b/>
          <w:bCs/>
        </w:rPr>
      </w:pPr>
    </w:p>
    <w:p w14:paraId="3F414D2B" w14:textId="77777777" w:rsidR="0061670E" w:rsidRPr="0061670E" w:rsidRDefault="0061670E" w:rsidP="0061670E">
      <w:pPr>
        <w:jc w:val="both"/>
      </w:pPr>
      <w:r w:rsidRPr="0061670E">
        <w:rPr>
          <w:b/>
          <w:bCs/>
        </w:rPr>
        <w:t xml:space="preserve">Egyéb lényeges információk: </w:t>
      </w:r>
      <w:r w:rsidRPr="0061670E">
        <w:t>Jelen pályázati kiírásra a kulturális intézményekben foglalkoztatottak közalkalmazotti jogviszonyának átalakulásáról, valamint egyes kulturális tárgyú törvények módosításáról szóló 2020. évi XXXII. törvény 3. § (9) bekezdés alapján került sor.</w:t>
      </w:r>
    </w:p>
    <w:p w14:paraId="473A34A6" w14:textId="77777777" w:rsidR="0061670E" w:rsidRPr="0061670E" w:rsidRDefault="0061670E" w:rsidP="0061670E">
      <w:pPr>
        <w:jc w:val="both"/>
      </w:pPr>
      <w:r w:rsidRPr="0061670E">
        <w:t>A törvény 3. § (1) bek. alapján a foglalkoztatásra munkaviszony keretében kerülhet sor, attól függetlenül, hogy a pályázati kiírás technikai okok miatt közalkalmazotti jogviszony létesítésére szól.</w:t>
      </w:r>
    </w:p>
    <w:p w14:paraId="1F02AFD4" w14:textId="77777777" w:rsidR="0061670E" w:rsidRPr="0061670E" w:rsidRDefault="0061670E" w:rsidP="0061670E">
      <w:pPr>
        <w:spacing w:before="284"/>
        <w:jc w:val="both"/>
        <w:rPr>
          <w:b/>
          <w:bCs/>
        </w:rPr>
      </w:pPr>
      <w:r w:rsidRPr="0061670E">
        <w:rPr>
          <w:b/>
          <w:bCs/>
        </w:rPr>
        <w:t>A pályázati kiírás további közzétételének helye, ideje:</w:t>
      </w:r>
    </w:p>
    <w:p w14:paraId="45202498" w14:textId="77777777" w:rsidR="0061670E" w:rsidRPr="0061670E" w:rsidRDefault="0061670E" w:rsidP="0061670E">
      <w:pPr>
        <w:rPr>
          <w:bCs/>
        </w:rPr>
      </w:pPr>
      <w:r w:rsidRPr="0061670E">
        <w:rPr>
          <w:bCs/>
        </w:rPr>
        <w:t xml:space="preserve">        Kiskunfélegyháza Város Honlapja </w:t>
      </w:r>
    </w:p>
    <w:p w14:paraId="7D28A71E" w14:textId="77777777" w:rsidR="0061670E" w:rsidRPr="0061670E" w:rsidRDefault="0061670E" w:rsidP="0061670E">
      <w:pPr>
        <w:spacing w:after="160" w:line="259" w:lineRule="auto"/>
      </w:pPr>
      <w:r w:rsidRPr="0061670E">
        <w:br w:type="page"/>
      </w:r>
    </w:p>
    <w:p w14:paraId="1BA02A2E" w14:textId="77777777" w:rsidR="0061670E" w:rsidRPr="0061670E" w:rsidRDefault="0061670E" w:rsidP="0061670E"/>
    <w:p w14:paraId="6A7ED8FC" w14:textId="77777777" w:rsidR="0061670E" w:rsidRPr="0061670E" w:rsidRDefault="0061670E" w:rsidP="0061670E">
      <w:pPr>
        <w:jc w:val="center"/>
        <w:rPr>
          <w:b/>
        </w:rPr>
      </w:pPr>
      <w:r w:rsidRPr="0061670E">
        <w:rPr>
          <w:b/>
        </w:rPr>
        <w:t>13.</w:t>
      </w:r>
    </w:p>
    <w:p w14:paraId="1F57372E" w14:textId="77777777" w:rsidR="0061670E" w:rsidRPr="0061670E" w:rsidRDefault="0061670E" w:rsidP="0061670E">
      <w:pPr>
        <w:jc w:val="center"/>
        <w:rPr>
          <w:b/>
          <w:u w:val="single"/>
        </w:rPr>
      </w:pPr>
      <w:r w:rsidRPr="0061670E">
        <w:rPr>
          <w:b/>
          <w:u w:val="single"/>
        </w:rPr>
        <w:t xml:space="preserve">Előterjesztés a Szivárvány Személyes Gondoskodást Nyújtó Intézmény magasabb vezetői álláshelyének betöltésére vonatkozó pályázati kiírás tárgyában </w:t>
      </w:r>
    </w:p>
    <w:p w14:paraId="6FECAE4F" w14:textId="77777777" w:rsidR="0061670E" w:rsidRPr="0061670E" w:rsidRDefault="0061670E" w:rsidP="0061670E">
      <w:pPr>
        <w:rPr>
          <w:b/>
        </w:rPr>
      </w:pPr>
    </w:p>
    <w:p w14:paraId="65E7FB4B" w14:textId="77777777" w:rsidR="0061670E" w:rsidRPr="0061670E" w:rsidRDefault="0061670E" w:rsidP="0061670E">
      <w:pPr>
        <w:jc w:val="center"/>
      </w:pPr>
      <w:r w:rsidRPr="0061670E">
        <w:t>(Előterjesztés írásban mellékelve!)</w:t>
      </w:r>
    </w:p>
    <w:p w14:paraId="0FA049FC" w14:textId="77777777" w:rsidR="0061670E" w:rsidRPr="0061670E" w:rsidRDefault="0061670E" w:rsidP="0061670E"/>
    <w:p w14:paraId="134304F1" w14:textId="77777777" w:rsidR="0061670E" w:rsidRPr="0061670E" w:rsidRDefault="0061670E" w:rsidP="0061670E">
      <w:r w:rsidRPr="0061670E">
        <w:rPr>
          <w:u w:val="single"/>
        </w:rPr>
        <w:t>Előterjesztő:</w:t>
      </w:r>
      <w:r w:rsidRPr="0061670E">
        <w:t xml:space="preserve"> Csányi József polgármester</w:t>
      </w:r>
    </w:p>
    <w:p w14:paraId="0D215477" w14:textId="77777777" w:rsidR="0061670E" w:rsidRPr="0061670E" w:rsidRDefault="0061670E" w:rsidP="0061670E">
      <w:pPr>
        <w:rPr>
          <w:b/>
        </w:rPr>
      </w:pPr>
    </w:p>
    <w:p w14:paraId="52B21493" w14:textId="77777777" w:rsidR="0061670E" w:rsidRPr="0061670E" w:rsidRDefault="0061670E" w:rsidP="0061670E">
      <w:pPr>
        <w:rPr>
          <w:u w:val="single"/>
        </w:rPr>
      </w:pPr>
      <w:r w:rsidRPr="0061670E">
        <w:rPr>
          <w:u w:val="single"/>
        </w:rPr>
        <w:t>Csányi József polgármester:</w:t>
      </w:r>
    </w:p>
    <w:p w14:paraId="14CC1FD9" w14:textId="77777777" w:rsidR="0061670E" w:rsidRPr="0061670E" w:rsidRDefault="0061670E" w:rsidP="0061670E"/>
    <w:p w14:paraId="75EE9681" w14:textId="77777777" w:rsidR="0061670E" w:rsidRPr="0061670E" w:rsidRDefault="0061670E" w:rsidP="0061670E">
      <w:pPr>
        <w:jc w:val="both"/>
      </w:pPr>
      <w:r w:rsidRPr="0061670E">
        <w:t xml:space="preserve">Tisztelt Képviselő-testület!  Önök írásban megkapták az előterjesztést, amelyet a Művelődési és Szociális  Bizottság megtárgyalt és támogatott.  </w:t>
      </w:r>
    </w:p>
    <w:p w14:paraId="5D10C86D" w14:textId="77777777" w:rsidR="0061670E" w:rsidRPr="0061670E" w:rsidRDefault="0061670E" w:rsidP="0061670E">
      <w:pPr>
        <w:jc w:val="both"/>
      </w:pPr>
    </w:p>
    <w:p w14:paraId="67E5D749" w14:textId="77777777" w:rsidR="0061670E" w:rsidRPr="0061670E" w:rsidRDefault="0061670E" w:rsidP="0061670E">
      <w:pPr>
        <w:jc w:val="both"/>
      </w:pPr>
      <w:r w:rsidRPr="0061670E">
        <w:t xml:space="preserve">Van-e kérdés, észrevétel a napirendi ponttal kapcsolatban? </w:t>
      </w:r>
    </w:p>
    <w:p w14:paraId="7780F59D" w14:textId="77777777" w:rsidR="0061670E" w:rsidRPr="0061670E" w:rsidRDefault="0061670E" w:rsidP="0061670E">
      <w:pPr>
        <w:jc w:val="both"/>
      </w:pPr>
    </w:p>
    <w:p w14:paraId="295B9008" w14:textId="77777777" w:rsidR="0061670E" w:rsidRPr="0061670E" w:rsidRDefault="0061670E" w:rsidP="0061670E">
      <w:pPr>
        <w:jc w:val="both"/>
      </w:pPr>
      <w:r w:rsidRPr="0061670E">
        <w:t xml:space="preserve">Amennyiben nincs kérdés, javaslat, szavazásra teszem fel a  határozat-tervezetet. </w:t>
      </w:r>
    </w:p>
    <w:p w14:paraId="38B15075" w14:textId="77777777" w:rsidR="0061670E" w:rsidRPr="0061670E" w:rsidRDefault="0061670E" w:rsidP="0061670E">
      <w:pPr>
        <w:jc w:val="both"/>
      </w:pPr>
      <w:r w:rsidRPr="0061670E">
        <w:t xml:space="preserve">Megállapítom, hogy a Képviselő-testület 14 igen szavazattal elfogadja a határozat-tervezetet és az alábbi határozatot hozza: </w:t>
      </w:r>
    </w:p>
    <w:p w14:paraId="05687246" w14:textId="77777777" w:rsidR="0061670E" w:rsidRPr="0061670E" w:rsidRDefault="0061670E" w:rsidP="0061670E">
      <w:pPr>
        <w:jc w:val="both"/>
      </w:pPr>
    </w:p>
    <w:p w14:paraId="12F48BC6" w14:textId="77777777" w:rsidR="0061670E" w:rsidRPr="0061670E" w:rsidRDefault="0061670E" w:rsidP="0061670E">
      <w:pPr>
        <w:jc w:val="both"/>
        <w:rPr>
          <w:b/>
        </w:rPr>
      </w:pPr>
      <w:r w:rsidRPr="0061670E">
        <w:rPr>
          <w:b/>
        </w:rPr>
        <w:t>Kiskunfélegyháza Város Önkormányzat Képviselő-testületének</w:t>
      </w:r>
    </w:p>
    <w:p w14:paraId="4AA2E214" w14:textId="77777777" w:rsidR="0061670E" w:rsidRPr="0061670E" w:rsidRDefault="0061670E" w:rsidP="0061670E">
      <w:pPr>
        <w:jc w:val="both"/>
        <w:rPr>
          <w:b/>
          <w:u w:val="single"/>
        </w:rPr>
      </w:pPr>
      <w:r w:rsidRPr="0061670E">
        <w:rPr>
          <w:b/>
          <w:u w:val="single"/>
        </w:rPr>
        <w:t>169/2020. (IX.24.) önkormányzati határozata</w:t>
      </w:r>
    </w:p>
    <w:p w14:paraId="65C7E71D" w14:textId="77777777" w:rsidR="0061670E" w:rsidRPr="0061670E" w:rsidRDefault="0061670E" w:rsidP="0061670E">
      <w:pPr>
        <w:tabs>
          <w:tab w:val="left" w:pos="180"/>
        </w:tabs>
        <w:rPr>
          <w:b/>
        </w:rPr>
      </w:pPr>
      <w:r w:rsidRPr="0061670E">
        <w:rPr>
          <w:b/>
        </w:rPr>
        <w:t xml:space="preserve">Szivárvány Személyes Gondoskodást Nyújtó Intézmény </w:t>
      </w:r>
    </w:p>
    <w:p w14:paraId="40FA392C" w14:textId="77777777" w:rsidR="0061670E" w:rsidRPr="0061670E" w:rsidRDefault="0061670E" w:rsidP="0061670E">
      <w:pPr>
        <w:tabs>
          <w:tab w:val="left" w:pos="180"/>
        </w:tabs>
        <w:rPr>
          <w:b/>
        </w:rPr>
      </w:pPr>
      <w:r w:rsidRPr="0061670E">
        <w:rPr>
          <w:b/>
        </w:rPr>
        <w:t xml:space="preserve">magasabb vezetői álláshelyére vonatkozó pályázati felhívás </w:t>
      </w:r>
    </w:p>
    <w:p w14:paraId="5A702D91" w14:textId="77777777" w:rsidR="0061670E" w:rsidRPr="0061670E" w:rsidRDefault="0061670E" w:rsidP="0061670E">
      <w:pPr>
        <w:tabs>
          <w:tab w:val="left" w:pos="180"/>
        </w:tabs>
        <w:rPr>
          <w:b/>
        </w:rPr>
      </w:pPr>
      <w:r w:rsidRPr="0061670E">
        <w:rPr>
          <w:b/>
        </w:rPr>
        <w:t>jóváhagyásáról</w:t>
      </w:r>
    </w:p>
    <w:p w14:paraId="1C90F2B0" w14:textId="77777777" w:rsidR="0061670E" w:rsidRPr="0061670E" w:rsidRDefault="0061670E" w:rsidP="0061670E">
      <w:pPr>
        <w:tabs>
          <w:tab w:val="left" w:pos="180"/>
        </w:tabs>
        <w:rPr>
          <w:b/>
          <w:sz w:val="22"/>
          <w:szCs w:val="22"/>
        </w:rPr>
      </w:pPr>
    </w:p>
    <w:p w14:paraId="7FBB09B3" w14:textId="77777777" w:rsidR="0061670E" w:rsidRPr="0061670E" w:rsidRDefault="0061670E" w:rsidP="0061670E">
      <w:pPr>
        <w:rPr>
          <w:b/>
        </w:rPr>
      </w:pPr>
    </w:p>
    <w:p w14:paraId="457007F8" w14:textId="77777777" w:rsidR="0061670E" w:rsidRPr="0061670E" w:rsidRDefault="0061670E" w:rsidP="0061670E">
      <w:pPr>
        <w:jc w:val="center"/>
        <w:rPr>
          <w:b/>
        </w:rPr>
      </w:pPr>
      <w:r w:rsidRPr="0061670E">
        <w:rPr>
          <w:b/>
        </w:rPr>
        <w:t>H A T Á R O Z A T :</w:t>
      </w:r>
    </w:p>
    <w:p w14:paraId="75EE9D51" w14:textId="77777777" w:rsidR="0061670E" w:rsidRPr="0061670E" w:rsidRDefault="0061670E" w:rsidP="0061670E">
      <w:pPr>
        <w:jc w:val="center"/>
        <w:rPr>
          <w:b/>
        </w:rPr>
      </w:pPr>
    </w:p>
    <w:p w14:paraId="5E161FAA" w14:textId="77777777" w:rsidR="0061670E" w:rsidRPr="0061670E" w:rsidRDefault="0061670E" w:rsidP="0061670E">
      <w:pPr>
        <w:numPr>
          <w:ilvl w:val="0"/>
          <w:numId w:val="45"/>
        </w:numPr>
        <w:spacing w:before="120" w:after="120" w:line="256" w:lineRule="auto"/>
        <w:ind w:left="567" w:hanging="425"/>
        <w:jc w:val="both"/>
        <w:rPr>
          <w:rFonts w:eastAsia="Calibri"/>
          <w:lang w:eastAsia="en-US"/>
        </w:rPr>
      </w:pPr>
      <w:r w:rsidRPr="0061670E">
        <w:rPr>
          <w:rFonts w:eastAsia="Calibri"/>
          <w:lang w:eastAsia="en-US"/>
        </w:rPr>
        <w:t>Kiskunfélegyháza Város Önkormányzata Képviselő-testülete pályázatot ír ki a Szivárvány Személyes Gondoskodást Nyújtó Intézmény intézményvezetői állásának betöltésére a határozat 1. számú mellékletében foglaltak szerint.</w:t>
      </w:r>
    </w:p>
    <w:p w14:paraId="11C9A4B0" w14:textId="77777777" w:rsidR="0061670E" w:rsidRPr="0061670E" w:rsidRDefault="0061670E" w:rsidP="0061670E">
      <w:pPr>
        <w:numPr>
          <w:ilvl w:val="0"/>
          <w:numId w:val="45"/>
        </w:numPr>
        <w:spacing w:before="120" w:after="120" w:line="256" w:lineRule="auto"/>
        <w:ind w:left="567" w:hanging="425"/>
        <w:jc w:val="both"/>
        <w:rPr>
          <w:rFonts w:eastAsia="Calibri"/>
          <w:lang w:eastAsia="en-US"/>
        </w:rPr>
      </w:pPr>
      <w:r w:rsidRPr="0061670E">
        <w:rPr>
          <w:rFonts w:eastAsia="Calibri"/>
          <w:lang w:eastAsia="en-US"/>
        </w:rPr>
        <w:t xml:space="preserve">A Képviselő-testület felkéri Kiskunfélegyháza város jegyzőjét, hogy a pályázati kiírást a jogszabályi előírásoknak megfelelően tegye közzé, majd a beérkezett pályázatokat véleményezésre, majd elbírálásra készítse elő. </w:t>
      </w:r>
    </w:p>
    <w:p w14:paraId="7FBFA4F0" w14:textId="77777777" w:rsidR="0061670E" w:rsidRPr="0061670E" w:rsidRDefault="0061670E" w:rsidP="0061670E">
      <w:pPr>
        <w:numPr>
          <w:ilvl w:val="0"/>
          <w:numId w:val="45"/>
        </w:numPr>
        <w:spacing w:after="160" w:line="256" w:lineRule="auto"/>
        <w:ind w:left="567"/>
        <w:contextualSpacing/>
        <w:jc w:val="both"/>
        <w:rPr>
          <w:rFonts w:eastAsia="Calibri"/>
          <w:lang w:eastAsia="en-US"/>
        </w:rPr>
      </w:pPr>
      <w:r w:rsidRPr="0061670E">
        <w:rPr>
          <w:rFonts w:eastAsia="Calibri"/>
          <w:lang w:eastAsia="en-US"/>
        </w:rPr>
        <w:t>A Képviselő-testület felkéri a polgármestert a véleményezési jogkörrel rendelkező 3 tagú szakértő bizottság létrehozására.</w:t>
      </w:r>
    </w:p>
    <w:p w14:paraId="76278372" w14:textId="77777777" w:rsidR="0061670E" w:rsidRPr="0061670E" w:rsidRDefault="0061670E" w:rsidP="0061670E">
      <w:pPr>
        <w:spacing w:before="120"/>
        <w:jc w:val="both"/>
        <w:rPr>
          <w:rFonts w:eastAsia="Calibri"/>
          <w:u w:val="single"/>
          <w:lang w:eastAsia="en-US"/>
        </w:rPr>
      </w:pPr>
    </w:p>
    <w:p w14:paraId="64EA9AC8" w14:textId="77777777" w:rsidR="0061670E" w:rsidRPr="0061670E" w:rsidRDefault="0061670E" w:rsidP="0061670E">
      <w:pPr>
        <w:spacing w:before="120"/>
        <w:jc w:val="both"/>
        <w:rPr>
          <w:rFonts w:eastAsia="Calibri"/>
          <w:lang w:eastAsia="en-US"/>
        </w:rPr>
      </w:pPr>
      <w:r w:rsidRPr="0061670E">
        <w:rPr>
          <w:rFonts w:eastAsia="Calibri"/>
          <w:u w:val="single"/>
          <w:lang w:eastAsia="en-US"/>
        </w:rPr>
        <w:t>Felelős</w:t>
      </w:r>
      <w:r w:rsidRPr="0061670E">
        <w:rPr>
          <w:rFonts w:eastAsia="Calibri"/>
          <w:lang w:eastAsia="en-US"/>
        </w:rPr>
        <w:t xml:space="preserve">: </w:t>
      </w:r>
      <w:r w:rsidRPr="0061670E">
        <w:rPr>
          <w:rFonts w:eastAsia="Calibri"/>
          <w:lang w:eastAsia="en-US"/>
        </w:rPr>
        <w:tab/>
        <w:t>Csányi József polgármester</w:t>
      </w:r>
    </w:p>
    <w:p w14:paraId="1740D9ED" w14:textId="77777777" w:rsidR="0061670E" w:rsidRPr="0061670E" w:rsidRDefault="0061670E" w:rsidP="0061670E">
      <w:pPr>
        <w:jc w:val="both"/>
        <w:rPr>
          <w:rFonts w:eastAsia="Calibri"/>
          <w:lang w:eastAsia="en-US"/>
        </w:rPr>
      </w:pPr>
      <w:r w:rsidRPr="0061670E">
        <w:rPr>
          <w:rFonts w:eastAsia="Calibri"/>
          <w:lang w:eastAsia="en-US"/>
        </w:rPr>
        <w:tab/>
        <w:t xml:space="preserve">  </w:t>
      </w:r>
      <w:r w:rsidRPr="0061670E">
        <w:rPr>
          <w:rFonts w:eastAsia="Calibri"/>
          <w:lang w:eastAsia="en-US"/>
        </w:rPr>
        <w:tab/>
        <w:t>Dr. Faragó Zsolt jegyző</w:t>
      </w:r>
      <w:r w:rsidRPr="0061670E">
        <w:rPr>
          <w:rFonts w:eastAsia="Calibri"/>
          <w:lang w:eastAsia="en-US"/>
        </w:rPr>
        <w:tab/>
      </w:r>
    </w:p>
    <w:p w14:paraId="2DF528D3" w14:textId="77777777" w:rsidR="0061670E" w:rsidRPr="0061670E" w:rsidRDefault="0061670E" w:rsidP="0061670E">
      <w:pPr>
        <w:spacing w:after="200" w:line="276" w:lineRule="auto"/>
        <w:jc w:val="both"/>
        <w:rPr>
          <w:rFonts w:eastAsia="Calibri"/>
          <w:lang w:eastAsia="en-US"/>
        </w:rPr>
      </w:pPr>
      <w:r w:rsidRPr="0061670E">
        <w:rPr>
          <w:rFonts w:eastAsia="Calibri"/>
          <w:u w:val="single"/>
          <w:lang w:eastAsia="en-US"/>
        </w:rPr>
        <w:t>Határidő</w:t>
      </w:r>
      <w:r w:rsidRPr="0061670E">
        <w:rPr>
          <w:rFonts w:eastAsia="Calibri"/>
          <w:lang w:eastAsia="en-US"/>
        </w:rPr>
        <w:t xml:space="preserve">: </w:t>
      </w:r>
      <w:r w:rsidRPr="0061670E">
        <w:rPr>
          <w:rFonts w:eastAsia="Calibri"/>
          <w:lang w:eastAsia="en-US"/>
        </w:rPr>
        <w:tab/>
        <w:t>2020. december 31.</w:t>
      </w:r>
    </w:p>
    <w:p w14:paraId="312BE452" w14:textId="77777777" w:rsidR="0061670E" w:rsidRPr="0061670E" w:rsidRDefault="0061670E" w:rsidP="0061670E">
      <w:pPr>
        <w:tabs>
          <w:tab w:val="left" w:pos="2041"/>
        </w:tabs>
        <w:rPr>
          <w:u w:val="single"/>
        </w:rPr>
      </w:pPr>
    </w:p>
    <w:p w14:paraId="7BE2E412" w14:textId="77777777" w:rsidR="0061670E" w:rsidRPr="0061670E" w:rsidRDefault="0061670E" w:rsidP="0061670E">
      <w:pPr>
        <w:tabs>
          <w:tab w:val="left" w:pos="2041"/>
        </w:tabs>
        <w:rPr>
          <w:u w:val="single"/>
        </w:rPr>
      </w:pPr>
      <w:r w:rsidRPr="0061670E">
        <w:rPr>
          <w:u w:val="single"/>
        </w:rPr>
        <w:t xml:space="preserve">Erről értesül: </w:t>
      </w:r>
    </w:p>
    <w:p w14:paraId="4A546EEA" w14:textId="77777777" w:rsidR="0061670E" w:rsidRPr="0061670E" w:rsidRDefault="0061670E" w:rsidP="0061670E">
      <w:pPr>
        <w:tabs>
          <w:tab w:val="left" w:pos="2041"/>
        </w:tabs>
        <w:rPr>
          <w:kern w:val="1"/>
          <w:szCs w:val="20"/>
          <w:lang w:eastAsia="ar-SA"/>
        </w:rPr>
      </w:pPr>
      <w:r w:rsidRPr="0061670E">
        <w:rPr>
          <w:kern w:val="1"/>
          <w:szCs w:val="20"/>
          <w:lang w:eastAsia="ar-SA"/>
        </w:rPr>
        <w:t>Polgármesteri Hivatal Jegyzői Iroda</w:t>
      </w:r>
    </w:p>
    <w:p w14:paraId="242FE1E6" w14:textId="77777777" w:rsidR="0061670E" w:rsidRPr="0061670E" w:rsidRDefault="0061670E" w:rsidP="0061670E">
      <w:pPr>
        <w:tabs>
          <w:tab w:val="left" w:pos="2041"/>
        </w:tabs>
        <w:rPr>
          <w:kern w:val="1"/>
          <w:szCs w:val="20"/>
          <w:lang w:eastAsia="ar-SA"/>
        </w:rPr>
      </w:pPr>
      <w:r w:rsidRPr="0061670E">
        <w:rPr>
          <w:kern w:val="1"/>
          <w:szCs w:val="20"/>
          <w:lang w:eastAsia="ar-SA"/>
        </w:rPr>
        <w:t>Polgármesteri Hivatal Személyzeti Csoportja</w:t>
      </w:r>
    </w:p>
    <w:p w14:paraId="5BF9F4B1" w14:textId="77777777" w:rsidR="0061670E" w:rsidRPr="0061670E" w:rsidRDefault="0061670E" w:rsidP="0061670E">
      <w:pPr>
        <w:tabs>
          <w:tab w:val="left" w:pos="2041"/>
        </w:tabs>
      </w:pPr>
      <w:r w:rsidRPr="0061670E">
        <w:rPr>
          <w:kern w:val="1"/>
          <w:szCs w:val="20"/>
          <w:lang w:eastAsia="ar-SA"/>
        </w:rPr>
        <w:t xml:space="preserve">Polgármesteri Hivatal Pénzügyi Osztálya </w:t>
      </w:r>
    </w:p>
    <w:p w14:paraId="1F2D16B9" w14:textId="77777777" w:rsidR="0061670E" w:rsidRPr="0061670E" w:rsidRDefault="0061670E" w:rsidP="0061670E">
      <w:pPr>
        <w:tabs>
          <w:tab w:val="left" w:pos="2041"/>
        </w:tabs>
      </w:pPr>
      <w:r w:rsidRPr="0061670E">
        <w:t>Képviselő-testület tagjai.</w:t>
      </w:r>
    </w:p>
    <w:p w14:paraId="1FCD8AAE" w14:textId="77777777" w:rsidR="0061670E" w:rsidRPr="0061670E" w:rsidRDefault="0061670E" w:rsidP="0061670E">
      <w:pPr>
        <w:spacing w:after="200" w:line="276" w:lineRule="auto"/>
        <w:ind w:right="-676"/>
        <w:jc w:val="right"/>
        <w:outlineLvl w:val="0"/>
        <w:rPr>
          <w:rFonts w:eastAsia="Calibri"/>
          <w:lang w:eastAsia="en-US"/>
        </w:rPr>
      </w:pPr>
      <w:r w:rsidRPr="0061670E">
        <w:rPr>
          <w:rFonts w:eastAsia="Calibri"/>
          <w:lang w:eastAsia="en-US"/>
        </w:rPr>
        <w:lastRenderedPageBreak/>
        <w:t>169/2020. (IX.24.) határozat melléklete</w:t>
      </w:r>
    </w:p>
    <w:p w14:paraId="2B4DF607" w14:textId="77777777" w:rsidR="0061670E" w:rsidRPr="0061670E" w:rsidRDefault="0061670E" w:rsidP="0061670E">
      <w:pPr>
        <w:jc w:val="center"/>
        <w:rPr>
          <w:b/>
          <w:bCs/>
        </w:rPr>
      </w:pPr>
      <w:r w:rsidRPr="0061670E">
        <w:rPr>
          <w:b/>
          <w:bCs/>
        </w:rPr>
        <w:t>PÁLYÁZATI FELHÍVÁS</w:t>
      </w:r>
    </w:p>
    <w:p w14:paraId="68E42296" w14:textId="77777777" w:rsidR="0061670E" w:rsidRPr="0061670E" w:rsidRDefault="0061670E" w:rsidP="0061670E">
      <w:pPr>
        <w:spacing w:before="567" w:after="200" w:line="276" w:lineRule="auto"/>
        <w:jc w:val="center"/>
        <w:rPr>
          <w:rFonts w:eastAsia="Calibri"/>
          <w:b/>
          <w:lang w:eastAsia="en-US"/>
        </w:rPr>
      </w:pPr>
      <w:r w:rsidRPr="0061670E">
        <w:rPr>
          <w:rFonts w:eastAsia="Calibri"/>
          <w:b/>
          <w:lang w:eastAsia="en-US"/>
        </w:rPr>
        <w:t>Kiskunfélegyháza Város Önkormányzata</w:t>
      </w:r>
    </w:p>
    <w:p w14:paraId="130FCF9A" w14:textId="77777777" w:rsidR="0061670E" w:rsidRPr="0061670E" w:rsidRDefault="0061670E" w:rsidP="0061670E">
      <w:pPr>
        <w:spacing w:before="120" w:after="120"/>
        <w:jc w:val="center"/>
        <w:rPr>
          <w:rFonts w:eastAsia="Calibri"/>
          <w:lang w:eastAsia="en-US"/>
        </w:rPr>
      </w:pPr>
      <w:r w:rsidRPr="0061670E">
        <w:rPr>
          <w:rFonts w:eastAsia="Calibri"/>
          <w:lang w:eastAsia="en-US"/>
        </w:rPr>
        <w:t xml:space="preserve"> „A közalkalmazottak jogállásáról” szóló 1992. évi XXXIII. tv. 20/A. § alapján </w:t>
      </w:r>
    </w:p>
    <w:p w14:paraId="609C0B21" w14:textId="77777777" w:rsidR="0061670E" w:rsidRPr="0061670E" w:rsidRDefault="0061670E" w:rsidP="0061670E">
      <w:pPr>
        <w:spacing w:before="120" w:after="120"/>
        <w:jc w:val="center"/>
        <w:rPr>
          <w:rFonts w:eastAsia="Calibri"/>
          <w:b/>
          <w:i/>
          <w:lang w:eastAsia="en-US"/>
        </w:rPr>
      </w:pPr>
      <w:r w:rsidRPr="0061670E">
        <w:rPr>
          <w:rFonts w:eastAsia="Calibri"/>
          <w:b/>
          <w:i/>
          <w:lang w:eastAsia="en-US"/>
        </w:rPr>
        <w:t xml:space="preserve">pályázatot hirdet </w:t>
      </w:r>
    </w:p>
    <w:p w14:paraId="5D63D611" w14:textId="77777777" w:rsidR="0061670E" w:rsidRPr="0061670E" w:rsidRDefault="0061670E" w:rsidP="0061670E">
      <w:pPr>
        <w:spacing w:before="120" w:after="120"/>
        <w:jc w:val="center"/>
        <w:rPr>
          <w:rFonts w:eastAsia="Calibri"/>
          <w:b/>
          <w:i/>
          <w:lang w:eastAsia="en-US"/>
        </w:rPr>
      </w:pPr>
      <w:r w:rsidRPr="0061670E">
        <w:rPr>
          <w:rFonts w:eastAsia="Calibri"/>
          <w:b/>
          <w:i/>
          <w:lang w:eastAsia="en-US"/>
        </w:rPr>
        <w:t xml:space="preserve">Szivárvány Személyes Gondoskodást Nyújtó Intézmény </w:t>
      </w:r>
    </w:p>
    <w:p w14:paraId="5A18254A" w14:textId="77777777" w:rsidR="0061670E" w:rsidRPr="0061670E" w:rsidRDefault="0061670E" w:rsidP="0061670E">
      <w:pPr>
        <w:spacing w:before="120" w:after="120"/>
        <w:jc w:val="center"/>
        <w:rPr>
          <w:rFonts w:eastAsia="Calibri"/>
          <w:b/>
          <w:i/>
          <w:lang w:eastAsia="en-US"/>
        </w:rPr>
      </w:pPr>
      <w:r w:rsidRPr="0061670E">
        <w:rPr>
          <w:rFonts w:eastAsia="Calibri"/>
          <w:b/>
          <w:i/>
          <w:lang w:eastAsia="en-US"/>
        </w:rPr>
        <w:t>Intézményvezető</w:t>
      </w:r>
      <w:r w:rsidRPr="0061670E">
        <w:rPr>
          <w:rFonts w:eastAsia="Calibri"/>
          <w:lang w:eastAsia="en-US"/>
        </w:rPr>
        <w:t xml:space="preserve"> </w:t>
      </w:r>
      <w:r w:rsidRPr="0061670E">
        <w:rPr>
          <w:rFonts w:eastAsia="Calibri"/>
          <w:b/>
          <w:i/>
          <w:lang w:eastAsia="en-US"/>
        </w:rPr>
        <w:t xml:space="preserve">(magasabb vezető) </w:t>
      </w:r>
    </w:p>
    <w:p w14:paraId="6B5B5CED" w14:textId="77777777" w:rsidR="0061670E" w:rsidRPr="0061670E" w:rsidRDefault="0061670E" w:rsidP="0061670E">
      <w:pPr>
        <w:spacing w:before="120" w:after="120"/>
        <w:jc w:val="center"/>
        <w:rPr>
          <w:rFonts w:eastAsia="Calibri"/>
          <w:b/>
          <w:i/>
          <w:lang w:eastAsia="en-US"/>
        </w:rPr>
      </w:pPr>
      <w:r w:rsidRPr="0061670E">
        <w:rPr>
          <w:rFonts w:eastAsia="Calibri"/>
          <w:b/>
          <w:i/>
          <w:lang w:eastAsia="en-US"/>
        </w:rPr>
        <w:t>beosztás ellátására</w:t>
      </w:r>
    </w:p>
    <w:p w14:paraId="2B08D028" w14:textId="77777777" w:rsidR="0061670E" w:rsidRPr="0061670E" w:rsidRDefault="0061670E" w:rsidP="0061670E">
      <w:pPr>
        <w:jc w:val="center"/>
        <w:rPr>
          <w:rFonts w:eastAsia="Calibri"/>
          <w:b/>
          <w:i/>
          <w:lang w:eastAsia="en-US"/>
        </w:rPr>
      </w:pPr>
    </w:p>
    <w:p w14:paraId="0C266347" w14:textId="77777777" w:rsidR="0061670E" w:rsidRPr="0061670E" w:rsidRDefault="0061670E" w:rsidP="0061670E">
      <w:pPr>
        <w:rPr>
          <w:rFonts w:eastAsia="Calibri"/>
          <w:lang w:eastAsia="en-US"/>
        </w:rPr>
      </w:pPr>
    </w:p>
    <w:p w14:paraId="37BB5EFB" w14:textId="77777777" w:rsidR="0061670E" w:rsidRPr="0061670E" w:rsidRDefault="0061670E" w:rsidP="0061670E">
      <w:pPr>
        <w:rPr>
          <w:rFonts w:eastAsia="Calibri"/>
          <w:lang w:eastAsia="en-US"/>
        </w:rPr>
      </w:pPr>
      <w:r w:rsidRPr="0061670E">
        <w:rPr>
          <w:rFonts w:eastAsia="Calibri"/>
          <w:b/>
          <w:lang w:eastAsia="en-US"/>
        </w:rPr>
        <w:t>A közalkalmazotti jogviszony időtartama</w:t>
      </w:r>
      <w:r w:rsidRPr="0061670E">
        <w:rPr>
          <w:rFonts w:eastAsia="Calibri"/>
          <w:lang w:eastAsia="en-US"/>
        </w:rPr>
        <w:t xml:space="preserve">: </w:t>
      </w:r>
    </w:p>
    <w:p w14:paraId="2A3781E6" w14:textId="77777777" w:rsidR="0061670E" w:rsidRPr="0061670E" w:rsidRDefault="0061670E" w:rsidP="0061670E">
      <w:pPr>
        <w:rPr>
          <w:rFonts w:eastAsia="Calibri"/>
          <w:lang w:eastAsia="en-US"/>
        </w:rPr>
      </w:pPr>
      <w:r w:rsidRPr="0061670E">
        <w:rPr>
          <w:rFonts w:eastAsia="Calibri"/>
          <w:lang w:eastAsia="en-US"/>
        </w:rPr>
        <w:t>Határozatlan időtartalmú közalkalmazotti jogviszony.</w:t>
      </w:r>
    </w:p>
    <w:p w14:paraId="2E7F2FAB" w14:textId="77777777" w:rsidR="0061670E" w:rsidRPr="0061670E" w:rsidRDefault="0061670E" w:rsidP="0061670E">
      <w:pPr>
        <w:rPr>
          <w:rFonts w:eastAsia="Calibri"/>
          <w:lang w:eastAsia="en-US"/>
        </w:rPr>
      </w:pPr>
    </w:p>
    <w:p w14:paraId="6054882A" w14:textId="77777777" w:rsidR="0061670E" w:rsidRPr="0061670E" w:rsidRDefault="0061670E" w:rsidP="0061670E">
      <w:pPr>
        <w:rPr>
          <w:rFonts w:eastAsia="Calibri"/>
          <w:lang w:eastAsia="en-US"/>
        </w:rPr>
      </w:pPr>
      <w:r w:rsidRPr="0061670E">
        <w:rPr>
          <w:rFonts w:eastAsia="Calibri"/>
          <w:b/>
          <w:lang w:eastAsia="en-US"/>
        </w:rPr>
        <w:t>Foglalkoztatás jellege</w:t>
      </w:r>
      <w:r w:rsidRPr="0061670E">
        <w:rPr>
          <w:rFonts w:eastAsia="Calibri"/>
          <w:lang w:eastAsia="en-US"/>
        </w:rPr>
        <w:t>: Teljes munkaidő</w:t>
      </w:r>
    </w:p>
    <w:p w14:paraId="25F89351" w14:textId="77777777" w:rsidR="0061670E" w:rsidRPr="0061670E" w:rsidRDefault="0061670E" w:rsidP="0061670E">
      <w:pPr>
        <w:rPr>
          <w:rFonts w:eastAsia="Calibri"/>
          <w:lang w:eastAsia="en-US"/>
        </w:rPr>
      </w:pPr>
    </w:p>
    <w:p w14:paraId="4C385F05" w14:textId="77777777" w:rsidR="0061670E" w:rsidRPr="0061670E" w:rsidRDefault="0061670E" w:rsidP="0061670E">
      <w:pPr>
        <w:rPr>
          <w:rFonts w:eastAsia="Calibri"/>
          <w:b/>
          <w:lang w:eastAsia="en-US"/>
        </w:rPr>
      </w:pPr>
      <w:r w:rsidRPr="0061670E">
        <w:rPr>
          <w:rFonts w:eastAsia="Calibri"/>
          <w:b/>
          <w:lang w:eastAsia="en-US"/>
        </w:rPr>
        <w:t xml:space="preserve">A vezetői megbízás időtartalma: </w:t>
      </w:r>
    </w:p>
    <w:p w14:paraId="29A21F6E" w14:textId="77777777" w:rsidR="0061670E" w:rsidRPr="0061670E" w:rsidRDefault="0061670E" w:rsidP="0061670E">
      <w:pPr>
        <w:jc w:val="both"/>
        <w:rPr>
          <w:rFonts w:eastAsia="Calibri"/>
          <w:lang w:eastAsia="en-US"/>
        </w:rPr>
      </w:pPr>
      <w:r w:rsidRPr="0061670E">
        <w:rPr>
          <w:rFonts w:eastAsia="Calibri"/>
          <w:lang w:eastAsia="en-US"/>
        </w:rPr>
        <w:t xml:space="preserve">A vezetői megbízás 5 év határozott időre, 2021. január 01. napjától 2025. december 31-ig szól. </w:t>
      </w:r>
    </w:p>
    <w:p w14:paraId="4B9C85EB" w14:textId="77777777" w:rsidR="0061670E" w:rsidRPr="0061670E" w:rsidRDefault="0061670E" w:rsidP="0061670E">
      <w:pPr>
        <w:rPr>
          <w:rFonts w:eastAsia="Calibri"/>
          <w:lang w:eastAsia="en-US"/>
        </w:rPr>
      </w:pPr>
    </w:p>
    <w:p w14:paraId="4ECA62BC" w14:textId="77777777" w:rsidR="0061670E" w:rsidRPr="0061670E" w:rsidRDefault="0061670E" w:rsidP="0061670E">
      <w:pPr>
        <w:rPr>
          <w:rFonts w:eastAsia="Calibri"/>
          <w:lang w:eastAsia="en-US"/>
        </w:rPr>
      </w:pPr>
      <w:r w:rsidRPr="0061670E">
        <w:rPr>
          <w:rFonts w:eastAsia="Calibri"/>
          <w:b/>
          <w:lang w:eastAsia="en-US"/>
        </w:rPr>
        <w:t>A munkavégzés helye</w:t>
      </w:r>
      <w:r w:rsidRPr="0061670E">
        <w:rPr>
          <w:rFonts w:eastAsia="Calibri"/>
          <w:lang w:eastAsia="en-US"/>
        </w:rPr>
        <w:t xml:space="preserve">: Bács-Kiskun megye 6100 Kiskunfélegyháza, Nádasdy u. 12. </w:t>
      </w:r>
    </w:p>
    <w:p w14:paraId="453AA262" w14:textId="77777777" w:rsidR="0061670E" w:rsidRPr="0061670E" w:rsidRDefault="0061670E" w:rsidP="0061670E">
      <w:pPr>
        <w:rPr>
          <w:rFonts w:eastAsia="Calibri"/>
          <w:lang w:eastAsia="en-US"/>
        </w:rPr>
      </w:pPr>
    </w:p>
    <w:p w14:paraId="75746C81" w14:textId="77777777" w:rsidR="0061670E" w:rsidRPr="0061670E" w:rsidRDefault="0061670E" w:rsidP="0061670E">
      <w:pPr>
        <w:rPr>
          <w:rFonts w:eastAsia="Calibri"/>
          <w:lang w:eastAsia="en-US"/>
        </w:rPr>
      </w:pPr>
      <w:r w:rsidRPr="0061670E">
        <w:rPr>
          <w:rFonts w:eastAsia="Calibri"/>
          <w:b/>
          <w:lang w:eastAsia="en-US"/>
        </w:rPr>
        <w:t>A beosztáshoz tartozó, illetve a vezetői megbízással járó lényeges feladatok</w:t>
      </w:r>
      <w:r w:rsidRPr="0061670E">
        <w:rPr>
          <w:rFonts w:eastAsia="Calibri"/>
          <w:lang w:eastAsia="en-US"/>
        </w:rPr>
        <w:t>:</w:t>
      </w:r>
    </w:p>
    <w:p w14:paraId="0E738814" w14:textId="77777777" w:rsidR="0061670E" w:rsidRPr="0061670E" w:rsidRDefault="0061670E" w:rsidP="0061670E">
      <w:pPr>
        <w:jc w:val="both"/>
        <w:rPr>
          <w:rFonts w:eastAsia="Calibri"/>
          <w:lang w:eastAsia="en-US"/>
        </w:rPr>
      </w:pPr>
      <w:r w:rsidRPr="0061670E">
        <w:rPr>
          <w:rFonts w:eastAsia="Calibri"/>
          <w:lang w:eastAsia="en-US"/>
        </w:rPr>
        <w:t>A szociális alapszolgáltatásokat (házi segítségnyújtás, jelzőrendszeres házi segítségnyújtás, szociális étkeztetés, tanyagondnoki szolgáltatás, idősek és fogyatékosok nappali ellátása), valamint szakosított ellátásokat (ápolást-gondozást nyújtó intézményi ellátás, átmeneti elhelyezés nyújtása) nyújtó, a székhely mellett 3 telephellyel rendelkező intézmény vezetése, irányítása.</w:t>
      </w:r>
    </w:p>
    <w:p w14:paraId="01381A72" w14:textId="77777777" w:rsidR="0061670E" w:rsidRPr="0061670E" w:rsidRDefault="0061670E" w:rsidP="0061670E">
      <w:pPr>
        <w:jc w:val="both"/>
        <w:rPr>
          <w:rFonts w:eastAsia="Calibri"/>
          <w:lang w:eastAsia="en-US"/>
        </w:rPr>
      </w:pPr>
      <w:r w:rsidRPr="0061670E">
        <w:rPr>
          <w:rFonts w:eastAsia="Calibri"/>
          <w:lang w:eastAsia="en-US"/>
        </w:rPr>
        <w:t>Az intézmény egyszemélyi felelős vezetőjeként biztosítja az intézmény szakszerű működését, az alapító okiratban meghatározott feladatok megvalósítását. Felelős a szociális szakmai munka színvonaláért, az ésszerű és takarékos gazdálkodásért, a költségvetési előirányzat betartásáért; az intézmény kezelésében lévő vagyon rendeltetésszerű használatáért. Gyakorolja a munkáltatói jogokat az intézményben foglalkoztatott közalkalmazottak felett, képviseli az intézményt a fenntartó önkormányzat és más hatóságok előtt.</w:t>
      </w:r>
    </w:p>
    <w:p w14:paraId="605B3D36" w14:textId="77777777" w:rsidR="0061670E" w:rsidRPr="0061670E" w:rsidRDefault="0061670E" w:rsidP="0061670E">
      <w:pPr>
        <w:jc w:val="both"/>
        <w:rPr>
          <w:rFonts w:eastAsia="Calibri"/>
          <w:b/>
          <w:lang w:eastAsia="en-US"/>
        </w:rPr>
      </w:pPr>
    </w:p>
    <w:p w14:paraId="27482A7E" w14:textId="77777777" w:rsidR="0061670E" w:rsidRPr="0061670E" w:rsidRDefault="0061670E" w:rsidP="0061670E">
      <w:pPr>
        <w:jc w:val="both"/>
        <w:rPr>
          <w:rFonts w:eastAsia="Calibri"/>
          <w:b/>
          <w:lang w:eastAsia="en-US"/>
        </w:rPr>
      </w:pPr>
      <w:r w:rsidRPr="0061670E">
        <w:rPr>
          <w:rFonts w:eastAsia="Calibri"/>
          <w:b/>
          <w:lang w:eastAsia="en-US"/>
        </w:rPr>
        <w:t>Illetmény és juttatások:</w:t>
      </w:r>
    </w:p>
    <w:p w14:paraId="1692FBF8" w14:textId="77777777" w:rsidR="0061670E" w:rsidRPr="0061670E" w:rsidRDefault="0061670E" w:rsidP="0061670E">
      <w:pPr>
        <w:jc w:val="both"/>
        <w:rPr>
          <w:rFonts w:eastAsia="Calibri"/>
          <w:lang w:eastAsia="en-US"/>
        </w:rPr>
      </w:pPr>
      <w:r w:rsidRPr="0061670E">
        <w:rPr>
          <w:rFonts w:eastAsia="Calibri"/>
          <w:lang w:eastAsia="en-US"/>
        </w:rPr>
        <w:t xml:space="preserve">Az illetmény megállapítására és a juttatásokra „A közalkalmazottak jogállásáról” szóló 1992. évi XXXIII. törvény, valamint a(z) közalkalmazottak jogállásáról szóló törvénynek a szociális, valamint a gyermekjóléti és gyermekvédelmi ágazatban történő végrehajtásáról szóló 257/2000. (XII.26.) Korm. rendelet rendelkezései az irányadók. </w:t>
      </w:r>
    </w:p>
    <w:p w14:paraId="1FD9048E" w14:textId="77777777" w:rsidR="0061670E" w:rsidRPr="0061670E" w:rsidRDefault="0061670E" w:rsidP="0061670E">
      <w:pPr>
        <w:jc w:val="both"/>
        <w:rPr>
          <w:rFonts w:eastAsia="Calibri"/>
          <w:lang w:eastAsia="en-US"/>
        </w:rPr>
      </w:pPr>
    </w:p>
    <w:p w14:paraId="63907C8C" w14:textId="77777777" w:rsidR="0061670E" w:rsidRPr="0061670E" w:rsidRDefault="0061670E" w:rsidP="0061670E">
      <w:pPr>
        <w:jc w:val="both"/>
        <w:rPr>
          <w:rFonts w:eastAsia="Calibri"/>
          <w:b/>
          <w:lang w:eastAsia="en-US"/>
        </w:rPr>
      </w:pPr>
      <w:r w:rsidRPr="0061670E">
        <w:rPr>
          <w:rFonts w:eastAsia="Calibri"/>
          <w:b/>
          <w:lang w:eastAsia="en-US"/>
        </w:rPr>
        <w:t>Pályázati feltételek:</w:t>
      </w:r>
    </w:p>
    <w:p w14:paraId="3906F335" w14:textId="77777777" w:rsidR="0061670E" w:rsidRPr="0061670E" w:rsidRDefault="0061670E" w:rsidP="0061670E">
      <w:pPr>
        <w:numPr>
          <w:ilvl w:val="0"/>
          <w:numId w:val="46"/>
        </w:numPr>
        <w:spacing w:after="160" w:line="256" w:lineRule="auto"/>
        <w:ind w:hanging="474"/>
        <w:jc w:val="both"/>
        <w:rPr>
          <w:rFonts w:eastAsia="Calibri"/>
          <w:lang w:eastAsia="en-US"/>
        </w:rPr>
      </w:pPr>
      <w:r w:rsidRPr="0061670E">
        <w:rPr>
          <w:rFonts w:eastAsia="Calibri"/>
          <w:lang w:eastAsia="en-US"/>
        </w:rPr>
        <w:t xml:space="preserve">Főiskola, a személyes gondoskodást nyújtó szociális intézmények szakmai feladatairól és működésük feltételeiről szóló 1/2000. (I.7.) SzCsM rendelet 3. számú melléklet szerint az intézményvezetői munkakör betöltéséhez szükséges felsőfokú képesítés, </w:t>
      </w:r>
    </w:p>
    <w:p w14:paraId="5AAD04C1" w14:textId="77777777" w:rsidR="0061670E" w:rsidRPr="0061670E" w:rsidRDefault="0061670E" w:rsidP="0061670E">
      <w:pPr>
        <w:numPr>
          <w:ilvl w:val="0"/>
          <w:numId w:val="46"/>
        </w:numPr>
        <w:shd w:val="clear" w:color="auto" w:fill="FFFFFF"/>
        <w:spacing w:after="160" w:line="293" w:lineRule="atLeast"/>
        <w:ind w:hanging="474"/>
        <w:jc w:val="both"/>
        <w:textAlignment w:val="baseline"/>
        <w:rPr>
          <w:rFonts w:eastAsia="Calibri"/>
          <w:lang w:eastAsia="en-US"/>
        </w:rPr>
      </w:pPr>
      <w:r w:rsidRPr="0061670E">
        <w:rPr>
          <w:rFonts w:eastAsia="Calibri"/>
          <w:lang w:eastAsia="en-US"/>
        </w:rPr>
        <w:lastRenderedPageBreak/>
        <w:t>257/2000. (XII.26.) Korm. rendelet 3. § (3) bekezdésében foglaltaknak megfelelő szakmai gyakorlat,</w:t>
      </w:r>
    </w:p>
    <w:p w14:paraId="3A9C4B69" w14:textId="77777777" w:rsidR="0061670E" w:rsidRPr="0061670E" w:rsidRDefault="0061670E" w:rsidP="0061670E">
      <w:pPr>
        <w:numPr>
          <w:ilvl w:val="0"/>
          <w:numId w:val="46"/>
        </w:numPr>
        <w:spacing w:after="160" w:line="256" w:lineRule="auto"/>
        <w:ind w:hanging="474"/>
        <w:jc w:val="both"/>
        <w:rPr>
          <w:rFonts w:eastAsia="Calibri"/>
          <w:lang w:eastAsia="en-US"/>
        </w:rPr>
      </w:pPr>
      <w:r w:rsidRPr="0061670E">
        <w:rPr>
          <w:rFonts w:eastAsia="Calibri"/>
          <w:lang w:eastAsia="en-US"/>
        </w:rPr>
        <w:t xml:space="preserve">vagyon nyilatkozattételi eljárás lefolytatása, </w:t>
      </w:r>
    </w:p>
    <w:p w14:paraId="1905D92F" w14:textId="77777777" w:rsidR="0061670E" w:rsidRPr="0061670E" w:rsidRDefault="0061670E" w:rsidP="0061670E">
      <w:pPr>
        <w:numPr>
          <w:ilvl w:val="0"/>
          <w:numId w:val="46"/>
        </w:numPr>
        <w:spacing w:after="160" w:line="256" w:lineRule="auto"/>
        <w:ind w:hanging="474"/>
        <w:jc w:val="both"/>
        <w:rPr>
          <w:rFonts w:eastAsia="Calibri"/>
          <w:lang w:eastAsia="en-US"/>
        </w:rPr>
      </w:pPr>
      <w:r w:rsidRPr="0061670E">
        <w:rPr>
          <w:rFonts w:eastAsia="Calibri"/>
          <w:lang w:eastAsia="en-US"/>
        </w:rPr>
        <w:t>Büntetlen előélet, nem áll – szociális tevékenység folytatását kizáró - foglalkozástól eltiltás hatálya alatt,</w:t>
      </w:r>
    </w:p>
    <w:p w14:paraId="106991FB" w14:textId="77777777" w:rsidR="0061670E" w:rsidRPr="0061670E" w:rsidRDefault="0061670E" w:rsidP="0061670E">
      <w:pPr>
        <w:numPr>
          <w:ilvl w:val="0"/>
          <w:numId w:val="46"/>
        </w:numPr>
        <w:spacing w:after="160" w:line="256" w:lineRule="auto"/>
        <w:ind w:hanging="474"/>
        <w:jc w:val="both"/>
        <w:rPr>
          <w:rFonts w:eastAsia="Calibri"/>
          <w:lang w:eastAsia="en-US"/>
        </w:rPr>
      </w:pPr>
      <w:r w:rsidRPr="0061670E">
        <w:rPr>
          <w:rFonts w:eastAsia="Calibri"/>
          <w:lang w:eastAsia="en-US"/>
        </w:rPr>
        <w:t>cselekvőképesség,</w:t>
      </w:r>
    </w:p>
    <w:p w14:paraId="3D11FC9C" w14:textId="77777777" w:rsidR="0061670E" w:rsidRPr="0061670E" w:rsidRDefault="0061670E" w:rsidP="0061670E">
      <w:pPr>
        <w:numPr>
          <w:ilvl w:val="0"/>
          <w:numId w:val="46"/>
        </w:numPr>
        <w:spacing w:after="160" w:line="256" w:lineRule="auto"/>
        <w:jc w:val="both"/>
        <w:rPr>
          <w:rFonts w:eastAsia="Calibri"/>
          <w:lang w:eastAsia="en-US"/>
        </w:rPr>
      </w:pPr>
      <w:r w:rsidRPr="0061670E">
        <w:rPr>
          <w:rFonts w:eastAsia="Calibri"/>
          <w:lang w:eastAsia="en-US"/>
        </w:rPr>
        <w:t>szociális szakvizsga vagy a pályázó nyilatkozata arról, hogy a megbízást, kinevezést követő három éven belül vállalja annak megszerzését.</w:t>
      </w:r>
    </w:p>
    <w:p w14:paraId="7614CFE0" w14:textId="77777777" w:rsidR="0061670E" w:rsidRPr="0061670E" w:rsidRDefault="0061670E" w:rsidP="0061670E">
      <w:pPr>
        <w:jc w:val="both"/>
        <w:rPr>
          <w:rFonts w:eastAsia="Calibri"/>
          <w:lang w:eastAsia="en-US"/>
        </w:rPr>
      </w:pPr>
    </w:p>
    <w:p w14:paraId="1777B119" w14:textId="77777777" w:rsidR="0061670E" w:rsidRPr="0061670E" w:rsidRDefault="0061670E" w:rsidP="0061670E">
      <w:pPr>
        <w:jc w:val="both"/>
        <w:rPr>
          <w:rFonts w:eastAsia="Calibri"/>
          <w:b/>
          <w:lang w:eastAsia="en-US"/>
        </w:rPr>
      </w:pPr>
      <w:r w:rsidRPr="0061670E">
        <w:rPr>
          <w:rFonts w:eastAsia="Calibri"/>
          <w:b/>
          <w:lang w:eastAsia="en-US"/>
        </w:rPr>
        <w:t>A pályázat elbírálásánál előnyt jelent:</w:t>
      </w:r>
    </w:p>
    <w:p w14:paraId="65D1D523" w14:textId="77777777" w:rsidR="0061670E" w:rsidRPr="0061670E" w:rsidRDefault="0061670E" w:rsidP="0061670E">
      <w:pPr>
        <w:numPr>
          <w:ilvl w:val="0"/>
          <w:numId w:val="41"/>
        </w:numPr>
        <w:spacing w:after="160" w:line="256" w:lineRule="auto"/>
        <w:contextualSpacing/>
        <w:jc w:val="both"/>
        <w:rPr>
          <w:rFonts w:eastAsia="Calibri"/>
          <w:lang w:eastAsia="en-US"/>
        </w:rPr>
      </w:pPr>
      <w:r w:rsidRPr="0061670E">
        <w:rPr>
          <w:rFonts w:eastAsia="Calibri"/>
          <w:lang w:eastAsia="en-US"/>
        </w:rPr>
        <w:t xml:space="preserve">integrált szociális intézményvezetői gyakorlat </w:t>
      </w:r>
    </w:p>
    <w:p w14:paraId="3DEA7D60" w14:textId="77777777" w:rsidR="0061670E" w:rsidRPr="0061670E" w:rsidRDefault="0061670E" w:rsidP="0061670E">
      <w:pPr>
        <w:jc w:val="both"/>
        <w:rPr>
          <w:rFonts w:eastAsia="Calibri"/>
          <w:b/>
          <w:lang w:eastAsia="en-US"/>
        </w:rPr>
      </w:pPr>
    </w:p>
    <w:p w14:paraId="67D8A7A9" w14:textId="77777777" w:rsidR="0061670E" w:rsidRPr="0061670E" w:rsidRDefault="0061670E" w:rsidP="0061670E">
      <w:pPr>
        <w:jc w:val="both"/>
        <w:rPr>
          <w:rFonts w:eastAsia="Calibri"/>
          <w:b/>
          <w:lang w:eastAsia="en-US"/>
        </w:rPr>
      </w:pPr>
      <w:r w:rsidRPr="0061670E">
        <w:rPr>
          <w:rFonts w:eastAsia="Calibri"/>
          <w:b/>
          <w:lang w:eastAsia="en-US"/>
        </w:rPr>
        <w:t>Pályázat részeként benyújtandó iratok, igazolások, nyilatkozatok:</w:t>
      </w:r>
    </w:p>
    <w:p w14:paraId="7DA4EBC9" w14:textId="77777777" w:rsidR="0061670E" w:rsidRPr="0061670E" w:rsidRDefault="0061670E" w:rsidP="0061670E">
      <w:pPr>
        <w:numPr>
          <w:ilvl w:val="0"/>
          <w:numId w:val="41"/>
        </w:numPr>
        <w:spacing w:after="160" w:line="256" w:lineRule="auto"/>
        <w:jc w:val="both"/>
        <w:rPr>
          <w:rFonts w:eastAsia="Calibri"/>
          <w:lang w:eastAsia="en-US"/>
        </w:rPr>
      </w:pPr>
      <w:r w:rsidRPr="0061670E">
        <w:rPr>
          <w:rFonts w:eastAsia="Calibri"/>
          <w:lang w:eastAsia="en-US"/>
        </w:rPr>
        <w:t>Szakmai önéletrajz,</w:t>
      </w:r>
    </w:p>
    <w:p w14:paraId="3AF685B7" w14:textId="77777777" w:rsidR="0061670E" w:rsidRPr="0061670E" w:rsidRDefault="0061670E" w:rsidP="0061670E">
      <w:pPr>
        <w:numPr>
          <w:ilvl w:val="0"/>
          <w:numId w:val="41"/>
        </w:numPr>
        <w:spacing w:after="160" w:line="256" w:lineRule="auto"/>
        <w:jc w:val="both"/>
        <w:rPr>
          <w:rFonts w:eastAsia="Calibri"/>
          <w:lang w:eastAsia="en-US"/>
        </w:rPr>
      </w:pPr>
      <w:r w:rsidRPr="0061670E">
        <w:rPr>
          <w:rFonts w:eastAsia="Calibri"/>
          <w:lang w:eastAsia="en-US"/>
        </w:rPr>
        <w:t xml:space="preserve">öt év szakmai gyakorlat hitelt érdemlő igazolása, </w:t>
      </w:r>
    </w:p>
    <w:p w14:paraId="1E749586" w14:textId="77777777" w:rsidR="0061670E" w:rsidRPr="0061670E" w:rsidRDefault="0061670E" w:rsidP="0061670E">
      <w:pPr>
        <w:numPr>
          <w:ilvl w:val="0"/>
          <w:numId w:val="41"/>
        </w:numPr>
        <w:spacing w:after="160" w:line="256" w:lineRule="auto"/>
        <w:jc w:val="both"/>
        <w:rPr>
          <w:rFonts w:eastAsia="Calibri"/>
          <w:lang w:eastAsia="en-US"/>
        </w:rPr>
      </w:pPr>
      <w:r w:rsidRPr="0061670E">
        <w:rPr>
          <w:rFonts w:eastAsia="Calibri"/>
          <w:lang w:eastAsia="en-US"/>
        </w:rPr>
        <w:t xml:space="preserve">az álláshely betöltéséhez szükséges felsőfokú végzettség, szakképzettség meglétét igazoló okmány, okmányok másolata, szociális szakvizsga másolata, vagy nyilatkozat arról, hogy a pályázó a szociális szakvizsga letételét három éven belül vállalja, </w:t>
      </w:r>
    </w:p>
    <w:p w14:paraId="7998F990" w14:textId="77777777" w:rsidR="0061670E" w:rsidRPr="0061670E" w:rsidRDefault="0061670E" w:rsidP="0061670E">
      <w:pPr>
        <w:numPr>
          <w:ilvl w:val="0"/>
          <w:numId w:val="41"/>
        </w:numPr>
        <w:spacing w:after="160" w:line="256" w:lineRule="auto"/>
        <w:jc w:val="both"/>
        <w:rPr>
          <w:rFonts w:eastAsia="Calibri"/>
          <w:lang w:eastAsia="en-US"/>
        </w:rPr>
      </w:pPr>
      <w:r w:rsidRPr="0061670E">
        <w:rPr>
          <w:rFonts w:eastAsia="Calibri"/>
          <w:lang w:eastAsia="en-US"/>
        </w:rPr>
        <w:t xml:space="preserve">az intézményvezetésére vonatkozó program a szakmai helyzetelemzésre épülő fejlesztési elképzelésekkel, </w:t>
      </w:r>
    </w:p>
    <w:p w14:paraId="7CAAF8E1" w14:textId="77777777" w:rsidR="0061670E" w:rsidRPr="0061670E" w:rsidRDefault="0061670E" w:rsidP="0061670E">
      <w:pPr>
        <w:numPr>
          <w:ilvl w:val="0"/>
          <w:numId w:val="41"/>
        </w:numPr>
        <w:spacing w:after="160" w:line="256" w:lineRule="auto"/>
        <w:jc w:val="both"/>
        <w:rPr>
          <w:rFonts w:eastAsia="Calibri"/>
          <w:b/>
          <w:lang w:eastAsia="en-US"/>
        </w:rPr>
      </w:pPr>
      <w:r w:rsidRPr="0061670E">
        <w:rPr>
          <w:rFonts w:eastAsia="Calibri"/>
          <w:lang w:eastAsia="en-US"/>
        </w:rPr>
        <w:t>3 hónapnál nem régebbi erkölcsi bizonyítvány</w:t>
      </w:r>
    </w:p>
    <w:p w14:paraId="461ABB69" w14:textId="77777777" w:rsidR="0061670E" w:rsidRPr="0061670E" w:rsidRDefault="0061670E" w:rsidP="0061670E">
      <w:pPr>
        <w:numPr>
          <w:ilvl w:val="0"/>
          <w:numId w:val="41"/>
        </w:numPr>
        <w:shd w:val="clear" w:color="auto" w:fill="FFFFFF"/>
        <w:spacing w:after="160" w:line="256" w:lineRule="auto"/>
        <w:jc w:val="both"/>
        <w:textAlignment w:val="baseline"/>
        <w:rPr>
          <w:rFonts w:eastAsia="Calibri"/>
          <w:lang w:eastAsia="en-US"/>
        </w:rPr>
      </w:pPr>
      <w:r w:rsidRPr="0061670E">
        <w:rPr>
          <w:rFonts w:eastAsia="Calibri"/>
          <w:lang w:eastAsia="en-US"/>
        </w:rPr>
        <w:t>A pályázó nyilatkozata arra vonatkozóan, hogy a pályázati anyagban foglalt személyes adatainak a pályázati eljárással összefüggő kezeléséhez hozzájárul.</w:t>
      </w:r>
    </w:p>
    <w:p w14:paraId="0A9485BD" w14:textId="77777777" w:rsidR="0061670E" w:rsidRPr="0061670E" w:rsidRDefault="0061670E" w:rsidP="0061670E">
      <w:pPr>
        <w:numPr>
          <w:ilvl w:val="0"/>
          <w:numId w:val="41"/>
        </w:numPr>
        <w:shd w:val="clear" w:color="auto" w:fill="FFFFFF"/>
        <w:spacing w:after="160" w:line="256" w:lineRule="auto"/>
        <w:jc w:val="both"/>
        <w:textAlignment w:val="baseline"/>
        <w:rPr>
          <w:rFonts w:eastAsia="Calibri"/>
          <w:lang w:eastAsia="en-US"/>
        </w:rPr>
      </w:pPr>
      <w:r w:rsidRPr="0061670E">
        <w:rPr>
          <w:rFonts w:eastAsia="Calibri"/>
          <w:lang w:eastAsia="en-US"/>
        </w:rPr>
        <w:t>A pályázó nyilatkozata arra vonatkozóan, hogy a pályázati anyagot az eljárásban résztvevők megismerhetik.</w:t>
      </w:r>
    </w:p>
    <w:p w14:paraId="7EDB47EC" w14:textId="77777777" w:rsidR="0061670E" w:rsidRPr="0061670E" w:rsidRDefault="0061670E" w:rsidP="0061670E">
      <w:pPr>
        <w:numPr>
          <w:ilvl w:val="0"/>
          <w:numId w:val="41"/>
        </w:numPr>
        <w:shd w:val="clear" w:color="auto" w:fill="FFFFFF"/>
        <w:spacing w:after="160" w:line="256" w:lineRule="auto"/>
        <w:jc w:val="both"/>
        <w:textAlignment w:val="baseline"/>
        <w:rPr>
          <w:rFonts w:eastAsia="Calibri"/>
          <w:lang w:eastAsia="en-US"/>
        </w:rPr>
      </w:pPr>
      <w:r w:rsidRPr="0061670E">
        <w:rPr>
          <w:rFonts w:eastAsia="Calibri"/>
          <w:lang w:eastAsia="en-US"/>
        </w:rPr>
        <w:t>A pályázó nyilatkozata arra vonatkozóan, hogy nem áll cselekvőképességet kizáró vagy korlátozó gondnokság alatt.</w:t>
      </w:r>
    </w:p>
    <w:p w14:paraId="3D6325A4" w14:textId="77777777" w:rsidR="0061670E" w:rsidRPr="0061670E" w:rsidRDefault="0061670E" w:rsidP="0061670E">
      <w:pPr>
        <w:numPr>
          <w:ilvl w:val="0"/>
          <w:numId w:val="41"/>
        </w:numPr>
        <w:shd w:val="clear" w:color="auto" w:fill="FFFFFF"/>
        <w:spacing w:after="160" w:line="256" w:lineRule="auto"/>
        <w:jc w:val="both"/>
        <w:textAlignment w:val="baseline"/>
        <w:rPr>
          <w:rFonts w:eastAsia="Calibri"/>
          <w:lang w:eastAsia="en-US"/>
        </w:rPr>
      </w:pPr>
      <w:r w:rsidRPr="0061670E">
        <w:rPr>
          <w:rFonts w:eastAsia="Calibri"/>
          <w:lang w:eastAsia="en-US"/>
        </w:rPr>
        <w:t>A pályázó nyilatkozata arra vonatkozóan, hogy a pályázat nyilvános ülésen történő képviselő-testületi tárgyalásához hozzájárul, vagy kéri zárt ülés tartását.</w:t>
      </w:r>
    </w:p>
    <w:p w14:paraId="1FA7D6A0" w14:textId="77777777" w:rsidR="0061670E" w:rsidRPr="0061670E" w:rsidRDefault="0061670E" w:rsidP="0061670E">
      <w:pPr>
        <w:numPr>
          <w:ilvl w:val="0"/>
          <w:numId w:val="41"/>
        </w:numPr>
        <w:spacing w:after="160" w:line="256" w:lineRule="auto"/>
        <w:jc w:val="both"/>
        <w:rPr>
          <w:rFonts w:eastAsia="Calibri"/>
          <w:lang w:eastAsia="en-US"/>
        </w:rPr>
      </w:pPr>
      <w:r w:rsidRPr="0061670E">
        <w:rPr>
          <w:rFonts w:eastAsia="Calibri"/>
          <w:lang w:eastAsia="en-US"/>
        </w:rPr>
        <w:t>A pályázó nyilatkozata arra vonatkozóan, hogy az egyes vagyonnyilatkozat-tételi kötelezettségről szóló 2007. évi CLII. törvény szerint előírt vagyonnyilatkozat-tételi kötelezettséget vállalja.</w:t>
      </w:r>
    </w:p>
    <w:p w14:paraId="04E18DFF" w14:textId="77777777" w:rsidR="0061670E" w:rsidRPr="0061670E" w:rsidRDefault="0061670E" w:rsidP="0061670E">
      <w:pPr>
        <w:jc w:val="both"/>
        <w:rPr>
          <w:rFonts w:eastAsia="Calibri"/>
          <w:lang w:eastAsia="en-US"/>
        </w:rPr>
      </w:pPr>
    </w:p>
    <w:p w14:paraId="5C112941" w14:textId="77777777" w:rsidR="0061670E" w:rsidRPr="0061670E" w:rsidRDefault="0061670E" w:rsidP="0061670E">
      <w:pPr>
        <w:jc w:val="both"/>
        <w:rPr>
          <w:rFonts w:eastAsia="Calibri"/>
          <w:b/>
          <w:lang w:eastAsia="en-US"/>
        </w:rPr>
      </w:pPr>
      <w:r w:rsidRPr="0061670E">
        <w:rPr>
          <w:rFonts w:eastAsia="Calibri"/>
          <w:b/>
          <w:lang w:eastAsia="en-US"/>
        </w:rPr>
        <w:t>A beosztás betölthetőségének időpontja:</w:t>
      </w:r>
    </w:p>
    <w:p w14:paraId="1968969B" w14:textId="77777777" w:rsidR="0061670E" w:rsidRPr="0061670E" w:rsidRDefault="0061670E" w:rsidP="0061670E">
      <w:pPr>
        <w:jc w:val="both"/>
        <w:rPr>
          <w:rFonts w:eastAsia="Calibri"/>
          <w:lang w:eastAsia="en-US"/>
        </w:rPr>
      </w:pPr>
      <w:r w:rsidRPr="0061670E">
        <w:rPr>
          <w:rFonts w:eastAsia="Calibri"/>
          <w:lang w:eastAsia="en-US"/>
        </w:rPr>
        <w:tab/>
        <w:t xml:space="preserve">A beosztás legkorábban 2021. január 1. napjával tölthető be. </w:t>
      </w:r>
    </w:p>
    <w:p w14:paraId="5C6672AD" w14:textId="77777777" w:rsidR="0061670E" w:rsidRPr="0061670E" w:rsidRDefault="0061670E" w:rsidP="0061670E">
      <w:pPr>
        <w:jc w:val="both"/>
        <w:rPr>
          <w:rFonts w:eastAsia="Calibri"/>
          <w:b/>
          <w:lang w:eastAsia="en-US"/>
        </w:rPr>
      </w:pPr>
    </w:p>
    <w:p w14:paraId="614A43CB" w14:textId="77777777" w:rsidR="0061670E" w:rsidRPr="0061670E" w:rsidRDefault="0061670E" w:rsidP="0061670E">
      <w:pPr>
        <w:jc w:val="both"/>
        <w:rPr>
          <w:rFonts w:eastAsia="Calibri"/>
          <w:lang w:eastAsia="en-US"/>
        </w:rPr>
      </w:pPr>
      <w:r w:rsidRPr="0061670E">
        <w:rPr>
          <w:rFonts w:eastAsia="Calibri"/>
          <w:b/>
          <w:lang w:eastAsia="en-US"/>
        </w:rPr>
        <w:t xml:space="preserve">A pályázat benyújtásának határideje: </w:t>
      </w:r>
      <w:r w:rsidRPr="0061670E">
        <w:rPr>
          <w:rFonts w:eastAsia="Calibri"/>
          <w:lang w:eastAsia="en-US"/>
        </w:rPr>
        <w:t>2020. november 9.</w:t>
      </w:r>
    </w:p>
    <w:p w14:paraId="7917A0A1" w14:textId="77777777" w:rsidR="0061670E" w:rsidRPr="0061670E" w:rsidRDefault="0061670E" w:rsidP="0061670E">
      <w:pPr>
        <w:jc w:val="both"/>
        <w:rPr>
          <w:rFonts w:eastAsia="Calibri"/>
          <w:lang w:eastAsia="en-US"/>
        </w:rPr>
      </w:pPr>
    </w:p>
    <w:p w14:paraId="1A7A312F" w14:textId="77777777" w:rsidR="0061670E" w:rsidRPr="0061670E" w:rsidRDefault="0061670E" w:rsidP="0061670E">
      <w:pPr>
        <w:jc w:val="both"/>
        <w:rPr>
          <w:rFonts w:eastAsia="Calibri"/>
          <w:lang w:eastAsia="en-US"/>
        </w:rPr>
      </w:pPr>
      <w:r w:rsidRPr="0061670E">
        <w:rPr>
          <w:rFonts w:eastAsia="Calibri"/>
          <w:lang w:eastAsia="en-US"/>
        </w:rPr>
        <w:t xml:space="preserve">A pályázati kiírással kapcsolatosan további információt Dr. Füstös Magdolna aljegyző a +36 76/562-015 telefonszámon nyújt. </w:t>
      </w:r>
    </w:p>
    <w:p w14:paraId="5CBD92BE" w14:textId="77777777" w:rsidR="0061670E" w:rsidRPr="0061670E" w:rsidRDefault="0061670E" w:rsidP="0061670E">
      <w:pPr>
        <w:jc w:val="both"/>
        <w:rPr>
          <w:rFonts w:eastAsia="Calibri"/>
          <w:b/>
          <w:lang w:eastAsia="en-US"/>
        </w:rPr>
      </w:pPr>
    </w:p>
    <w:p w14:paraId="6FB3657A" w14:textId="77777777" w:rsidR="0061670E" w:rsidRPr="0061670E" w:rsidRDefault="0061670E" w:rsidP="0061670E">
      <w:pPr>
        <w:jc w:val="both"/>
        <w:rPr>
          <w:rFonts w:eastAsia="Calibri"/>
          <w:b/>
          <w:lang w:eastAsia="en-US"/>
        </w:rPr>
      </w:pPr>
      <w:r w:rsidRPr="0061670E">
        <w:rPr>
          <w:rFonts w:eastAsia="Calibri"/>
          <w:b/>
          <w:lang w:eastAsia="en-US"/>
        </w:rPr>
        <w:t>A pályázat benyújtásának módja:</w:t>
      </w:r>
    </w:p>
    <w:p w14:paraId="5048ED15" w14:textId="77777777" w:rsidR="0061670E" w:rsidRPr="0061670E" w:rsidRDefault="0061670E" w:rsidP="0061670E">
      <w:pPr>
        <w:spacing w:line="276" w:lineRule="auto"/>
        <w:jc w:val="both"/>
        <w:rPr>
          <w:rFonts w:eastAsia="Calibri"/>
          <w:lang w:eastAsia="en-US"/>
        </w:rPr>
      </w:pPr>
      <w:r w:rsidRPr="0061670E">
        <w:rPr>
          <w:rFonts w:eastAsia="Calibri"/>
          <w:lang w:eastAsia="en-US"/>
        </w:rPr>
        <w:t>A pályázatot zárt borítékban 1 eredeti példányban papír alapon, továbbá 1 példányban az eredeti aláírásokat is tartalmazó teljes pályázati anyagot szkennelt formátumban elektronikusan is be kell benyújtani:</w:t>
      </w:r>
    </w:p>
    <w:p w14:paraId="18BC30E6" w14:textId="77777777" w:rsidR="0061670E" w:rsidRPr="0061670E" w:rsidRDefault="0061670E" w:rsidP="0061670E">
      <w:pPr>
        <w:numPr>
          <w:ilvl w:val="0"/>
          <w:numId w:val="41"/>
        </w:numPr>
        <w:spacing w:after="160" w:line="256" w:lineRule="auto"/>
        <w:contextualSpacing/>
        <w:jc w:val="both"/>
        <w:rPr>
          <w:rFonts w:eastAsia="Calibri"/>
          <w:lang w:eastAsia="en-US"/>
        </w:rPr>
      </w:pPr>
      <w:r w:rsidRPr="0061670E">
        <w:rPr>
          <w:rFonts w:eastAsia="Calibri"/>
          <w:lang w:eastAsia="en-US"/>
        </w:rPr>
        <w:t>postai úton, Kiskunfélegyháza Város Önkormányzata címére (6100 Kiskunfélegyháza, Kossuth L. u. 1.) történő megküldésével, vagy</w:t>
      </w:r>
    </w:p>
    <w:p w14:paraId="06AC9B1C" w14:textId="77777777" w:rsidR="0061670E" w:rsidRPr="0061670E" w:rsidRDefault="0061670E" w:rsidP="0061670E">
      <w:pPr>
        <w:numPr>
          <w:ilvl w:val="0"/>
          <w:numId w:val="41"/>
        </w:numPr>
        <w:spacing w:after="160" w:line="256" w:lineRule="auto"/>
        <w:contextualSpacing/>
        <w:jc w:val="both"/>
        <w:rPr>
          <w:rFonts w:eastAsia="Calibri"/>
          <w:lang w:eastAsia="en-US"/>
        </w:rPr>
      </w:pPr>
      <w:r w:rsidRPr="0061670E">
        <w:rPr>
          <w:rFonts w:eastAsia="Calibri"/>
          <w:lang w:eastAsia="en-US"/>
        </w:rPr>
        <w:t>személyesen: Kiskunfélegyházi Polgármesteri Hivatal Jegyzői Titkárságán (6100 Kiskunfélegyháza, Kossuth u. 1. I. em. 30.) és</w:t>
      </w:r>
    </w:p>
    <w:p w14:paraId="26C73373" w14:textId="77777777" w:rsidR="0061670E" w:rsidRPr="0061670E" w:rsidRDefault="0061670E" w:rsidP="0061670E">
      <w:pPr>
        <w:numPr>
          <w:ilvl w:val="0"/>
          <w:numId w:val="41"/>
        </w:numPr>
        <w:spacing w:after="160" w:line="256" w:lineRule="auto"/>
        <w:contextualSpacing/>
        <w:jc w:val="both"/>
        <w:rPr>
          <w:rFonts w:eastAsia="Calibri"/>
          <w:lang w:eastAsia="en-US"/>
        </w:rPr>
      </w:pPr>
      <w:r w:rsidRPr="0061670E">
        <w:rPr>
          <w:rFonts w:eastAsia="Calibri"/>
          <w:lang w:eastAsia="en-US"/>
        </w:rPr>
        <w:t xml:space="preserve">elektronikusan a </w:t>
      </w:r>
      <w:hyperlink r:id="rId10" w:history="1">
        <w:r w:rsidRPr="0061670E">
          <w:rPr>
            <w:rFonts w:eastAsia="Calibri"/>
            <w:color w:val="0072BC"/>
            <w:u w:val="single"/>
            <w:lang w:eastAsia="en-US"/>
          </w:rPr>
          <w:t>jegyzo@kiskunfelegyhaza.hu</w:t>
        </w:r>
      </w:hyperlink>
      <w:r w:rsidRPr="0061670E">
        <w:rPr>
          <w:rFonts w:eastAsia="Calibri"/>
          <w:lang w:eastAsia="en-US"/>
        </w:rPr>
        <w:t xml:space="preserve"> email címre.</w:t>
      </w:r>
    </w:p>
    <w:p w14:paraId="430D980C" w14:textId="77777777" w:rsidR="0061670E" w:rsidRPr="0061670E" w:rsidRDefault="0061670E" w:rsidP="0061670E">
      <w:pPr>
        <w:jc w:val="both"/>
        <w:rPr>
          <w:rFonts w:eastAsia="Calibri"/>
          <w:lang w:eastAsia="en-US"/>
        </w:rPr>
      </w:pPr>
      <w:r w:rsidRPr="0061670E">
        <w:rPr>
          <w:rFonts w:eastAsia="Calibri"/>
          <w:lang w:eastAsia="en-US"/>
        </w:rPr>
        <w:t>A borítékon kérjük feltüntetni: „Pályázat a Szivárvány Személyes Gondoskodást Nyújtó Intézmény intézményvezetői állására”</w:t>
      </w:r>
    </w:p>
    <w:p w14:paraId="7B8ED2F5" w14:textId="77777777" w:rsidR="0061670E" w:rsidRPr="0061670E" w:rsidRDefault="0061670E" w:rsidP="0061670E">
      <w:pPr>
        <w:jc w:val="both"/>
        <w:rPr>
          <w:rFonts w:eastAsia="Calibri"/>
          <w:lang w:eastAsia="en-US"/>
        </w:rPr>
      </w:pPr>
    </w:p>
    <w:p w14:paraId="313FEF99" w14:textId="77777777" w:rsidR="0061670E" w:rsidRPr="0061670E" w:rsidRDefault="0061670E" w:rsidP="0061670E">
      <w:pPr>
        <w:jc w:val="both"/>
        <w:rPr>
          <w:rFonts w:eastAsia="Calibri"/>
          <w:b/>
          <w:lang w:eastAsia="en-US"/>
        </w:rPr>
      </w:pPr>
      <w:r w:rsidRPr="0061670E">
        <w:rPr>
          <w:rFonts w:eastAsia="Calibri"/>
          <w:b/>
          <w:lang w:eastAsia="en-US"/>
        </w:rPr>
        <w:t>A pályázat elbírálásának módja, rendje:</w:t>
      </w:r>
    </w:p>
    <w:p w14:paraId="7CD79E50" w14:textId="77777777" w:rsidR="0061670E" w:rsidRPr="0061670E" w:rsidRDefault="0061670E" w:rsidP="0061670E">
      <w:pPr>
        <w:jc w:val="both"/>
        <w:rPr>
          <w:rFonts w:eastAsia="Calibri"/>
          <w:lang w:eastAsia="en-US"/>
        </w:rPr>
      </w:pPr>
      <w:r w:rsidRPr="0061670E">
        <w:rPr>
          <w:rFonts w:eastAsia="Calibri"/>
          <w:lang w:eastAsia="en-US"/>
        </w:rPr>
        <w:t xml:space="preserve">A pályázókat a pályázati határidő lejártát követő 21 napon belül szakmai bizottság hallgatja meg. Az intézményvezető megbízásáról Kiskunfélegyháza Város Önkormányzat Képviselő-testülete dönt. </w:t>
      </w:r>
    </w:p>
    <w:p w14:paraId="76E16C2E" w14:textId="77777777" w:rsidR="0061670E" w:rsidRPr="0061670E" w:rsidRDefault="0061670E" w:rsidP="0061670E">
      <w:pPr>
        <w:spacing w:after="200" w:line="276" w:lineRule="auto"/>
        <w:jc w:val="both"/>
        <w:rPr>
          <w:rFonts w:eastAsia="Calibri"/>
          <w:lang w:eastAsia="en-US"/>
        </w:rPr>
      </w:pPr>
      <w:r w:rsidRPr="0061670E">
        <w:rPr>
          <w:rFonts w:eastAsia="Calibri"/>
          <w:lang w:eastAsia="en-US"/>
        </w:rPr>
        <w:t xml:space="preserve">A pályázat kiírója fenntartja magának a jogot, hogy a pályázati eljárást eredménytelennek nyilvánítsa. </w:t>
      </w:r>
    </w:p>
    <w:p w14:paraId="41000A23" w14:textId="77777777" w:rsidR="0061670E" w:rsidRPr="0061670E" w:rsidRDefault="0061670E" w:rsidP="0061670E">
      <w:pPr>
        <w:spacing w:before="284" w:after="200" w:line="276" w:lineRule="auto"/>
        <w:jc w:val="both"/>
        <w:rPr>
          <w:rFonts w:eastAsia="Calibri"/>
          <w:lang w:eastAsia="en-US"/>
        </w:rPr>
      </w:pPr>
      <w:r w:rsidRPr="0061670E">
        <w:rPr>
          <w:rFonts w:eastAsia="Calibri"/>
          <w:b/>
          <w:lang w:eastAsia="en-US"/>
        </w:rPr>
        <w:t>A pályázat elbírálásának határideje:</w:t>
      </w:r>
      <w:r w:rsidRPr="0061670E">
        <w:rPr>
          <w:rFonts w:ascii="Calibri" w:eastAsia="Calibri" w:hAnsi="Calibri"/>
          <w:b/>
          <w:bCs/>
          <w:lang w:eastAsia="en-US"/>
        </w:rPr>
        <w:t> </w:t>
      </w:r>
      <w:r w:rsidRPr="0061670E">
        <w:rPr>
          <w:rFonts w:eastAsia="Calibri"/>
          <w:lang w:eastAsia="en-US"/>
        </w:rPr>
        <w:t>2020. december 31.</w:t>
      </w:r>
    </w:p>
    <w:p w14:paraId="3991AA12" w14:textId="77777777" w:rsidR="0061670E" w:rsidRPr="0061670E" w:rsidRDefault="0061670E" w:rsidP="0061670E">
      <w:pPr>
        <w:spacing w:before="284" w:after="200" w:line="276" w:lineRule="auto"/>
        <w:jc w:val="both"/>
        <w:rPr>
          <w:rFonts w:eastAsia="Calibri"/>
          <w:b/>
          <w:lang w:eastAsia="en-US"/>
        </w:rPr>
      </w:pPr>
      <w:r w:rsidRPr="0061670E">
        <w:rPr>
          <w:rFonts w:eastAsia="Calibri"/>
          <w:b/>
          <w:lang w:eastAsia="en-US"/>
        </w:rPr>
        <w:t>A pályázati kiírás további közzétételének helye, ideje:</w:t>
      </w:r>
    </w:p>
    <w:p w14:paraId="243647B6" w14:textId="77777777" w:rsidR="0061670E" w:rsidRPr="0061670E" w:rsidRDefault="0061670E" w:rsidP="0061670E">
      <w:pPr>
        <w:spacing w:after="200" w:line="276" w:lineRule="auto"/>
        <w:rPr>
          <w:rFonts w:eastAsia="Calibri"/>
          <w:lang w:eastAsia="en-US"/>
        </w:rPr>
      </w:pPr>
      <w:r w:rsidRPr="0061670E">
        <w:rPr>
          <w:rFonts w:eastAsia="Calibri"/>
          <w:lang w:eastAsia="en-US"/>
        </w:rPr>
        <w:t xml:space="preserve">         Kiskunfélegyháza Város Honlapja </w:t>
      </w:r>
    </w:p>
    <w:p w14:paraId="5169DC6B" w14:textId="77777777" w:rsidR="0061670E" w:rsidRPr="0061670E" w:rsidRDefault="0061670E" w:rsidP="0061670E">
      <w:pPr>
        <w:spacing w:after="160" w:line="259" w:lineRule="auto"/>
      </w:pPr>
      <w:r w:rsidRPr="0061670E">
        <w:br w:type="page"/>
      </w:r>
    </w:p>
    <w:p w14:paraId="6539E3C3" w14:textId="77777777" w:rsidR="0061670E" w:rsidRPr="0061670E" w:rsidRDefault="0061670E" w:rsidP="0061670E">
      <w:pPr>
        <w:jc w:val="both"/>
      </w:pPr>
    </w:p>
    <w:p w14:paraId="78E3A972" w14:textId="77777777" w:rsidR="0061670E" w:rsidRPr="0061670E" w:rsidRDefault="0061670E" w:rsidP="0061670E">
      <w:pPr>
        <w:jc w:val="center"/>
        <w:rPr>
          <w:b/>
        </w:rPr>
      </w:pPr>
      <w:r w:rsidRPr="0061670E">
        <w:rPr>
          <w:b/>
        </w:rPr>
        <w:t>14.</w:t>
      </w:r>
    </w:p>
    <w:p w14:paraId="50E8730C" w14:textId="77777777" w:rsidR="0061670E" w:rsidRPr="0061670E" w:rsidRDefault="0061670E" w:rsidP="0061670E">
      <w:pPr>
        <w:jc w:val="center"/>
        <w:rPr>
          <w:b/>
        </w:rPr>
      </w:pPr>
      <w:r w:rsidRPr="0061670E">
        <w:rPr>
          <w:b/>
          <w:u w:val="single"/>
        </w:rPr>
        <w:t xml:space="preserve">Előterjesztés a Kiskunfélegyházi Ipari Park pályázati felhívásának módosítása tárgyában </w:t>
      </w:r>
    </w:p>
    <w:p w14:paraId="00927E49" w14:textId="77777777" w:rsidR="0061670E" w:rsidRPr="0061670E" w:rsidRDefault="0061670E" w:rsidP="0061670E">
      <w:pPr>
        <w:rPr>
          <w:b/>
        </w:rPr>
      </w:pPr>
    </w:p>
    <w:p w14:paraId="0F0371B7" w14:textId="77777777" w:rsidR="0061670E" w:rsidRPr="0061670E" w:rsidRDefault="0061670E" w:rsidP="0061670E">
      <w:pPr>
        <w:jc w:val="center"/>
      </w:pPr>
      <w:r w:rsidRPr="0061670E">
        <w:t>(Előterjesztés írásban mellékelve!)</w:t>
      </w:r>
    </w:p>
    <w:p w14:paraId="122E3FFE" w14:textId="77777777" w:rsidR="0061670E" w:rsidRPr="0061670E" w:rsidRDefault="0061670E" w:rsidP="0061670E"/>
    <w:p w14:paraId="1359AF55" w14:textId="77777777" w:rsidR="0061670E" w:rsidRPr="0061670E" w:rsidRDefault="0061670E" w:rsidP="0061670E">
      <w:r w:rsidRPr="0061670E">
        <w:rPr>
          <w:u w:val="single"/>
        </w:rPr>
        <w:t>Előterjesztő:</w:t>
      </w:r>
      <w:r w:rsidRPr="0061670E">
        <w:t xml:space="preserve"> dr. Alács Miklós vagyongazdálkodási osztályvezető </w:t>
      </w:r>
    </w:p>
    <w:p w14:paraId="72A8069C" w14:textId="77777777" w:rsidR="0061670E" w:rsidRPr="0061670E" w:rsidRDefault="0061670E" w:rsidP="0061670E">
      <w:pPr>
        <w:rPr>
          <w:b/>
        </w:rPr>
      </w:pPr>
    </w:p>
    <w:p w14:paraId="3312961B" w14:textId="77777777" w:rsidR="0061670E" w:rsidRPr="0061670E" w:rsidRDefault="0061670E" w:rsidP="0061670E">
      <w:pPr>
        <w:rPr>
          <w:u w:val="single"/>
        </w:rPr>
      </w:pPr>
      <w:r w:rsidRPr="0061670E">
        <w:rPr>
          <w:u w:val="single"/>
        </w:rPr>
        <w:t>Csányi József polgármester:</w:t>
      </w:r>
    </w:p>
    <w:p w14:paraId="6B155C9A" w14:textId="77777777" w:rsidR="0061670E" w:rsidRPr="0061670E" w:rsidRDefault="0061670E" w:rsidP="0061670E"/>
    <w:p w14:paraId="2D8E7522" w14:textId="77777777" w:rsidR="0061670E" w:rsidRPr="0061670E" w:rsidRDefault="0061670E" w:rsidP="0061670E">
      <w:pPr>
        <w:jc w:val="both"/>
      </w:pPr>
      <w:r w:rsidRPr="0061670E">
        <w:t xml:space="preserve">Tisztelt Képviselő-testület!  Önök írásban megkapták az előterjesztést, amelyet a Gazdasági Bizottság megtárgyalt és támogatott. </w:t>
      </w:r>
    </w:p>
    <w:p w14:paraId="4D30767D" w14:textId="77777777" w:rsidR="0061670E" w:rsidRPr="0061670E" w:rsidRDefault="0061670E" w:rsidP="0061670E">
      <w:pPr>
        <w:jc w:val="both"/>
      </w:pPr>
    </w:p>
    <w:p w14:paraId="573E6AC8" w14:textId="77777777" w:rsidR="0061670E" w:rsidRPr="0061670E" w:rsidRDefault="0061670E" w:rsidP="0061670E">
      <w:pPr>
        <w:jc w:val="both"/>
      </w:pPr>
      <w:r w:rsidRPr="0061670E">
        <w:t xml:space="preserve">Van-e kérdés, észrevétel a napirendi ponttal kapcsolatban? </w:t>
      </w:r>
    </w:p>
    <w:p w14:paraId="10935E8A" w14:textId="77777777" w:rsidR="0061670E" w:rsidRPr="0061670E" w:rsidRDefault="0061670E" w:rsidP="0061670E">
      <w:pPr>
        <w:jc w:val="both"/>
      </w:pPr>
      <w:r w:rsidRPr="0061670E">
        <w:t>Amennyiben nincs kérdés, javaslat, szavazásra teszem fel a  határozat-tervezetet.</w:t>
      </w:r>
    </w:p>
    <w:p w14:paraId="009E8C7C" w14:textId="77777777" w:rsidR="0061670E" w:rsidRPr="0061670E" w:rsidRDefault="0061670E" w:rsidP="0061670E"/>
    <w:p w14:paraId="5D8014F0" w14:textId="77777777" w:rsidR="0061670E" w:rsidRPr="0061670E" w:rsidRDefault="0061670E" w:rsidP="0061670E">
      <w:pPr>
        <w:jc w:val="both"/>
      </w:pPr>
      <w:r w:rsidRPr="0061670E">
        <w:t xml:space="preserve">Megállapítom, hogy a Képviselő-testület 14 igen szavazattal elfogadja a határozat-tervezetet és az alábbi határozatot hozza: </w:t>
      </w:r>
    </w:p>
    <w:p w14:paraId="15B01541" w14:textId="77777777" w:rsidR="0061670E" w:rsidRPr="0061670E" w:rsidRDefault="0061670E" w:rsidP="0061670E">
      <w:pPr>
        <w:jc w:val="both"/>
      </w:pPr>
    </w:p>
    <w:p w14:paraId="1F2C2A4B" w14:textId="77777777" w:rsidR="0061670E" w:rsidRPr="0061670E" w:rsidRDefault="0061670E" w:rsidP="0061670E">
      <w:pPr>
        <w:jc w:val="both"/>
        <w:rPr>
          <w:b/>
        </w:rPr>
      </w:pPr>
      <w:r w:rsidRPr="0061670E">
        <w:rPr>
          <w:b/>
        </w:rPr>
        <w:t>Kiskunfélegyháza Város Önkormányzat Képviselő-testületének</w:t>
      </w:r>
    </w:p>
    <w:p w14:paraId="7C5F4440" w14:textId="77777777" w:rsidR="0061670E" w:rsidRPr="0061670E" w:rsidRDefault="0061670E" w:rsidP="0061670E">
      <w:pPr>
        <w:jc w:val="both"/>
        <w:rPr>
          <w:b/>
          <w:u w:val="single"/>
        </w:rPr>
      </w:pPr>
      <w:r w:rsidRPr="0061670E">
        <w:rPr>
          <w:b/>
          <w:u w:val="single"/>
        </w:rPr>
        <w:t>170/2020. (IX.24.) önkormányzati határozata</w:t>
      </w:r>
    </w:p>
    <w:p w14:paraId="6DCA569D" w14:textId="77777777" w:rsidR="0061670E" w:rsidRPr="0061670E" w:rsidRDefault="0061670E" w:rsidP="0061670E">
      <w:pPr>
        <w:tabs>
          <w:tab w:val="left" w:pos="180"/>
        </w:tabs>
        <w:rPr>
          <w:b/>
        </w:rPr>
      </w:pPr>
      <w:r w:rsidRPr="0061670E">
        <w:rPr>
          <w:b/>
        </w:rPr>
        <w:t xml:space="preserve">Kiskunfélegyházi Ipari Park pályázati felhívásának </w:t>
      </w:r>
    </w:p>
    <w:p w14:paraId="0669BF8C" w14:textId="77777777" w:rsidR="0061670E" w:rsidRPr="0061670E" w:rsidRDefault="0061670E" w:rsidP="0061670E">
      <w:pPr>
        <w:tabs>
          <w:tab w:val="left" w:pos="180"/>
        </w:tabs>
        <w:rPr>
          <w:b/>
        </w:rPr>
      </w:pPr>
      <w:r w:rsidRPr="0061670E">
        <w:rPr>
          <w:b/>
        </w:rPr>
        <w:t xml:space="preserve">módosításáról </w:t>
      </w:r>
    </w:p>
    <w:p w14:paraId="21E610BD" w14:textId="77777777" w:rsidR="0061670E" w:rsidRPr="0061670E" w:rsidRDefault="0061670E" w:rsidP="0061670E">
      <w:pPr>
        <w:tabs>
          <w:tab w:val="left" w:pos="180"/>
        </w:tabs>
        <w:rPr>
          <w:b/>
          <w:sz w:val="22"/>
          <w:szCs w:val="22"/>
        </w:rPr>
      </w:pPr>
    </w:p>
    <w:p w14:paraId="121CE2F4" w14:textId="77777777" w:rsidR="0061670E" w:rsidRPr="0061670E" w:rsidRDefault="0061670E" w:rsidP="0061670E">
      <w:pPr>
        <w:rPr>
          <w:b/>
        </w:rPr>
      </w:pPr>
    </w:p>
    <w:p w14:paraId="793B5845" w14:textId="77777777" w:rsidR="0061670E" w:rsidRPr="0061670E" w:rsidRDefault="0061670E" w:rsidP="0061670E">
      <w:pPr>
        <w:jc w:val="center"/>
        <w:rPr>
          <w:b/>
        </w:rPr>
      </w:pPr>
      <w:r w:rsidRPr="0061670E">
        <w:rPr>
          <w:b/>
        </w:rPr>
        <w:t>H A T Á R O Z A T :</w:t>
      </w:r>
    </w:p>
    <w:p w14:paraId="74B640A8" w14:textId="77777777" w:rsidR="0061670E" w:rsidRPr="0061670E" w:rsidRDefault="0061670E" w:rsidP="0061670E">
      <w:pPr>
        <w:jc w:val="both"/>
      </w:pPr>
    </w:p>
    <w:p w14:paraId="0EDB54F6" w14:textId="77777777" w:rsidR="0061670E" w:rsidRPr="0061670E" w:rsidRDefault="0061670E" w:rsidP="0061670E">
      <w:pPr>
        <w:jc w:val="both"/>
      </w:pPr>
    </w:p>
    <w:p w14:paraId="0F571273" w14:textId="77777777" w:rsidR="0061670E" w:rsidRPr="0061670E" w:rsidRDefault="0061670E" w:rsidP="0061670E">
      <w:pPr>
        <w:jc w:val="both"/>
      </w:pPr>
      <w:r w:rsidRPr="0061670E">
        <w:t>Kiskunfélegyháza Város Önkormányzat Képviselő-testülete visszavonja a 147/2020. (VIII. 27.) számú határozattal módosított Ipari Parkra vonatkozó pályázati felhívását és egyben jóváhagyja pályázati felhívásnak a jelen határozat mellékletét képező módosítását.</w:t>
      </w:r>
    </w:p>
    <w:p w14:paraId="1A6B7848" w14:textId="77777777" w:rsidR="0061670E" w:rsidRPr="0061670E" w:rsidRDefault="0061670E" w:rsidP="0061670E">
      <w:pPr>
        <w:jc w:val="both"/>
      </w:pPr>
    </w:p>
    <w:p w14:paraId="27F225F8" w14:textId="77777777" w:rsidR="0061670E" w:rsidRPr="0061670E" w:rsidRDefault="0061670E" w:rsidP="0061670E">
      <w:pPr>
        <w:jc w:val="both"/>
      </w:pPr>
      <w:r w:rsidRPr="0061670E">
        <w:rPr>
          <w:u w:val="single"/>
        </w:rPr>
        <w:t>Felelős:</w:t>
      </w:r>
      <w:r w:rsidRPr="0061670E">
        <w:t xml:space="preserve"> </w:t>
      </w:r>
      <w:r w:rsidRPr="0061670E">
        <w:tab/>
        <w:t>dr. Alács Miklós vagyongazdálkodási osztályvezető</w:t>
      </w:r>
    </w:p>
    <w:p w14:paraId="0FA75D55" w14:textId="77777777" w:rsidR="0061670E" w:rsidRPr="0061670E" w:rsidRDefault="0061670E" w:rsidP="0061670E">
      <w:pPr>
        <w:jc w:val="both"/>
      </w:pPr>
      <w:r w:rsidRPr="0061670E">
        <w:rPr>
          <w:u w:val="single"/>
        </w:rPr>
        <w:t>Határidő:</w:t>
      </w:r>
      <w:r w:rsidRPr="0061670E">
        <w:t xml:space="preserve"> </w:t>
      </w:r>
      <w:r w:rsidRPr="0061670E">
        <w:tab/>
        <w:t>2020. szeptember 30.</w:t>
      </w:r>
    </w:p>
    <w:p w14:paraId="22B44F3C" w14:textId="77777777" w:rsidR="0061670E" w:rsidRPr="0061670E" w:rsidRDefault="0061670E" w:rsidP="0061670E">
      <w:pPr>
        <w:spacing w:after="160" w:line="259" w:lineRule="auto"/>
        <w:rPr>
          <w:rFonts w:ascii="Calibri" w:eastAsia="Calibri" w:hAnsi="Calibri"/>
          <w:sz w:val="22"/>
          <w:szCs w:val="22"/>
          <w:lang w:eastAsia="en-US"/>
        </w:rPr>
      </w:pPr>
    </w:p>
    <w:p w14:paraId="7A5083F7" w14:textId="77777777" w:rsidR="0061670E" w:rsidRPr="0061670E" w:rsidRDefault="0061670E" w:rsidP="0061670E">
      <w:pPr>
        <w:spacing w:after="160" w:line="259" w:lineRule="auto"/>
        <w:rPr>
          <w:rFonts w:ascii="Calibri" w:eastAsia="Calibri" w:hAnsi="Calibri"/>
          <w:sz w:val="22"/>
          <w:szCs w:val="22"/>
          <w:lang w:eastAsia="en-US"/>
        </w:rPr>
      </w:pPr>
    </w:p>
    <w:p w14:paraId="7DE38C65" w14:textId="77777777" w:rsidR="0061670E" w:rsidRPr="0061670E" w:rsidRDefault="0061670E" w:rsidP="0061670E">
      <w:pPr>
        <w:tabs>
          <w:tab w:val="left" w:pos="2041"/>
        </w:tabs>
        <w:rPr>
          <w:u w:val="single"/>
        </w:rPr>
      </w:pPr>
      <w:r w:rsidRPr="0061670E">
        <w:rPr>
          <w:u w:val="single"/>
        </w:rPr>
        <w:t xml:space="preserve">Erről értesül: </w:t>
      </w:r>
    </w:p>
    <w:p w14:paraId="1D8DEDAA" w14:textId="77777777" w:rsidR="0061670E" w:rsidRPr="0061670E" w:rsidRDefault="0061670E" w:rsidP="0061670E">
      <w:pPr>
        <w:tabs>
          <w:tab w:val="left" w:pos="2041"/>
        </w:tabs>
        <w:rPr>
          <w:kern w:val="1"/>
          <w:szCs w:val="20"/>
          <w:lang w:eastAsia="ar-SA"/>
        </w:rPr>
      </w:pPr>
      <w:r w:rsidRPr="0061670E">
        <w:rPr>
          <w:kern w:val="1"/>
          <w:szCs w:val="20"/>
          <w:lang w:eastAsia="ar-SA"/>
        </w:rPr>
        <w:t xml:space="preserve">Polgármesteri Hivatal Vagyongazdálkodási Osztálya </w:t>
      </w:r>
    </w:p>
    <w:p w14:paraId="68E346AE" w14:textId="77777777" w:rsidR="0061670E" w:rsidRPr="0061670E" w:rsidRDefault="0061670E" w:rsidP="0061670E">
      <w:pPr>
        <w:tabs>
          <w:tab w:val="left" w:pos="2041"/>
        </w:tabs>
      </w:pPr>
      <w:r w:rsidRPr="0061670E">
        <w:rPr>
          <w:kern w:val="1"/>
          <w:szCs w:val="20"/>
          <w:lang w:eastAsia="ar-SA"/>
        </w:rPr>
        <w:t xml:space="preserve">Polgármesteri Hivatal Pénzügyi Osztálya </w:t>
      </w:r>
    </w:p>
    <w:p w14:paraId="721B7CB1" w14:textId="77777777" w:rsidR="0061670E" w:rsidRPr="0061670E" w:rsidRDefault="0061670E" w:rsidP="0061670E">
      <w:pPr>
        <w:tabs>
          <w:tab w:val="left" w:pos="2041"/>
        </w:tabs>
      </w:pPr>
      <w:r w:rsidRPr="0061670E">
        <w:t>Képviselő-testület tagjai.</w:t>
      </w:r>
    </w:p>
    <w:p w14:paraId="238B7954" w14:textId="77777777" w:rsidR="0061670E" w:rsidRPr="0061670E" w:rsidRDefault="0061670E" w:rsidP="0061670E">
      <w:pPr>
        <w:jc w:val="center"/>
        <w:rPr>
          <w:bCs/>
          <w:iCs/>
        </w:rPr>
      </w:pPr>
    </w:p>
    <w:p w14:paraId="38BA5C10" w14:textId="77777777" w:rsidR="0061670E" w:rsidRPr="0061670E" w:rsidRDefault="0061670E" w:rsidP="0061670E">
      <w:pPr>
        <w:spacing w:after="160" w:line="259" w:lineRule="auto"/>
        <w:rPr>
          <w:rFonts w:ascii="Calibri" w:eastAsia="Calibri" w:hAnsi="Calibri"/>
          <w:sz w:val="22"/>
          <w:szCs w:val="22"/>
          <w:lang w:eastAsia="en-US"/>
        </w:rPr>
      </w:pPr>
      <w:r w:rsidRPr="0061670E">
        <w:rPr>
          <w:rFonts w:ascii="Calibri" w:eastAsia="Calibri" w:hAnsi="Calibri"/>
          <w:sz w:val="22"/>
          <w:szCs w:val="22"/>
          <w:lang w:eastAsia="en-US"/>
        </w:rPr>
        <w:br w:type="page"/>
      </w:r>
    </w:p>
    <w:p w14:paraId="606AB5C4" w14:textId="77777777" w:rsidR="0061670E" w:rsidRPr="0061670E" w:rsidRDefault="0061670E" w:rsidP="0061670E">
      <w:pPr>
        <w:keepNext/>
        <w:jc w:val="right"/>
        <w:outlineLvl w:val="1"/>
        <w:rPr>
          <w:b/>
          <w:sz w:val="20"/>
          <w:szCs w:val="20"/>
        </w:rPr>
      </w:pPr>
      <w:r w:rsidRPr="0061670E">
        <w:rPr>
          <w:b/>
          <w:sz w:val="20"/>
          <w:szCs w:val="20"/>
        </w:rPr>
        <w:lastRenderedPageBreak/>
        <w:t xml:space="preserve"> melléklet</w:t>
      </w:r>
    </w:p>
    <w:p w14:paraId="78CC05E1" w14:textId="77777777" w:rsidR="0061670E" w:rsidRPr="0061670E" w:rsidRDefault="0061670E" w:rsidP="0061670E">
      <w:pPr>
        <w:keepNext/>
        <w:jc w:val="center"/>
        <w:outlineLvl w:val="1"/>
        <w:rPr>
          <w:b/>
          <w:sz w:val="28"/>
          <w:szCs w:val="32"/>
        </w:rPr>
      </w:pPr>
    </w:p>
    <w:p w14:paraId="460A753C" w14:textId="77777777" w:rsidR="0061670E" w:rsidRPr="0061670E" w:rsidRDefault="0061670E" w:rsidP="0061670E">
      <w:pPr>
        <w:keepNext/>
        <w:jc w:val="center"/>
        <w:outlineLvl w:val="1"/>
        <w:rPr>
          <w:b/>
          <w:sz w:val="28"/>
          <w:szCs w:val="32"/>
        </w:rPr>
      </w:pPr>
      <w:r w:rsidRPr="0061670E">
        <w:rPr>
          <w:b/>
          <w:sz w:val="28"/>
          <w:szCs w:val="32"/>
        </w:rPr>
        <w:t>PÁLYÁZATI FELHÍVÁS</w:t>
      </w:r>
    </w:p>
    <w:p w14:paraId="1A40593D" w14:textId="77777777" w:rsidR="0061670E" w:rsidRPr="0061670E" w:rsidRDefault="0061670E" w:rsidP="0061670E">
      <w:pPr>
        <w:jc w:val="center"/>
        <w:rPr>
          <w:b/>
          <w:sz w:val="22"/>
        </w:rPr>
      </w:pPr>
    </w:p>
    <w:p w14:paraId="31AC35DA" w14:textId="77777777" w:rsidR="0061670E" w:rsidRPr="0061670E" w:rsidRDefault="0061670E" w:rsidP="0061670E">
      <w:pPr>
        <w:jc w:val="center"/>
        <w:rPr>
          <w:b/>
        </w:rPr>
      </w:pPr>
      <w:r w:rsidRPr="0061670E">
        <w:rPr>
          <w:b/>
        </w:rPr>
        <w:t>Kiskunfélegyháza Város Önkormányzat tulajdonát képező</w:t>
      </w:r>
      <w:r w:rsidRPr="0061670E">
        <w:rPr>
          <w:b/>
        </w:rPr>
        <w:br/>
        <w:t xml:space="preserve"> ipari-gazdasági övezeti besorolású, a Kiskunfélegyházi Ipari Park részét képező ingatlanok hasznosításához</w:t>
      </w:r>
    </w:p>
    <w:p w14:paraId="369ACAFB" w14:textId="77777777" w:rsidR="0061670E" w:rsidRPr="0061670E" w:rsidRDefault="0061670E" w:rsidP="0061670E">
      <w:pPr>
        <w:jc w:val="both"/>
      </w:pPr>
    </w:p>
    <w:p w14:paraId="6B69D067" w14:textId="77777777" w:rsidR="0061670E" w:rsidRPr="0061670E" w:rsidRDefault="0061670E" w:rsidP="0061670E">
      <w:pPr>
        <w:numPr>
          <w:ilvl w:val="0"/>
          <w:numId w:val="49"/>
        </w:numPr>
        <w:spacing w:after="160" w:line="256" w:lineRule="auto"/>
        <w:ind w:left="567" w:hanging="567"/>
        <w:jc w:val="both"/>
        <w:rPr>
          <w:bCs/>
          <w:u w:val="single"/>
        </w:rPr>
      </w:pPr>
      <w:r w:rsidRPr="0061670E">
        <w:t>A pályázat keretében az Önkormányzat – az értékesítésre vonatkozó ajánlatokon túlmenően – bérleti ajánlatokat vár az ipari park ingatlanának/ingatlanainak hasznosítására vonatkozóan.</w:t>
      </w:r>
    </w:p>
    <w:p w14:paraId="556CFBB9" w14:textId="77777777" w:rsidR="0061670E" w:rsidRPr="0061670E" w:rsidRDefault="0061670E" w:rsidP="0061670E">
      <w:pPr>
        <w:jc w:val="both"/>
        <w:rPr>
          <w:b/>
          <w:bCs/>
          <w:u w:val="single"/>
        </w:rPr>
      </w:pPr>
    </w:p>
    <w:p w14:paraId="5101CF3C" w14:textId="77777777" w:rsidR="0061670E" w:rsidRPr="0061670E" w:rsidRDefault="0061670E" w:rsidP="0061670E">
      <w:pPr>
        <w:jc w:val="both"/>
        <w:rPr>
          <w:bCs/>
        </w:rPr>
      </w:pPr>
      <w:r w:rsidRPr="0061670E">
        <w:rPr>
          <w:bCs/>
        </w:rPr>
        <w:t xml:space="preserve">Az ingatlanok Kiskunfélegyháza külterületén találhatók az M5-ös autópálya déli lehajtójától körülbelül 2 km-re, a Majsai út és a 451. számú út (Kiskunfélegyháza déli elkerülő út) csomópontjánál. </w:t>
      </w:r>
    </w:p>
    <w:p w14:paraId="4D780145" w14:textId="77777777" w:rsidR="0061670E" w:rsidRPr="0061670E" w:rsidRDefault="0061670E" w:rsidP="0061670E">
      <w:pPr>
        <w:jc w:val="both"/>
        <w:rPr>
          <w:b/>
          <w:bCs/>
        </w:rPr>
      </w:pPr>
      <w:r w:rsidRPr="0061670E">
        <w:rPr>
          <w:b/>
          <w:bCs/>
        </w:rPr>
        <w:t>Az ingatlanok adatai (helyrajzi szám, területnagyság, térkép, stb.) a Vagyongazdálkodási Osztályon megtekinthetőek.</w:t>
      </w:r>
    </w:p>
    <w:p w14:paraId="0FD5910E" w14:textId="77777777" w:rsidR="0061670E" w:rsidRPr="0061670E" w:rsidRDefault="0061670E" w:rsidP="0061670E">
      <w:pPr>
        <w:tabs>
          <w:tab w:val="left" w:pos="840"/>
          <w:tab w:val="left" w:pos="3720"/>
          <w:tab w:val="left" w:pos="6720"/>
        </w:tabs>
      </w:pPr>
    </w:p>
    <w:p w14:paraId="0F2A8986" w14:textId="77777777" w:rsidR="0061670E" w:rsidRPr="0061670E" w:rsidRDefault="0061670E" w:rsidP="0061670E">
      <w:pPr>
        <w:jc w:val="both"/>
        <w:rPr>
          <w:bCs/>
        </w:rPr>
      </w:pPr>
      <w:r w:rsidRPr="0061670E">
        <w:rPr>
          <w:bCs/>
        </w:rPr>
        <w:t xml:space="preserve">A hasznosításra szánt ingatlanok Kiskunfélegyháza város közigazgatási területén, Budapesttől 113, Kecskeméttől 28 km-re találhatóak. Az ingatlanok az M5-ös autópálya kiskunfélegyházi déli lehajtójától 2 km-re, a Majsai út mentén helyezkednek el. Az ingatlanok vasúti összeköttetése is könnyen megoldható iparvágánnyal, tekintettel arra, hogy a személy- és rendező pályaudvartól 500-1000 méterre terülnek el. (Budapest-Szeged, Kiskunfélegyháza-Szolnok, Kiskunfélegyháza-Baja, Kiskunfélegyháza-Szentes vasútvonal) </w:t>
      </w:r>
    </w:p>
    <w:p w14:paraId="6DEA9F6F" w14:textId="77777777" w:rsidR="0061670E" w:rsidRPr="0061670E" w:rsidRDefault="0061670E" w:rsidP="0061670E">
      <w:pPr>
        <w:rPr>
          <w:bCs/>
        </w:rPr>
      </w:pPr>
    </w:p>
    <w:p w14:paraId="5CF369A5" w14:textId="77777777" w:rsidR="0061670E" w:rsidRPr="0061670E" w:rsidRDefault="0061670E" w:rsidP="0061670E">
      <w:pPr>
        <w:rPr>
          <w:bCs/>
        </w:rPr>
      </w:pPr>
      <w:r w:rsidRPr="0061670E">
        <w:rPr>
          <w:bCs/>
        </w:rPr>
        <w:t>A hasznosításra szánt ingatlanok legfőbb ismérvei:</w:t>
      </w:r>
    </w:p>
    <w:p w14:paraId="0128D6C2" w14:textId="77777777" w:rsidR="0061670E" w:rsidRPr="0061670E" w:rsidRDefault="0061670E" w:rsidP="0061670E">
      <w:pPr>
        <w:rPr>
          <w:bCs/>
        </w:rPr>
      </w:pPr>
    </w:p>
    <w:p w14:paraId="16C36E9A" w14:textId="77777777" w:rsidR="0061670E" w:rsidRPr="0061670E" w:rsidRDefault="0061670E" w:rsidP="0061670E">
      <w:pPr>
        <w:jc w:val="both"/>
        <w:rPr>
          <w:bCs/>
        </w:rPr>
      </w:pPr>
      <w:r w:rsidRPr="0061670E">
        <w:rPr>
          <w:bCs/>
        </w:rPr>
        <w:t xml:space="preserve">Az ingatlan-együttes egykori honvédségi célú telepítése mutatja a terület kiváló logisztikai adottságát, közúti közvetlen elérhetőségét. A területen a honvédségi funkcióknak megfelelő felépítmények találhatók. Az ingatlanok területe sík, az udvarok és szabad területek füvesítettek, kevés fásítással. Az épületek többsége az 1950-1960-as években épültek, hagyományos építési technológiával, a főépületek alatt részbeni alápincézéssel. </w:t>
      </w:r>
    </w:p>
    <w:p w14:paraId="6276BE2B" w14:textId="77777777" w:rsidR="0061670E" w:rsidRPr="0061670E" w:rsidRDefault="0061670E" w:rsidP="0061670E">
      <w:pPr>
        <w:jc w:val="both"/>
        <w:rPr>
          <w:bCs/>
        </w:rPr>
      </w:pPr>
    </w:p>
    <w:p w14:paraId="006A741E" w14:textId="77777777" w:rsidR="0061670E" w:rsidRPr="0061670E" w:rsidRDefault="0061670E" w:rsidP="0061670E">
      <w:pPr>
        <w:jc w:val="both"/>
        <w:rPr>
          <w:bCs/>
        </w:rPr>
      </w:pPr>
      <w:r w:rsidRPr="0061670E">
        <w:rPr>
          <w:bCs/>
        </w:rPr>
        <w:t xml:space="preserve">Az említett felépítmények szerkezete monolit vasbeton vázas, tégla falazatos vasbeton födémekkel. Az ingatlan felépítményei több éve használaton kívüliek, állagukban leromlottak. A területen található egy üzemanyagtároló-töltő bázis, mely szintén több éve használaton kívüli, kármentesítése szükséges és indokolt. </w:t>
      </w:r>
    </w:p>
    <w:p w14:paraId="0EF561B1" w14:textId="77777777" w:rsidR="0061670E" w:rsidRPr="0061670E" w:rsidRDefault="0061670E" w:rsidP="0061670E">
      <w:pPr>
        <w:jc w:val="both"/>
        <w:rPr>
          <w:bCs/>
        </w:rPr>
      </w:pPr>
    </w:p>
    <w:p w14:paraId="76B17F04" w14:textId="77777777" w:rsidR="0061670E" w:rsidRPr="0061670E" w:rsidRDefault="0061670E" w:rsidP="0061670E">
      <w:pPr>
        <w:jc w:val="both"/>
        <w:rPr>
          <w:bCs/>
        </w:rPr>
      </w:pPr>
      <w:r w:rsidRPr="0061670E">
        <w:rPr>
          <w:bCs/>
        </w:rPr>
        <w:t xml:space="preserve">Az ipari park területe közművesített, elektromos áram, vezetékes földgáz, vezetékes ivóvíz, csatornahálózat rendelkezésre áll, a befektetői igények figyelembe vétele mellett kapacitásbővítési lehetőséggel, a szolgáltatókkal egyeztetve. </w:t>
      </w:r>
    </w:p>
    <w:p w14:paraId="1262BF3E" w14:textId="77777777" w:rsidR="0061670E" w:rsidRPr="0061670E" w:rsidRDefault="0061670E" w:rsidP="0061670E">
      <w:pPr>
        <w:jc w:val="both"/>
        <w:rPr>
          <w:bCs/>
        </w:rPr>
      </w:pPr>
    </w:p>
    <w:p w14:paraId="714F7647" w14:textId="77777777" w:rsidR="0061670E" w:rsidRPr="0061670E" w:rsidRDefault="0061670E" w:rsidP="0061670E">
      <w:pPr>
        <w:jc w:val="both"/>
        <w:rPr>
          <w:b/>
          <w:bCs/>
        </w:rPr>
      </w:pPr>
      <w:r w:rsidRPr="0061670E">
        <w:rPr>
          <w:b/>
          <w:bCs/>
        </w:rPr>
        <w:t>A terület besorolása Kiskunfélegyháza Város építési szabályzata és szabályozási terve (a továbbiakban: rendelet) szerint Gksz-4M.</w:t>
      </w:r>
    </w:p>
    <w:p w14:paraId="107969F2" w14:textId="77777777" w:rsidR="0061670E" w:rsidRPr="0061670E" w:rsidRDefault="0061670E" w:rsidP="0061670E">
      <w:pPr>
        <w:jc w:val="both"/>
        <w:rPr>
          <w:bCs/>
          <w:color w:val="0000FF"/>
        </w:rPr>
      </w:pPr>
    </w:p>
    <w:p w14:paraId="1CE22EF9" w14:textId="77777777" w:rsidR="0061670E" w:rsidRPr="0061670E" w:rsidRDefault="0061670E" w:rsidP="0061670E">
      <w:pPr>
        <w:jc w:val="both"/>
        <w:rPr>
          <w:bCs/>
          <w:color w:val="0000FF"/>
        </w:rPr>
      </w:pPr>
      <w:r w:rsidRPr="0061670E">
        <w:rPr>
          <w:bCs/>
          <w:color w:val="0000FF"/>
        </w:rPr>
        <w:br w:type="page"/>
      </w:r>
    </w:p>
    <w:tbl>
      <w:tblPr>
        <w:tblW w:w="89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04"/>
        <w:gridCol w:w="728"/>
        <w:gridCol w:w="848"/>
        <w:gridCol w:w="1671"/>
        <w:gridCol w:w="1029"/>
        <w:gridCol w:w="1080"/>
        <w:gridCol w:w="1080"/>
        <w:gridCol w:w="1207"/>
      </w:tblGrid>
      <w:tr w:rsidR="0061670E" w:rsidRPr="0061670E" w14:paraId="654E97CD" w14:textId="77777777" w:rsidTr="004733F7">
        <w:trPr>
          <w:cantSplit/>
          <w:trHeight w:hRule="exact" w:val="249"/>
          <w:jc w:val="center"/>
        </w:trPr>
        <w:tc>
          <w:tcPr>
            <w:tcW w:w="1304" w:type="dxa"/>
            <w:vMerge w:val="restart"/>
            <w:vAlign w:val="center"/>
          </w:tcPr>
          <w:p w14:paraId="2C30D9EE" w14:textId="77777777" w:rsidR="0061670E" w:rsidRPr="0061670E" w:rsidRDefault="0061670E" w:rsidP="0061670E">
            <w:pPr>
              <w:tabs>
                <w:tab w:val="left" w:pos="0"/>
              </w:tabs>
              <w:jc w:val="center"/>
              <w:rPr>
                <w:bCs/>
              </w:rPr>
            </w:pPr>
            <w:r w:rsidRPr="0061670E">
              <w:rPr>
                <w:bCs/>
              </w:rPr>
              <w:lastRenderedPageBreak/>
              <w:t>Sajátos használat</w:t>
            </w:r>
          </w:p>
          <w:p w14:paraId="69254046" w14:textId="77777777" w:rsidR="0061670E" w:rsidRPr="0061670E" w:rsidRDefault="0061670E" w:rsidP="0061670E">
            <w:pPr>
              <w:tabs>
                <w:tab w:val="left" w:pos="0"/>
              </w:tabs>
              <w:jc w:val="center"/>
              <w:rPr>
                <w:bCs/>
              </w:rPr>
            </w:pPr>
            <w:r w:rsidRPr="0061670E">
              <w:rPr>
                <w:bCs/>
              </w:rPr>
              <w:t>szerinti terület</w:t>
            </w:r>
          </w:p>
        </w:tc>
        <w:tc>
          <w:tcPr>
            <w:tcW w:w="728" w:type="dxa"/>
            <w:vMerge w:val="restart"/>
            <w:vAlign w:val="center"/>
          </w:tcPr>
          <w:p w14:paraId="551F9BD7" w14:textId="77777777" w:rsidR="0061670E" w:rsidRPr="0061670E" w:rsidRDefault="0061670E" w:rsidP="0061670E">
            <w:pPr>
              <w:tabs>
                <w:tab w:val="left" w:pos="0"/>
              </w:tabs>
              <w:jc w:val="center"/>
              <w:rPr>
                <w:bCs/>
              </w:rPr>
            </w:pPr>
            <w:r w:rsidRPr="0061670E">
              <w:rPr>
                <w:bCs/>
              </w:rPr>
              <w:t>Építési</w:t>
            </w:r>
          </w:p>
          <w:p w14:paraId="38AA5BDA" w14:textId="77777777" w:rsidR="0061670E" w:rsidRPr="0061670E" w:rsidRDefault="0061670E" w:rsidP="0061670E">
            <w:pPr>
              <w:tabs>
                <w:tab w:val="left" w:pos="0"/>
              </w:tabs>
              <w:jc w:val="center"/>
              <w:rPr>
                <w:bCs/>
              </w:rPr>
            </w:pPr>
            <w:r w:rsidRPr="0061670E">
              <w:rPr>
                <w:bCs/>
              </w:rPr>
              <w:t>övezet jele</w:t>
            </w:r>
          </w:p>
        </w:tc>
        <w:tc>
          <w:tcPr>
            <w:tcW w:w="848" w:type="dxa"/>
            <w:vMerge w:val="restart"/>
            <w:vAlign w:val="center"/>
          </w:tcPr>
          <w:p w14:paraId="7A927E60" w14:textId="77777777" w:rsidR="0061670E" w:rsidRPr="0061670E" w:rsidRDefault="0061670E" w:rsidP="0061670E">
            <w:pPr>
              <w:tabs>
                <w:tab w:val="left" w:pos="0"/>
              </w:tabs>
              <w:jc w:val="center"/>
              <w:rPr>
                <w:bCs/>
              </w:rPr>
            </w:pPr>
            <w:r w:rsidRPr="0061670E">
              <w:rPr>
                <w:bCs/>
              </w:rPr>
              <w:t>Beépítési</w:t>
            </w:r>
          </w:p>
          <w:p w14:paraId="61073451" w14:textId="77777777" w:rsidR="0061670E" w:rsidRPr="0061670E" w:rsidRDefault="0061670E" w:rsidP="0061670E">
            <w:pPr>
              <w:tabs>
                <w:tab w:val="left" w:pos="0"/>
              </w:tabs>
              <w:jc w:val="center"/>
              <w:rPr>
                <w:bCs/>
              </w:rPr>
            </w:pPr>
            <w:r w:rsidRPr="0061670E">
              <w:rPr>
                <w:bCs/>
              </w:rPr>
              <w:t>mód</w:t>
            </w:r>
          </w:p>
        </w:tc>
        <w:tc>
          <w:tcPr>
            <w:tcW w:w="2700" w:type="dxa"/>
            <w:gridSpan w:val="2"/>
          </w:tcPr>
          <w:p w14:paraId="6C6EE29C" w14:textId="77777777" w:rsidR="0061670E" w:rsidRPr="0061670E" w:rsidRDefault="0061670E" w:rsidP="0061670E">
            <w:pPr>
              <w:tabs>
                <w:tab w:val="left" w:pos="0"/>
              </w:tabs>
              <w:jc w:val="center"/>
              <w:rPr>
                <w:bCs/>
              </w:rPr>
            </w:pPr>
            <w:r w:rsidRPr="0061670E">
              <w:rPr>
                <w:bCs/>
              </w:rPr>
              <w:t>A kialakítható telek</w:t>
            </w:r>
          </w:p>
        </w:tc>
        <w:tc>
          <w:tcPr>
            <w:tcW w:w="2160" w:type="dxa"/>
            <w:gridSpan w:val="2"/>
          </w:tcPr>
          <w:p w14:paraId="74F87D0B" w14:textId="77777777" w:rsidR="0061670E" w:rsidRPr="0061670E" w:rsidRDefault="0061670E" w:rsidP="0061670E">
            <w:pPr>
              <w:tabs>
                <w:tab w:val="left" w:pos="0"/>
              </w:tabs>
              <w:jc w:val="center"/>
              <w:rPr>
                <w:bCs/>
              </w:rPr>
            </w:pPr>
            <w:r w:rsidRPr="0061670E">
              <w:rPr>
                <w:bCs/>
              </w:rPr>
              <w:t>Az építési telek</w:t>
            </w:r>
          </w:p>
        </w:tc>
        <w:tc>
          <w:tcPr>
            <w:tcW w:w="1207" w:type="dxa"/>
            <w:vMerge w:val="restart"/>
            <w:vAlign w:val="center"/>
          </w:tcPr>
          <w:p w14:paraId="7BE2114B" w14:textId="77777777" w:rsidR="0061670E" w:rsidRPr="0061670E" w:rsidRDefault="0061670E" w:rsidP="0061670E">
            <w:pPr>
              <w:tabs>
                <w:tab w:val="left" w:pos="0"/>
              </w:tabs>
              <w:jc w:val="center"/>
              <w:rPr>
                <w:bCs/>
              </w:rPr>
            </w:pPr>
            <w:r w:rsidRPr="0061670E">
              <w:rPr>
                <w:bCs/>
              </w:rPr>
              <w:t>megengedett min/max. építmény-</w:t>
            </w:r>
          </w:p>
          <w:p w14:paraId="2ABE65A8" w14:textId="77777777" w:rsidR="0061670E" w:rsidRPr="0061670E" w:rsidRDefault="0061670E" w:rsidP="0061670E">
            <w:pPr>
              <w:tabs>
                <w:tab w:val="left" w:pos="0"/>
              </w:tabs>
              <w:jc w:val="center"/>
              <w:rPr>
                <w:bCs/>
              </w:rPr>
            </w:pPr>
            <w:r w:rsidRPr="0061670E">
              <w:rPr>
                <w:bCs/>
              </w:rPr>
              <w:t>magasság [m]</w:t>
            </w:r>
          </w:p>
        </w:tc>
      </w:tr>
      <w:tr w:rsidR="0061670E" w:rsidRPr="0061670E" w14:paraId="20258B5F" w14:textId="77777777" w:rsidTr="004733F7">
        <w:trPr>
          <w:cantSplit/>
          <w:trHeight w:hRule="exact" w:val="926"/>
          <w:jc w:val="center"/>
        </w:trPr>
        <w:tc>
          <w:tcPr>
            <w:tcW w:w="1304" w:type="dxa"/>
            <w:vMerge/>
          </w:tcPr>
          <w:p w14:paraId="13226F0A" w14:textId="77777777" w:rsidR="0061670E" w:rsidRPr="0061670E" w:rsidRDefault="0061670E" w:rsidP="0061670E">
            <w:pPr>
              <w:tabs>
                <w:tab w:val="left" w:pos="0"/>
              </w:tabs>
            </w:pPr>
          </w:p>
        </w:tc>
        <w:tc>
          <w:tcPr>
            <w:tcW w:w="728" w:type="dxa"/>
            <w:vMerge/>
          </w:tcPr>
          <w:p w14:paraId="2B0A84C3" w14:textId="77777777" w:rsidR="0061670E" w:rsidRPr="0061670E" w:rsidRDefault="0061670E" w:rsidP="0061670E">
            <w:pPr>
              <w:tabs>
                <w:tab w:val="left" w:pos="0"/>
              </w:tabs>
            </w:pPr>
          </w:p>
        </w:tc>
        <w:tc>
          <w:tcPr>
            <w:tcW w:w="848" w:type="dxa"/>
            <w:vMerge/>
          </w:tcPr>
          <w:p w14:paraId="4D93F42C" w14:textId="77777777" w:rsidR="0061670E" w:rsidRPr="0061670E" w:rsidRDefault="0061670E" w:rsidP="0061670E">
            <w:pPr>
              <w:tabs>
                <w:tab w:val="left" w:pos="0"/>
              </w:tabs>
            </w:pPr>
          </w:p>
        </w:tc>
        <w:tc>
          <w:tcPr>
            <w:tcW w:w="1671" w:type="dxa"/>
            <w:vAlign w:val="center"/>
          </w:tcPr>
          <w:p w14:paraId="400B12D4" w14:textId="77777777" w:rsidR="0061670E" w:rsidRPr="0061670E" w:rsidRDefault="0061670E" w:rsidP="0061670E">
            <w:pPr>
              <w:tabs>
                <w:tab w:val="left" w:pos="0"/>
              </w:tabs>
              <w:jc w:val="center"/>
              <w:rPr>
                <w:bCs/>
              </w:rPr>
            </w:pPr>
            <w:r w:rsidRPr="0061670E">
              <w:rPr>
                <w:bCs/>
              </w:rPr>
              <w:t>Legkisebb/leg-nagyobb területe</w:t>
            </w:r>
          </w:p>
          <w:p w14:paraId="03DE1680" w14:textId="77777777" w:rsidR="0061670E" w:rsidRPr="0061670E" w:rsidRDefault="0061670E" w:rsidP="0061670E">
            <w:pPr>
              <w:tabs>
                <w:tab w:val="left" w:pos="0"/>
              </w:tabs>
              <w:jc w:val="center"/>
              <w:rPr>
                <w:bCs/>
              </w:rPr>
            </w:pPr>
            <w:r w:rsidRPr="0061670E">
              <w:rPr>
                <w:bCs/>
              </w:rPr>
              <w:t>[m</w:t>
            </w:r>
            <w:r w:rsidRPr="0061670E">
              <w:rPr>
                <w:bCs/>
                <w:vertAlign w:val="superscript"/>
              </w:rPr>
              <w:t>2</w:t>
            </w:r>
            <w:r w:rsidRPr="0061670E">
              <w:rPr>
                <w:bCs/>
              </w:rPr>
              <w:t>]</w:t>
            </w:r>
          </w:p>
        </w:tc>
        <w:tc>
          <w:tcPr>
            <w:tcW w:w="1029" w:type="dxa"/>
            <w:vAlign w:val="center"/>
          </w:tcPr>
          <w:p w14:paraId="7A11EAE9" w14:textId="77777777" w:rsidR="0061670E" w:rsidRPr="0061670E" w:rsidRDefault="0061670E" w:rsidP="0061670E">
            <w:pPr>
              <w:tabs>
                <w:tab w:val="left" w:pos="0"/>
              </w:tabs>
              <w:jc w:val="center"/>
              <w:rPr>
                <w:bCs/>
              </w:rPr>
            </w:pPr>
            <w:r w:rsidRPr="0061670E">
              <w:rPr>
                <w:bCs/>
              </w:rPr>
              <w:t>kisebbik</w:t>
            </w:r>
          </w:p>
          <w:p w14:paraId="1C6DF89D" w14:textId="77777777" w:rsidR="0061670E" w:rsidRPr="0061670E" w:rsidRDefault="0061670E" w:rsidP="0061670E">
            <w:pPr>
              <w:tabs>
                <w:tab w:val="left" w:pos="0"/>
              </w:tabs>
              <w:jc w:val="center"/>
              <w:rPr>
                <w:bCs/>
              </w:rPr>
            </w:pPr>
            <w:r w:rsidRPr="0061670E">
              <w:rPr>
                <w:bCs/>
              </w:rPr>
              <w:t>átlagszéles-sége</w:t>
            </w:r>
          </w:p>
          <w:p w14:paraId="41E75E33" w14:textId="77777777" w:rsidR="0061670E" w:rsidRPr="0061670E" w:rsidRDefault="0061670E" w:rsidP="0061670E">
            <w:pPr>
              <w:tabs>
                <w:tab w:val="left" w:pos="0"/>
              </w:tabs>
              <w:jc w:val="center"/>
              <w:rPr>
                <w:bCs/>
              </w:rPr>
            </w:pPr>
            <w:r w:rsidRPr="0061670E">
              <w:rPr>
                <w:bCs/>
              </w:rPr>
              <w:t>[m]</w:t>
            </w:r>
          </w:p>
        </w:tc>
        <w:tc>
          <w:tcPr>
            <w:tcW w:w="1080" w:type="dxa"/>
            <w:vAlign w:val="center"/>
          </w:tcPr>
          <w:p w14:paraId="6415A916" w14:textId="77777777" w:rsidR="0061670E" w:rsidRPr="0061670E" w:rsidRDefault="0061670E" w:rsidP="0061670E">
            <w:pPr>
              <w:tabs>
                <w:tab w:val="left" w:pos="0"/>
              </w:tabs>
              <w:jc w:val="center"/>
              <w:rPr>
                <w:bCs/>
              </w:rPr>
            </w:pPr>
            <w:r w:rsidRPr="0061670E">
              <w:rPr>
                <w:bCs/>
              </w:rPr>
              <w:t>legnagyobb</w:t>
            </w:r>
          </w:p>
          <w:p w14:paraId="2E0493AD" w14:textId="77777777" w:rsidR="0061670E" w:rsidRPr="0061670E" w:rsidRDefault="0061670E" w:rsidP="0061670E">
            <w:pPr>
              <w:tabs>
                <w:tab w:val="left" w:pos="0"/>
              </w:tabs>
              <w:jc w:val="center"/>
              <w:rPr>
                <w:bCs/>
              </w:rPr>
            </w:pPr>
            <w:r w:rsidRPr="0061670E">
              <w:rPr>
                <w:bCs/>
              </w:rPr>
              <w:t>beépítettség</w:t>
            </w:r>
          </w:p>
          <w:p w14:paraId="00A20FCB" w14:textId="77777777" w:rsidR="0061670E" w:rsidRPr="0061670E" w:rsidRDefault="0061670E" w:rsidP="0061670E">
            <w:pPr>
              <w:tabs>
                <w:tab w:val="left" w:pos="0"/>
              </w:tabs>
              <w:jc w:val="center"/>
              <w:rPr>
                <w:bCs/>
              </w:rPr>
            </w:pPr>
            <w:r w:rsidRPr="0061670E">
              <w:rPr>
                <w:bCs/>
              </w:rPr>
              <w:t>[%]</w:t>
            </w:r>
          </w:p>
        </w:tc>
        <w:tc>
          <w:tcPr>
            <w:tcW w:w="1080" w:type="dxa"/>
            <w:vAlign w:val="center"/>
          </w:tcPr>
          <w:p w14:paraId="64449E35" w14:textId="77777777" w:rsidR="0061670E" w:rsidRPr="0061670E" w:rsidRDefault="0061670E" w:rsidP="0061670E">
            <w:pPr>
              <w:tabs>
                <w:tab w:val="left" w:pos="0"/>
              </w:tabs>
              <w:jc w:val="center"/>
              <w:rPr>
                <w:bCs/>
              </w:rPr>
            </w:pPr>
            <w:r w:rsidRPr="0061670E">
              <w:rPr>
                <w:bCs/>
              </w:rPr>
              <w:t>legkisebb zöldfelülete</w:t>
            </w:r>
          </w:p>
          <w:p w14:paraId="377651B0" w14:textId="77777777" w:rsidR="0061670E" w:rsidRPr="0061670E" w:rsidRDefault="0061670E" w:rsidP="0061670E">
            <w:pPr>
              <w:tabs>
                <w:tab w:val="left" w:pos="0"/>
              </w:tabs>
              <w:jc w:val="center"/>
              <w:rPr>
                <w:bCs/>
              </w:rPr>
            </w:pPr>
            <w:r w:rsidRPr="0061670E">
              <w:rPr>
                <w:bCs/>
              </w:rPr>
              <w:t>[%]*</w:t>
            </w:r>
          </w:p>
        </w:tc>
        <w:tc>
          <w:tcPr>
            <w:tcW w:w="1207" w:type="dxa"/>
            <w:vMerge/>
          </w:tcPr>
          <w:p w14:paraId="5128AA99" w14:textId="77777777" w:rsidR="0061670E" w:rsidRPr="0061670E" w:rsidRDefault="0061670E" w:rsidP="0061670E">
            <w:pPr>
              <w:tabs>
                <w:tab w:val="left" w:pos="0"/>
              </w:tabs>
            </w:pPr>
          </w:p>
        </w:tc>
      </w:tr>
      <w:tr w:rsidR="0061670E" w:rsidRPr="0061670E" w14:paraId="3D377933" w14:textId="77777777" w:rsidTr="004733F7">
        <w:trPr>
          <w:cantSplit/>
          <w:trHeight w:hRule="exact" w:val="545"/>
          <w:jc w:val="center"/>
        </w:trPr>
        <w:tc>
          <w:tcPr>
            <w:tcW w:w="1304" w:type="dxa"/>
            <w:vMerge w:val="restart"/>
            <w:vAlign w:val="center"/>
          </w:tcPr>
          <w:p w14:paraId="5B60828B" w14:textId="77777777" w:rsidR="0061670E" w:rsidRPr="0061670E" w:rsidRDefault="0061670E" w:rsidP="0061670E">
            <w:pPr>
              <w:tabs>
                <w:tab w:val="left" w:pos="0"/>
              </w:tabs>
              <w:jc w:val="center"/>
              <w:rPr>
                <w:bCs/>
              </w:rPr>
            </w:pPr>
            <w:r w:rsidRPr="0061670E">
              <w:rPr>
                <w:bCs/>
              </w:rPr>
              <w:t>kereskedelmi szolgáltató gazdasági terület</w:t>
            </w:r>
          </w:p>
          <w:p w14:paraId="207CEFD5" w14:textId="77777777" w:rsidR="0061670E" w:rsidRPr="0061670E" w:rsidRDefault="0061670E" w:rsidP="0061670E">
            <w:pPr>
              <w:tabs>
                <w:tab w:val="left" w:pos="0"/>
              </w:tabs>
              <w:jc w:val="center"/>
            </w:pPr>
          </w:p>
        </w:tc>
        <w:tc>
          <w:tcPr>
            <w:tcW w:w="728" w:type="dxa"/>
            <w:vAlign w:val="center"/>
          </w:tcPr>
          <w:p w14:paraId="74096FFB" w14:textId="77777777" w:rsidR="0061670E" w:rsidRPr="0061670E" w:rsidRDefault="0061670E" w:rsidP="0061670E">
            <w:pPr>
              <w:tabs>
                <w:tab w:val="left" w:pos="0"/>
              </w:tabs>
              <w:jc w:val="center"/>
              <w:rPr>
                <w:bCs/>
              </w:rPr>
            </w:pPr>
            <w:r w:rsidRPr="0061670E">
              <w:rPr>
                <w:bCs/>
              </w:rPr>
              <w:t>Gksz-1</w:t>
            </w:r>
          </w:p>
        </w:tc>
        <w:tc>
          <w:tcPr>
            <w:tcW w:w="848" w:type="dxa"/>
            <w:vAlign w:val="center"/>
          </w:tcPr>
          <w:p w14:paraId="2919D377" w14:textId="77777777" w:rsidR="0061670E" w:rsidRPr="0061670E" w:rsidRDefault="0061670E" w:rsidP="0061670E">
            <w:pPr>
              <w:tabs>
                <w:tab w:val="left" w:pos="0"/>
              </w:tabs>
              <w:jc w:val="center"/>
              <w:rPr>
                <w:bCs/>
              </w:rPr>
            </w:pPr>
            <w:r w:rsidRPr="0061670E">
              <w:rPr>
                <w:bCs/>
              </w:rPr>
              <w:t>szabadon álló</w:t>
            </w:r>
          </w:p>
        </w:tc>
        <w:tc>
          <w:tcPr>
            <w:tcW w:w="1671" w:type="dxa"/>
            <w:vAlign w:val="center"/>
          </w:tcPr>
          <w:p w14:paraId="5ED249A1" w14:textId="77777777" w:rsidR="0061670E" w:rsidRPr="0061670E" w:rsidRDefault="0061670E" w:rsidP="0061670E">
            <w:pPr>
              <w:tabs>
                <w:tab w:val="left" w:pos="0"/>
              </w:tabs>
              <w:jc w:val="center"/>
              <w:rPr>
                <w:bCs/>
              </w:rPr>
            </w:pPr>
            <w:r w:rsidRPr="0061670E">
              <w:rPr>
                <w:bCs/>
              </w:rPr>
              <w:t>800/15000</w:t>
            </w:r>
          </w:p>
        </w:tc>
        <w:tc>
          <w:tcPr>
            <w:tcW w:w="1029" w:type="dxa"/>
            <w:vAlign w:val="center"/>
          </w:tcPr>
          <w:p w14:paraId="445F97AE" w14:textId="77777777" w:rsidR="0061670E" w:rsidRPr="0061670E" w:rsidRDefault="0061670E" w:rsidP="0061670E">
            <w:pPr>
              <w:tabs>
                <w:tab w:val="left" w:pos="0"/>
              </w:tabs>
              <w:jc w:val="center"/>
              <w:rPr>
                <w:bCs/>
              </w:rPr>
            </w:pPr>
            <w:r w:rsidRPr="0061670E">
              <w:rPr>
                <w:bCs/>
              </w:rPr>
              <w:t>25</w:t>
            </w:r>
          </w:p>
        </w:tc>
        <w:tc>
          <w:tcPr>
            <w:tcW w:w="1080" w:type="dxa"/>
            <w:vAlign w:val="center"/>
          </w:tcPr>
          <w:p w14:paraId="224AC129" w14:textId="77777777" w:rsidR="0061670E" w:rsidRPr="0061670E" w:rsidRDefault="0061670E" w:rsidP="0061670E">
            <w:pPr>
              <w:tabs>
                <w:tab w:val="left" w:pos="0"/>
              </w:tabs>
              <w:jc w:val="center"/>
              <w:rPr>
                <w:bCs/>
              </w:rPr>
            </w:pPr>
            <w:r w:rsidRPr="0061670E">
              <w:rPr>
                <w:bCs/>
              </w:rPr>
              <w:t>45</w:t>
            </w:r>
          </w:p>
        </w:tc>
        <w:tc>
          <w:tcPr>
            <w:tcW w:w="1080" w:type="dxa"/>
            <w:vAlign w:val="center"/>
          </w:tcPr>
          <w:p w14:paraId="28E0F84B" w14:textId="77777777" w:rsidR="0061670E" w:rsidRPr="0061670E" w:rsidRDefault="0061670E" w:rsidP="0061670E">
            <w:pPr>
              <w:tabs>
                <w:tab w:val="left" w:pos="0"/>
              </w:tabs>
              <w:jc w:val="center"/>
              <w:rPr>
                <w:bCs/>
              </w:rPr>
            </w:pPr>
            <w:r w:rsidRPr="0061670E">
              <w:rPr>
                <w:bCs/>
              </w:rPr>
              <w:t>35</w:t>
            </w:r>
          </w:p>
        </w:tc>
        <w:tc>
          <w:tcPr>
            <w:tcW w:w="1207" w:type="dxa"/>
            <w:vAlign w:val="center"/>
          </w:tcPr>
          <w:p w14:paraId="59A22A23" w14:textId="77777777" w:rsidR="0061670E" w:rsidRPr="0061670E" w:rsidRDefault="0061670E" w:rsidP="0061670E">
            <w:pPr>
              <w:tabs>
                <w:tab w:val="left" w:pos="0"/>
              </w:tabs>
              <w:jc w:val="center"/>
              <w:rPr>
                <w:bCs/>
              </w:rPr>
            </w:pPr>
            <w:r w:rsidRPr="0061670E">
              <w:rPr>
                <w:bCs/>
              </w:rPr>
              <w:t>3,0/10,5</w:t>
            </w:r>
          </w:p>
        </w:tc>
      </w:tr>
      <w:tr w:rsidR="0061670E" w:rsidRPr="0061670E" w14:paraId="033D3E1C" w14:textId="77777777" w:rsidTr="004733F7">
        <w:trPr>
          <w:cantSplit/>
          <w:trHeight w:val="277"/>
          <w:jc w:val="center"/>
        </w:trPr>
        <w:tc>
          <w:tcPr>
            <w:tcW w:w="1304" w:type="dxa"/>
            <w:vMerge/>
            <w:vAlign w:val="center"/>
          </w:tcPr>
          <w:p w14:paraId="1431765E" w14:textId="77777777" w:rsidR="0061670E" w:rsidRPr="0061670E" w:rsidRDefault="0061670E" w:rsidP="0061670E">
            <w:pPr>
              <w:tabs>
                <w:tab w:val="left" w:pos="0"/>
              </w:tabs>
              <w:jc w:val="center"/>
            </w:pPr>
          </w:p>
        </w:tc>
        <w:tc>
          <w:tcPr>
            <w:tcW w:w="728" w:type="dxa"/>
            <w:vAlign w:val="center"/>
          </w:tcPr>
          <w:p w14:paraId="4896A9A6" w14:textId="77777777" w:rsidR="0061670E" w:rsidRPr="0061670E" w:rsidRDefault="0061670E" w:rsidP="0061670E">
            <w:pPr>
              <w:tabs>
                <w:tab w:val="left" w:pos="0"/>
              </w:tabs>
              <w:jc w:val="center"/>
              <w:rPr>
                <w:bCs/>
              </w:rPr>
            </w:pPr>
            <w:r w:rsidRPr="0061670E">
              <w:rPr>
                <w:bCs/>
              </w:rPr>
              <w:t>Gksz-2</w:t>
            </w:r>
          </w:p>
        </w:tc>
        <w:tc>
          <w:tcPr>
            <w:tcW w:w="848" w:type="dxa"/>
            <w:vAlign w:val="center"/>
          </w:tcPr>
          <w:p w14:paraId="56F7134E" w14:textId="77777777" w:rsidR="0061670E" w:rsidRPr="0061670E" w:rsidRDefault="0061670E" w:rsidP="0061670E">
            <w:pPr>
              <w:tabs>
                <w:tab w:val="left" w:pos="0"/>
              </w:tabs>
              <w:jc w:val="center"/>
              <w:rPr>
                <w:bCs/>
              </w:rPr>
            </w:pPr>
            <w:r w:rsidRPr="0061670E">
              <w:rPr>
                <w:bCs/>
              </w:rPr>
              <w:t>szabadon álló</w:t>
            </w:r>
          </w:p>
        </w:tc>
        <w:tc>
          <w:tcPr>
            <w:tcW w:w="1671" w:type="dxa"/>
            <w:vAlign w:val="center"/>
          </w:tcPr>
          <w:p w14:paraId="5FAC748C" w14:textId="77777777" w:rsidR="0061670E" w:rsidRPr="0061670E" w:rsidRDefault="0061670E" w:rsidP="0061670E">
            <w:pPr>
              <w:tabs>
                <w:tab w:val="left" w:pos="0"/>
              </w:tabs>
              <w:jc w:val="center"/>
              <w:rPr>
                <w:bCs/>
              </w:rPr>
            </w:pPr>
            <w:r w:rsidRPr="0061670E">
              <w:rPr>
                <w:bCs/>
              </w:rPr>
              <w:t>300/5000</w:t>
            </w:r>
          </w:p>
        </w:tc>
        <w:tc>
          <w:tcPr>
            <w:tcW w:w="1029" w:type="dxa"/>
            <w:vAlign w:val="center"/>
          </w:tcPr>
          <w:p w14:paraId="75FFF732" w14:textId="77777777" w:rsidR="0061670E" w:rsidRPr="0061670E" w:rsidRDefault="0061670E" w:rsidP="0061670E">
            <w:pPr>
              <w:tabs>
                <w:tab w:val="left" w:pos="0"/>
              </w:tabs>
              <w:jc w:val="center"/>
              <w:rPr>
                <w:bCs/>
              </w:rPr>
            </w:pPr>
            <w:r w:rsidRPr="0061670E">
              <w:rPr>
                <w:bCs/>
              </w:rPr>
              <w:t>40</w:t>
            </w:r>
          </w:p>
        </w:tc>
        <w:tc>
          <w:tcPr>
            <w:tcW w:w="1080" w:type="dxa"/>
            <w:vAlign w:val="center"/>
          </w:tcPr>
          <w:p w14:paraId="77BB3F48" w14:textId="77777777" w:rsidR="0061670E" w:rsidRPr="0061670E" w:rsidRDefault="0061670E" w:rsidP="0061670E">
            <w:pPr>
              <w:tabs>
                <w:tab w:val="left" w:pos="0"/>
              </w:tabs>
              <w:jc w:val="center"/>
              <w:rPr>
                <w:bCs/>
              </w:rPr>
            </w:pPr>
            <w:r w:rsidRPr="0061670E">
              <w:rPr>
                <w:bCs/>
              </w:rPr>
              <w:t>40</w:t>
            </w:r>
          </w:p>
        </w:tc>
        <w:tc>
          <w:tcPr>
            <w:tcW w:w="1080" w:type="dxa"/>
            <w:vAlign w:val="center"/>
          </w:tcPr>
          <w:p w14:paraId="6577B2C0" w14:textId="77777777" w:rsidR="0061670E" w:rsidRPr="0061670E" w:rsidRDefault="0061670E" w:rsidP="0061670E">
            <w:pPr>
              <w:tabs>
                <w:tab w:val="left" w:pos="0"/>
              </w:tabs>
              <w:jc w:val="center"/>
              <w:rPr>
                <w:bCs/>
              </w:rPr>
            </w:pPr>
            <w:r w:rsidRPr="0061670E">
              <w:rPr>
                <w:bCs/>
              </w:rPr>
              <w:t>30</w:t>
            </w:r>
          </w:p>
        </w:tc>
        <w:tc>
          <w:tcPr>
            <w:tcW w:w="1207" w:type="dxa"/>
            <w:vAlign w:val="center"/>
          </w:tcPr>
          <w:p w14:paraId="3C116ADC" w14:textId="77777777" w:rsidR="0061670E" w:rsidRPr="0061670E" w:rsidRDefault="0061670E" w:rsidP="0061670E">
            <w:pPr>
              <w:tabs>
                <w:tab w:val="left" w:pos="0"/>
              </w:tabs>
              <w:jc w:val="center"/>
              <w:rPr>
                <w:bCs/>
              </w:rPr>
            </w:pPr>
            <w:r w:rsidRPr="0061670E">
              <w:rPr>
                <w:bCs/>
              </w:rPr>
              <w:t>3,0/10,5</w:t>
            </w:r>
          </w:p>
        </w:tc>
      </w:tr>
      <w:tr w:rsidR="0061670E" w:rsidRPr="0061670E" w14:paraId="32FA22BB" w14:textId="77777777" w:rsidTr="004733F7">
        <w:trPr>
          <w:cantSplit/>
          <w:trHeight w:val="355"/>
          <w:jc w:val="center"/>
        </w:trPr>
        <w:tc>
          <w:tcPr>
            <w:tcW w:w="1304" w:type="dxa"/>
            <w:vMerge/>
            <w:vAlign w:val="center"/>
          </w:tcPr>
          <w:p w14:paraId="5F8476E3" w14:textId="77777777" w:rsidR="0061670E" w:rsidRPr="0061670E" w:rsidRDefault="0061670E" w:rsidP="0061670E">
            <w:pPr>
              <w:tabs>
                <w:tab w:val="left" w:pos="0"/>
              </w:tabs>
              <w:jc w:val="center"/>
            </w:pPr>
          </w:p>
        </w:tc>
        <w:tc>
          <w:tcPr>
            <w:tcW w:w="728" w:type="dxa"/>
            <w:vAlign w:val="center"/>
          </w:tcPr>
          <w:p w14:paraId="77D1BD94" w14:textId="77777777" w:rsidR="0061670E" w:rsidRPr="0061670E" w:rsidRDefault="0061670E" w:rsidP="0061670E">
            <w:pPr>
              <w:tabs>
                <w:tab w:val="left" w:pos="0"/>
              </w:tabs>
              <w:jc w:val="center"/>
              <w:rPr>
                <w:bCs/>
              </w:rPr>
            </w:pPr>
            <w:r w:rsidRPr="0061670E">
              <w:rPr>
                <w:bCs/>
              </w:rPr>
              <w:t>Gksz-3</w:t>
            </w:r>
          </w:p>
        </w:tc>
        <w:tc>
          <w:tcPr>
            <w:tcW w:w="848" w:type="dxa"/>
            <w:vAlign w:val="center"/>
          </w:tcPr>
          <w:p w14:paraId="4462C2D0" w14:textId="77777777" w:rsidR="0061670E" w:rsidRPr="0061670E" w:rsidRDefault="0061670E" w:rsidP="0061670E">
            <w:pPr>
              <w:tabs>
                <w:tab w:val="left" w:pos="0"/>
              </w:tabs>
              <w:jc w:val="center"/>
              <w:rPr>
                <w:bCs/>
              </w:rPr>
            </w:pPr>
            <w:r w:rsidRPr="0061670E">
              <w:rPr>
                <w:bCs/>
              </w:rPr>
              <w:t>szabadon álló</w:t>
            </w:r>
          </w:p>
        </w:tc>
        <w:tc>
          <w:tcPr>
            <w:tcW w:w="1671" w:type="dxa"/>
            <w:vAlign w:val="center"/>
          </w:tcPr>
          <w:p w14:paraId="1BD87CB5" w14:textId="77777777" w:rsidR="0061670E" w:rsidRPr="0061670E" w:rsidRDefault="0061670E" w:rsidP="0061670E">
            <w:pPr>
              <w:tabs>
                <w:tab w:val="left" w:pos="0"/>
              </w:tabs>
              <w:jc w:val="center"/>
              <w:rPr>
                <w:bCs/>
              </w:rPr>
            </w:pPr>
            <w:r w:rsidRPr="0061670E">
              <w:rPr>
                <w:bCs/>
              </w:rPr>
              <w:t>10000/100000</w:t>
            </w:r>
          </w:p>
        </w:tc>
        <w:tc>
          <w:tcPr>
            <w:tcW w:w="1029" w:type="dxa"/>
            <w:vAlign w:val="center"/>
          </w:tcPr>
          <w:p w14:paraId="5B34E8BF" w14:textId="77777777" w:rsidR="0061670E" w:rsidRPr="0061670E" w:rsidRDefault="0061670E" w:rsidP="0061670E">
            <w:pPr>
              <w:tabs>
                <w:tab w:val="left" w:pos="0"/>
              </w:tabs>
              <w:jc w:val="center"/>
              <w:rPr>
                <w:bCs/>
              </w:rPr>
            </w:pPr>
            <w:r w:rsidRPr="0061670E">
              <w:rPr>
                <w:bCs/>
              </w:rPr>
              <w:t>40</w:t>
            </w:r>
          </w:p>
        </w:tc>
        <w:tc>
          <w:tcPr>
            <w:tcW w:w="1080" w:type="dxa"/>
            <w:vAlign w:val="center"/>
          </w:tcPr>
          <w:p w14:paraId="17D1BBAF" w14:textId="77777777" w:rsidR="0061670E" w:rsidRPr="0061670E" w:rsidRDefault="0061670E" w:rsidP="0061670E">
            <w:pPr>
              <w:tabs>
                <w:tab w:val="left" w:pos="0"/>
              </w:tabs>
              <w:jc w:val="center"/>
              <w:rPr>
                <w:bCs/>
              </w:rPr>
            </w:pPr>
            <w:r w:rsidRPr="0061670E">
              <w:rPr>
                <w:bCs/>
              </w:rPr>
              <w:t>60</w:t>
            </w:r>
          </w:p>
        </w:tc>
        <w:tc>
          <w:tcPr>
            <w:tcW w:w="1080" w:type="dxa"/>
            <w:vAlign w:val="center"/>
          </w:tcPr>
          <w:p w14:paraId="6419E94F" w14:textId="77777777" w:rsidR="0061670E" w:rsidRPr="0061670E" w:rsidRDefault="0061670E" w:rsidP="0061670E">
            <w:pPr>
              <w:tabs>
                <w:tab w:val="left" w:pos="0"/>
              </w:tabs>
              <w:jc w:val="center"/>
              <w:rPr>
                <w:bCs/>
              </w:rPr>
            </w:pPr>
            <w:r w:rsidRPr="0061670E">
              <w:rPr>
                <w:bCs/>
              </w:rPr>
              <w:t>20</w:t>
            </w:r>
          </w:p>
        </w:tc>
        <w:tc>
          <w:tcPr>
            <w:tcW w:w="1207" w:type="dxa"/>
            <w:vAlign w:val="center"/>
          </w:tcPr>
          <w:p w14:paraId="51187981" w14:textId="77777777" w:rsidR="0061670E" w:rsidRPr="0061670E" w:rsidRDefault="0061670E" w:rsidP="0061670E">
            <w:pPr>
              <w:tabs>
                <w:tab w:val="left" w:pos="0"/>
              </w:tabs>
              <w:jc w:val="center"/>
              <w:rPr>
                <w:bCs/>
              </w:rPr>
            </w:pPr>
            <w:r w:rsidRPr="0061670E">
              <w:rPr>
                <w:bCs/>
              </w:rPr>
              <w:t>3,0/10,5</w:t>
            </w:r>
          </w:p>
        </w:tc>
      </w:tr>
      <w:tr w:rsidR="0061670E" w:rsidRPr="0061670E" w14:paraId="17E1587F" w14:textId="77777777" w:rsidTr="004733F7">
        <w:trPr>
          <w:cantSplit/>
          <w:trHeight w:val="355"/>
          <w:jc w:val="center"/>
        </w:trPr>
        <w:tc>
          <w:tcPr>
            <w:tcW w:w="1304" w:type="dxa"/>
            <w:vMerge/>
            <w:vAlign w:val="center"/>
          </w:tcPr>
          <w:p w14:paraId="411323BE" w14:textId="77777777" w:rsidR="0061670E" w:rsidRPr="0061670E" w:rsidRDefault="0061670E" w:rsidP="0061670E">
            <w:pPr>
              <w:tabs>
                <w:tab w:val="left" w:pos="0"/>
              </w:tabs>
              <w:jc w:val="center"/>
            </w:pPr>
          </w:p>
        </w:tc>
        <w:tc>
          <w:tcPr>
            <w:tcW w:w="728" w:type="dxa"/>
            <w:vAlign w:val="center"/>
          </w:tcPr>
          <w:p w14:paraId="164F18A0" w14:textId="77777777" w:rsidR="0061670E" w:rsidRPr="0061670E" w:rsidRDefault="0061670E" w:rsidP="0061670E">
            <w:pPr>
              <w:tabs>
                <w:tab w:val="left" w:pos="0"/>
              </w:tabs>
              <w:jc w:val="center"/>
              <w:rPr>
                <w:bCs/>
              </w:rPr>
            </w:pPr>
            <w:r w:rsidRPr="0061670E">
              <w:rPr>
                <w:bCs/>
              </w:rPr>
              <w:t>Gksz-4</w:t>
            </w:r>
          </w:p>
        </w:tc>
        <w:tc>
          <w:tcPr>
            <w:tcW w:w="848" w:type="dxa"/>
            <w:vAlign w:val="center"/>
          </w:tcPr>
          <w:p w14:paraId="73707B7A" w14:textId="77777777" w:rsidR="0061670E" w:rsidRPr="0061670E" w:rsidRDefault="0061670E" w:rsidP="0061670E">
            <w:pPr>
              <w:tabs>
                <w:tab w:val="left" w:pos="0"/>
              </w:tabs>
              <w:jc w:val="center"/>
              <w:rPr>
                <w:bCs/>
              </w:rPr>
            </w:pPr>
            <w:r w:rsidRPr="0061670E">
              <w:rPr>
                <w:bCs/>
              </w:rPr>
              <w:t>szabadon álló</w:t>
            </w:r>
          </w:p>
        </w:tc>
        <w:tc>
          <w:tcPr>
            <w:tcW w:w="1671" w:type="dxa"/>
            <w:vAlign w:val="center"/>
          </w:tcPr>
          <w:p w14:paraId="3D3DF0DB" w14:textId="77777777" w:rsidR="0061670E" w:rsidRPr="0061670E" w:rsidRDefault="0061670E" w:rsidP="0061670E">
            <w:pPr>
              <w:tabs>
                <w:tab w:val="left" w:pos="0"/>
              </w:tabs>
              <w:jc w:val="center"/>
              <w:rPr>
                <w:bCs/>
              </w:rPr>
            </w:pPr>
            <w:r w:rsidRPr="0061670E">
              <w:rPr>
                <w:bCs/>
              </w:rPr>
              <w:t>4000/15000</w:t>
            </w:r>
          </w:p>
          <w:p w14:paraId="0C4DCD04" w14:textId="77777777" w:rsidR="0061670E" w:rsidRPr="0061670E" w:rsidRDefault="0061670E" w:rsidP="0061670E">
            <w:pPr>
              <w:tabs>
                <w:tab w:val="left" w:pos="0"/>
              </w:tabs>
              <w:jc w:val="center"/>
              <w:rPr>
                <w:bCs/>
              </w:rPr>
            </w:pPr>
            <w:r w:rsidRPr="0061670E">
              <w:rPr>
                <w:bCs/>
              </w:rPr>
              <w:t>15000/50000</w:t>
            </w:r>
          </w:p>
          <w:p w14:paraId="1FBEC28F" w14:textId="77777777" w:rsidR="0061670E" w:rsidRPr="0061670E" w:rsidRDefault="0061670E" w:rsidP="0061670E">
            <w:pPr>
              <w:tabs>
                <w:tab w:val="left" w:pos="0"/>
              </w:tabs>
              <w:jc w:val="center"/>
              <w:rPr>
                <w:bCs/>
              </w:rPr>
            </w:pPr>
            <w:r w:rsidRPr="0061670E">
              <w:rPr>
                <w:bCs/>
              </w:rPr>
              <w:t>30000/100000</w:t>
            </w:r>
          </w:p>
        </w:tc>
        <w:tc>
          <w:tcPr>
            <w:tcW w:w="1029" w:type="dxa"/>
            <w:vAlign w:val="center"/>
          </w:tcPr>
          <w:p w14:paraId="743AB2F3" w14:textId="77777777" w:rsidR="0061670E" w:rsidRPr="0061670E" w:rsidRDefault="0061670E" w:rsidP="0061670E">
            <w:pPr>
              <w:tabs>
                <w:tab w:val="left" w:pos="0"/>
              </w:tabs>
              <w:jc w:val="center"/>
              <w:rPr>
                <w:bCs/>
              </w:rPr>
            </w:pPr>
            <w:r w:rsidRPr="0061670E">
              <w:rPr>
                <w:bCs/>
              </w:rPr>
              <w:t>40</w:t>
            </w:r>
          </w:p>
          <w:p w14:paraId="0AF00DAA" w14:textId="77777777" w:rsidR="0061670E" w:rsidRPr="0061670E" w:rsidRDefault="0061670E" w:rsidP="0061670E">
            <w:pPr>
              <w:tabs>
                <w:tab w:val="left" w:pos="0"/>
              </w:tabs>
              <w:jc w:val="center"/>
              <w:rPr>
                <w:bCs/>
              </w:rPr>
            </w:pPr>
            <w:r w:rsidRPr="0061670E">
              <w:rPr>
                <w:bCs/>
              </w:rPr>
              <w:t>50</w:t>
            </w:r>
          </w:p>
          <w:p w14:paraId="3648F020" w14:textId="77777777" w:rsidR="0061670E" w:rsidRPr="0061670E" w:rsidRDefault="0061670E" w:rsidP="0061670E">
            <w:pPr>
              <w:tabs>
                <w:tab w:val="left" w:pos="0"/>
              </w:tabs>
              <w:jc w:val="center"/>
              <w:rPr>
                <w:bCs/>
              </w:rPr>
            </w:pPr>
            <w:r w:rsidRPr="0061670E">
              <w:rPr>
                <w:bCs/>
              </w:rPr>
              <w:t>70</w:t>
            </w:r>
          </w:p>
        </w:tc>
        <w:tc>
          <w:tcPr>
            <w:tcW w:w="1080" w:type="dxa"/>
            <w:vAlign w:val="center"/>
          </w:tcPr>
          <w:p w14:paraId="2730CC66" w14:textId="77777777" w:rsidR="0061670E" w:rsidRPr="0061670E" w:rsidRDefault="0061670E" w:rsidP="0061670E">
            <w:pPr>
              <w:tabs>
                <w:tab w:val="left" w:pos="0"/>
              </w:tabs>
              <w:jc w:val="center"/>
              <w:rPr>
                <w:bCs/>
              </w:rPr>
            </w:pPr>
            <w:r w:rsidRPr="0061670E">
              <w:rPr>
                <w:bCs/>
              </w:rPr>
              <w:t>45</w:t>
            </w:r>
          </w:p>
        </w:tc>
        <w:tc>
          <w:tcPr>
            <w:tcW w:w="1080" w:type="dxa"/>
            <w:vAlign w:val="center"/>
          </w:tcPr>
          <w:p w14:paraId="161E378E" w14:textId="77777777" w:rsidR="0061670E" w:rsidRPr="0061670E" w:rsidRDefault="0061670E" w:rsidP="0061670E">
            <w:pPr>
              <w:tabs>
                <w:tab w:val="left" w:pos="0"/>
              </w:tabs>
              <w:jc w:val="center"/>
              <w:rPr>
                <w:bCs/>
              </w:rPr>
            </w:pPr>
            <w:r w:rsidRPr="0061670E">
              <w:rPr>
                <w:bCs/>
              </w:rPr>
              <w:t>30</w:t>
            </w:r>
          </w:p>
        </w:tc>
        <w:tc>
          <w:tcPr>
            <w:tcW w:w="1207" w:type="dxa"/>
            <w:vAlign w:val="center"/>
          </w:tcPr>
          <w:p w14:paraId="2045F58A" w14:textId="77777777" w:rsidR="0061670E" w:rsidRPr="0061670E" w:rsidRDefault="0061670E" w:rsidP="0061670E">
            <w:pPr>
              <w:tabs>
                <w:tab w:val="left" w:pos="0"/>
              </w:tabs>
              <w:jc w:val="center"/>
              <w:rPr>
                <w:bCs/>
              </w:rPr>
            </w:pPr>
            <w:r w:rsidRPr="0061670E">
              <w:rPr>
                <w:bCs/>
              </w:rPr>
              <w:t>4,5/7,5</w:t>
            </w:r>
          </w:p>
          <w:p w14:paraId="36E97664" w14:textId="77777777" w:rsidR="0061670E" w:rsidRPr="0061670E" w:rsidRDefault="0061670E" w:rsidP="0061670E">
            <w:pPr>
              <w:tabs>
                <w:tab w:val="left" w:pos="0"/>
              </w:tabs>
              <w:jc w:val="center"/>
              <w:rPr>
                <w:bCs/>
              </w:rPr>
            </w:pPr>
            <w:r w:rsidRPr="0061670E">
              <w:rPr>
                <w:bCs/>
              </w:rPr>
              <w:t>4,5/12</w:t>
            </w:r>
          </w:p>
          <w:p w14:paraId="356FAA34" w14:textId="77777777" w:rsidR="0061670E" w:rsidRPr="0061670E" w:rsidRDefault="0061670E" w:rsidP="0061670E">
            <w:pPr>
              <w:tabs>
                <w:tab w:val="left" w:pos="0"/>
              </w:tabs>
              <w:jc w:val="center"/>
              <w:rPr>
                <w:bCs/>
                <w:u w:val="single"/>
              </w:rPr>
            </w:pPr>
            <w:r w:rsidRPr="0061670E">
              <w:rPr>
                <w:bCs/>
              </w:rPr>
              <w:t>4,5/ 15,0**</w:t>
            </w:r>
          </w:p>
        </w:tc>
      </w:tr>
      <w:tr w:rsidR="0061670E" w:rsidRPr="0061670E" w14:paraId="4488CD89" w14:textId="77777777" w:rsidTr="004733F7">
        <w:trPr>
          <w:cantSplit/>
          <w:trHeight w:val="355"/>
          <w:jc w:val="center"/>
        </w:trPr>
        <w:tc>
          <w:tcPr>
            <w:tcW w:w="1304" w:type="dxa"/>
            <w:vMerge/>
            <w:vAlign w:val="center"/>
          </w:tcPr>
          <w:p w14:paraId="3B0CBE2E" w14:textId="77777777" w:rsidR="0061670E" w:rsidRPr="0061670E" w:rsidRDefault="0061670E" w:rsidP="0061670E">
            <w:pPr>
              <w:tabs>
                <w:tab w:val="left" w:pos="0"/>
              </w:tabs>
              <w:jc w:val="center"/>
            </w:pPr>
          </w:p>
        </w:tc>
        <w:tc>
          <w:tcPr>
            <w:tcW w:w="728" w:type="dxa"/>
            <w:vAlign w:val="center"/>
          </w:tcPr>
          <w:p w14:paraId="72E8AD78" w14:textId="77777777" w:rsidR="0061670E" w:rsidRPr="0061670E" w:rsidRDefault="0061670E" w:rsidP="0061670E">
            <w:pPr>
              <w:tabs>
                <w:tab w:val="left" w:pos="0"/>
              </w:tabs>
              <w:jc w:val="center"/>
              <w:rPr>
                <w:bCs/>
              </w:rPr>
            </w:pPr>
            <w:r w:rsidRPr="0061670E">
              <w:rPr>
                <w:bCs/>
              </w:rPr>
              <w:t>Gksz-4M</w:t>
            </w:r>
          </w:p>
        </w:tc>
        <w:tc>
          <w:tcPr>
            <w:tcW w:w="848" w:type="dxa"/>
            <w:vAlign w:val="center"/>
          </w:tcPr>
          <w:p w14:paraId="6353CEBA" w14:textId="77777777" w:rsidR="0061670E" w:rsidRPr="0061670E" w:rsidRDefault="0061670E" w:rsidP="0061670E">
            <w:pPr>
              <w:tabs>
                <w:tab w:val="left" w:pos="0"/>
              </w:tabs>
              <w:jc w:val="center"/>
              <w:rPr>
                <w:bCs/>
              </w:rPr>
            </w:pPr>
            <w:r w:rsidRPr="0061670E">
              <w:rPr>
                <w:bCs/>
              </w:rPr>
              <w:t>szabadon álló</w:t>
            </w:r>
          </w:p>
        </w:tc>
        <w:tc>
          <w:tcPr>
            <w:tcW w:w="1671" w:type="dxa"/>
            <w:vAlign w:val="center"/>
          </w:tcPr>
          <w:p w14:paraId="212E9269" w14:textId="77777777" w:rsidR="0061670E" w:rsidRPr="0061670E" w:rsidRDefault="0061670E" w:rsidP="0061670E">
            <w:pPr>
              <w:tabs>
                <w:tab w:val="left" w:pos="0"/>
              </w:tabs>
              <w:jc w:val="center"/>
              <w:rPr>
                <w:bCs/>
              </w:rPr>
            </w:pPr>
            <w:r w:rsidRPr="0061670E">
              <w:rPr>
                <w:bCs/>
              </w:rPr>
              <w:t>2000/15000</w:t>
            </w:r>
          </w:p>
          <w:p w14:paraId="12B37BA5" w14:textId="77777777" w:rsidR="0061670E" w:rsidRPr="0061670E" w:rsidRDefault="0061670E" w:rsidP="0061670E">
            <w:pPr>
              <w:tabs>
                <w:tab w:val="left" w:pos="0"/>
              </w:tabs>
              <w:jc w:val="center"/>
              <w:rPr>
                <w:bCs/>
              </w:rPr>
            </w:pPr>
            <w:r w:rsidRPr="0061670E">
              <w:rPr>
                <w:bCs/>
              </w:rPr>
              <w:t>15000/50000</w:t>
            </w:r>
          </w:p>
          <w:p w14:paraId="0A9B36F2" w14:textId="77777777" w:rsidR="0061670E" w:rsidRPr="0061670E" w:rsidRDefault="0061670E" w:rsidP="0061670E">
            <w:pPr>
              <w:tabs>
                <w:tab w:val="left" w:pos="0"/>
              </w:tabs>
              <w:jc w:val="center"/>
              <w:rPr>
                <w:bCs/>
              </w:rPr>
            </w:pPr>
            <w:r w:rsidRPr="0061670E">
              <w:rPr>
                <w:bCs/>
              </w:rPr>
              <w:t>20000 /100000</w:t>
            </w:r>
          </w:p>
        </w:tc>
        <w:tc>
          <w:tcPr>
            <w:tcW w:w="1029" w:type="dxa"/>
            <w:vAlign w:val="center"/>
          </w:tcPr>
          <w:p w14:paraId="7F9798C2" w14:textId="77777777" w:rsidR="0061670E" w:rsidRPr="0061670E" w:rsidRDefault="0061670E" w:rsidP="0061670E">
            <w:pPr>
              <w:tabs>
                <w:tab w:val="left" w:pos="0"/>
              </w:tabs>
              <w:jc w:val="center"/>
              <w:rPr>
                <w:bCs/>
                <w:strike/>
              </w:rPr>
            </w:pPr>
          </w:p>
        </w:tc>
        <w:tc>
          <w:tcPr>
            <w:tcW w:w="1080" w:type="dxa"/>
            <w:vAlign w:val="center"/>
          </w:tcPr>
          <w:p w14:paraId="75CC492D" w14:textId="77777777" w:rsidR="0061670E" w:rsidRPr="0061670E" w:rsidRDefault="0061670E" w:rsidP="0061670E">
            <w:pPr>
              <w:tabs>
                <w:tab w:val="left" w:pos="0"/>
              </w:tabs>
              <w:jc w:val="center"/>
              <w:rPr>
                <w:bCs/>
              </w:rPr>
            </w:pPr>
            <w:r w:rsidRPr="0061670E">
              <w:rPr>
                <w:bCs/>
              </w:rPr>
              <w:t>60</w:t>
            </w:r>
          </w:p>
        </w:tc>
        <w:tc>
          <w:tcPr>
            <w:tcW w:w="1080" w:type="dxa"/>
            <w:vAlign w:val="center"/>
          </w:tcPr>
          <w:p w14:paraId="3920498C" w14:textId="77777777" w:rsidR="0061670E" w:rsidRPr="0061670E" w:rsidRDefault="0061670E" w:rsidP="0061670E">
            <w:pPr>
              <w:tabs>
                <w:tab w:val="left" w:pos="0"/>
              </w:tabs>
              <w:jc w:val="center"/>
              <w:rPr>
                <w:bCs/>
              </w:rPr>
            </w:pPr>
            <w:r w:rsidRPr="0061670E">
              <w:rPr>
                <w:bCs/>
              </w:rPr>
              <w:t>20</w:t>
            </w:r>
          </w:p>
        </w:tc>
        <w:tc>
          <w:tcPr>
            <w:tcW w:w="1207" w:type="dxa"/>
            <w:vAlign w:val="center"/>
          </w:tcPr>
          <w:p w14:paraId="26B23FA0" w14:textId="77777777" w:rsidR="0061670E" w:rsidRPr="0061670E" w:rsidRDefault="0061670E" w:rsidP="0061670E">
            <w:pPr>
              <w:tabs>
                <w:tab w:val="left" w:pos="0"/>
              </w:tabs>
              <w:jc w:val="center"/>
              <w:rPr>
                <w:bCs/>
              </w:rPr>
            </w:pPr>
            <w:r w:rsidRPr="0061670E">
              <w:rPr>
                <w:bCs/>
              </w:rPr>
              <w:t>max. 7,5</w:t>
            </w:r>
          </w:p>
          <w:p w14:paraId="1F3FA6B5" w14:textId="77777777" w:rsidR="0061670E" w:rsidRPr="0061670E" w:rsidRDefault="0061670E" w:rsidP="0061670E">
            <w:pPr>
              <w:tabs>
                <w:tab w:val="left" w:pos="0"/>
              </w:tabs>
              <w:jc w:val="center"/>
              <w:rPr>
                <w:bCs/>
              </w:rPr>
            </w:pPr>
            <w:r w:rsidRPr="0061670E">
              <w:rPr>
                <w:bCs/>
              </w:rPr>
              <w:t>max. 12**</w:t>
            </w:r>
          </w:p>
          <w:p w14:paraId="67EB2F77" w14:textId="77777777" w:rsidR="0061670E" w:rsidRPr="0061670E" w:rsidRDefault="0061670E" w:rsidP="0061670E">
            <w:pPr>
              <w:tabs>
                <w:tab w:val="left" w:pos="0"/>
              </w:tabs>
              <w:jc w:val="center"/>
              <w:rPr>
                <w:bCs/>
              </w:rPr>
            </w:pPr>
            <w:r w:rsidRPr="0061670E">
              <w:rPr>
                <w:bCs/>
              </w:rPr>
              <w:t>max. 15,0**</w:t>
            </w:r>
          </w:p>
        </w:tc>
      </w:tr>
      <w:tr w:rsidR="0061670E" w:rsidRPr="0061670E" w14:paraId="55F08C4E" w14:textId="77777777" w:rsidTr="004733F7">
        <w:trPr>
          <w:cantSplit/>
          <w:trHeight w:val="355"/>
          <w:jc w:val="center"/>
        </w:trPr>
        <w:tc>
          <w:tcPr>
            <w:tcW w:w="1304" w:type="dxa"/>
            <w:vMerge/>
            <w:vAlign w:val="center"/>
          </w:tcPr>
          <w:p w14:paraId="4F41CA6C" w14:textId="77777777" w:rsidR="0061670E" w:rsidRPr="0061670E" w:rsidRDefault="0061670E" w:rsidP="0061670E">
            <w:pPr>
              <w:tabs>
                <w:tab w:val="left" w:pos="0"/>
              </w:tabs>
              <w:jc w:val="center"/>
            </w:pPr>
          </w:p>
        </w:tc>
        <w:tc>
          <w:tcPr>
            <w:tcW w:w="728" w:type="dxa"/>
            <w:vAlign w:val="center"/>
          </w:tcPr>
          <w:p w14:paraId="29FF8048" w14:textId="77777777" w:rsidR="0061670E" w:rsidRPr="0061670E" w:rsidRDefault="0061670E" w:rsidP="0061670E">
            <w:pPr>
              <w:tabs>
                <w:tab w:val="left" w:pos="0"/>
              </w:tabs>
              <w:jc w:val="center"/>
              <w:rPr>
                <w:bCs/>
              </w:rPr>
            </w:pPr>
            <w:r w:rsidRPr="0061670E">
              <w:rPr>
                <w:bCs/>
              </w:rPr>
              <w:t>Gksz-5</w:t>
            </w:r>
          </w:p>
        </w:tc>
        <w:tc>
          <w:tcPr>
            <w:tcW w:w="848" w:type="dxa"/>
            <w:vAlign w:val="center"/>
          </w:tcPr>
          <w:p w14:paraId="49E904FA" w14:textId="77777777" w:rsidR="0061670E" w:rsidRPr="0061670E" w:rsidRDefault="0061670E" w:rsidP="0061670E">
            <w:pPr>
              <w:tabs>
                <w:tab w:val="left" w:pos="0"/>
              </w:tabs>
              <w:jc w:val="center"/>
              <w:rPr>
                <w:bCs/>
              </w:rPr>
            </w:pPr>
            <w:r w:rsidRPr="0061670E">
              <w:rPr>
                <w:bCs/>
              </w:rPr>
              <w:t>szabadon álló</w:t>
            </w:r>
          </w:p>
        </w:tc>
        <w:tc>
          <w:tcPr>
            <w:tcW w:w="1671" w:type="dxa"/>
            <w:vAlign w:val="center"/>
          </w:tcPr>
          <w:p w14:paraId="0B70B4DA" w14:textId="77777777" w:rsidR="0061670E" w:rsidRPr="0061670E" w:rsidRDefault="0061670E" w:rsidP="0061670E">
            <w:pPr>
              <w:tabs>
                <w:tab w:val="left" w:pos="0"/>
              </w:tabs>
              <w:jc w:val="center"/>
              <w:rPr>
                <w:bCs/>
              </w:rPr>
            </w:pPr>
            <w:r w:rsidRPr="0061670E">
              <w:rPr>
                <w:bCs/>
              </w:rPr>
              <w:t>50000/150000</w:t>
            </w:r>
          </w:p>
          <w:p w14:paraId="7DD6D45A" w14:textId="77777777" w:rsidR="0061670E" w:rsidRPr="0061670E" w:rsidRDefault="0061670E" w:rsidP="0061670E">
            <w:pPr>
              <w:tabs>
                <w:tab w:val="left" w:pos="0"/>
              </w:tabs>
              <w:jc w:val="center"/>
              <w:rPr>
                <w:bCs/>
                <w:u w:val="single"/>
              </w:rPr>
            </w:pPr>
          </w:p>
        </w:tc>
        <w:tc>
          <w:tcPr>
            <w:tcW w:w="1029" w:type="dxa"/>
            <w:vAlign w:val="center"/>
          </w:tcPr>
          <w:p w14:paraId="359D73A3" w14:textId="77777777" w:rsidR="0061670E" w:rsidRPr="0061670E" w:rsidRDefault="0061670E" w:rsidP="0061670E">
            <w:pPr>
              <w:tabs>
                <w:tab w:val="left" w:pos="0"/>
              </w:tabs>
              <w:jc w:val="center"/>
              <w:rPr>
                <w:bCs/>
              </w:rPr>
            </w:pPr>
            <w:r w:rsidRPr="0061670E">
              <w:rPr>
                <w:bCs/>
              </w:rPr>
              <w:t>200</w:t>
            </w:r>
          </w:p>
        </w:tc>
        <w:tc>
          <w:tcPr>
            <w:tcW w:w="1080" w:type="dxa"/>
            <w:vAlign w:val="center"/>
          </w:tcPr>
          <w:p w14:paraId="746A0044" w14:textId="77777777" w:rsidR="0061670E" w:rsidRPr="0061670E" w:rsidRDefault="0061670E" w:rsidP="0061670E">
            <w:pPr>
              <w:tabs>
                <w:tab w:val="left" w:pos="0"/>
              </w:tabs>
              <w:jc w:val="center"/>
              <w:rPr>
                <w:bCs/>
              </w:rPr>
            </w:pPr>
            <w:r w:rsidRPr="0061670E">
              <w:rPr>
                <w:bCs/>
              </w:rPr>
              <w:t>35</w:t>
            </w:r>
          </w:p>
        </w:tc>
        <w:tc>
          <w:tcPr>
            <w:tcW w:w="1080" w:type="dxa"/>
            <w:vAlign w:val="center"/>
          </w:tcPr>
          <w:p w14:paraId="2199188E" w14:textId="77777777" w:rsidR="0061670E" w:rsidRPr="0061670E" w:rsidRDefault="0061670E" w:rsidP="0061670E">
            <w:pPr>
              <w:tabs>
                <w:tab w:val="left" w:pos="0"/>
              </w:tabs>
              <w:jc w:val="center"/>
              <w:rPr>
                <w:bCs/>
              </w:rPr>
            </w:pPr>
            <w:r w:rsidRPr="0061670E">
              <w:rPr>
                <w:bCs/>
              </w:rPr>
              <w:t>30</w:t>
            </w:r>
          </w:p>
        </w:tc>
        <w:tc>
          <w:tcPr>
            <w:tcW w:w="1207" w:type="dxa"/>
            <w:vAlign w:val="center"/>
          </w:tcPr>
          <w:p w14:paraId="094FD023" w14:textId="77777777" w:rsidR="0061670E" w:rsidRPr="0061670E" w:rsidRDefault="0061670E" w:rsidP="0061670E">
            <w:pPr>
              <w:tabs>
                <w:tab w:val="left" w:pos="0"/>
              </w:tabs>
              <w:jc w:val="center"/>
              <w:rPr>
                <w:bCs/>
              </w:rPr>
            </w:pPr>
            <w:r w:rsidRPr="0061670E">
              <w:rPr>
                <w:bCs/>
              </w:rPr>
              <w:t>7,5/15,0</w:t>
            </w:r>
          </w:p>
        </w:tc>
      </w:tr>
      <w:tr w:rsidR="0061670E" w:rsidRPr="0061670E" w14:paraId="009ED2C9" w14:textId="77777777" w:rsidTr="004733F7">
        <w:trPr>
          <w:cantSplit/>
          <w:trHeight w:val="355"/>
          <w:jc w:val="center"/>
        </w:trPr>
        <w:tc>
          <w:tcPr>
            <w:tcW w:w="1304" w:type="dxa"/>
            <w:vMerge/>
            <w:vAlign w:val="center"/>
          </w:tcPr>
          <w:p w14:paraId="08437204" w14:textId="77777777" w:rsidR="0061670E" w:rsidRPr="0061670E" w:rsidRDefault="0061670E" w:rsidP="0061670E">
            <w:pPr>
              <w:tabs>
                <w:tab w:val="left" w:pos="0"/>
              </w:tabs>
              <w:jc w:val="center"/>
            </w:pPr>
          </w:p>
        </w:tc>
        <w:tc>
          <w:tcPr>
            <w:tcW w:w="728" w:type="dxa"/>
            <w:vAlign w:val="center"/>
          </w:tcPr>
          <w:p w14:paraId="1E79C997" w14:textId="77777777" w:rsidR="0061670E" w:rsidRPr="0061670E" w:rsidRDefault="0061670E" w:rsidP="0061670E">
            <w:pPr>
              <w:tabs>
                <w:tab w:val="left" w:pos="0"/>
              </w:tabs>
              <w:jc w:val="center"/>
              <w:rPr>
                <w:bCs/>
              </w:rPr>
            </w:pPr>
            <w:r w:rsidRPr="0061670E">
              <w:rPr>
                <w:bCs/>
              </w:rPr>
              <w:t>Gksz-6</w:t>
            </w:r>
          </w:p>
        </w:tc>
        <w:tc>
          <w:tcPr>
            <w:tcW w:w="848" w:type="dxa"/>
            <w:vAlign w:val="center"/>
          </w:tcPr>
          <w:p w14:paraId="413759EE" w14:textId="77777777" w:rsidR="0061670E" w:rsidRPr="0061670E" w:rsidRDefault="0061670E" w:rsidP="0061670E">
            <w:pPr>
              <w:tabs>
                <w:tab w:val="left" w:pos="0"/>
              </w:tabs>
              <w:jc w:val="center"/>
              <w:rPr>
                <w:bCs/>
              </w:rPr>
            </w:pPr>
            <w:r w:rsidRPr="0061670E">
              <w:rPr>
                <w:bCs/>
              </w:rPr>
              <w:t>telepszerű</w:t>
            </w:r>
          </w:p>
        </w:tc>
        <w:tc>
          <w:tcPr>
            <w:tcW w:w="1671" w:type="dxa"/>
            <w:vAlign w:val="center"/>
          </w:tcPr>
          <w:p w14:paraId="0381E285" w14:textId="77777777" w:rsidR="0061670E" w:rsidRPr="0061670E" w:rsidRDefault="0061670E" w:rsidP="0061670E">
            <w:pPr>
              <w:tabs>
                <w:tab w:val="left" w:pos="0"/>
              </w:tabs>
              <w:jc w:val="center"/>
              <w:rPr>
                <w:bCs/>
              </w:rPr>
            </w:pPr>
            <w:r w:rsidRPr="0061670E">
              <w:rPr>
                <w:bCs/>
              </w:rPr>
              <w:t>250/1500</w:t>
            </w:r>
          </w:p>
        </w:tc>
        <w:tc>
          <w:tcPr>
            <w:tcW w:w="1029" w:type="dxa"/>
            <w:vAlign w:val="center"/>
          </w:tcPr>
          <w:p w14:paraId="28DBC0BD" w14:textId="77777777" w:rsidR="0061670E" w:rsidRPr="0061670E" w:rsidRDefault="0061670E" w:rsidP="0061670E">
            <w:pPr>
              <w:tabs>
                <w:tab w:val="left" w:pos="0"/>
              </w:tabs>
              <w:jc w:val="center"/>
              <w:rPr>
                <w:bCs/>
              </w:rPr>
            </w:pPr>
            <w:r w:rsidRPr="0061670E">
              <w:rPr>
                <w:bCs/>
              </w:rPr>
              <w:t>12</w:t>
            </w:r>
          </w:p>
        </w:tc>
        <w:tc>
          <w:tcPr>
            <w:tcW w:w="1080" w:type="dxa"/>
            <w:vAlign w:val="center"/>
          </w:tcPr>
          <w:p w14:paraId="117DE3E3" w14:textId="77777777" w:rsidR="0061670E" w:rsidRPr="0061670E" w:rsidRDefault="0061670E" w:rsidP="0061670E">
            <w:pPr>
              <w:tabs>
                <w:tab w:val="left" w:pos="0"/>
              </w:tabs>
              <w:jc w:val="center"/>
              <w:rPr>
                <w:bCs/>
              </w:rPr>
            </w:pPr>
            <w:r w:rsidRPr="0061670E">
              <w:rPr>
                <w:bCs/>
              </w:rPr>
              <w:t>50</w:t>
            </w:r>
          </w:p>
        </w:tc>
        <w:tc>
          <w:tcPr>
            <w:tcW w:w="1080" w:type="dxa"/>
            <w:vAlign w:val="center"/>
          </w:tcPr>
          <w:p w14:paraId="259C2B0C" w14:textId="77777777" w:rsidR="0061670E" w:rsidRPr="0061670E" w:rsidRDefault="0061670E" w:rsidP="0061670E">
            <w:pPr>
              <w:tabs>
                <w:tab w:val="left" w:pos="0"/>
              </w:tabs>
              <w:jc w:val="center"/>
              <w:rPr>
                <w:bCs/>
              </w:rPr>
            </w:pPr>
            <w:r w:rsidRPr="0061670E">
              <w:rPr>
                <w:bCs/>
              </w:rPr>
              <w:t>20</w:t>
            </w:r>
          </w:p>
        </w:tc>
        <w:tc>
          <w:tcPr>
            <w:tcW w:w="1207" w:type="dxa"/>
            <w:vAlign w:val="center"/>
          </w:tcPr>
          <w:p w14:paraId="732C2BF2" w14:textId="77777777" w:rsidR="0061670E" w:rsidRPr="0061670E" w:rsidRDefault="0061670E" w:rsidP="0061670E">
            <w:pPr>
              <w:tabs>
                <w:tab w:val="left" w:pos="0"/>
              </w:tabs>
              <w:jc w:val="center"/>
              <w:rPr>
                <w:bCs/>
              </w:rPr>
            </w:pPr>
            <w:r w:rsidRPr="0061670E">
              <w:rPr>
                <w:bCs/>
              </w:rPr>
              <w:t>3,0/8,5</w:t>
            </w:r>
          </w:p>
        </w:tc>
      </w:tr>
      <w:tr w:rsidR="0061670E" w:rsidRPr="0061670E" w14:paraId="37EEA81E" w14:textId="77777777" w:rsidTr="004733F7">
        <w:trPr>
          <w:cantSplit/>
          <w:trHeight w:val="355"/>
          <w:jc w:val="center"/>
        </w:trPr>
        <w:tc>
          <w:tcPr>
            <w:tcW w:w="1304" w:type="dxa"/>
            <w:vMerge/>
            <w:vAlign w:val="center"/>
          </w:tcPr>
          <w:p w14:paraId="680923D6" w14:textId="77777777" w:rsidR="0061670E" w:rsidRPr="0061670E" w:rsidRDefault="0061670E" w:rsidP="0061670E">
            <w:pPr>
              <w:tabs>
                <w:tab w:val="left" w:pos="0"/>
              </w:tabs>
              <w:jc w:val="center"/>
            </w:pPr>
          </w:p>
        </w:tc>
        <w:tc>
          <w:tcPr>
            <w:tcW w:w="728" w:type="dxa"/>
            <w:vAlign w:val="center"/>
          </w:tcPr>
          <w:p w14:paraId="41B0B923" w14:textId="77777777" w:rsidR="0061670E" w:rsidRPr="0061670E" w:rsidRDefault="0061670E" w:rsidP="0061670E">
            <w:pPr>
              <w:tabs>
                <w:tab w:val="left" w:pos="0"/>
              </w:tabs>
              <w:jc w:val="center"/>
              <w:rPr>
                <w:bCs/>
              </w:rPr>
            </w:pPr>
            <w:r w:rsidRPr="0061670E">
              <w:rPr>
                <w:bCs/>
              </w:rPr>
              <w:t>Gksz-7</w:t>
            </w:r>
          </w:p>
        </w:tc>
        <w:tc>
          <w:tcPr>
            <w:tcW w:w="848" w:type="dxa"/>
            <w:vAlign w:val="center"/>
          </w:tcPr>
          <w:p w14:paraId="33BB4457" w14:textId="77777777" w:rsidR="0061670E" w:rsidRPr="0061670E" w:rsidRDefault="0061670E" w:rsidP="0061670E">
            <w:pPr>
              <w:tabs>
                <w:tab w:val="left" w:pos="0"/>
              </w:tabs>
              <w:jc w:val="center"/>
              <w:rPr>
                <w:bCs/>
              </w:rPr>
            </w:pPr>
            <w:r w:rsidRPr="0061670E">
              <w:rPr>
                <w:bCs/>
              </w:rPr>
              <w:t>szabadon álló</w:t>
            </w:r>
          </w:p>
        </w:tc>
        <w:tc>
          <w:tcPr>
            <w:tcW w:w="1671" w:type="dxa"/>
            <w:vAlign w:val="center"/>
          </w:tcPr>
          <w:p w14:paraId="3239822B" w14:textId="77777777" w:rsidR="0061670E" w:rsidRPr="0061670E" w:rsidRDefault="0061670E" w:rsidP="0061670E">
            <w:pPr>
              <w:tabs>
                <w:tab w:val="left" w:pos="0"/>
              </w:tabs>
              <w:jc w:val="center"/>
              <w:rPr>
                <w:bCs/>
              </w:rPr>
            </w:pPr>
            <w:r w:rsidRPr="0061670E">
              <w:rPr>
                <w:bCs/>
              </w:rPr>
              <w:t>1000/15000</w:t>
            </w:r>
          </w:p>
        </w:tc>
        <w:tc>
          <w:tcPr>
            <w:tcW w:w="1029" w:type="dxa"/>
            <w:vAlign w:val="center"/>
          </w:tcPr>
          <w:p w14:paraId="634366D0" w14:textId="77777777" w:rsidR="0061670E" w:rsidRPr="0061670E" w:rsidRDefault="0061670E" w:rsidP="0061670E">
            <w:pPr>
              <w:tabs>
                <w:tab w:val="left" w:pos="0"/>
              </w:tabs>
              <w:jc w:val="center"/>
              <w:rPr>
                <w:bCs/>
              </w:rPr>
            </w:pPr>
            <w:r w:rsidRPr="0061670E">
              <w:rPr>
                <w:bCs/>
              </w:rPr>
              <w:t>25</w:t>
            </w:r>
          </w:p>
        </w:tc>
        <w:tc>
          <w:tcPr>
            <w:tcW w:w="1080" w:type="dxa"/>
            <w:vAlign w:val="center"/>
          </w:tcPr>
          <w:p w14:paraId="2BCC266F" w14:textId="77777777" w:rsidR="0061670E" w:rsidRPr="0061670E" w:rsidRDefault="0061670E" w:rsidP="0061670E">
            <w:pPr>
              <w:tabs>
                <w:tab w:val="left" w:pos="0"/>
              </w:tabs>
              <w:jc w:val="center"/>
              <w:rPr>
                <w:bCs/>
              </w:rPr>
            </w:pPr>
            <w:r w:rsidRPr="0061670E">
              <w:rPr>
                <w:bCs/>
              </w:rPr>
              <w:t>30</w:t>
            </w:r>
          </w:p>
        </w:tc>
        <w:tc>
          <w:tcPr>
            <w:tcW w:w="1080" w:type="dxa"/>
            <w:vAlign w:val="center"/>
          </w:tcPr>
          <w:p w14:paraId="51EB473E" w14:textId="77777777" w:rsidR="0061670E" w:rsidRPr="0061670E" w:rsidRDefault="0061670E" w:rsidP="0061670E">
            <w:pPr>
              <w:tabs>
                <w:tab w:val="left" w:pos="0"/>
              </w:tabs>
              <w:jc w:val="center"/>
              <w:rPr>
                <w:bCs/>
              </w:rPr>
            </w:pPr>
            <w:r w:rsidRPr="0061670E">
              <w:rPr>
                <w:bCs/>
              </w:rPr>
              <w:t>35</w:t>
            </w:r>
          </w:p>
        </w:tc>
        <w:tc>
          <w:tcPr>
            <w:tcW w:w="1207" w:type="dxa"/>
            <w:vAlign w:val="center"/>
          </w:tcPr>
          <w:p w14:paraId="4A18E3F9" w14:textId="77777777" w:rsidR="0061670E" w:rsidRPr="0061670E" w:rsidRDefault="0061670E" w:rsidP="0061670E">
            <w:pPr>
              <w:tabs>
                <w:tab w:val="left" w:pos="0"/>
              </w:tabs>
              <w:jc w:val="center"/>
              <w:rPr>
                <w:bCs/>
              </w:rPr>
            </w:pPr>
            <w:r w:rsidRPr="0061670E">
              <w:rPr>
                <w:bCs/>
              </w:rPr>
              <w:t>3,0/7,5</w:t>
            </w:r>
          </w:p>
        </w:tc>
      </w:tr>
    </w:tbl>
    <w:p w14:paraId="59B44683" w14:textId="77777777" w:rsidR="0061670E" w:rsidRPr="0061670E" w:rsidRDefault="0061670E" w:rsidP="0061670E"/>
    <w:p w14:paraId="7401F198" w14:textId="77777777" w:rsidR="0061670E" w:rsidRPr="0061670E" w:rsidRDefault="0061670E" w:rsidP="0061670E">
      <w:pPr>
        <w:jc w:val="both"/>
      </w:pPr>
      <w:r w:rsidRPr="0061670E">
        <w:t>*</w:t>
      </w:r>
      <w:r w:rsidRPr="0061670E">
        <w:tab/>
        <w:t>A meglévő gyepterületek eredeti állapotban történő megőrzésével kell a szükséges zöldfelületet biztosítani.</w:t>
      </w:r>
    </w:p>
    <w:p w14:paraId="099E448A" w14:textId="77777777" w:rsidR="0061670E" w:rsidRPr="0061670E" w:rsidRDefault="0061670E" w:rsidP="0061670E">
      <w:pPr>
        <w:rPr>
          <w:bCs/>
        </w:rPr>
      </w:pPr>
      <w:r w:rsidRPr="0061670E">
        <w:rPr>
          <w:bCs/>
        </w:rPr>
        <w:t>**</w:t>
      </w:r>
      <w:r w:rsidRPr="0061670E">
        <w:rPr>
          <w:bCs/>
        </w:rPr>
        <w:tab/>
        <w:t>Raktározási mód, gyártástechnológia által igényelt nagy belmagasságú csarnok esetében 20 m megengedett.</w:t>
      </w:r>
    </w:p>
    <w:p w14:paraId="17B82067" w14:textId="77777777" w:rsidR="0061670E" w:rsidRPr="0061670E" w:rsidRDefault="0061670E" w:rsidP="0061670E"/>
    <w:p w14:paraId="0DBFC0B9" w14:textId="77777777" w:rsidR="0061670E" w:rsidRPr="0061670E" w:rsidRDefault="0061670E" w:rsidP="0061670E">
      <w:pPr>
        <w:jc w:val="both"/>
        <w:rPr>
          <w:b/>
          <w:bCs/>
        </w:rPr>
      </w:pPr>
      <w:r w:rsidRPr="0061670E">
        <w:rPr>
          <w:b/>
          <w:bCs/>
        </w:rPr>
        <w:t xml:space="preserve">Az ipari park belső közművesítése önkormányzati beruházás keretében valósult meg, pályázati források bevonásával. </w:t>
      </w:r>
    </w:p>
    <w:p w14:paraId="1051409E" w14:textId="77777777" w:rsidR="0061670E" w:rsidRPr="0061670E" w:rsidRDefault="0061670E" w:rsidP="0061670E">
      <w:pPr>
        <w:jc w:val="both"/>
        <w:rPr>
          <w:b/>
          <w:bCs/>
        </w:rPr>
      </w:pPr>
    </w:p>
    <w:p w14:paraId="1828A4D9" w14:textId="77777777" w:rsidR="0061670E" w:rsidRPr="0061670E" w:rsidRDefault="0061670E" w:rsidP="0061670E">
      <w:pPr>
        <w:jc w:val="both"/>
        <w:rPr>
          <w:b/>
          <w:bCs/>
        </w:rPr>
      </w:pPr>
      <w:r w:rsidRPr="0061670E">
        <w:rPr>
          <w:b/>
          <w:bCs/>
        </w:rPr>
        <w:t xml:space="preserve">Egy vagy több helyrajzi számra, valamint helyrajzi szám részterületére (melynek minimális területe kettőezer négyzetméter) is lehet ajánlatot adni. </w:t>
      </w:r>
    </w:p>
    <w:p w14:paraId="6A48DC31" w14:textId="77777777" w:rsidR="0061670E" w:rsidRPr="0061670E" w:rsidRDefault="0061670E" w:rsidP="0061670E">
      <w:pPr>
        <w:rPr>
          <w:b/>
          <w:bCs/>
        </w:rPr>
      </w:pPr>
    </w:p>
    <w:p w14:paraId="083428F5" w14:textId="77777777" w:rsidR="0061670E" w:rsidRPr="0061670E" w:rsidRDefault="0061670E" w:rsidP="0061670E">
      <w:pPr>
        <w:numPr>
          <w:ilvl w:val="0"/>
          <w:numId w:val="49"/>
        </w:numPr>
        <w:spacing w:after="160" w:line="256" w:lineRule="auto"/>
        <w:ind w:left="714" w:hanging="357"/>
        <w:jc w:val="center"/>
        <w:rPr>
          <w:b/>
          <w:bCs/>
        </w:rPr>
      </w:pPr>
      <w:r w:rsidRPr="0061670E">
        <w:rPr>
          <w:b/>
          <w:bCs/>
        </w:rPr>
        <w:t>A pályázat benyújtásának feltételei</w:t>
      </w:r>
    </w:p>
    <w:p w14:paraId="5413FAB9" w14:textId="77777777" w:rsidR="0061670E" w:rsidRPr="0061670E" w:rsidRDefault="0061670E" w:rsidP="0061670E">
      <w:pPr>
        <w:rPr>
          <w:b/>
          <w:bCs/>
        </w:rPr>
      </w:pPr>
    </w:p>
    <w:p w14:paraId="1D865C22" w14:textId="77777777" w:rsidR="0061670E" w:rsidRPr="0061670E" w:rsidRDefault="0061670E" w:rsidP="0061670E">
      <w:pPr>
        <w:rPr>
          <w:bCs/>
          <w:u w:val="single"/>
        </w:rPr>
      </w:pPr>
      <w:r w:rsidRPr="0061670E">
        <w:rPr>
          <w:bCs/>
          <w:u w:val="single"/>
        </w:rPr>
        <w:t>A benyújtott pályázatnak tartalmazni kell az alábbiakat:</w:t>
      </w:r>
    </w:p>
    <w:p w14:paraId="46893E6C" w14:textId="77777777" w:rsidR="0061670E" w:rsidRPr="0061670E" w:rsidRDefault="0061670E" w:rsidP="0061670E">
      <w:pPr>
        <w:jc w:val="both"/>
        <w:rPr>
          <w:bCs/>
        </w:rPr>
      </w:pPr>
    </w:p>
    <w:p w14:paraId="1A2C864F" w14:textId="77777777" w:rsidR="0061670E" w:rsidRPr="0061670E" w:rsidRDefault="0061670E" w:rsidP="0061670E">
      <w:pPr>
        <w:jc w:val="both"/>
        <w:rPr>
          <w:bCs/>
          <w:color w:val="000000"/>
        </w:rPr>
      </w:pPr>
      <w:r w:rsidRPr="0061670E">
        <w:rPr>
          <w:bCs/>
        </w:rPr>
        <w:t xml:space="preserve">2.1. </w:t>
      </w:r>
      <w:r w:rsidRPr="0061670E">
        <w:rPr>
          <w:bCs/>
        </w:rPr>
        <w:tab/>
        <w:t xml:space="preserve">A </w:t>
      </w:r>
      <w:r w:rsidRPr="0061670E">
        <w:rPr>
          <w:iCs/>
        </w:rPr>
        <w:t>Pályázó</w:t>
      </w:r>
      <w:r w:rsidRPr="0061670E">
        <w:rPr>
          <w:bCs/>
        </w:rPr>
        <w:t xml:space="preserve"> adatait: név, cím, telefon, fax, e-mail, adószám, tevékenységi kör (gazdasági társaságok esetében cégjegyzék szám);</w:t>
      </w:r>
    </w:p>
    <w:p w14:paraId="39294CB5" w14:textId="77777777" w:rsidR="0061670E" w:rsidRPr="0061670E" w:rsidRDefault="0061670E" w:rsidP="0061670E">
      <w:pPr>
        <w:numPr>
          <w:ilvl w:val="0"/>
          <w:numId w:val="47"/>
        </w:numPr>
        <w:spacing w:after="160" w:line="256" w:lineRule="auto"/>
        <w:ind w:left="709" w:hanging="142"/>
        <w:jc w:val="both"/>
        <w:rPr>
          <w:bCs/>
        </w:rPr>
      </w:pPr>
      <w:r w:rsidRPr="0061670E">
        <w:rPr>
          <w:iCs/>
        </w:rPr>
        <w:t xml:space="preserve">30 napnál nem régebbi, </w:t>
      </w:r>
      <w:r w:rsidRPr="0061670E">
        <w:rPr>
          <w:b/>
          <w:iCs/>
        </w:rPr>
        <w:t>hiteles</w:t>
      </w:r>
      <w:r w:rsidRPr="0061670E">
        <w:rPr>
          <w:iCs/>
        </w:rPr>
        <w:t xml:space="preserve"> </w:t>
      </w:r>
      <w:r w:rsidRPr="0061670E">
        <w:rPr>
          <w:b/>
          <w:iCs/>
        </w:rPr>
        <w:t>eredeti</w:t>
      </w:r>
      <w:r w:rsidRPr="0061670E">
        <w:rPr>
          <w:iCs/>
        </w:rPr>
        <w:t xml:space="preserve"> </w:t>
      </w:r>
      <w:r w:rsidRPr="0061670E">
        <w:rPr>
          <w:b/>
          <w:iCs/>
        </w:rPr>
        <w:t>cégkivonat</w:t>
      </w:r>
      <w:r w:rsidRPr="0061670E">
        <w:rPr>
          <w:iCs/>
        </w:rPr>
        <w:t>, amely kifejezetten tartalmazza, hogy a pályázó cég ellen semmiféle cégbírósági, vagy egyéb eljárás aktuálisan nincs folyamatban,</w:t>
      </w:r>
      <w:r w:rsidRPr="0061670E">
        <w:rPr>
          <w:bCs/>
          <w:iCs/>
        </w:rPr>
        <w:t xml:space="preserve"> valamint tartalmazza az</w:t>
      </w:r>
      <w:r w:rsidRPr="0061670E">
        <w:rPr>
          <w:bCs/>
        </w:rPr>
        <w:t xml:space="preserve"> alapító tőke nagyságát, a számlavezető pénzintézet megnevezését;</w:t>
      </w:r>
    </w:p>
    <w:p w14:paraId="00708497" w14:textId="77777777" w:rsidR="0061670E" w:rsidRPr="0061670E" w:rsidRDefault="0061670E" w:rsidP="0061670E">
      <w:pPr>
        <w:numPr>
          <w:ilvl w:val="0"/>
          <w:numId w:val="47"/>
        </w:numPr>
        <w:spacing w:after="160" w:line="256" w:lineRule="auto"/>
        <w:ind w:left="709" w:hanging="142"/>
        <w:jc w:val="both"/>
        <w:rPr>
          <w:bCs/>
        </w:rPr>
      </w:pPr>
      <w:r w:rsidRPr="0061670E">
        <w:rPr>
          <w:iCs/>
        </w:rPr>
        <w:t xml:space="preserve">ügyvéd vagy közjegyző által hitelesített eredeti </w:t>
      </w:r>
      <w:r w:rsidRPr="0061670E">
        <w:rPr>
          <w:b/>
          <w:iCs/>
        </w:rPr>
        <w:t>aláírási címpéldány</w:t>
      </w:r>
      <w:r w:rsidRPr="0061670E">
        <w:rPr>
          <w:iCs/>
        </w:rPr>
        <w:t>;</w:t>
      </w:r>
      <w:r w:rsidRPr="0061670E">
        <w:rPr>
          <w:bCs/>
        </w:rPr>
        <w:t xml:space="preserve"> </w:t>
      </w:r>
    </w:p>
    <w:p w14:paraId="779B373F" w14:textId="77777777" w:rsidR="0061670E" w:rsidRPr="0061670E" w:rsidRDefault="0061670E" w:rsidP="0061670E">
      <w:pPr>
        <w:numPr>
          <w:ilvl w:val="0"/>
          <w:numId w:val="47"/>
        </w:numPr>
        <w:spacing w:after="160" w:line="256" w:lineRule="auto"/>
        <w:ind w:left="709" w:hanging="142"/>
        <w:jc w:val="both"/>
        <w:rPr>
          <w:bCs/>
        </w:rPr>
      </w:pPr>
      <w:r w:rsidRPr="0061670E">
        <w:rPr>
          <w:bCs/>
        </w:rPr>
        <w:t>jelentősebb</w:t>
      </w:r>
      <w:r w:rsidRPr="0061670E">
        <w:rPr>
          <w:iCs/>
        </w:rPr>
        <w:t xml:space="preserve"> </w:t>
      </w:r>
      <w:r w:rsidRPr="0061670E">
        <w:rPr>
          <w:b/>
          <w:bCs/>
        </w:rPr>
        <w:t>referenciák</w:t>
      </w:r>
      <w:r w:rsidRPr="0061670E">
        <w:rPr>
          <w:bCs/>
        </w:rPr>
        <w:t>, különösen a pályázó által már megvalósított ipari beruházásokkal, illetve ingatlanfejlesztéssel összefüggésben.</w:t>
      </w:r>
    </w:p>
    <w:p w14:paraId="18A3540A" w14:textId="77777777" w:rsidR="0061670E" w:rsidRPr="0061670E" w:rsidRDefault="0061670E" w:rsidP="0061670E">
      <w:pPr>
        <w:jc w:val="both"/>
      </w:pPr>
    </w:p>
    <w:p w14:paraId="4CDBD514" w14:textId="77777777" w:rsidR="0061670E" w:rsidRPr="0061670E" w:rsidRDefault="0061670E" w:rsidP="0061670E">
      <w:pPr>
        <w:jc w:val="both"/>
        <w:rPr>
          <w:b/>
        </w:rPr>
      </w:pPr>
      <w:r w:rsidRPr="0061670E">
        <w:t>2.2.</w:t>
      </w:r>
      <w:r w:rsidRPr="0061670E">
        <w:tab/>
        <w:t xml:space="preserve">Az ingatlanon megvalósítani tervezett gazdasági tevékenység (létesítmény) bemutatását, valamint azt, hogy a Pályázó vételre, vagy bérletre nyújtotta-e be a pályázatát. </w:t>
      </w:r>
      <w:r w:rsidRPr="0061670E">
        <w:rPr>
          <w:b/>
        </w:rPr>
        <w:t>(Az elbírálás során előnyben részesül a vételre benyújtott pályázat.)</w:t>
      </w:r>
      <w:r w:rsidRPr="0061670E">
        <w:rPr>
          <w:bCs/>
          <w:iCs/>
        </w:rPr>
        <w:t xml:space="preserve"> </w:t>
      </w:r>
    </w:p>
    <w:p w14:paraId="288A4B1D" w14:textId="77777777" w:rsidR="0061670E" w:rsidRPr="0061670E" w:rsidRDefault="0061670E" w:rsidP="0061670E">
      <w:pPr>
        <w:jc w:val="both"/>
      </w:pPr>
    </w:p>
    <w:p w14:paraId="5C70721F" w14:textId="77777777" w:rsidR="0061670E" w:rsidRPr="0061670E" w:rsidRDefault="0061670E" w:rsidP="0061670E">
      <w:pPr>
        <w:jc w:val="both"/>
      </w:pPr>
      <w:r w:rsidRPr="0061670E">
        <w:t>2.3.</w:t>
      </w:r>
      <w:r w:rsidRPr="0061670E">
        <w:tab/>
        <w:t xml:space="preserve">A várható foglalkoztatott munkaerő létszámát. </w:t>
      </w:r>
    </w:p>
    <w:p w14:paraId="60D70040" w14:textId="77777777" w:rsidR="0061670E" w:rsidRPr="0061670E" w:rsidRDefault="0061670E" w:rsidP="0061670E">
      <w:pPr>
        <w:jc w:val="both"/>
      </w:pPr>
    </w:p>
    <w:p w14:paraId="33319428" w14:textId="77777777" w:rsidR="0061670E" w:rsidRPr="0061670E" w:rsidRDefault="0061670E" w:rsidP="0061670E">
      <w:pPr>
        <w:jc w:val="both"/>
      </w:pPr>
      <w:r w:rsidRPr="0061670E">
        <w:t>2.4.</w:t>
      </w:r>
      <w:r w:rsidRPr="0061670E">
        <w:tab/>
        <w:t>A vállalt (fizetendő) vételár vagy bérleti díj mértékét.</w:t>
      </w:r>
    </w:p>
    <w:p w14:paraId="100D9482" w14:textId="77777777" w:rsidR="0061670E" w:rsidRPr="0061670E" w:rsidRDefault="0061670E" w:rsidP="0061670E">
      <w:pPr>
        <w:jc w:val="both"/>
      </w:pPr>
    </w:p>
    <w:p w14:paraId="7406E7C3" w14:textId="77777777" w:rsidR="0061670E" w:rsidRPr="0061670E" w:rsidRDefault="0061670E" w:rsidP="0061670E">
      <w:pPr>
        <w:jc w:val="both"/>
        <w:rPr>
          <w:b/>
          <w:bCs/>
          <w:i/>
          <w:iCs/>
        </w:rPr>
      </w:pPr>
      <w:r w:rsidRPr="0061670E">
        <w:t xml:space="preserve">A tulajdonos részéről meghatározott vételár minimális mértéke a volt laktanya kerítésén belüli ingatlanok (továbbiakban: </w:t>
      </w:r>
      <w:r w:rsidRPr="0061670E">
        <w:rPr>
          <w:b/>
        </w:rPr>
        <w:t>„A” jelű ingatlanok</w:t>
      </w:r>
      <w:r w:rsidRPr="0061670E">
        <w:t xml:space="preserve">) vonatkozásában </w:t>
      </w:r>
      <w:r w:rsidRPr="0061670E">
        <w:rPr>
          <w:b/>
          <w:i/>
        </w:rPr>
        <w:t>nettó</w:t>
      </w:r>
      <w:r w:rsidRPr="0061670E">
        <w:t xml:space="preserve"> </w:t>
      </w:r>
      <w:r w:rsidRPr="0061670E">
        <w:rPr>
          <w:b/>
          <w:bCs/>
          <w:i/>
          <w:iCs/>
        </w:rPr>
        <w:t>3.200,- Ft/m</w:t>
      </w:r>
      <w:r w:rsidRPr="0061670E">
        <w:rPr>
          <w:b/>
          <w:bCs/>
          <w:i/>
          <w:iCs/>
          <w:vertAlign w:val="superscript"/>
        </w:rPr>
        <w:t>2</w:t>
      </w:r>
      <w:r w:rsidRPr="0061670E">
        <w:rPr>
          <w:b/>
          <w:bCs/>
          <w:i/>
          <w:iCs/>
        </w:rPr>
        <w:t>, azaz háromezer-kettőszáz forint/m</w:t>
      </w:r>
      <w:r w:rsidRPr="0061670E">
        <w:rPr>
          <w:b/>
          <w:bCs/>
          <w:i/>
          <w:iCs/>
          <w:vertAlign w:val="superscript"/>
        </w:rPr>
        <w:t>2</w:t>
      </w:r>
      <w:r w:rsidRPr="0061670E">
        <w:rPr>
          <w:b/>
          <w:bCs/>
          <w:i/>
          <w:iCs/>
        </w:rPr>
        <w:t>.</w:t>
      </w:r>
    </w:p>
    <w:p w14:paraId="47F607F2" w14:textId="77777777" w:rsidR="0061670E" w:rsidRPr="0061670E" w:rsidRDefault="0061670E" w:rsidP="0061670E">
      <w:pPr>
        <w:jc w:val="both"/>
      </w:pPr>
      <w:r w:rsidRPr="0061670E">
        <w:t xml:space="preserve">A tulajdonos a volt laktanya kerítésén kívüli ingatlanok (továbbiakban: </w:t>
      </w:r>
      <w:r w:rsidRPr="0061670E">
        <w:rPr>
          <w:b/>
        </w:rPr>
        <w:t>„B” jelű ingatlanok</w:t>
      </w:r>
      <w:r w:rsidRPr="0061670E">
        <w:t xml:space="preserve">) vonatkozásában </w:t>
      </w:r>
      <w:r w:rsidRPr="0061670E">
        <w:rPr>
          <w:b/>
          <w:i/>
        </w:rPr>
        <w:t>nettó 1.550,- Ft/m</w:t>
      </w:r>
      <w:r w:rsidRPr="0061670E">
        <w:rPr>
          <w:b/>
          <w:i/>
          <w:vertAlign w:val="superscript"/>
        </w:rPr>
        <w:t>2</w:t>
      </w:r>
      <w:r w:rsidRPr="0061670E">
        <w:rPr>
          <w:b/>
        </w:rPr>
        <w:t>,</w:t>
      </w:r>
      <w:r w:rsidRPr="0061670E">
        <w:t xml:space="preserve"> </w:t>
      </w:r>
      <w:r w:rsidRPr="0061670E">
        <w:rPr>
          <w:b/>
          <w:i/>
        </w:rPr>
        <w:t>azaz ezerötszáz forint/m</w:t>
      </w:r>
      <w:r w:rsidRPr="0061670E">
        <w:rPr>
          <w:b/>
          <w:i/>
          <w:vertAlign w:val="superscript"/>
        </w:rPr>
        <w:t>2</w:t>
      </w:r>
      <w:r w:rsidRPr="0061670E">
        <w:t xml:space="preserve"> minimális vételárat határoz meg </w:t>
      </w:r>
      <w:r w:rsidRPr="0061670E">
        <w:rPr>
          <w:b/>
          <w:bCs/>
          <w:i/>
          <w:iCs/>
        </w:rPr>
        <w:t>(helyrajzi számok a felhívás mellékletét képező változási vázrajz szerint: 0463/219, 0463/220, 0463/221, 0463/223, 0463/225, 0463/226, 0463/227, 0463/228, 0463/229, 0463/236, 0463/237).</w:t>
      </w:r>
    </w:p>
    <w:p w14:paraId="449B9C2A" w14:textId="77777777" w:rsidR="0061670E" w:rsidRPr="0061670E" w:rsidRDefault="0061670E" w:rsidP="0061670E">
      <w:pPr>
        <w:jc w:val="both"/>
      </w:pPr>
    </w:p>
    <w:p w14:paraId="20C2DB84" w14:textId="77777777" w:rsidR="0061670E" w:rsidRPr="0061670E" w:rsidRDefault="0061670E" w:rsidP="0061670E">
      <w:pPr>
        <w:jc w:val="both"/>
      </w:pPr>
      <w:r w:rsidRPr="0061670E">
        <w:t>2.5.</w:t>
      </w:r>
      <w:r w:rsidRPr="0061670E">
        <w:tab/>
        <w:t>A beruházás megkezdésének és befejezésének várható időpontját.</w:t>
      </w:r>
    </w:p>
    <w:p w14:paraId="6E6C0BC6" w14:textId="77777777" w:rsidR="0061670E" w:rsidRPr="0061670E" w:rsidRDefault="0061670E" w:rsidP="0061670E">
      <w:pPr>
        <w:jc w:val="both"/>
      </w:pPr>
    </w:p>
    <w:p w14:paraId="420CAD4E" w14:textId="77777777" w:rsidR="0061670E" w:rsidRPr="0061670E" w:rsidRDefault="0061670E" w:rsidP="0061670E">
      <w:pPr>
        <w:jc w:val="both"/>
        <w:rPr>
          <w:b/>
        </w:rPr>
      </w:pPr>
      <w:r w:rsidRPr="0061670E">
        <w:t>2.6.</w:t>
      </w:r>
      <w:r w:rsidRPr="0061670E">
        <w:tab/>
      </w:r>
      <w:r w:rsidRPr="0061670E">
        <w:rPr>
          <w:b/>
        </w:rPr>
        <w:t xml:space="preserve">A Pályázat érvényes beadásának feltétele a vásárolni vagy bérelni kívánt, „A” és „B” jelű ingatlanok vonatkozásában a terület vételárának illetve a megajánlott éves bérleti díj legalább 20%-ának megfelelő foglaló, - bérlet esetén óvadék - befizetése a Kiskunfélegyháza Város Önkormányzat OTP-bank Nyrt-nél vezetett </w:t>
      </w:r>
    </w:p>
    <w:p w14:paraId="7B616545" w14:textId="77777777" w:rsidR="0061670E" w:rsidRPr="0061670E" w:rsidRDefault="0061670E" w:rsidP="0061670E">
      <w:pPr>
        <w:jc w:val="both"/>
        <w:rPr>
          <w:b/>
        </w:rPr>
      </w:pPr>
    </w:p>
    <w:p w14:paraId="62770366" w14:textId="77777777" w:rsidR="0061670E" w:rsidRPr="0061670E" w:rsidRDefault="0061670E" w:rsidP="0061670E">
      <w:pPr>
        <w:jc w:val="center"/>
        <w:rPr>
          <w:b/>
        </w:rPr>
      </w:pPr>
      <w:r w:rsidRPr="0061670E">
        <w:rPr>
          <w:b/>
        </w:rPr>
        <w:t>11732071-15338284</w:t>
      </w:r>
    </w:p>
    <w:p w14:paraId="0ACA394C" w14:textId="77777777" w:rsidR="0061670E" w:rsidRPr="0061670E" w:rsidRDefault="0061670E" w:rsidP="0061670E">
      <w:pPr>
        <w:jc w:val="both"/>
        <w:rPr>
          <w:b/>
        </w:rPr>
      </w:pPr>
      <w:r w:rsidRPr="0061670E">
        <w:rPr>
          <w:b/>
        </w:rPr>
        <w:t>számú számlájára „</w:t>
      </w:r>
      <w:r w:rsidRPr="0061670E">
        <w:rPr>
          <w:b/>
          <w:bCs/>
          <w:i/>
          <w:iCs/>
        </w:rPr>
        <w:t>Majsai úti ipari park egyes területeinek megvásárlása/bérlete</w:t>
      </w:r>
      <w:r w:rsidRPr="0061670E">
        <w:rPr>
          <w:b/>
        </w:rPr>
        <w:t>” megnevezéssel.</w:t>
      </w:r>
    </w:p>
    <w:p w14:paraId="0B04D8E7" w14:textId="77777777" w:rsidR="0061670E" w:rsidRPr="0061670E" w:rsidRDefault="0061670E" w:rsidP="0061670E">
      <w:pPr>
        <w:jc w:val="both"/>
      </w:pPr>
    </w:p>
    <w:p w14:paraId="5401C38C" w14:textId="77777777" w:rsidR="0061670E" w:rsidRPr="0061670E" w:rsidRDefault="0061670E" w:rsidP="0061670E">
      <w:pPr>
        <w:jc w:val="both"/>
        <w:rPr>
          <w:bCs/>
          <w:iCs/>
        </w:rPr>
      </w:pPr>
      <w:r w:rsidRPr="0061670E">
        <w:t>2.7.</w:t>
      </w:r>
      <w:r w:rsidRPr="0061670E">
        <w:tab/>
        <w:t xml:space="preserve">A meghirdetett önálló helyrajzi számokat </w:t>
      </w:r>
      <w:r w:rsidRPr="0061670E">
        <w:rPr>
          <w:bCs/>
          <w:iCs/>
        </w:rPr>
        <w:t xml:space="preserve">a tulajdonos elsősorban egészben kívánja értékesíteni, ill. bérbe adni. Az ingatlanokra külön-külön, vagy az önálló </w:t>
      </w:r>
      <w:r w:rsidRPr="0061670E">
        <w:t xml:space="preserve">helyrajzi szám részterületére (melynek </w:t>
      </w:r>
      <w:r w:rsidRPr="0061670E">
        <w:rPr>
          <w:bCs/>
          <w:iCs/>
        </w:rPr>
        <w:t>minimális</w:t>
      </w:r>
      <w:r w:rsidRPr="0061670E">
        <w:t xml:space="preserve"> területe kettőezer négyzetméter) </w:t>
      </w:r>
      <w:r w:rsidRPr="0061670E">
        <w:rPr>
          <w:bCs/>
          <w:iCs/>
        </w:rPr>
        <w:t>is lehet pályázatot benyújtani.</w:t>
      </w:r>
    </w:p>
    <w:p w14:paraId="62B7C373" w14:textId="77777777" w:rsidR="0061670E" w:rsidRPr="0061670E" w:rsidRDefault="0061670E" w:rsidP="0061670E">
      <w:pPr>
        <w:jc w:val="both"/>
        <w:rPr>
          <w:bCs/>
          <w:iCs/>
        </w:rPr>
      </w:pPr>
      <w:r w:rsidRPr="0061670E">
        <w:rPr>
          <w:bCs/>
          <w:iCs/>
        </w:rPr>
        <w:t>Amennyiben a pályázó valamely ingatlan részterületére nyújt be pályázatot, a pályázat kiírója fenntartja magának a jogot, hogy a visszamaradó ingatlanrész későbbi hasznosíthatósága érdekében a pályázó által megpályázott területnagyságot módosítsa.</w:t>
      </w:r>
    </w:p>
    <w:p w14:paraId="3ED1FAB4" w14:textId="77777777" w:rsidR="0061670E" w:rsidRPr="0061670E" w:rsidRDefault="0061670E" w:rsidP="0061670E">
      <w:pPr>
        <w:jc w:val="both"/>
        <w:rPr>
          <w:bCs/>
          <w:iCs/>
        </w:rPr>
      </w:pPr>
    </w:p>
    <w:p w14:paraId="188BA2C2" w14:textId="77777777" w:rsidR="0061670E" w:rsidRPr="0061670E" w:rsidRDefault="0061670E" w:rsidP="0061670E">
      <w:pPr>
        <w:jc w:val="both"/>
        <w:rPr>
          <w:bCs/>
          <w:iCs/>
        </w:rPr>
      </w:pPr>
      <w:r w:rsidRPr="0061670E">
        <w:rPr>
          <w:bCs/>
          <w:iCs/>
        </w:rPr>
        <w:t>2.8.</w:t>
      </w:r>
      <w:r w:rsidRPr="0061670E">
        <w:rPr>
          <w:bCs/>
          <w:iCs/>
        </w:rPr>
        <w:tab/>
        <w:t xml:space="preserve">A pályázatnak tartalmaznia kell, hogy a pályázó a pályázat anyagát üzleti titoknak tekinti-e, továbbá kéri-e a pályázat zárt ülésen történő elbírálását. </w:t>
      </w:r>
    </w:p>
    <w:p w14:paraId="3FEFBE60" w14:textId="77777777" w:rsidR="0061670E" w:rsidRPr="0061670E" w:rsidRDefault="0061670E" w:rsidP="0061670E">
      <w:pPr>
        <w:jc w:val="both"/>
        <w:rPr>
          <w:bCs/>
          <w:iCs/>
        </w:rPr>
      </w:pPr>
    </w:p>
    <w:p w14:paraId="6B6730CE" w14:textId="77777777" w:rsidR="0061670E" w:rsidRPr="0061670E" w:rsidRDefault="0061670E" w:rsidP="0061670E">
      <w:pPr>
        <w:jc w:val="both"/>
        <w:rPr>
          <w:bCs/>
          <w:iCs/>
        </w:rPr>
      </w:pPr>
      <w:r w:rsidRPr="0061670E">
        <w:rPr>
          <w:bCs/>
          <w:iCs/>
        </w:rPr>
        <w:t>2.9.</w:t>
      </w:r>
      <w:r w:rsidRPr="0061670E">
        <w:rPr>
          <w:bCs/>
          <w:iCs/>
        </w:rPr>
        <w:tab/>
        <w:t xml:space="preserve">A vevő vagy bérlő a pályázatban, illetve nyertes pályázata esetén az adásvételi, vagy bérleti szerződésben kötelezettséget vállal arra, hogy a birtokbavételtől számított 30 napon belül a megvásárolt ingatlant székhelyeként vagy telephelyeként a cégnyilvántartásba bejegyezteti. </w:t>
      </w:r>
    </w:p>
    <w:p w14:paraId="70C8370F" w14:textId="77777777" w:rsidR="0061670E" w:rsidRPr="0061670E" w:rsidRDefault="0061670E" w:rsidP="0061670E">
      <w:pPr>
        <w:jc w:val="both"/>
        <w:rPr>
          <w:bCs/>
          <w:iCs/>
        </w:rPr>
      </w:pPr>
    </w:p>
    <w:p w14:paraId="4BF52DC3" w14:textId="77777777" w:rsidR="0061670E" w:rsidRPr="0061670E" w:rsidRDefault="0061670E" w:rsidP="0061670E">
      <w:pPr>
        <w:jc w:val="both"/>
        <w:rPr>
          <w:bCs/>
          <w:iCs/>
        </w:rPr>
      </w:pPr>
      <w:r w:rsidRPr="0061670E">
        <w:rPr>
          <w:bCs/>
          <w:iCs/>
        </w:rPr>
        <w:t>2.10.</w:t>
      </w:r>
      <w:r w:rsidRPr="0061670E">
        <w:rPr>
          <w:bCs/>
          <w:iCs/>
        </w:rPr>
        <w:tab/>
        <w:t>A vevő vagy bérlő a pályázatban, illetve nyertes pályázata esetén az adásvételi, vagy bérleti szerződésben kötelezettséget vállal arra, hogy a közös költségek (zöldfelület-karbantartás, őrzés-védelem, közvilágítás, portaszolgálat, stb.) tekintetében az Ipari Park üzemeltetőjével szolgáltatási szerződést köt.</w:t>
      </w:r>
    </w:p>
    <w:p w14:paraId="17E980A9" w14:textId="77777777" w:rsidR="0061670E" w:rsidRPr="0061670E" w:rsidRDefault="0061670E" w:rsidP="0061670E">
      <w:pPr>
        <w:jc w:val="both"/>
        <w:rPr>
          <w:bCs/>
          <w:iCs/>
        </w:rPr>
      </w:pPr>
    </w:p>
    <w:p w14:paraId="73F99FAB" w14:textId="77777777" w:rsidR="0061670E" w:rsidRPr="0061670E" w:rsidRDefault="0061670E" w:rsidP="0061670E">
      <w:pPr>
        <w:jc w:val="both"/>
        <w:rPr>
          <w:bCs/>
          <w:iCs/>
        </w:rPr>
      </w:pPr>
      <w:r w:rsidRPr="0061670E">
        <w:rPr>
          <w:bCs/>
          <w:iCs/>
        </w:rPr>
        <w:lastRenderedPageBreak/>
        <w:t>2.11.</w:t>
      </w:r>
      <w:r w:rsidRPr="0061670E">
        <w:rPr>
          <w:bCs/>
          <w:iCs/>
        </w:rPr>
        <w:tab/>
        <w:t>A vevő a pályázatban, illetve nyertes pályázata esetén az adásvételi szerződésben rögzített módon tudomásul veszi, hogy az eladó (Önkormányzat) fenntartja a jogot elővásárlási jog saját részére történő alapítására arra az esetre, ha a vevő az ingatlant tovább kívánja értékesíteni mielőtt az Önkormányzattal kötött szerződéses feltételeknek eleget tett volna. (Ez lehetősséget biztosít arra, hogy az Önkormányzat még a továbbértékesítés előtt jogi lépéseket tegyen.)</w:t>
      </w:r>
    </w:p>
    <w:p w14:paraId="4A6F5FE0" w14:textId="77777777" w:rsidR="0061670E" w:rsidRPr="0061670E" w:rsidRDefault="0061670E" w:rsidP="0061670E">
      <w:pPr>
        <w:jc w:val="both"/>
        <w:rPr>
          <w:b/>
        </w:rPr>
      </w:pPr>
    </w:p>
    <w:p w14:paraId="2DBDFED9" w14:textId="77777777" w:rsidR="0061670E" w:rsidRPr="0061670E" w:rsidRDefault="0061670E" w:rsidP="0061670E">
      <w:pPr>
        <w:numPr>
          <w:ilvl w:val="0"/>
          <w:numId w:val="49"/>
        </w:numPr>
        <w:spacing w:after="160" w:line="256" w:lineRule="auto"/>
        <w:jc w:val="center"/>
        <w:rPr>
          <w:b/>
        </w:rPr>
      </w:pPr>
      <w:r w:rsidRPr="0061670E">
        <w:rPr>
          <w:b/>
        </w:rPr>
        <w:t>A pályázat elbírálásának legfontosabb szempontjai</w:t>
      </w:r>
    </w:p>
    <w:p w14:paraId="6CE6A8F1" w14:textId="77777777" w:rsidR="0061670E" w:rsidRPr="0061670E" w:rsidRDefault="0061670E" w:rsidP="0061670E">
      <w:pPr>
        <w:jc w:val="both"/>
      </w:pPr>
    </w:p>
    <w:p w14:paraId="67EC04C8" w14:textId="77777777" w:rsidR="0061670E" w:rsidRPr="0061670E" w:rsidRDefault="0061670E" w:rsidP="0061670E">
      <w:pPr>
        <w:numPr>
          <w:ilvl w:val="0"/>
          <w:numId w:val="48"/>
        </w:numPr>
        <w:spacing w:after="160" w:line="256" w:lineRule="auto"/>
        <w:ind w:hanging="213"/>
        <w:jc w:val="both"/>
      </w:pPr>
      <w:r w:rsidRPr="0061670E">
        <w:t>A megajánlott vételár, bérleti díj mértéke.</w:t>
      </w:r>
    </w:p>
    <w:p w14:paraId="648067C3" w14:textId="77777777" w:rsidR="0061670E" w:rsidRPr="0061670E" w:rsidRDefault="0061670E" w:rsidP="0061670E">
      <w:pPr>
        <w:numPr>
          <w:ilvl w:val="0"/>
          <w:numId w:val="48"/>
        </w:numPr>
        <w:spacing w:after="160" w:line="256" w:lineRule="auto"/>
        <w:ind w:hanging="213"/>
        <w:jc w:val="both"/>
      </w:pPr>
      <w:r w:rsidRPr="0061670E">
        <w:t>A foglalkoztatni kívánt személyek száma.</w:t>
      </w:r>
    </w:p>
    <w:p w14:paraId="2D198E64" w14:textId="77777777" w:rsidR="0061670E" w:rsidRPr="0061670E" w:rsidRDefault="0061670E" w:rsidP="0061670E">
      <w:pPr>
        <w:numPr>
          <w:ilvl w:val="0"/>
          <w:numId w:val="48"/>
        </w:numPr>
        <w:spacing w:after="160" w:line="256" w:lineRule="auto"/>
        <w:ind w:hanging="213"/>
        <w:jc w:val="both"/>
      </w:pPr>
      <w:r w:rsidRPr="0061670E">
        <w:t>A megvalósításra tervezett beruházás nagysága (volumene).</w:t>
      </w:r>
    </w:p>
    <w:p w14:paraId="4878510B" w14:textId="77777777" w:rsidR="0061670E" w:rsidRPr="0061670E" w:rsidRDefault="0061670E" w:rsidP="0061670E">
      <w:pPr>
        <w:numPr>
          <w:ilvl w:val="0"/>
          <w:numId w:val="48"/>
        </w:numPr>
        <w:spacing w:after="160" w:line="256" w:lineRule="auto"/>
        <w:ind w:hanging="213"/>
        <w:jc w:val="both"/>
      </w:pPr>
      <w:r w:rsidRPr="0061670E">
        <w:t>A megvalósítás határideje, hatása, illeszkedése, a város valamint a kistérség adottságaihoz.</w:t>
      </w:r>
    </w:p>
    <w:p w14:paraId="4AC9EE1C" w14:textId="77777777" w:rsidR="0061670E" w:rsidRPr="0061670E" w:rsidRDefault="0061670E" w:rsidP="0061670E">
      <w:pPr>
        <w:numPr>
          <w:ilvl w:val="0"/>
          <w:numId w:val="48"/>
        </w:numPr>
        <w:spacing w:after="160" w:line="256" w:lineRule="auto"/>
        <w:ind w:hanging="213"/>
        <w:jc w:val="both"/>
      </w:pPr>
      <w:r w:rsidRPr="0061670E">
        <w:t>Az Ipari Park többi ingatlanához való kapcsolódás szintje.</w:t>
      </w:r>
    </w:p>
    <w:p w14:paraId="3FC07D37" w14:textId="77777777" w:rsidR="0061670E" w:rsidRPr="0061670E" w:rsidRDefault="0061670E" w:rsidP="0061670E">
      <w:pPr>
        <w:numPr>
          <w:ilvl w:val="0"/>
          <w:numId w:val="48"/>
        </w:numPr>
        <w:spacing w:after="160" w:line="256" w:lineRule="auto"/>
        <w:ind w:hanging="213"/>
        <w:jc w:val="both"/>
      </w:pPr>
      <w:r w:rsidRPr="0061670E">
        <w:t xml:space="preserve">A vásárolni kívánt terület nagysága. </w:t>
      </w:r>
    </w:p>
    <w:p w14:paraId="5690870A" w14:textId="77777777" w:rsidR="0061670E" w:rsidRPr="0061670E" w:rsidRDefault="0061670E" w:rsidP="0061670E">
      <w:pPr>
        <w:numPr>
          <w:ilvl w:val="0"/>
          <w:numId w:val="48"/>
        </w:numPr>
        <w:spacing w:after="160" w:line="256" w:lineRule="auto"/>
        <w:ind w:hanging="213"/>
        <w:jc w:val="both"/>
      </w:pPr>
      <w:r w:rsidRPr="0061670E">
        <w:t>Azonos ajánlat esetén a ténylegesen működő vállalkozás előnyt élvez.</w:t>
      </w:r>
    </w:p>
    <w:p w14:paraId="01995F3B" w14:textId="77777777" w:rsidR="0061670E" w:rsidRPr="0061670E" w:rsidRDefault="0061670E" w:rsidP="0061670E">
      <w:pPr>
        <w:numPr>
          <w:ilvl w:val="0"/>
          <w:numId w:val="48"/>
        </w:numPr>
        <w:spacing w:after="160" w:line="256" w:lineRule="auto"/>
        <w:ind w:hanging="213"/>
        <w:jc w:val="both"/>
      </w:pPr>
      <w:r w:rsidRPr="0061670E">
        <w:t>A vételre vonatkozó ajánlat előnyt élvez.</w:t>
      </w:r>
    </w:p>
    <w:p w14:paraId="73E710AE" w14:textId="77777777" w:rsidR="0061670E" w:rsidRPr="0061670E" w:rsidRDefault="0061670E" w:rsidP="0061670E">
      <w:pPr>
        <w:numPr>
          <w:ilvl w:val="0"/>
          <w:numId w:val="49"/>
        </w:numPr>
        <w:spacing w:after="160" w:line="256" w:lineRule="auto"/>
        <w:jc w:val="center"/>
        <w:rPr>
          <w:b/>
        </w:rPr>
      </w:pPr>
      <w:r w:rsidRPr="0061670E">
        <w:rPr>
          <w:b/>
        </w:rPr>
        <w:t>A pályázattal kapcsolatos egyéb tudnivalók</w:t>
      </w:r>
    </w:p>
    <w:p w14:paraId="0277D089" w14:textId="77777777" w:rsidR="0061670E" w:rsidRPr="0061670E" w:rsidRDefault="0061670E" w:rsidP="0061670E">
      <w:pPr>
        <w:jc w:val="both"/>
      </w:pPr>
    </w:p>
    <w:p w14:paraId="4987D762" w14:textId="77777777" w:rsidR="0061670E" w:rsidRPr="0061670E" w:rsidRDefault="0061670E" w:rsidP="0061670E">
      <w:pPr>
        <w:numPr>
          <w:ilvl w:val="1"/>
          <w:numId w:val="49"/>
        </w:numPr>
        <w:spacing w:after="160" w:line="256" w:lineRule="auto"/>
        <w:ind w:left="567" w:hanging="567"/>
        <w:jc w:val="both"/>
      </w:pPr>
      <w:r w:rsidRPr="0061670E">
        <w:t xml:space="preserve">A pályázat kiírója a teljes vételár maradéktalan megfizetéséig a 2.6. pontban részletesen szabályozott a vételár legalább 20%-ának megfelelő összeget </w:t>
      </w:r>
      <w:r w:rsidRPr="0061670E">
        <w:rPr>
          <w:b/>
        </w:rPr>
        <w:t>foglalónak tekinti</w:t>
      </w:r>
      <w:r w:rsidRPr="0061670E">
        <w:t xml:space="preserve">, és arra a </w:t>
      </w:r>
      <w:r w:rsidRPr="0061670E">
        <w:rPr>
          <w:i/>
        </w:rPr>
        <w:t>Ptk. 6:185. §</w:t>
      </w:r>
      <w:r w:rsidRPr="0061670E">
        <w:t xml:space="preserve"> rendelkezését alkalmazza. A befizetett foglaló (adásvétel esetén) a vételárba a teljes vételár megfizetésekor kerül beszámításra.</w:t>
      </w:r>
    </w:p>
    <w:p w14:paraId="7B5EAC9B" w14:textId="77777777" w:rsidR="0061670E" w:rsidRPr="0061670E" w:rsidRDefault="0061670E" w:rsidP="0061670E">
      <w:pPr>
        <w:jc w:val="both"/>
      </w:pPr>
    </w:p>
    <w:p w14:paraId="7A10BDA0" w14:textId="77777777" w:rsidR="0061670E" w:rsidRPr="0061670E" w:rsidRDefault="0061670E" w:rsidP="0061670E">
      <w:pPr>
        <w:numPr>
          <w:ilvl w:val="1"/>
          <w:numId w:val="49"/>
        </w:numPr>
        <w:spacing w:after="160" w:line="256" w:lineRule="auto"/>
        <w:ind w:left="567" w:hanging="567"/>
        <w:jc w:val="both"/>
      </w:pPr>
      <w:r w:rsidRPr="0061670E">
        <w:t xml:space="preserve">A befizetett óvadék (bérlet esetén) a szerződés futamideje alatt az Önkormányzatnál marad, mint biztosíték. A szerződés szerződésszerű teljesülése esetén, a futamidő végén az Önkormányzat a befizetett óvadékot a bérlőnek visszafizeti. </w:t>
      </w:r>
    </w:p>
    <w:p w14:paraId="6F47A51F" w14:textId="77777777" w:rsidR="0061670E" w:rsidRPr="0061670E" w:rsidRDefault="0061670E" w:rsidP="0061670E"/>
    <w:p w14:paraId="2A969C29" w14:textId="77777777" w:rsidR="0061670E" w:rsidRPr="0061670E" w:rsidRDefault="0061670E" w:rsidP="0061670E">
      <w:pPr>
        <w:numPr>
          <w:ilvl w:val="1"/>
          <w:numId w:val="49"/>
        </w:numPr>
        <w:spacing w:after="160" w:line="256" w:lineRule="auto"/>
        <w:ind w:left="567" w:hanging="567"/>
        <w:jc w:val="both"/>
      </w:pPr>
      <w:r w:rsidRPr="0061670E">
        <w:rPr>
          <w:b/>
        </w:rPr>
        <w:t>A „B” jelű ingatlanok vonatkozásában</w:t>
      </w:r>
      <w:r w:rsidRPr="0061670E">
        <w:t xml:space="preserve"> (0463/219, 0463/220, 0463/221, 0463/223, 0463/225, 0463/226, 0463/227, 0463/228, 0463/229, </w:t>
      </w:r>
      <w:r w:rsidRPr="0061670E">
        <w:rPr>
          <w:bCs/>
          <w:iCs/>
        </w:rPr>
        <w:t>0463/236, 0463/237</w:t>
      </w:r>
      <w:r w:rsidRPr="0061670E">
        <w:t xml:space="preserve"> hrsz.) az Ipari Park II. ütemű fejlesztésének befejezéséig </w:t>
      </w:r>
      <w:r w:rsidRPr="0061670E">
        <w:rPr>
          <w:b/>
          <w:u w:val="single"/>
        </w:rPr>
        <w:t>csak adásvételi előszerződés</w:t>
      </w:r>
      <w:r w:rsidRPr="0061670E">
        <w:t xml:space="preserve"> köthető, és tulajdonjog átruházás csak a fejlesztések lezárását követően valósulhat meg.</w:t>
      </w:r>
    </w:p>
    <w:p w14:paraId="6EF19B25" w14:textId="77777777" w:rsidR="0061670E" w:rsidRPr="0061670E" w:rsidRDefault="0061670E" w:rsidP="0061670E">
      <w:pPr>
        <w:jc w:val="both"/>
      </w:pPr>
    </w:p>
    <w:p w14:paraId="45D9DADE" w14:textId="77777777" w:rsidR="0061670E" w:rsidRPr="0061670E" w:rsidRDefault="0061670E" w:rsidP="0061670E">
      <w:pPr>
        <w:numPr>
          <w:ilvl w:val="1"/>
          <w:numId w:val="49"/>
        </w:numPr>
        <w:spacing w:after="160" w:line="256" w:lineRule="auto"/>
        <w:ind w:left="567" w:hanging="567"/>
        <w:jc w:val="both"/>
      </w:pPr>
      <w:r w:rsidRPr="0061670E">
        <w:rPr>
          <w:b/>
        </w:rPr>
        <w:t>Az ingatlan adásvételi, vagy bérleti szerződést legkésőbb a pályázatot eredményesnek nyilvánító képviselő-testületi határozat meghozatalának napjától számított 60 napon belül kell megkötni.</w:t>
      </w:r>
    </w:p>
    <w:p w14:paraId="51AE5D60" w14:textId="77777777" w:rsidR="0061670E" w:rsidRPr="0061670E" w:rsidRDefault="0061670E" w:rsidP="0061670E">
      <w:pPr>
        <w:jc w:val="both"/>
      </w:pPr>
      <w:r w:rsidRPr="0061670E">
        <w:t xml:space="preserve">Ha a szerződés megkötésére a Pályázó hibájából nem kerül sor a fenti határidőn belül, akkor az Önkormányzat jogosult egyoldalúan elállni a szerződés megkötésétől. Ebben az esetben a Pályázó a befizetett foglalót elveszíti. </w:t>
      </w:r>
    </w:p>
    <w:p w14:paraId="294106D7" w14:textId="77777777" w:rsidR="0061670E" w:rsidRPr="0061670E" w:rsidRDefault="0061670E" w:rsidP="0061670E">
      <w:pPr>
        <w:jc w:val="both"/>
      </w:pPr>
      <w:r w:rsidRPr="0061670E">
        <w:lastRenderedPageBreak/>
        <w:t>Adásvétel esetén a 60 napos határidőbe nem számít bele a pályázatban szereplő terület földmérő általi megosztása illetve kimérése, a terület(rész) új helyrajzi számra történő kialakítása, az esetleges jelzálogjog törlésének időtartama, és a törvényben meghatározott egyéb kötelezettség.</w:t>
      </w:r>
    </w:p>
    <w:p w14:paraId="3EB02D36" w14:textId="77777777" w:rsidR="0061670E" w:rsidRPr="0061670E" w:rsidRDefault="0061670E" w:rsidP="0061670E">
      <w:pPr>
        <w:jc w:val="both"/>
        <w:rPr>
          <w:b/>
        </w:rPr>
      </w:pPr>
      <w:r w:rsidRPr="0061670E">
        <w:rPr>
          <w:b/>
        </w:rPr>
        <w:t xml:space="preserve">Pályázó a pályázat benyújtásával kifejezetten tudomásul veszi, hogy amennyiben az általa megvásárolandó terület kialakításához telekalakítás (telekegyesítés, telekmegosztás, telek-határrendezés, stb.) szükséges, a telekalakítás időtartama 3-5 hónapot vesz igénybe. </w:t>
      </w:r>
    </w:p>
    <w:p w14:paraId="07C358EC" w14:textId="77777777" w:rsidR="0061670E" w:rsidRPr="0061670E" w:rsidRDefault="0061670E" w:rsidP="0061670E">
      <w:pPr>
        <w:jc w:val="both"/>
        <w:rPr>
          <w:b/>
        </w:rPr>
      </w:pPr>
      <w:r w:rsidRPr="0061670E">
        <w:rPr>
          <w:b/>
        </w:rPr>
        <w:t xml:space="preserve">Amennyiben egy korábbi pályázó folyamatban lévő telekalakítása érinti a későbbi pályázó által kialakítandó telket, akkor a később indult telekalakítás csak akkor kezdhető meg, ha a korábban indult telekalakítás lezárult. </w:t>
      </w:r>
    </w:p>
    <w:p w14:paraId="6C370337" w14:textId="77777777" w:rsidR="0061670E" w:rsidRPr="0061670E" w:rsidRDefault="0061670E" w:rsidP="0061670E">
      <w:pPr>
        <w:jc w:val="both"/>
      </w:pPr>
    </w:p>
    <w:p w14:paraId="158338A3" w14:textId="77777777" w:rsidR="0061670E" w:rsidRPr="0061670E" w:rsidRDefault="0061670E" w:rsidP="0061670E">
      <w:pPr>
        <w:numPr>
          <w:ilvl w:val="1"/>
          <w:numId w:val="49"/>
        </w:numPr>
        <w:spacing w:after="160" w:line="256" w:lineRule="auto"/>
        <w:ind w:left="567" w:hanging="567"/>
        <w:jc w:val="both"/>
        <w:rPr>
          <w:b/>
        </w:rPr>
      </w:pPr>
      <w:r w:rsidRPr="0061670E">
        <w:rPr>
          <w:b/>
        </w:rPr>
        <w:t>A szerződés elkészítésének (ügyvédi munkadíj, tulajdoni lap költsége, földhivatali díjak, stb.), a telekmegosztásnak minden költsége a Pályázót terheli.</w:t>
      </w:r>
    </w:p>
    <w:p w14:paraId="66208F2B" w14:textId="77777777" w:rsidR="0061670E" w:rsidRPr="0061670E" w:rsidRDefault="0061670E" w:rsidP="0061670E">
      <w:pPr>
        <w:jc w:val="both"/>
        <w:rPr>
          <w:bCs/>
        </w:rPr>
      </w:pPr>
    </w:p>
    <w:p w14:paraId="0A21492E" w14:textId="77777777" w:rsidR="0061670E" w:rsidRPr="0061670E" w:rsidRDefault="0061670E" w:rsidP="0061670E">
      <w:pPr>
        <w:numPr>
          <w:ilvl w:val="1"/>
          <w:numId w:val="49"/>
        </w:numPr>
        <w:spacing w:after="160" w:line="256" w:lineRule="auto"/>
        <w:ind w:left="567" w:hanging="567"/>
        <w:jc w:val="both"/>
        <w:rPr>
          <w:bCs/>
        </w:rPr>
      </w:pPr>
      <w:r w:rsidRPr="0061670E">
        <w:rPr>
          <w:b/>
          <w:bCs/>
        </w:rPr>
        <w:t>A pályázat benyújtásának helye, módja:</w:t>
      </w:r>
      <w:r w:rsidRPr="0061670E">
        <w:rPr>
          <w:bCs/>
        </w:rPr>
        <w:t xml:space="preserve"> Kiskunfélegyházi Polgármesteri Hivatal Vagyongazdálkodási Osztály </w:t>
      </w:r>
    </w:p>
    <w:p w14:paraId="3A01140C" w14:textId="77777777" w:rsidR="0061670E" w:rsidRPr="0061670E" w:rsidRDefault="0061670E" w:rsidP="0061670E">
      <w:pPr>
        <w:jc w:val="both"/>
        <w:rPr>
          <w:bCs/>
        </w:rPr>
      </w:pPr>
      <w:r w:rsidRPr="0061670E">
        <w:rPr>
          <w:bCs/>
        </w:rPr>
        <w:t>Cím: 6100 Kiskunfélegyháza, Kossuth Lajos utca 1. II. emelet 71-es ajtó</w:t>
      </w:r>
    </w:p>
    <w:p w14:paraId="566ADBE3" w14:textId="77777777" w:rsidR="0061670E" w:rsidRPr="0061670E" w:rsidRDefault="0061670E" w:rsidP="0061670E">
      <w:pPr>
        <w:jc w:val="both"/>
        <w:rPr>
          <w:bCs/>
        </w:rPr>
      </w:pPr>
      <w:r w:rsidRPr="0061670E">
        <w:rPr>
          <w:bCs/>
        </w:rPr>
        <w:t>A pályázatokat kizárólag írásban, zárt borítékban lehet benyújtani. A borítékra rá kell írni a megvásárolni/bérelni kívánt ingatlan(ok) helyrajzi számát/számait.</w:t>
      </w:r>
    </w:p>
    <w:p w14:paraId="5C8270E6" w14:textId="77777777" w:rsidR="0061670E" w:rsidRPr="0061670E" w:rsidRDefault="0061670E" w:rsidP="0061670E">
      <w:pPr>
        <w:jc w:val="both"/>
        <w:rPr>
          <w:bCs/>
        </w:rPr>
      </w:pPr>
    </w:p>
    <w:p w14:paraId="133214CE" w14:textId="77777777" w:rsidR="0061670E" w:rsidRPr="0061670E" w:rsidRDefault="0061670E" w:rsidP="0061670E">
      <w:pPr>
        <w:numPr>
          <w:ilvl w:val="1"/>
          <w:numId w:val="49"/>
        </w:numPr>
        <w:spacing w:after="160" w:line="256" w:lineRule="auto"/>
        <w:ind w:left="567" w:hanging="567"/>
        <w:jc w:val="both"/>
        <w:rPr>
          <w:b/>
          <w:bCs/>
        </w:rPr>
      </w:pPr>
      <w:r w:rsidRPr="0061670E">
        <w:rPr>
          <w:b/>
          <w:bCs/>
        </w:rPr>
        <w:t>A pályázat beérkezésének határideje a hónap első csütörtöki napra eső munkanapja délelőtt 10:00 óra.</w:t>
      </w:r>
    </w:p>
    <w:p w14:paraId="0354CFDF" w14:textId="77777777" w:rsidR="0061670E" w:rsidRPr="0061670E" w:rsidRDefault="0061670E" w:rsidP="0061670E">
      <w:pPr>
        <w:jc w:val="both"/>
        <w:rPr>
          <w:b/>
          <w:bCs/>
          <w:color w:val="0000FF"/>
        </w:rPr>
      </w:pPr>
    </w:p>
    <w:p w14:paraId="67B757DB" w14:textId="77777777" w:rsidR="0061670E" w:rsidRPr="0061670E" w:rsidRDefault="0061670E" w:rsidP="0061670E">
      <w:pPr>
        <w:numPr>
          <w:ilvl w:val="1"/>
          <w:numId w:val="49"/>
        </w:numPr>
        <w:spacing w:after="160" w:line="256" w:lineRule="auto"/>
        <w:ind w:left="567" w:hanging="567"/>
        <w:jc w:val="both"/>
        <w:rPr>
          <w:b/>
          <w:bCs/>
        </w:rPr>
      </w:pPr>
      <w:r w:rsidRPr="0061670E">
        <w:rPr>
          <w:bCs/>
        </w:rPr>
        <w:t xml:space="preserve">A pályázat benyújtásának módja: </w:t>
      </w:r>
      <w:r w:rsidRPr="0061670E">
        <w:rPr>
          <w:b/>
          <w:u w:val="single"/>
        </w:rPr>
        <w:t>személyesen, képviselő útján, vagy postai úton papír alapon</w:t>
      </w:r>
      <w:r w:rsidRPr="0061670E">
        <w:rPr>
          <w:b/>
        </w:rPr>
        <w:t xml:space="preserve"> </w:t>
      </w:r>
      <w:r w:rsidRPr="0061670E">
        <w:rPr>
          <w:b/>
          <w:bCs/>
        </w:rPr>
        <w:t>a beérkezési határidőig való beérkezéssel. Határidőn túl benyújtott, beérkezett pályázat érvénytelennek minősül, ez esetben jegyzőkönyv felvételére kerül sor.</w:t>
      </w:r>
    </w:p>
    <w:p w14:paraId="7FB24F17" w14:textId="77777777" w:rsidR="0061670E" w:rsidRPr="0061670E" w:rsidRDefault="0061670E" w:rsidP="0061670E">
      <w:pPr>
        <w:jc w:val="both"/>
        <w:rPr>
          <w:b/>
          <w:bCs/>
        </w:rPr>
      </w:pPr>
    </w:p>
    <w:p w14:paraId="769110BA" w14:textId="77777777" w:rsidR="0061670E" w:rsidRPr="0061670E" w:rsidRDefault="0061670E" w:rsidP="0061670E">
      <w:pPr>
        <w:numPr>
          <w:ilvl w:val="1"/>
          <w:numId w:val="49"/>
        </w:numPr>
        <w:spacing w:after="160" w:line="256" w:lineRule="auto"/>
        <w:ind w:left="567" w:hanging="567"/>
        <w:jc w:val="both"/>
        <w:rPr>
          <w:b/>
          <w:bCs/>
        </w:rPr>
      </w:pPr>
      <w:r w:rsidRPr="0061670E">
        <w:rPr>
          <w:bCs/>
        </w:rPr>
        <w:t>Hiánypótlásra egyszer van lehetőség, legkésőbb a pályázat elbírálásának időpontjáig.</w:t>
      </w:r>
    </w:p>
    <w:p w14:paraId="363B94A6" w14:textId="77777777" w:rsidR="0061670E" w:rsidRPr="0061670E" w:rsidRDefault="0061670E" w:rsidP="0061670E">
      <w:pPr>
        <w:jc w:val="both"/>
        <w:rPr>
          <w:bCs/>
        </w:rPr>
      </w:pPr>
    </w:p>
    <w:p w14:paraId="26C27F7F" w14:textId="77777777" w:rsidR="0061670E" w:rsidRPr="0061670E" w:rsidRDefault="0061670E" w:rsidP="0061670E">
      <w:pPr>
        <w:numPr>
          <w:ilvl w:val="1"/>
          <w:numId w:val="49"/>
        </w:numPr>
        <w:spacing w:after="160" w:line="256" w:lineRule="auto"/>
        <w:ind w:left="567" w:hanging="567"/>
        <w:jc w:val="both"/>
        <w:rPr>
          <w:bCs/>
        </w:rPr>
      </w:pPr>
      <w:r w:rsidRPr="0061670E">
        <w:rPr>
          <w:b/>
          <w:bCs/>
        </w:rPr>
        <w:t xml:space="preserve">A benyújtott pályázatok bontása a beérkezés határidejének napja, délelőtt 10:00 óra. </w:t>
      </w:r>
      <w:r w:rsidRPr="0061670E">
        <w:rPr>
          <w:bCs/>
        </w:rPr>
        <w:t>A bontás helye: Kiskunfélegyházi Polgármesteri Hivatal Vagyongazdálkodási Osztály (6100 Kiskunfélegyháza Kossuth Lajos utca 1. II. emelet 71.). A Pályázók a bontásnál jelen lehetnek.</w:t>
      </w:r>
    </w:p>
    <w:p w14:paraId="0EA1E0CA" w14:textId="77777777" w:rsidR="0061670E" w:rsidRPr="0061670E" w:rsidRDefault="0061670E" w:rsidP="0061670E">
      <w:pPr>
        <w:jc w:val="both"/>
        <w:rPr>
          <w:bCs/>
        </w:rPr>
      </w:pPr>
    </w:p>
    <w:p w14:paraId="73395AF4" w14:textId="77777777" w:rsidR="0061670E" w:rsidRPr="0061670E" w:rsidRDefault="0061670E" w:rsidP="0061670E">
      <w:pPr>
        <w:numPr>
          <w:ilvl w:val="1"/>
          <w:numId w:val="49"/>
        </w:numPr>
        <w:spacing w:after="160" w:line="256" w:lineRule="auto"/>
        <w:ind w:left="567" w:hanging="567"/>
        <w:jc w:val="both"/>
        <w:rPr>
          <w:b/>
          <w:bCs/>
        </w:rPr>
      </w:pPr>
      <w:r w:rsidRPr="0061670E">
        <w:rPr>
          <w:b/>
          <w:bCs/>
        </w:rPr>
        <w:t>A pályázat elbírálásának időpontja a benyújtott pályázat(ok) bontását követő első Képviselő-testületi ülés.</w:t>
      </w:r>
    </w:p>
    <w:p w14:paraId="7A633DF8" w14:textId="77777777" w:rsidR="0061670E" w:rsidRPr="0061670E" w:rsidRDefault="0061670E" w:rsidP="0061670E">
      <w:pPr>
        <w:numPr>
          <w:ilvl w:val="1"/>
          <w:numId w:val="49"/>
        </w:numPr>
        <w:spacing w:after="160" w:line="256" w:lineRule="auto"/>
        <w:ind w:left="567" w:hanging="567"/>
        <w:jc w:val="both"/>
        <w:rPr>
          <w:b/>
        </w:rPr>
      </w:pPr>
      <w:r w:rsidRPr="0061670E">
        <w:rPr>
          <w:bCs/>
        </w:rPr>
        <w:t xml:space="preserve">A Pályázók a döntést megelőző Gazdasági Bizottsági és a Képviselő-testületi ülésre </w:t>
      </w:r>
      <w:r w:rsidRPr="0061670E">
        <w:rPr>
          <w:b/>
        </w:rPr>
        <w:t>meghívást kapnak.</w:t>
      </w:r>
    </w:p>
    <w:p w14:paraId="4C4D52B2" w14:textId="77777777" w:rsidR="0061670E" w:rsidRPr="0061670E" w:rsidRDefault="0061670E" w:rsidP="0061670E">
      <w:pPr>
        <w:rPr>
          <w:b/>
        </w:rPr>
      </w:pPr>
    </w:p>
    <w:p w14:paraId="4D6A5D64" w14:textId="77777777" w:rsidR="0061670E" w:rsidRPr="0061670E" w:rsidRDefault="0061670E" w:rsidP="0061670E">
      <w:pPr>
        <w:numPr>
          <w:ilvl w:val="1"/>
          <w:numId w:val="49"/>
        </w:numPr>
        <w:spacing w:after="160" w:line="256" w:lineRule="auto"/>
        <w:ind w:left="567" w:hanging="567"/>
        <w:jc w:val="both"/>
      </w:pPr>
      <w:r w:rsidRPr="0061670E">
        <w:t xml:space="preserve">A pályázat kiírója az ötven millió forintot meghaladó vételi szándékról soron kívüli ülésen dönt, feltéve, hogy ezen helyrajzi számra (helyrajzi számokra) a vételi ajánlat beadásáig nem érkezett be pályázat. Amennyiben ötven millió forintot meghaladó vételi ajánlat érkezik – és ugyanerre a területre, vagy ugyanannak a területnek egy részére már </w:t>
      </w:r>
      <w:r w:rsidRPr="0061670E">
        <w:lastRenderedPageBreak/>
        <w:t>van beadva pályázat, akkor a pályázat kiírója a beérkezett ajánlatokról a pályázat(ok) beérkezésének határideje után – soron kívüli ülésen dönt.</w:t>
      </w:r>
    </w:p>
    <w:p w14:paraId="048DA04C" w14:textId="77777777" w:rsidR="0061670E" w:rsidRPr="0061670E" w:rsidRDefault="0061670E" w:rsidP="0061670E">
      <w:pPr>
        <w:jc w:val="both"/>
        <w:rPr>
          <w:bCs/>
        </w:rPr>
      </w:pPr>
    </w:p>
    <w:p w14:paraId="484B245A" w14:textId="77777777" w:rsidR="0061670E" w:rsidRPr="0061670E" w:rsidRDefault="0061670E" w:rsidP="0061670E">
      <w:pPr>
        <w:numPr>
          <w:ilvl w:val="1"/>
          <w:numId w:val="49"/>
        </w:numPr>
        <w:spacing w:after="160" w:line="256" w:lineRule="auto"/>
        <w:ind w:left="567" w:hanging="567"/>
        <w:jc w:val="both"/>
        <w:rPr>
          <w:bCs/>
        </w:rPr>
      </w:pPr>
      <w:r w:rsidRPr="0061670E">
        <w:rPr>
          <w:bCs/>
        </w:rPr>
        <w:t>Az eljárás eredményéről a pályázók írásban kapnak értesítést.</w:t>
      </w:r>
    </w:p>
    <w:p w14:paraId="05BE7900" w14:textId="77777777" w:rsidR="0061670E" w:rsidRPr="0061670E" w:rsidRDefault="0061670E" w:rsidP="0061670E">
      <w:pPr>
        <w:jc w:val="both"/>
      </w:pPr>
    </w:p>
    <w:p w14:paraId="7734A27A" w14:textId="77777777" w:rsidR="0061670E" w:rsidRPr="0061670E" w:rsidRDefault="0061670E" w:rsidP="0061670E">
      <w:pPr>
        <w:numPr>
          <w:ilvl w:val="0"/>
          <w:numId w:val="49"/>
        </w:numPr>
        <w:spacing w:after="160" w:line="256" w:lineRule="auto"/>
        <w:jc w:val="center"/>
        <w:rPr>
          <w:b/>
          <w:bCs/>
        </w:rPr>
      </w:pPr>
      <w:r w:rsidRPr="0061670E">
        <w:rPr>
          <w:b/>
          <w:bCs/>
        </w:rPr>
        <w:t>Megjegyzés</w:t>
      </w:r>
    </w:p>
    <w:p w14:paraId="394A2C57" w14:textId="77777777" w:rsidR="0061670E" w:rsidRPr="0061670E" w:rsidRDefault="0061670E" w:rsidP="0061670E">
      <w:pPr>
        <w:jc w:val="center"/>
        <w:rPr>
          <w:b/>
          <w:bCs/>
        </w:rPr>
      </w:pPr>
    </w:p>
    <w:p w14:paraId="6D93CF8F" w14:textId="77777777" w:rsidR="0061670E" w:rsidRPr="0061670E" w:rsidRDefault="0061670E" w:rsidP="0061670E">
      <w:pPr>
        <w:numPr>
          <w:ilvl w:val="1"/>
          <w:numId w:val="49"/>
        </w:numPr>
        <w:spacing w:after="160" w:line="256" w:lineRule="auto"/>
        <w:ind w:left="567" w:hanging="567"/>
        <w:jc w:val="both"/>
      </w:pPr>
      <w:r w:rsidRPr="0061670E">
        <w:t xml:space="preserve">Az Önkormányzat lehetőséget biztosít arra – előzetes egyeztetés alapján -, hogy a pályázó a pályázat tárgyát képező ingatlan(ok)on a tervezés előkészítése érdekében felméréseket, talaj- és talajvízvizsgálatokat végezzen. A pályázó a tényfeltáró vizsgálatok dokumentációjába előzetesen betekinthet. </w:t>
      </w:r>
    </w:p>
    <w:p w14:paraId="5A8E8580" w14:textId="77777777" w:rsidR="0061670E" w:rsidRPr="0061670E" w:rsidRDefault="0061670E" w:rsidP="0061670E">
      <w:pPr>
        <w:jc w:val="both"/>
      </w:pPr>
    </w:p>
    <w:p w14:paraId="28A476B6" w14:textId="77777777" w:rsidR="0061670E" w:rsidRPr="0061670E" w:rsidRDefault="0061670E" w:rsidP="0061670E">
      <w:pPr>
        <w:numPr>
          <w:ilvl w:val="1"/>
          <w:numId w:val="49"/>
        </w:numPr>
        <w:spacing w:after="160" w:line="256" w:lineRule="auto"/>
        <w:ind w:left="567" w:hanging="567"/>
        <w:jc w:val="both"/>
      </w:pPr>
      <w:r w:rsidRPr="0061670E">
        <w:t xml:space="preserve">Az adásvételt megelőzően keletkezett környezetszennyezésből eredő 3. személyek részéről keletkező igények kapcsán az Önkormányzat nem vállal polgári jogi felelősséget. </w:t>
      </w:r>
    </w:p>
    <w:p w14:paraId="486AFD95" w14:textId="77777777" w:rsidR="0061670E" w:rsidRPr="0061670E" w:rsidRDefault="0061670E" w:rsidP="0061670E">
      <w:pPr>
        <w:jc w:val="both"/>
        <w:rPr>
          <w:bCs/>
        </w:rPr>
      </w:pPr>
    </w:p>
    <w:p w14:paraId="4B8F1252" w14:textId="77777777" w:rsidR="0061670E" w:rsidRPr="0061670E" w:rsidRDefault="0061670E" w:rsidP="0061670E">
      <w:pPr>
        <w:numPr>
          <w:ilvl w:val="1"/>
          <w:numId w:val="49"/>
        </w:numPr>
        <w:spacing w:after="160" w:line="256" w:lineRule="auto"/>
        <w:ind w:left="567" w:hanging="567"/>
        <w:jc w:val="both"/>
        <w:rPr>
          <w:b/>
          <w:bCs/>
        </w:rPr>
      </w:pPr>
      <w:r w:rsidRPr="0061670E">
        <w:rPr>
          <w:b/>
          <w:bCs/>
        </w:rPr>
        <w:t>A megvásárolni, illetve bérelni kívánt, e pályázati felhívás tárgyát képező helyrajzi számú telken (telkeken) belüli, illetve a jelenlegi közművek csatlakozási pontjaitól a telekhatárig történő közműkiépítések teljes költsége a Pályázót terheli. A Pályázónak a közművek kiépítéséről az Ipari Park üzemeltetőjével egyeztetnie kell.</w:t>
      </w:r>
    </w:p>
    <w:p w14:paraId="4ABEC1C9" w14:textId="77777777" w:rsidR="0061670E" w:rsidRPr="0061670E" w:rsidRDefault="0061670E" w:rsidP="0061670E">
      <w:pPr>
        <w:jc w:val="both"/>
      </w:pPr>
    </w:p>
    <w:p w14:paraId="131D0860" w14:textId="77777777" w:rsidR="0061670E" w:rsidRPr="0061670E" w:rsidRDefault="0061670E" w:rsidP="0061670E">
      <w:pPr>
        <w:numPr>
          <w:ilvl w:val="1"/>
          <w:numId w:val="49"/>
        </w:numPr>
        <w:spacing w:after="160" w:line="256" w:lineRule="auto"/>
        <w:ind w:left="567" w:hanging="567"/>
        <w:jc w:val="both"/>
        <w:outlineLvl w:val="1"/>
        <w:rPr>
          <w:kern w:val="28"/>
        </w:rPr>
      </w:pPr>
      <w:r w:rsidRPr="0061670E">
        <w:rPr>
          <w:kern w:val="28"/>
        </w:rPr>
        <w:t>Az igénybe venni kívánt közműkapacitások mennyiségének mértékében hálózat fejlesztési díj fizetendő, mely megegyezik a közműszolgáltatók által alkalmazott díjakkal.</w:t>
      </w:r>
    </w:p>
    <w:p w14:paraId="5BD701DF" w14:textId="77777777" w:rsidR="0061670E" w:rsidRPr="0061670E" w:rsidRDefault="0061670E" w:rsidP="0061670E">
      <w:pPr>
        <w:jc w:val="both"/>
        <w:outlineLvl w:val="1"/>
        <w:rPr>
          <w:kern w:val="28"/>
        </w:rPr>
      </w:pPr>
    </w:p>
    <w:p w14:paraId="626FAE49" w14:textId="77777777" w:rsidR="0061670E" w:rsidRPr="0061670E" w:rsidRDefault="0061670E" w:rsidP="0061670E">
      <w:pPr>
        <w:numPr>
          <w:ilvl w:val="1"/>
          <w:numId w:val="49"/>
        </w:numPr>
        <w:spacing w:after="160" w:line="256" w:lineRule="auto"/>
        <w:ind w:left="567" w:hanging="567"/>
        <w:jc w:val="both"/>
        <w:outlineLvl w:val="1"/>
        <w:rPr>
          <w:kern w:val="28"/>
        </w:rPr>
      </w:pPr>
      <w:r w:rsidRPr="0061670E">
        <w:rPr>
          <w:kern w:val="28"/>
        </w:rPr>
        <w:t>A keletkező csapadékvíz elvezetését saját telken belül kell megoldani. Az Ipari Park területe a jogszabályokban előírt mennyiségű és kapacitású tűzcsapokkal van ellátva.</w:t>
      </w:r>
    </w:p>
    <w:p w14:paraId="717E2465" w14:textId="77777777" w:rsidR="0061670E" w:rsidRPr="0061670E" w:rsidRDefault="0061670E" w:rsidP="0061670E">
      <w:pPr>
        <w:jc w:val="both"/>
        <w:rPr>
          <w:b/>
          <w:bCs/>
        </w:rPr>
      </w:pPr>
    </w:p>
    <w:p w14:paraId="0F473CE4" w14:textId="77777777" w:rsidR="0061670E" w:rsidRPr="0061670E" w:rsidRDefault="0061670E" w:rsidP="0061670E">
      <w:pPr>
        <w:numPr>
          <w:ilvl w:val="1"/>
          <w:numId w:val="49"/>
        </w:numPr>
        <w:spacing w:after="160" w:line="256" w:lineRule="auto"/>
        <w:ind w:left="567" w:hanging="567"/>
        <w:jc w:val="both"/>
        <w:rPr>
          <w:bCs/>
        </w:rPr>
      </w:pPr>
      <w:r w:rsidRPr="0061670E">
        <w:rPr>
          <w:b/>
          <w:bCs/>
        </w:rPr>
        <w:t>Az „A” jelű ingatlanok vételára tartalmazza:</w:t>
      </w:r>
    </w:p>
    <w:p w14:paraId="3AF7B698" w14:textId="77777777" w:rsidR="0061670E" w:rsidRPr="0061670E" w:rsidRDefault="0061670E" w:rsidP="0061670E">
      <w:pPr>
        <w:jc w:val="both"/>
        <w:rPr>
          <w:b/>
          <w:bCs/>
        </w:rPr>
      </w:pPr>
    </w:p>
    <w:p w14:paraId="4C24AECC" w14:textId="77777777" w:rsidR="0061670E" w:rsidRPr="0061670E" w:rsidRDefault="0061670E" w:rsidP="0061670E">
      <w:pPr>
        <w:jc w:val="both"/>
        <w:outlineLvl w:val="1"/>
        <w:rPr>
          <w:b/>
          <w:kern w:val="28"/>
        </w:rPr>
      </w:pPr>
      <w:r w:rsidRPr="0061670E">
        <w:rPr>
          <w:b/>
          <w:kern w:val="28"/>
        </w:rPr>
        <w:t>-</w:t>
      </w:r>
      <w:r w:rsidRPr="0061670E">
        <w:rPr>
          <w:b/>
          <w:kern w:val="28"/>
        </w:rPr>
        <w:tab/>
        <w:t>Közvetlen útcsatlakozás a területeket összekötő, nehézgépjárművek forgalmára tervezett feltáró útra.</w:t>
      </w:r>
    </w:p>
    <w:p w14:paraId="3652B030" w14:textId="77777777" w:rsidR="0061670E" w:rsidRPr="0061670E" w:rsidRDefault="0061670E" w:rsidP="0061670E">
      <w:pPr>
        <w:jc w:val="both"/>
        <w:outlineLvl w:val="1"/>
        <w:rPr>
          <w:b/>
          <w:kern w:val="28"/>
        </w:rPr>
      </w:pPr>
      <w:r w:rsidRPr="0061670E">
        <w:rPr>
          <w:b/>
          <w:kern w:val="28"/>
        </w:rPr>
        <w:t>-</w:t>
      </w:r>
      <w:r w:rsidRPr="0061670E">
        <w:rPr>
          <w:b/>
          <w:kern w:val="28"/>
        </w:rPr>
        <w:tab/>
        <w:t>Az ipari park területén elhelyezett fogadóaknában víz és szennyvíz csatlakozási pont (víz: D 110-es csatlakozás vízmérővel, szennyvízcsatorna csatlakozás NÁ 200).</w:t>
      </w:r>
      <w:r w:rsidRPr="0061670E">
        <w:rPr>
          <w:b/>
          <w:kern w:val="28"/>
        </w:rPr>
        <w:tab/>
      </w:r>
    </w:p>
    <w:p w14:paraId="1D3DE061" w14:textId="77777777" w:rsidR="0061670E" w:rsidRPr="0061670E" w:rsidRDefault="0061670E" w:rsidP="0061670E">
      <w:pPr>
        <w:jc w:val="both"/>
        <w:outlineLvl w:val="1"/>
        <w:rPr>
          <w:b/>
          <w:kern w:val="28"/>
        </w:rPr>
      </w:pPr>
      <w:r w:rsidRPr="0061670E">
        <w:rPr>
          <w:b/>
          <w:kern w:val="28"/>
        </w:rPr>
        <w:t>-</w:t>
      </w:r>
      <w:r w:rsidRPr="0061670E">
        <w:rPr>
          <w:b/>
          <w:kern w:val="28"/>
        </w:rPr>
        <w:tab/>
        <w:t>Az ipari park területén kiépített gázcsatlakozás nyomáscsökkentővel (3 bar belső vezetékről).</w:t>
      </w:r>
    </w:p>
    <w:p w14:paraId="69D5B2E4" w14:textId="77777777" w:rsidR="0061670E" w:rsidRPr="0061670E" w:rsidRDefault="0061670E" w:rsidP="0061670E">
      <w:pPr>
        <w:jc w:val="both"/>
        <w:outlineLvl w:val="1"/>
        <w:rPr>
          <w:b/>
          <w:kern w:val="28"/>
        </w:rPr>
      </w:pPr>
      <w:r w:rsidRPr="0061670E">
        <w:rPr>
          <w:b/>
          <w:kern w:val="28"/>
        </w:rPr>
        <w:t>-</w:t>
      </w:r>
      <w:r w:rsidRPr="0061670E">
        <w:rPr>
          <w:b/>
          <w:kern w:val="28"/>
        </w:rPr>
        <w:tab/>
        <w:t>Az ipari park területén kiépített 0,4 kV-os elektromos hálózat elosztószekrényből.</w:t>
      </w:r>
    </w:p>
    <w:p w14:paraId="463CC3DF" w14:textId="77777777" w:rsidR="0061670E" w:rsidRPr="0061670E" w:rsidRDefault="0061670E" w:rsidP="0061670E">
      <w:pPr>
        <w:jc w:val="both"/>
        <w:outlineLvl w:val="1"/>
        <w:rPr>
          <w:b/>
          <w:kern w:val="28"/>
        </w:rPr>
      </w:pPr>
    </w:p>
    <w:p w14:paraId="24332332" w14:textId="77777777" w:rsidR="0061670E" w:rsidRPr="0061670E" w:rsidRDefault="0061670E" w:rsidP="0061670E">
      <w:pPr>
        <w:numPr>
          <w:ilvl w:val="1"/>
          <w:numId w:val="49"/>
        </w:numPr>
        <w:spacing w:after="160" w:line="256" w:lineRule="auto"/>
        <w:ind w:left="567" w:hanging="567"/>
        <w:jc w:val="both"/>
      </w:pPr>
      <w:r w:rsidRPr="0061670E">
        <w:t>Az ingatlanok Ipari Park címmel rendelkeznek.</w:t>
      </w:r>
    </w:p>
    <w:p w14:paraId="58D9FF31" w14:textId="77777777" w:rsidR="0061670E" w:rsidRPr="0061670E" w:rsidRDefault="0061670E" w:rsidP="0061670E">
      <w:pPr>
        <w:jc w:val="both"/>
      </w:pPr>
    </w:p>
    <w:p w14:paraId="3E1FE653" w14:textId="77777777" w:rsidR="0061670E" w:rsidRPr="0061670E" w:rsidRDefault="0061670E" w:rsidP="0061670E">
      <w:pPr>
        <w:numPr>
          <w:ilvl w:val="1"/>
          <w:numId w:val="49"/>
        </w:numPr>
        <w:spacing w:after="160" w:line="256" w:lineRule="auto"/>
        <w:ind w:left="567" w:hanging="567"/>
        <w:jc w:val="both"/>
        <w:rPr>
          <w:b/>
        </w:rPr>
      </w:pPr>
      <w:r w:rsidRPr="0061670E">
        <w:t>Az érintett területek szabadon megtekinthetőek. Előzetes egyeztetés után a pályázat kiírója helyszíni bejárást biztosít. A helyszíni bejárás csak a vagyonhasznosítási osztály vagy az üzemeltető képviselőjének jelenlétében folytatható le</w:t>
      </w:r>
      <w:r w:rsidRPr="0061670E">
        <w:rPr>
          <w:b/>
        </w:rPr>
        <w:t xml:space="preserve">. </w:t>
      </w:r>
    </w:p>
    <w:p w14:paraId="68D3CABA" w14:textId="77777777" w:rsidR="0061670E" w:rsidRPr="0061670E" w:rsidRDefault="0061670E" w:rsidP="0061670E">
      <w:pPr>
        <w:jc w:val="both"/>
      </w:pPr>
    </w:p>
    <w:p w14:paraId="201533D7" w14:textId="77777777" w:rsidR="0061670E" w:rsidRPr="0061670E" w:rsidRDefault="0061670E" w:rsidP="0061670E">
      <w:pPr>
        <w:numPr>
          <w:ilvl w:val="1"/>
          <w:numId w:val="49"/>
        </w:numPr>
        <w:spacing w:after="160" w:line="256" w:lineRule="auto"/>
        <w:ind w:left="567" w:hanging="567"/>
        <w:jc w:val="both"/>
      </w:pPr>
      <w:r w:rsidRPr="0061670E">
        <w:lastRenderedPageBreak/>
        <w:t>Az Önkormányzat fenntartja a jogot, hogy a benyújtott pályázatot (indokolás nélkül) eredménytelennek nyilvánítsa.</w:t>
      </w:r>
    </w:p>
    <w:p w14:paraId="687272A7" w14:textId="77777777" w:rsidR="0061670E" w:rsidRPr="0061670E" w:rsidRDefault="0061670E" w:rsidP="0061670E">
      <w:pPr>
        <w:jc w:val="both"/>
      </w:pPr>
    </w:p>
    <w:p w14:paraId="09A56FAD" w14:textId="77777777" w:rsidR="0061670E" w:rsidRPr="0061670E" w:rsidRDefault="0061670E" w:rsidP="0061670E">
      <w:pPr>
        <w:numPr>
          <w:ilvl w:val="0"/>
          <w:numId w:val="49"/>
        </w:numPr>
        <w:spacing w:after="160" w:line="256" w:lineRule="auto"/>
        <w:jc w:val="center"/>
        <w:rPr>
          <w:b/>
        </w:rPr>
      </w:pPr>
      <w:r w:rsidRPr="0061670E">
        <w:rPr>
          <w:b/>
        </w:rPr>
        <w:t>3 hónapnál rövidebb bérlet</w:t>
      </w:r>
    </w:p>
    <w:p w14:paraId="2AB9EEC1" w14:textId="77777777" w:rsidR="0061670E" w:rsidRPr="0061670E" w:rsidRDefault="0061670E" w:rsidP="0061670E">
      <w:pPr>
        <w:numPr>
          <w:ilvl w:val="1"/>
          <w:numId w:val="49"/>
        </w:numPr>
        <w:spacing w:after="160" w:line="256" w:lineRule="auto"/>
        <w:ind w:left="567" w:hanging="567"/>
        <w:jc w:val="both"/>
        <w:rPr>
          <w:b/>
        </w:rPr>
      </w:pPr>
      <w:r w:rsidRPr="0061670E">
        <w:t>A Félegyházi Fejlesztési Nonprofit Kft. a pályázati felhívásban szereplő nem hasznosított ingatlanokat saját hatáskörben, legfeljebb 3 hónap időtartamú határozott idejű bérleti szerződéssel, 8 napos felmondási idő kikötése és egy hónap kaució megfizetése mellett bérbe adhatja. Bérlő a bérelt ingatlant nem adhatja albérletbe.</w:t>
      </w:r>
    </w:p>
    <w:p w14:paraId="3A0930B7" w14:textId="77777777" w:rsidR="0061670E" w:rsidRPr="0061670E" w:rsidRDefault="0061670E" w:rsidP="0061670E">
      <w:pPr>
        <w:jc w:val="both"/>
      </w:pPr>
    </w:p>
    <w:p w14:paraId="0D9EA4B7" w14:textId="77777777" w:rsidR="0061670E" w:rsidRPr="0061670E" w:rsidRDefault="0061670E" w:rsidP="0061670E">
      <w:pPr>
        <w:jc w:val="both"/>
        <w:rPr>
          <w:u w:val="single"/>
        </w:rPr>
      </w:pPr>
      <w:r w:rsidRPr="0061670E">
        <w:rPr>
          <w:bCs/>
          <w:u w:val="single"/>
        </w:rPr>
        <w:t>Részletes felvilágosítás, tájékoztató</w:t>
      </w:r>
      <w:r w:rsidRPr="0061670E">
        <w:rPr>
          <w:u w:val="single"/>
        </w:rPr>
        <w:t>:</w:t>
      </w:r>
    </w:p>
    <w:p w14:paraId="1A21B7DB" w14:textId="77777777" w:rsidR="0061670E" w:rsidRPr="0061670E" w:rsidRDefault="0061670E" w:rsidP="0061670E">
      <w:pPr>
        <w:jc w:val="both"/>
      </w:pPr>
      <w:r w:rsidRPr="0061670E">
        <w:t xml:space="preserve">1. </w:t>
      </w:r>
      <w:r w:rsidRPr="0061670E">
        <w:rPr>
          <w:i/>
        </w:rPr>
        <w:t>Kiskunfélegyházi Polgármesteri Hivatal Vagyongazdálkodási Osztály</w:t>
      </w:r>
    </w:p>
    <w:p w14:paraId="1A9708F4" w14:textId="77777777" w:rsidR="0061670E" w:rsidRPr="0061670E" w:rsidRDefault="0061670E" w:rsidP="0061670E">
      <w:pPr>
        <w:jc w:val="both"/>
        <w:rPr>
          <w:bCs/>
        </w:rPr>
      </w:pPr>
      <w:r w:rsidRPr="0061670E">
        <w:rPr>
          <w:bCs/>
        </w:rPr>
        <w:t xml:space="preserve">    6100 Kiskunfélegyháza, Kossuth Lajos utca 1. </w:t>
      </w:r>
    </w:p>
    <w:p w14:paraId="2F3F3B8E" w14:textId="77777777" w:rsidR="0061670E" w:rsidRPr="0061670E" w:rsidRDefault="0061670E" w:rsidP="0061670E">
      <w:pPr>
        <w:jc w:val="both"/>
        <w:rPr>
          <w:bCs/>
        </w:rPr>
      </w:pPr>
      <w:r w:rsidRPr="0061670E">
        <w:rPr>
          <w:bCs/>
        </w:rPr>
        <w:t xml:space="preserve">    Tel.: +36-76/562-018</w:t>
      </w:r>
    </w:p>
    <w:p w14:paraId="27DC71EE" w14:textId="77777777" w:rsidR="0061670E" w:rsidRPr="0061670E" w:rsidRDefault="0061670E" w:rsidP="0061670E">
      <w:pPr>
        <w:jc w:val="both"/>
        <w:rPr>
          <w:bCs/>
          <w:color w:val="000000"/>
        </w:rPr>
      </w:pPr>
      <w:r w:rsidRPr="0061670E">
        <w:rPr>
          <w:bCs/>
        </w:rPr>
        <w:t xml:space="preserve">    e-mail</w:t>
      </w:r>
      <w:r w:rsidRPr="0061670E">
        <w:rPr>
          <w:bCs/>
          <w:color w:val="000000"/>
        </w:rPr>
        <w:t xml:space="preserve">: </w:t>
      </w:r>
      <w:hyperlink r:id="rId11" w:history="1">
        <w:r w:rsidRPr="0061670E">
          <w:rPr>
            <w:bCs/>
            <w:color w:val="0000FF"/>
            <w:u w:val="single"/>
          </w:rPr>
          <w:t>vagyonhasznositas@kiskunfelegyhaza.hu</w:t>
        </w:r>
      </w:hyperlink>
      <w:r w:rsidRPr="0061670E">
        <w:t>, illetve</w:t>
      </w:r>
    </w:p>
    <w:p w14:paraId="4F0B8BE8" w14:textId="77777777" w:rsidR="0061670E" w:rsidRPr="0061670E" w:rsidRDefault="0061670E" w:rsidP="0061670E"/>
    <w:p w14:paraId="090311F6" w14:textId="77777777" w:rsidR="0061670E" w:rsidRPr="0061670E" w:rsidRDefault="0061670E" w:rsidP="0061670E">
      <w:pPr>
        <w:rPr>
          <w:i/>
        </w:rPr>
      </w:pPr>
      <w:r w:rsidRPr="0061670E">
        <w:t xml:space="preserve">2. </w:t>
      </w:r>
      <w:r w:rsidRPr="0061670E">
        <w:rPr>
          <w:i/>
        </w:rPr>
        <w:t>Félegyházi Fejlesztési Nonprofit Kft., dr. Gyuricza Gergő ügyvezető</w:t>
      </w:r>
    </w:p>
    <w:p w14:paraId="55D4B334" w14:textId="77777777" w:rsidR="0061670E" w:rsidRPr="0061670E" w:rsidRDefault="0061670E" w:rsidP="0061670E">
      <w:r w:rsidRPr="0061670E">
        <w:t xml:space="preserve">   6100 Kiskunfélegyháza, Kossuth Lajos utca 1.</w:t>
      </w:r>
    </w:p>
    <w:p w14:paraId="5BEBAB81" w14:textId="77777777" w:rsidR="0061670E" w:rsidRPr="0061670E" w:rsidRDefault="0061670E" w:rsidP="0061670E">
      <w:r w:rsidRPr="0061670E">
        <w:t xml:space="preserve">   Tel.: +36-20/216-7232</w:t>
      </w:r>
    </w:p>
    <w:p w14:paraId="7B1F56FD" w14:textId="77777777" w:rsidR="0061670E" w:rsidRPr="0061670E" w:rsidRDefault="0061670E" w:rsidP="0061670E">
      <w:r w:rsidRPr="0061670E">
        <w:t xml:space="preserve">   e-mail: </w:t>
      </w:r>
      <w:hyperlink r:id="rId12" w:history="1">
        <w:r w:rsidRPr="0061670E">
          <w:rPr>
            <w:color w:val="0000FF"/>
            <w:u w:val="single"/>
          </w:rPr>
          <w:t>gyuricza.gergo@kiskunfelegyhaza.hu</w:t>
        </w:r>
      </w:hyperlink>
      <w:r w:rsidRPr="0061670E">
        <w:t xml:space="preserve"> </w:t>
      </w:r>
    </w:p>
    <w:p w14:paraId="7C593406" w14:textId="7B336860" w:rsidR="0061670E" w:rsidRDefault="0061670E">
      <w:pPr>
        <w:spacing w:after="160" w:line="259" w:lineRule="auto"/>
        <w:rPr>
          <w:b/>
        </w:rPr>
      </w:pPr>
      <w:r>
        <w:rPr>
          <w:b/>
        </w:rPr>
        <w:br w:type="page"/>
      </w:r>
    </w:p>
    <w:p w14:paraId="7E383138" w14:textId="77777777" w:rsidR="0061670E" w:rsidRPr="0061670E" w:rsidRDefault="0061670E" w:rsidP="0061670E">
      <w:pPr>
        <w:jc w:val="center"/>
        <w:rPr>
          <w:b/>
        </w:rPr>
      </w:pPr>
    </w:p>
    <w:p w14:paraId="052DBDCC" w14:textId="77777777" w:rsidR="0061670E" w:rsidRPr="0061670E" w:rsidRDefault="0061670E" w:rsidP="0061670E">
      <w:pPr>
        <w:jc w:val="center"/>
        <w:rPr>
          <w:b/>
        </w:rPr>
      </w:pPr>
      <w:r w:rsidRPr="0061670E">
        <w:rPr>
          <w:b/>
        </w:rPr>
        <w:t>15.</w:t>
      </w:r>
    </w:p>
    <w:p w14:paraId="46D6F913" w14:textId="77777777" w:rsidR="0061670E" w:rsidRPr="0061670E" w:rsidRDefault="0061670E" w:rsidP="0061670E">
      <w:pPr>
        <w:jc w:val="center"/>
        <w:rPr>
          <w:b/>
        </w:rPr>
      </w:pPr>
      <w:r w:rsidRPr="0061670E">
        <w:rPr>
          <w:b/>
          <w:u w:val="single"/>
        </w:rPr>
        <w:t xml:space="preserve">Előterjesztés a Kiskunfélegyháza 6436 helyrajzi számú ingatlan hasznosítása tárgyában </w:t>
      </w:r>
    </w:p>
    <w:p w14:paraId="401E300F" w14:textId="77777777" w:rsidR="0061670E" w:rsidRPr="0061670E" w:rsidRDefault="0061670E" w:rsidP="0061670E">
      <w:pPr>
        <w:rPr>
          <w:u w:val="single"/>
        </w:rPr>
      </w:pPr>
    </w:p>
    <w:p w14:paraId="61268757" w14:textId="77777777" w:rsidR="0061670E" w:rsidRPr="0061670E" w:rsidRDefault="0061670E" w:rsidP="0061670E">
      <w:pPr>
        <w:jc w:val="center"/>
      </w:pPr>
      <w:r w:rsidRPr="0061670E">
        <w:t>(Előterjesztés írásban mellékelve!)</w:t>
      </w:r>
    </w:p>
    <w:p w14:paraId="1E22F0EB" w14:textId="77777777" w:rsidR="0061670E" w:rsidRPr="0061670E" w:rsidRDefault="0061670E" w:rsidP="0061670E"/>
    <w:p w14:paraId="3D8138D2" w14:textId="77777777" w:rsidR="0061670E" w:rsidRPr="0061670E" w:rsidRDefault="0061670E" w:rsidP="0061670E">
      <w:r w:rsidRPr="0061670E">
        <w:rPr>
          <w:u w:val="single"/>
        </w:rPr>
        <w:t>Előterjesztő:</w:t>
      </w:r>
      <w:r w:rsidRPr="0061670E">
        <w:t xml:space="preserve"> dr. Alács Miklós vagyongazdálkodási osztályvezető </w:t>
      </w:r>
    </w:p>
    <w:p w14:paraId="216D94C7" w14:textId="77777777" w:rsidR="0061670E" w:rsidRPr="0061670E" w:rsidRDefault="0061670E" w:rsidP="0061670E">
      <w:pPr>
        <w:rPr>
          <w:u w:val="single"/>
        </w:rPr>
      </w:pPr>
    </w:p>
    <w:p w14:paraId="03F14A86" w14:textId="77777777" w:rsidR="0061670E" w:rsidRPr="0061670E" w:rsidRDefault="0061670E" w:rsidP="0061670E">
      <w:pPr>
        <w:rPr>
          <w:u w:val="single"/>
        </w:rPr>
      </w:pPr>
      <w:r w:rsidRPr="0061670E">
        <w:rPr>
          <w:u w:val="single"/>
        </w:rPr>
        <w:t>Csányi József polgármester:</w:t>
      </w:r>
    </w:p>
    <w:p w14:paraId="5AC49AF2" w14:textId="77777777" w:rsidR="0061670E" w:rsidRPr="0061670E" w:rsidRDefault="0061670E" w:rsidP="0061670E"/>
    <w:p w14:paraId="43790C75" w14:textId="77777777" w:rsidR="0061670E" w:rsidRPr="0061670E" w:rsidRDefault="0061670E" w:rsidP="0061670E">
      <w:pPr>
        <w:jc w:val="both"/>
        <w:rPr>
          <w:b/>
        </w:rPr>
      </w:pPr>
      <w:r w:rsidRPr="0061670E">
        <w:t xml:space="preserve">Tisztelt Képviselő-testület!  Önök írásban megkapták az előterjesztést, amelyet </w:t>
      </w:r>
      <w:r w:rsidRPr="0061670E">
        <w:rPr>
          <w:b/>
        </w:rPr>
        <w:t xml:space="preserve">a </w:t>
      </w:r>
      <w:r w:rsidRPr="0061670E">
        <w:t>Gazdasági Bizottság megtárgyalt és támogatott.</w:t>
      </w:r>
      <w:r w:rsidRPr="0061670E">
        <w:rPr>
          <w:b/>
        </w:rPr>
        <w:t xml:space="preserve"> </w:t>
      </w:r>
    </w:p>
    <w:p w14:paraId="15DFB67A" w14:textId="77777777" w:rsidR="0061670E" w:rsidRPr="0061670E" w:rsidRDefault="0061670E" w:rsidP="0061670E">
      <w:pPr>
        <w:jc w:val="both"/>
      </w:pPr>
    </w:p>
    <w:p w14:paraId="42683538" w14:textId="77777777" w:rsidR="0061670E" w:rsidRPr="0061670E" w:rsidRDefault="0061670E" w:rsidP="0061670E">
      <w:pPr>
        <w:jc w:val="both"/>
      </w:pPr>
      <w:r w:rsidRPr="0061670E">
        <w:t xml:space="preserve">Van-e kérdés, észrevétel a napirendi ponttal kapcsolatban? </w:t>
      </w:r>
    </w:p>
    <w:p w14:paraId="32CE8973" w14:textId="77777777" w:rsidR="0061670E" w:rsidRPr="0061670E" w:rsidRDefault="0061670E" w:rsidP="0061670E">
      <w:pPr>
        <w:jc w:val="both"/>
      </w:pPr>
    </w:p>
    <w:p w14:paraId="387BCE07" w14:textId="77777777" w:rsidR="0061670E" w:rsidRPr="0061670E" w:rsidRDefault="0061670E" w:rsidP="0061670E">
      <w:pPr>
        <w:jc w:val="both"/>
        <w:rPr>
          <w:u w:val="single"/>
        </w:rPr>
      </w:pPr>
      <w:r w:rsidRPr="0061670E">
        <w:rPr>
          <w:u w:val="single"/>
        </w:rPr>
        <w:t xml:space="preserve">Kis-Szeniczey Kálmán képviselő: </w:t>
      </w:r>
    </w:p>
    <w:p w14:paraId="009BC6CD" w14:textId="77777777" w:rsidR="0061670E" w:rsidRPr="0061670E" w:rsidRDefault="0061670E" w:rsidP="0061670E">
      <w:pPr>
        <w:jc w:val="both"/>
      </w:pPr>
    </w:p>
    <w:p w14:paraId="73265B4B" w14:textId="77777777" w:rsidR="0061670E" w:rsidRPr="0061670E" w:rsidRDefault="0061670E" w:rsidP="0061670E">
      <w:pPr>
        <w:jc w:val="both"/>
      </w:pPr>
      <w:r w:rsidRPr="0061670E">
        <w:t xml:space="preserve">Nem tudom, hogy a bizottság milyen részletességgel tárgyalta ezt a kérdés, lehet, hogy elhangzottak ezek a kérdések, amit én is felvetek. </w:t>
      </w:r>
    </w:p>
    <w:p w14:paraId="21894EA0" w14:textId="77777777" w:rsidR="0061670E" w:rsidRPr="0061670E" w:rsidRDefault="0061670E" w:rsidP="0061670E">
      <w:pPr>
        <w:jc w:val="both"/>
      </w:pPr>
      <w:r w:rsidRPr="0061670E">
        <w:t xml:space="preserve">A térkép szelvény és a tényleget állapot nem azonos azon a területen. Én egyetértek az értékesítéssel, de a Helyi Építési Szabályzat is rendelkezik a 22. § (9) bekezdésében közút szélesítésről az Eper utcában. Ez a Közelszőlő egyik feltáró útja. Kérdésem, hogy figyelembe  vették-e ezt a javaslat megfogalmazásakor?  Belelóg a telek csücske a tervezett útba. A helyszínen a sarki ingatlan telekhatárának vonaláig javasolnám az értékesítést, ha erre van lehetőség a terület megosztása kapcsán. A tényleges állapot is ennek felel meg. Van egy 20-30 m2 rész, ami belóg a tervezett út nyomvonalába az én megítélésem szerint és a helyszíni vizsgálat alapján. Egyébként 20 évig a közelben laktam, tehát ismerem a területet. </w:t>
      </w:r>
    </w:p>
    <w:p w14:paraId="2B9A113D" w14:textId="77777777" w:rsidR="0061670E" w:rsidRPr="0061670E" w:rsidRDefault="0061670E" w:rsidP="0061670E">
      <w:pPr>
        <w:jc w:val="both"/>
      </w:pPr>
    </w:p>
    <w:p w14:paraId="50942514" w14:textId="77777777" w:rsidR="0061670E" w:rsidRPr="0061670E" w:rsidRDefault="0061670E" w:rsidP="0061670E">
      <w:pPr>
        <w:rPr>
          <w:u w:val="single"/>
        </w:rPr>
      </w:pPr>
      <w:r w:rsidRPr="0061670E">
        <w:rPr>
          <w:u w:val="single"/>
        </w:rPr>
        <w:t>Csányi József polgármester:</w:t>
      </w:r>
    </w:p>
    <w:p w14:paraId="5E5F5AE3" w14:textId="77777777" w:rsidR="0061670E" w:rsidRPr="0061670E" w:rsidRDefault="0061670E" w:rsidP="0061670E">
      <w:pPr>
        <w:jc w:val="both"/>
      </w:pPr>
    </w:p>
    <w:p w14:paraId="0B2EA284" w14:textId="77777777" w:rsidR="0061670E" w:rsidRPr="0061670E" w:rsidRDefault="0061670E" w:rsidP="0061670E">
      <w:pPr>
        <w:jc w:val="both"/>
      </w:pPr>
      <w:r w:rsidRPr="0061670E">
        <w:t>Köszönöm szépen Képviselő úrnak az észrevételt, természetesen módosítani fogjuk az értékesítést. Vagyongazdálkodási Osztályvezető úr legyen szíves följegyezni!</w:t>
      </w:r>
    </w:p>
    <w:p w14:paraId="171D5296" w14:textId="77777777" w:rsidR="0061670E" w:rsidRPr="0061670E" w:rsidRDefault="0061670E" w:rsidP="0061670E">
      <w:pPr>
        <w:jc w:val="both"/>
      </w:pPr>
    </w:p>
    <w:p w14:paraId="5AF5F38C" w14:textId="77777777" w:rsidR="0061670E" w:rsidRPr="0061670E" w:rsidRDefault="0061670E" w:rsidP="0061670E">
      <w:pPr>
        <w:jc w:val="both"/>
      </w:pPr>
      <w:r w:rsidRPr="0061670E">
        <w:t>Amennyiben nincs további kérdés, javaslat, szavazásra teszem fel a  határozat-tervezetet.</w:t>
      </w:r>
    </w:p>
    <w:p w14:paraId="288D1E66" w14:textId="77777777" w:rsidR="0061670E" w:rsidRPr="0061670E" w:rsidRDefault="0061670E" w:rsidP="0061670E"/>
    <w:p w14:paraId="48D3EF0B" w14:textId="77777777" w:rsidR="0061670E" w:rsidRPr="0061670E" w:rsidRDefault="0061670E" w:rsidP="0061670E">
      <w:pPr>
        <w:jc w:val="both"/>
      </w:pPr>
      <w:r w:rsidRPr="0061670E">
        <w:t xml:space="preserve">Megállapítom, hogy a Képviselő-testület 14 igen szavazattal elfogadja a határozat-tervezetet és az alábbi határozatot hozza: </w:t>
      </w:r>
    </w:p>
    <w:p w14:paraId="0586577C" w14:textId="77777777" w:rsidR="0061670E" w:rsidRPr="0061670E" w:rsidRDefault="0061670E" w:rsidP="0061670E">
      <w:pPr>
        <w:jc w:val="both"/>
      </w:pPr>
    </w:p>
    <w:p w14:paraId="0DD6E566" w14:textId="77777777" w:rsidR="0061670E" w:rsidRPr="0061670E" w:rsidRDefault="0061670E" w:rsidP="0061670E">
      <w:pPr>
        <w:jc w:val="both"/>
        <w:rPr>
          <w:b/>
        </w:rPr>
      </w:pPr>
      <w:r w:rsidRPr="0061670E">
        <w:rPr>
          <w:b/>
        </w:rPr>
        <w:t>Kiskunfélegyháza Város Önkormányzat Képviselő-testületének</w:t>
      </w:r>
    </w:p>
    <w:p w14:paraId="082B3A1F" w14:textId="77777777" w:rsidR="0061670E" w:rsidRPr="0061670E" w:rsidRDefault="0061670E" w:rsidP="0061670E">
      <w:pPr>
        <w:jc w:val="both"/>
        <w:rPr>
          <w:b/>
          <w:u w:val="single"/>
        </w:rPr>
      </w:pPr>
      <w:r w:rsidRPr="0061670E">
        <w:rPr>
          <w:b/>
          <w:u w:val="single"/>
        </w:rPr>
        <w:t>171/2020. (IX.24.) önkormányzati határozata</w:t>
      </w:r>
    </w:p>
    <w:p w14:paraId="7D617659" w14:textId="77777777" w:rsidR="0061670E" w:rsidRPr="0061670E" w:rsidRDefault="0061670E" w:rsidP="0061670E">
      <w:pPr>
        <w:tabs>
          <w:tab w:val="left" w:pos="180"/>
        </w:tabs>
        <w:rPr>
          <w:b/>
        </w:rPr>
      </w:pPr>
      <w:r w:rsidRPr="0061670E">
        <w:rPr>
          <w:b/>
        </w:rPr>
        <w:t xml:space="preserve">Kiskunfélegyháza, 6436 helyrajzi számú ingatlan </w:t>
      </w:r>
    </w:p>
    <w:p w14:paraId="1F06324A" w14:textId="77777777" w:rsidR="0061670E" w:rsidRPr="0061670E" w:rsidRDefault="0061670E" w:rsidP="0061670E">
      <w:pPr>
        <w:tabs>
          <w:tab w:val="left" w:pos="180"/>
        </w:tabs>
        <w:rPr>
          <w:b/>
        </w:rPr>
      </w:pPr>
      <w:r w:rsidRPr="0061670E">
        <w:rPr>
          <w:b/>
        </w:rPr>
        <w:t>hasznosításáról</w:t>
      </w:r>
    </w:p>
    <w:p w14:paraId="4BC40165" w14:textId="77777777" w:rsidR="0061670E" w:rsidRPr="0061670E" w:rsidRDefault="0061670E" w:rsidP="0061670E">
      <w:pPr>
        <w:rPr>
          <w:b/>
        </w:rPr>
      </w:pPr>
    </w:p>
    <w:p w14:paraId="39766897" w14:textId="77777777" w:rsidR="0061670E" w:rsidRPr="0061670E" w:rsidRDefault="0061670E" w:rsidP="0061670E">
      <w:pPr>
        <w:jc w:val="center"/>
        <w:rPr>
          <w:b/>
        </w:rPr>
      </w:pPr>
      <w:r w:rsidRPr="0061670E">
        <w:rPr>
          <w:b/>
        </w:rPr>
        <w:t>H A T Á R O Z A T :</w:t>
      </w:r>
    </w:p>
    <w:p w14:paraId="0E974E16" w14:textId="77777777" w:rsidR="0061670E" w:rsidRPr="0061670E" w:rsidRDefault="0061670E" w:rsidP="0061670E">
      <w:pPr>
        <w:spacing w:after="160" w:line="259" w:lineRule="auto"/>
        <w:rPr>
          <w:rFonts w:ascii="Calibri" w:eastAsia="Calibri" w:hAnsi="Calibri"/>
          <w:sz w:val="22"/>
          <w:szCs w:val="22"/>
          <w:lang w:eastAsia="en-US"/>
        </w:rPr>
      </w:pPr>
    </w:p>
    <w:p w14:paraId="5D9B64AD" w14:textId="77777777" w:rsidR="0061670E" w:rsidRPr="0061670E" w:rsidRDefault="0061670E" w:rsidP="0061670E">
      <w:pPr>
        <w:numPr>
          <w:ilvl w:val="0"/>
          <w:numId w:val="50"/>
        </w:numPr>
        <w:spacing w:after="160" w:line="256" w:lineRule="auto"/>
        <w:ind w:left="709" w:hanging="709"/>
        <w:contextualSpacing/>
        <w:jc w:val="both"/>
        <w:rPr>
          <w:szCs w:val="20"/>
        </w:rPr>
      </w:pPr>
      <w:r w:rsidRPr="0061670E">
        <w:rPr>
          <w:szCs w:val="20"/>
        </w:rPr>
        <w:t xml:space="preserve">Kiskunfélegyháza Város Önkormányzat Képviselő-testülete árverésen történő értékesítésre kijelöli a Kiskunfélegyháza 6436 helyrajzi számú, természetben a </w:t>
      </w:r>
      <w:r w:rsidRPr="0061670E">
        <w:t>Kiskunfélegyháza, Eper utca 18. szám alatt t</w:t>
      </w:r>
      <w:r w:rsidRPr="0061670E">
        <w:rPr>
          <w:szCs w:val="20"/>
        </w:rPr>
        <w:t xml:space="preserve">alálható 1/1 arányban önkormányzati tulajdonú ingatlant. </w:t>
      </w:r>
    </w:p>
    <w:p w14:paraId="2D723404" w14:textId="77777777" w:rsidR="0061670E" w:rsidRPr="0061670E" w:rsidRDefault="0061670E" w:rsidP="0061670E">
      <w:pPr>
        <w:contextualSpacing/>
        <w:jc w:val="both"/>
        <w:rPr>
          <w:szCs w:val="20"/>
        </w:rPr>
      </w:pPr>
    </w:p>
    <w:p w14:paraId="114237E6" w14:textId="77777777" w:rsidR="0061670E" w:rsidRPr="0061670E" w:rsidRDefault="0061670E" w:rsidP="0061670E">
      <w:pPr>
        <w:numPr>
          <w:ilvl w:val="0"/>
          <w:numId w:val="50"/>
        </w:numPr>
        <w:spacing w:after="160" w:line="256" w:lineRule="auto"/>
        <w:ind w:left="709"/>
        <w:contextualSpacing/>
        <w:jc w:val="both"/>
        <w:rPr>
          <w:szCs w:val="20"/>
        </w:rPr>
      </w:pPr>
      <w:r w:rsidRPr="0061670E">
        <w:rPr>
          <w:szCs w:val="20"/>
        </w:rPr>
        <w:t>Kiskunfélegyháza Város Önkormányzat Képviselő-testülete az 1. pontban meghatározott ingatlan árverésen történő értékesítéséhez az árverésen alkalmazandó induló kikiáltási árat 1.600.000,- forint + ÁFA összegben határozza meg.</w:t>
      </w:r>
    </w:p>
    <w:p w14:paraId="3467401B" w14:textId="77777777" w:rsidR="0061670E" w:rsidRPr="0061670E" w:rsidRDefault="0061670E" w:rsidP="0061670E">
      <w:pPr>
        <w:spacing w:line="259" w:lineRule="auto"/>
        <w:contextualSpacing/>
        <w:rPr>
          <w:szCs w:val="20"/>
        </w:rPr>
      </w:pPr>
    </w:p>
    <w:p w14:paraId="78132592" w14:textId="77777777" w:rsidR="0061670E" w:rsidRPr="0061670E" w:rsidRDefault="0061670E" w:rsidP="0061670E">
      <w:pPr>
        <w:jc w:val="both"/>
        <w:rPr>
          <w:szCs w:val="20"/>
        </w:rPr>
      </w:pPr>
      <w:r w:rsidRPr="0061670E">
        <w:rPr>
          <w:szCs w:val="20"/>
        </w:rPr>
        <w:t>A Képviselő-testület felkéri a Vagyongazdálkodási Osztályt az árverés Vagyonrendelet szerinti lefolytatására, valamint felhatalmazza a Polgármestert az adásvételi szerződés aláírására.</w:t>
      </w:r>
    </w:p>
    <w:p w14:paraId="1195431C" w14:textId="77777777" w:rsidR="0061670E" w:rsidRPr="0061670E" w:rsidRDefault="0061670E" w:rsidP="0061670E">
      <w:pPr>
        <w:jc w:val="both"/>
        <w:rPr>
          <w:szCs w:val="20"/>
          <w:u w:val="single"/>
        </w:rPr>
      </w:pPr>
    </w:p>
    <w:p w14:paraId="263C4065" w14:textId="77777777" w:rsidR="0061670E" w:rsidRPr="0061670E" w:rsidRDefault="0061670E" w:rsidP="0061670E">
      <w:pPr>
        <w:jc w:val="both"/>
        <w:rPr>
          <w:szCs w:val="20"/>
        </w:rPr>
      </w:pPr>
      <w:r w:rsidRPr="0061670E">
        <w:rPr>
          <w:szCs w:val="20"/>
          <w:u w:val="single"/>
        </w:rPr>
        <w:t>Felelős</w:t>
      </w:r>
      <w:r w:rsidRPr="0061670E">
        <w:rPr>
          <w:szCs w:val="20"/>
        </w:rPr>
        <w:t xml:space="preserve">: </w:t>
      </w:r>
      <w:r w:rsidRPr="0061670E">
        <w:rPr>
          <w:szCs w:val="20"/>
        </w:rPr>
        <w:tab/>
        <w:t>Csányi József polgármester</w:t>
      </w:r>
    </w:p>
    <w:p w14:paraId="707F3782" w14:textId="4CC52568" w:rsidR="0061670E" w:rsidRPr="0061670E" w:rsidRDefault="0061670E" w:rsidP="0061670E">
      <w:pPr>
        <w:jc w:val="both"/>
        <w:rPr>
          <w:szCs w:val="20"/>
        </w:rPr>
      </w:pPr>
      <w:r w:rsidRPr="0061670E">
        <w:rPr>
          <w:szCs w:val="20"/>
        </w:rPr>
        <w:t xml:space="preserve">  </w:t>
      </w:r>
      <w:r w:rsidRPr="0061670E">
        <w:rPr>
          <w:szCs w:val="20"/>
        </w:rPr>
        <w:tab/>
      </w:r>
      <w:r>
        <w:rPr>
          <w:szCs w:val="20"/>
        </w:rPr>
        <w:tab/>
      </w:r>
      <w:r w:rsidRPr="0061670E">
        <w:rPr>
          <w:szCs w:val="20"/>
        </w:rPr>
        <w:t>Alács Miklós  vagyongazdálkodási osztályvezető</w:t>
      </w:r>
    </w:p>
    <w:p w14:paraId="5B8167BE" w14:textId="77777777" w:rsidR="0061670E" w:rsidRPr="0061670E" w:rsidRDefault="0061670E" w:rsidP="0061670E">
      <w:pPr>
        <w:jc w:val="both"/>
        <w:rPr>
          <w:szCs w:val="20"/>
          <w:u w:val="single"/>
        </w:rPr>
      </w:pPr>
    </w:p>
    <w:p w14:paraId="0E75C50F" w14:textId="77777777" w:rsidR="0061670E" w:rsidRPr="0061670E" w:rsidRDefault="0061670E" w:rsidP="0061670E">
      <w:pPr>
        <w:jc w:val="both"/>
        <w:rPr>
          <w:szCs w:val="20"/>
        </w:rPr>
      </w:pPr>
      <w:r w:rsidRPr="0061670E">
        <w:rPr>
          <w:szCs w:val="20"/>
          <w:u w:val="single"/>
        </w:rPr>
        <w:t>Határidő:</w:t>
      </w:r>
      <w:r w:rsidRPr="0061670E">
        <w:rPr>
          <w:szCs w:val="20"/>
        </w:rPr>
        <w:t xml:space="preserve"> </w:t>
      </w:r>
      <w:r w:rsidRPr="0061670E">
        <w:rPr>
          <w:szCs w:val="20"/>
        </w:rPr>
        <w:tab/>
        <w:t>2020. november 30.</w:t>
      </w:r>
    </w:p>
    <w:p w14:paraId="57158C8A" w14:textId="77777777" w:rsidR="0061670E" w:rsidRPr="0061670E" w:rsidRDefault="0061670E" w:rsidP="0061670E">
      <w:pPr>
        <w:tabs>
          <w:tab w:val="left" w:pos="2041"/>
        </w:tabs>
        <w:rPr>
          <w:u w:val="single"/>
        </w:rPr>
      </w:pPr>
    </w:p>
    <w:p w14:paraId="70BD7DE5" w14:textId="77777777" w:rsidR="0061670E" w:rsidRPr="0061670E" w:rsidRDefault="0061670E" w:rsidP="0061670E">
      <w:pPr>
        <w:tabs>
          <w:tab w:val="left" w:pos="2041"/>
        </w:tabs>
        <w:rPr>
          <w:u w:val="single"/>
        </w:rPr>
      </w:pPr>
      <w:r w:rsidRPr="0061670E">
        <w:rPr>
          <w:u w:val="single"/>
        </w:rPr>
        <w:t xml:space="preserve">Erről értesül: </w:t>
      </w:r>
    </w:p>
    <w:p w14:paraId="3093AC62" w14:textId="77777777" w:rsidR="0061670E" w:rsidRPr="0061670E" w:rsidRDefault="0061670E" w:rsidP="0061670E">
      <w:pPr>
        <w:tabs>
          <w:tab w:val="left" w:pos="2041"/>
        </w:tabs>
        <w:rPr>
          <w:kern w:val="1"/>
          <w:szCs w:val="20"/>
          <w:lang w:eastAsia="ar-SA"/>
        </w:rPr>
      </w:pPr>
      <w:r w:rsidRPr="0061670E">
        <w:rPr>
          <w:kern w:val="1"/>
          <w:szCs w:val="20"/>
          <w:lang w:eastAsia="ar-SA"/>
        </w:rPr>
        <w:t xml:space="preserve">Polgármesteri Hivatal Vagyongazdálkodási Osztálya </w:t>
      </w:r>
    </w:p>
    <w:p w14:paraId="2C48FE8C" w14:textId="77777777" w:rsidR="0061670E" w:rsidRPr="0061670E" w:rsidRDefault="0061670E" w:rsidP="0061670E">
      <w:pPr>
        <w:tabs>
          <w:tab w:val="left" w:pos="2041"/>
        </w:tabs>
      </w:pPr>
      <w:r w:rsidRPr="0061670E">
        <w:rPr>
          <w:kern w:val="1"/>
          <w:szCs w:val="20"/>
          <w:lang w:eastAsia="ar-SA"/>
        </w:rPr>
        <w:t xml:space="preserve">Polgármesteri Hivatal Pénzügyi Osztálya </w:t>
      </w:r>
    </w:p>
    <w:p w14:paraId="075A1DA0" w14:textId="77777777" w:rsidR="0061670E" w:rsidRPr="0061670E" w:rsidRDefault="0061670E" w:rsidP="0061670E">
      <w:pPr>
        <w:tabs>
          <w:tab w:val="left" w:pos="2041"/>
        </w:tabs>
      </w:pPr>
      <w:r w:rsidRPr="0061670E">
        <w:t>Képviselő-testület tagjai.</w:t>
      </w:r>
    </w:p>
    <w:p w14:paraId="272F31A8" w14:textId="77777777" w:rsidR="0061670E" w:rsidRPr="0061670E" w:rsidRDefault="0061670E" w:rsidP="0061670E">
      <w:pPr>
        <w:jc w:val="both"/>
      </w:pPr>
    </w:p>
    <w:p w14:paraId="45F4D101" w14:textId="77777777" w:rsidR="0061670E" w:rsidRDefault="0061670E" w:rsidP="0061670E">
      <w:pPr>
        <w:rPr>
          <w:b/>
        </w:rPr>
      </w:pPr>
    </w:p>
    <w:p w14:paraId="7F807841" w14:textId="77777777" w:rsidR="0061670E" w:rsidRPr="0061670E" w:rsidRDefault="0061670E" w:rsidP="0061670E">
      <w:pPr>
        <w:rPr>
          <w:b/>
        </w:rPr>
      </w:pPr>
    </w:p>
    <w:p w14:paraId="5C02EF39" w14:textId="77777777" w:rsidR="0061670E" w:rsidRPr="0061670E" w:rsidRDefault="0061670E" w:rsidP="0061670E">
      <w:pPr>
        <w:jc w:val="center"/>
        <w:rPr>
          <w:b/>
        </w:rPr>
      </w:pPr>
      <w:r w:rsidRPr="0061670E">
        <w:rPr>
          <w:b/>
        </w:rPr>
        <w:t>16.</w:t>
      </w:r>
    </w:p>
    <w:p w14:paraId="77A05211" w14:textId="77777777" w:rsidR="0061670E" w:rsidRPr="0061670E" w:rsidRDefault="0061670E" w:rsidP="0061670E">
      <w:pPr>
        <w:jc w:val="center"/>
        <w:rPr>
          <w:b/>
          <w:u w:val="single"/>
        </w:rPr>
      </w:pPr>
      <w:r w:rsidRPr="0061670E">
        <w:rPr>
          <w:b/>
          <w:u w:val="single"/>
        </w:rPr>
        <w:t>Előterjesztés a Kiskunfélegyházi Városi Sportcsarnok díjtáblázatának módosítása tárgyában</w:t>
      </w:r>
    </w:p>
    <w:p w14:paraId="5C7959C0" w14:textId="77777777" w:rsidR="0061670E" w:rsidRPr="0061670E" w:rsidRDefault="0061670E" w:rsidP="0061670E">
      <w:pPr>
        <w:rPr>
          <w:b/>
        </w:rPr>
      </w:pPr>
    </w:p>
    <w:p w14:paraId="3674F317" w14:textId="77777777" w:rsidR="0061670E" w:rsidRPr="0061670E" w:rsidRDefault="0061670E" w:rsidP="0061670E">
      <w:pPr>
        <w:jc w:val="center"/>
      </w:pPr>
      <w:r w:rsidRPr="0061670E">
        <w:t>(Előterjesztés írásban mellékelve!)</w:t>
      </w:r>
    </w:p>
    <w:p w14:paraId="3F9E991D" w14:textId="77777777" w:rsidR="0061670E" w:rsidRPr="0061670E" w:rsidRDefault="0061670E" w:rsidP="0061670E"/>
    <w:p w14:paraId="4264CC9F" w14:textId="77777777" w:rsidR="0061670E" w:rsidRPr="0061670E" w:rsidRDefault="0061670E" w:rsidP="0061670E">
      <w:r w:rsidRPr="0061670E">
        <w:rPr>
          <w:u w:val="single"/>
        </w:rPr>
        <w:t>Előterjesztő:</w:t>
      </w:r>
      <w:r w:rsidRPr="0061670E">
        <w:t xml:space="preserve"> dr. Alács Miklós vagyongazdálkodási osztályvezető </w:t>
      </w:r>
    </w:p>
    <w:p w14:paraId="300AB67F" w14:textId="77777777" w:rsidR="0061670E" w:rsidRPr="0061670E" w:rsidRDefault="0061670E" w:rsidP="0061670E">
      <w:pPr>
        <w:rPr>
          <w:b/>
        </w:rPr>
      </w:pPr>
    </w:p>
    <w:p w14:paraId="2607EB99" w14:textId="77777777" w:rsidR="0061670E" w:rsidRPr="0061670E" w:rsidRDefault="0061670E" w:rsidP="0061670E">
      <w:pPr>
        <w:rPr>
          <w:b/>
        </w:rPr>
      </w:pPr>
    </w:p>
    <w:p w14:paraId="18E60EAC" w14:textId="77777777" w:rsidR="0061670E" w:rsidRPr="0061670E" w:rsidRDefault="0061670E" w:rsidP="0061670E">
      <w:pPr>
        <w:rPr>
          <w:u w:val="single"/>
        </w:rPr>
      </w:pPr>
      <w:r w:rsidRPr="0061670E">
        <w:rPr>
          <w:u w:val="single"/>
        </w:rPr>
        <w:t>Csányi József polgármester:</w:t>
      </w:r>
    </w:p>
    <w:p w14:paraId="4CCD97E7" w14:textId="77777777" w:rsidR="0061670E" w:rsidRPr="0061670E" w:rsidRDefault="0061670E" w:rsidP="0061670E"/>
    <w:p w14:paraId="06495456" w14:textId="77777777" w:rsidR="0061670E" w:rsidRPr="0061670E" w:rsidRDefault="0061670E" w:rsidP="0061670E">
      <w:pPr>
        <w:jc w:val="both"/>
      </w:pPr>
      <w:r w:rsidRPr="0061670E">
        <w:t xml:space="preserve">Tisztelt Képviselő-testület!  Önök írásban megkapták az előterjesztést, Az előterjesztéshez kiegészítő anyag került kiosztásra, amely szerint: </w:t>
      </w:r>
    </w:p>
    <w:p w14:paraId="46350B6F" w14:textId="77777777" w:rsidR="0061670E" w:rsidRPr="0061670E" w:rsidRDefault="0061670E" w:rsidP="0061670E">
      <w:pPr>
        <w:spacing w:after="160" w:line="256" w:lineRule="auto"/>
        <w:jc w:val="both"/>
        <w:rPr>
          <w:rFonts w:eastAsia="Calibri"/>
          <w:lang w:eastAsia="en-US"/>
        </w:rPr>
      </w:pPr>
      <w:r w:rsidRPr="0061670E">
        <w:rPr>
          <w:rFonts w:eastAsia="Calibri"/>
          <w:lang w:eastAsia="en-US"/>
        </w:rPr>
        <w:t>1. A díjtáblázatban a testnevelés óra díjának 1500 Ft-ról 2000  Ft-ra történő emelése az előterjesztés szövegétől eltérően nem 2021.01.01-től alkalmazandó, hanem 2020. október 01. naptól.</w:t>
      </w:r>
    </w:p>
    <w:p w14:paraId="7C0470E5" w14:textId="77777777" w:rsidR="0061670E" w:rsidRPr="0061670E" w:rsidRDefault="0061670E" w:rsidP="0061670E">
      <w:pPr>
        <w:spacing w:after="160" w:line="256" w:lineRule="auto"/>
        <w:jc w:val="both"/>
        <w:rPr>
          <w:rFonts w:eastAsia="Calibri"/>
          <w:lang w:eastAsia="en-US"/>
        </w:rPr>
      </w:pPr>
      <w:r w:rsidRPr="0061670E">
        <w:rPr>
          <w:rFonts w:eastAsia="Calibri"/>
          <w:lang w:eastAsia="en-US"/>
        </w:rPr>
        <w:t>2. A díjtáblába új elemként bekerülő Frissítő relaxációs masszázs szolgáltatás díja 3000 Ft/45 perc azzal a módosítással, hogy a Rendőrség, Tűzoltóság, Mentők állományába tartozó dolgozók 500 Ft kedvezményben részesülnek, így a szolgáltatás díja részükre 2500 Ft/45 perc.</w:t>
      </w:r>
    </w:p>
    <w:p w14:paraId="516BFDA6" w14:textId="77777777" w:rsidR="0061670E" w:rsidRPr="0061670E" w:rsidRDefault="0061670E" w:rsidP="0061670E">
      <w:pPr>
        <w:jc w:val="both"/>
      </w:pPr>
      <w:r w:rsidRPr="0061670E">
        <w:t>Az előterjesztést és a kiegészítésben szereplő javaslatokat a  Gazdasági  Bizottság megtárgyalta és támogatta.</w:t>
      </w:r>
    </w:p>
    <w:p w14:paraId="36EE97E8" w14:textId="77777777" w:rsidR="0061670E" w:rsidRPr="0061670E" w:rsidRDefault="0061670E" w:rsidP="0061670E">
      <w:pPr>
        <w:jc w:val="both"/>
      </w:pPr>
    </w:p>
    <w:p w14:paraId="7A466782" w14:textId="77777777" w:rsidR="0061670E" w:rsidRPr="0061670E" w:rsidRDefault="0061670E" w:rsidP="0061670E">
      <w:pPr>
        <w:jc w:val="both"/>
      </w:pPr>
      <w:r w:rsidRPr="0061670E">
        <w:t xml:space="preserve">Van-e kérdés, észrevétel a napirendi ponttal kapcsolatban? </w:t>
      </w:r>
    </w:p>
    <w:p w14:paraId="79FDEA52" w14:textId="77777777" w:rsidR="0061670E" w:rsidRPr="0061670E" w:rsidRDefault="0061670E" w:rsidP="0061670E">
      <w:pPr>
        <w:jc w:val="both"/>
      </w:pPr>
    </w:p>
    <w:p w14:paraId="1D1354FC" w14:textId="77777777" w:rsidR="0061670E" w:rsidRPr="0061670E" w:rsidRDefault="0061670E" w:rsidP="0061670E">
      <w:pPr>
        <w:jc w:val="both"/>
        <w:rPr>
          <w:u w:val="single"/>
        </w:rPr>
      </w:pPr>
      <w:r w:rsidRPr="0061670E">
        <w:rPr>
          <w:u w:val="single"/>
        </w:rPr>
        <w:t xml:space="preserve">Horváth Tamás képviselő: </w:t>
      </w:r>
    </w:p>
    <w:p w14:paraId="09B01181" w14:textId="77777777" w:rsidR="0061670E" w:rsidRPr="0061670E" w:rsidRDefault="0061670E" w:rsidP="0061670E">
      <w:pPr>
        <w:jc w:val="both"/>
      </w:pPr>
    </w:p>
    <w:p w14:paraId="429C400E" w14:textId="77777777" w:rsidR="0061670E" w:rsidRPr="0061670E" w:rsidRDefault="0061670E" w:rsidP="0061670E">
      <w:pPr>
        <w:jc w:val="both"/>
      </w:pPr>
      <w:r w:rsidRPr="0061670E">
        <w:t xml:space="preserve">A kiegészítés  kiegészítéseként szeretném módosíttatni a javaslatot az új elemként bekerülő masszázs szolgáltatásra vonatkozóan. Azt hiszem a rendőrség és a tűzoltóság munkatársai mellé </w:t>
      </w:r>
      <w:r w:rsidRPr="0061670E">
        <w:lastRenderedPageBreak/>
        <w:t xml:space="preserve">nekünk fel kellene venni azokat a dolgozókat is, akik a város idősotthonaiban dolgoznak. Ők mentálisan is és fizikálisan is hónapok óta rendkívüli megterhelés alatt állnak. Szerintem gesztus értékű dolog lenne és anyagilag is jobban járnának ha bevennénk a kedvezményezettek körébe ezeket az embereket. </w:t>
      </w:r>
    </w:p>
    <w:p w14:paraId="7F5229C8" w14:textId="77777777" w:rsidR="0061670E" w:rsidRPr="0061670E" w:rsidRDefault="0061670E" w:rsidP="0061670E">
      <w:pPr>
        <w:jc w:val="both"/>
      </w:pPr>
    </w:p>
    <w:p w14:paraId="0E19CF8D" w14:textId="77777777" w:rsidR="0061670E" w:rsidRPr="0061670E" w:rsidRDefault="0061670E" w:rsidP="0061670E">
      <w:pPr>
        <w:rPr>
          <w:u w:val="single"/>
        </w:rPr>
      </w:pPr>
      <w:r w:rsidRPr="0061670E">
        <w:rPr>
          <w:u w:val="single"/>
        </w:rPr>
        <w:t>Csányi József polgármester:</w:t>
      </w:r>
    </w:p>
    <w:p w14:paraId="0F3C0B4C" w14:textId="77777777" w:rsidR="0061670E" w:rsidRPr="0061670E" w:rsidRDefault="0061670E" w:rsidP="0061670E">
      <w:pPr>
        <w:jc w:val="both"/>
      </w:pPr>
    </w:p>
    <w:p w14:paraId="0D8A297F" w14:textId="77777777" w:rsidR="0061670E" w:rsidRPr="0061670E" w:rsidRDefault="0061670E" w:rsidP="0061670E">
      <w:pPr>
        <w:jc w:val="both"/>
      </w:pPr>
      <w:r w:rsidRPr="0061670E">
        <w:t xml:space="preserve">Amennyiben nincs egyéb kérdés, hozzászólás, először a módosító javaslatot teszem fel szavazásra. </w:t>
      </w:r>
    </w:p>
    <w:p w14:paraId="08669A2C" w14:textId="77777777" w:rsidR="0061670E" w:rsidRPr="0061670E" w:rsidRDefault="0061670E" w:rsidP="0061670E">
      <w:pPr>
        <w:jc w:val="both"/>
      </w:pPr>
      <w:r w:rsidRPr="0061670E">
        <w:t xml:space="preserve">Ez arról szólt, hogy a városban a szociális ágazatban dolgozókat is részesítsük ebben a kedvezményben. A véleményem erről annyi, hogy ennyi erőből mindenkinek adhatnánk 2500 forintért. Nem az életüket kockáztatják napi szinten, annak ellenére, hogy nagyon fontos munkát látnak el. </w:t>
      </w:r>
    </w:p>
    <w:p w14:paraId="633543D4" w14:textId="77777777" w:rsidR="0061670E" w:rsidRPr="0061670E" w:rsidRDefault="0061670E" w:rsidP="0061670E">
      <w:pPr>
        <w:jc w:val="both"/>
      </w:pPr>
      <w:r w:rsidRPr="0061670E">
        <w:t xml:space="preserve">Mindenki eldönti saját maga, hogy támogatni óhajtja-e a javaslatot. </w:t>
      </w:r>
    </w:p>
    <w:p w14:paraId="0D77FE8D" w14:textId="77777777" w:rsidR="0061670E" w:rsidRPr="0061670E" w:rsidRDefault="0061670E" w:rsidP="0061670E">
      <w:pPr>
        <w:jc w:val="both"/>
      </w:pPr>
    </w:p>
    <w:p w14:paraId="4F6D153A" w14:textId="77777777" w:rsidR="0061670E" w:rsidRPr="0061670E" w:rsidRDefault="0061670E" w:rsidP="0061670E">
      <w:pPr>
        <w:jc w:val="both"/>
      </w:pPr>
      <w:r w:rsidRPr="0061670E">
        <w:t>Akkor először a módosító javaslatot teszem fel szavazásra,  a szociális ágazatban dolgozókkal való kibővítését a kedvezményezettek körének. Kérem szavazzunk!</w:t>
      </w:r>
    </w:p>
    <w:p w14:paraId="26D44024" w14:textId="77777777" w:rsidR="0061670E" w:rsidRPr="0061670E" w:rsidRDefault="0061670E" w:rsidP="0061670E">
      <w:pPr>
        <w:jc w:val="both"/>
      </w:pPr>
    </w:p>
    <w:p w14:paraId="37AD7866" w14:textId="77777777" w:rsidR="0061670E" w:rsidRPr="0061670E" w:rsidRDefault="0061670E" w:rsidP="0061670E">
      <w:pPr>
        <w:jc w:val="both"/>
      </w:pPr>
      <w:r w:rsidRPr="0061670E">
        <w:t xml:space="preserve">Megállapítom, hogy a Képviselő-testület 3 igen, 1 nem, 10 tartózkodás szavazattal nem fogadja el a módosító javaslatot. </w:t>
      </w:r>
    </w:p>
    <w:p w14:paraId="14F0BA4C" w14:textId="77777777" w:rsidR="0061670E" w:rsidRPr="0061670E" w:rsidRDefault="0061670E" w:rsidP="0061670E">
      <w:pPr>
        <w:jc w:val="both"/>
      </w:pPr>
    </w:p>
    <w:p w14:paraId="7227B5E5" w14:textId="77777777" w:rsidR="0061670E" w:rsidRPr="0061670E" w:rsidRDefault="0061670E" w:rsidP="0061670E">
      <w:pPr>
        <w:jc w:val="both"/>
      </w:pPr>
      <w:r w:rsidRPr="0061670E">
        <w:t xml:space="preserve">Szavazásra teszem fel az eredeti  határozat-tervezetet a kiegészítő anyagban javasolt módosításokkal együtt. </w:t>
      </w:r>
    </w:p>
    <w:p w14:paraId="787A0C8C" w14:textId="77777777" w:rsidR="0061670E" w:rsidRPr="0061670E" w:rsidRDefault="0061670E" w:rsidP="0061670E"/>
    <w:p w14:paraId="7D404886" w14:textId="77777777" w:rsidR="0061670E" w:rsidRPr="0061670E" w:rsidRDefault="0061670E" w:rsidP="0061670E">
      <w:pPr>
        <w:jc w:val="both"/>
      </w:pPr>
      <w:r w:rsidRPr="0061670E">
        <w:t xml:space="preserve">Megállapítom, hogy a Képviselő-testület 14 igen szavazattal elfogadja a határozat-tervezetet a kiegészítéssel együtt, és az alábbi határozatot hozza: </w:t>
      </w:r>
    </w:p>
    <w:p w14:paraId="262B2BA7" w14:textId="77777777" w:rsidR="0061670E" w:rsidRPr="0061670E" w:rsidRDefault="0061670E" w:rsidP="0061670E">
      <w:pPr>
        <w:jc w:val="both"/>
      </w:pPr>
    </w:p>
    <w:p w14:paraId="61365997" w14:textId="77777777" w:rsidR="0061670E" w:rsidRPr="0061670E" w:rsidRDefault="0061670E" w:rsidP="0061670E">
      <w:pPr>
        <w:jc w:val="both"/>
        <w:rPr>
          <w:b/>
        </w:rPr>
      </w:pPr>
      <w:r w:rsidRPr="0061670E">
        <w:rPr>
          <w:b/>
        </w:rPr>
        <w:t>Kiskunfélegyháza Város Önkormányzat Képviselő-testületének</w:t>
      </w:r>
    </w:p>
    <w:p w14:paraId="7D17F155" w14:textId="77777777" w:rsidR="0061670E" w:rsidRPr="0061670E" w:rsidRDefault="0061670E" w:rsidP="0061670E">
      <w:pPr>
        <w:jc w:val="both"/>
        <w:rPr>
          <w:b/>
          <w:u w:val="single"/>
        </w:rPr>
      </w:pPr>
      <w:r w:rsidRPr="0061670E">
        <w:rPr>
          <w:b/>
          <w:u w:val="single"/>
        </w:rPr>
        <w:t>172/2020. (IX.24.) önkormányzati határozata</w:t>
      </w:r>
    </w:p>
    <w:p w14:paraId="1A925745" w14:textId="77777777" w:rsidR="0061670E" w:rsidRPr="0061670E" w:rsidRDefault="0061670E" w:rsidP="0061670E">
      <w:pPr>
        <w:tabs>
          <w:tab w:val="left" w:pos="180"/>
        </w:tabs>
        <w:rPr>
          <w:b/>
        </w:rPr>
      </w:pPr>
      <w:r w:rsidRPr="0061670E">
        <w:rPr>
          <w:b/>
        </w:rPr>
        <w:t>Kiskunfélegyházi Városi Sportcsarnok  díjtáblázatának</w:t>
      </w:r>
    </w:p>
    <w:p w14:paraId="7B2AC29C" w14:textId="77777777" w:rsidR="0061670E" w:rsidRPr="0061670E" w:rsidRDefault="0061670E" w:rsidP="0061670E">
      <w:pPr>
        <w:tabs>
          <w:tab w:val="left" w:pos="180"/>
        </w:tabs>
        <w:rPr>
          <w:b/>
        </w:rPr>
      </w:pPr>
      <w:r w:rsidRPr="0061670E">
        <w:rPr>
          <w:b/>
        </w:rPr>
        <w:t xml:space="preserve">módosításáról </w:t>
      </w:r>
    </w:p>
    <w:p w14:paraId="3278E4FE" w14:textId="77777777" w:rsidR="0061670E" w:rsidRPr="0061670E" w:rsidRDefault="0061670E" w:rsidP="0061670E">
      <w:pPr>
        <w:rPr>
          <w:b/>
        </w:rPr>
      </w:pPr>
    </w:p>
    <w:p w14:paraId="62F5A3BC" w14:textId="77777777" w:rsidR="0061670E" w:rsidRPr="0061670E" w:rsidRDefault="0061670E" w:rsidP="0061670E">
      <w:pPr>
        <w:jc w:val="center"/>
        <w:rPr>
          <w:b/>
        </w:rPr>
      </w:pPr>
      <w:r w:rsidRPr="0061670E">
        <w:rPr>
          <w:b/>
        </w:rPr>
        <w:t>H A T Á R O Z A T :</w:t>
      </w:r>
    </w:p>
    <w:p w14:paraId="04975DBC" w14:textId="77777777" w:rsidR="0061670E" w:rsidRPr="0061670E" w:rsidRDefault="0061670E" w:rsidP="0061670E">
      <w:pPr>
        <w:rPr>
          <w:b/>
        </w:rPr>
      </w:pPr>
    </w:p>
    <w:p w14:paraId="3DF3A121" w14:textId="77777777" w:rsidR="0061670E" w:rsidRPr="0061670E" w:rsidRDefault="0061670E" w:rsidP="0061670E">
      <w:pPr>
        <w:spacing w:line="276" w:lineRule="auto"/>
        <w:jc w:val="both"/>
      </w:pPr>
      <w:r w:rsidRPr="0061670E">
        <w:t>Kiskunfélegyháza Város Önkormányzat Képviselő-testülete 2020. szeptember 25. naptól a Kiskunfélegyházi Városi Sportcsarnokban alkalmazandó díjtáblázatot az alábbi díjtételekkel fogadja el:</w:t>
      </w:r>
    </w:p>
    <w:tbl>
      <w:tblPr>
        <w:tblStyle w:val="Rcsostblzat21"/>
        <w:tblW w:w="9606" w:type="dxa"/>
        <w:tblInd w:w="-113" w:type="dxa"/>
        <w:tblLook w:val="04A0" w:firstRow="1" w:lastRow="0" w:firstColumn="1" w:lastColumn="0" w:noHBand="0" w:noVBand="1"/>
      </w:tblPr>
      <w:tblGrid>
        <w:gridCol w:w="1565"/>
        <w:gridCol w:w="4072"/>
        <w:gridCol w:w="3969"/>
      </w:tblGrid>
      <w:tr w:rsidR="0061670E" w:rsidRPr="0061670E" w14:paraId="7A9442C8" w14:textId="77777777" w:rsidTr="004733F7">
        <w:trPr>
          <w:trHeight w:val="100"/>
        </w:trPr>
        <w:tc>
          <w:tcPr>
            <w:tcW w:w="5637" w:type="dxa"/>
            <w:gridSpan w:val="2"/>
          </w:tcPr>
          <w:p w14:paraId="467952CB" w14:textId="77777777" w:rsidR="0061670E" w:rsidRPr="0061670E" w:rsidRDefault="0061670E" w:rsidP="0061670E">
            <w:pPr>
              <w:jc w:val="both"/>
              <w:rPr>
                <w:b/>
                <w:sz w:val="20"/>
                <w:szCs w:val="20"/>
              </w:rPr>
            </w:pPr>
            <w:r w:rsidRPr="0061670E">
              <w:rPr>
                <w:b/>
                <w:sz w:val="20"/>
                <w:szCs w:val="20"/>
              </w:rPr>
              <w:t>I. SPORTTEVÉKENYSÉG</w:t>
            </w:r>
          </w:p>
        </w:tc>
        <w:tc>
          <w:tcPr>
            <w:tcW w:w="3969" w:type="dxa"/>
          </w:tcPr>
          <w:p w14:paraId="376A0D7D" w14:textId="77777777" w:rsidR="0061670E" w:rsidRPr="0061670E" w:rsidRDefault="0061670E" w:rsidP="0061670E">
            <w:pPr>
              <w:jc w:val="center"/>
              <w:rPr>
                <w:b/>
                <w:sz w:val="20"/>
                <w:szCs w:val="20"/>
              </w:rPr>
            </w:pPr>
            <w:r w:rsidRPr="0061670E">
              <w:rPr>
                <w:b/>
                <w:sz w:val="20"/>
                <w:szCs w:val="20"/>
              </w:rPr>
              <w:t>DÍJ (Ft/óra+Áfa)</w:t>
            </w:r>
          </w:p>
        </w:tc>
      </w:tr>
      <w:tr w:rsidR="0061670E" w:rsidRPr="0061670E" w14:paraId="3F09A362" w14:textId="77777777" w:rsidTr="004733F7">
        <w:trPr>
          <w:trHeight w:val="305"/>
        </w:trPr>
        <w:tc>
          <w:tcPr>
            <w:tcW w:w="1565" w:type="dxa"/>
            <w:vMerge w:val="restart"/>
          </w:tcPr>
          <w:p w14:paraId="24D2F2B6" w14:textId="77777777" w:rsidR="0061670E" w:rsidRPr="0061670E" w:rsidRDefault="0061670E" w:rsidP="0061670E">
            <w:pPr>
              <w:jc w:val="both"/>
              <w:rPr>
                <w:sz w:val="20"/>
                <w:szCs w:val="20"/>
              </w:rPr>
            </w:pPr>
            <w:r w:rsidRPr="0061670E">
              <w:rPr>
                <w:sz w:val="20"/>
                <w:szCs w:val="20"/>
              </w:rPr>
              <w:t>Hétköznap 7:00 órától 20:30 óráig</w:t>
            </w:r>
          </w:p>
        </w:tc>
        <w:tc>
          <w:tcPr>
            <w:tcW w:w="4072" w:type="dxa"/>
          </w:tcPr>
          <w:p w14:paraId="4BB5F3ED" w14:textId="77777777" w:rsidR="0061670E" w:rsidRPr="0061670E" w:rsidRDefault="0061670E" w:rsidP="0061670E">
            <w:pPr>
              <w:jc w:val="both"/>
              <w:rPr>
                <w:sz w:val="20"/>
                <w:szCs w:val="20"/>
              </w:rPr>
            </w:pPr>
            <w:r w:rsidRPr="0061670E">
              <w:rPr>
                <w:sz w:val="20"/>
                <w:szCs w:val="20"/>
              </w:rPr>
              <w:t>Egész pálya</w:t>
            </w:r>
          </w:p>
        </w:tc>
        <w:tc>
          <w:tcPr>
            <w:tcW w:w="3969" w:type="dxa"/>
          </w:tcPr>
          <w:p w14:paraId="1E5BB3B3" w14:textId="77777777" w:rsidR="0061670E" w:rsidRPr="0061670E" w:rsidRDefault="0061670E" w:rsidP="0061670E">
            <w:pPr>
              <w:jc w:val="center"/>
              <w:rPr>
                <w:sz w:val="20"/>
                <w:szCs w:val="20"/>
              </w:rPr>
            </w:pPr>
            <w:r w:rsidRPr="0061670E">
              <w:rPr>
                <w:sz w:val="20"/>
                <w:szCs w:val="20"/>
              </w:rPr>
              <w:t>10.000,-</w:t>
            </w:r>
          </w:p>
        </w:tc>
      </w:tr>
      <w:tr w:rsidR="0061670E" w:rsidRPr="0061670E" w14:paraId="072843A3" w14:textId="77777777" w:rsidTr="004733F7">
        <w:trPr>
          <w:trHeight w:val="305"/>
        </w:trPr>
        <w:tc>
          <w:tcPr>
            <w:tcW w:w="1565" w:type="dxa"/>
            <w:vMerge/>
          </w:tcPr>
          <w:p w14:paraId="6FCDB9C5" w14:textId="77777777" w:rsidR="0061670E" w:rsidRPr="0061670E" w:rsidRDefault="0061670E" w:rsidP="0061670E">
            <w:pPr>
              <w:jc w:val="both"/>
              <w:rPr>
                <w:sz w:val="20"/>
                <w:szCs w:val="20"/>
              </w:rPr>
            </w:pPr>
          </w:p>
        </w:tc>
        <w:tc>
          <w:tcPr>
            <w:tcW w:w="4072" w:type="dxa"/>
          </w:tcPr>
          <w:p w14:paraId="425CAC3C" w14:textId="77777777" w:rsidR="0061670E" w:rsidRPr="0061670E" w:rsidRDefault="0061670E" w:rsidP="0061670E">
            <w:pPr>
              <w:jc w:val="both"/>
              <w:rPr>
                <w:sz w:val="20"/>
                <w:szCs w:val="20"/>
              </w:rPr>
            </w:pPr>
            <w:r w:rsidRPr="0061670E">
              <w:rPr>
                <w:sz w:val="20"/>
                <w:szCs w:val="20"/>
              </w:rPr>
              <w:t>2/3 pálya</w:t>
            </w:r>
          </w:p>
        </w:tc>
        <w:tc>
          <w:tcPr>
            <w:tcW w:w="3969" w:type="dxa"/>
          </w:tcPr>
          <w:p w14:paraId="78484266" w14:textId="77777777" w:rsidR="0061670E" w:rsidRPr="0061670E" w:rsidRDefault="0061670E" w:rsidP="0061670E">
            <w:pPr>
              <w:jc w:val="center"/>
              <w:rPr>
                <w:sz w:val="20"/>
                <w:szCs w:val="20"/>
              </w:rPr>
            </w:pPr>
            <w:r w:rsidRPr="0061670E">
              <w:rPr>
                <w:sz w:val="20"/>
                <w:szCs w:val="20"/>
              </w:rPr>
              <w:t>8.000,-</w:t>
            </w:r>
          </w:p>
        </w:tc>
      </w:tr>
      <w:tr w:rsidR="0061670E" w:rsidRPr="0061670E" w14:paraId="05A6FA6E" w14:textId="77777777" w:rsidTr="004733F7">
        <w:trPr>
          <w:trHeight w:val="305"/>
        </w:trPr>
        <w:tc>
          <w:tcPr>
            <w:tcW w:w="1565" w:type="dxa"/>
            <w:vMerge/>
          </w:tcPr>
          <w:p w14:paraId="2EB76C01" w14:textId="77777777" w:rsidR="0061670E" w:rsidRPr="0061670E" w:rsidRDefault="0061670E" w:rsidP="0061670E">
            <w:pPr>
              <w:jc w:val="both"/>
              <w:rPr>
                <w:sz w:val="20"/>
                <w:szCs w:val="20"/>
              </w:rPr>
            </w:pPr>
          </w:p>
        </w:tc>
        <w:tc>
          <w:tcPr>
            <w:tcW w:w="4072" w:type="dxa"/>
          </w:tcPr>
          <w:p w14:paraId="4DB72726" w14:textId="77777777" w:rsidR="0061670E" w:rsidRPr="0061670E" w:rsidRDefault="0061670E" w:rsidP="0061670E">
            <w:pPr>
              <w:jc w:val="both"/>
              <w:rPr>
                <w:sz w:val="20"/>
                <w:szCs w:val="20"/>
              </w:rPr>
            </w:pPr>
            <w:r w:rsidRPr="0061670E">
              <w:rPr>
                <w:sz w:val="20"/>
                <w:szCs w:val="20"/>
              </w:rPr>
              <w:t>1/3 pálya</w:t>
            </w:r>
          </w:p>
        </w:tc>
        <w:tc>
          <w:tcPr>
            <w:tcW w:w="3969" w:type="dxa"/>
          </w:tcPr>
          <w:p w14:paraId="0665ACE8" w14:textId="77777777" w:rsidR="0061670E" w:rsidRPr="0061670E" w:rsidRDefault="0061670E" w:rsidP="0061670E">
            <w:pPr>
              <w:jc w:val="center"/>
              <w:rPr>
                <w:sz w:val="20"/>
                <w:szCs w:val="20"/>
              </w:rPr>
            </w:pPr>
            <w:r w:rsidRPr="0061670E">
              <w:rPr>
                <w:sz w:val="20"/>
                <w:szCs w:val="20"/>
              </w:rPr>
              <w:t>6.000,-</w:t>
            </w:r>
          </w:p>
        </w:tc>
      </w:tr>
      <w:tr w:rsidR="0061670E" w:rsidRPr="0061670E" w14:paraId="074D7097" w14:textId="77777777" w:rsidTr="004733F7">
        <w:trPr>
          <w:trHeight w:val="305"/>
        </w:trPr>
        <w:tc>
          <w:tcPr>
            <w:tcW w:w="5637" w:type="dxa"/>
            <w:gridSpan w:val="2"/>
          </w:tcPr>
          <w:p w14:paraId="71E1FFA3" w14:textId="77777777" w:rsidR="0061670E" w:rsidRPr="0061670E" w:rsidRDefault="0061670E" w:rsidP="0061670E">
            <w:pPr>
              <w:jc w:val="both"/>
              <w:rPr>
                <w:sz w:val="20"/>
                <w:szCs w:val="20"/>
              </w:rPr>
            </w:pPr>
            <w:r w:rsidRPr="0061670E">
              <w:rPr>
                <w:sz w:val="20"/>
                <w:szCs w:val="20"/>
              </w:rPr>
              <w:t xml:space="preserve">Kiskunfélegyházi sport klubok, egyesületek kedvezményes bérleti díja hétköznap 15:00 órától 20:30 óráig, heti 3x90 perc. </w:t>
            </w:r>
          </w:p>
        </w:tc>
        <w:tc>
          <w:tcPr>
            <w:tcW w:w="3969" w:type="dxa"/>
          </w:tcPr>
          <w:p w14:paraId="0618FA78" w14:textId="77777777" w:rsidR="0061670E" w:rsidRPr="0061670E" w:rsidRDefault="0061670E" w:rsidP="0061670E">
            <w:pPr>
              <w:jc w:val="center"/>
              <w:rPr>
                <w:sz w:val="20"/>
                <w:szCs w:val="20"/>
              </w:rPr>
            </w:pPr>
            <w:r w:rsidRPr="0061670E">
              <w:rPr>
                <w:sz w:val="20"/>
                <w:szCs w:val="20"/>
              </w:rPr>
              <w:t>5.000,-</w:t>
            </w:r>
          </w:p>
        </w:tc>
      </w:tr>
      <w:tr w:rsidR="0061670E" w:rsidRPr="0061670E" w14:paraId="6BC7E457" w14:textId="77777777" w:rsidTr="004733F7">
        <w:trPr>
          <w:trHeight w:val="305"/>
        </w:trPr>
        <w:tc>
          <w:tcPr>
            <w:tcW w:w="5637" w:type="dxa"/>
            <w:gridSpan w:val="2"/>
          </w:tcPr>
          <w:p w14:paraId="40E4FDAA" w14:textId="77777777" w:rsidR="0061670E" w:rsidRPr="0061670E" w:rsidRDefault="0061670E" w:rsidP="0061670E">
            <w:pPr>
              <w:jc w:val="both"/>
              <w:rPr>
                <w:sz w:val="20"/>
                <w:szCs w:val="20"/>
              </w:rPr>
            </w:pPr>
            <w:r w:rsidRPr="0061670E">
              <w:rPr>
                <w:sz w:val="20"/>
                <w:szCs w:val="20"/>
              </w:rPr>
              <w:t>Kiskunfélegyházi TAO-s sportegyesületek bérleti díja hétvégén / nem TAO-s sportegyesületek bérleti díja hétvégén</w:t>
            </w:r>
          </w:p>
        </w:tc>
        <w:tc>
          <w:tcPr>
            <w:tcW w:w="3969" w:type="dxa"/>
          </w:tcPr>
          <w:p w14:paraId="2BE42E10" w14:textId="77777777" w:rsidR="0061670E" w:rsidRPr="0061670E" w:rsidRDefault="0061670E" w:rsidP="0061670E">
            <w:pPr>
              <w:jc w:val="center"/>
              <w:rPr>
                <w:sz w:val="20"/>
                <w:szCs w:val="20"/>
              </w:rPr>
            </w:pPr>
            <w:r w:rsidRPr="0061670E">
              <w:rPr>
                <w:sz w:val="20"/>
                <w:szCs w:val="20"/>
              </w:rPr>
              <w:t>15.000,-/10.000,-</w:t>
            </w:r>
          </w:p>
        </w:tc>
      </w:tr>
      <w:tr w:rsidR="0061670E" w:rsidRPr="0061670E" w14:paraId="35F10090" w14:textId="77777777" w:rsidTr="004733F7">
        <w:trPr>
          <w:trHeight w:val="305"/>
        </w:trPr>
        <w:tc>
          <w:tcPr>
            <w:tcW w:w="5637" w:type="dxa"/>
            <w:gridSpan w:val="2"/>
            <w:shd w:val="clear" w:color="auto" w:fill="BFBFBF"/>
          </w:tcPr>
          <w:p w14:paraId="6E8FD736" w14:textId="77777777" w:rsidR="0061670E" w:rsidRPr="0061670E" w:rsidRDefault="0061670E" w:rsidP="0061670E">
            <w:pPr>
              <w:jc w:val="both"/>
              <w:rPr>
                <w:sz w:val="20"/>
                <w:szCs w:val="20"/>
              </w:rPr>
            </w:pPr>
            <w:r w:rsidRPr="0061670E">
              <w:rPr>
                <w:sz w:val="20"/>
                <w:szCs w:val="20"/>
              </w:rPr>
              <w:t>Minden kiskunfélegyházi oktatási intézmény (függetlenül a fenntartótól, tagintézményenként) részére hétköznap 7:00 órától 14:00 óráig, megkezdett 45 percenként – testnevelési óra.</w:t>
            </w:r>
          </w:p>
        </w:tc>
        <w:tc>
          <w:tcPr>
            <w:tcW w:w="3969" w:type="dxa"/>
            <w:shd w:val="clear" w:color="auto" w:fill="BFBFBF"/>
          </w:tcPr>
          <w:p w14:paraId="1F402B54" w14:textId="77777777" w:rsidR="0061670E" w:rsidRPr="0061670E" w:rsidRDefault="0061670E" w:rsidP="0061670E">
            <w:pPr>
              <w:jc w:val="center"/>
              <w:rPr>
                <w:sz w:val="20"/>
                <w:szCs w:val="20"/>
              </w:rPr>
            </w:pPr>
            <w:r w:rsidRPr="0061670E">
              <w:rPr>
                <w:sz w:val="20"/>
                <w:szCs w:val="20"/>
              </w:rPr>
              <w:t>2.000,-</w:t>
            </w:r>
          </w:p>
          <w:p w14:paraId="7BCB00F7" w14:textId="77777777" w:rsidR="0061670E" w:rsidRPr="0061670E" w:rsidRDefault="0061670E" w:rsidP="0061670E">
            <w:pPr>
              <w:jc w:val="center"/>
              <w:rPr>
                <w:sz w:val="20"/>
                <w:szCs w:val="20"/>
              </w:rPr>
            </w:pPr>
            <w:r w:rsidRPr="0061670E">
              <w:rPr>
                <w:sz w:val="20"/>
                <w:szCs w:val="20"/>
              </w:rPr>
              <w:t>(2020. 10. 01-től)</w:t>
            </w:r>
          </w:p>
        </w:tc>
      </w:tr>
    </w:tbl>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61670E" w:rsidRPr="0061670E" w14:paraId="6914C213" w14:textId="77777777" w:rsidTr="004733F7">
        <w:trPr>
          <w:trHeight w:val="100"/>
        </w:trPr>
        <w:tc>
          <w:tcPr>
            <w:tcW w:w="5675" w:type="dxa"/>
          </w:tcPr>
          <w:p w14:paraId="79AF5F76" w14:textId="77777777" w:rsidR="0061670E" w:rsidRPr="0061670E" w:rsidRDefault="0061670E" w:rsidP="0061670E">
            <w:pPr>
              <w:jc w:val="both"/>
              <w:rPr>
                <w:sz w:val="20"/>
                <w:szCs w:val="20"/>
              </w:rPr>
            </w:pPr>
            <w:r w:rsidRPr="0061670E">
              <w:rPr>
                <w:sz w:val="20"/>
                <w:szCs w:val="20"/>
              </w:rPr>
              <w:t>Nem kiskunfélegyházi egyesületeknek hétvégén</w:t>
            </w:r>
          </w:p>
        </w:tc>
        <w:tc>
          <w:tcPr>
            <w:tcW w:w="3969" w:type="dxa"/>
          </w:tcPr>
          <w:p w14:paraId="57EE3930" w14:textId="77777777" w:rsidR="0061670E" w:rsidRPr="0061670E" w:rsidRDefault="0061670E" w:rsidP="0061670E">
            <w:pPr>
              <w:jc w:val="center"/>
              <w:rPr>
                <w:sz w:val="20"/>
                <w:szCs w:val="20"/>
              </w:rPr>
            </w:pPr>
            <w:r w:rsidRPr="0061670E">
              <w:rPr>
                <w:sz w:val="20"/>
                <w:szCs w:val="20"/>
              </w:rPr>
              <w:t>20.000,-</w:t>
            </w:r>
          </w:p>
        </w:tc>
      </w:tr>
      <w:tr w:rsidR="0061670E" w:rsidRPr="0061670E" w14:paraId="3778F9DB" w14:textId="77777777" w:rsidTr="004733F7">
        <w:trPr>
          <w:trHeight w:val="100"/>
        </w:trPr>
        <w:tc>
          <w:tcPr>
            <w:tcW w:w="5675" w:type="dxa"/>
          </w:tcPr>
          <w:p w14:paraId="5C66325C" w14:textId="77777777" w:rsidR="0061670E" w:rsidRPr="0061670E" w:rsidRDefault="0061670E" w:rsidP="0061670E">
            <w:pPr>
              <w:jc w:val="both"/>
              <w:rPr>
                <w:sz w:val="20"/>
                <w:szCs w:val="20"/>
              </w:rPr>
            </w:pPr>
            <w:r w:rsidRPr="0061670E">
              <w:rPr>
                <w:sz w:val="20"/>
                <w:szCs w:val="20"/>
              </w:rPr>
              <w:t>II. NEMZETKÖZI SPORTTEVÉKENYSÉG</w:t>
            </w:r>
          </w:p>
        </w:tc>
        <w:tc>
          <w:tcPr>
            <w:tcW w:w="3969" w:type="dxa"/>
          </w:tcPr>
          <w:p w14:paraId="57A6DCFF" w14:textId="77777777" w:rsidR="0061670E" w:rsidRPr="0061670E" w:rsidRDefault="0061670E" w:rsidP="0061670E">
            <w:pPr>
              <w:jc w:val="center"/>
              <w:rPr>
                <w:sz w:val="20"/>
                <w:szCs w:val="20"/>
              </w:rPr>
            </w:pPr>
            <w:r w:rsidRPr="0061670E">
              <w:rPr>
                <w:sz w:val="20"/>
                <w:szCs w:val="20"/>
              </w:rPr>
              <w:t>20.000,-</w:t>
            </w:r>
          </w:p>
        </w:tc>
      </w:tr>
    </w:tbl>
    <w:p w14:paraId="37160A85" w14:textId="77777777" w:rsidR="0061670E" w:rsidRPr="0061670E" w:rsidRDefault="0061670E" w:rsidP="0061670E">
      <w:pPr>
        <w:jc w:val="both"/>
        <w:rPr>
          <w:sz w:val="20"/>
          <w:szCs w:val="20"/>
        </w:rPr>
      </w:pPr>
    </w:p>
    <w:tbl>
      <w:tblPr>
        <w:tblW w:w="9644" w:type="dxa"/>
        <w:tblInd w:w="-151" w:type="dxa"/>
        <w:tblBorders>
          <w:top w:val="single" w:sz="4" w:space="0" w:color="auto"/>
        </w:tblBorders>
        <w:tblCellMar>
          <w:left w:w="70" w:type="dxa"/>
          <w:right w:w="70" w:type="dxa"/>
        </w:tblCellMar>
        <w:tblLook w:val="0000" w:firstRow="0" w:lastRow="0" w:firstColumn="0" w:lastColumn="0" w:noHBand="0" w:noVBand="0"/>
      </w:tblPr>
      <w:tblGrid>
        <w:gridCol w:w="1644"/>
        <w:gridCol w:w="4031"/>
        <w:gridCol w:w="3969"/>
      </w:tblGrid>
      <w:tr w:rsidR="0061670E" w:rsidRPr="0061670E" w14:paraId="6BF21262" w14:textId="77777777" w:rsidTr="004733F7">
        <w:trPr>
          <w:trHeight w:val="100"/>
        </w:trPr>
        <w:tc>
          <w:tcPr>
            <w:tcW w:w="5675" w:type="dxa"/>
            <w:gridSpan w:val="2"/>
            <w:tcBorders>
              <w:top w:val="single" w:sz="4" w:space="0" w:color="auto"/>
              <w:left w:val="single" w:sz="4" w:space="0" w:color="auto"/>
              <w:bottom w:val="single" w:sz="4" w:space="0" w:color="auto"/>
              <w:right w:val="single" w:sz="4" w:space="0" w:color="auto"/>
            </w:tcBorders>
          </w:tcPr>
          <w:p w14:paraId="639E607D" w14:textId="77777777" w:rsidR="0061670E" w:rsidRPr="0061670E" w:rsidRDefault="0061670E" w:rsidP="0061670E">
            <w:pPr>
              <w:jc w:val="both"/>
              <w:rPr>
                <w:b/>
                <w:sz w:val="20"/>
                <w:szCs w:val="20"/>
              </w:rPr>
            </w:pPr>
            <w:r w:rsidRPr="0061670E">
              <w:rPr>
                <w:b/>
                <w:sz w:val="20"/>
                <w:szCs w:val="20"/>
              </w:rPr>
              <w:lastRenderedPageBreak/>
              <w:t>III. NEM SPORTTEVÉKENYSÉG</w:t>
            </w:r>
          </w:p>
        </w:tc>
        <w:tc>
          <w:tcPr>
            <w:tcW w:w="3969" w:type="dxa"/>
            <w:tcBorders>
              <w:top w:val="single" w:sz="4" w:space="0" w:color="auto"/>
              <w:left w:val="single" w:sz="4" w:space="0" w:color="auto"/>
              <w:bottom w:val="single" w:sz="4" w:space="0" w:color="auto"/>
              <w:right w:val="single" w:sz="4" w:space="0" w:color="auto"/>
            </w:tcBorders>
          </w:tcPr>
          <w:p w14:paraId="4DE882E3" w14:textId="77777777" w:rsidR="0061670E" w:rsidRPr="0061670E" w:rsidRDefault="0061670E" w:rsidP="0061670E">
            <w:pPr>
              <w:jc w:val="center"/>
              <w:rPr>
                <w:b/>
                <w:sz w:val="20"/>
                <w:szCs w:val="20"/>
              </w:rPr>
            </w:pPr>
            <w:r w:rsidRPr="0061670E">
              <w:rPr>
                <w:b/>
                <w:sz w:val="20"/>
                <w:szCs w:val="20"/>
              </w:rPr>
              <w:t>DÍJ (Ft/óra+Áfa)</w:t>
            </w:r>
          </w:p>
        </w:tc>
      </w:tr>
      <w:tr w:rsidR="0061670E" w:rsidRPr="0061670E" w14:paraId="151D278E" w14:textId="77777777" w:rsidTr="004733F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Borders>
              <w:top w:val="single" w:sz="4" w:space="0" w:color="auto"/>
            </w:tcBorders>
          </w:tcPr>
          <w:p w14:paraId="40B8243A" w14:textId="77777777" w:rsidR="0061670E" w:rsidRPr="0061670E" w:rsidRDefault="0061670E" w:rsidP="0061670E">
            <w:pPr>
              <w:jc w:val="both"/>
              <w:rPr>
                <w:sz w:val="20"/>
                <w:szCs w:val="20"/>
              </w:rPr>
            </w:pPr>
            <w:r w:rsidRPr="0061670E">
              <w:rPr>
                <w:sz w:val="20"/>
                <w:szCs w:val="20"/>
              </w:rPr>
              <w:t>Koncert, disco</w:t>
            </w:r>
          </w:p>
          <w:p w14:paraId="73528AD3" w14:textId="77777777" w:rsidR="0061670E" w:rsidRPr="0061670E" w:rsidRDefault="0061670E" w:rsidP="0061670E">
            <w:pPr>
              <w:jc w:val="both"/>
              <w:rPr>
                <w:sz w:val="20"/>
                <w:szCs w:val="20"/>
              </w:rPr>
            </w:pPr>
          </w:p>
        </w:tc>
        <w:tc>
          <w:tcPr>
            <w:tcW w:w="4031" w:type="dxa"/>
            <w:tcBorders>
              <w:top w:val="single" w:sz="4" w:space="0" w:color="auto"/>
            </w:tcBorders>
          </w:tcPr>
          <w:p w14:paraId="40A4C4FA" w14:textId="77777777" w:rsidR="0061670E" w:rsidRPr="0061670E" w:rsidRDefault="0061670E" w:rsidP="0061670E">
            <w:pPr>
              <w:jc w:val="both"/>
              <w:rPr>
                <w:sz w:val="20"/>
                <w:szCs w:val="20"/>
              </w:rPr>
            </w:pPr>
            <w:r w:rsidRPr="0061670E">
              <w:rPr>
                <w:sz w:val="20"/>
                <w:szCs w:val="20"/>
              </w:rPr>
              <w:t>Ingyenes</w:t>
            </w:r>
          </w:p>
        </w:tc>
        <w:tc>
          <w:tcPr>
            <w:tcW w:w="3969" w:type="dxa"/>
            <w:tcBorders>
              <w:top w:val="single" w:sz="4" w:space="0" w:color="auto"/>
            </w:tcBorders>
          </w:tcPr>
          <w:p w14:paraId="0C257C45" w14:textId="77777777" w:rsidR="0061670E" w:rsidRPr="0061670E" w:rsidRDefault="0061670E" w:rsidP="0061670E">
            <w:pPr>
              <w:jc w:val="center"/>
              <w:rPr>
                <w:sz w:val="20"/>
                <w:szCs w:val="20"/>
              </w:rPr>
            </w:pPr>
            <w:r w:rsidRPr="0061670E">
              <w:rPr>
                <w:sz w:val="20"/>
                <w:szCs w:val="20"/>
              </w:rPr>
              <w:t>15.000,-</w:t>
            </w:r>
          </w:p>
        </w:tc>
      </w:tr>
      <w:tr w:rsidR="0061670E" w:rsidRPr="0061670E" w14:paraId="10A49BF2" w14:textId="77777777" w:rsidTr="004733F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1A8326D0" w14:textId="77777777" w:rsidR="0061670E" w:rsidRPr="0061670E" w:rsidRDefault="0061670E" w:rsidP="0061670E">
            <w:pPr>
              <w:jc w:val="both"/>
              <w:rPr>
                <w:sz w:val="20"/>
                <w:szCs w:val="20"/>
              </w:rPr>
            </w:pPr>
          </w:p>
        </w:tc>
        <w:tc>
          <w:tcPr>
            <w:tcW w:w="4031" w:type="dxa"/>
          </w:tcPr>
          <w:p w14:paraId="3474C431" w14:textId="77777777" w:rsidR="0061670E" w:rsidRPr="0061670E" w:rsidRDefault="0061670E" w:rsidP="0061670E">
            <w:pPr>
              <w:jc w:val="both"/>
              <w:rPr>
                <w:sz w:val="20"/>
                <w:szCs w:val="20"/>
              </w:rPr>
            </w:pPr>
            <w:r w:rsidRPr="0061670E">
              <w:rPr>
                <w:sz w:val="20"/>
                <w:szCs w:val="20"/>
              </w:rPr>
              <w:t>Nem ingyenes</w:t>
            </w:r>
          </w:p>
        </w:tc>
        <w:tc>
          <w:tcPr>
            <w:tcW w:w="3969" w:type="dxa"/>
          </w:tcPr>
          <w:p w14:paraId="7E976257" w14:textId="77777777" w:rsidR="0061670E" w:rsidRPr="0061670E" w:rsidRDefault="0061670E" w:rsidP="0061670E">
            <w:pPr>
              <w:jc w:val="center"/>
              <w:rPr>
                <w:sz w:val="20"/>
                <w:szCs w:val="20"/>
              </w:rPr>
            </w:pPr>
            <w:r w:rsidRPr="0061670E">
              <w:rPr>
                <w:sz w:val="20"/>
                <w:szCs w:val="20"/>
              </w:rPr>
              <w:t>45.000,-</w:t>
            </w:r>
          </w:p>
        </w:tc>
      </w:tr>
      <w:tr w:rsidR="0061670E" w:rsidRPr="0061670E" w14:paraId="6F18BD13" w14:textId="77777777" w:rsidTr="004733F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Pr>
          <w:p w14:paraId="15FF3B9A" w14:textId="77777777" w:rsidR="0061670E" w:rsidRPr="0061670E" w:rsidRDefault="0061670E" w:rsidP="0061670E">
            <w:pPr>
              <w:jc w:val="both"/>
              <w:rPr>
                <w:sz w:val="20"/>
                <w:szCs w:val="20"/>
              </w:rPr>
            </w:pPr>
            <w:r w:rsidRPr="0061670E">
              <w:rPr>
                <w:sz w:val="20"/>
                <w:szCs w:val="20"/>
              </w:rPr>
              <w:t>Kiállítás,</w:t>
            </w:r>
          </w:p>
          <w:p w14:paraId="7B9E4E9F" w14:textId="77777777" w:rsidR="0061670E" w:rsidRPr="0061670E" w:rsidRDefault="0061670E" w:rsidP="0061670E">
            <w:pPr>
              <w:jc w:val="both"/>
              <w:rPr>
                <w:sz w:val="20"/>
                <w:szCs w:val="20"/>
              </w:rPr>
            </w:pPr>
            <w:r w:rsidRPr="0061670E">
              <w:rPr>
                <w:sz w:val="20"/>
                <w:szCs w:val="20"/>
              </w:rPr>
              <w:t>konferencia</w:t>
            </w:r>
          </w:p>
        </w:tc>
        <w:tc>
          <w:tcPr>
            <w:tcW w:w="4031" w:type="dxa"/>
          </w:tcPr>
          <w:p w14:paraId="033B1523" w14:textId="77777777" w:rsidR="0061670E" w:rsidRPr="0061670E" w:rsidRDefault="0061670E" w:rsidP="0061670E">
            <w:pPr>
              <w:jc w:val="both"/>
              <w:rPr>
                <w:sz w:val="20"/>
                <w:szCs w:val="20"/>
              </w:rPr>
            </w:pPr>
            <w:r w:rsidRPr="0061670E">
              <w:rPr>
                <w:sz w:val="20"/>
                <w:szCs w:val="20"/>
              </w:rPr>
              <w:t xml:space="preserve">Ingyenes </w:t>
            </w:r>
          </w:p>
        </w:tc>
        <w:tc>
          <w:tcPr>
            <w:tcW w:w="3969" w:type="dxa"/>
          </w:tcPr>
          <w:p w14:paraId="0CA69E6F" w14:textId="77777777" w:rsidR="0061670E" w:rsidRPr="0061670E" w:rsidRDefault="0061670E" w:rsidP="0061670E">
            <w:pPr>
              <w:jc w:val="center"/>
              <w:rPr>
                <w:sz w:val="20"/>
                <w:szCs w:val="20"/>
              </w:rPr>
            </w:pPr>
            <w:r w:rsidRPr="0061670E">
              <w:rPr>
                <w:sz w:val="20"/>
                <w:szCs w:val="20"/>
              </w:rPr>
              <w:t>15.000,-</w:t>
            </w:r>
          </w:p>
        </w:tc>
      </w:tr>
      <w:tr w:rsidR="0061670E" w:rsidRPr="0061670E" w14:paraId="273079A2" w14:textId="77777777" w:rsidTr="004733F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231A6DF1" w14:textId="77777777" w:rsidR="0061670E" w:rsidRPr="0061670E" w:rsidRDefault="0061670E" w:rsidP="0061670E">
            <w:pPr>
              <w:jc w:val="both"/>
              <w:rPr>
                <w:sz w:val="20"/>
                <w:szCs w:val="20"/>
              </w:rPr>
            </w:pPr>
          </w:p>
        </w:tc>
        <w:tc>
          <w:tcPr>
            <w:tcW w:w="4031" w:type="dxa"/>
          </w:tcPr>
          <w:p w14:paraId="47F87E68" w14:textId="77777777" w:rsidR="0061670E" w:rsidRPr="0061670E" w:rsidRDefault="0061670E" w:rsidP="0061670E">
            <w:pPr>
              <w:jc w:val="both"/>
              <w:rPr>
                <w:sz w:val="20"/>
                <w:szCs w:val="20"/>
              </w:rPr>
            </w:pPr>
            <w:r w:rsidRPr="0061670E">
              <w:rPr>
                <w:sz w:val="20"/>
                <w:szCs w:val="20"/>
              </w:rPr>
              <w:t>Nem ingyenes</w:t>
            </w:r>
          </w:p>
        </w:tc>
        <w:tc>
          <w:tcPr>
            <w:tcW w:w="3969" w:type="dxa"/>
          </w:tcPr>
          <w:p w14:paraId="23163D0A" w14:textId="77777777" w:rsidR="0061670E" w:rsidRPr="0061670E" w:rsidRDefault="0061670E" w:rsidP="0061670E">
            <w:pPr>
              <w:jc w:val="center"/>
              <w:rPr>
                <w:sz w:val="20"/>
                <w:szCs w:val="20"/>
              </w:rPr>
            </w:pPr>
            <w:r w:rsidRPr="0061670E">
              <w:rPr>
                <w:sz w:val="20"/>
                <w:szCs w:val="20"/>
              </w:rPr>
              <w:t>25.000,-</w:t>
            </w:r>
          </w:p>
        </w:tc>
      </w:tr>
      <w:tr w:rsidR="0061670E" w:rsidRPr="0061670E" w14:paraId="78EA3CF0" w14:textId="77777777" w:rsidTr="004733F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Pr>
          <w:p w14:paraId="09B6FCE5" w14:textId="77777777" w:rsidR="0061670E" w:rsidRPr="0061670E" w:rsidRDefault="0061670E" w:rsidP="0061670E">
            <w:pPr>
              <w:jc w:val="both"/>
              <w:rPr>
                <w:sz w:val="20"/>
                <w:szCs w:val="20"/>
              </w:rPr>
            </w:pPr>
            <w:r w:rsidRPr="0061670E">
              <w:rPr>
                <w:sz w:val="20"/>
                <w:szCs w:val="20"/>
              </w:rPr>
              <w:t>Vásár</w:t>
            </w:r>
          </w:p>
        </w:tc>
        <w:tc>
          <w:tcPr>
            <w:tcW w:w="4031" w:type="dxa"/>
          </w:tcPr>
          <w:p w14:paraId="4C1083C7" w14:textId="77777777" w:rsidR="0061670E" w:rsidRPr="0061670E" w:rsidRDefault="0061670E" w:rsidP="0061670E">
            <w:pPr>
              <w:jc w:val="both"/>
              <w:rPr>
                <w:sz w:val="20"/>
                <w:szCs w:val="20"/>
              </w:rPr>
            </w:pPr>
            <w:r w:rsidRPr="0061670E">
              <w:rPr>
                <w:sz w:val="20"/>
                <w:szCs w:val="20"/>
              </w:rPr>
              <w:t>Jótékonysági</w:t>
            </w:r>
          </w:p>
        </w:tc>
        <w:tc>
          <w:tcPr>
            <w:tcW w:w="3969" w:type="dxa"/>
          </w:tcPr>
          <w:p w14:paraId="309C580A" w14:textId="77777777" w:rsidR="0061670E" w:rsidRPr="0061670E" w:rsidRDefault="0061670E" w:rsidP="0061670E">
            <w:pPr>
              <w:jc w:val="center"/>
              <w:rPr>
                <w:sz w:val="20"/>
                <w:szCs w:val="20"/>
              </w:rPr>
            </w:pPr>
            <w:r w:rsidRPr="0061670E">
              <w:rPr>
                <w:sz w:val="20"/>
                <w:szCs w:val="20"/>
              </w:rPr>
              <w:t>15.000,-</w:t>
            </w:r>
          </w:p>
        </w:tc>
      </w:tr>
      <w:tr w:rsidR="0061670E" w:rsidRPr="0061670E" w14:paraId="49E1FE61" w14:textId="77777777" w:rsidTr="004733F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4D30C410" w14:textId="77777777" w:rsidR="0061670E" w:rsidRPr="0061670E" w:rsidRDefault="0061670E" w:rsidP="0061670E">
            <w:pPr>
              <w:jc w:val="both"/>
              <w:rPr>
                <w:sz w:val="20"/>
                <w:szCs w:val="20"/>
              </w:rPr>
            </w:pPr>
          </w:p>
        </w:tc>
        <w:tc>
          <w:tcPr>
            <w:tcW w:w="4031" w:type="dxa"/>
          </w:tcPr>
          <w:p w14:paraId="62DE83D6" w14:textId="77777777" w:rsidR="0061670E" w:rsidRPr="0061670E" w:rsidRDefault="0061670E" w:rsidP="0061670E">
            <w:pPr>
              <w:jc w:val="both"/>
              <w:rPr>
                <w:sz w:val="20"/>
                <w:szCs w:val="20"/>
              </w:rPr>
            </w:pPr>
            <w:r w:rsidRPr="0061670E">
              <w:rPr>
                <w:sz w:val="20"/>
                <w:szCs w:val="20"/>
              </w:rPr>
              <w:t>Nem jótékonysági</w:t>
            </w:r>
          </w:p>
        </w:tc>
        <w:tc>
          <w:tcPr>
            <w:tcW w:w="3969" w:type="dxa"/>
          </w:tcPr>
          <w:p w14:paraId="0D748369" w14:textId="77777777" w:rsidR="0061670E" w:rsidRPr="0061670E" w:rsidRDefault="0061670E" w:rsidP="0061670E">
            <w:pPr>
              <w:jc w:val="center"/>
              <w:rPr>
                <w:sz w:val="20"/>
                <w:szCs w:val="20"/>
              </w:rPr>
            </w:pPr>
            <w:r w:rsidRPr="0061670E">
              <w:rPr>
                <w:sz w:val="20"/>
                <w:szCs w:val="20"/>
              </w:rPr>
              <w:t xml:space="preserve">45.000,- </w:t>
            </w:r>
          </w:p>
        </w:tc>
      </w:tr>
      <w:tr w:rsidR="0061670E" w:rsidRPr="0061670E" w14:paraId="14CC04CA" w14:textId="77777777" w:rsidTr="004733F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Pr>
          <w:p w14:paraId="7DE8A1A8" w14:textId="77777777" w:rsidR="0061670E" w:rsidRPr="0061670E" w:rsidRDefault="0061670E" w:rsidP="0061670E">
            <w:pPr>
              <w:jc w:val="both"/>
              <w:rPr>
                <w:sz w:val="20"/>
                <w:szCs w:val="20"/>
              </w:rPr>
            </w:pPr>
            <w:r w:rsidRPr="0061670E">
              <w:rPr>
                <w:sz w:val="20"/>
                <w:szCs w:val="20"/>
              </w:rPr>
              <w:t>Bál, vacsora</w:t>
            </w:r>
          </w:p>
        </w:tc>
        <w:tc>
          <w:tcPr>
            <w:tcW w:w="4031" w:type="dxa"/>
          </w:tcPr>
          <w:p w14:paraId="608EA2BD" w14:textId="77777777" w:rsidR="0061670E" w:rsidRPr="0061670E" w:rsidRDefault="0061670E" w:rsidP="0061670E">
            <w:pPr>
              <w:jc w:val="both"/>
              <w:rPr>
                <w:sz w:val="20"/>
                <w:szCs w:val="20"/>
              </w:rPr>
            </w:pPr>
            <w:r w:rsidRPr="0061670E">
              <w:rPr>
                <w:sz w:val="20"/>
                <w:szCs w:val="20"/>
              </w:rPr>
              <w:t>Ingyenes</w:t>
            </w:r>
          </w:p>
        </w:tc>
        <w:tc>
          <w:tcPr>
            <w:tcW w:w="3969" w:type="dxa"/>
          </w:tcPr>
          <w:p w14:paraId="5B061E7A" w14:textId="77777777" w:rsidR="0061670E" w:rsidRPr="0061670E" w:rsidRDefault="0061670E" w:rsidP="0061670E">
            <w:pPr>
              <w:jc w:val="center"/>
              <w:rPr>
                <w:sz w:val="20"/>
                <w:szCs w:val="20"/>
              </w:rPr>
            </w:pPr>
            <w:r w:rsidRPr="0061670E">
              <w:rPr>
                <w:sz w:val="20"/>
                <w:szCs w:val="20"/>
              </w:rPr>
              <w:t>15.000,-</w:t>
            </w:r>
          </w:p>
        </w:tc>
      </w:tr>
      <w:tr w:rsidR="0061670E" w:rsidRPr="0061670E" w14:paraId="79899B90" w14:textId="77777777" w:rsidTr="004733F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71E08462" w14:textId="77777777" w:rsidR="0061670E" w:rsidRPr="0061670E" w:rsidRDefault="0061670E" w:rsidP="0061670E">
            <w:pPr>
              <w:jc w:val="both"/>
              <w:rPr>
                <w:sz w:val="20"/>
                <w:szCs w:val="20"/>
              </w:rPr>
            </w:pPr>
          </w:p>
        </w:tc>
        <w:tc>
          <w:tcPr>
            <w:tcW w:w="4031" w:type="dxa"/>
          </w:tcPr>
          <w:p w14:paraId="4D439CFC" w14:textId="77777777" w:rsidR="0061670E" w:rsidRPr="0061670E" w:rsidRDefault="0061670E" w:rsidP="0061670E">
            <w:pPr>
              <w:jc w:val="both"/>
              <w:rPr>
                <w:sz w:val="20"/>
                <w:szCs w:val="20"/>
              </w:rPr>
            </w:pPr>
            <w:r w:rsidRPr="0061670E">
              <w:rPr>
                <w:sz w:val="20"/>
                <w:szCs w:val="20"/>
              </w:rPr>
              <w:t>Jótékonysági</w:t>
            </w:r>
          </w:p>
        </w:tc>
        <w:tc>
          <w:tcPr>
            <w:tcW w:w="3969" w:type="dxa"/>
          </w:tcPr>
          <w:p w14:paraId="35EA5347" w14:textId="77777777" w:rsidR="0061670E" w:rsidRPr="0061670E" w:rsidRDefault="0061670E" w:rsidP="0061670E">
            <w:pPr>
              <w:jc w:val="center"/>
              <w:rPr>
                <w:sz w:val="20"/>
                <w:szCs w:val="20"/>
              </w:rPr>
            </w:pPr>
            <w:r w:rsidRPr="0061670E">
              <w:rPr>
                <w:sz w:val="20"/>
                <w:szCs w:val="20"/>
              </w:rPr>
              <w:t>15.000,-</w:t>
            </w:r>
          </w:p>
        </w:tc>
      </w:tr>
      <w:tr w:rsidR="0061670E" w:rsidRPr="0061670E" w14:paraId="1C718333" w14:textId="77777777" w:rsidTr="004733F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2F21DC2C" w14:textId="77777777" w:rsidR="0061670E" w:rsidRPr="0061670E" w:rsidRDefault="0061670E" w:rsidP="0061670E">
            <w:pPr>
              <w:jc w:val="both"/>
              <w:rPr>
                <w:sz w:val="20"/>
                <w:szCs w:val="20"/>
              </w:rPr>
            </w:pPr>
          </w:p>
        </w:tc>
        <w:tc>
          <w:tcPr>
            <w:tcW w:w="4031" w:type="dxa"/>
          </w:tcPr>
          <w:p w14:paraId="41085D60" w14:textId="77777777" w:rsidR="0061670E" w:rsidRPr="0061670E" w:rsidRDefault="0061670E" w:rsidP="0061670E">
            <w:pPr>
              <w:jc w:val="both"/>
              <w:rPr>
                <w:sz w:val="20"/>
                <w:szCs w:val="20"/>
              </w:rPr>
            </w:pPr>
            <w:r w:rsidRPr="0061670E">
              <w:rPr>
                <w:sz w:val="20"/>
                <w:szCs w:val="20"/>
              </w:rPr>
              <w:t>Nem ingyenes</w:t>
            </w:r>
          </w:p>
        </w:tc>
        <w:tc>
          <w:tcPr>
            <w:tcW w:w="3969" w:type="dxa"/>
          </w:tcPr>
          <w:p w14:paraId="78F2FA19" w14:textId="77777777" w:rsidR="0061670E" w:rsidRPr="0061670E" w:rsidRDefault="0061670E" w:rsidP="0061670E">
            <w:pPr>
              <w:jc w:val="center"/>
              <w:rPr>
                <w:sz w:val="20"/>
                <w:szCs w:val="20"/>
              </w:rPr>
            </w:pPr>
            <w:r w:rsidRPr="0061670E">
              <w:rPr>
                <w:sz w:val="20"/>
                <w:szCs w:val="20"/>
              </w:rPr>
              <w:t xml:space="preserve">25.000,- </w:t>
            </w:r>
          </w:p>
        </w:tc>
      </w:tr>
      <w:tr w:rsidR="0061670E" w:rsidRPr="0061670E" w14:paraId="554E7120" w14:textId="77777777" w:rsidTr="004733F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90"/>
        </w:trPr>
        <w:tc>
          <w:tcPr>
            <w:tcW w:w="1644" w:type="dxa"/>
            <w:vMerge w:val="restart"/>
          </w:tcPr>
          <w:p w14:paraId="49C30794" w14:textId="77777777" w:rsidR="0061670E" w:rsidRPr="0061670E" w:rsidRDefault="0061670E" w:rsidP="0061670E">
            <w:pPr>
              <w:jc w:val="both"/>
              <w:rPr>
                <w:sz w:val="20"/>
                <w:szCs w:val="20"/>
              </w:rPr>
            </w:pPr>
            <w:r w:rsidRPr="0061670E">
              <w:rPr>
                <w:sz w:val="20"/>
                <w:szCs w:val="20"/>
              </w:rPr>
              <w:t>Cirkusz, show-műsor, játszóház</w:t>
            </w:r>
          </w:p>
        </w:tc>
        <w:tc>
          <w:tcPr>
            <w:tcW w:w="4031" w:type="dxa"/>
          </w:tcPr>
          <w:p w14:paraId="5A06A09D" w14:textId="77777777" w:rsidR="0061670E" w:rsidRPr="0061670E" w:rsidRDefault="0061670E" w:rsidP="0061670E">
            <w:pPr>
              <w:rPr>
                <w:b/>
                <w:sz w:val="20"/>
                <w:szCs w:val="20"/>
              </w:rPr>
            </w:pPr>
            <w:r w:rsidRPr="0061670E">
              <w:rPr>
                <w:sz w:val="20"/>
                <w:szCs w:val="20"/>
              </w:rPr>
              <w:t>Ingyenes</w:t>
            </w:r>
          </w:p>
        </w:tc>
        <w:tc>
          <w:tcPr>
            <w:tcW w:w="3969" w:type="dxa"/>
          </w:tcPr>
          <w:p w14:paraId="4B4C9DCC" w14:textId="77777777" w:rsidR="0061670E" w:rsidRPr="0061670E" w:rsidRDefault="0061670E" w:rsidP="0061670E">
            <w:pPr>
              <w:jc w:val="center"/>
              <w:rPr>
                <w:sz w:val="20"/>
                <w:szCs w:val="20"/>
              </w:rPr>
            </w:pPr>
            <w:r w:rsidRPr="0061670E">
              <w:rPr>
                <w:sz w:val="20"/>
                <w:szCs w:val="20"/>
              </w:rPr>
              <w:t>15.000,-</w:t>
            </w:r>
          </w:p>
        </w:tc>
      </w:tr>
      <w:tr w:rsidR="0061670E" w:rsidRPr="0061670E" w14:paraId="6444A644" w14:textId="77777777" w:rsidTr="004733F7">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3D56C68C" w14:textId="77777777" w:rsidR="0061670E" w:rsidRPr="0061670E" w:rsidRDefault="0061670E" w:rsidP="0061670E">
            <w:pPr>
              <w:jc w:val="both"/>
              <w:rPr>
                <w:sz w:val="20"/>
                <w:szCs w:val="20"/>
              </w:rPr>
            </w:pPr>
          </w:p>
        </w:tc>
        <w:tc>
          <w:tcPr>
            <w:tcW w:w="4031" w:type="dxa"/>
          </w:tcPr>
          <w:p w14:paraId="450BAE3E" w14:textId="77777777" w:rsidR="0061670E" w:rsidRPr="0061670E" w:rsidRDefault="0061670E" w:rsidP="0061670E">
            <w:pPr>
              <w:jc w:val="both"/>
              <w:rPr>
                <w:sz w:val="20"/>
                <w:szCs w:val="20"/>
              </w:rPr>
            </w:pPr>
            <w:r w:rsidRPr="0061670E">
              <w:rPr>
                <w:sz w:val="20"/>
                <w:szCs w:val="20"/>
              </w:rPr>
              <w:t>Nem ingyenes</w:t>
            </w:r>
          </w:p>
        </w:tc>
        <w:tc>
          <w:tcPr>
            <w:tcW w:w="3969" w:type="dxa"/>
          </w:tcPr>
          <w:p w14:paraId="6C286201" w14:textId="77777777" w:rsidR="0061670E" w:rsidRPr="0061670E" w:rsidRDefault="0061670E" w:rsidP="0061670E">
            <w:pPr>
              <w:jc w:val="center"/>
              <w:rPr>
                <w:sz w:val="20"/>
                <w:szCs w:val="20"/>
              </w:rPr>
            </w:pPr>
            <w:r w:rsidRPr="0061670E">
              <w:rPr>
                <w:sz w:val="20"/>
                <w:szCs w:val="20"/>
              </w:rPr>
              <w:t>25.000,-</w:t>
            </w:r>
          </w:p>
        </w:tc>
      </w:tr>
      <w:tr w:rsidR="0061670E" w:rsidRPr="0061670E" w14:paraId="02089190" w14:textId="77777777" w:rsidTr="004733F7">
        <w:tblPrEx>
          <w:tblBorders>
            <w:left w:val="single" w:sz="4" w:space="0" w:color="auto"/>
            <w:bottom w:val="single" w:sz="4" w:space="0" w:color="auto"/>
            <w:right w:val="single" w:sz="4" w:space="0" w:color="auto"/>
            <w:insideH w:val="single" w:sz="4" w:space="0" w:color="auto"/>
            <w:insideV w:val="single" w:sz="4" w:space="0" w:color="auto"/>
          </w:tblBorders>
        </w:tblPrEx>
        <w:trPr>
          <w:trHeight w:val="305"/>
        </w:trPr>
        <w:tc>
          <w:tcPr>
            <w:tcW w:w="1644" w:type="dxa"/>
            <w:vMerge w:val="restart"/>
            <w:shd w:val="clear" w:color="auto" w:fill="auto"/>
          </w:tcPr>
          <w:p w14:paraId="38AB59BE" w14:textId="77777777" w:rsidR="0061670E" w:rsidRPr="0061670E" w:rsidRDefault="0061670E" w:rsidP="0061670E">
            <w:pPr>
              <w:jc w:val="both"/>
              <w:rPr>
                <w:sz w:val="20"/>
                <w:szCs w:val="20"/>
                <w:highlight w:val="lightGray"/>
              </w:rPr>
            </w:pPr>
            <w:r w:rsidRPr="0061670E">
              <w:rPr>
                <w:sz w:val="20"/>
                <w:szCs w:val="20"/>
              </w:rPr>
              <w:t>Rendezvényre ki- és bepakolás díja</w:t>
            </w:r>
          </w:p>
        </w:tc>
        <w:tc>
          <w:tcPr>
            <w:tcW w:w="4031" w:type="dxa"/>
            <w:shd w:val="clear" w:color="auto" w:fill="auto"/>
          </w:tcPr>
          <w:p w14:paraId="209E9C1A" w14:textId="77777777" w:rsidR="0061670E" w:rsidRPr="0061670E" w:rsidRDefault="0061670E" w:rsidP="0061670E">
            <w:pPr>
              <w:jc w:val="both"/>
              <w:rPr>
                <w:sz w:val="20"/>
                <w:szCs w:val="20"/>
              </w:rPr>
            </w:pPr>
            <w:r w:rsidRPr="0061670E">
              <w:rPr>
                <w:sz w:val="20"/>
                <w:szCs w:val="20"/>
              </w:rPr>
              <w:t>Ingyenes</w:t>
            </w:r>
          </w:p>
        </w:tc>
        <w:tc>
          <w:tcPr>
            <w:tcW w:w="3969" w:type="dxa"/>
          </w:tcPr>
          <w:p w14:paraId="7FD74F42" w14:textId="77777777" w:rsidR="0061670E" w:rsidRPr="0061670E" w:rsidRDefault="0061670E" w:rsidP="0061670E">
            <w:pPr>
              <w:jc w:val="center"/>
              <w:rPr>
                <w:sz w:val="20"/>
                <w:szCs w:val="20"/>
              </w:rPr>
            </w:pPr>
            <w:r w:rsidRPr="0061670E">
              <w:rPr>
                <w:sz w:val="20"/>
                <w:szCs w:val="20"/>
              </w:rPr>
              <w:t>6.000,-</w:t>
            </w:r>
          </w:p>
        </w:tc>
      </w:tr>
      <w:tr w:rsidR="0061670E" w:rsidRPr="0061670E" w14:paraId="1D3E9CE1" w14:textId="77777777" w:rsidTr="004733F7">
        <w:tblPrEx>
          <w:tblBorders>
            <w:left w:val="single" w:sz="4" w:space="0" w:color="auto"/>
            <w:bottom w:val="single" w:sz="4" w:space="0" w:color="auto"/>
            <w:right w:val="single" w:sz="4" w:space="0" w:color="auto"/>
            <w:insideH w:val="single" w:sz="4" w:space="0" w:color="auto"/>
            <w:insideV w:val="single" w:sz="4" w:space="0" w:color="auto"/>
          </w:tblBorders>
        </w:tblPrEx>
        <w:trPr>
          <w:trHeight w:val="305"/>
        </w:trPr>
        <w:tc>
          <w:tcPr>
            <w:tcW w:w="1644" w:type="dxa"/>
            <w:vMerge/>
            <w:shd w:val="clear" w:color="auto" w:fill="auto"/>
          </w:tcPr>
          <w:p w14:paraId="1DC4FB16" w14:textId="77777777" w:rsidR="0061670E" w:rsidRPr="0061670E" w:rsidRDefault="0061670E" w:rsidP="0061670E">
            <w:pPr>
              <w:jc w:val="both"/>
              <w:rPr>
                <w:sz w:val="20"/>
                <w:szCs w:val="20"/>
              </w:rPr>
            </w:pPr>
          </w:p>
        </w:tc>
        <w:tc>
          <w:tcPr>
            <w:tcW w:w="4031" w:type="dxa"/>
            <w:shd w:val="clear" w:color="auto" w:fill="auto"/>
          </w:tcPr>
          <w:p w14:paraId="28E13032" w14:textId="77777777" w:rsidR="0061670E" w:rsidRPr="0061670E" w:rsidRDefault="0061670E" w:rsidP="0061670E">
            <w:pPr>
              <w:jc w:val="both"/>
              <w:rPr>
                <w:sz w:val="20"/>
                <w:szCs w:val="20"/>
              </w:rPr>
            </w:pPr>
            <w:r w:rsidRPr="0061670E">
              <w:rPr>
                <w:sz w:val="20"/>
                <w:szCs w:val="20"/>
              </w:rPr>
              <w:t>Nem ingyenes</w:t>
            </w:r>
          </w:p>
        </w:tc>
        <w:tc>
          <w:tcPr>
            <w:tcW w:w="3969" w:type="dxa"/>
            <w:shd w:val="clear" w:color="auto" w:fill="auto"/>
          </w:tcPr>
          <w:p w14:paraId="6202B74B" w14:textId="77777777" w:rsidR="0061670E" w:rsidRPr="0061670E" w:rsidRDefault="0061670E" w:rsidP="0061670E">
            <w:pPr>
              <w:jc w:val="center"/>
              <w:rPr>
                <w:sz w:val="20"/>
                <w:szCs w:val="20"/>
              </w:rPr>
            </w:pPr>
            <w:r w:rsidRPr="0061670E">
              <w:rPr>
                <w:sz w:val="20"/>
                <w:szCs w:val="20"/>
              </w:rPr>
              <w:t>10.000,-</w:t>
            </w:r>
          </w:p>
        </w:tc>
      </w:tr>
    </w:tbl>
    <w:p w14:paraId="0615150C" w14:textId="77777777" w:rsidR="0061670E" w:rsidRPr="0061670E" w:rsidRDefault="0061670E" w:rsidP="0061670E">
      <w:pPr>
        <w:jc w:val="both"/>
        <w:rPr>
          <w:sz w:val="20"/>
          <w:szCs w:val="20"/>
        </w:rPr>
      </w:pPr>
    </w:p>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61670E" w:rsidRPr="0061670E" w14:paraId="456991CB" w14:textId="77777777" w:rsidTr="004733F7">
        <w:trPr>
          <w:trHeight w:val="100"/>
        </w:trPr>
        <w:tc>
          <w:tcPr>
            <w:tcW w:w="5675" w:type="dxa"/>
            <w:shd w:val="clear" w:color="auto" w:fill="auto"/>
          </w:tcPr>
          <w:p w14:paraId="71D50E66" w14:textId="77777777" w:rsidR="0061670E" w:rsidRPr="0061670E" w:rsidRDefault="0061670E" w:rsidP="0061670E">
            <w:pPr>
              <w:jc w:val="both"/>
              <w:rPr>
                <w:b/>
                <w:sz w:val="20"/>
                <w:szCs w:val="20"/>
              </w:rPr>
            </w:pPr>
            <w:r w:rsidRPr="0061670E">
              <w:rPr>
                <w:b/>
                <w:sz w:val="20"/>
                <w:szCs w:val="20"/>
              </w:rPr>
              <w:t>IV. KONDI, CARDIO-FITNESS TEREM</w:t>
            </w:r>
          </w:p>
        </w:tc>
        <w:tc>
          <w:tcPr>
            <w:tcW w:w="3969" w:type="dxa"/>
            <w:shd w:val="clear" w:color="auto" w:fill="auto"/>
          </w:tcPr>
          <w:p w14:paraId="1596633B" w14:textId="77777777" w:rsidR="0061670E" w:rsidRPr="0061670E" w:rsidRDefault="0061670E" w:rsidP="0061670E">
            <w:pPr>
              <w:jc w:val="center"/>
              <w:rPr>
                <w:b/>
                <w:sz w:val="20"/>
                <w:szCs w:val="20"/>
              </w:rPr>
            </w:pPr>
            <w:r w:rsidRPr="0061670E">
              <w:rPr>
                <w:b/>
                <w:sz w:val="20"/>
                <w:szCs w:val="20"/>
              </w:rPr>
              <w:t>DÍJ (Áfával növelt)</w:t>
            </w:r>
          </w:p>
        </w:tc>
      </w:tr>
      <w:tr w:rsidR="0061670E" w:rsidRPr="0061670E" w14:paraId="58F83836" w14:textId="77777777" w:rsidTr="004733F7">
        <w:trPr>
          <w:trHeight w:val="100"/>
        </w:trPr>
        <w:tc>
          <w:tcPr>
            <w:tcW w:w="5675" w:type="dxa"/>
            <w:shd w:val="clear" w:color="auto" w:fill="auto"/>
          </w:tcPr>
          <w:p w14:paraId="7E0AFDE5" w14:textId="77777777" w:rsidR="0061670E" w:rsidRPr="0061670E" w:rsidRDefault="0061670E" w:rsidP="0061670E">
            <w:pPr>
              <w:jc w:val="both"/>
              <w:rPr>
                <w:sz w:val="20"/>
                <w:szCs w:val="20"/>
              </w:rPr>
            </w:pPr>
            <w:r w:rsidRPr="0061670E">
              <w:rPr>
                <w:sz w:val="20"/>
                <w:szCs w:val="20"/>
              </w:rPr>
              <w:t>1 alkalomra szóló jegy</w:t>
            </w:r>
          </w:p>
        </w:tc>
        <w:tc>
          <w:tcPr>
            <w:tcW w:w="3969" w:type="dxa"/>
            <w:shd w:val="clear" w:color="auto" w:fill="auto"/>
          </w:tcPr>
          <w:p w14:paraId="06BB42A4" w14:textId="77777777" w:rsidR="0061670E" w:rsidRPr="0061670E" w:rsidRDefault="0061670E" w:rsidP="0061670E">
            <w:pPr>
              <w:jc w:val="center"/>
              <w:rPr>
                <w:sz w:val="20"/>
                <w:szCs w:val="20"/>
              </w:rPr>
            </w:pPr>
            <w:r w:rsidRPr="0061670E">
              <w:rPr>
                <w:sz w:val="20"/>
                <w:szCs w:val="20"/>
              </w:rPr>
              <w:t>700,-</w:t>
            </w:r>
          </w:p>
        </w:tc>
      </w:tr>
      <w:tr w:rsidR="0061670E" w:rsidRPr="0061670E" w14:paraId="473678F2" w14:textId="77777777" w:rsidTr="004733F7">
        <w:trPr>
          <w:trHeight w:val="100"/>
        </w:trPr>
        <w:tc>
          <w:tcPr>
            <w:tcW w:w="5675" w:type="dxa"/>
            <w:shd w:val="clear" w:color="auto" w:fill="auto"/>
          </w:tcPr>
          <w:p w14:paraId="45915705" w14:textId="77777777" w:rsidR="0061670E" w:rsidRPr="0061670E" w:rsidRDefault="0061670E" w:rsidP="0061670E">
            <w:pPr>
              <w:jc w:val="both"/>
              <w:rPr>
                <w:sz w:val="20"/>
                <w:szCs w:val="20"/>
              </w:rPr>
            </w:pPr>
            <w:r w:rsidRPr="0061670E">
              <w:rPr>
                <w:sz w:val="20"/>
                <w:szCs w:val="20"/>
              </w:rPr>
              <w:t>10 alkalmas női, diák bérlet</w:t>
            </w:r>
          </w:p>
        </w:tc>
        <w:tc>
          <w:tcPr>
            <w:tcW w:w="3969" w:type="dxa"/>
            <w:shd w:val="clear" w:color="auto" w:fill="auto"/>
          </w:tcPr>
          <w:p w14:paraId="73C427C4" w14:textId="77777777" w:rsidR="0061670E" w:rsidRPr="0061670E" w:rsidRDefault="0061670E" w:rsidP="0061670E">
            <w:pPr>
              <w:jc w:val="center"/>
              <w:rPr>
                <w:sz w:val="20"/>
                <w:szCs w:val="20"/>
              </w:rPr>
            </w:pPr>
            <w:r w:rsidRPr="0061670E">
              <w:rPr>
                <w:sz w:val="20"/>
                <w:szCs w:val="20"/>
              </w:rPr>
              <w:t>4.000,-</w:t>
            </w:r>
          </w:p>
        </w:tc>
      </w:tr>
      <w:tr w:rsidR="0061670E" w:rsidRPr="0061670E" w14:paraId="262F042C" w14:textId="77777777" w:rsidTr="004733F7">
        <w:trPr>
          <w:trHeight w:val="100"/>
        </w:trPr>
        <w:tc>
          <w:tcPr>
            <w:tcW w:w="5675" w:type="dxa"/>
            <w:shd w:val="clear" w:color="auto" w:fill="auto"/>
          </w:tcPr>
          <w:p w14:paraId="0FCAC7BD" w14:textId="77777777" w:rsidR="0061670E" w:rsidRPr="0061670E" w:rsidRDefault="0061670E" w:rsidP="0061670E">
            <w:pPr>
              <w:jc w:val="both"/>
              <w:rPr>
                <w:sz w:val="20"/>
                <w:szCs w:val="20"/>
              </w:rPr>
            </w:pPr>
            <w:r w:rsidRPr="0061670E">
              <w:rPr>
                <w:sz w:val="20"/>
                <w:szCs w:val="20"/>
              </w:rPr>
              <w:t>10 alkalmas férfi bérlet</w:t>
            </w:r>
          </w:p>
        </w:tc>
        <w:tc>
          <w:tcPr>
            <w:tcW w:w="3969" w:type="dxa"/>
            <w:shd w:val="clear" w:color="auto" w:fill="auto"/>
          </w:tcPr>
          <w:p w14:paraId="715D5FBF" w14:textId="77777777" w:rsidR="0061670E" w:rsidRPr="0061670E" w:rsidRDefault="0061670E" w:rsidP="0061670E">
            <w:pPr>
              <w:jc w:val="center"/>
              <w:rPr>
                <w:sz w:val="20"/>
                <w:szCs w:val="20"/>
              </w:rPr>
            </w:pPr>
            <w:r w:rsidRPr="0061670E">
              <w:rPr>
                <w:sz w:val="20"/>
                <w:szCs w:val="20"/>
              </w:rPr>
              <w:t>4.500,-</w:t>
            </w:r>
          </w:p>
        </w:tc>
      </w:tr>
      <w:tr w:rsidR="0061670E" w:rsidRPr="0061670E" w14:paraId="31D3181E" w14:textId="77777777" w:rsidTr="004733F7">
        <w:trPr>
          <w:trHeight w:val="100"/>
        </w:trPr>
        <w:tc>
          <w:tcPr>
            <w:tcW w:w="5675" w:type="dxa"/>
            <w:shd w:val="clear" w:color="auto" w:fill="auto"/>
          </w:tcPr>
          <w:p w14:paraId="74BFC11B" w14:textId="77777777" w:rsidR="0061670E" w:rsidRPr="0061670E" w:rsidRDefault="0061670E" w:rsidP="0061670E">
            <w:pPr>
              <w:jc w:val="both"/>
              <w:rPr>
                <w:sz w:val="20"/>
                <w:szCs w:val="20"/>
              </w:rPr>
            </w:pPr>
            <w:r w:rsidRPr="0061670E">
              <w:rPr>
                <w:sz w:val="20"/>
                <w:szCs w:val="20"/>
              </w:rPr>
              <w:t>Női, diák havi bérlet</w:t>
            </w:r>
          </w:p>
        </w:tc>
        <w:tc>
          <w:tcPr>
            <w:tcW w:w="3969" w:type="dxa"/>
            <w:shd w:val="clear" w:color="auto" w:fill="auto"/>
          </w:tcPr>
          <w:p w14:paraId="7B6020B1" w14:textId="77777777" w:rsidR="0061670E" w:rsidRPr="0061670E" w:rsidRDefault="0061670E" w:rsidP="0061670E">
            <w:pPr>
              <w:jc w:val="center"/>
              <w:rPr>
                <w:sz w:val="20"/>
                <w:szCs w:val="20"/>
              </w:rPr>
            </w:pPr>
            <w:r w:rsidRPr="0061670E">
              <w:rPr>
                <w:sz w:val="20"/>
                <w:szCs w:val="20"/>
              </w:rPr>
              <w:t>4.900,-</w:t>
            </w:r>
          </w:p>
        </w:tc>
      </w:tr>
      <w:tr w:rsidR="0061670E" w:rsidRPr="0061670E" w14:paraId="02BF0715" w14:textId="77777777" w:rsidTr="004733F7">
        <w:trPr>
          <w:trHeight w:val="100"/>
        </w:trPr>
        <w:tc>
          <w:tcPr>
            <w:tcW w:w="5675" w:type="dxa"/>
            <w:shd w:val="clear" w:color="auto" w:fill="auto"/>
          </w:tcPr>
          <w:p w14:paraId="0A510D72" w14:textId="77777777" w:rsidR="0061670E" w:rsidRPr="0061670E" w:rsidRDefault="0061670E" w:rsidP="0061670E">
            <w:pPr>
              <w:jc w:val="both"/>
              <w:rPr>
                <w:sz w:val="20"/>
                <w:szCs w:val="20"/>
              </w:rPr>
            </w:pPr>
            <w:r w:rsidRPr="0061670E">
              <w:rPr>
                <w:sz w:val="20"/>
                <w:szCs w:val="20"/>
              </w:rPr>
              <w:t>Férfi havi bérlet</w:t>
            </w:r>
          </w:p>
        </w:tc>
        <w:tc>
          <w:tcPr>
            <w:tcW w:w="3969" w:type="dxa"/>
            <w:shd w:val="clear" w:color="auto" w:fill="auto"/>
          </w:tcPr>
          <w:p w14:paraId="627D7A05" w14:textId="77777777" w:rsidR="0061670E" w:rsidRPr="0061670E" w:rsidRDefault="0061670E" w:rsidP="0061670E">
            <w:pPr>
              <w:jc w:val="center"/>
              <w:rPr>
                <w:sz w:val="20"/>
                <w:szCs w:val="20"/>
              </w:rPr>
            </w:pPr>
            <w:r w:rsidRPr="0061670E">
              <w:rPr>
                <w:sz w:val="20"/>
                <w:szCs w:val="20"/>
              </w:rPr>
              <w:t>5.500,-</w:t>
            </w:r>
          </w:p>
        </w:tc>
      </w:tr>
      <w:tr w:rsidR="0061670E" w:rsidRPr="0061670E" w14:paraId="320023BA" w14:textId="77777777" w:rsidTr="004733F7">
        <w:trPr>
          <w:trHeight w:val="100"/>
        </w:trPr>
        <w:tc>
          <w:tcPr>
            <w:tcW w:w="5675" w:type="dxa"/>
            <w:shd w:val="clear" w:color="auto" w:fill="BFBFBF"/>
          </w:tcPr>
          <w:p w14:paraId="757F6E5E" w14:textId="77777777" w:rsidR="0061670E" w:rsidRPr="0061670E" w:rsidRDefault="0061670E" w:rsidP="0061670E">
            <w:pPr>
              <w:jc w:val="both"/>
              <w:rPr>
                <w:sz w:val="20"/>
                <w:szCs w:val="20"/>
              </w:rPr>
            </w:pPr>
            <w:r w:rsidRPr="0061670E">
              <w:rPr>
                <w:sz w:val="20"/>
                <w:szCs w:val="20"/>
              </w:rPr>
              <w:t>Frissítő relaxációs masszázs</w:t>
            </w:r>
          </w:p>
          <w:p w14:paraId="34B9FFC4" w14:textId="77777777" w:rsidR="0061670E" w:rsidRPr="0061670E" w:rsidRDefault="0061670E" w:rsidP="0061670E">
            <w:pPr>
              <w:jc w:val="both"/>
              <w:rPr>
                <w:sz w:val="20"/>
                <w:szCs w:val="20"/>
              </w:rPr>
            </w:pPr>
            <w:r w:rsidRPr="0061670E">
              <w:rPr>
                <w:sz w:val="20"/>
                <w:szCs w:val="20"/>
              </w:rPr>
              <w:t>(Rendőrség, Tűzoltóság, Mentők állományába tartozó dolgozók részére)</w:t>
            </w:r>
          </w:p>
        </w:tc>
        <w:tc>
          <w:tcPr>
            <w:tcW w:w="3969" w:type="dxa"/>
            <w:shd w:val="clear" w:color="auto" w:fill="BFBFBF"/>
          </w:tcPr>
          <w:p w14:paraId="5E95D718" w14:textId="77777777" w:rsidR="0061670E" w:rsidRPr="0061670E" w:rsidRDefault="0061670E" w:rsidP="0061670E">
            <w:pPr>
              <w:jc w:val="center"/>
              <w:rPr>
                <w:sz w:val="20"/>
                <w:szCs w:val="20"/>
              </w:rPr>
            </w:pPr>
            <w:r w:rsidRPr="0061670E">
              <w:rPr>
                <w:sz w:val="20"/>
                <w:szCs w:val="20"/>
              </w:rPr>
              <w:t>3.000,-/45 perc</w:t>
            </w:r>
          </w:p>
          <w:p w14:paraId="3569AC34" w14:textId="77777777" w:rsidR="0061670E" w:rsidRPr="0061670E" w:rsidRDefault="0061670E" w:rsidP="0061670E">
            <w:pPr>
              <w:jc w:val="center"/>
              <w:rPr>
                <w:sz w:val="20"/>
                <w:szCs w:val="20"/>
              </w:rPr>
            </w:pPr>
            <w:r w:rsidRPr="0061670E">
              <w:rPr>
                <w:sz w:val="20"/>
                <w:szCs w:val="20"/>
              </w:rPr>
              <w:t>(2.500,-/45 perc)</w:t>
            </w:r>
          </w:p>
        </w:tc>
      </w:tr>
    </w:tbl>
    <w:p w14:paraId="4A67726F" w14:textId="77777777" w:rsidR="0061670E" w:rsidRPr="0061670E" w:rsidRDefault="0061670E" w:rsidP="0061670E">
      <w:pPr>
        <w:jc w:val="both"/>
        <w:rPr>
          <w:sz w:val="20"/>
          <w:szCs w:val="20"/>
        </w:rPr>
      </w:pPr>
    </w:p>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61670E" w:rsidRPr="0061670E" w14:paraId="059BEB21" w14:textId="77777777" w:rsidTr="004733F7">
        <w:trPr>
          <w:trHeight w:val="100"/>
        </w:trPr>
        <w:tc>
          <w:tcPr>
            <w:tcW w:w="5675" w:type="dxa"/>
          </w:tcPr>
          <w:p w14:paraId="7D9DDA52" w14:textId="77777777" w:rsidR="0061670E" w:rsidRPr="0061670E" w:rsidRDefault="0061670E" w:rsidP="0061670E">
            <w:pPr>
              <w:jc w:val="both"/>
              <w:rPr>
                <w:b/>
                <w:sz w:val="20"/>
                <w:szCs w:val="20"/>
              </w:rPr>
            </w:pPr>
            <w:r w:rsidRPr="0061670E">
              <w:rPr>
                <w:b/>
                <w:sz w:val="20"/>
                <w:szCs w:val="20"/>
              </w:rPr>
              <w:t>V. IRODÁK</w:t>
            </w:r>
          </w:p>
        </w:tc>
        <w:tc>
          <w:tcPr>
            <w:tcW w:w="3969" w:type="dxa"/>
          </w:tcPr>
          <w:p w14:paraId="2BCD7F5D" w14:textId="77777777" w:rsidR="0061670E" w:rsidRPr="0061670E" w:rsidRDefault="0061670E" w:rsidP="0061670E">
            <w:pPr>
              <w:jc w:val="center"/>
              <w:rPr>
                <w:b/>
                <w:sz w:val="20"/>
                <w:szCs w:val="20"/>
              </w:rPr>
            </w:pPr>
            <w:r w:rsidRPr="0061670E">
              <w:rPr>
                <w:b/>
                <w:sz w:val="20"/>
                <w:szCs w:val="20"/>
              </w:rPr>
              <w:t>DÍJ (Ft/m2/év+Áfa)</w:t>
            </w:r>
          </w:p>
        </w:tc>
      </w:tr>
      <w:tr w:rsidR="0061670E" w:rsidRPr="0061670E" w14:paraId="08FF96AC" w14:textId="77777777" w:rsidTr="004733F7">
        <w:trPr>
          <w:trHeight w:val="100"/>
        </w:trPr>
        <w:tc>
          <w:tcPr>
            <w:tcW w:w="5675" w:type="dxa"/>
          </w:tcPr>
          <w:p w14:paraId="49980A62" w14:textId="77777777" w:rsidR="0061670E" w:rsidRPr="0061670E" w:rsidRDefault="0061670E" w:rsidP="0061670E">
            <w:pPr>
              <w:jc w:val="both"/>
              <w:rPr>
                <w:sz w:val="20"/>
                <w:szCs w:val="20"/>
              </w:rPr>
            </w:pPr>
            <w:r w:rsidRPr="0061670E">
              <w:rPr>
                <w:sz w:val="20"/>
                <w:szCs w:val="20"/>
              </w:rPr>
              <w:t>1 év határozott időre</w:t>
            </w:r>
          </w:p>
        </w:tc>
        <w:tc>
          <w:tcPr>
            <w:tcW w:w="3969" w:type="dxa"/>
          </w:tcPr>
          <w:p w14:paraId="68D330AF" w14:textId="77777777" w:rsidR="0061670E" w:rsidRPr="0061670E" w:rsidRDefault="0061670E" w:rsidP="0061670E">
            <w:pPr>
              <w:jc w:val="center"/>
              <w:rPr>
                <w:sz w:val="20"/>
                <w:szCs w:val="20"/>
              </w:rPr>
            </w:pPr>
            <w:r w:rsidRPr="0061670E">
              <w:rPr>
                <w:sz w:val="20"/>
                <w:szCs w:val="20"/>
              </w:rPr>
              <w:t>20.000,-</w:t>
            </w:r>
          </w:p>
        </w:tc>
      </w:tr>
      <w:tr w:rsidR="0061670E" w:rsidRPr="0061670E" w14:paraId="39D020C8" w14:textId="77777777" w:rsidTr="004733F7">
        <w:trPr>
          <w:trHeight w:val="100"/>
        </w:trPr>
        <w:tc>
          <w:tcPr>
            <w:tcW w:w="5675" w:type="dxa"/>
          </w:tcPr>
          <w:p w14:paraId="504409F1" w14:textId="77777777" w:rsidR="0061670E" w:rsidRPr="0061670E" w:rsidRDefault="0061670E" w:rsidP="0061670E">
            <w:pPr>
              <w:jc w:val="both"/>
              <w:rPr>
                <w:sz w:val="20"/>
                <w:szCs w:val="20"/>
              </w:rPr>
            </w:pPr>
            <w:r w:rsidRPr="0061670E">
              <w:rPr>
                <w:sz w:val="20"/>
                <w:szCs w:val="20"/>
              </w:rPr>
              <w:t>Alkalmi helyiségbérlet (Ft/óra+Áfa)</w:t>
            </w:r>
          </w:p>
        </w:tc>
        <w:tc>
          <w:tcPr>
            <w:tcW w:w="3969" w:type="dxa"/>
          </w:tcPr>
          <w:p w14:paraId="5D3E4B00" w14:textId="77777777" w:rsidR="0061670E" w:rsidRPr="0061670E" w:rsidRDefault="0061670E" w:rsidP="0061670E">
            <w:pPr>
              <w:jc w:val="center"/>
              <w:rPr>
                <w:sz w:val="20"/>
                <w:szCs w:val="20"/>
              </w:rPr>
            </w:pPr>
            <w:r w:rsidRPr="0061670E">
              <w:rPr>
                <w:sz w:val="20"/>
                <w:szCs w:val="20"/>
              </w:rPr>
              <w:t>1.500,-</w:t>
            </w:r>
          </w:p>
        </w:tc>
      </w:tr>
      <w:tr w:rsidR="0061670E" w:rsidRPr="0061670E" w14:paraId="7573E54A" w14:textId="77777777" w:rsidTr="004733F7">
        <w:trPr>
          <w:trHeight w:val="100"/>
        </w:trPr>
        <w:tc>
          <w:tcPr>
            <w:tcW w:w="5675" w:type="dxa"/>
          </w:tcPr>
          <w:p w14:paraId="00867413" w14:textId="77777777" w:rsidR="0061670E" w:rsidRPr="0061670E" w:rsidRDefault="0061670E" w:rsidP="0061670E">
            <w:pPr>
              <w:jc w:val="both"/>
              <w:rPr>
                <w:sz w:val="20"/>
                <w:szCs w:val="20"/>
              </w:rPr>
            </w:pPr>
            <w:r w:rsidRPr="0061670E">
              <w:rPr>
                <w:sz w:val="20"/>
                <w:szCs w:val="20"/>
              </w:rPr>
              <w:t>Aula bérlete (Ft/óra+ Áfa )</w:t>
            </w:r>
          </w:p>
        </w:tc>
        <w:tc>
          <w:tcPr>
            <w:tcW w:w="3969" w:type="dxa"/>
          </w:tcPr>
          <w:p w14:paraId="411FA118" w14:textId="77777777" w:rsidR="0061670E" w:rsidRPr="0061670E" w:rsidRDefault="0061670E" w:rsidP="0061670E">
            <w:pPr>
              <w:jc w:val="center"/>
              <w:rPr>
                <w:sz w:val="20"/>
                <w:szCs w:val="20"/>
              </w:rPr>
            </w:pPr>
            <w:r w:rsidRPr="0061670E">
              <w:rPr>
                <w:sz w:val="20"/>
                <w:szCs w:val="20"/>
              </w:rPr>
              <w:t>4.000,-</w:t>
            </w:r>
          </w:p>
        </w:tc>
      </w:tr>
      <w:tr w:rsidR="0061670E" w:rsidRPr="0061670E" w14:paraId="7FB9BEB3" w14:textId="77777777" w:rsidTr="004733F7">
        <w:trPr>
          <w:trHeight w:val="100"/>
        </w:trPr>
        <w:tc>
          <w:tcPr>
            <w:tcW w:w="5675" w:type="dxa"/>
            <w:shd w:val="clear" w:color="auto" w:fill="auto"/>
          </w:tcPr>
          <w:p w14:paraId="7A304FCD" w14:textId="77777777" w:rsidR="0061670E" w:rsidRPr="0061670E" w:rsidRDefault="0061670E" w:rsidP="0061670E">
            <w:pPr>
              <w:jc w:val="both"/>
              <w:rPr>
                <w:sz w:val="20"/>
                <w:szCs w:val="20"/>
              </w:rPr>
            </w:pPr>
            <w:r w:rsidRPr="0061670E">
              <w:rPr>
                <w:sz w:val="20"/>
                <w:szCs w:val="20"/>
              </w:rPr>
              <w:t>Aula bérlete (Ft/óra+ Áfa )vendéglátó tevékenységre</w:t>
            </w:r>
          </w:p>
        </w:tc>
        <w:tc>
          <w:tcPr>
            <w:tcW w:w="3969" w:type="dxa"/>
            <w:shd w:val="clear" w:color="auto" w:fill="auto"/>
          </w:tcPr>
          <w:p w14:paraId="2A72587F" w14:textId="77777777" w:rsidR="0061670E" w:rsidRPr="0061670E" w:rsidRDefault="0061670E" w:rsidP="0061670E">
            <w:pPr>
              <w:jc w:val="center"/>
              <w:rPr>
                <w:sz w:val="20"/>
                <w:szCs w:val="20"/>
              </w:rPr>
            </w:pPr>
            <w:r w:rsidRPr="0061670E">
              <w:rPr>
                <w:sz w:val="20"/>
                <w:szCs w:val="20"/>
              </w:rPr>
              <w:t>10.000,-</w:t>
            </w:r>
          </w:p>
        </w:tc>
      </w:tr>
    </w:tbl>
    <w:p w14:paraId="13D5CC92" w14:textId="77777777" w:rsidR="0061670E" w:rsidRPr="0061670E" w:rsidRDefault="0061670E" w:rsidP="0061670E">
      <w:pPr>
        <w:jc w:val="both"/>
        <w:rPr>
          <w:sz w:val="20"/>
          <w:szCs w:val="20"/>
        </w:rPr>
      </w:pPr>
    </w:p>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61670E" w:rsidRPr="0061670E" w14:paraId="49DD7344" w14:textId="77777777" w:rsidTr="004733F7">
        <w:trPr>
          <w:trHeight w:val="100"/>
        </w:trPr>
        <w:tc>
          <w:tcPr>
            <w:tcW w:w="5675" w:type="dxa"/>
          </w:tcPr>
          <w:p w14:paraId="0C15B41D" w14:textId="77777777" w:rsidR="0061670E" w:rsidRPr="0061670E" w:rsidRDefault="0061670E" w:rsidP="0061670E">
            <w:pPr>
              <w:jc w:val="both"/>
              <w:rPr>
                <w:b/>
                <w:sz w:val="20"/>
                <w:szCs w:val="20"/>
              </w:rPr>
            </w:pPr>
            <w:r w:rsidRPr="0061670E">
              <w:rPr>
                <w:b/>
                <w:sz w:val="20"/>
                <w:szCs w:val="20"/>
              </w:rPr>
              <w:t>VI. SZABADTÉRI RENDEZVÉNY (PARKOLÓ, KOPJAFA PARK)</w:t>
            </w:r>
          </w:p>
        </w:tc>
        <w:tc>
          <w:tcPr>
            <w:tcW w:w="3969" w:type="dxa"/>
          </w:tcPr>
          <w:p w14:paraId="37AB836B" w14:textId="77777777" w:rsidR="0061670E" w:rsidRPr="0061670E" w:rsidRDefault="0061670E" w:rsidP="0061670E">
            <w:pPr>
              <w:jc w:val="center"/>
              <w:rPr>
                <w:b/>
                <w:sz w:val="20"/>
                <w:szCs w:val="20"/>
              </w:rPr>
            </w:pPr>
            <w:r w:rsidRPr="0061670E">
              <w:rPr>
                <w:b/>
                <w:sz w:val="20"/>
                <w:szCs w:val="20"/>
              </w:rPr>
              <w:t>DÍJ (Ft/m2/nap+Áfa)</w:t>
            </w:r>
          </w:p>
        </w:tc>
      </w:tr>
      <w:tr w:rsidR="0061670E" w:rsidRPr="0061670E" w14:paraId="0BF5DAB8" w14:textId="77777777" w:rsidTr="004733F7">
        <w:trPr>
          <w:trHeight w:val="100"/>
        </w:trPr>
        <w:tc>
          <w:tcPr>
            <w:tcW w:w="5675" w:type="dxa"/>
          </w:tcPr>
          <w:p w14:paraId="4F9BD7E9" w14:textId="77777777" w:rsidR="0061670E" w:rsidRPr="0061670E" w:rsidRDefault="0061670E" w:rsidP="0061670E">
            <w:pPr>
              <w:jc w:val="both"/>
              <w:rPr>
                <w:sz w:val="20"/>
                <w:szCs w:val="20"/>
              </w:rPr>
            </w:pPr>
            <w:r w:rsidRPr="0061670E">
              <w:rPr>
                <w:sz w:val="20"/>
                <w:szCs w:val="20"/>
              </w:rPr>
              <w:t>Területbérlet</w:t>
            </w:r>
          </w:p>
        </w:tc>
        <w:tc>
          <w:tcPr>
            <w:tcW w:w="3969" w:type="dxa"/>
          </w:tcPr>
          <w:p w14:paraId="28B6E82D" w14:textId="77777777" w:rsidR="0061670E" w:rsidRPr="0061670E" w:rsidRDefault="0061670E" w:rsidP="0061670E">
            <w:pPr>
              <w:jc w:val="center"/>
              <w:rPr>
                <w:sz w:val="20"/>
                <w:szCs w:val="20"/>
              </w:rPr>
            </w:pPr>
            <w:r w:rsidRPr="0061670E">
              <w:rPr>
                <w:sz w:val="20"/>
                <w:szCs w:val="20"/>
              </w:rPr>
              <w:t>1.500,-</w:t>
            </w:r>
          </w:p>
        </w:tc>
      </w:tr>
    </w:tbl>
    <w:p w14:paraId="71D48C8C" w14:textId="77777777" w:rsidR="0061670E" w:rsidRPr="0061670E" w:rsidRDefault="0061670E" w:rsidP="0061670E">
      <w:pPr>
        <w:jc w:val="both"/>
        <w:rPr>
          <w:sz w:val="20"/>
          <w:szCs w:val="20"/>
        </w:rPr>
      </w:pPr>
    </w:p>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61670E" w:rsidRPr="0061670E" w14:paraId="0B663BF4" w14:textId="77777777" w:rsidTr="004733F7">
        <w:trPr>
          <w:trHeight w:val="407"/>
        </w:trPr>
        <w:tc>
          <w:tcPr>
            <w:tcW w:w="5675" w:type="dxa"/>
          </w:tcPr>
          <w:p w14:paraId="0220D08C" w14:textId="77777777" w:rsidR="0061670E" w:rsidRPr="0061670E" w:rsidRDefault="0061670E" w:rsidP="0061670E">
            <w:pPr>
              <w:jc w:val="both"/>
              <w:rPr>
                <w:b/>
                <w:sz w:val="20"/>
                <w:szCs w:val="20"/>
              </w:rPr>
            </w:pPr>
            <w:r w:rsidRPr="0061670E">
              <w:rPr>
                <w:b/>
                <w:sz w:val="20"/>
                <w:szCs w:val="20"/>
              </w:rPr>
              <w:t>VII. ÁRUSÍTÓ AUTOMATÁK (ITAL, ÉTEL, STB.)</w:t>
            </w:r>
          </w:p>
        </w:tc>
        <w:tc>
          <w:tcPr>
            <w:tcW w:w="3969" w:type="dxa"/>
          </w:tcPr>
          <w:p w14:paraId="3FED3DBC" w14:textId="77777777" w:rsidR="0061670E" w:rsidRPr="0061670E" w:rsidRDefault="0061670E" w:rsidP="0061670E">
            <w:pPr>
              <w:jc w:val="center"/>
              <w:rPr>
                <w:b/>
                <w:sz w:val="20"/>
                <w:szCs w:val="20"/>
              </w:rPr>
            </w:pPr>
            <w:r w:rsidRPr="0061670E">
              <w:rPr>
                <w:b/>
                <w:sz w:val="20"/>
                <w:szCs w:val="20"/>
              </w:rPr>
              <w:t>DÍJ (Ft/év+Áfa)</w:t>
            </w:r>
          </w:p>
        </w:tc>
      </w:tr>
      <w:tr w:rsidR="0061670E" w:rsidRPr="0061670E" w14:paraId="54430E77" w14:textId="77777777" w:rsidTr="004733F7">
        <w:trPr>
          <w:trHeight w:val="100"/>
        </w:trPr>
        <w:tc>
          <w:tcPr>
            <w:tcW w:w="5675" w:type="dxa"/>
          </w:tcPr>
          <w:p w14:paraId="6C16C446" w14:textId="77777777" w:rsidR="0061670E" w:rsidRPr="0061670E" w:rsidRDefault="0061670E" w:rsidP="0061670E">
            <w:pPr>
              <w:jc w:val="both"/>
              <w:rPr>
                <w:sz w:val="20"/>
                <w:szCs w:val="20"/>
              </w:rPr>
            </w:pPr>
            <w:r w:rsidRPr="0061670E">
              <w:rPr>
                <w:sz w:val="20"/>
                <w:szCs w:val="20"/>
              </w:rPr>
              <w:t>1 év határozott időre/automata</w:t>
            </w:r>
          </w:p>
        </w:tc>
        <w:tc>
          <w:tcPr>
            <w:tcW w:w="3969" w:type="dxa"/>
          </w:tcPr>
          <w:p w14:paraId="407499F4" w14:textId="77777777" w:rsidR="0061670E" w:rsidRPr="0061670E" w:rsidRDefault="0061670E" w:rsidP="0061670E">
            <w:pPr>
              <w:jc w:val="center"/>
              <w:rPr>
                <w:sz w:val="20"/>
                <w:szCs w:val="20"/>
              </w:rPr>
            </w:pPr>
            <w:r w:rsidRPr="0061670E">
              <w:rPr>
                <w:sz w:val="20"/>
                <w:szCs w:val="20"/>
              </w:rPr>
              <w:t>72.000,-</w:t>
            </w:r>
          </w:p>
        </w:tc>
      </w:tr>
    </w:tbl>
    <w:p w14:paraId="2B8EC97E" w14:textId="77777777" w:rsidR="0061670E" w:rsidRPr="0061670E" w:rsidRDefault="0061670E" w:rsidP="0061670E">
      <w:pPr>
        <w:spacing w:line="276" w:lineRule="auto"/>
        <w:jc w:val="both"/>
      </w:pPr>
    </w:p>
    <w:tbl>
      <w:tblPr>
        <w:tblStyle w:val="Rcsostblzat21"/>
        <w:tblW w:w="9606" w:type="dxa"/>
        <w:tblInd w:w="-113" w:type="dxa"/>
        <w:tblLook w:val="04A0" w:firstRow="1" w:lastRow="0" w:firstColumn="1" w:lastColumn="0" w:noHBand="0" w:noVBand="1"/>
      </w:tblPr>
      <w:tblGrid>
        <w:gridCol w:w="9606"/>
      </w:tblGrid>
      <w:tr w:rsidR="0061670E" w:rsidRPr="0061670E" w14:paraId="3D13F98E" w14:textId="77777777" w:rsidTr="004733F7">
        <w:trPr>
          <w:trHeight w:val="317"/>
        </w:trPr>
        <w:tc>
          <w:tcPr>
            <w:tcW w:w="9606" w:type="dxa"/>
          </w:tcPr>
          <w:p w14:paraId="1FD4AD95" w14:textId="77777777" w:rsidR="0061670E" w:rsidRPr="0061670E" w:rsidRDefault="0061670E" w:rsidP="0061670E">
            <w:pPr>
              <w:spacing w:line="276" w:lineRule="auto"/>
              <w:jc w:val="both"/>
              <w:rPr>
                <w:b/>
                <w:sz w:val="20"/>
                <w:szCs w:val="20"/>
              </w:rPr>
            </w:pPr>
            <w:r w:rsidRPr="0061670E">
              <w:rPr>
                <w:b/>
                <w:sz w:val="20"/>
                <w:szCs w:val="20"/>
              </w:rPr>
              <w:t>VIII. NYITVATARTÁSI IDŐN KÍVÜLI IGÉNYBEVÉTEL BÉRLETI DÍJA</w:t>
            </w:r>
          </w:p>
        </w:tc>
      </w:tr>
      <w:tr w:rsidR="0061670E" w:rsidRPr="0061670E" w14:paraId="037F132B" w14:textId="77777777" w:rsidTr="004733F7">
        <w:trPr>
          <w:trHeight w:val="665"/>
        </w:trPr>
        <w:tc>
          <w:tcPr>
            <w:tcW w:w="9606" w:type="dxa"/>
          </w:tcPr>
          <w:p w14:paraId="4259A0EA" w14:textId="77777777" w:rsidR="0061670E" w:rsidRPr="0061670E" w:rsidRDefault="0061670E" w:rsidP="0061670E">
            <w:pPr>
              <w:jc w:val="both"/>
              <w:rPr>
                <w:bCs/>
              </w:rPr>
            </w:pPr>
            <w:r w:rsidRPr="0061670E">
              <w:rPr>
                <w:bCs/>
              </w:rPr>
              <w:t>A nyitvatartási időn kívüli bérleti díjat - a konkrét esemény összes körülményét mérlegelve - a sportcsarnok üzemeltetője határozza meg saját hatáskörben.</w:t>
            </w:r>
          </w:p>
        </w:tc>
      </w:tr>
    </w:tbl>
    <w:p w14:paraId="3D0F0A26" w14:textId="77777777" w:rsidR="0061670E" w:rsidRPr="0061670E" w:rsidRDefault="0061670E" w:rsidP="0061670E">
      <w:pPr>
        <w:jc w:val="both"/>
        <w:rPr>
          <w:b/>
          <w:u w:val="single"/>
        </w:rPr>
      </w:pPr>
    </w:p>
    <w:p w14:paraId="0505301F" w14:textId="77777777" w:rsidR="0061670E" w:rsidRPr="0061670E" w:rsidRDefault="0061670E" w:rsidP="0061670E">
      <w:pPr>
        <w:contextualSpacing/>
        <w:jc w:val="both"/>
      </w:pPr>
      <w:r w:rsidRPr="0061670E">
        <w:rPr>
          <w:u w:val="single"/>
        </w:rPr>
        <w:t>Felelős:</w:t>
      </w:r>
      <w:r w:rsidRPr="0061670E">
        <w:rPr>
          <w:b/>
        </w:rPr>
        <w:t xml:space="preserve"> </w:t>
      </w:r>
      <w:r w:rsidRPr="0061670E">
        <w:rPr>
          <w:b/>
        </w:rPr>
        <w:tab/>
      </w:r>
      <w:r w:rsidRPr="0061670E">
        <w:t>Kordás Roland  ügyvezető</w:t>
      </w:r>
    </w:p>
    <w:p w14:paraId="3313C059" w14:textId="77777777" w:rsidR="0061670E" w:rsidRPr="0061670E" w:rsidRDefault="0061670E" w:rsidP="0061670E">
      <w:pPr>
        <w:contextualSpacing/>
        <w:jc w:val="both"/>
      </w:pPr>
      <w:r w:rsidRPr="0061670E">
        <w:rPr>
          <w:u w:val="single"/>
        </w:rPr>
        <w:t>Határidő</w:t>
      </w:r>
      <w:r w:rsidRPr="0061670E">
        <w:t xml:space="preserve">: </w:t>
      </w:r>
      <w:r w:rsidRPr="0061670E">
        <w:tab/>
        <w:t>2021. január 1.</w:t>
      </w:r>
    </w:p>
    <w:p w14:paraId="17C6DAD2" w14:textId="77777777" w:rsidR="0061670E" w:rsidRPr="0061670E" w:rsidRDefault="0061670E" w:rsidP="0061670E">
      <w:pPr>
        <w:tabs>
          <w:tab w:val="left" w:pos="2041"/>
        </w:tabs>
        <w:rPr>
          <w:u w:val="single"/>
        </w:rPr>
      </w:pPr>
    </w:p>
    <w:p w14:paraId="42C55E84" w14:textId="77777777" w:rsidR="0061670E" w:rsidRPr="0061670E" w:rsidRDefault="0061670E" w:rsidP="0061670E">
      <w:pPr>
        <w:tabs>
          <w:tab w:val="left" w:pos="2041"/>
        </w:tabs>
        <w:rPr>
          <w:u w:val="single"/>
        </w:rPr>
      </w:pPr>
      <w:r w:rsidRPr="0061670E">
        <w:rPr>
          <w:u w:val="single"/>
        </w:rPr>
        <w:t xml:space="preserve">Erről értesül: </w:t>
      </w:r>
    </w:p>
    <w:p w14:paraId="28C7B895" w14:textId="77777777" w:rsidR="0061670E" w:rsidRPr="0061670E" w:rsidRDefault="0061670E" w:rsidP="0061670E">
      <w:pPr>
        <w:tabs>
          <w:tab w:val="left" w:pos="2041"/>
        </w:tabs>
        <w:rPr>
          <w:kern w:val="1"/>
          <w:szCs w:val="20"/>
          <w:lang w:eastAsia="ar-SA"/>
        </w:rPr>
      </w:pPr>
      <w:r w:rsidRPr="0061670E">
        <w:rPr>
          <w:kern w:val="1"/>
          <w:szCs w:val="20"/>
          <w:lang w:eastAsia="ar-SA"/>
        </w:rPr>
        <w:t xml:space="preserve">Kiskunfélegyházi Városi Sportcsarnok </w:t>
      </w:r>
    </w:p>
    <w:p w14:paraId="110102AD" w14:textId="77777777" w:rsidR="0061670E" w:rsidRPr="0061670E" w:rsidRDefault="0061670E" w:rsidP="0061670E">
      <w:pPr>
        <w:tabs>
          <w:tab w:val="left" w:pos="2041"/>
        </w:tabs>
        <w:rPr>
          <w:kern w:val="1"/>
          <w:szCs w:val="20"/>
          <w:lang w:eastAsia="ar-SA"/>
        </w:rPr>
      </w:pPr>
      <w:r w:rsidRPr="0061670E">
        <w:rPr>
          <w:kern w:val="1"/>
          <w:szCs w:val="20"/>
          <w:lang w:eastAsia="ar-SA"/>
        </w:rPr>
        <w:t xml:space="preserve">Polgármesteri Hivatal Vagyongazdálkodási Osztálya </w:t>
      </w:r>
    </w:p>
    <w:p w14:paraId="6ED05274" w14:textId="77777777" w:rsidR="0061670E" w:rsidRPr="0061670E" w:rsidRDefault="0061670E" w:rsidP="0061670E">
      <w:pPr>
        <w:tabs>
          <w:tab w:val="left" w:pos="2041"/>
        </w:tabs>
      </w:pPr>
      <w:r w:rsidRPr="0061670E">
        <w:rPr>
          <w:kern w:val="1"/>
          <w:szCs w:val="20"/>
          <w:lang w:eastAsia="ar-SA"/>
        </w:rPr>
        <w:t xml:space="preserve">Polgármesteri Hivatal Pénzügyi Osztálya </w:t>
      </w:r>
    </w:p>
    <w:p w14:paraId="5E23B8F4" w14:textId="1D24AD62" w:rsidR="0061670E" w:rsidRPr="0061670E" w:rsidRDefault="0061670E" w:rsidP="0061670E">
      <w:pPr>
        <w:tabs>
          <w:tab w:val="left" w:pos="2041"/>
        </w:tabs>
      </w:pPr>
      <w:r w:rsidRPr="0061670E">
        <w:t>Képviselő-testület tagjai.</w:t>
      </w:r>
    </w:p>
    <w:p w14:paraId="72265098" w14:textId="77777777" w:rsidR="0061670E" w:rsidRPr="0061670E" w:rsidRDefault="0061670E" w:rsidP="0061670E">
      <w:pPr>
        <w:jc w:val="center"/>
        <w:rPr>
          <w:b/>
        </w:rPr>
      </w:pPr>
      <w:r w:rsidRPr="0061670E">
        <w:rPr>
          <w:b/>
        </w:rPr>
        <w:lastRenderedPageBreak/>
        <w:t xml:space="preserve">17. </w:t>
      </w:r>
    </w:p>
    <w:p w14:paraId="42EED1CD" w14:textId="77777777" w:rsidR="0061670E" w:rsidRPr="0061670E" w:rsidRDefault="0061670E" w:rsidP="0061670E">
      <w:pPr>
        <w:jc w:val="center"/>
        <w:rPr>
          <w:b/>
          <w:u w:val="single"/>
        </w:rPr>
      </w:pPr>
      <w:r w:rsidRPr="0061670E">
        <w:rPr>
          <w:b/>
          <w:u w:val="single"/>
        </w:rPr>
        <w:t xml:space="preserve">Előterjesztés a Bács-Kiskun Megyei  Pedagógiai Szakszolgálat Kiskunfélegyházi Tagintézménye elhelyezése tárgyában </w:t>
      </w:r>
    </w:p>
    <w:p w14:paraId="5EF3859B" w14:textId="77777777" w:rsidR="0061670E" w:rsidRPr="0061670E" w:rsidRDefault="0061670E" w:rsidP="0061670E">
      <w:pPr>
        <w:rPr>
          <w:b/>
        </w:rPr>
      </w:pPr>
    </w:p>
    <w:p w14:paraId="3F5966DF" w14:textId="77777777" w:rsidR="0061670E" w:rsidRPr="0061670E" w:rsidRDefault="0061670E" w:rsidP="0061670E">
      <w:pPr>
        <w:jc w:val="center"/>
      </w:pPr>
      <w:r w:rsidRPr="0061670E">
        <w:t>(Előterjesztés írásban mellékelve!)</w:t>
      </w:r>
    </w:p>
    <w:p w14:paraId="63CC5180" w14:textId="77777777" w:rsidR="0061670E" w:rsidRPr="0061670E" w:rsidRDefault="0061670E" w:rsidP="0061670E"/>
    <w:p w14:paraId="305F8932" w14:textId="77777777" w:rsidR="0061670E" w:rsidRPr="0061670E" w:rsidRDefault="0061670E" w:rsidP="0061670E">
      <w:r w:rsidRPr="0061670E">
        <w:rPr>
          <w:u w:val="single"/>
        </w:rPr>
        <w:t>Előterjesztő:</w:t>
      </w:r>
      <w:r w:rsidRPr="0061670E">
        <w:t xml:space="preserve"> dr. Alács Miklós vagyongazdálkodási osztályvezető </w:t>
      </w:r>
    </w:p>
    <w:p w14:paraId="5C1F1A01" w14:textId="77777777" w:rsidR="0061670E" w:rsidRPr="0061670E" w:rsidRDefault="0061670E" w:rsidP="0061670E">
      <w:pPr>
        <w:rPr>
          <w:b/>
        </w:rPr>
      </w:pPr>
    </w:p>
    <w:p w14:paraId="30358636" w14:textId="77777777" w:rsidR="0061670E" w:rsidRPr="0061670E" w:rsidRDefault="0061670E" w:rsidP="0061670E">
      <w:pPr>
        <w:rPr>
          <w:u w:val="single"/>
        </w:rPr>
      </w:pPr>
      <w:r w:rsidRPr="0061670E">
        <w:rPr>
          <w:u w:val="single"/>
        </w:rPr>
        <w:t>Csányi József polgármester:</w:t>
      </w:r>
    </w:p>
    <w:p w14:paraId="106A8409" w14:textId="77777777" w:rsidR="0061670E" w:rsidRPr="0061670E" w:rsidRDefault="0061670E" w:rsidP="0061670E"/>
    <w:p w14:paraId="61580C82" w14:textId="77777777" w:rsidR="0061670E" w:rsidRPr="0061670E" w:rsidRDefault="0061670E" w:rsidP="0061670E">
      <w:pPr>
        <w:jc w:val="both"/>
        <w:rPr>
          <w:b/>
        </w:rPr>
      </w:pPr>
      <w:r w:rsidRPr="0061670E">
        <w:t>Tisztelt Képviselő-testület!  Önök írásban megkapták az előterjesztést, amelyet a   Gazdasági Bizottság megtárgyalt és elfogadott</w:t>
      </w:r>
      <w:r w:rsidRPr="0061670E">
        <w:rPr>
          <w:b/>
        </w:rPr>
        <w:t xml:space="preserve">. </w:t>
      </w:r>
    </w:p>
    <w:p w14:paraId="09E4BCC2" w14:textId="77777777" w:rsidR="0061670E" w:rsidRPr="0061670E" w:rsidRDefault="0061670E" w:rsidP="0061670E">
      <w:pPr>
        <w:jc w:val="both"/>
      </w:pPr>
    </w:p>
    <w:p w14:paraId="272A16AD" w14:textId="77777777" w:rsidR="0061670E" w:rsidRPr="0061670E" w:rsidRDefault="0061670E" w:rsidP="0061670E">
      <w:pPr>
        <w:jc w:val="both"/>
      </w:pPr>
      <w:r w:rsidRPr="0061670E">
        <w:t xml:space="preserve">Van-e kérdés, észrevétel a napirendi ponttal kapcsolatban? </w:t>
      </w:r>
    </w:p>
    <w:p w14:paraId="14B4A72B" w14:textId="77777777" w:rsidR="0061670E" w:rsidRPr="0061670E" w:rsidRDefault="0061670E" w:rsidP="0061670E">
      <w:pPr>
        <w:jc w:val="both"/>
      </w:pPr>
    </w:p>
    <w:p w14:paraId="717DD890" w14:textId="77777777" w:rsidR="0061670E" w:rsidRPr="0061670E" w:rsidRDefault="0061670E" w:rsidP="0061670E">
      <w:pPr>
        <w:jc w:val="both"/>
        <w:rPr>
          <w:u w:val="single"/>
        </w:rPr>
      </w:pPr>
      <w:r w:rsidRPr="0061670E">
        <w:rPr>
          <w:u w:val="single"/>
        </w:rPr>
        <w:t xml:space="preserve">Kollár László képviselő: </w:t>
      </w:r>
    </w:p>
    <w:p w14:paraId="03E9F225" w14:textId="77777777" w:rsidR="0061670E" w:rsidRPr="0061670E" w:rsidRDefault="0061670E" w:rsidP="0061670E">
      <w:pPr>
        <w:jc w:val="both"/>
      </w:pPr>
    </w:p>
    <w:p w14:paraId="40FB2339" w14:textId="77777777" w:rsidR="0061670E" w:rsidRPr="0061670E" w:rsidRDefault="0061670E" w:rsidP="0061670E">
      <w:pPr>
        <w:jc w:val="both"/>
      </w:pPr>
      <w:r w:rsidRPr="0061670E">
        <w:t xml:space="preserve">A Komendáns Hivatalban a kijelölt ingatlanrészek a földszinten fel vannak újítva, de az emeleten is készült már felújítás? Ez a költözés előtt el fog készülni? Mielőtt a Pedagógiai Szakszolgálatnak ki kell költözni, akkorra készen lesz? </w:t>
      </w:r>
    </w:p>
    <w:p w14:paraId="7D831ADE" w14:textId="77777777" w:rsidR="0061670E" w:rsidRPr="0061670E" w:rsidRDefault="0061670E" w:rsidP="0061670E">
      <w:pPr>
        <w:jc w:val="both"/>
      </w:pPr>
    </w:p>
    <w:p w14:paraId="29AABCB2" w14:textId="77777777" w:rsidR="0061670E" w:rsidRPr="0061670E" w:rsidRDefault="0061670E" w:rsidP="0061670E">
      <w:pPr>
        <w:rPr>
          <w:u w:val="single"/>
        </w:rPr>
      </w:pPr>
      <w:r w:rsidRPr="0061670E">
        <w:rPr>
          <w:u w:val="single"/>
        </w:rPr>
        <w:t>Csányi József polgármester:</w:t>
      </w:r>
    </w:p>
    <w:p w14:paraId="1615D0DC" w14:textId="77777777" w:rsidR="0061670E" w:rsidRPr="0061670E" w:rsidRDefault="0061670E" w:rsidP="0061670E">
      <w:pPr>
        <w:jc w:val="both"/>
      </w:pPr>
    </w:p>
    <w:p w14:paraId="5DFA3361" w14:textId="77777777" w:rsidR="0061670E" w:rsidRPr="0061670E" w:rsidRDefault="0061670E" w:rsidP="0061670E">
      <w:pPr>
        <w:jc w:val="both"/>
      </w:pPr>
      <w:r w:rsidRPr="0061670E">
        <w:t>A Hunyadi u. 6. szám alá fognak költözni, ahol korábban a gyermekorvosok voltak. A földszintre fognak menni.</w:t>
      </w:r>
    </w:p>
    <w:p w14:paraId="6669AF8C" w14:textId="77777777" w:rsidR="0061670E" w:rsidRPr="0061670E" w:rsidRDefault="0061670E" w:rsidP="0061670E">
      <w:pPr>
        <w:jc w:val="both"/>
      </w:pPr>
    </w:p>
    <w:p w14:paraId="14D33BA9" w14:textId="77777777" w:rsidR="0061670E" w:rsidRPr="0061670E" w:rsidRDefault="0061670E" w:rsidP="0061670E">
      <w:pPr>
        <w:jc w:val="both"/>
        <w:rPr>
          <w:u w:val="single"/>
        </w:rPr>
      </w:pPr>
      <w:r w:rsidRPr="0061670E">
        <w:rPr>
          <w:u w:val="single"/>
        </w:rPr>
        <w:t xml:space="preserve">Kollár László képviselő: </w:t>
      </w:r>
    </w:p>
    <w:p w14:paraId="06A48EE6" w14:textId="77777777" w:rsidR="0061670E" w:rsidRPr="0061670E" w:rsidRDefault="0061670E" w:rsidP="0061670E">
      <w:pPr>
        <w:jc w:val="both"/>
      </w:pPr>
    </w:p>
    <w:p w14:paraId="720AD27C" w14:textId="77777777" w:rsidR="0061670E" w:rsidRPr="0061670E" w:rsidRDefault="0061670E" w:rsidP="0061670E">
      <w:pPr>
        <w:jc w:val="both"/>
      </w:pPr>
      <w:r w:rsidRPr="0061670E">
        <w:t>Összekevertem, bocsánat.</w:t>
      </w:r>
    </w:p>
    <w:p w14:paraId="2439E372" w14:textId="77777777" w:rsidR="0061670E" w:rsidRPr="0061670E" w:rsidRDefault="0061670E" w:rsidP="0061670E">
      <w:pPr>
        <w:jc w:val="both"/>
      </w:pPr>
    </w:p>
    <w:p w14:paraId="5BD764C1" w14:textId="77777777" w:rsidR="0061670E" w:rsidRPr="0061670E" w:rsidRDefault="0061670E" w:rsidP="0061670E">
      <w:pPr>
        <w:rPr>
          <w:u w:val="single"/>
        </w:rPr>
      </w:pPr>
      <w:r w:rsidRPr="0061670E">
        <w:rPr>
          <w:u w:val="single"/>
        </w:rPr>
        <w:t>Csányi József polgármester:</w:t>
      </w:r>
    </w:p>
    <w:p w14:paraId="71411FDE" w14:textId="77777777" w:rsidR="0061670E" w:rsidRPr="0061670E" w:rsidRDefault="0061670E" w:rsidP="0061670E">
      <w:pPr>
        <w:jc w:val="both"/>
      </w:pPr>
    </w:p>
    <w:p w14:paraId="6A708D18" w14:textId="77777777" w:rsidR="0061670E" w:rsidRPr="0061670E" w:rsidRDefault="0061670E" w:rsidP="0061670E">
      <w:pPr>
        <w:jc w:val="both"/>
        <w:rPr>
          <w:b/>
        </w:rPr>
      </w:pPr>
      <w:r w:rsidRPr="0061670E">
        <w:t>Amennyiben nincs kérdés, javaslat, szavazásra teszem fel a  határozat-tervezetet.</w:t>
      </w:r>
    </w:p>
    <w:p w14:paraId="7AE1BEE3" w14:textId="77777777" w:rsidR="0061670E" w:rsidRPr="0061670E" w:rsidRDefault="0061670E" w:rsidP="0061670E"/>
    <w:p w14:paraId="4164FD41" w14:textId="77777777" w:rsidR="0061670E" w:rsidRPr="0061670E" w:rsidRDefault="0061670E" w:rsidP="0061670E">
      <w:pPr>
        <w:jc w:val="both"/>
      </w:pPr>
      <w:r w:rsidRPr="0061670E">
        <w:t xml:space="preserve">Megállapítom, hogy a Képviselő-testület 13 igen, 1 tartózkodás  szavazattal elfogadja a határozat-tervezetet és az alábbi határozatot hozza: </w:t>
      </w:r>
    </w:p>
    <w:p w14:paraId="5A548AF1" w14:textId="77777777" w:rsidR="0061670E" w:rsidRPr="0061670E" w:rsidRDefault="0061670E" w:rsidP="0061670E"/>
    <w:p w14:paraId="786321B4" w14:textId="77777777" w:rsidR="0061670E" w:rsidRPr="0061670E" w:rsidRDefault="0061670E" w:rsidP="0061670E">
      <w:pPr>
        <w:jc w:val="both"/>
        <w:rPr>
          <w:b/>
        </w:rPr>
      </w:pPr>
      <w:r w:rsidRPr="0061670E">
        <w:rPr>
          <w:b/>
        </w:rPr>
        <w:t>Kiskunfélegyháza Város Önkormányzat Képviselő-testületének</w:t>
      </w:r>
    </w:p>
    <w:p w14:paraId="0E10F4A6" w14:textId="77777777" w:rsidR="0061670E" w:rsidRPr="0061670E" w:rsidRDefault="0061670E" w:rsidP="0061670E">
      <w:pPr>
        <w:jc w:val="both"/>
        <w:rPr>
          <w:b/>
          <w:u w:val="single"/>
        </w:rPr>
      </w:pPr>
      <w:r w:rsidRPr="0061670E">
        <w:rPr>
          <w:b/>
          <w:u w:val="single"/>
        </w:rPr>
        <w:t>173/2020. (IX.24.) önkormányzati határozata</w:t>
      </w:r>
    </w:p>
    <w:p w14:paraId="3B863A54" w14:textId="77777777" w:rsidR="0061670E" w:rsidRPr="0061670E" w:rsidRDefault="0061670E" w:rsidP="0061670E">
      <w:pPr>
        <w:tabs>
          <w:tab w:val="left" w:pos="180"/>
        </w:tabs>
        <w:rPr>
          <w:b/>
        </w:rPr>
      </w:pPr>
      <w:r w:rsidRPr="0061670E">
        <w:rPr>
          <w:b/>
        </w:rPr>
        <w:t xml:space="preserve">Bács-Kiskun Megyei  Pedagógiai Szakszolgálat </w:t>
      </w:r>
    </w:p>
    <w:p w14:paraId="277880EF" w14:textId="77777777" w:rsidR="0061670E" w:rsidRPr="0061670E" w:rsidRDefault="0061670E" w:rsidP="0061670E">
      <w:pPr>
        <w:tabs>
          <w:tab w:val="left" w:pos="180"/>
        </w:tabs>
        <w:rPr>
          <w:b/>
        </w:rPr>
      </w:pPr>
      <w:r w:rsidRPr="0061670E">
        <w:rPr>
          <w:b/>
        </w:rPr>
        <w:t xml:space="preserve">Kiskunfélegyházi Tagintézménye elhelyezéséről </w:t>
      </w:r>
    </w:p>
    <w:p w14:paraId="54F71130" w14:textId="77777777" w:rsidR="0061670E" w:rsidRPr="0061670E" w:rsidRDefault="0061670E" w:rsidP="0061670E">
      <w:pPr>
        <w:rPr>
          <w:b/>
        </w:rPr>
      </w:pPr>
    </w:p>
    <w:p w14:paraId="255B3967" w14:textId="77777777" w:rsidR="0061670E" w:rsidRPr="0061670E" w:rsidRDefault="0061670E" w:rsidP="0061670E">
      <w:pPr>
        <w:jc w:val="center"/>
        <w:rPr>
          <w:b/>
        </w:rPr>
      </w:pPr>
      <w:r w:rsidRPr="0061670E">
        <w:rPr>
          <w:b/>
        </w:rPr>
        <w:t>H A T Á R O Z A T :</w:t>
      </w:r>
    </w:p>
    <w:p w14:paraId="37B5EB87" w14:textId="77777777" w:rsidR="0061670E" w:rsidRPr="0061670E" w:rsidRDefault="0061670E" w:rsidP="0061670E">
      <w:pPr>
        <w:jc w:val="both"/>
      </w:pPr>
    </w:p>
    <w:p w14:paraId="59195BFB" w14:textId="77777777" w:rsidR="0061670E" w:rsidRPr="0061670E" w:rsidRDefault="0061670E" w:rsidP="0061670E">
      <w:pPr>
        <w:jc w:val="both"/>
      </w:pPr>
      <w:r w:rsidRPr="0061670E">
        <w:t>I./ Kiskunfélegyháza Város Önkormányzat Képviselő-testülete hozzájárul, hogy a Bács-Kiskun Megyei Pedagógiai Szakszolgálat Kiskunfélegyházi Tagintézménye</w:t>
      </w:r>
      <w:r w:rsidRPr="0061670E">
        <w:rPr>
          <w:sz w:val="22"/>
          <w:szCs w:val="22"/>
        </w:rPr>
        <w:t xml:space="preserve"> a </w:t>
      </w:r>
      <w:r w:rsidRPr="0061670E">
        <w:t xml:space="preserve">Kiskunfélegyháza Város Önkormányzat tulajdonát képező Kiskunfélegyháza, Hunyadi utca 6. szám alatti ingatlan bal szárnyának földszinti helyiségeibe, és az abból a hátsó lépcsőn megközelíthető első emeleti, leválasztható 3 helyiségébe kerüljön áthelyezésre 2020. október 1. napjától határozatlan időre. </w:t>
      </w:r>
      <w:r w:rsidRPr="0061670E">
        <w:lastRenderedPageBreak/>
        <w:t>Ennek végrehajtásához a Képviselő-testület az ingatlanrészeket a Kecskeméti Tankerületi Központ részére vagyonkezelésbe adja.</w:t>
      </w:r>
    </w:p>
    <w:p w14:paraId="3CEA8007" w14:textId="77777777" w:rsidR="0061670E" w:rsidRPr="0061670E" w:rsidRDefault="0061670E" w:rsidP="0061670E">
      <w:pPr>
        <w:jc w:val="both"/>
      </w:pPr>
    </w:p>
    <w:p w14:paraId="0B3E7033" w14:textId="77777777" w:rsidR="0061670E" w:rsidRPr="0061670E" w:rsidRDefault="0061670E" w:rsidP="0061670E">
      <w:pPr>
        <w:jc w:val="both"/>
      </w:pPr>
      <w:r w:rsidRPr="0061670E">
        <w:t>II./ Kiskunfélegyháza Város Önkormányzat Képviselő-testülete a Kecskeméti Tankerületi Központ által használt Kiskunfélegyháza Város Önkormányzat tulajdonát képező Kiskunfélegyháza, Petőfi tér 8. számú ingatlant a Kecskeméti Tankerületi Központ részére köznevelési intézmény céljára vagyonkezelésbe adja 2020. október 1. naptól határozatlan időre.</w:t>
      </w:r>
    </w:p>
    <w:p w14:paraId="75631E54" w14:textId="77777777" w:rsidR="0061670E" w:rsidRPr="0061670E" w:rsidRDefault="0061670E" w:rsidP="0061670E">
      <w:pPr>
        <w:jc w:val="both"/>
      </w:pPr>
    </w:p>
    <w:p w14:paraId="768F797E" w14:textId="77777777" w:rsidR="0061670E" w:rsidRPr="0061670E" w:rsidRDefault="0061670E" w:rsidP="0061670E">
      <w:pPr>
        <w:jc w:val="both"/>
      </w:pPr>
      <w:r w:rsidRPr="0061670E">
        <w:t>Kiskunfélegyháza Város Önkormányzat Képviselő-testülete felkéri a Vagyongazdálkodási Osztályt a 2016. december 13. napján a Kecskeméti Tankerületi Központtal megkötött vagyonkezelési szerződés módosításának előkészítésére a határozatban foglaltak szerint és a soron következő képviselő-testületi ülésre történő előterjesztésére.</w:t>
      </w:r>
    </w:p>
    <w:p w14:paraId="7934D613" w14:textId="77777777" w:rsidR="0061670E" w:rsidRPr="0061670E" w:rsidRDefault="0061670E" w:rsidP="0061670E">
      <w:pPr>
        <w:jc w:val="both"/>
      </w:pPr>
    </w:p>
    <w:p w14:paraId="7B05881E" w14:textId="77777777" w:rsidR="0061670E" w:rsidRPr="0061670E" w:rsidRDefault="0061670E" w:rsidP="0061670E">
      <w:pPr>
        <w:jc w:val="both"/>
      </w:pPr>
      <w:r w:rsidRPr="0061670E">
        <w:rPr>
          <w:u w:val="single"/>
        </w:rPr>
        <w:t>Felelős:</w:t>
      </w:r>
      <w:r w:rsidRPr="0061670E">
        <w:tab/>
        <w:t>dr. Alács Miklós  vagyongazdálkodási osztályvezető</w:t>
      </w:r>
    </w:p>
    <w:p w14:paraId="1E43D26C" w14:textId="77777777" w:rsidR="0061670E" w:rsidRPr="0061670E" w:rsidRDefault="0061670E" w:rsidP="0061670E">
      <w:pPr>
        <w:jc w:val="both"/>
      </w:pPr>
      <w:r w:rsidRPr="0061670E">
        <w:rPr>
          <w:u w:val="single"/>
        </w:rPr>
        <w:t>Határidő:</w:t>
      </w:r>
      <w:r w:rsidRPr="0061670E">
        <w:tab/>
        <w:t>2020. október 31.</w:t>
      </w:r>
    </w:p>
    <w:p w14:paraId="2AEC45E3" w14:textId="77777777" w:rsidR="0061670E" w:rsidRPr="0061670E" w:rsidRDefault="0061670E" w:rsidP="0061670E">
      <w:pPr>
        <w:tabs>
          <w:tab w:val="left" w:pos="2041"/>
        </w:tabs>
        <w:rPr>
          <w:u w:val="single"/>
        </w:rPr>
      </w:pPr>
    </w:p>
    <w:p w14:paraId="4541E856" w14:textId="77777777" w:rsidR="0061670E" w:rsidRPr="0061670E" w:rsidRDefault="0061670E" w:rsidP="0061670E">
      <w:pPr>
        <w:tabs>
          <w:tab w:val="left" w:pos="2041"/>
        </w:tabs>
        <w:rPr>
          <w:u w:val="single"/>
        </w:rPr>
      </w:pPr>
      <w:r w:rsidRPr="0061670E">
        <w:rPr>
          <w:u w:val="single"/>
        </w:rPr>
        <w:t xml:space="preserve">Erről értesül: </w:t>
      </w:r>
    </w:p>
    <w:p w14:paraId="0C7B010A" w14:textId="77777777" w:rsidR="0061670E" w:rsidRPr="0061670E" w:rsidRDefault="0061670E" w:rsidP="0061670E">
      <w:pPr>
        <w:tabs>
          <w:tab w:val="left" w:pos="2041"/>
        </w:tabs>
        <w:rPr>
          <w:kern w:val="1"/>
          <w:szCs w:val="20"/>
          <w:lang w:eastAsia="ar-SA"/>
        </w:rPr>
      </w:pPr>
      <w:r w:rsidRPr="0061670E">
        <w:rPr>
          <w:kern w:val="1"/>
          <w:szCs w:val="20"/>
          <w:lang w:eastAsia="ar-SA"/>
        </w:rPr>
        <w:t xml:space="preserve">Kecskeméti Tankerületi Központ  </w:t>
      </w:r>
    </w:p>
    <w:p w14:paraId="65E38F48" w14:textId="77777777" w:rsidR="0061670E" w:rsidRPr="0061670E" w:rsidRDefault="0061670E" w:rsidP="0061670E">
      <w:pPr>
        <w:tabs>
          <w:tab w:val="left" w:pos="2041"/>
        </w:tabs>
        <w:rPr>
          <w:kern w:val="1"/>
          <w:szCs w:val="20"/>
          <w:lang w:eastAsia="ar-SA"/>
        </w:rPr>
      </w:pPr>
      <w:r w:rsidRPr="0061670E">
        <w:t>Bács-Kiskun Megyei Pedagógiai Szakszolgálat Kiskunfélegyházi Tagintézménye</w:t>
      </w:r>
    </w:p>
    <w:p w14:paraId="65FCB544" w14:textId="77777777" w:rsidR="0061670E" w:rsidRPr="0061670E" w:rsidRDefault="0061670E" w:rsidP="0061670E">
      <w:pPr>
        <w:tabs>
          <w:tab w:val="left" w:pos="2041"/>
        </w:tabs>
        <w:rPr>
          <w:kern w:val="1"/>
          <w:szCs w:val="20"/>
          <w:lang w:eastAsia="ar-SA"/>
        </w:rPr>
      </w:pPr>
      <w:r w:rsidRPr="0061670E">
        <w:rPr>
          <w:kern w:val="1"/>
          <w:szCs w:val="20"/>
          <w:lang w:eastAsia="ar-SA"/>
        </w:rPr>
        <w:t xml:space="preserve">Polgármesteri Hivatal Vagyongazdálkodási Osztálya </w:t>
      </w:r>
    </w:p>
    <w:p w14:paraId="2AC2D210" w14:textId="77777777" w:rsidR="0061670E" w:rsidRPr="0061670E" w:rsidRDefault="0061670E" w:rsidP="0061670E">
      <w:pPr>
        <w:tabs>
          <w:tab w:val="left" w:pos="2041"/>
        </w:tabs>
      </w:pPr>
      <w:r w:rsidRPr="0061670E">
        <w:rPr>
          <w:kern w:val="1"/>
          <w:szCs w:val="20"/>
          <w:lang w:eastAsia="ar-SA"/>
        </w:rPr>
        <w:t xml:space="preserve">Polgármesteri Hivatal Pénzügyi Osztálya </w:t>
      </w:r>
    </w:p>
    <w:p w14:paraId="0F0179EB" w14:textId="77777777" w:rsidR="0061670E" w:rsidRPr="0061670E" w:rsidRDefault="0061670E" w:rsidP="0061670E">
      <w:pPr>
        <w:tabs>
          <w:tab w:val="left" w:pos="2041"/>
        </w:tabs>
      </w:pPr>
      <w:r w:rsidRPr="0061670E">
        <w:t>Képviselő-testület tagjai.</w:t>
      </w:r>
    </w:p>
    <w:p w14:paraId="46AEF880" w14:textId="77777777" w:rsidR="0061670E" w:rsidRPr="0061670E" w:rsidRDefault="0061670E" w:rsidP="0061670E"/>
    <w:p w14:paraId="41800EF5" w14:textId="77777777" w:rsidR="0061670E" w:rsidRPr="0061670E" w:rsidRDefault="0061670E" w:rsidP="0061670E"/>
    <w:p w14:paraId="7695EF0B" w14:textId="76C0F20C" w:rsidR="0061670E" w:rsidRPr="0061670E" w:rsidRDefault="0061670E" w:rsidP="0061670E">
      <w:pPr>
        <w:spacing w:after="160" w:line="259" w:lineRule="auto"/>
      </w:pPr>
      <w:r>
        <w:br w:type="page"/>
      </w:r>
    </w:p>
    <w:p w14:paraId="3F67358D" w14:textId="77777777" w:rsidR="0061670E" w:rsidRPr="0061670E" w:rsidRDefault="0061670E" w:rsidP="0061670E"/>
    <w:p w14:paraId="757E2641" w14:textId="77777777" w:rsidR="0061670E" w:rsidRPr="0061670E" w:rsidRDefault="0061670E" w:rsidP="0061670E">
      <w:pPr>
        <w:jc w:val="center"/>
        <w:rPr>
          <w:b/>
        </w:rPr>
      </w:pPr>
      <w:r w:rsidRPr="0061670E">
        <w:rPr>
          <w:b/>
        </w:rPr>
        <w:t>18.</w:t>
      </w:r>
    </w:p>
    <w:p w14:paraId="038E891F" w14:textId="77777777" w:rsidR="0061670E" w:rsidRPr="0061670E" w:rsidRDefault="0061670E" w:rsidP="0061670E">
      <w:pPr>
        <w:jc w:val="center"/>
        <w:rPr>
          <w:b/>
          <w:u w:val="single"/>
        </w:rPr>
      </w:pPr>
      <w:r w:rsidRPr="0061670E">
        <w:rPr>
          <w:b/>
          <w:u w:val="single"/>
        </w:rPr>
        <w:t xml:space="preserve">Előterjesztés a Félegyházi Közlöny Nonprofit Kft. alapító okiratának módosítása tárgyában </w:t>
      </w:r>
    </w:p>
    <w:p w14:paraId="0E2F2755" w14:textId="77777777" w:rsidR="0061670E" w:rsidRPr="0061670E" w:rsidRDefault="0061670E" w:rsidP="0061670E">
      <w:pPr>
        <w:rPr>
          <w:b/>
        </w:rPr>
      </w:pPr>
    </w:p>
    <w:p w14:paraId="42049CC7" w14:textId="77777777" w:rsidR="0061670E" w:rsidRPr="0061670E" w:rsidRDefault="0061670E" w:rsidP="0061670E">
      <w:pPr>
        <w:jc w:val="center"/>
      </w:pPr>
      <w:r w:rsidRPr="0061670E">
        <w:t>(Előterjesztés írásban mellékelve!)</w:t>
      </w:r>
    </w:p>
    <w:p w14:paraId="45FF6146" w14:textId="77777777" w:rsidR="0061670E" w:rsidRPr="0061670E" w:rsidRDefault="0061670E" w:rsidP="0061670E"/>
    <w:p w14:paraId="7143923E" w14:textId="77777777" w:rsidR="0061670E" w:rsidRPr="0061670E" w:rsidRDefault="0061670E" w:rsidP="0061670E">
      <w:r w:rsidRPr="0061670E">
        <w:rPr>
          <w:u w:val="single"/>
        </w:rPr>
        <w:t>Előterjesztő:</w:t>
      </w:r>
      <w:r w:rsidRPr="0061670E">
        <w:t xml:space="preserve"> dr. Alács Miklós vagyongazdálkodási osztályvezető </w:t>
      </w:r>
    </w:p>
    <w:p w14:paraId="7F68BD13" w14:textId="77777777" w:rsidR="0061670E" w:rsidRPr="0061670E" w:rsidRDefault="0061670E" w:rsidP="0061670E">
      <w:pPr>
        <w:rPr>
          <w:b/>
        </w:rPr>
      </w:pPr>
    </w:p>
    <w:p w14:paraId="702A7357" w14:textId="77777777" w:rsidR="0061670E" w:rsidRPr="0061670E" w:rsidRDefault="0061670E" w:rsidP="0061670E">
      <w:pPr>
        <w:rPr>
          <w:u w:val="single"/>
        </w:rPr>
      </w:pPr>
      <w:r w:rsidRPr="0061670E">
        <w:rPr>
          <w:u w:val="single"/>
        </w:rPr>
        <w:t>Csányi József polgármester:</w:t>
      </w:r>
    </w:p>
    <w:p w14:paraId="2797D11C" w14:textId="77777777" w:rsidR="0061670E" w:rsidRPr="0061670E" w:rsidRDefault="0061670E" w:rsidP="0061670E"/>
    <w:p w14:paraId="063DE66F" w14:textId="77777777" w:rsidR="0061670E" w:rsidRPr="0061670E" w:rsidRDefault="0061670E" w:rsidP="0061670E">
      <w:pPr>
        <w:jc w:val="both"/>
      </w:pPr>
      <w:r w:rsidRPr="0061670E">
        <w:t xml:space="preserve">Tisztelt Képviselő-testület!  Önök írásban megkapták az előterjesztést, amelyet a Gazdasági Bizottság és a Jogi Bizottság megtárgyalt és támogatott.  </w:t>
      </w:r>
    </w:p>
    <w:p w14:paraId="0FBDD9D6" w14:textId="77777777" w:rsidR="0061670E" w:rsidRPr="0061670E" w:rsidRDefault="0061670E" w:rsidP="0061670E">
      <w:pPr>
        <w:jc w:val="both"/>
      </w:pPr>
    </w:p>
    <w:p w14:paraId="015AB259" w14:textId="77777777" w:rsidR="0061670E" w:rsidRPr="0061670E" w:rsidRDefault="0061670E" w:rsidP="0061670E">
      <w:pPr>
        <w:jc w:val="both"/>
      </w:pPr>
      <w:r w:rsidRPr="0061670E">
        <w:t xml:space="preserve">Van-e kérdés, észrevétel a napirendi ponttal kapcsolatban? </w:t>
      </w:r>
    </w:p>
    <w:p w14:paraId="0F78BE60" w14:textId="77777777" w:rsidR="0061670E" w:rsidRPr="0061670E" w:rsidRDefault="0061670E" w:rsidP="0061670E">
      <w:pPr>
        <w:jc w:val="both"/>
      </w:pPr>
      <w:r w:rsidRPr="0061670E">
        <w:t>Amennyiben nincs kérdés, javaslat, szavazásra teszem fel a  határozat-tervezetet.</w:t>
      </w:r>
    </w:p>
    <w:p w14:paraId="262C2BA4" w14:textId="77777777" w:rsidR="0061670E" w:rsidRPr="0061670E" w:rsidRDefault="0061670E" w:rsidP="0061670E"/>
    <w:p w14:paraId="0792EB7D" w14:textId="77777777" w:rsidR="0061670E" w:rsidRPr="0061670E" w:rsidRDefault="0061670E" w:rsidP="0061670E">
      <w:pPr>
        <w:jc w:val="both"/>
      </w:pPr>
      <w:r w:rsidRPr="0061670E">
        <w:t xml:space="preserve">Megállapítom, hogy a Képviselő-testület 14 igen  szavazattal elfogadja a határozat-tervezetet és az alábbi határozatot hozza: </w:t>
      </w:r>
    </w:p>
    <w:p w14:paraId="616680F0" w14:textId="77777777" w:rsidR="0061670E" w:rsidRPr="0061670E" w:rsidRDefault="0061670E" w:rsidP="0061670E">
      <w:pPr>
        <w:rPr>
          <w:b/>
        </w:rPr>
      </w:pPr>
    </w:p>
    <w:p w14:paraId="3A06C342" w14:textId="77777777" w:rsidR="0061670E" w:rsidRPr="0061670E" w:rsidRDefault="0061670E" w:rsidP="0061670E">
      <w:pPr>
        <w:jc w:val="both"/>
        <w:rPr>
          <w:b/>
        </w:rPr>
      </w:pPr>
      <w:r w:rsidRPr="0061670E">
        <w:rPr>
          <w:b/>
        </w:rPr>
        <w:t>Kiskunfélegyháza Város Önkormányzat Képviselő-testületének</w:t>
      </w:r>
    </w:p>
    <w:p w14:paraId="307D836F" w14:textId="77777777" w:rsidR="0061670E" w:rsidRPr="0061670E" w:rsidRDefault="0061670E" w:rsidP="0061670E">
      <w:pPr>
        <w:jc w:val="both"/>
        <w:rPr>
          <w:b/>
          <w:u w:val="single"/>
        </w:rPr>
      </w:pPr>
      <w:r w:rsidRPr="0061670E">
        <w:rPr>
          <w:b/>
          <w:u w:val="single"/>
        </w:rPr>
        <w:t>174/2020. (IX.24.) önkormányzati határozata</w:t>
      </w:r>
    </w:p>
    <w:p w14:paraId="5A28059A" w14:textId="77777777" w:rsidR="0061670E" w:rsidRPr="0061670E" w:rsidRDefault="0061670E" w:rsidP="0061670E">
      <w:pPr>
        <w:rPr>
          <w:b/>
        </w:rPr>
      </w:pPr>
      <w:r w:rsidRPr="0061670E">
        <w:rPr>
          <w:b/>
        </w:rPr>
        <w:t>Félegyházi Közlöny Nonprofit Kft.  alapító okiratának</w:t>
      </w:r>
    </w:p>
    <w:p w14:paraId="4C6BBB56" w14:textId="77777777" w:rsidR="0061670E" w:rsidRPr="0061670E" w:rsidRDefault="0061670E" w:rsidP="0061670E">
      <w:pPr>
        <w:rPr>
          <w:b/>
        </w:rPr>
      </w:pPr>
      <w:r w:rsidRPr="0061670E">
        <w:rPr>
          <w:b/>
        </w:rPr>
        <w:t xml:space="preserve">módosításáról </w:t>
      </w:r>
    </w:p>
    <w:p w14:paraId="5697B6B8" w14:textId="77777777" w:rsidR="0061670E" w:rsidRPr="0061670E" w:rsidRDefault="0061670E" w:rsidP="0061670E">
      <w:pPr>
        <w:rPr>
          <w:b/>
        </w:rPr>
      </w:pPr>
    </w:p>
    <w:p w14:paraId="15499434" w14:textId="77777777" w:rsidR="0061670E" w:rsidRPr="0061670E" w:rsidRDefault="0061670E" w:rsidP="0061670E">
      <w:pPr>
        <w:jc w:val="center"/>
        <w:rPr>
          <w:b/>
        </w:rPr>
      </w:pPr>
      <w:r w:rsidRPr="0061670E">
        <w:rPr>
          <w:b/>
        </w:rPr>
        <w:t>H A T Á R O Z A T :</w:t>
      </w:r>
    </w:p>
    <w:p w14:paraId="42C73CD2" w14:textId="77777777" w:rsidR="0061670E" w:rsidRPr="0061670E" w:rsidRDefault="0061670E" w:rsidP="0061670E">
      <w:pPr>
        <w:spacing w:after="160" w:line="259" w:lineRule="auto"/>
        <w:rPr>
          <w:rFonts w:ascii="Calibri" w:eastAsia="Calibri" w:hAnsi="Calibri"/>
          <w:sz w:val="22"/>
          <w:szCs w:val="22"/>
          <w:lang w:eastAsia="en-US"/>
        </w:rPr>
      </w:pPr>
    </w:p>
    <w:p w14:paraId="70752B63" w14:textId="77777777" w:rsidR="0061670E" w:rsidRPr="0061670E" w:rsidRDefault="0061670E" w:rsidP="0061670E">
      <w:pPr>
        <w:numPr>
          <w:ilvl w:val="0"/>
          <w:numId w:val="51"/>
        </w:numPr>
        <w:spacing w:after="160" w:line="256" w:lineRule="auto"/>
        <w:contextualSpacing/>
        <w:jc w:val="both"/>
      </w:pPr>
      <w:r w:rsidRPr="0061670E">
        <w:t xml:space="preserve">Kiskunfélegyháza Város Önkormányzat Képviselő-testülete kizárólagos tulajdonosként dönt a </w:t>
      </w:r>
      <w:r w:rsidRPr="0061670E">
        <w:rPr>
          <w:b/>
        </w:rPr>
        <w:t>Félegyházi Közlöny Nonprofit Kft. székhelyének</w:t>
      </w:r>
      <w:r w:rsidRPr="0061670E">
        <w:t xml:space="preserve"> 2020. október 1. nappal Kiskunfélegyháza, </w:t>
      </w:r>
      <w:r w:rsidRPr="0061670E">
        <w:rPr>
          <w:b/>
        </w:rPr>
        <w:t>Kossuth u. 1.</w:t>
      </w:r>
      <w:r w:rsidRPr="0061670E">
        <w:t xml:space="preserve"> számra történő áthelyezéséről.</w:t>
      </w:r>
    </w:p>
    <w:p w14:paraId="5A0E72C5" w14:textId="77777777" w:rsidR="0061670E" w:rsidRPr="0061670E" w:rsidRDefault="0061670E" w:rsidP="0061670E">
      <w:pPr>
        <w:contextualSpacing/>
        <w:jc w:val="both"/>
      </w:pPr>
    </w:p>
    <w:p w14:paraId="7755C881" w14:textId="77777777" w:rsidR="0061670E" w:rsidRPr="0061670E" w:rsidRDefault="0061670E" w:rsidP="0061670E">
      <w:pPr>
        <w:numPr>
          <w:ilvl w:val="0"/>
          <w:numId w:val="51"/>
        </w:numPr>
        <w:spacing w:after="160" w:line="256" w:lineRule="auto"/>
        <w:jc w:val="both"/>
      </w:pPr>
      <w:r w:rsidRPr="0061670E">
        <w:t>A Képviselő-testület úgy határoz, hogy a Félegyházi Közlöny Nonprofit Kft. jelenlegi alapító okiratát az I. pont szerint módosítja, valamint a határozat melléklete szerint elfogadja a fenti változásokkal egységes szerkezetbe foglalt Alapító okiratot.</w:t>
      </w:r>
    </w:p>
    <w:p w14:paraId="30F9EE02" w14:textId="77777777" w:rsidR="0061670E" w:rsidRPr="0061670E" w:rsidRDefault="0061670E" w:rsidP="0061670E">
      <w:pPr>
        <w:jc w:val="both"/>
      </w:pPr>
    </w:p>
    <w:p w14:paraId="695D67F0" w14:textId="6132D923" w:rsidR="0061670E" w:rsidRPr="0061670E" w:rsidRDefault="0061670E" w:rsidP="0061670E">
      <w:pPr>
        <w:numPr>
          <w:ilvl w:val="0"/>
          <w:numId w:val="51"/>
        </w:numPr>
        <w:spacing w:after="160" w:line="256" w:lineRule="auto"/>
        <w:jc w:val="both"/>
      </w:pPr>
      <w:r w:rsidRPr="0061670E">
        <w:t xml:space="preserve">A Képviselő-testület felhatalmazza a polgármestert a változásokkal egységes szerkezetbe foglalt Alapító okirat, továbbá kapcsolódó okiratok aláírására és a határozat szerinti változások Cégnyilvántartásban történő átvezetéséhez szükséges intézkedések megtételére. </w:t>
      </w:r>
    </w:p>
    <w:p w14:paraId="3F69501C" w14:textId="77777777" w:rsidR="0061670E" w:rsidRPr="0061670E" w:rsidRDefault="0061670E" w:rsidP="0061670E">
      <w:pPr>
        <w:jc w:val="both"/>
      </w:pPr>
      <w:r w:rsidRPr="0061670E">
        <w:rPr>
          <w:u w:val="single"/>
        </w:rPr>
        <w:t>Felelős:</w:t>
      </w:r>
      <w:r w:rsidRPr="0061670E">
        <w:tab/>
        <w:t>Csányi József polgármester</w:t>
      </w:r>
    </w:p>
    <w:p w14:paraId="4633078E" w14:textId="77777777" w:rsidR="0061670E" w:rsidRPr="0061670E" w:rsidRDefault="0061670E" w:rsidP="0061670E">
      <w:pPr>
        <w:jc w:val="both"/>
      </w:pPr>
      <w:r w:rsidRPr="0061670E">
        <w:tab/>
      </w:r>
      <w:r w:rsidRPr="0061670E">
        <w:tab/>
        <w:t>Tóth Tímea Andrea ügyvezető</w:t>
      </w:r>
    </w:p>
    <w:p w14:paraId="2EB5B412" w14:textId="77777777" w:rsidR="0061670E" w:rsidRPr="0061670E" w:rsidRDefault="0061670E" w:rsidP="0061670E">
      <w:pPr>
        <w:jc w:val="both"/>
      </w:pPr>
      <w:r w:rsidRPr="0061670E">
        <w:rPr>
          <w:u w:val="single"/>
        </w:rPr>
        <w:t>Határidő</w:t>
      </w:r>
      <w:r w:rsidRPr="0061670E">
        <w:t>:</w:t>
      </w:r>
      <w:r w:rsidRPr="0061670E">
        <w:rPr>
          <w:b/>
        </w:rPr>
        <w:t xml:space="preserve">       </w:t>
      </w:r>
      <w:r w:rsidRPr="0061670E">
        <w:rPr>
          <w:b/>
        </w:rPr>
        <w:tab/>
      </w:r>
      <w:r w:rsidRPr="0061670E">
        <w:t xml:space="preserve">2020. október 31. </w:t>
      </w:r>
    </w:p>
    <w:p w14:paraId="5926984D" w14:textId="77777777" w:rsidR="0061670E" w:rsidRPr="0061670E" w:rsidRDefault="0061670E" w:rsidP="0061670E">
      <w:pPr>
        <w:tabs>
          <w:tab w:val="left" w:pos="2041"/>
        </w:tabs>
        <w:rPr>
          <w:u w:val="single"/>
        </w:rPr>
      </w:pPr>
    </w:p>
    <w:p w14:paraId="38ADB669" w14:textId="77777777" w:rsidR="0061670E" w:rsidRPr="0061670E" w:rsidRDefault="0061670E" w:rsidP="0061670E">
      <w:pPr>
        <w:tabs>
          <w:tab w:val="left" w:pos="2041"/>
        </w:tabs>
        <w:rPr>
          <w:u w:val="single"/>
        </w:rPr>
      </w:pPr>
      <w:r w:rsidRPr="0061670E">
        <w:rPr>
          <w:u w:val="single"/>
        </w:rPr>
        <w:t xml:space="preserve">Erről értesül: </w:t>
      </w:r>
    </w:p>
    <w:p w14:paraId="7B3BBE52" w14:textId="77777777" w:rsidR="0061670E" w:rsidRPr="0061670E" w:rsidRDefault="0061670E" w:rsidP="0061670E">
      <w:pPr>
        <w:tabs>
          <w:tab w:val="left" w:pos="2041"/>
        </w:tabs>
        <w:rPr>
          <w:kern w:val="1"/>
          <w:szCs w:val="20"/>
          <w:lang w:eastAsia="ar-SA"/>
        </w:rPr>
      </w:pPr>
      <w:r w:rsidRPr="0061670E">
        <w:rPr>
          <w:kern w:val="1"/>
          <w:szCs w:val="20"/>
          <w:lang w:eastAsia="ar-SA"/>
        </w:rPr>
        <w:t>Félegyházi Közlöny Nonprofit Kft.</w:t>
      </w:r>
    </w:p>
    <w:p w14:paraId="3E014A5F" w14:textId="77777777" w:rsidR="0061670E" w:rsidRPr="0061670E" w:rsidRDefault="0061670E" w:rsidP="0061670E">
      <w:pPr>
        <w:tabs>
          <w:tab w:val="left" w:pos="2041"/>
        </w:tabs>
        <w:rPr>
          <w:kern w:val="1"/>
          <w:szCs w:val="20"/>
          <w:lang w:eastAsia="ar-SA"/>
        </w:rPr>
      </w:pPr>
      <w:r w:rsidRPr="0061670E">
        <w:rPr>
          <w:kern w:val="1"/>
          <w:szCs w:val="20"/>
          <w:lang w:eastAsia="ar-SA"/>
        </w:rPr>
        <w:t xml:space="preserve">Polgármesteri Hivatal Vagyongazdálkodási Osztálya </w:t>
      </w:r>
    </w:p>
    <w:p w14:paraId="528EFEA5" w14:textId="77777777" w:rsidR="0061670E" w:rsidRPr="0061670E" w:rsidRDefault="0061670E" w:rsidP="0061670E">
      <w:pPr>
        <w:tabs>
          <w:tab w:val="left" w:pos="2041"/>
        </w:tabs>
      </w:pPr>
      <w:r w:rsidRPr="0061670E">
        <w:rPr>
          <w:kern w:val="1"/>
          <w:szCs w:val="20"/>
          <w:lang w:eastAsia="ar-SA"/>
        </w:rPr>
        <w:t xml:space="preserve">Polgármesteri Hivatal Pénzügyi Osztálya </w:t>
      </w:r>
    </w:p>
    <w:p w14:paraId="52CBDB81" w14:textId="77777777" w:rsidR="0061670E" w:rsidRPr="0061670E" w:rsidRDefault="0061670E" w:rsidP="0061670E">
      <w:pPr>
        <w:tabs>
          <w:tab w:val="left" w:pos="2041"/>
        </w:tabs>
      </w:pPr>
      <w:r w:rsidRPr="0061670E">
        <w:t>Képviselő-testület tagjai.</w:t>
      </w:r>
    </w:p>
    <w:p w14:paraId="71B0BC5A" w14:textId="77777777" w:rsidR="0061670E" w:rsidRPr="0061670E" w:rsidRDefault="0061670E" w:rsidP="0061670E">
      <w:pPr>
        <w:jc w:val="center"/>
        <w:rPr>
          <w:bCs/>
          <w:iCs/>
        </w:rPr>
      </w:pPr>
    </w:p>
    <w:p w14:paraId="61FFF12B" w14:textId="77777777" w:rsidR="0061670E" w:rsidRPr="0061670E" w:rsidRDefault="0061670E" w:rsidP="0061670E">
      <w:pPr>
        <w:jc w:val="center"/>
        <w:rPr>
          <w:rFonts w:ascii="Garamond" w:hAnsi="Garamond"/>
          <w:smallCaps/>
          <w:snapToGrid w:val="0"/>
        </w:rPr>
      </w:pPr>
    </w:p>
    <w:p w14:paraId="32D3EC78" w14:textId="77777777" w:rsidR="0061670E" w:rsidRPr="0061670E" w:rsidRDefault="0061670E" w:rsidP="0061670E">
      <w:pPr>
        <w:pBdr>
          <w:top w:val="single" w:sz="4" w:space="1" w:color="auto"/>
          <w:left w:val="single" w:sz="4" w:space="4" w:color="auto"/>
          <w:bottom w:val="single" w:sz="4" w:space="14" w:color="auto"/>
          <w:right w:val="single" w:sz="4" w:space="4" w:color="auto"/>
        </w:pBdr>
        <w:shd w:val="pct10" w:color="auto" w:fill="FFFFFF"/>
        <w:jc w:val="center"/>
        <w:rPr>
          <w:rFonts w:ascii="Garamond" w:hAnsi="Garamond"/>
          <w:b/>
          <w:smallCaps/>
        </w:rPr>
      </w:pPr>
    </w:p>
    <w:p w14:paraId="07237603" w14:textId="77777777" w:rsidR="0061670E" w:rsidRPr="0061670E" w:rsidRDefault="0061670E" w:rsidP="0061670E">
      <w:pPr>
        <w:pBdr>
          <w:top w:val="single" w:sz="4" w:space="1" w:color="auto"/>
          <w:left w:val="single" w:sz="4" w:space="4" w:color="auto"/>
          <w:bottom w:val="single" w:sz="4" w:space="14" w:color="auto"/>
          <w:right w:val="single" w:sz="4" w:space="4" w:color="auto"/>
        </w:pBdr>
        <w:shd w:val="pct10" w:color="auto" w:fill="FFFFFF"/>
        <w:jc w:val="center"/>
        <w:rPr>
          <w:rFonts w:ascii="Garamond" w:hAnsi="Garamond"/>
          <w:b/>
          <w:smallCaps/>
          <w:sz w:val="40"/>
          <w:szCs w:val="40"/>
        </w:rPr>
      </w:pPr>
      <w:r w:rsidRPr="0061670E">
        <w:rPr>
          <w:rFonts w:ascii="Garamond" w:hAnsi="Garamond"/>
          <w:b/>
          <w:smallCaps/>
          <w:sz w:val="40"/>
          <w:szCs w:val="40"/>
        </w:rPr>
        <w:t xml:space="preserve">Félegyházi Közlöny </w:t>
      </w:r>
    </w:p>
    <w:p w14:paraId="76731054" w14:textId="77777777" w:rsidR="0061670E" w:rsidRPr="0061670E" w:rsidRDefault="0061670E" w:rsidP="0061670E">
      <w:pPr>
        <w:pBdr>
          <w:top w:val="single" w:sz="4" w:space="1" w:color="auto"/>
          <w:left w:val="single" w:sz="4" w:space="4" w:color="auto"/>
          <w:bottom w:val="single" w:sz="4" w:space="14" w:color="auto"/>
          <w:right w:val="single" w:sz="4" w:space="4" w:color="auto"/>
        </w:pBdr>
        <w:shd w:val="pct10" w:color="auto" w:fill="FFFFFF"/>
        <w:jc w:val="center"/>
        <w:rPr>
          <w:rFonts w:ascii="Garamond" w:hAnsi="Garamond"/>
          <w:b/>
          <w:smallCaps/>
          <w:sz w:val="40"/>
          <w:szCs w:val="40"/>
        </w:rPr>
      </w:pPr>
      <w:r w:rsidRPr="0061670E">
        <w:rPr>
          <w:rFonts w:ascii="Garamond" w:hAnsi="Garamond"/>
          <w:b/>
          <w:smallCaps/>
          <w:sz w:val="40"/>
          <w:szCs w:val="40"/>
        </w:rPr>
        <w:t>Nonprofit Korlátolt Felelősségű Társaság</w:t>
      </w:r>
    </w:p>
    <w:p w14:paraId="37464C0B" w14:textId="77777777" w:rsidR="0061670E" w:rsidRPr="0061670E" w:rsidRDefault="0061670E" w:rsidP="0061670E">
      <w:pPr>
        <w:jc w:val="center"/>
        <w:rPr>
          <w:rFonts w:ascii="Garamond" w:hAnsi="Garamond"/>
          <w:smallCaps/>
          <w:snapToGrid w:val="0"/>
        </w:rPr>
      </w:pPr>
    </w:p>
    <w:p w14:paraId="1EE020A2" w14:textId="77777777" w:rsidR="0061670E" w:rsidRPr="0061670E" w:rsidRDefault="0061670E" w:rsidP="0061670E">
      <w:pPr>
        <w:jc w:val="center"/>
        <w:rPr>
          <w:rFonts w:ascii="Garamond" w:hAnsi="Garamond"/>
          <w:smallCaps/>
          <w:snapToGrid w:val="0"/>
        </w:rPr>
      </w:pPr>
    </w:p>
    <w:p w14:paraId="1750AA24" w14:textId="77777777" w:rsidR="0061670E" w:rsidRPr="0061670E" w:rsidRDefault="0061670E" w:rsidP="0061670E">
      <w:pPr>
        <w:jc w:val="center"/>
        <w:rPr>
          <w:rFonts w:ascii="Garamond" w:hAnsi="Garamond"/>
          <w:b/>
          <w:snapToGrid w:val="0"/>
          <w:sz w:val="28"/>
          <w:szCs w:val="28"/>
        </w:rPr>
      </w:pPr>
    </w:p>
    <w:p w14:paraId="0C9BDEE7" w14:textId="77777777" w:rsidR="0061670E" w:rsidRPr="0061670E" w:rsidRDefault="0061670E" w:rsidP="0061670E">
      <w:pPr>
        <w:jc w:val="center"/>
        <w:rPr>
          <w:rFonts w:ascii="Garamond" w:hAnsi="Garamond"/>
          <w:b/>
          <w:snapToGrid w:val="0"/>
          <w:sz w:val="40"/>
          <w:szCs w:val="40"/>
        </w:rPr>
      </w:pPr>
    </w:p>
    <w:p w14:paraId="52C303C2" w14:textId="77777777" w:rsidR="0061670E" w:rsidRPr="0061670E" w:rsidRDefault="0061670E" w:rsidP="0061670E">
      <w:pPr>
        <w:jc w:val="center"/>
        <w:rPr>
          <w:rFonts w:ascii="Garamond" w:hAnsi="Garamond"/>
          <w:b/>
          <w:snapToGrid w:val="0"/>
          <w:sz w:val="40"/>
          <w:szCs w:val="40"/>
        </w:rPr>
      </w:pPr>
      <w:r w:rsidRPr="0061670E">
        <w:rPr>
          <w:rFonts w:ascii="Garamond" w:hAnsi="Garamond"/>
          <w:b/>
          <w:snapToGrid w:val="0"/>
          <w:sz w:val="40"/>
          <w:szCs w:val="40"/>
        </w:rPr>
        <w:t xml:space="preserve">ALAPÍTÓ OKIRAT </w:t>
      </w:r>
    </w:p>
    <w:p w14:paraId="1E73FA07" w14:textId="77777777" w:rsidR="0061670E" w:rsidRPr="0061670E" w:rsidRDefault="0061670E" w:rsidP="0061670E">
      <w:pPr>
        <w:rPr>
          <w:rFonts w:ascii="Garamond" w:hAnsi="Garamond"/>
          <w:smallCaps/>
          <w:snapToGrid w:val="0"/>
          <w:sz w:val="28"/>
          <w:szCs w:val="28"/>
        </w:rPr>
      </w:pPr>
    </w:p>
    <w:p w14:paraId="624B9C22" w14:textId="77777777" w:rsidR="0061670E" w:rsidRPr="0061670E" w:rsidRDefault="0061670E" w:rsidP="0061670E">
      <w:pPr>
        <w:jc w:val="center"/>
        <w:rPr>
          <w:rFonts w:ascii="Garamond" w:hAnsi="Garamond"/>
          <w:smallCaps/>
          <w:snapToGrid w:val="0"/>
        </w:rPr>
      </w:pPr>
    </w:p>
    <w:p w14:paraId="09B1AA08" w14:textId="77777777" w:rsidR="0061670E" w:rsidRPr="0061670E" w:rsidRDefault="0061670E" w:rsidP="0061670E">
      <w:pPr>
        <w:jc w:val="center"/>
        <w:rPr>
          <w:rFonts w:ascii="Garamond" w:hAnsi="Garamond"/>
          <w:smallCaps/>
          <w:snapToGrid w:val="0"/>
        </w:rPr>
      </w:pPr>
    </w:p>
    <w:p w14:paraId="7FD4BB09" w14:textId="77777777" w:rsidR="0061670E" w:rsidRPr="0061670E" w:rsidRDefault="0061670E" w:rsidP="0061670E">
      <w:pPr>
        <w:jc w:val="center"/>
        <w:rPr>
          <w:rFonts w:ascii="Garamond" w:hAnsi="Garamond"/>
          <w:smallCaps/>
          <w:snapToGrid w:val="0"/>
        </w:rPr>
      </w:pPr>
    </w:p>
    <w:p w14:paraId="1F184913" w14:textId="77777777" w:rsidR="0061670E" w:rsidRPr="0061670E" w:rsidRDefault="0061670E" w:rsidP="0061670E">
      <w:pPr>
        <w:jc w:val="center"/>
        <w:rPr>
          <w:rFonts w:ascii="Garamond" w:hAnsi="Garamond"/>
          <w:smallCaps/>
          <w:snapToGrid w:val="0"/>
        </w:rPr>
      </w:pPr>
    </w:p>
    <w:p w14:paraId="01B81AAC" w14:textId="77777777" w:rsidR="0061670E" w:rsidRPr="0061670E" w:rsidRDefault="0061670E" w:rsidP="0061670E">
      <w:pPr>
        <w:jc w:val="center"/>
        <w:rPr>
          <w:rFonts w:ascii="Garamond" w:hAnsi="Garamond"/>
          <w:smallCaps/>
          <w:snapToGrid w:val="0"/>
        </w:rPr>
      </w:pPr>
    </w:p>
    <w:p w14:paraId="0EE3F7E1" w14:textId="77777777" w:rsidR="0061670E" w:rsidRPr="0061670E" w:rsidRDefault="0061670E" w:rsidP="0061670E">
      <w:pPr>
        <w:jc w:val="center"/>
        <w:rPr>
          <w:rFonts w:ascii="Garamond" w:hAnsi="Garamond"/>
          <w:smallCaps/>
          <w:snapToGrid w:val="0"/>
        </w:rPr>
      </w:pPr>
    </w:p>
    <w:p w14:paraId="5AA9197A" w14:textId="77777777" w:rsidR="0061670E" w:rsidRPr="0061670E" w:rsidRDefault="0061670E" w:rsidP="0061670E">
      <w:pPr>
        <w:jc w:val="center"/>
        <w:rPr>
          <w:rFonts w:ascii="Garamond" w:hAnsi="Garamond"/>
          <w:smallCaps/>
          <w:snapToGrid w:val="0"/>
        </w:rPr>
      </w:pPr>
    </w:p>
    <w:p w14:paraId="24434AA5" w14:textId="77777777" w:rsidR="0061670E" w:rsidRPr="0061670E" w:rsidRDefault="0061670E" w:rsidP="0061670E">
      <w:pPr>
        <w:jc w:val="center"/>
        <w:rPr>
          <w:rFonts w:ascii="Garamond" w:hAnsi="Garamond"/>
          <w:b/>
          <w:smallCaps/>
          <w:snapToGrid w:val="0"/>
          <w:sz w:val="28"/>
          <w:szCs w:val="28"/>
        </w:rPr>
      </w:pPr>
      <w:r w:rsidRPr="0061670E">
        <w:rPr>
          <w:rFonts w:ascii="Garamond" w:hAnsi="Garamond"/>
          <w:b/>
          <w:smallCaps/>
          <w:snapToGrid w:val="0"/>
          <w:sz w:val="28"/>
          <w:szCs w:val="28"/>
        </w:rPr>
        <w:t xml:space="preserve">Kelt: 2020. szeptember 29. napján </w:t>
      </w:r>
    </w:p>
    <w:p w14:paraId="44934FF1" w14:textId="77777777" w:rsidR="0061670E" w:rsidRPr="0061670E" w:rsidRDefault="0061670E" w:rsidP="0061670E">
      <w:pPr>
        <w:jc w:val="center"/>
        <w:rPr>
          <w:rFonts w:ascii="Garamond" w:hAnsi="Garamond"/>
          <w:smallCaps/>
          <w:snapToGrid w:val="0"/>
        </w:rPr>
      </w:pPr>
    </w:p>
    <w:p w14:paraId="626EACA3" w14:textId="77777777" w:rsidR="0061670E" w:rsidRPr="0061670E" w:rsidRDefault="0061670E" w:rsidP="0061670E">
      <w:pPr>
        <w:jc w:val="center"/>
        <w:rPr>
          <w:rFonts w:ascii="Garamond" w:hAnsi="Garamond"/>
          <w:smallCaps/>
          <w:snapToGrid w:val="0"/>
          <w:sz w:val="28"/>
          <w:szCs w:val="28"/>
        </w:rPr>
      </w:pPr>
    </w:p>
    <w:p w14:paraId="4AE1CC1F" w14:textId="77777777" w:rsidR="0061670E" w:rsidRPr="0061670E" w:rsidRDefault="0061670E" w:rsidP="0061670E">
      <w:pPr>
        <w:jc w:val="center"/>
        <w:rPr>
          <w:rFonts w:ascii="Garamond" w:hAnsi="Garamond"/>
          <w:b/>
          <w:smallCaps/>
          <w:snapToGrid w:val="0"/>
          <w:sz w:val="28"/>
          <w:szCs w:val="28"/>
        </w:rPr>
      </w:pPr>
    </w:p>
    <w:p w14:paraId="5360921C" w14:textId="77777777" w:rsidR="0061670E" w:rsidRPr="0061670E" w:rsidRDefault="0061670E" w:rsidP="0061670E">
      <w:pPr>
        <w:jc w:val="center"/>
        <w:rPr>
          <w:rFonts w:ascii="Garamond" w:hAnsi="Garamond"/>
          <w:smallCaps/>
          <w:snapToGrid w:val="0"/>
        </w:rPr>
      </w:pPr>
    </w:p>
    <w:p w14:paraId="3AD215A3" w14:textId="77777777" w:rsidR="0061670E" w:rsidRPr="0061670E" w:rsidRDefault="0061670E" w:rsidP="0061670E">
      <w:pPr>
        <w:jc w:val="center"/>
        <w:rPr>
          <w:rFonts w:ascii="Garamond" w:hAnsi="Garamond"/>
          <w:smallCaps/>
          <w:snapToGrid w:val="0"/>
        </w:rPr>
      </w:pPr>
    </w:p>
    <w:p w14:paraId="2894E369" w14:textId="77777777" w:rsidR="0061670E" w:rsidRPr="0061670E" w:rsidRDefault="0061670E" w:rsidP="0061670E">
      <w:pPr>
        <w:jc w:val="center"/>
        <w:rPr>
          <w:rFonts w:ascii="Garamond" w:hAnsi="Garamond"/>
          <w:smallCaps/>
          <w:snapToGrid w:val="0"/>
        </w:rPr>
      </w:pPr>
    </w:p>
    <w:p w14:paraId="72E4FAC6" w14:textId="77777777" w:rsidR="0061670E" w:rsidRPr="0061670E" w:rsidRDefault="0061670E" w:rsidP="0061670E">
      <w:pPr>
        <w:jc w:val="center"/>
        <w:rPr>
          <w:rFonts w:ascii="Garamond" w:hAnsi="Garamond"/>
          <w:smallCaps/>
          <w:snapToGrid w:val="0"/>
        </w:rPr>
      </w:pPr>
    </w:p>
    <w:p w14:paraId="557570A5" w14:textId="77777777" w:rsidR="0061670E" w:rsidRPr="0061670E" w:rsidRDefault="0061670E" w:rsidP="0061670E">
      <w:pPr>
        <w:jc w:val="center"/>
        <w:rPr>
          <w:rFonts w:ascii="Garamond" w:hAnsi="Garamond"/>
          <w:smallCaps/>
          <w:snapToGrid w:val="0"/>
        </w:rPr>
      </w:pPr>
    </w:p>
    <w:p w14:paraId="156F4761" w14:textId="77777777" w:rsidR="0061670E" w:rsidRPr="0061670E" w:rsidRDefault="0061670E" w:rsidP="0061670E">
      <w:pPr>
        <w:jc w:val="center"/>
        <w:rPr>
          <w:rFonts w:ascii="Garamond" w:hAnsi="Garamond"/>
          <w:smallCaps/>
          <w:snapToGrid w:val="0"/>
        </w:rPr>
      </w:pPr>
    </w:p>
    <w:p w14:paraId="69121B1E" w14:textId="77777777" w:rsidR="0061670E" w:rsidRPr="0061670E" w:rsidRDefault="0061670E" w:rsidP="0061670E">
      <w:pPr>
        <w:jc w:val="center"/>
        <w:rPr>
          <w:rFonts w:ascii="Garamond" w:hAnsi="Garamond"/>
          <w:smallCaps/>
          <w:snapToGrid w:val="0"/>
        </w:rPr>
      </w:pPr>
    </w:p>
    <w:p w14:paraId="76A747A7" w14:textId="77777777" w:rsidR="0061670E" w:rsidRPr="0061670E" w:rsidRDefault="0061670E" w:rsidP="0061670E">
      <w:pPr>
        <w:jc w:val="center"/>
        <w:rPr>
          <w:rFonts w:ascii="Garamond" w:hAnsi="Garamond"/>
          <w:smallCaps/>
          <w:snapToGrid w:val="0"/>
        </w:rPr>
      </w:pPr>
    </w:p>
    <w:p w14:paraId="0A74D83E" w14:textId="77777777" w:rsidR="0061670E" w:rsidRPr="0061670E" w:rsidRDefault="0061670E" w:rsidP="0061670E">
      <w:pPr>
        <w:jc w:val="center"/>
        <w:rPr>
          <w:rFonts w:ascii="Garamond" w:hAnsi="Garamond"/>
          <w:smallCaps/>
          <w:snapToGrid w:val="0"/>
        </w:rPr>
      </w:pPr>
    </w:p>
    <w:p w14:paraId="3F987EB1" w14:textId="77777777" w:rsidR="0061670E" w:rsidRPr="0061670E" w:rsidRDefault="0061670E" w:rsidP="0061670E">
      <w:pPr>
        <w:jc w:val="center"/>
        <w:rPr>
          <w:rFonts w:ascii="Garamond" w:hAnsi="Garamond"/>
          <w:smallCaps/>
          <w:snapToGrid w:val="0"/>
        </w:rPr>
      </w:pPr>
    </w:p>
    <w:p w14:paraId="584120AB" w14:textId="77777777" w:rsidR="0061670E" w:rsidRPr="0061670E" w:rsidRDefault="0061670E" w:rsidP="0061670E">
      <w:pPr>
        <w:jc w:val="center"/>
        <w:rPr>
          <w:rFonts w:ascii="Garamond" w:hAnsi="Garamond"/>
          <w:smallCaps/>
          <w:snapToGrid w:val="0"/>
        </w:rPr>
      </w:pPr>
    </w:p>
    <w:p w14:paraId="558F2E31" w14:textId="77777777" w:rsidR="0061670E" w:rsidRPr="0061670E" w:rsidRDefault="0061670E" w:rsidP="0061670E">
      <w:pPr>
        <w:jc w:val="center"/>
        <w:rPr>
          <w:rFonts w:ascii="Garamond" w:hAnsi="Garamond"/>
          <w:smallCaps/>
          <w:snapToGrid w:val="0"/>
        </w:rPr>
      </w:pPr>
    </w:p>
    <w:p w14:paraId="70EBE11E" w14:textId="77777777" w:rsidR="0061670E" w:rsidRPr="0061670E" w:rsidRDefault="0061670E" w:rsidP="0061670E">
      <w:pPr>
        <w:jc w:val="center"/>
        <w:rPr>
          <w:rFonts w:ascii="Garamond" w:hAnsi="Garamond"/>
          <w:smallCaps/>
          <w:snapToGrid w:val="0"/>
        </w:rPr>
      </w:pPr>
    </w:p>
    <w:p w14:paraId="24283B81" w14:textId="77777777" w:rsidR="0061670E" w:rsidRPr="0061670E" w:rsidRDefault="0061670E" w:rsidP="0061670E">
      <w:pPr>
        <w:jc w:val="center"/>
        <w:rPr>
          <w:rFonts w:ascii="Garamond" w:hAnsi="Garamond"/>
          <w:smallCaps/>
          <w:snapToGrid w:val="0"/>
        </w:rPr>
      </w:pPr>
    </w:p>
    <w:p w14:paraId="367F843A" w14:textId="77777777" w:rsidR="0061670E" w:rsidRPr="0061670E" w:rsidRDefault="0061670E" w:rsidP="0061670E">
      <w:pPr>
        <w:jc w:val="center"/>
        <w:rPr>
          <w:rFonts w:ascii="Garamond" w:hAnsi="Garamond"/>
          <w:smallCaps/>
          <w:snapToGrid w:val="0"/>
        </w:rPr>
      </w:pPr>
    </w:p>
    <w:p w14:paraId="55008008" w14:textId="77777777" w:rsidR="0061670E" w:rsidRPr="0061670E" w:rsidRDefault="0061670E" w:rsidP="0061670E">
      <w:pPr>
        <w:jc w:val="center"/>
        <w:rPr>
          <w:rFonts w:ascii="Garamond" w:hAnsi="Garamond"/>
          <w:smallCaps/>
          <w:snapToGrid w:val="0"/>
        </w:rPr>
      </w:pPr>
    </w:p>
    <w:p w14:paraId="0F3CA061" w14:textId="77777777" w:rsidR="0061670E" w:rsidRPr="0061670E" w:rsidRDefault="0061670E" w:rsidP="0061670E">
      <w:pPr>
        <w:tabs>
          <w:tab w:val="center" w:pos="4513"/>
        </w:tabs>
        <w:suppressAutoHyphens/>
        <w:spacing w:line="240" w:lineRule="atLeast"/>
        <w:jc w:val="center"/>
        <w:rPr>
          <w:rFonts w:ascii="Garamond" w:hAnsi="Garamond"/>
        </w:rPr>
      </w:pPr>
      <w:r w:rsidRPr="0061670E">
        <w:rPr>
          <w:rFonts w:ascii="Garamond" w:hAnsi="Garamond"/>
        </w:rPr>
        <w:t>készítette:</w:t>
      </w:r>
    </w:p>
    <w:p w14:paraId="23E16B2D" w14:textId="77777777" w:rsidR="0061670E" w:rsidRPr="0061670E" w:rsidRDefault="0061670E" w:rsidP="0061670E">
      <w:pPr>
        <w:tabs>
          <w:tab w:val="center" w:pos="4513"/>
        </w:tabs>
        <w:suppressAutoHyphens/>
        <w:spacing w:line="240" w:lineRule="atLeast"/>
        <w:jc w:val="center"/>
        <w:rPr>
          <w:rFonts w:ascii="Garamond" w:hAnsi="Garamond"/>
          <w:smallCaps/>
        </w:rPr>
      </w:pPr>
    </w:p>
    <w:p w14:paraId="19D97132" w14:textId="77777777" w:rsidR="0061670E" w:rsidRPr="0061670E" w:rsidRDefault="0061670E" w:rsidP="0061670E">
      <w:pPr>
        <w:suppressAutoHyphens/>
        <w:jc w:val="center"/>
        <w:rPr>
          <w:rFonts w:ascii="Garamond" w:hAnsi="Garamond"/>
          <w:smallCaps/>
        </w:rPr>
      </w:pPr>
      <w:r w:rsidRPr="0061670E">
        <w:rPr>
          <w:rFonts w:ascii="Garamond" w:hAnsi="Garamond"/>
          <w:smallCaps/>
        </w:rPr>
        <w:t>Bolevácz és Vörös Ügyvédi Iroda</w:t>
      </w:r>
    </w:p>
    <w:p w14:paraId="45D84875" w14:textId="77777777" w:rsidR="0061670E" w:rsidRPr="0061670E" w:rsidRDefault="0061670E" w:rsidP="0061670E">
      <w:pPr>
        <w:tabs>
          <w:tab w:val="center" w:pos="4513"/>
        </w:tabs>
        <w:suppressAutoHyphens/>
        <w:spacing w:line="240" w:lineRule="atLeast"/>
        <w:jc w:val="center"/>
        <w:rPr>
          <w:rFonts w:ascii="Garamond" w:hAnsi="Garamond"/>
        </w:rPr>
      </w:pPr>
      <w:r w:rsidRPr="0061670E">
        <w:rPr>
          <w:rFonts w:ascii="Garamond" w:hAnsi="Garamond"/>
        </w:rPr>
        <w:t>Dr. Vörös Veronika ügyvéd</w:t>
      </w:r>
    </w:p>
    <w:p w14:paraId="15607A50" w14:textId="77777777" w:rsidR="0061670E" w:rsidRPr="0061670E" w:rsidRDefault="0061670E" w:rsidP="0061670E">
      <w:pPr>
        <w:tabs>
          <w:tab w:val="center" w:pos="4513"/>
        </w:tabs>
        <w:suppressAutoHyphens/>
        <w:spacing w:line="240" w:lineRule="atLeast"/>
        <w:jc w:val="center"/>
        <w:rPr>
          <w:rFonts w:ascii="Garamond" w:hAnsi="Garamond"/>
        </w:rPr>
      </w:pPr>
    </w:p>
    <w:p w14:paraId="3140FF51" w14:textId="77777777" w:rsidR="0061670E" w:rsidRPr="0061670E" w:rsidRDefault="0061670E" w:rsidP="0061670E">
      <w:pPr>
        <w:tabs>
          <w:tab w:val="center" w:pos="4513"/>
        </w:tabs>
        <w:suppressAutoHyphens/>
        <w:spacing w:line="240" w:lineRule="atLeast"/>
        <w:jc w:val="center"/>
        <w:rPr>
          <w:rFonts w:ascii="Garamond" w:hAnsi="Garamond"/>
        </w:rPr>
      </w:pPr>
      <w:r w:rsidRPr="0061670E">
        <w:rPr>
          <w:rFonts w:ascii="Garamond" w:hAnsi="Garamond"/>
        </w:rPr>
        <w:t>1053 Budapest, Veres Pálné utca 9. I/2.</w:t>
      </w:r>
    </w:p>
    <w:p w14:paraId="258F9F5E" w14:textId="77777777" w:rsidR="0061670E" w:rsidRPr="0061670E" w:rsidRDefault="0061670E" w:rsidP="0061670E">
      <w:pPr>
        <w:tabs>
          <w:tab w:val="center" w:pos="4513"/>
        </w:tabs>
        <w:suppressAutoHyphens/>
        <w:spacing w:line="240" w:lineRule="atLeast"/>
        <w:jc w:val="center"/>
        <w:rPr>
          <w:rFonts w:ascii="Garamond" w:hAnsi="Garamond"/>
        </w:rPr>
      </w:pPr>
      <w:r w:rsidRPr="0061670E">
        <w:rPr>
          <w:rFonts w:ascii="Garamond" w:hAnsi="Garamond"/>
        </w:rPr>
        <w:t>Telefon: +36 (1) 354 0733</w:t>
      </w:r>
    </w:p>
    <w:p w14:paraId="11E1A3EE" w14:textId="77777777" w:rsidR="0061670E" w:rsidRPr="0061670E" w:rsidRDefault="0061670E" w:rsidP="0061670E">
      <w:pPr>
        <w:tabs>
          <w:tab w:val="center" w:pos="4513"/>
        </w:tabs>
        <w:suppressAutoHyphens/>
        <w:spacing w:line="240" w:lineRule="atLeast"/>
        <w:jc w:val="center"/>
        <w:rPr>
          <w:rFonts w:ascii="Garamond" w:hAnsi="Garamond"/>
        </w:rPr>
      </w:pPr>
      <w:r w:rsidRPr="0061670E">
        <w:rPr>
          <w:rFonts w:ascii="Garamond" w:hAnsi="Garamond"/>
        </w:rPr>
        <w:t>Fax: +36 (1) 354-0732</w:t>
      </w:r>
    </w:p>
    <w:p w14:paraId="185A9F94" w14:textId="77777777" w:rsidR="0061670E" w:rsidRPr="0061670E" w:rsidRDefault="0061670E" w:rsidP="0061670E">
      <w:pPr>
        <w:keepNext/>
        <w:jc w:val="center"/>
        <w:outlineLvl w:val="1"/>
        <w:rPr>
          <w:rFonts w:ascii="Garamond" w:hAnsi="Garamond"/>
        </w:rPr>
      </w:pPr>
      <w:r w:rsidRPr="0061670E">
        <w:rPr>
          <w:rFonts w:ascii="Garamond" w:hAnsi="Garamond"/>
        </w:rPr>
        <w:lastRenderedPageBreak/>
        <w:t>e-mail: veronika.voros@bvpartners.hu</w:t>
      </w:r>
    </w:p>
    <w:p w14:paraId="67A8BA7E" w14:textId="77777777" w:rsidR="0061670E" w:rsidRPr="0061670E" w:rsidRDefault="0061670E" w:rsidP="0061670E">
      <w:pPr>
        <w:ind w:right="-95"/>
        <w:rPr>
          <w:rFonts w:ascii="Garamond" w:hAnsi="Garamond"/>
          <w:b/>
        </w:rPr>
      </w:pPr>
    </w:p>
    <w:p w14:paraId="4F0769C9" w14:textId="77777777" w:rsidR="0061670E" w:rsidRPr="0061670E" w:rsidRDefault="0061670E" w:rsidP="0061670E">
      <w:pPr>
        <w:rPr>
          <w:rFonts w:ascii="Garamond" w:hAnsi="Garamond"/>
          <w:b/>
          <w:smallCaps/>
        </w:rPr>
      </w:pPr>
    </w:p>
    <w:p w14:paraId="6A722114" w14:textId="77777777" w:rsidR="0061670E" w:rsidRPr="0061670E" w:rsidRDefault="0061670E" w:rsidP="0061670E">
      <w:pPr>
        <w:ind w:right="-95"/>
        <w:jc w:val="center"/>
        <w:rPr>
          <w:rFonts w:ascii="Garamond" w:hAnsi="Garamond"/>
          <w:b/>
          <w:smallCaps/>
        </w:rPr>
      </w:pPr>
      <w:r w:rsidRPr="0061670E">
        <w:rPr>
          <w:rFonts w:ascii="Garamond" w:hAnsi="Garamond"/>
          <w:b/>
          <w:smallCaps/>
        </w:rPr>
        <w:t xml:space="preserve">Félegyházi Közlöny </w:t>
      </w:r>
    </w:p>
    <w:p w14:paraId="376BED09" w14:textId="77777777" w:rsidR="0061670E" w:rsidRPr="0061670E" w:rsidRDefault="0061670E" w:rsidP="0061670E">
      <w:pPr>
        <w:ind w:right="-95"/>
        <w:jc w:val="center"/>
        <w:rPr>
          <w:rFonts w:ascii="Garamond" w:hAnsi="Garamond"/>
          <w:b/>
          <w:smallCaps/>
        </w:rPr>
      </w:pPr>
      <w:r w:rsidRPr="0061670E">
        <w:rPr>
          <w:rFonts w:ascii="Garamond" w:hAnsi="Garamond"/>
          <w:b/>
          <w:smallCaps/>
        </w:rPr>
        <w:t>Nonprofit Korlátolt Felelősségű Társaság</w:t>
      </w:r>
    </w:p>
    <w:p w14:paraId="427133E8" w14:textId="77777777" w:rsidR="0061670E" w:rsidRPr="0061670E" w:rsidRDefault="0061670E" w:rsidP="0061670E">
      <w:pPr>
        <w:ind w:right="-95"/>
        <w:jc w:val="center"/>
        <w:rPr>
          <w:rFonts w:ascii="Garamond" w:hAnsi="Garamond"/>
          <w:b/>
        </w:rPr>
      </w:pPr>
      <w:r w:rsidRPr="0061670E">
        <w:rPr>
          <w:rFonts w:ascii="Garamond" w:hAnsi="Garamond"/>
          <w:b/>
        </w:rPr>
        <w:t>ALAPÍTÓ OKIRATA</w:t>
      </w:r>
    </w:p>
    <w:p w14:paraId="0BE1299F" w14:textId="77777777" w:rsidR="0061670E" w:rsidRPr="0061670E" w:rsidRDefault="0061670E" w:rsidP="0061670E">
      <w:pPr>
        <w:ind w:right="-95"/>
        <w:jc w:val="both"/>
        <w:rPr>
          <w:rFonts w:ascii="Garamond" w:hAnsi="Garamond"/>
        </w:rPr>
      </w:pPr>
    </w:p>
    <w:p w14:paraId="5806602C" w14:textId="77777777" w:rsidR="0061670E" w:rsidRPr="0061670E" w:rsidRDefault="0061670E" w:rsidP="0061670E">
      <w:pPr>
        <w:ind w:right="-95"/>
        <w:jc w:val="both"/>
        <w:rPr>
          <w:rFonts w:ascii="Garamond" w:hAnsi="Garamond"/>
        </w:rPr>
      </w:pPr>
    </w:p>
    <w:p w14:paraId="07A466A8" w14:textId="77777777" w:rsidR="0061670E" w:rsidRPr="0061670E" w:rsidRDefault="0061670E" w:rsidP="0061670E">
      <w:pPr>
        <w:ind w:right="175"/>
        <w:jc w:val="both"/>
        <w:rPr>
          <w:rFonts w:ascii="Garamond" w:hAnsi="Garamond"/>
        </w:rPr>
      </w:pPr>
      <w:r w:rsidRPr="0061670E">
        <w:rPr>
          <w:rFonts w:ascii="Garamond" w:hAnsi="Garamond"/>
        </w:rPr>
        <w:t>Kiskunfélegyháza Város Önkormányzata a Polgári Törvénykönyvről szóló 2013. évi V. tv. (a továbbiakban Ptk.) rendelkezéseinek megfelelően, a következők szerint állapítja meg az alábbi nonprofit korlátolt felelősségű társaság alapító okiratát:</w:t>
      </w:r>
    </w:p>
    <w:p w14:paraId="4902F95F" w14:textId="77777777" w:rsidR="0061670E" w:rsidRPr="0061670E" w:rsidRDefault="0061670E" w:rsidP="0061670E">
      <w:pPr>
        <w:jc w:val="both"/>
        <w:rPr>
          <w:rFonts w:ascii="Garamond" w:hAnsi="Garamond"/>
        </w:rPr>
      </w:pPr>
    </w:p>
    <w:p w14:paraId="12259026" w14:textId="77777777" w:rsidR="0061670E" w:rsidRPr="0061670E" w:rsidRDefault="0061670E" w:rsidP="0061670E">
      <w:pPr>
        <w:jc w:val="both"/>
        <w:rPr>
          <w:rFonts w:ascii="Garamond" w:hAnsi="Garamond"/>
        </w:rPr>
      </w:pPr>
    </w:p>
    <w:p w14:paraId="4617C517" w14:textId="77777777" w:rsidR="0061670E" w:rsidRPr="0061670E" w:rsidRDefault="0061670E" w:rsidP="0061670E">
      <w:pPr>
        <w:numPr>
          <w:ilvl w:val="0"/>
          <w:numId w:val="52"/>
        </w:numPr>
        <w:spacing w:after="160" w:line="256" w:lineRule="auto"/>
        <w:ind w:left="743" w:right="-95" w:hanging="743"/>
        <w:contextualSpacing/>
        <w:jc w:val="both"/>
        <w:rPr>
          <w:rFonts w:ascii="Garamond" w:hAnsi="Garamond"/>
          <w:b/>
          <w:smallCaps/>
        </w:rPr>
      </w:pPr>
      <w:r w:rsidRPr="0061670E">
        <w:rPr>
          <w:rFonts w:ascii="Garamond" w:hAnsi="Garamond"/>
          <w:b/>
          <w:smallCaps/>
        </w:rPr>
        <w:t xml:space="preserve">A Társaság cégneve és székhelye </w:t>
      </w:r>
    </w:p>
    <w:p w14:paraId="18F0E18B" w14:textId="77777777" w:rsidR="0061670E" w:rsidRPr="0061670E" w:rsidRDefault="0061670E" w:rsidP="0061670E">
      <w:pPr>
        <w:ind w:right="-95"/>
        <w:contextualSpacing/>
        <w:jc w:val="both"/>
        <w:rPr>
          <w:rFonts w:ascii="Garamond" w:hAnsi="Garamond"/>
        </w:rPr>
      </w:pPr>
    </w:p>
    <w:p w14:paraId="6C095155" w14:textId="77777777" w:rsidR="0061670E" w:rsidRPr="0061670E" w:rsidRDefault="0061670E" w:rsidP="0061670E">
      <w:pPr>
        <w:numPr>
          <w:ilvl w:val="1"/>
          <w:numId w:val="53"/>
        </w:numPr>
        <w:spacing w:after="120" w:line="256" w:lineRule="auto"/>
        <w:ind w:left="567" w:right="-96" w:hanging="567"/>
        <w:jc w:val="both"/>
        <w:rPr>
          <w:rFonts w:ascii="Garamond" w:hAnsi="Garamond"/>
        </w:rPr>
      </w:pPr>
      <w:r w:rsidRPr="0061670E">
        <w:rPr>
          <w:rFonts w:ascii="Garamond" w:hAnsi="Garamond"/>
        </w:rPr>
        <w:t xml:space="preserve">Az egyszemélyes korlátolt felelősségű társaság (a továbbiakban: Társaság) cégneve: </w:t>
      </w:r>
    </w:p>
    <w:p w14:paraId="3C8220CA" w14:textId="77777777" w:rsidR="0061670E" w:rsidRPr="0061670E" w:rsidRDefault="0061670E" w:rsidP="0061670E">
      <w:pPr>
        <w:ind w:right="-95"/>
        <w:jc w:val="both"/>
        <w:rPr>
          <w:rFonts w:ascii="Garamond" w:hAnsi="Garamond"/>
          <w:b/>
          <w:smallCaps/>
        </w:rPr>
      </w:pPr>
      <w:r w:rsidRPr="0061670E">
        <w:rPr>
          <w:rFonts w:ascii="Garamond" w:hAnsi="Garamond"/>
          <w:b/>
          <w:smallCaps/>
        </w:rPr>
        <w:t>Félegyházi Közlöny Nonprofit Korlátolt Felelősségű Társaság</w:t>
      </w:r>
    </w:p>
    <w:p w14:paraId="6730C969" w14:textId="77777777" w:rsidR="0061670E" w:rsidRPr="0061670E" w:rsidRDefault="0061670E" w:rsidP="0061670E">
      <w:pPr>
        <w:ind w:right="-95"/>
        <w:jc w:val="both"/>
        <w:rPr>
          <w:rFonts w:ascii="Garamond" w:hAnsi="Garamond"/>
        </w:rPr>
      </w:pPr>
    </w:p>
    <w:p w14:paraId="55ABADCA" w14:textId="77777777" w:rsidR="0061670E" w:rsidRPr="0061670E" w:rsidRDefault="0061670E" w:rsidP="0061670E">
      <w:pPr>
        <w:numPr>
          <w:ilvl w:val="1"/>
          <w:numId w:val="53"/>
        </w:numPr>
        <w:spacing w:after="160" w:line="256" w:lineRule="auto"/>
        <w:ind w:left="567" w:right="-95" w:hanging="567"/>
        <w:jc w:val="both"/>
        <w:rPr>
          <w:rFonts w:ascii="Garamond" w:hAnsi="Garamond"/>
          <w:b/>
          <w:smallCaps/>
        </w:rPr>
      </w:pPr>
      <w:r w:rsidRPr="0061670E">
        <w:rPr>
          <w:rFonts w:ascii="Garamond" w:hAnsi="Garamond"/>
        </w:rPr>
        <w:t>A Társaság rövidített neve:</w:t>
      </w:r>
      <w:r w:rsidRPr="0061670E">
        <w:rPr>
          <w:rFonts w:ascii="Garamond" w:hAnsi="Garamond"/>
        </w:rPr>
        <w:tab/>
      </w:r>
      <w:r w:rsidRPr="0061670E">
        <w:rPr>
          <w:rFonts w:ascii="Garamond" w:hAnsi="Garamond"/>
          <w:b/>
          <w:smallCaps/>
        </w:rPr>
        <w:t>Félegyházi Közlöny Nonprofit Kft.</w:t>
      </w:r>
    </w:p>
    <w:p w14:paraId="363706C2" w14:textId="77777777" w:rsidR="0061670E" w:rsidRPr="0061670E" w:rsidRDefault="0061670E" w:rsidP="0061670E">
      <w:pPr>
        <w:rPr>
          <w:rFonts w:ascii="Garamond" w:hAnsi="Garamond"/>
        </w:rPr>
      </w:pPr>
    </w:p>
    <w:p w14:paraId="780B1B49" w14:textId="77777777" w:rsidR="0061670E" w:rsidRPr="0061670E" w:rsidRDefault="0061670E" w:rsidP="0061670E">
      <w:pPr>
        <w:numPr>
          <w:ilvl w:val="1"/>
          <w:numId w:val="53"/>
        </w:numPr>
        <w:spacing w:after="160" w:line="256" w:lineRule="auto"/>
        <w:ind w:left="567" w:right="-95" w:hanging="567"/>
        <w:contextualSpacing/>
        <w:jc w:val="both"/>
        <w:rPr>
          <w:rFonts w:ascii="Garamond" w:hAnsi="Garamond"/>
        </w:rPr>
      </w:pPr>
      <w:r w:rsidRPr="0061670E">
        <w:rPr>
          <w:rFonts w:ascii="Garamond" w:hAnsi="Garamond"/>
        </w:rPr>
        <w:t xml:space="preserve">A Társaság székhelye: </w:t>
      </w:r>
      <w:r w:rsidRPr="0061670E">
        <w:rPr>
          <w:rFonts w:ascii="Garamond" w:hAnsi="Garamond"/>
        </w:rPr>
        <w:tab/>
      </w:r>
      <w:r w:rsidRPr="0061670E">
        <w:rPr>
          <w:rFonts w:ascii="Garamond" w:hAnsi="Garamond"/>
        </w:rPr>
        <w:tab/>
      </w:r>
      <w:r w:rsidRPr="0061670E">
        <w:rPr>
          <w:rFonts w:ascii="Garamond" w:hAnsi="Garamond"/>
          <w:b/>
          <w:i/>
          <w:iCs/>
          <w:u w:val="single"/>
        </w:rPr>
        <w:t>6100 Kiskunfélegyháza, Kossuth utca 1.</w:t>
      </w:r>
      <w:r w:rsidRPr="0061670E">
        <w:rPr>
          <w:rFonts w:ascii="Garamond" w:hAnsi="Garamond"/>
        </w:rPr>
        <w:t xml:space="preserve"> </w:t>
      </w:r>
    </w:p>
    <w:p w14:paraId="5D22C56A" w14:textId="77777777" w:rsidR="0061670E" w:rsidRPr="0061670E" w:rsidRDefault="0061670E" w:rsidP="0061670E">
      <w:pPr>
        <w:ind w:right="-95"/>
        <w:contextualSpacing/>
        <w:jc w:val="both"/>
        <w:rPr>
          <w:rFonts w:ascii="Garamond" w:hAnsi="Garamond"/>
        </w:rPr>
      </w:pPr>
    </w:p>
    <w:p w14:paraId="19FC6421" w14:textId="77777777" w:rsidR="0061670E" w:rsidRPr="0061670E" w:rsidRDefault="0061670E" w:rsidP="0061670E">
      <w:pPr>
        <w:ind w:right="-95"/>
        <w:contextualSpacing/>
        <w:jc w:val="both"/>
        <w:rPr>
          <w:rFonts w:ascii="Garamond" w:hAnsi="Garamond"/>
        </w:rPr>
      </w:pPr>
      <w:r w:rsidRPr="0061670E">
        <w:rPr>
          <w:rFonts w:ascii="Garamond" w:hAnsi="Garamond"/>
        </w:rPr>
        <w:t>A Társaság székhelye egyben a központi ügyintézés helye is.</w:t>
      </w:r>
    </w:p>
    <w:p w14:paraId="0299F9B1" w14:textId="77777777" w:rsidR="0061670E" w:rsidRPr="0061670E" w:rsidRDefault="0061670E" w:rsidP="0061670E">
      <w:pPr>
        <w:ind w:right="-95"/>
        <w:jc w:val="both"/>
        <w:rPr>
          <w:rFonts w:ascii="Garamond" w:hAnsi="Garamond"/>
        </w:rPr>
      </w:pPr>
    </w:p>
    <w:p w14:paraId="680CBB83" w14:textId="77777777" w:rsidR="0061670E" w:rsidRPr="0061670E" w:rsidRDefault="0061670E" w:rsidP="0061670E">
      <w:pPr>
        <w:numPr>
          <w:ilvl w:val="1"/>
          <w:numId w:val="53"/>
        </w:numPr>
        <w:spacing w:after="160" w:line="256" w:lineRule="auto"/>
        <w:ind w:left="743" w:right="-95" w:hanging="567"/>
        <w:contextualSpacing/>
        <w:jc w:val="both"/>
        <w:rPr>
          <w:rFonts w:ascii="Garamond" w:hAnsi="Garamond"/>
        </w:rPr>
      </w:pPr>
      <w:r w:rsidRPr="0061670E">
        <w:rPr>
          <w:rFonts w:ascii="Garamond" w:hAnsi="Garamond"/>
        </w:rPr>
        <w:t>A Társaság telephelye:</w:t>
      </w:r>
      <w:r w:rsidRPr="0061670E">
        <w:rPr>
          <w:rFonts w:ascii="Garamond" w:hAnsi="Garamond"/>
        </w:rPr>
        <w:tab/>
      </w:r>
      <w:r w:rsidRPr="0061670E">
        <w:rPr>
          <w:rFonts w:ascii="Garamond" w:hAnsi="Garamond"/>
        </w:rPr>
        <w:tab/>
      </w:r>
    </w:p>
    <w:p w14:paraId="4B8283FB" w14:textId="77777777" w:rsidR="0061670E" w:rsidRPr="0061670E" w:rsidRDefault="0061670E" w:rsidP="0061670E">
      <w:pPr>
        <w:ind w:right="-95"/>
        <w:contextualSpacing/>
        <w:jc w:val="both"/>
        <w:rPr>
          <w:rFonts w:ascii="Garamond" w:hAnsi="Garamond"/>
        </w:rPr>
      </w:pPr>
    </w:p>
    <w:p w14:paraId="690E1A89" w14:textId="77777777" w:rsidR="0061670E" w:rsidRPr="0061670E" w:rsidRDefault="0061670E" w:rsidP="0061670E">
      <w:pPr>
        <w:ind w:right="-95"/>
        <w:contextualSpacing/>
        <w:jc w:val="both"/>
        <w:rPr>
          <w:rFonts w:ascii="Garamond" w:hAnsi="Garamond"/>
        </w:rPr>
      </w:pPr>
    </w:p>
    <w:p w14:paraId="5D1CD841" w14:textId="77777777" w:rsidR="0061670E" w:rsidRPr="0061670E" w:rsidRDefault="0061670E" w:rsidP="0061670E">
      <w:pPr>
        <w:numPr>
          <w:ilvl w:val="0"/>
          <w:numId w:val="52"/>
        </w:numPr>
        <w:spacing w:after="160" w:line="256" w:lineRule="auto"/>
        <w:ind w:left="743" w:right="-95" w:hanging="743"/>
        <w:contextualSpacing/>
        <w:jc w:val="both"/>
        <w:rPr>
          <w:rFonts w:ascii="Garamond" w:hAnsi="Garamond"/>
          <w:b/>
          <w:smallCaps/>
        </w:rPr>
      </w:pPr>
      <w:r w:rsidRPr="0061670E">
        <w:rPr>
          <w:rFonts w:ascii="Garamond" w:hAnsi="Garamond"/>
          <w:b/>
          <w:smallCaps/>
        </w:rPr>
        <w:t>Az Alapító cégneve és székhelye:</w:t>
      </w:r>
    </w:p>
    <w:p w14:paraId="36A11154" w14:textId="77777777" w:rsidR="0061670E" w:rsidRPr="0061670E" w:rsidRDefault="0061670E" w:rsidP="0061670E">
      <w:pPr>
        <w:ind w:right="-95"/>
        <w:contextualSpacing/>
        <w:jc w:val="both"/>
        <w:rPr>
          <w:rFonts w:ascii="Garamond" w:hAnsi="Garamond"/>
        </w:rPr>
      </w:pPr>
    </w:p>
    <w:p w14:paraId="5C228394" w14:textId="77777777" w:rsidR="0061670E" w:rsidRPr="0061670E" w:rsidRDefault="0061670E" w:rsidP="0061670E">
      <w:pPr>
        <w:numPr>
          <w:ilvl w:val="0"/>
          <w:numId w:val="54"/>
        </w:numPr>
        <w:spacing w:after="160" w:line="256" w:lineRule="auto"/>
        <w:ind w:left="567" w:right="170" w:hanging="567"/>
        <w:jc w:val="both"/>
        <w:rPr>
          <w:rFonts w:ascii="Garamond" w:hAnsi="Garamond"/>
          <w:b/>
        </w:rPr>
      </w:pPr>
      <w:r w:rsidRPr="0061670E">
        <w:rPr>
          <w:rFonts w:ascii="Garamond" w:hAnsi="Garamond"/>
        </w:rPr>
        <w:t xml:space="preserve">A Társaság alapítója: </w:t>
      </w:r>
      <w:r w:rsidRPr="0061670E">
        <w:rPr>
          <w:rFonts w:ascii="Garamond" w:hAnsi="Garamond"/>
          <w:b/>
        </w:rPr>
        <w:t>Kiskunfélegyháza Város Önkormányzata</w:t>
      </w:r>
    </w:p>
    <w:p w14:paraId="331EAA38" w14:textId="77777777" w:rsidR="0061670E" w:rsidRPr="0061670E" w:rsidRDefault="0061670E" w:rsidP="0061670E">
      <w:pPr>
        <w:ind w:right="170"/>
        <w:jc w:val="both"/>
        <w:rPr>
          <w:rFonts w:ascii="Garamond" w:hAnsi="Garamond"/>
        </w:rPr>
      </w:pPr>
    </w:p>
    <w:p w14:paraId="3A74FDF0" w14:textId="77777777" w:rsidR="0061670E" w:rsidRPr="0061670E" w:rsidRDefault="0061670E" w:rsidP="0061670E">
      <w:pPr>
        <w:numPr>
          <w:ilvl w:val="0"/>
          <w:numId w:val="54"/>
        </w:numPr>
        <w:spacing w:after="160" w:line="256" w:lineRule="auto"/>
        <w:ind w:left="567" w:right="170" w:hanging="567"/>
        <w:jc w:val="both"/>
        <w:rPr>
          <w:rFonts w:ascii="Garamond" w:hAnsi="Garamond"/>
          <w:b/>
        </w:rPr>
      </w:pPr>
      <w:r w:rsidRPr="0061670E">
        <w:rPr>
          <w:rFonts w:ascii="Garamond" w:hAnsi="Garamond"/>
        </w:rPr>
        <w:t xml:space="preserve">Az Alapító székhelye: </w:t>
      </w:r>
      <w:r w:rsidRPr="0061670E">
        <w:rPr>
          <w:rFonts w:ascii="Garamond" w:hAnsi="Garamond"/>
          <w:b/>
        </w:rPr>
        <w:t>6100 Kiskunfélegyháza, Kossuth Lajos utca 1.</w:t>
      </w:r>
    </w:p>
    <w:p w14:paraId="353EA0A0" w14:textId="77777777" w:rsidR="0061670E" w:rsidRPr="0061670E" w:rsidRDefault="0061670E" w:rsidP="0061670E">
      <w:pPr>
        <w:rPr>
          <w:rFonts w:ascii="Garamond" w:hAnsi="Garamond"/>
          <w:b/>
        </w:rPr>
      </w:pPr>
    </w:p>
    <w:p w14:paraId="3EA4FC0F" w14:textId="77777777" w:rsidR="0061670E" w:rsidRPr="0061670E" w:rsidRDefault="0061670E" w:rsidP="0061670E">
      <w:pPr>
        <w:numPr>
          <w:ilvl w:val="0"/>
          <w:numId w:val="54"/>
        </w:numPr>
        <w:spacing w:after="160" w:line="256" w:lineRule="auto"/>
        <w:ind w:left="567" w:right="170" w:hanging="567"/>
        <w:jc w:val="both"/>
        <w:rPr>
          <w:rFonts w:ascii="Garamond" w:hAnsi="Garamond"/>
        </w:rPr>
      </w:pPr>
      <w:r w:rsidRPr="0061670E">
        <w:rPr>
          <w:rFonts w:ascii="Garamond" w:hAnsi="Garamond"/>
        </w:rPr>
        <w:t xml:space="preserve">Az Alapítót képviseli: </w:t>
      </w:r>
      <w:r w:rsidRPr="0061670E">
        <w:rPr>
          <w:rFonts w:ascii="Garamond" w:hAnsi="Garamond"/>
          <w:b/>
        </w:rPr>
        <w:t>Csányi József polgármester</w:t>
      </w:r>
    </w:p>
    <w:p w14:paraId="5A668E6F" w14:textId="77777777" w:rsidR="0061670E" w:rsidRPr="0061670E" w:rsidRDefault="0061670E" w:rsidP="0061670E">
      <w:pPr>
        <w:rPr>
          <w:rFonts w:ascii="Garamond" w:hAnsi="Garamond"/>
        </w:rPr>
      </w:pPr>
    </w:p>
    <w:p w14:paraId="2B732100" w14:textId="77777777" w:rsidR="0061670E" w:rsidRPr="0061670E" w:rsidRDefault="0061670E" w:rsidP="0061670E">
      <w:pPr>
        <w:numPr>
          <w:ilvl w:val="0"/>
          <w:numId w:val="54"/>
        </w:numPr>
        <w:spacing w:after="160" w:line="256" w:lineRule="auto"/>
        <w:ind w:left="567" w:right="170" w:hanging="567"/>
        <w:jc w:val="both"/>
        <w:rPr>
          <w:rFonts w:ascii="Garamond" w:hAnsi="Garamond"/>
        </w:rPr>
      </w:pPr>
      <w:r w:rsidRPr="0061670E">
        <w:rPr>
          <w:rFonts w:ascii="Garamond" w:hAnsi="Garamond"/>
        </w:rPr>
        <w:t xml:space="preserve">Az Alapító adószáma: </w:t>
      </w:r>
      <w:r w:rsidRPr="0061670E">
        <w:rPr>
          <w:rFonts w:ascii="Garamond" w:hAnsi="Garamond"/>
          <w:b/>
        </w:rPr>
        <w:t>15724739-2-03</w:t>
      </w:r>
    </w:p>
    <w:p w14:paraId="7AC5CD52" w14:textId="77777777" w:rsidR="0061670E" w:rsidRPr="0061670E" w:rsidRDefault="0061670E" w:rsidP="0061670E">
      <w:pPr>
        <w:rPr>
          <w:rFonts w:ascii="Garamond" w:hAnsi="Garamond"/>
        </w:rPr>
      </w:pPr>
    </w:p>
    <w:p w14:paraId="1162B834" w14:textId="77777777" w:rsidR="0061670E" w:rsidRPr="0061670E" w:rsidRDefault="0061670E" w:rsidP="0061670E">
      <w:pPr>
        <w:numPr>
          <w:ilvl w:val="0"/>
          <w:numId w:val="54"/>
        </w:numPr>
        <w:spacing w:after="160" w:line="256" w:lineRule="auto"/>
        <w:ind w:left="567" w:right="170" w:hanging="567"/>
        <w:jc w:val="both"/>
        <w:rPr>
          <w:rFonts w:ascii="Garamond" w:hAnsi="Garamond"/>
        </w:rPr>
      </w:pPr>
      <w:r w:rsidRPr="0061670E">
        <w:rPr>
          <w:rFonts w:ascii="Garamond" w:hAnsi="Garamond"/>
        </w:rPr>
        <w:t xml:space="preserve">Az Alapító nyilvántartási száma (törzskönyvi azonosító szám): </w:t>
      </w:r>
      <w:r w:rsidRPr="0061670E">
        <w:rPr>
          <w:rFonts w:ascii="Garamond" w:hAnsi="Garamond"/>
          <w:b/>
        </w:rPr>
        <w:t>724737</w:t>
      </w:r>
    </w:p>
    <w:p w14:paraId="13416EA5" w14:textId="77777777" w:rsidR="0061670E" w:rsidRPr="0061670E" w:rsidRDefault="0061670E" w:rsidP="0061670E">
      <w:pPr>
        <w:ind w:right="-95"/>
        <w:contextualSpacing/>
        <w:jc w:val="both"/>
        <w:rPr>
          <w:rFonts w:ascii="Garamond" w:hAnsi="Garamond"/>
        </w:rPr>
      </w:pPr>
    </w:p>
    <w:p w14:paraId="503E7BEB" w14:textId="77777777" w:rsidR="0061670E" w:rsidRPr="0061670E" w:rsidRDefault="0061670E" w:rsidP="0061670E">
      <w:pPr>
        <w:ind w:right="-95"/>
        <w:contextualSpacing/>
        <w:jc w:val="both"/>
        <w:rPr>
          <w:rFonts w:ascii="Garamond" w:hAnsi="Garamond"/>
        </w:rPr>
      </w:pPr>
    </w:p>
    <w:p w14:paraId="0824C742" w14:textId="77777777" w:rsidR="0061670E" w:rsidRPr="0061670E" w:rsidRDefault="0061670E" w:rsidP="0061670E">
      <w:pPr>
        <w:numPr>
          <w:ilvl w:val="0"/>
          <w:numId w:val="52"/>
        </w:numPr>
        <w:spacing w:after="240" w:line="256" w:lineRule="auto"/>
        <w:ind w:left="743" w:right="-96" w:hanging="743"/>
        <w:contextualSpacing/>
        <w:jc w:val="both"/>
        <w:rPr>
          <w:rFonts w:ascii="Garamond" w:hAnsi="Garamond"/>
          <w:b/>
          <w:smallCaps/>
        </w:rPr>
      </w:pPr>
      <w:r w:rsidRPr="0061670E">
        <w:rPr>
          <w:rFonts w:ascii="Garamond" w:hAnsi="Garamond"/>
          <w:b/>
          <w:smallCaps/>
        </w:rPr>
        <w:t>A társaság tevékenységi körei:</w:t>
      </w:r>
    </w:p>
    <w:p w14:paraId="05FCDD23" w14:textId="77777777" w:rsidR="0061670E" w:rsidRPr="0061670E" w:rsidRDefault="0061670E" w:rsidP="0061670E">
      <w:pPr>
        <w:ind w:right="170"/>
        <w:jc w:val="both"/>
        <w:rPr>
          <w:rFonts w:ascii="Garamond" w:hAnsi="Garamond"/>
        </w:rPr>
      </w:pPr>
    </w:p>
    <w:p w14:paraId="50BC36FE" w14:textId="77777777" w:rsidR="0061670E" w:rsidRPr="0061670E" w:rsidRDefault="0061670E" w:rsidP="0061670E">
      <w:pPr>
        <w:ind w:right="170"/>
        <w:jc w:val="both"/>
        <w:rPr>
          <w:rFonts w:ascii="Garamond" w:hAnsi="Garamond"/>
        </w:rPr>
      </w:pPr>
      <w:r w:rsidRPr="0061670E">
        <w:rPr>
          <w:rFonts w:ascii="Garamond" w:hAnsi="Garamond"/>
        </w:rPr>
        <w:t xml:space="preserve">A Társaság főtevékenysége: </w:t>
      </w:r>
      <w:r w:rsidRPr="0061670E">
        <w:rPr>
          <w:rFonts w:ascii="Garamond" w:hAnsi="Garamond"/>
          <w:b/>
        </w:rPr>
        <w:t xml:space="preserve">5814’08 </w:t>
      </w:r>
      <w:r w:rsidRPr="0061670E">
        <w:rPr>
          <w:rFonts w:ascii="Garamond" w:hAnsi="Garamond"/>
          <w:b/>
          <w:bCs/>
        </w:rPr>
        <w:t>Folyóirat, időszaki kiadvány kiadása </w:t>
      </w:r>
      <w:r w:rsidRPr="0061670E">
        <w:rPr>
          <w:rFonts w:ascii="Garamond" w:hAnsi="Garamond"/>
        </w:rPr>
        <w:t xml:space="preserve"> </w:t>
      </w:r>
    </w:p>
    <w:p w14:paraId="5F969FB7" w14:textId="77777777" w:rsidR="0061670E" w:rsidRPr="0061670E" w:rsidRDefault="0061670E" w:rsidP="0061670E">
      <w:pPr>
        <w:ind w:right="-95"/>
        <w:jc w:val="both"/>
        <w:rPr>
          <w:rFonts w:ascii="Garamond" w:hAnsi="Garamond"/>
          <w:b/>
          <w:smallCaps/>
        </w:rPr>
      </w:pPr>
    </w:p>
    <w:p w14:paraId="307A0978" w14:textId="77777777" w:rsidR="0061670E" w:rsidRPr="0061670E" w:rsidRDefault="0061670E" w:rsidP="0061670E">
      <w:pPr>
        <w:ind w:right="-96"/>
        <w:rPr>
          <w:rFonts w:ascii="Garamond" w:hAnsi="Garamond"/>
          <w:b/>
          <w:smallCaps/>
        </w:rPr>
      </w:pPr>
      <w:r w:rsidRPr="0061670E">
        <w:rPr>
          <w:rFonts w:ascii="Garamond" w:hAnsi="Garamond"/>
        </w:rPr>
        <w:t>A Társaság további tevékenységi körei:</w:t>
      </w:r>
    </w:p>
    <w:p w14:paraId="54CA2034"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4761 '08 Könyv-kiskereskedelem</w:t>
      </w:r>
    </w:p>
    <w:p w14:paraId="69423C09"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4762 '08 Újság-, papíráru-kiskereskedelem</w:t>
      </w:r>
    </w:p>
    <w:p w14:paraId="2D061A9C"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lastRenderedPageBreak/>
        <w:tab/>
      </w:r>
      <w:r w:rsidRPr="0061670E">
        <w:rPr>
          <w:rFonts w:ascii="Garamond" w:hAnsi="Garamond"/>
        </w:rPr>
        <w:tab/>
        <w:t>4763 '08 Zene-, videofelvétel kiskereskedelme</w:t>
      </w:r>
    </w:p>
    <w:p w14:paraId="5E379761"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b/>
          <w:bCs/>
        </w:rPr>
        <w:tab/>
      </w:r>
      <w:r w:rsidRPr="0061670E">
        <w:rPr>
          <w:rFonts w:ascii="Garamond" w:hAnsi="Garamond"/>
          <w:b/>
          <w:bCs/>
        </w:rPr>
        <w:tab/>
      </w:r>
      <w:r w:rsidRPr="0061670E">
        <w:rPr>
          <w:rFonts w:ascii="Garamond" w:hAnsi="Garamond"/>
        </w:rPr>
        <w:t xml:space="preserve">5811 '08 Könyvkiadás </w:t>
      </w:r>
    </w:p>
    <w:p w14:paraId="15B753BC"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5819 '08 Egyéb kiadói tevékenység</w:t>
      </w:r>
    </w:p>
    <w:p w14:paraId="35141190"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r>
      <w:r w:rsidRPr="0061670E">
        <w:rPr>
          <w:rFonts w:ascii="Garamond" w:hAnsi="Garamond"/>
          <w:iCs/>
        </w:rPr>
        <w:t xml:space="preserve">6312 '08 </w:t>
      </w:r>
      <w:r w:rsidRPr="0061670E">
        <w:rPr>
          <w:rFonts w:ascii="Garamond" w:hAnsi="Garamond"/>
        </w:rPr>
        <w:t>Világháló-portál szolgáltatás</w:t>
      </w:r>
    </w:p>
    <w:p w14:paraId="5DF298FA"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bCs/>
        </w:rPr>
      </w:pPr>
      <w:r w:rsidRPr="0061670E">
        <w:rPr>
          <w:rFonts w:ascii="Garamond" w:hAnsi="Garamond"/>
          <w:bCs/>
        </w:rPr>
        <w:tab/>
      </w:r>
      <w:r w:rsidRPr="0061670E">
        <w:rPr>
          <w:rFonts w:ascii="Garamond" w:hAnsi="Garamond"/>
          <w:bCs/>
        </w:rPr>
        <w:tab/>
        <w:t>6820 ’08 Saját tulajdonú, bérelt ingatlan bérbeadása, üzemeltetése</w:t>
      </w:r>
    </w:p>
    <w:p w14:paraId="3EE39C97"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iCs/>
        </w:rPr>
        <w:tab/>
      </w:r>
      <w:r w:rsidRPr="0061670E">
        <w:rPr>
          <w:rFonts w:ascii="Garamond" w:hAnsi="Garamond"/>
          <w:iCs/>
        </w:rPr>
        <w:tab/>
      </w:r>
      <w:r w:rsidRPr="0061670E">
        <w:rPr>
          <w:rFonts w:ascii="Garamond" w:hAnsi="Garamond"/>
        </w:rPr>
        <w:t>7219 '08 Egyéb természettudományi, műszaki kutatás, fejlesztés</w:t>
      </w:r>
    </w:p>
    <w:p w14:paraId="3CFB2AAB"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7220 '08 Társadalomtudományi, humán kutatás, fejlesztés</w:t>
      </w:r>
    </w:p>
    <w:p w14:paraId="0AA0A57C"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7311 '08 Reklámügynöki tevékenység</w:t>
      </w:r>
    </w:p>
    <w:p w14:paraId="4FF944D6"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7312 '08 Médiareklám</w:t>
      </w:r>
    </w:p>
    <w:p w14:paraId="28D2A7D3"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7430 '08 Fordítás, tolmácsolás</w:t>
      </w:r>
    </w:p>
    <w:p w14:paraId="347D1A93"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7490 '08 M.n.s. egyéb szakmai, tudományos, műszaki tevékenység</w:t>
      </w:r>
    </w:p>
    <w:p w14:paraId="3E7159D6"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8110 '08 Építményüzemeltetés</w:t>
      </w:r>
    </w:p>
    <w:p w14:paraId="1D9037D1"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8230 '08 Konferencia, kereskedelmi bemutató szervezése</w:t>
      </w:r>
    </w:p>
    <w:p w14:paraId="40BA14EF"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8299 '08 M.n.s. egyéb kiegészítő üzleti szolgáltatás</w:t>
      </w:r>
    </w:p>
    <w:p w14:paraId="3DC1DDA8"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8552 '08 Kulturális képzés</w:t>
      </w:r>
    </w:p>
    <w:p w14:paraId="51613EC9"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8559 '08 M.n.s. egyéb oktatás</w:t>
      </w:r>
    </w:p>
    <w:p w14:paraId="1AB28D2C"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9001 '08 Előadó-művészet</w:t>
      </w:r>
    </w:p>
    <w:p w14:paraId="4EDE96E4"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9002 '08 Előadó-művészetet kiegészítő tevékenység</w:t>
      </w:r>
    </w:p>
    <w:p w14:paraId="4C4F94B9"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9004 '08 Művészeti létesítmények működtetése</w:t>
      </w:r>
    </w:p>
    <w:p w14:paraId="24096CA1"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9329 '08 M.n.s. egyéb szórakoztatás, szabadidős tevékenység</w:t>
      </w:r>
    </w:p>
    <w:p w14:paraId="189913CA" w14:textId="77777777" w:rsidR="0061670E" w:rsidRPr="0061670E" w:rsidRDefault="0061670E" w:rsidP="0061670E">
      <w:pPr>
        <w:tabs>
          <w:tab w:val="left" w:pos="2977"/>
          <w:tab w:val="right" w:leader="dot" w:pos="9070"/>
        </w:tabs>
        <w:autoSpaceDE w:val="0"/>
        <w:autoSpaceDN w:val="0"/>
        <w:adjustRightInd w:val="0"/>
        <w:contextualSpacing/>
        <w:rPr>
          <w:rFonts w:ascii="Garamond" w:hAnsi="Garamond"/>
        </w:rPr>
      </w:pPr>
      <w:r w:rsidRPr="0061670E">
        <w:rPr>
          <w:rFonts w:ascii="Garamond" w:hAnsi="Garamond"/>
        </w:rPr>
        <w:tab/>
      </w:r>
      <w:r w:rsidRPr="0061670E">
        <w:rPr>
          <w:rFonts w:ascii="Garamond" w:hAnsi="Garamond"/>
        </w:rPr>
        <w:tab/>
        <w:t>9609 '08 M.n.s. egyéb személyi szolgáltatás</w:t>
      </w:r>
    </w:p>
    <w:p w14:paraId="4398E1CF" w14:textId="77777777" w:rsidR="0061670E" w:rsidRPr="0061670E" w:rsidRDefault="0061670E" w:rsidP="0061670E">
      <w:pPr>
        <w:ind w:right="-95"/>
        <w:contextualSpacing/>
        <w:jc w:val="both"/>
        <w:rPr>
          <w:rFonts w:ascii="Garamond" w:hAnsi="Garamond"/>
        </w:rPr>
      </w:pPr>
    </w:p>
    <w:p w14:paraId="5B1B893B" w14:textId="77777777" w:rsidR="0061670E" w:rsidRPr="0061670E" w:rsidRDefault="0061670E" w:rsidP="0061670E">
      <w:pPr>
        <w:ind w:right="170"/>
        <w:jc w:val="both"/>
        <w:rPr>
          <w:rFonts w:ascii="Garamond" w:hAnsi="Garamond"/>
        </w:rPr>
      </w:pPr>
      <w:r w:rsidRPr="0061670E">
        <w:rPr>
          <w:rFonts w:ascii="Garamond" w:hAnsi="Garamond"/>
        </w:rPr>
        <w:t>A fenti tevékenységi körök közül a Társaság a bejelentéshez vagy engedélyhez kötött tevékenységeket csak a bejelentés vagy az engedély birtokában folytatja.</w:t>
      </w:r>
    </w:p>
    <w:p w14:paraId="4A6C7DC4" w14:textId="77777777" w:rsidR="0061670E" w:rsidRPr="0061670E" w:rsidRDefault="0061670E" w:rsidP="0061670E">
      <w:pPr>
        <w:ind w:right="-95"/>
        <w:contextualSpacing/>
        <w:jc w:val="both"/>
        <w:rPr>
          <w:rFonts w:ascii="Garamond" w:hAnsi="Garamond"/>
        </w:rPr>
      </w:pPr>
    </w:p>
    <w:p w14:paraId="3F21A02B" w14:textId="77777777" w:rsidR="0061670E" w:rsidRPr="0061670E" w:rsidRDefault="0061670E" w:rsidP="0061670E">
      <w:pPr>
        <w:ind w:right="-95"/>
        <w:contextualSpacing/>
        <w:jc w:val="both"/>
        <w:rPr>
          <w:rFonts w:ascii="Garamond" w:hAnsi="Garamond"/>
        </w:rPr>
      </w:pPr>
    </w:p>
    <w:p w14:paraId="080A74E8" w14:textId="77777777" w:rsidR="0061670E" w:rsidRPr="0061670E" w:rsidRDefault="0061670E" w:rsidP="0061670E">
      <w:pPr>
        <w:numPr>
          <w:ilvl w:val="0"/>
          <w:numId w:val="52"/>
        </w:numPr>
        <w:spacing w:after="160" w:line="256" w:lineRule="auto"/>
        <w:ind w:left="743" w:right="-95" w:hanging="743"/>
        <w:contextualSpacing/>
        <w:jc w:val="both"/>
        <w:rPr>
          <w:rFonts w:ascii="Garamond" w:hAnsi="Garamond"/>
          <w:b/>
          <w:smallCaps/>
        </w:rPr>
      </w:pPr>
      <w:r w:rsidRPr="0061670E">
        <w:rPr>
          <w:rFonts w:ascii="Garamond" w:hAnsi="Garamond"/>
          <w:b/>
          <w:smallCaps/>
        </w:rPr>
        <w:t>A Társaság időtartama</w:t>
      </w:r>
    </w:p>
    <w:p w14:paraId="14338F3F" w14:textId="77777777" w:rsidR="0061670E" w:rsidRPr="0061670E" w:rsidRDefault="0061670E" w:rsidP="0061670E">
      <w:pPr>
        <w:ind w:right="-95"/>
        <w:contextualSpacing/>
        <w:jc w:val="both"/>
        <w:rPr>
          <w:rFonts w:ascii="Garamond" w:hAnsi="Garamond"/>
        </w:rPr>
      </w:pPr>
    </w:p>
    <w:p w14:paraId="190B28C0" w14:textId="77777777" w:rsidR="0061670E" w:rsidRPr="0061670E" w:rsidRDefault="0061670E" w:rsidP="0061670E">
      <w:pPr>
        <w:tabs>
          <w:tab w:val="left" w:pos="567"/>
        </w:tabs>
        <w:ind w:right="-95"/>
        <w:jc w:val="both"/>
        <w:rPr>
          <w:rFonts w:ascii="Garamond" w:hAnsi="Garamond"/>
        </w:rPr>
      </w:pPr>
      <w:r w:rsidRPr="0061670E">
        <w:rPr>
          <w:rFonts w:ascii="Garamond" w:hAnsi="Garamond"/>
        </w:rPr>
        <w:t>4.1</w:t>
      </w:r>
      <w:r w:rsidRPr="0061670E">
        <w:rPr>
          <w:rFonts w:ascii="Garamond" w:hAnsi="Garamond"/>
        </w:rPr>
        <w:tab/>
        <w:t xml:space="preserve">A Társaság határozatlan időre alakul. </w:t>
      </w:r>
    </w:p>
    <w:p w14:paraId="5C26FE74" w14:textId="77777777" w:rsidR="0061670E" w:rsidRPr="0061670E" w:rsidRDefault="0061670E" w:rsidP="0061670E">
      <w:pPr>
        <w:ind w:right="-95"/>
        <w:contextualSpacing/>
        <w:jc w:val="both"/>
        <w:rPr>
          <w:rFonts w:ascii="Garamond" w:hAnsi="Garamond"/>
        </w:rPr>
      </w:pPr>
    </w:p>
    <w:p w14:paraId="5EFC8487" w14:textId="77777777" w:rsidR="0061670E" w:rsidRPr="0061670E" w:rsidRDefault="0061670E" w:rsidP="0061670E">
      <w:pPr>
        <w:ind w:right="-95"/>
        <w:contextualSpacing/>
        <w:jc w:val="both"/>
        <w:rPr>
          <w:rFonts w:ascii="Garamond" w:hAnsi="Garamond"/>
        </w:rPr>
      </w:pPr>
    </w:p>
    <w:p w14:paraId="18750776" w14:textId="77777777" w:rsidR="0061670E" w:rsidRPr="0061670E" w:rsidRDefault="0061670E" w:rsidP="0061670E">
      <w:pPr>
        <w:numPr>
          <w:ilvl w:val="0"/>
          <w:numId w:val="52"/>
        </w:numPr>
        <w:spacing w:after="160" w:line="256" w:lineRule="auto"/>
        <w:ind w:left="743" w:right="-95" w:hanging="743"/>
        <w:contextualSpacing/>
        <w:jc w:val="both"/>
        <w:rPr>
          <w:rFonts w:ascii="Garamond" w:hAnsi="Garamond"/>
          <w:b/>
          <w:smallCaps/>
        </w:rPr>
      </w:pPr>
      <w:r w:rsidRPr="0061670E">
        <w:rPr>
          <w:rFonts w:ascii="Garamond" w:hAnsi="Garamond"/>
          <w:b/>
          <w:smallCaps/>
        </w:rPr>
        <w:t>A Társaság törzstőkéje:</w:t>
      </w:r>
    </w:p>
    <w:p w14:paraId="5CABFA3B" w14:textId="77777777" w:rsidR="0061670E" w:rsidRPr="0061670E" w:rsidRDefault="0061670E" w:rsidP="0061670E">
      <w:pPr>
        <w:ind w:right="-95"/>
        <w:contextualSpacing/>
        <w:jc w:val="both"/>
        <w:rPr>
          <w:rFonts w:ascii="Garamond" w:hAnsi="Garamond"/>
          <w:b/>
          <w:smallCaps/>
        </w:rPr>
      </w:pPr>
    </w:p>
    <w:p w14:paraId="4CAB8465" w14:textId="77777777" w:rsidR="0061670E" w:rsidRPr="0061670E" w:rsidRDefault="0061670E" w:rsidP="0061670E">
      <w:pPr>
        <w:numPr>
          <w:ilvl w:val="1"/>
          <w:numId w:val="55"/>
        </w:numPr>
        <w:spacing w:after="160" w:line="256" w:lineRule="auto"/>
        <w:ind w:left="567" w:right="175" w:hanging="567"/>
        <w:jc w:val="both"/>
        <w:rPr>
          <w:rFonts w:ascii="Garamond" w:hAnsi="Garamond"/>
        </w:rPr>
      </w:pPr>
      <w:r w:rsidRPr="0061670E">
        <w:rPr>
          <w:rFonts w:ascii="Garamond" w:hAnsi="Garamond"/>
        </w:rPr>
        <w:t>A Társaság törzstőkéje 3.000.000,-Ft, azaz hárommillió forint, amely 3.000.000,- Ft, azaz hárommillió forint készpénzből áll.</w:t>
      </w:r>
    </w:p>
    <w:p w14:paraId="6B030429" w14:textId="77777777" w:rsidR="0061670E" w:rsidRPr="0061670E" w:rsidRDefault="0061670E" w:rsidP="0061670E">
      <w:pPr>
        <w:ind w:right="-95"/>
        <w:contextualSpacing/>
        <w:jc w:val="both"/>
        <w:rPr>
          <w:rFonts w:ascii="Garamond" w:hAnsi="Garamond"/>
        </w:rPr>
      </w:pPr>
    </w:p>
    <w:p w14:paraId="6DC38131" w14:textId="77777777" w:rsidR="0061670E" w:rsidRPr="0061670E" w:rsidRDefault="0061670E" w:rsidP="0061670E">
      <w:pPr>
        <w:ind w:right="-95"/>
        <w:contextualSpacing/>
        <w:jc w:val="both"/>
        <w:rPr>
          <w:rFonts w:ascii="Garamond" w:hAnsi="Garamond"/>
        </w:rPr>
      </w:pPr>
    </w:p>
    <w:p w14:paraId="00402F03" w14:textId="77777777" w:rsidR="0061670E" w:rsidRPr="0061670E" w:rsidRDefault="0061670E" w:rsidP="0061670E">
      <w:pPr>
        <w:numPr>
          <w:ilvl w:val="0"/>
          <w:numId w:val="52"/>
        </w:numPr>
        <w:spacing w:after="160" w:line="256" w:lineRule="auto"/>
        <w:ind w:left="743" w:right="-95" w:hanging="743"/>
        <w:contextualSpacing/>
        <w:jc w:val="both"/>
        <w:rPr>
          <w:rFonts w:ascii="Garamond" w:hAnsi="Garamond"/>
          <w:b/>
          <w:smallCaps/>
        </w:rPr>
      </w:pPr>
      <w:r w:rsidRPr="0061670E">
        <w:rPr>
          <w:rFonts w:ascii="Garamond" w:hAnsi="Garamond"/>
          <w:b/>
          <w:smallCaps/>
        </w:rPr>
        <w:t>Az Alapító tag törzsbetéte, pótbefizetés:</w:t>
      </w:r>
    </w:p>
    <w:p w14:paraId="39584375" w14:textId="77777777" w:rsidR="0061670E" w:rsidRPr="0061670E" w:rsidRDefault="0061670E" w:rsidP="0061670E">
      <w:pPr>
        <w:ind w:right="175"/>
        <w:jc w:val="both"/>
        <w:rPr>
          <w:rFonts w:ascii="Garamond" w:hAnsi="Garamond"/>
        </w:rPr>
      </w:pPr>
    </w:p>
    <w:p w14:paraId="0A20B048" w14:textId="77777777" w:rsidR="0061670E" w:rsidRPr="0061670E" w:rsidRDefault="0061670E" w:rsidP="0061670E">
      <w:pPr>
        <w:numPr>
          <w:ilvl w:val="1"/>
          <w:numId w:val="56"/>
        </w:numPr>
        <w:spacing w:after="160" w:line="256" w:lineRule="auto"/>
        <w:ind w:left="567" w:right="175" w:hanging="567"/>
        <w:jc w:val="both"/>
        <w:rPr>
          <w:rFonts w:ascii="Garamond" w:hAnsi="Garamond"/>
        </w:rPr>
      </w:pPr>
      <w:r w:rsidRPr="0061670E">
        <w:rPr>
          <w:rFonts w:ascii="Garamond" w:hAnsi="Garamond"/>
        </w:rPr>
        <w:t xml:space="preserve">Az Alapító törzsbetétje </w:t>
      </w:r>
      <w:r w:rsidRPr="0061670E">
        <w:rPr>
          <w:rFonts w:ascii="Garamond" w:hAnsi="Garamond"/>
          <w:b/>
        </w:rPr>
        <w:t>3.000.000,- Ft</w:t>
      </w:r>
      <w:r w:rsidRPr="0061670E">
        <w:rPr>
          <w:rFonts w:ascii="Garamond" w:hAnsi="Garamond"/>
        </w:rPr>
        <w:t xml:space="preserve"> készpénzből áll, amely a törzstőke </w:t>
      </w:r>
      <w:r w:rsidRPr="0061670E">
        <w:rPr>
          <w:rFonts w:ascii="Garamond" w:hAnsi="Garamond"/>
          <w:b/>
        </w:rPr>
        <w:t>100 %-t teszi ki</w:t>
      </w:r>
      <w:r w:rsidRPr="0061670E">
        <w:rPr>
          <w:rFonts w:ascii="Garamond" w:hAnsi="Garamond"/>
        </w:rPr>
        <w:t xml:space="preserve">. Alapító a fenti törzstőke teljes összegét </w:t>
      </w:r>
      <w:r w:rsidRPr="0061670E">
        <w:rPr>
          <w:rFonts w:ascii="Garamond" w:hAnsi="Garamond"/>
          <w:b/>
        </w:rPr>
        <w:t>2016. március 14. napjáig</w:t>
      </w:r>
      <w:r w:rsidRPr="0061670E">
        <w:rPr>
          <w:rFonts w:ascii="Garamond" w:hAnsi="Garamond"/>
        </w:rPr>
        <w:t xml:space="preserve"> a Társaság pénzforgalmi számlájára befizette. </w:t>
      </w:r>
    </w:p>
    <w:p w14:paraId="231774AD" w14:textId="77777777" w:rsidR="0061670E" w:rsidRPr="0061670E" w:rsidRDefault="0061670E" w:rsidP="0061670E">
      <w:pPr>
        <w:ind w:right="175"/>
        <w:jc w:val="both"/>
        <w:rPr>
          <w:rFonts w:ascii="Garamond" w:hAnsi="Garamond"/>
        </w:rPr>
      </w:pPr>
    </w:p>
    <w:p w14:paraId="55E3E55E" w14:textId="77777777" w:rsidR="0061670E" w:rsidRPr="0061670E" w:rsidRDefault="0061670E" w:rsidP="0061670E">
      <w:pPr>
        <w:numPr>
          <w:ilvl w:val="1"/>
          <w:numId w:val="56"/>
        </w:numPr>
        <w:spacing w:after="160" w:line="256" w:lineRule="auto"/>
        <w:ind w:left="567" w:right="175" w:hanging="567"/>
        <w:jc w:val="both"/>
        <w:rPr>
          <w:rFonts w:ascii="Garamond" w:hAnsi="Garamond"/>
        </w:rPr>
      </w:pPr>
      <w:r w:rsidRPr="0061670E">
        <w:rPr>
          <w:rFonts w:ascii="Garamond" w:hAnsi="Garamond"/>
        </w:rPr>
        <w:t xml:space="preserve">Pótbefizetés: az Alapító a Társaság veszteséges működése esetén a veszteség fedezésére pótbefizetési kötelezettséget írhat elő. A pótbefizetés mértéke alkalmanként nem haladhatja meg a társaság törzstőkéjének összegét A pótbefizetést a pótbefizetési kötelezettség előírásáról hozott döntésben meghatározott határidőre kell teljesíteni, pénzben. A pótbefizetés összege az alapító törzsbetétjét nem növeli. A pótbefizetés évente maximum egy alkalommal rendelhető el. </w:t>
      </w:r>
    </w:p>
    <w:p w14:paraId="22E31CCB" w14:textId="77777777" w:rsidR="0061670E" w:rsidRPr="0061670E" w:rsidRDefault="0061670E" w:rsidP="0061670E">
      <w:pPr>
        <w:ind w:right="-95"/>
        <w:contextualSpacing/>
        <w:jc w:val="both"/>
        <w:rPr>
          <w:rFonts w:ascii="Garamond" w:hAnsi="Garamond"/>
        </w:rPr>
      </w:pPr>
    </w:p>
    <w:p w14:paraId="7DD462D2" w14:textId="77777777" w:rsidR="0061670E" w:rsidRPr="0061670E" w:rsidRDefault="0061670E" w:rsidP="0061670E">
      <w:pPr>
        <w:numPr>
          <w:ilvl w:val="0"/>
          <w:numId w:val="52"/>
        </w:numPr>
        <w:spacing w:after="160" w:line="256" w:lineRule="auto"/>
        <w:ind w:left="743" w:right="-95" w:hanging="743"/>
        <w:contextualSpacing/>
        <w:jc w:val="both"/>
        <w:rPr>
          <w:rFonts w:ascii="Garamond" w:hAnsi="Garamond"/>
          <w:b/>
          <w:smallCaps/>
        </w:rPr>
      </w:pPr>
      <w:r w:rsidRPr="0061670E">
        <w:rPr>
          <w:rFonts w:ascii="Garamond" w:hAnsi="Garamond"/>
          <w:b/>
          <w:smallCaps/>
        </w:rPr>
        <w:t>Üzletrész</w:t>
      </w:r>
    </w:p>
    <w:p w14:paraId="57E012A4" w14:textId="77777777" w:rsidR="0061670E" w:rsidRPr="0061670E" w:rsidRDefault="0061670E" w:rsidP="0061670E">
      <w:pPr>
        <w:ind w:right="-95"/>
        <w:contextualSpacing/>
        <w:jc w:val="both"/>
        <w:rPr>
          <w:rFonts w:ascii="Garamond" w:hAnsi="Garamond"/>
          <w:b/>
          <w:smallCaps/>
        </w:rPr>
      </w:pPr>
    </w:p>
    <w:p w14:paraId="4A37FD43" w14:textId="77777777" w:rsidR="0061670E" w:rsidRPr="0061670E" w:rsidRDefault="0061670E" w:rsidP="0061670E">
      <w:pPr>
        <w:autoSpaceDE w:val="0"/>
        <w:autoSpaceDN w:val="0"/>
        <w:adjustRightInd w:val="0"/>
        <w:jc w:val="both"/>
        <w:rPr>
          <w:rFonts w:ascii="Garamond" w:eastAsia="MS Mincho" w:hAnsi="Garamond"/>
          <w:sz w:val="20"/>
          <w:szCs w:val="20"/>
        </w:rPr>
      </w:pPr>
      <w:r w:rsidRPr="0061670E">
        <w:rPr>
          <w:rFonts w:ascii="Garamond" w:hAnsi="Garamond"/>
        </w:rPr>
        <w:t>7.1</w:t>
      </w:r>
      <w:r w:rsidRPr="0061670E">
        <w:rPr>
          <w:rFonts w:ascii="Garamond" w:hAnsi="Garamond"/>
        </w:rPr>
        <w:tab/>
        <w:t>A törzsbetéthez kapcsolódó tagsági jogok és kötelezettségek összessége az üzletrész, amely a társaság bejegyzésével keletkezik.</w:t>
      </w:r>
      <w:r w:rsidRPr="0061670E">
        <w:rPr>
          <w:rFonts w:ascii="Garamond" w:eastAsia="MS Mincho" w:hAnsi="Garamond"/>
          <w:sz w:val="20"/>
          <w:szCs w:val="20"/>
        </w:rPr>
        <w:t xml:space="preserve"> </w:t>
      </w:r>
    </w:p>
    <w:p w14:paraId="60FBCB74" w14:textId="77777777" w:rsidR="0061670E" w:rsidRPr="0061670E" w:rsidRDefault="0061670E" w:rsidP="0061670E">
      <w:pPr>
        <w:ind w:right="-95"/>
        <w:contextualSpacing/>
        <w:jc w:val="both"/>
        <w:rPr>
          <w:rFonts w:ascii="Garamond" w:hAnsi="Garamond"/>
          <w:b/>
          <w:smallCaps/>
        </w:rPr>
      </w:pPr>
    </w:p>
    <w:p w14:paraId="36B9125C" w14:textId="77777777" w:rsidR="0061670E" w:rsidRPr="0061670E" w:rsidRDefault="0061670E" w:rsidP="0061670E">
      <w:pPr>
        <w:numPr>
          <w:ilvl w:val="0"/>
          <w:numId w:val="52"/>
        </w:numPr>
        <w:spacing w:after="160" w:line="256" w:lineRule="auto"/>
        <w:ind w:left="743" w:right="-95" w:hanging="743"/>
        <w:contextualSpacing/>
        <w:jc w:val="both"/>
        <w:rPr>
          <w:rFonts w:ascii="Garamond" w:hAnsi="Garamond"/>
          <w:b/>
          <w:smallCaps/>
        </w:rPr>
      </w:pPr>
      <w:r w:rsidRPr="0061670E">
        <w:rPr>
          <w:rFonts w:ascii="Garamond" w:hAnsi="Garamond"/>
          <w:b/>
          <w:smallCaps/>
        </w:rPr>
        <w:t>Az üzletrészek átruházása, felosztása</w:t>
      </w:r>
    </w:p>
    <w:p w14:paraId="75021881" w14:textId="77777777" w:rsidR="0061670E" w:rsidRPr="0061670E" w:rsidRDefault="0061670E" w:rsidP="0061670E">
      <w:pPr>
        <w:autoSpaceDE w:val="0"/>
        <w:autoSpaceDN w:val="0"/>
        <w:adjustRightInd w:val="0"/>
        <w:ind w:right="175"/>
        <w:jc w:val="both"/>
        <w:rPr>
          <w:rFonts w:ascii="Garamond" w:hAnsi="Garamond"/>
          <w:b/>
          <w:smallCaps/>
        </w:rPr>
      </w:pPr>
    </w:p>
    <w:p w14:paraId="6C72F8D5" w14:textId="77777777" w:rsidR="0061670E" w:rsidRPr="0061670E" w:rsidRDefault="0061670E" w:rsidP="0061670E">
      <w:pPr>
        <w:numPr>
          <w:ilvl w:val="1"/>
          <w:numId w:val="57"/>
        </w:numPr>
        <w:autoSpaceDE w:val="0"/>
        <w:autoSpaceDN w:val="0"/>
        <w:adjustRightInd w:val="0"/>
        <w:spacing w:after="160" w:line="256" w:lineRule="auto"/>
        <w:ind w:left="567" w:right="175" w:hanging="567"/>
        <w:jc w:val="both"/>
        <w:rPr>
          <w:rFonts w:ascii="Garamond" w:hAnsi="Garamond"/>
        </w:rPr>
      </w:pPr>
      <w:r w:rsidRPr="0061670E">
        <w:rPr>
          <w:rFonts w:ascii="Garamond" w:hAnsi="Garamond"/>
        </w:rPr>
        <w:t>Az egyszemélyes társaság a saját üzletrészét nem szerezheti meg.</w:t>
      </w:r>
    </w:p>
    <w:p w14:paraId="11C0F9D8" w14:textId="77777777" w:rsidR="0061670E" w:rsidRPr="0061670E" w:rsidRDefault="0061670E" w:rsidP="0061670E">
      <w:pPr>
        <w:rPr>
          <w:rFonts w:ascii="Garamond" w:hAnsi="Garamond"/>
        </w:rPr>
      </w:pPr>
    </w:p>
    <w:p w14:paraId="333D8DB0" w14:textId="77777777" w:rsidR="0061670E" w:rsidRPr="0061670E" w:rsidRDefault="0061670E" w:rsidP="0061670E">
      <w:pPr>
        <w:numPr>
          <w:ilvl w:val="1"/>
          <w:numId w:val="57"/>
        </w:numPr>
        <w:autoSpaceDE w:val="0"/>
        <w:autoSpaceDN w:val="0"/>
        <w:adjustRightInd w:val="0"/>
        <w:spacing w:after="160" w:line="256" w:lineRule="auto"/>
        <w:ind w:left="567" w:right="175" w:hanging="567"/>
        <w:jc w:val="both"/>
        <w:rPr>
          <w:rFonts w:ascii="Garamond" w:hAnsi="Garamond"/>
        </w:rPr>
      </w:pPr>
      <w:r w:rsidRPr="0061670E">
        <w:rPr>
          <w:rFonts w:ascii="Garamond" w:hAnsi="Garamond"/>
        </w:rPr>
        <w:t>Ha az egyszemélyes társaság az üzletrész felosztása vagy a törzstőke emelése folytán új taggal egészül ki, és így többszemélyes társasággá válik, a tagok kötelesek az alapító okiratot társasági szerződésre módosítani.</w:t>
      </w:r>
    </w:p>
    <w:p w14:paraId="5B7177F2" w14:textId="77777777" w:rsidR="0061670E" w:rsidRPr="0061670E" w:rsidRDefault="0061670E" w:rsidP="0061670E">
      <w:pPr>
        <w:ind w:right="-95"/>
        <w:contextualSpacing/>
        <w:jc w:val="both"/>
        <w:rPr>
          <w:rFonts w:ascii="Garamond" w:hAnsi="Garamond"/>
          <w:b/>
          <w:smallCaps/>
        </w:rPr>
      </w:pPr>
    </w:p>
    <w:p w14:paraId="2B13650B" w14:textId="77777777" w:rsidR="0061670E" w:rsidRPr="0061670E" w:rsidRDefault="0061670E" w:rsidP="0061670E">
      <w:pPr>
        <w:numPr>
          <w:ilvl w:val="0"/>
          <w:numId w:val="52"/>
        </w:numPr>
        <w:spacing w:after="160" w:line="256" w:lineRule="auto"/>
        <w:ind w:left="743" w:right="-95" w:hanging="743"/>
        <w:contextualSpacing/>
        <w:jc w:val="both"/>
        <w:rPr>
          <w:rFonts w:ascii="Garamond" w:hAnsi="Garamond"/>
          <w:b/>
          <w:smallCaps/>
        </w:rPr>
      </w:pPr>
      <w:r w:rsidRPr="0061670E">
        <w:rPr>
          <w:rFonts w:ascii="Garamond" w:hAnsi="Garamond"/>
          <w:b/>
          <w:smallCaps/>
        </w:rPr>
        <w:t>A nyereség felosztása</w:t>
      </w:r>
    </w:p>
    <w:p w14:paraId="22182094" w14:textId="77777777" w:rsidR="0061670E" w:rsidRPr="0061670E" w:rsidRDefault="0061670E" w:rsidP="0061670E">
      <w:pPr>
        <w:ind w:right="-95"/>
        <w:contextualSpacing/>
        <w:jc w:val="both"/>
        <w:rPr>
          <w:rFonts w:ascii="Garamond" w:hAnsi="Garamond"/>
          <w:b/>
          <w:smallCaps/>
        </w:rPr>
      </w:pPr>
    </w:p>
    <w:p w14:paraId="12A68F7B" w14:textId="77777777" w:rsidR="0061670E" w:rsidRPr="0061670E" w:rsidRDefault="0061670E" w:rsidP="0061670E">
      <w:pPr>
        <w:tabs>
          <w:tab w:val="left" w:pos="567"/>
        </w:tabs>
        <w:autoSpaceDE w:val="0"/>
        <w:autoSpaceDN w:val="0"/>
        <w:adjustRightInd w:val="0"/>
        <w:ind w:right="175"/>
        <w:jc w:val="both"/>
        <w:rPr>
          <w:rFonts w:ascii="Garamond" w:hAnsi="Garamond"/>
        </w:rPr>
      </w:pPr>
      <w:r w:rsidRPr="0061670E">
        <w:rPr>
          <w:rFonts w:ascii="Garamond" w:hAnsi="Garamond"/>
        </w:rPr>
        <w:t>9.1.</w:t>
      </w:r>
      <w:r w:rsidRPr="0061670E">
        <w:rPr>
          <w:rFonts w:ascii="Garamond" w:hAnsi="Garamond"/>
        </w:rPr>
        <w:tab/>
        <w:t>Az Alapító nonprofit korlátolt felelősségű társaság alapítását határozta el, amelynek tekintetében rögzíti, hogy a Társaság működése nem jövedelemszerzésre irányul a Társaság alapítója tekintetében, így a Társaság Alapítója kijelenti, hogy az esetlegesen képződő nyereség a gazdasági társaság vagyonát gyarapítja.</w:t>
      </w:r>
    </w:p>
    <w:p w14:paraId="1ADB20A0" w14:textId="77777777" w:rsidR="0061670E" w:rsidRPr="0061670E" w:rsidRDefault="0061670E" w:rsidP="0061670E">
      <w:pPr>
        <w:tabs>
          <w:tab w:val="left" w:pos="567"/>
        </w:tabs>
        <w:autoSpaceDE w:val="0"/>
        <w:autoSpaceDN w:val="0"/>
        <w:adjustRightInd w:val="0"/>
        <w:ind w:right="175"/>
        <w:jc w:val="both"/>
        <w:rPr>
          <w:rFonts w:ascii="Garamond" w:hAnsi="Garamond"/>
        </w:rPr>
      </w:pPr>
    </w:p>
    <w:p w14:paraId="637F63C7" w14:textId="77777777" w:rsidR="0061670E" w:rsidRPr="0061670E" w:rsidRDefault="0061670E" w:rsidP="0061670E">
      <w:pPr>
        <w:tabs>
          <w:tab w:val="left" w:pos="567"/>
        </w:tabs>
        <w:autoSpaceDE w:val="0"/>
        <w:autoSpaceDN w:val="0"/>
        <w:adjustRightInd w:val="0"/>
        <w:ind w:right="175"/>
        <w:jc w:val="both"/>
        <w:rPr>
          <w:rFonts w:ascii="Garamond" w:hAnsi="Garamond"/>
        </w:rPr>
      </w:pPr>
    </w:p>
    <w:p w14:paraId="2923B857" w14:textId="77777777" w:rsidR="0061670E" w:rsidRPr="0061670E" w:rsidRDefault="0061670E" w:rsidP="0061670E">
      <w:pPr>
        <w:numPr>
          <w:ilvl w:val="0"/>
          <w:numId w:val="52"/>
        </w:numPr>
        <w:spacing w:after="160" w:line="256" w:lineRule="auto"/>
        <w:ind w:left="743" w:right="-95" w:hanging="743"/>
        <w:contextualSpacing/>
        <w:jc w:val="both"/>
        <w:rPr>
          <w:rFonts w:ascii="Garamond" w:hAnsi="Garamond"/>
          <w:b/>
          <w:smallCaps/>
        </w:rPr>
      </w:pPr>
      <w:r w:rsidRPr="0061670E">
        <w:rPr>
          <w:rFonts w:ascii="Garamond" w:hAnsi="Garamond"/>
          <w:b/>
          <w:smallCaps/>
        </w:rPr>
        <w:t>Alapítói határozat</w:t>
      </w:r>
    </w:p>
    <w:p w14:paraId="5A639C6C" w14:textId="77777777" w:rsidR="0061670E" w:rsidRPr="0061670E" w:rsidRDefault="0061670E" w:rsidP="0061670E">
      <w:pPr>
        <w:ind w:right="175"/>
        <w:jc w:val="both"/>
        <w:rPr>
          <w:rFonts w:ascii="Garamond" w:hAnsi="Garamond"/>
        </w:rPr>
      </w:pPr>
    </w:p>
    <w:p w14:paraId="3A74CBA1" w14:textId="77777777" w:rsidR="0061670E" w:rsidRPr="0061670E" w:rsidRDefault="0061670E" w:rsidP="0061670E">
      <w:pPr>
        <w:numPr>
          <w:ilvl w:val="1"/>
          <w:numId w:val="52"/>
        </w:numPr>
        <w:spacing w:after="160" w:line="256" w:lineRule="auto"/>
        <w:ind w:left="567" w:hanging="567"/>
        <w:jc w:val="both"/>
        <w:rPr>
          <w:rFonts w:ascii="Garamond" w:hAnsi="Garamond"/>
        </w:rPr>
      </w:pPr>
      <w:r w:rsidRPr="0061670E">
        <w:rPr>
          <w:rFonts w:ascii="Garamond" w:hAnsi="Garamond"/>
        </w:rPr>
        <w:t>A taggyűlés hatáskörébe tartozó kérdésekben a tag írásban határoz és a döntés az ügyvezetéssel való közléssel válik hatályossá.</w:t>
      </w:r>
    </w:p>
    <w:p w14:paraId="2DB4A4A6" w14:textId="77777777" w:rsidR="0061670E" w:rsidRPr="0061670E" w:rsidRDefault="0061670E" w:rsidP="0061670E">
      <w:pPr>
        <w:jc w:val="both"/>
        <w:rPr>
          <w:rFonts w:ascii="Garamond" w:hAnsi="Garamond"/>
        </w:rPr>
      </w:pPr>
    </w:p>
    <w:p w14:paraId="061D40E3" w14:textId="77777777" w:rsidR="0061670E" w:rsidRPr="0061670E" w:rsidRDefault="0061670E" w:rsidP="0061670E">
      <w:pPr>
        <w:numPr>
          <w:ilvl w:val="1"/>
          <w:numId w:val="52"/>
        </w:numPr>
        <w:spacing w:after="160" w:line="256" w:lineRule="auto"/>
        <w:ind w:left="567" w:hanging="567"/>
        <w:jc w:val="both"/>
        <w:rPr>
          <w:rFonts w:ascii="Garamond" w:hAnsi="Garamond"/>
        </w:rPr>
      </w:pPr>
      <w:r w:rsidRPr="0061670E">
        <w:rPr>
          <w:rFonts w:ascii="Garamond" w:hAnsi="Garamond"/>
        </w:rPr>
        <w:t>A legfőbb szerv hatáskörét a tag gyakorolja.</w:t>
      </w:r>
    </w:p>
    <w:p w14:paraId="2B4EEA01" w14:textId="77777777" w:rsidR="0061670E" w:rsidRPr="0061670E" w:rsidRDefault="0061670E" w:rsidP="0061670E">
      <w:pPr>
        <w:jc w:val="both"/>
        <w:rPr>
          <w:rFonts w:ascii="Garamond" w:hAnsi="Garamond"/>
        </w:rPr>
      </w:pPr>
    </w:p>
    <w:p w14:paraId="0D740248" w14:textId="77777777" w:rsidR="0061670E" w:rsidRPr="0061670E" w:rsidRDefault="0061670E" w:rsidP="0061670E">
      <w:pPr>
        <w:numPr>
          <w:ilvl w:val="0"/>
          <w:numId w:val="58"/>
        </w:numPr>
        <w:spacing w:after="160" w:line="256" w:lineRule="auto"/>
        <w:ind w:right="175" w:hanging="1080"/>
        <w:contextualSpacing/>
        <w:jc w:val="both"/>
        <w:rPr>
          <w:rFonts w:ascii="Garamond" w:hAnsi="Garamond"/>
          <w:b/>
          <w:smallCaps/>
        </w:rPr>
      </w:pPr>
      <w:r w:rsidRPr="0061670E">
        <w:rPr>
          <w:rFonts w:ascii="Garamond" w:hAnsi="Garamond"/>
          <w:b/>
          <w:smallCaps/>
        </w:rPr>
        <w:t>Az ügyvezető</w:t>
      </w:r>
    </w:p>
    <w:p w14:paraId="3688366F" w14:textId="77777777" w:rsidR="0061670E" w:rsidRPr="0061670E" w:rsidRDefault="0061670E" w:rsidP="0061670E">
      <w:pPr>
        <w:ind w:right="175"/>
        <w:contextualSpacing/>
        <w:jc w:val="both"/>
        <w:rPr>
          <w:rFonts w:ascii="Garamond" w:hAnsi="Garamond"/>
          <w:b/>
          <w:smallCaps/>
        </w:rPr>
      </w:pPr>
    </w:p>
    <w:p w14:paraId="229D1598" w14:textId="77777777" w:rsidR="0061670E" w:rsidRPr="0061670E" w:rsidRDefault="0061670E" w:rsidP="0061670E">
      <w:pPr>
        <w:numPr>
          <w:ilvl w:val="1"/>
          <w:numId w:val="59"/>
        </w:numPr>
        <w:spacing w:after="160" w:line="256" w:lineRule="auto"/>
        <w:ind w:left="567" w:right="175" w:hanging="567"/>
        <w:jc w:val="both"/>
        <w:rPr>
          <w:rFonts w:ascii="Garamond" w:hAnsi="Garamond"/>
        </w:rPr>
      </w:pPr>
      <w:r w:rsidRPr="0061670E">
        <w:rPr>
          <w:rFonts w:ascii="Garamond" w:hAnsi="Garamond"/>
        </w:rPr>
        <w:t xml:space="preserve">A Társaság ügyvezetőjét az alapító választja </w:t>
      </w:r>
      <w:r w:rsidRPr="0061670E">
        <w:rPr>
          <w:rFonts w:ascii="Garamond" w:hAnsi="Garamond"/>
          <w:b/>
        </w:rPr>
        <w:t>határozott időtartamra</w:t>
      </w:r>
      <w:r w:rsidRPr="0061670E">
        <w:rPr>
          <w:rFonts w:ascii="Garamond" w:hAnsi="Garamond"/>
        </w:rPr>
        <w:t xml:space="preserve">. A Társaság ügyvezetője: </w:t>
      </w:r>
    </w:p>
    <w:p w14:paraId="7F5236D1" w14:textId="77777777" w:rsidR="0061670E" w:rsidRPr="0061670E" w:rsidRDefault="0061670E" w:rsidP="0061670E">
      <w:pPr>
        <w:ind w:right="175"/>
        <w:jc w:val="both"/>
        <w:rPr>
          <w:rFonts w:ascii="Garamond" w:hAnsi="Garamond"/>
        </w:rPr>
      </w:pPr>
    </w:p>
    <w:p w14:paraId="100DDE86" w14:textId="77777777" w:rsidR="0061670E" w:rsidRPr="0061670E" w:rsidRDefault="0061670E" w:rsidP="0061670E">
      <w:pPr>
        <w:ind w:right="175"/>
        <w:jc w:val="both"/>
        <w:rPr>
          <w:rFonts w:ascii="Garamond" w:hAnsi="Garamond"/>
        </w:rPr>
      </w:pPr>
      <w:r w:rsidRPr="0061670E">
        <w:rPr>
          <w:rFonts w:ascii="Garamond" w:hAnsi="Garamond"/>
        </w:rPr>
        <w:t xml:space="preserve">Név: </w:t>
      </w:r>
      <w:r w:rsidRPr="0061670E">
        <w:rPr>
          <w:rFonts w:ascii="Garamond" w:hAnsi="Garamond"/>
          <w:b/>
        </w:rPr>
        <w:t>Tóth Tímea Andrea</w:t>
      </w:r>
    </w:p>
    <w:p w14:paraId="7F1E720C" w14:textId="77777777" w:rsidR="0061670E" w:rsidRPr="0061670E" w:rsidRDefault="0061670E" w:rsidP="0061670E">
      <w:pPr>
        <w:ind w:right="175"/>
        <w:jc w:val="both"/>
        <w:rPr>
          <w:rFonts w:ascii="Garamond" w:hAnsi="Garamond"/>
          <w:b/>
          <w:u w:val="single"/>
        </w:rPr>
      </w:pPr>
      <w:r w:rsidRPr="0061670E">
        <w:rPr>
          <w:rFonts w:ascii="Garamond" w:hAnsi="Garamond"/>
        </w:rPr>
        <w:t>Lakcím:</w:t>
      </w:r>
      <w:r w:rsidRPr="0061670E">
        <w:rPr>
          <w:rFonts w:ascii="Garamond" w:hAnsi="Garamond"/>
          <w:b/>
          <w:u w:val="single"/>
        </w:rPr>
        <w:t xml:space="preserve"> </w:t>
      </w:r>
      <w:r w:rsidRPr="0061670E">
        <w:rPr>
          <w:rFonts w:ascii="Garamond" w:hAnsi="Garamond"/>
          <w:b/>
        </w:rPr>
        <w:t>6000 Kecskemét, Dráva utca 60.</w:t>
      </w:r>
    </w:p>
    <w:p w14:paraId="4E0A3F7A" w14:textId="77777777" w:rsidR="0061670E" w:rsidRPr="0061670E" w:rsidRDefault="0061670E" w:rsidP="0061670E">
      <w:pPr>
        <w:ind w:right="175"/>
        <w:jc w:val="both"/>
        <w:rPr>
          <w:rFonts w:ascii="Garamond" w:hAnsi="Garamond"/>
        </w:rPr>
      </w:pPr>
      <w:r w:rsidRPr="0061670E">
        <w:rPr>
          <w:rFonts w:ascii="Garamond" w:hAnsi="Garamond"/>
        </w:rPr>
        <w:t xml:space="preserve">Anyja neve: </w:t>
      </w:r>
      <w:r w:rsidRPr="0061670E">
        <w:rPr>
          <w:rFonts w:ascii="Garamond" w:hAnsi="Garamond"/>
          <w:b/>
          <w:iCs/>
        </w:rPr>
        <w:t>Tavaszi Erzsébet Julianna</w:t>
      </w:r>
    </w:p>
    <w:p w14:paraId="7A3214BE" w14:textId="77777777" w:rsidR="0061670E" w:rsidRPr="0061670E" w:rsidRDefault="0061670E" w:rsidP="0061670E">
      <w:pPr>
        <w:ind w:right="175"/>
        <w:jc w:val="both"/>
        <w:rPr>
          <w:rFonts w:ascii="Garamond" w:hAnsi="Garamond"/>
        </w:rPr>
      </w:pPr>
      <w:r w:rsidRPr="0061670E">
        <w:rPr>
          <w:rFonts w:ascii="Garamond" w:hAnsi="Garamond"/>
        </w:rPr>
        <w:t xml:space="preserve">Adóazonosító jele: </w:t>
      </w:r>
      <w:r w:rsidRPr="0061670E">
        <w:rPr>
          <w:rFonts w:ascii="Garamond" w:hAnsi="Garamond"/>
          <w:b/>
        </w:rPr>
        <w:t>8362573287 </w:t>
      </w:r>
    </w:p>
    <w:p w14:paraId="6E52ACAA" w14:textId="77777777" w:rsidR="0061670E" w:rsidRPr="0061670E" w:rsidRDefault="0061670E" w:rsidP="0061670E">
      <w:pPr>
        <w:ind w:right="175"/>
        <w:jc w:val="both"/>
        <w:rPr>
          <w:rFonts w:ascii="Garamond" w:hAnsi="Garamond"/>
        </w:rPr>
      </w:pPr>
    </w:p>
    <w:p w14:paraId="74B6E878" w14:textId="77777777" w:rsidR="0061670E" w:rsidRPr="0061670E" w:rsidRDefault="0061670E" w:rsidP="0061670E">
      <w:pPr>
        <w:numPr>
          <w:ilvl w:val="1"/>
          <w:numId w:val="59"/>
        </w:numPr>
        <w:spacing w:after="160" w:line="256" w:lineRule="auto"/>
        <w:ind w:left="567" w:right="175" w:hanging="567"/>
        <w:jc w:val="both"/>
        <w:rPr>
          <w:rFonts w:ascii="Garamond" w:hAnsi="Garamond"/>
        </w:rPr>
      </w:pPr>
      <w:r w:rsidRPr="0061670E">
        <w:rPr>
          <w:rFonts w:ascii="Garamond" w:hAnsi="Garamond"/>
        </w:rPr>
        <w:t xml:space="preserve">Az ügyvezető megbízatása </w:t>
      </w:r>
      <w:r w:rsidRPr="0061670E">
        <w:rPr>
          <w:rFonts w:ascii="Garamond" w:hAnsi="Garamond"/>
          <w:b/>
          <w:bCs/>
        </w:rPr>
        <w:t>2020. január 1. napjától 2024. december 31</w:t>
      </w:r>
      <w:r w:rsidRPr="0061670E">
        <w:rPr>
          <w:rFonts w:ascii="Garamond" w:hAnsi="Garamond"/>
          <w:b/>
          <w:bCs/>
          <w:i/>
          <w:iCs/>
        </w:rPr>
        <w:t>.</w:t>
      </w:r>
      <w:r w:rsidRPr="0061670E">
        <w:rPr>
          <w:rFonts w:ascii="Garamond" w:hAnsi="Garamond"/>
        </w:rPr>
        <w:t xml:space="preserve"> napjáig határozott időre szól.</w:t>
      </w:r>
    </w:p>
    <w:p w14:paraId="28014765" w14:textId="77777777" w:rsidR="0061670E" w:rsidRPr="0061670E" w:rsidRDefault="0061670E" w:rsidP="0061670E">
      <w:pPr>
        <w:ind w:right="175"/>
        <w:jc w:val="both"/>
        <w:rPr>
          <w:rFonts w:ascii="Garamond" w:hAnsi="Garamond"/>
        </w:rPr>
      </w:pPr>
    </w:p>
    <w:p w14:paraId="541CB4A6" w14:textId="77777777" w:rsidR="0061670E" w:rsidRPr="0061670E" w:rsidRDefault="0061670E" w:rsidP="0061670E">
      <w:pPr>
        <w:numPr>
          <w:ilvl w:val="1"/>
          <w:numId w:val="59"/>
        </w:numPr>
        <w:spacing w:after="160" w:line="256" w:lineRule="auto"/>
        <w:ind w:left="567" w:right="175" w:hanging="567"/>
        <w:jc w:val="both"/>
        <w:rPr>
          <w:rFonts w:ascii="Garamond" w:hAnsi="Garamond"/>
        </w:rPr>
      </w:pPr>
      <w:r w:rsidRPr="0061670E">
        <w:rPr>
          <w:rFonts w:ascii="Garamond" w:hAnsi="Garamond"/>
        </w:rPr>
        <w:t xml:space="preserve">Az ügyvezető – a nyilvánosan működő részvénytársaságban való részvényszerzés kivételével - nem szerezhet társasági részesedést és nem lehet vezető tisztségviselő, felügyelő bizottsági tag olyan jogi személyben, amely főtevékenységként ugyanolyan gazdasági tevékenységet folytat, mint az a Társaság, amelyben vezető tisztségviselő, vagy a </w:t>
      </w:r>
      <w:r w:rsidRPr="0061670E">
        <w:rPr>
          <w:rFonts w:ascii="Garamond" w:hAnsi="Garamond"/>
        </w:rPr>
        <w:lastRenderedPageBreak/>
        <w:t xml:space="preserve">felügyelő bizottság tagja, kivéve, ha az alapító ehhez hozzájárul. Ha a vezető tisztségviselő új vezető tisztségviselői vagy felügyelő bizottsági tagsági megbízást fogad el, a tisztség elfogadásától számított 15 (tizenöt) napon belül köteles e tényről értesíteni azokat a társaságokat, ahol már vezető tisztségviselő vagy felügyelő bizottsági tag. </w:t>
      </w:r>
    </w:p>
    <w:p w14:paraId="6C4B1EAA" w14:textId="77777777" w:rsidR="0061670E" w:rsidRPr="0061670E" w:rsidRDefault="0061670E" w:rsidP="0061670E">
      <w:pPr>
        <w:rPr>
          <w:rFonts w:ascii="Garamond" w:hAnsi="Garamond"/>
        </w:rPr>
      </w:pPr>
    </w:p>
    <w:p w14:paraId="18E46236" w14:textId="77777777" w:rsidR="0061670E" w:rsidRPr="0061670E" w:rsidRDefault="0061670E" w:rsidP="0061670E">
      <w:pPr>
        <w:numPr>
          <w:ilvl w:val="2"/>
          <w:numId w:val="59"/>
        </w:numPr>
        <w:spacing w:after="160" w:line="256" w:lineRule="auto"/>
        <w:ind w:left="1134" w:right="175" w:hanging="567"/>
        <w:contextualSpacing/>
        <w:jc w:val="both"/>
        <w:rPr>
          <w:rFonts w:ascii="Garamond" w:hAnsi="Garamond"/>
        </w:rPr>
      </w:pPr>
      <w:r w:rsidRPr="0061670E">
        <w:rPr>
          <w:rFonts w:ascii="Garamond" w:hAnsi="Garamond"/>
        </w:rPr>
        <w:t xml:space="preserve">Az ügyvezető és hozzátartozója – a mindennapi élet szokásos ügyletei kivételével – nem köthet a saját nevében vagy saját javára a Társaság tevékenységi körébe tartozó ügyleteket, kivéve, ha az Alapító ehhez hozzájárul. </w:t>
      </w:r>
    </w:p>
    <w:p w14:paraId="0C986E3D" w14:textId="77777777" w:rsidR="0061670E" w:rsidRPr="0061670E" w:rsidRDefault="0061670E" w:rsidP="0061670E">
      <w:pPr>
        <w:ind w:right="175"/>
        <w:contextualSpacing/>
        <w:jc w:val="both"/>
        <w:rPr>
          <w:rFonts w:ascii="Garamond" w:hAnsi="Garamond"/>
        </w:rPr>
      </w:pPr>
    </w:p>
    <w:p w14:paraId="4EC9CB9D" w14:textId="77777777" w:rsidR="0061670E" w:rsidRPr="0061670E" w:rsidRDefault="0061670E" w:rsidP="0061670E">
      <w:pPr>
        <w:numPr>
          <w:ilvl w:val="2"/>
          <w:numId w:val="59"/>
        </w:numPr>
        <w:spacing w:after="160" w:line="256" w:lineRule="auto"/>
        <w:ind w:left="1134" w:right="175" w:hanging="567"/>
        <w:contextualSpacing/>
        <w:jc w:val="both"/>
        <w:rPr>
          <w:rFonts w:ascii="Garamond" w:hAnsi="Garamond"/>
        </w:rPr>
      </w:pPr>
      <w:r w:rsidRPr="0061670E">
        <w:rPr>
          <w:rFonts w:ascii="Garamond" w:hAnsi="Garamond"/>
        </w:rPr>
        <w:t xml:space="preserve">A Társaság ügyvezetője és hozzátartozója, ugyanannál a társaságnál a felügyelő bizottság tagjává nem választható meg. </w:t>
      </w:r>
    </w:p>
    <w:p w14:paraId="2E951B61" w14:textId="77777777" w:rsidR="0061670E" w:rsidRPr="0061670E" w:rsidRDefault="0061670E" w:rsidP="0061670E">
      <w:pPr>
        <w:rPr>
          <w:rFonts w:ascii="Garamond" w:hAnsi="Garamond"/>
        </w:rPr>
      </w:pPr>
    </w:p>
    <w:p w14:paraId="29482DCF" w14:textId="77777777" w:rsidR="0061670E" w:rsidRPr="0061670E" w:rsidRDefault="0061670E" w:rsidP="0061670E">
      <w:pPr>
        <w:numPr>
          <w:ilvl w:val="2"/>
          <w:numId w:val="59"/>
        </w:numPr>
        <w:spacing w:after="160" w:line="256" w:lineRule="auto"/>
        <w:ind w:left="1134" w:right="175" w:hanging="567"/>
        <w:contextualSpacing/>
        <w:jc w:val="both"/>
        <w:rPr>
          <w:rFonts w:ascii="Garamond" w:hAnsi="Garamond"/>
        </w:rPr>
      </w:pPr>
      <w:r w:rsidRPr="0061670E">
        <w:rPr>
          <w:rFonts w:ascii="Garamond" w:hAnsi="Garamond"/>
        </w:rPr>
        <w:t xml:space="preserve">Ha a 11.3.1.-11.3.2. pontokban foglalt szabályok megszegésével az ügyvezető a Társaságnak kárt okoz, akkor szerződésszegéssel okozott károkért való felelősség szabályai szerint felel. </w:t>
      </w:r>
    </w:p>
    <w:p w14:paraId="5112224F" w14:textId="77777777" w:rsidR="0061670E" w:rsidRPr="0061670E" w:rsidRDefault="0061670E" w:rsidP="0061670E">
      <w:pPr>
        <w:rPr>
          <w:rFonts w:ascii="Garamond" w:hAnsi="Garamond"/>
        </w:rPr>
      </w:pPr>
    </w:p>
    <w:p w14:paraId="3FBB0ECF" w14:textId="77777777" w:rsidR="0061670E" w:rsidRPr="0061670E" w:rsidRDefault="0061670E" w:rsidP="0061670E">
      <w:pPr>
        <w:numPr>
          <w:ilvl w:val="1"/>
          <w:numId w:val="59"/>
        </w:numPr>
        <w:spacing w:after="160" w:line="256" w:lineRule="auto"/>
        <w:ind w:left="567" w:right="175" w:hanging="567"/>
        <w:jc w:val="both"/>
        <w:rPr>
          <w:rFonts w:ascii="Garamond" w:hAnsi="Garamond"/>
        </w:rPr>
      </w:pPr>
      <w:r w:rsidRPr="0061670E">
        <w:rPr>
          <w:rFonts w:ascii="Garamond" w:hAnsi="Garamond"/>
        </w:rPr>
        <w:t>Az alapító okirat módosításának, a cégjegyzékbe bejegyzett jogoknak, tényeknek és adatoknak, ezek változásának, valamint törvényben előírt más adatoknak a cégbírósági bejelentése az ügyvezető kötelezettsége. Az ügyvezető korlátlanul felel azokért a károkért, amelyek a bejelentett adat, jog vagy tény valótlanságából, illetve a bejelentés késedelméből vagy elmulasztásából származnak, ideértve azt is, ha a számviteli törvény szerinti beszámoló, valamint a kapcsolódó üzleti jelentés összeállítása és nyilvánosságra hozatala nem a számviteli törvény előírásainak megfelelően történt.</w:t>
      </w:r>
    </w:p>
    <w:p w14:paraId="0633FA70" w14:textId="77777777" w:rsidR="0061670E" w:rsidRPr="0061670E" w:rsidRDefault="0061670E" w:rsidP="0061670E">
      <w:pPr>
        <w:ind w:right="175"/>
        <w:jc w:val="both"/>
        <w:rPr>
          <w:rFonts w:ascii="Garamond" w:hAnsi="Garamond"/>
        </w:rPr>
      </w:pPr>
    </w:p>
    <w:p w14:paraId="131B48FF" w14:textId="77777777" w:rsidR="0061670E" w:rsidRPr="0061670E" w:rsidRDefault="0061670E" w:rsidP="0061670E">
      <w:pPr>
        <w:numPr>
          <w:ilvl w:val="1"/>
          <w:numId w:val="59"/>
        </w:numPr>
        <w:spacing w:after="160" w:line="256" w:lineRule="auto"/>
        <w:ind w:left="567" w:right="175" w:hanging="567"/>
        <w:jc w:val="both"/>
        <w:rPr>
          <w:rFonts w:ascii="Garamond" w:hAnsi="Garamond"/>
        </w:rPr>
      </w:pPr>
      <w:r w:rsidRPr="0061670E">
        <w:rPr>
          <w:rFonts w:ascii="Garamond" w:hAnsi="Garamond"/>
        </w:rPr>
        <w:t>Az ügyvezető a Társaság ügyeiről szerzett értesüléseit üzleti titokként köteles megőrizni. Az ügyvezető köteles az Alapító kérésére a Társaság ügyeiről felvilágosítást adni, a Társaság üzleti könyveibe és irataiba való betekintést lehetővé tenni. Ha a kérelemnek nem tesz eleget, az Alapító kérelmére a cégbíróság kötelezi a Társaságot a felvilágosításra, illetve a betekintés biztosítására. A jog gyakorlása nem sértheti a Társaság üzleti érdekeit, illetve üzleti titkait.</w:t>
      </w:r>
    </w:p>
    <w:p w14:paraId="18CC1BDB" w14:textId="77777777" w:rsidR="0061670E" w:rsidRPr="0061670E" w:rsidRDefault="0061670E" w:rsidP="0061670E">
      <w:pPr>
        <w:rPr>
          <w:rFonts w:ascii="Garamond" w:hAnsi="Garamond"/>
        </w:rPr>
      </w:pPr>
    </w:p>
    <w:p w14:paraId="69556364" w14:textId="77777777" w:rsidR="0061670E" w:rsidRPr="0061670E" w:rsidRDefault="0061670E" w:rsidP="0061670E">
      <w:pPr>
        <w:numPr>
          <w:ilvl w:val="1"/>
          <w:numId w:val="59"/>
        </w:numPr>
        <w:spacing w:after="160" w:line="256" w:lineRule="auto"/>
        <w:ind w:left="567" w:right="175" w:hanging="567"/>
        <w:jc w:val="both"/>
        <w:rPr>
          <w:rFonts w:ascii="Garamond" w:hAnsi="Garamond"/>
        </w:rPr>
      </w:pPr>
      <w:r w:rsidRPr="0061670E">
        <w:rPr>
          <w:rFonts w:ascii="Garamond" w:hAnsi="Garamond"/>
        </w:rPr>
        <w:t>Az ügyvezető gyakorolja a munkáltatói jogokat a Társaság minden munkavállalója felett, ideértve a Munka Törvénykönyve (Mt.) 208. § (1) bekezdés szerinti első számú vezető helyettesét, valamint az Mt. 208.§ (2) bekezdésének hatálya alá tartozó munkavállalókat is, a részükre történő teljesítménykövetelmény és az ahhoz kapcsolódó juttatások (teljesítménybér vagy más juttatás) meghatározását is a tulajdonosi jogok gyakorlójának Mt. 207.§ (5) bekezdése szerinti felhatalmazása alapján.</w:t>
      </w:r>
    </w:p>
    <w:p w14:paraId="0BD2F46F" w14:textId="77777777" w:rsidR="0061670E" w:rsidRPr="0061670E" w:rsidRDefault="0061670E" w:rsidP="0061670E">
      <w:pPr>
        <w:rPr>
          <w:rFonts w:ascii="Garamond" w:hAnsi="Garamond"/>
        </w:rPr>
      </w:pPr>
    </w:p>
    <w:p w14:paraId="36F7F887" w14:textId="77777777" w:rsidR="0061670E" w:rsidRPr="0061670E" w:rsidRDefault="0061670E" w:rsidP="0061670E">
      <w:pPr>
        <w:numPr>
          <w:ilvl w:val="1"/>
          <w:numId w:val="59"/>
        </w:numPr>
        <w:spacing w:after="160" w:line="256" w:lineRule="auto"/>
        <w:ind w:left="567" w:right="175" w:hanging="567"/>
        <w:jc w:val="both"/>
        <w:rPr>
          <w:rFonts w:ascii="Garamond" w:hAnsi="Garamond"/>
        </w:rPr>
      </w:pPr>
      <w:r w:rsidRPr="0061670E">
        <w:rPr>
          <w:rFonts w:ascii="Garamond" w:hAnsi="Garamond"/>
        </w:rPr>
        <w:t xml:space="preserve">Az ügyvezető dönt mindazokban az ügyekben, amelyek nem tartoznak az alapító kizárólagos hatáskörébe. </w:t>
      </w:r>
    </w:p>
    <w:p w14:paraId="62062157" w14:textId="77777777" w:rsidR="0061670E" w:rsidRPr="0061670E" w:rsidRDefault="0061670E" w:rsidP="0061670E">
      <w:pPr>
        <w:rPr>
          <w:rFonts w:ascii="Garamond" w:hAnsi="Garamond"/>
        </w:rPr>
      </w:pPr>
    </w:p>
    <w:p w14:paraId="2039FFB1" w14:textId="77777777" w:rsidR="0061670E" w:rsidRPr="0061670E" w:rsidRDefault="0061670E" w:rsidP="0061670E">
      <w:pPr>
        <w:numPr>
          <w:ilvl w:val="1"/>
          <w:numId w:val="59"/>
        </w:numPr>
        <w:spacing w:after="160" w:line="256" w:lineRule="auto"/>
        <w:ind w:left="567" w:right="175" w:hanging="567"/>
        <w:jc w:val="both"/>
        <w:rPr>
          <w:rFonts w:ascii="Garamond" w:hAnsi="Garamond"/>
        </w:rPr>
      </w:pPr>
      <w:r w:rsidRPr="0061670E">
        <w:rPr>
          <w:rFonts w:ascii="Garamond" w:hAnsi="Garamond"/>
        </w:rPr>
        <w:t>Megszűnik az ügyvezető megbízatása:</w:t>
      </w:r>
    </w:p>
    <w:p w14:paraId="6C12F128" w14:textId="77777777" w:rsidR="0061670E" w:rsidRPr="0061670E" w:rsidRDefault="0061670E" w:rsidP="0061670E">
      <w:pPr>
        <w:rPr>
          <w:rFonts w:ascii="Garamond" w:hAnsi="Garamond"/>
        </w:rPr>
      </w:pPr>
    </w:p>
    <w:p w14:paraId="2DBA6CCA" w14:textId="77777777" w:rsidR="0061670E" w:rsidRPr="0061670E" w:rsidRDefault="0061670E" w:rsidP="0061670E">
      <w:pPr>
        <w:ind w:right="175"/>
        <w:jc w:val="both"/>
        <w:rPr>
          <w:rFonts w:ascii="Garamond" w:hAnsi="Garamond"/>
        </w:rPr>
      </w:pPr>
      <w:r w:rsidRPr="0061670E">
        <w:rPr>
          <w:rFonts w:ascii="Garamond" w:hAnsi="Garamond"/>
        </w:rPr>
        <w:t>a) határozott idejű megbízás esetén a megbízás időtartamának lejártával,</w:t>
      </w:r>
    </w:p>
    <w:p w14:paraId="63EC5287" w14:textId="77777777" w:rsidR="0061670E" w:rsidRPr="0061670E" w:rsidRDefault="0061670E" w:rsidP="0061670E">
      <w:pPr>
        <w:ind w:right="175"/>
        <w:jc w:val="both"/>
        <w:rPr>
          <w:rFonts w:ascii="Garamond" w:hAnsi="Garamond"/>
        </w:rPr>
      </w:pPr>
      <w:r w:rsidRPr="0061670E">
        <w:rPr>
          <w:rFonts w:ascii="Garamond" w:hAnsi="Garamond"/>
        </w:rPr>
        <w:t>b) visszahívással,</w:t>
      </w:r>
    </w:p>
    <w:p w14:paraId="7C26FA61" w14:textId="77777777" w:rsidR="0061670E" w:rsidRPr="0061670E" w:rsidRDefault="0061670E" w:rsidP="0061670E">
      <w:pPr>
        <w:ind w:right="175"/>
        <w:jc w:val="both"/>
        <w:rPr>
          <w:rFonts w:ascii="Garamond" w:hAnsi="Garamond"/>
        </w:rPr>
      </w:pPr>
      <w:r w:rsidRPr="0061670E">
        <w:rPr>
          <w:rFonts w:ascii="Garamond" w:hAnsi="Garamond"/>
        </w:rPr>
        <w:t xml:space="preserve">c) megszüntető feltételhez kötött megbízatás esetén a feltétel bekövetkezésével </w:t>
      </w:r>
    </w:p>
    <w:p w14:paraId="7E60464F" w14:textId="77777777" w:rsidR="0061670E" w:rsidRPr="0061670E" w:rsidRDefault="0061670E" w:rsidP="0061670E">
      <w:pPr>
        <w:ind w:right="175"/>
        <w:jc w:val="both"/>
        <w:rPr>
          <w:rFonts w:ascii="Garamond" w:hAnsi="Garamond"/>
        </w:rPr>
      </w:pPr>
      <w:r w:rsidRPr="0061670E">
        <w:rPr>
          <w:rFonts w:ascii="Garamond" w:hAnsi="Garamond"/>
        </w:rPr>
        <w:lastRenderedPageBreak/>
        <w:t>d) lemondással,</w:t>
      </w:r>
    </w:p>
    <w:p w14:paraId="4E763444" w14:textId="77777777" w:rsidR="0061670E" w:rsidRPr="0061670E" w:rsidRDefault="0061670E" w:rsidP="0061670E">
      <w:pPr>
        <w:ind w:right="175"/>
        <w:jc w:val="both"/>
        <w:rPr>
          <w:rFonts w:ascii="Garamond" w:hAnsi="Garamond"/>
        </w:rPr>
      </w:pPr>
      <w:r w:rsidRPr="0061670E">
        <w:rPr>
          <w:rFonts w:ascii="Garamond" w:hAnsi="Garamond"/>
        </w:rPr>
        <w:t>e) elhalálozással,</w:t>
      </w:r>
    </w:p>
    <w:p w14:paraId="27C00060" w14:textId="77777777" w:rsidR="0061670E" w:rsidRPr="0061670E" w:rsidRDefault="0061670E" w:rsidP="0061670E">
      <w:pPr>
        <w:ind w:right="170"/>
        <w:jc w:val="both"/>
        <w:rPr>
          <w:rFonts w:ascii="Garamond" w:hAnsi="Garamond"/>
        </w:rPr>
      </w:pPr>
      <w:r w:rsidRPr="0061670E">
        <w:rPr>
          <w:rFonts w:ascii="Garamond" w:hAnsi="Garamond"/>
        </w:rPr>
        <w:t>f) a vezető tisztségviselő cselekvőképességének a tevékenysége ellátásához szükséges körben történő korlátozásával;</w:t>
      </w:r>
    </w:p>
    <w:p w14:paraId="0BDB3D64" w14:textId="77777777" w:rsidR="0061670E" w:rsidRPr="0061670E" w:rsidRDefault="0061670E" w:rsidP="0061670E">
      <w:pPr>
        <w:autoSpaceDE w:val="0"/>
        <w:autoSpaceDN w:val="0"/>
        <w:adjustRightInd w:val="0"/>
        <w:ind w:right="170"/>
        <w:jc w:val="both"/>
        <w:rPr>
          <w:rFonts w:ascii="Garamond" w:hAnsi="Garamond"/>
        </w:rPr>
      </w:pPr>
      <w:r w:rsidRPr="0061670E">
        <w:rPr>
          <w:rFonts w:ascii="Garamond" w:hAnsi="Garamond"/>
          <w:iCs/>
        </w:rPr>
        <w:t xml:space="preserve">g) </w:t>
      </w:r>
      <w:r w:rsidRPr="0061670E">
        <w:rPr>
          <w:rFonts w:ascii="Garamond" w:hAnsi="Garamond"/>
        </w:rPr>
        <w:t>a vezető tisztségviselővel szembeni kizáró vagy összeférhetetlenségi ok bekövetkeztével.</w:t>
      </w:r>
    </w:p>
    <w:p w14:paraId="74CEE8FC" w14:textId="77777777" w:rsidR="0061670E" w:rsidRPr="0061670E" w:rsidRDefault="0061670E" w:rsidP="0061670E">
      <w:pPr>
        <w:autoSpaceDE w:val="0"/>
        <w:autoSpaceDN w:val="0"/>
        <w:adjustRightInd w:val="0"/>
        <w:jc w:val="both"/>
        <w:rPr>
          <w:rFonts w:ascii="Garamond" w:hAnsi="Garamond"/>
        </w:rPr>
      </w:pPr>
    </w:p>
    <w:p w14:paraId="40CD0C93" w14:textId="77777777" w:rsidR="0061670E" w:rsidRPr="0061670E" w:rsidRDefault="0061670E" w:rsidP="0061670E">
      <w:pPr>
        <w:ind w:right="175"/>
        <w:jc w:val="both"/>
        <w:rPr>
          <w:rFonts w:ascii="Garamond" w:hAnsi="Garamond"/>
        </w:rPr>
      </w:pPr>
      <w:r w:rsidRPr="0061670E">
        <w:rPr>
          <w:rFonts w:ascii="Garamond" w:hAnsi="Garamond"/>
        </w:rPr>
        <w:t>11.8.1.</w:t>
      </w:r>
      <w:r w:rsidRPr="0061670E">
        <w:rPr>
          <w:rFonts w:ascii="Garamond" w:hAnsi="Garamond"/>
        </w:rPr>
        <w:tab/>
        <w:t xml:space="preserve">Az ügyvezető tisztségéről – az Alapító részére megküldött lemondásával – bármikor lemondhat, de ha azt a Társaság működőképessége megkívánja, a lemondás csak annak bejelentésétől számított 60 (hatvan) napon belül válik hatályossá, kivéve, ha a Társaság Alapítója az ügyvezető megválasztásáról már ezt megelőzően gondoskodott. A lemondás hatályossá válásáig az ügyvezető a halaszthatatlan döntések meghozatalában, illetve az ilyen intézkedések megtételében köteles reszt venni. </w:t>
      </w:r>
    </w:p>
    <w:p w14:paraId="15683527" w14:textId="77777777" w:rsidR="0061670E" w:rsidRPr="0061670E" w:rsidRDefault="0061670E" w:rsidP="0061670E">
      <w:pPr>
        <w:ind w:right="175"/>
        <w:jc w:val="both"/>
        <w:rPr>
          <w:rFonts w:ascii="Garamond" w:hAnsi="Garamond"/>
        </w:rPr>
      </w:pPr>
    </w:p>
    <w:p w14:paraId="59CBD329" w14:textId="77777777" w:rsidR="0061670E" w:rsidRPr="0061670E" w:rsidRDefault="0061670E" w:rsidP="0061670E">
      <w:pPr>
        <w:ind w:right="175"/>
        <w:jc w:val="both"/>
        <w:rPr>
          <w:rFonts w:ascii="Garamond" w:hAnsi="Garamond"/>
        </w:rPr>
      </w:pPr>
      <w:r w:rsidRPr="0061670E">
        <w:rPr>
          <w:rFonts w:ascii="Garamond" w:hAnsi="Garamond"/>
        </w:rPr>
        <w:t>11.8.2</w:t>
      </w:r>
      <w:r w:rsidRPr="0061670E">
        <w:rPr>
          <w:rFonts w:ascii="Garamond" w:hAnsi="Garamond"/>
        </w:rPr>
        <w:tab/>
        <w:t>A lemondó nyilatkozat, mint a Társasággal kapcsolatos jognyilatkozat közlésére az elektronikus hírközlő eszközök útján történő közlésre vonatkozó szabályok irányadóak.</w:t>
      </w:r>
    </w:p>
    <w:p w14:paraId="7B70BC5C" w14:textId="77777777" w:rsidR="0061670E" w:rsidRPr="0061670E" w:rsidRDefault="0061670E" w:rsidP="0061670E">
      <w:pPr>
        <w:rPr>
          <w:rFonts w:ascii="Garamond" w:hAnsi="Garamond"/>
        </w:rPr>
      </w:pPr>
    </w:p>
    <w:p w14:paraId="2EF707EA" w14:textId="77777777" w:rsidR="0061670E" w:rsidRPr="0061670E" w:rsidRDefault="0061670E" w:rsidP="0061670E">
      <w:pPr>
        <w:numPr>
          <w:ilvl w:val="1"/>
          <w:numId w:val="59"/>
        </w:numPr>
        <w:spacing w:after="160" w:line="256" w:lineRule="auto"/>
        <w:ind w:left="567" w:right="175" w:hanging="567"/>
        <w:jc w:val="both"/>
        <w:rPr>
          <w:rFonts w:ascii="Garamond" w:hAnsi="Garamond"/>
        </w:rPr>
      </w:pPr>
      <w:r w:rsidRPr="0061670E">
        <w:rPr>
          <w:rFonts w:ascii="Garamond" w:hAnsi="Garamond"/>
        </w:rPr>
        <w:t>Amennyiben az ügyvezető a vezető tisztséget munkaviszony keretében látja el, jogviszonyára a Munka Törvénykönyvének szabályai az irányadók. Ez esetben az ügyvezető felett a munkáltatói jogokat az Alapító gyakorolja.</w:t>
      </w:r>
    </w:p>
    <w:p w14:paraId="55F76476" w14:textId="77777777" w:rsidR="0061670E" w:rsidRPr="0061670E" w:rsidRDefault="0061670E" w:rsidP="0061670E">
      <w:pPr>
        <w:ind w:right="175"/>
        <w:jc w:val="both"/>
        <w:rPr>
          <w:rFonts w:ascii="Garamond" w:hAnsi="Garamond"/>
        </w:rPr>
      </w:pPr>
    </w:p>
    <w:p w14:paraId="0ED5F583" w14:textId="77777777" w:rsidR="0061670E" w:rsidRPr="0061670E" w:rsidRDefault="0061670E" w:rsidP="0061670E">
      <w:pPr>
        <w:numPr>
          <w:ilvl w:val="1"/>
          <w:numId w:val="59"/>
        </w:numPr>
        <w:spacing w:after="160" w:line="256" w:lineRule="auto"/>
        <w:ind w:left="567" w:right="175" w:hanging="567"/>
        <w:jc w:val="both"/>
        <w:rPr>
          <w:rFonts w:ascii="Garamond" w:hAnsi="Garamond"/>
        </w:rPr>
      </w:pPr>
      <w:r w:rsidRPr="0061670E">
        <w:rPr>
          <w:rFonts w:ascii="Garamond" w:hAnsi="Garamond"/>
        </w:rPr>
        <w:t>Az ügyvezető köteles tagjegyzéket vezetni. A tagjegyzéken fel kell tüntetni:</w:t>
      </w:r>
    </w:p>
    <w:p w14:paraId="4138529E" w14:textId="77777777" w:rsidR="0061670E" w:rsidRPr="0061670E" w:rsidRDefault="0061670E" w:rsidP="0061670E">
      <w:pPr>
        <w:rPr>
          <w:rFonts w:ascii="Garamond" w:hAnsi="Garamond"/>
        </w:rPr>
      </w:pPr>
    </w:p>
    <w:p w14:paraId="28C661CC" w14:textId="77777777" w:rsidR="0061670E" w:rsidRPr="0061670E" w:rsidRDefault="0061670E" w:rsidP="0061670E">
      <w:pPr>
        <w:ind w:right="175"/>
        <w:jc w:val="both"/>
        <w:rPr>
          <w:rFonts w:ascii="Garamond" w:hAnsi="Garamond"/>
        </w:rPr>
      </w:pPr>
      <w:r w:rsidRPr="0061670E">
        <w:rPr>
          <w:rFonts w:ascii="Garamond" w:hAnsi="Garamond"/>
        </w:rPr>
        <w:t>a) a tag nevét (céget), székhelyet és törzsbetétet,</w:t>
      </w:r>
    </w:p>
    <w:p w14:paraId="5DA2A640" w14:textId="77777777" w:rsidR="0061670E" w:rsidRPr="0061670E" w:rsidRDefault="0061670E" w:rsidP="0061670E">
      <w:pPr>
        <w:ind w:right="175"/>
        <w:jc w:val="both"/>
        <w:rPr>
          <w:rFonts w:ascii="Garamond" w:hAnsi="Garamond"/>
        </w:rPr>
      </w:pPr>
      <w:r w:rsidRPr="0061670E">
        <w:rPr>
          <w:rFonts w:ascii="Garamond" w:hAnsi="Garamond"/>
        </w:rPr>
        <w:t>b) a törzstőke mértékét,</w:t>
      </w:r>
    </w:p>
    <w:p w14:paraId="43D0C89B" w14:textId="77777777" w:rsidR="0061670E" w:rsidRPr="0061670E" w:rsidRDefault="0061670E" w:rsidP="0061670E">
      <w:pPr>
        <w:ind w:right="175"/>
        <w:jc w:val="both"/>
        <w:rPr>
          <w:rFonts w:ascii="Garamond" w:hAnsi="Garamond"/>
        </w:rPr>
      </w:pPr>
      <w:r w:rsidRPr="0061670E">
        <w:rPr>
          <w:rFonts w:ascii="Garamond" w:hAnsi="Garamond"/>
        </w:rPr>
        <w:t xml:space="preserve">c) az Alapító Okiratnak az esetleges pótbefizetésekre és mellékszolgáltatásokra, valamint az üzletrész átruházásának korlátozására vagy kizárására vonatkozó rendelkezéseit. </w:t>
      </w:r>
    </w:p>
    <w:p w14:paraId="3BACB69A" w14:textId="77777777" w:rsidR="0061670E" w:rsidRPr="0061670E" w:rsidRDefault="0061670E" w:rsidP="0061670E">
      <w:pPr>
        <w:rPr>
          <w:rFonts w:ascii="Garamond" w:hAnsi="Garamond"/>
        </w:rPr>
      </w:pPr>
    </w:p>
    <w:p w14:paraId="6BE6190B" w14:textId="77777777" w:rsidR="0061670E" w:rsidRPr="0061670E" w:rsidRDefault="0061670E" w:rsidP="0061670E">
      <w:pPr>
        <w:numPr>
          <w:ilvl w:val="1"/>
          <w:numId w:val="59"/>
        </w:numPr>
        <w:spacing w:after="160" w:line="256" w:lineRule="auto"/>
        <w:ind w:left="567" w:right="175" w:hanging="567"/>
        <w:jc w:val="both"/>
        <w:rPr>
          <w:rFonts w:ascii="Garamond" w:hAnsi="Garamond"/>
        </w:rPr>
      </w:pPr>
      <w:r w:rsidRPr="0061670E">
        <w:rPr>
          <w:rFonts w:ascii="Garamond" w:hAnsi="Garamond"/>
        </w:rPr>
        <w:t xml:space="preserve">Az ügyvezetőnek a tagjegyzéken át kell vezetnie a tagok személyében vagy üzletrészeiben bekövetkezett minden változást, így az üzletrészek átruházását, felosztását, a Társaság tulajdonába kerülését vagy bevonását. Az ügyvezető köteles a tagjegyzéket, illetve a tagjegyzékben feltüntetett adatok megváltozása eseté a hatályos tagjegyzéket a cégbíróságnak benyújtani. A tagjegyzéket a Társaság székhelyén bárki megtekintheti, ha érdekeltségét valószínűsíti. </w:t>
      </w:r>
    </w:p>
    <w:p w14:paraId="755BB8CC" w14:textId="77777777" w:rsidR="0061670E" w:rsidRPr="0061670E" w:rsidRDefault="0061670E" w:rsidP="0061670E">
      <w:pPr>
        <w:rPr>
          <w:rFonts w:ascii="Garamond" w:hAnsi="Garamond"/>
        </w:rPr>
      </w:pPr>
    </w:p>
    <w:p w14:paraId="5ACD6969" w14:textId="77777777" w:rsidR="0061670E" w:rsidRPr="0061670E" w:rsidRDefault="0061670E" w:rsidP="0061670E">
      <w:pPr>
        <w:numPr>
          <w:ilvl w:val="1"/>
          <w:numId w:val="59"/>
        </w:numPr>
        <w:spacing w:after="160" w:line="256" w:lineRule="auto"/>
        <w:ind w:left="567" w:right="175" w:hanging="567"/>
        <w:jc w:val="both"/>
        <w:rPr>
          <w:rFonts w:ascii="Garamond" w:hAnsi="Garamond"/>
        </w:rPr>
      </w:pPr>
      <w:r w:rsidRPr="0061670E">
        <w:rPr>
          <w:rFonts w:ascii="Garamond" w:hAnsi="Garamond"/>
        </w:rPr>
        <w:t>Az ügyvezető az Alapító által hozott határozatokat, valamint a Felügyelő Bizottság határozatait a határozatok könyvében tartja nyilván.</w:t>
      </w:r>
    </w:p>
    <w:p w14:paraId="1551D25D" w14:textId="77777777" w:rsidR="0061670E" w:rsidRPr="0061670E" w:rsidRDefault="0061670E" w:rsidP="0061670E">
      <w:pPr>
        <w:rPr>
          <w:rFonts w:ascii="Garamond" w:hAnsi="Garamond"/>
        </w:rPr>
      </w:pPr>
    </w:p>
    <w:p w14:paraId="7EFFFEDE" w14:textId="77777777" w:rsidR="0061670E" w:rsidRPr="0061670E" w:rsidRDefault="0061670E" w:rsidP="0061670E">
      <w:pPr>
        <w:numPr>
          <w:ilvl w:val="1"/>
          <w:numId w:val="59"/>
        </w:numPr>
        <w:spacing w:after="160" w:line="256" w:lineRule="auto"/>
        <w:ind w:left="567" w:right="175" w:hanging="567"/>
        <w:jc w:val="both"/>
        <w:rPr>
          <w:rFonts w:ascii="Garamond" w:hAnsi="Garamond"/>
        </w:rPr>
      </w:pPr>
      <w:r w:rsidRPr="0061670E">
        <w:rPr>
          <w:rFonts w:ascii="Garamond" w:hAnsi="Garamond"/>
        </w:rPr>
        <w:t>Az ügyvezető a Társaság vagyoni helyzetéről és üzletpolitikájáról éves jelentést készít és nyújt be évente egyszer az alapító részére.</w:t>
      </w:r>
    </w:p>
    <w:p w14:paraId="3DE1769F" w14:textId="77777777" w:rsidR="0061670E" w:rsidRPr="0061670E" w:rsidRDefault="0061670E" w:rsidP="0061670E">
      <w:pPr>
        <w:ind w:right="175"/>
        <w:jc w:val="both"/>
        <w:rPr>
          <w:rFonts w:ascii="Garamond" w:hAnsi="Garamond"/>
        </w:rPr>
      </w:pPr>
    </w:p>
    <w:p w14:paraId="0D9081DD" w14:textId="77777777" w:rsidR="0061670E" w:rsidRPr="0061670E" w:rsidRDefault="0061670E" w:rsidP="0061670E">
      <w:pPr>
        <w:ind w:right="175"/>
        <w:jc w:val="both"/>
        <w:rPr>
          <w:rFonts w:ascii="Garamond" w:hAnsi="Garamond"/>
        </w:rPr>
      </w:pPr>
    </w:p>
    <w:p w14:paraId="7BD2B56D" w14:textId="77777777" w:rsidR="0061670E" w:rsidRPr="0061670E" w:rsidRDefault="0061670E" w:rsidP="0061670E">
      <w:pPr>
        <w:numPr>
          <w:ilvl w:val="0"/>
          <w:numId w:val="60"/>
        </w:numPr>
        <w:spacing w:after="160" w:line="256" w:lineRule="auto"/>
        <w:ind w:right="175" w:hanging="1080"/>
        <w:jc w:val="both"/>
        <w:rPr>
          <w:rFonts w:ascii="Garamond" w:hAnsi="Garamond"/>
          <w:b/>
          <w:smallCaps/>
        </w:rPr>
      </w:pPr>
      <w:r w:rsidRPr="0061670E">
        <w:rPr>
          <w:rFonts w:ascii="Garamond" w:hAnsi="Garamond"/>
          <w:b/>
          <w:smallCaps/>
        </w:rPr>
        <w:t>A cégjegyzés:</w:t>
      </w:r>
    </w:p>
    <w:p w14:paraId="5D871500" w14:textId="77777777" w:rsidR="0061670E" w:rsidRPr="0061670E" w:rsidRDefault="0061670E" w:rsidP="0061670E">
      <w:pPr>
        <w:ind w:right="175"/>
        <w:jc w:val="both"/>
        <w:rPr>
          <w:rFonts w:ascii="Garamond" w:hAnsi="Garamond"/>
        </w:rPr>
      </w:pPr>
    </w:p>
    <w:p w14:paraId="223D8B53" w14:textId="77777777" w:rsidR="0061670E" w:rsidRPr="0061670E" w:rsidRDefault="0061670E" w:rsidP="0061670E">
      <w:pPr>
        <w:numPr>
          <w:ilvl w:val="1"/>
          <w:numId w:val="61"/>
        </w:numPr>
        <w:spacing w:after="160" w:line="256" w:lineRule="auto"/>
        <w:ind w:left="567" w:right="175" w:hanging="567"/>
        <w:jc w:val="both"/>
        <w:rPr>
          <w:rFonts w:ascii="Garamond" w:hAnsi="Garamond"/>
        </w:rPr>
      </w:pPr>
      <w:r w:rsidRPr="0061670E">
        <w:rPr>
          <w:rFonts w:ascii="Garamond" w:hAnsi="Garamond"/>
        </w:rPr>
        <w:t>A cégjegyzés akként történik, hogy az ügyvezető az előírt, előnyomott vagy nyomtatott cégszöveg alá önállóan ír alá a hiteles aláírási címpéldánynak megfelelően. Az ügyvezető képviseleti joga önálló.</w:t>
      </w:r>
    </w:p>
    <w:p w14:paraId="2E16BF54" w14:textId="77777777" w:rsidR="0061670E" w:rsidRPr="0061670E" w:rsidRDefault="0061670E" w:rsidP="0061670E">
      <w:pPr>
        <w:ind w:right="175"/>
        <w:jc w:val="both"/>
        <w:rPr>
          <w:rFonts w:ascii="Garamond" w:hAnsi="Garamond"/>
        </w:rPr>
      </w:pPr>
    </w:p>
    <w:p w14:paraId="39B6BAA1" w14:textId="77777777" w:rsidR="0061670E" w:rsidRPr="0061670E" w:rsidRDefault="0061670E" w:rsidP="0061670E">
      <w:pPr>
        <w:numPr>
          <w:ilvl w:val="1"/>
          <w:numId w:val="61"/>
        </w:numPr>
        <w:spacing w:after="160" w:line="256" w:lineRule="auto"/>
        <w:ind w:left="567" w:right="175" w:hanging="567"/>
        <w:jc w:val="both"/>
        <w:rPr>
          <w:rFonts w:ascii="Garamond" w:hAnsi="Garamond"/>
        </w:rPr>
      </w:pPr>
      <w:r w:rsidRPr="0061670E">
        <w:rPr>
          <w:rFonts w:ascii="Garamond" w:hAnsi="Garamond"/>
        </w:rPr>
        <w:t>A Társaságnál cégvezető kinevezésére nem kerülhet sor.</w:t>
      </w:r>
    </w:p>
    <w:p w14:paraId="32228669" w14:textId="77777777" w:rsidR="0061670E" w:rsidRPr="0061670E" w:rsidRDefault="0061670E" w:rsidP="0061670E">
      <w:pPr>
        <w:ind w:right="175"/>
        <w:jc w:val="both"/>
        <w:rPr>
          <w:rFonts w:ascii="Garamond" w:hAnsi="Garamond"/>
          <w:b/>
          <w:smallCaps/>
        </w:rPr>
      </w:pPr>
    </w:p>
    <w:p w14:paraId="718B2E67" w14:textId="77777777" w:rsidR="0061670E" w:rsidRPr="0061670E" w:rsidRDefault="0061670E" w:rsidP="0061670E">
      <w:pPr>
        <w:ind w:right="175"/>
        <w:jc w:val="both"/>
        <w:rPr>
          <w:rFonts w:ascii="Garamond" w:hAnsi="Garamond"/>
          <w:b/>
          <w:smallCaps/>
        </w:rPr>
      </w:pPr>
    </w:p>
    <w:p w14:paraId="03801178" w14:textId="77777777" w:rsidR="0061670E" w:rsidRPr="0061670E" w:rsidRDefault="0061670E" w:rsidP="0061670E">
      <w:pPr>
        <w:numPr>
          <w:ilvl w:val="0"/>
          <w:numId w:val="60"/>
        </w:numPr>
        <w:spacing w:after="160" w:line="256" w:lineRule="auto"/>
        <w:ind w:right="-95" w:hanging="1080"/>
        <w:jc w:val="both"/>
        <w:rPr>
          <w:rFonts w:ascii="Garamond" w:hAnsi="Garamond"/>
          <w:b/>
          <w:smallCaps/>
        </w:rPr>
      </w:pPr>
      <w:r w:rsidRPr="0061670E">
        <w:rPr>
          <w:rFonts w:ascii="Garamond" w:hAnsi="Garamond"/>
          <w:b/>
          <w:smallCaps/>
        </w:rPr>
        <w:t>A Felügyelő Bizottság</w:t>
      </w:r>
    </w:p>
    <w:p w14:paraId="632AD95F" w14:textId="77777777" w:rsidR="0061670E" w:rsidRPr="0061670E" w:rsidRDefault="0061670E" w:rsidP="0061670E">
      <w:pPr>
        <w:ind w:right="-95"/>
        <w:jc w:val="both"/>
        <w:rPr>
          <w:rFonts w:ascii="Garamond" w:hAnsi="Garamond"/>
        </w:rPr>
      </w:pPr>
    </w:p>
    <w:p w14:paraId="7DE1F4DD"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t>A Társaságnál Felügyelő Bizottság működik, amelynek tagjait az Alapító választja. A Felügyelő Bizottság öttagú, a testület tagjai:</w:t>
      </w:r>
    </w:p>
    <w:p w14:paraId="607BBCF1" w14:textId="77777777" w:rsidR="0061670E" w:rsidRPr="0061670E" w:rsidRDefault="0061670E" w:rsidP="0061670E">
      <w:pPr>
        <w:ind w:right="175"/>
        <w:jc w:val="both"/>
        <w:rPr>
          <w:rFonts w:ascii="Garamond" w:hAnsi="Garamond"/>
        </w:rPr>
      </w:pPr>
    </w:p>
    <w:p w14:paraId="060C50BB" w14:textId="77777777" w:rsidR="0061670E" w:rsidRPr="0061670E" w:rsidRDefault="0061670E" w:rsidP="0061670E">
      <w:pPr>
        <w:ind w:right="175"/>
        <w:jc w:val="both"/>
        <w:rPr>
          <w:rFonts w:ascii="Garamond" w:hAnsi="Garamond"/>
        </w:rPr>
      </w:pPr>
      <w:r w:rsidRPr="0061670E">
        <w:rPr>
          <w:rFonts w:ascii="Garamond" w:hAnsi="Garamond"/>
        </w:rPr>
        <w:t xml:space="preserve">Név: </w:t>
      </w:r>
      <w:r w:rsidRPr="0061670E">
        <w:rPr>
          <w:rFonts w:ascii="Garamond" w:hAnsi="Garamond"/>
          <w:b/>
        </w:rPr>
        <w:t>Rátkai Sándor Ákos</w:t>
      </w:r>
    </w:p>
    <w:p w14:paraId="2181CDFB" w14:textId="77777777" w:rsidR="0061670E" w:rsidRPr="0061670E" w:rsidRDefault="0061670E" w:rsidP="0061670E">
      <w:pPr>
        <w:ind w:right="175"/>
        <w:jc w:val="both"/>
        <w:rPr>
          <w:rFonts w:ascii="Garamond" w:hAnsi="Garamond"/>
        </w:rPr>
      </w:pPr>
      <w:r w:rsidRPr="0061670E">
        <w:rPr>
          <w:rFonts w:ascii="Garamond" w:hAnsi="Garamond"/>
        </w:rPr>
        <w:t xml:space="preserve">Anyja neve: </w:t>
      </w:r>
      <w:r w:rsidRPr="0061670E">
        <w:rPr>
          <w:rFonts w:ascii="Garamond" w:hAnsi="Garamond"/>
          <w:b/>
        </w:rPr>
        <w:t>Bíró Kornélia</w:t>
      </w:r>
    </w:p>
    <w:p w14:paraId="0BC7EAEE" w14:textId="77777777" w:rsidR="0061670E" w:rsidRPr="0061670E" w:rsidRDefault="0061670E" w:rsidP="0061670E">
      <w:pPr>
        <w:ind w:right="175"/>
        <w:jc w:val="both"/>
        <w:rPr>
          <w:rFonts w:ascii="Garamond" w:hAnsi="Garamond"/>
        </w:rPr>
      </w:pPr>
      <w:r w:rsidRPr="0061670E">
        <w:rPr>
          <w:rFonts w:ascii="Garamond" w:hAnsi="Garamond"/>
        </w:rPr>
        <w:t xml:space="preserve">Lakcíme: </w:t>
      </w:r>
      <w:r w:rsidRPr="0061670E">
        <w:rPr>
          <w:rFonts w:ascii="Garamond" w:hAnsi="Garamond"/>
          <w:b/>
          <w:bCs/>
        </w:rPr>
        <w:t>6100 Kiskunfélegyháza, Lónyai utca 10/A.</w:t>
      </w:r>
    </w:p>
    <w:p w14:paraId="0F8C70A6" w14:textId="77777777" w:rsidR="0061670E" w:rsidRPr="0061670E" w:rsidRDefault="0061670E" w:rsidP="0061670E">
      <w:pPr>
        <w:ind w:right="175"/>
        <w:jc w:val="both"/>
        <w:rPr>
          <w:rFonts w:ascii="Garamond" w:hAnsi="Garamond"/>
        </w:rPr>
      </w:pPr>
      <w:r w:rsidRPr="0061670E">
        <w:rPr>
          <w:rFonts w:ascii="Garamond" w:hAnsi="Garamond"/>
        </w:rPr>
        <w:t>A megbízatása határozott időre szól.</w:t>
      </w:r>
    </w:p>
    <w:p w14:paraId="19CA4F06" w14:textId="77777777" w:rsidR="0061670E" w:rsidRPr="0061670E" w:rsidRDefault="0061670E" w:rsidP="0061670E">
      <w:pPr>
        <w:ind w:right="175"/>
        <w:jc w:val="both"/>
        <w:rPr>
          <w:rFonts w:ascii="Garamond" w:hAnsi="Garamond"/>
        </w:rPr>
      </w:pPr>
      <w:r w:rsidRPr="0061670E">
        <w:rPr>
          <w:rFonts w:ascii="Garamond" w:hAnsi="Garamond"/>
        </w:rPr>
        <w:t>A megbízatás kezdő időpontja: 2018. szeptember 27., a megbízatás lejárta: 2023. szeptember 26.</w:t>
      </w:r>
    </w:p>
    <w:p w14:paraId="01464DEF" w14:textId="77777777" w:rsidR="0061670E" w:rsidRPr="0061670E" w:rsidRDefault="0061670E" w:rsidP="0061670E">
      <w:pPr>
        <w:ind w:right="175"/>
        <w:jc w:val="both"/>
        <w:rPr>
          <w:rFonts w:ascii="Garamond" w:hAnsi="Garamond"/>
        </w:rPr>
      </w:pPr>
    </w:p>
    <w:p w14:paraId="01287882" w14:textId="77777777" w:rsidR="0061670E" w:rsidRPr="0061670E" w:rsidRDefault="0061670E" w:rsidP="0061670E">
      <w:pPr>
        <w:ind w:right="175"/>
        <w:jc w:val="both"/>
        <w:rPr>
          <w:rFonts w:ascii="Garamond" w:hAnsi="Garamond"/>
        </w:rPr>
      </w:pPr>
      <w:r w:rsidRPr="0061670E">
        <w:rPr>
          <w:rFonts w:ascii="Garamond" w:hAnsi="Garamond"/>
        </w:rPr>
        <w:t xml:space="preserve">Név: </w:t>
      </w:r>
      <w:r w:rsidRPr="0061670E">
        <w:rPr>
          <w:rFonts w:ascii="Garamond" w:hAnsi="Garamond"/>
          <w:b/>
        </w:rPr>
        <w:t>Dr. Horváth Alajos</w:t>
      </w:r>
    </w:p>
    <w:p w14:paraId="08A3CCED" w14:textId="77777777" w:rsidR="0061670E" w:rsidRPr="0061670E" w:rsidRDefault="0061670E" w:rsidP="0061670E">
      <w:pPr>
        <w:ind w:right="175"/>
        <w:jc w:val="both"/>
        <w:rPr>
          <w:rFonts w:ascii="Garamond" w:hAnsi="Garamond"/>
        </w:rPr>
      </w:pPr>
      <w:r w:rsidRPr="0061670E">
        <w:rPr>
          <w:rFonts w:ascii="Garamond" w:hAnsi="Garamond"/>
        </w:rPr>
        <w:t xml:space="preserve">Anyja neve: </w:t>
      </w:r>
      <w:r w:rsidRPr="0061670E">
        <w:rPr>
          <w:rFonts w:ascii="Garamond" w:hAnsi="Garamond"/>
          <w:b/>
        </w:rPr>
        <w:t>Gulyás Margit</w:t>
      </w:r>
    </w:p>
    <w:p w14:paraId="0EF959D5" w14:textId="77777777" w:rsidR="0061670E" w:rsidRPr="0061670E" w:rsidRDefault="0061670E" w:rsidP="0061670E">
      <w:pPr>
        <w:ind w:right="175"/>
        <w:jc w:val="both"/>
        <w:rPr>
          <w:rFonts w:ascii="Garamond" w:hAnsi="Garamond"/>
        </w:rPr>
      </w:pPr>
      <w:r w:rsidRPr="0061670E">
        <w:rPr>
          <w:rFonts w:ascii="Garamond" w:hAnsi="Garamond"/>
        </w:rPr>
        <w:t xml:space="preserve">Lakcíme: </w:t>
      </w:r>
      <w:r w:rsidRPr="0061670E">
        <w:rPr>
          <w:rFonts w:ascii="Garamond" w:hAnsi="Garamond"/>
          <w:b/>
          <w:bCs/>
        </w:rPr>
        <w:t>6100 Kiskunfélegyháza, Wesselényi utca 3.</w:t>
      </w:r>
    </w:p>
    <w:p w14:paraId="0EF7EE49" w14:textId="77777777" w:rsidR="0061670E" w:rsidRPr="0061670E" w:rsidRDefault="0061670E" w:rsidP="0061670E">
      <w:pPr>
        <w:ind w:right="175"/>
        <w:jc w:val="both"/>
        <w:rPr>
          <w:rFonts w:ascii="Garamond" w:hAnsi="Garamond"/>
        </w:rPr>
      </w:pPr>
      <w:r w:rsidRPr="0061670E">
        <w:rPr>
          <w:rFonts w:ascii="Garamond" w:hAnsi="Garamond"/>
        </w:rPr>
        <w:t>A megbízatása határozott időre szól.</w:t>
      </w:r>
    </w:p>
    <w:p w14:paraId="587D1FD7" w14:textId="77777777" w:rsidR="0061670E" w:rsidRPr="0061670E" w:rsidRDefault="0061670E" w:rsidP="0061670E">
      <w:pPr>
        <w:ind w:right="175"/>
        <w:jc w:val="both"/>
        <w:rPr>
          <w:rFonts w:ascii="Garamond" w:hAnsi="Garamond"/>
        </w:rPr>
      </w:pPr>
      <w:r w:rsidRPr="0061670E">
        <w:rPr>
          <w:rFonts w:ascii="Garamond" w:hAnsi="Garamond"/>
        </w:rPr>
        <w:t>A megbízatás kezdő időpontja: 2018. szeptember 27., a megbízatás lejárta: 2023. szeptember 26.</w:t>
      </w:r>
    </w:p>
    <w:p w14:paraId="533B5338" w14:textId="77777777" w:rsidR="0061670E" w:rsidRPr="0061670E" w:rsidRDefault="0061670E" w:rsidP="0061670E">
      <w:pPr>
        <w:ind w:right="175"/>
        <w:jc w:val="both"/>
        <w:rPr>
          <w:rFonts w:ascii="Garamond" w:hAnsi="Garamond"/>
        </w:rPr>
      </w:pPr>
    </w:p>
    <w:p w14:paraId="25F47C90" w14:textId="77777777" w:rsidR="0061670E" w:rsidRPr="0061670E" w:rsidRDefault="0061670E" w:rsidP="0061670E">
      <w:pPr>
        <w:ind w:right="175"/>
        <w:jc w:val="both"/>
        <w:rPr>
          <w:rFonts w:ascii="Garamond" w:hAnsi="Garamond"/>
        </w:rPr>
      </w:pPr>
      <w:r w:rsidRPr="0061670E">
        <w:rPr>
          <w:rFonts w:ascii="Garamond" w:hAnsi="Garamond"/>
        </w:rPr>
        <w:t xml:space="preserve">Név: </w:t>
      </w:r>
      <w:r w:rsidRPr="0061670E">
        <w:rPr>
          <w:rFonts w:ascii="Garamond" w:hAnsi="Garamond"/>
          <w:b/>
        </w:rPr>
        <w:t>Megyesi Lászlóné</w:t>
      </w:r>
      <w:r w:rsidRPr="0061670E">
        <w:rPr>
          <w:rFonts w:ascii="Garamond" w:hAnsi="Garamond"/>
        </w:rPr>
        <w:t xml:space="preserve"> </w:t>
      </w:r>
    </w:p>
    <w:p w14:paraId="2F5B6566" w14:textId="77777777" w:rsidR="0061670E" w:rsidRPr="0061670E" w:rsidRDefault="0061670E" w:rsidP="0061670E">
      <w:pPr>
        <w:ind w:right="175"/>
        <w:jc w:val="both"/>
        <w:rPr>
          <w:rFonts w:ascii="Garamond" w:hAnsi="Garamond"/>
        </w:rPr>
      </w:pPr>
      <w:r w:rsidRPr="0061670E">
        <w:rPr>
          <w:rFonts w:ascii="Garamond" w:hAnsi="Garamond"/>
        </w:rPr>
        <w:t xml:space="preserve">Anyja neve: </w:t>
      </w:r>
      <w:r w:rsidRPr="0061670E">
        <w:rPr>
          <w:rFonts w:ascii="Garamond" w:hAnsi="Garamond"/>
          <w:b/>
        </w:rPr>
        <w:t>Cseri Olga</w:t>
      </w:r>
    </w:p>
    <w:p w14:paraId="604DBFA9" w14:textId="77777777" w:rsidR="0061670E" w:rsidRPr="0061670E" w:rsidRDefault="0061670E" w:rsidP="0061670E">
      <w:pPr>
        <w:ind w:right="175"/>
        <w:jc w:val="both"/>
        <w:rPr>
          <w:rFonts w:ascii="Garamond" w:hAnsi="Garamond"/>
        </w:rPr>
      </w:pPr>
      <w:r w:rsidRPr="0061670E">
        <w:rPr>
          <w:rFonts w:ascii="Garamond" w:hAnsi="Garamond"/>
        </w:rPr>
        <w:t xml:space="preserve">Lakcíme: </w:t>
      </w:r>
      <w:r w:rsidRPr="0061670E">
        <w:rPr>
          <w:rFonts w:ascii="Garamond" w:hAnsi="Garamond"/>
          <w:b/>
        </w:rPr>
        <w:t>6100 Kiskunfélegyháza, Dr. Holló Lajos utca 87. 3. emelet 13.</w:t>
      </w:r>
      <w:r w:rsidRPr="0061670E">
        <w:rPr>
          <w:rFonts w:ascii="Garamond" w:hAnsi="Garamond"/>
        </w:rPr>
        <w:t xml:space="preserve"> </w:t>
      </w:r>
    </w:p>
    <w:p w14:paraId="21BEACC9" w14:textId="77777777" w:rsidR="0061670E" w:rsidRPr="0061670E" w:rsidRDefault="0061670E" w:rsidP="0061670E">
      <w:pPr>
        <w:ind w:right="175"/>
        <w:jc w:val="both"/>
        <w:rPr>
          <w:rFonts w:ascii="Garamond" w:hAnsi="Garamond"/>
        </w:rPr>
      </w:pPr>
      <w:r w:rsidRPr="0061670E">
        <w:rPr>
          <w:rFonts w:ascii="Garamond" w:hAnsi="Garamond"/>
        </w:rPr>
        <w:t>A megbízatása határozott időre szól.</w:t>
      </w:r>
    </w:p>
    <w:p w14:paraId="2AF74E32" w14:textId="77777777" w:rsidR="0061670E" w:rsidRPr="0061670E" w:rsidRDefault="0061670E" w:rsidP="0061670E">
      <w:pPr>
        <w:ind w:right="175"/>
        <w:jc w:val="both"/>
        <w:rPr>
          <w:rFonts w:ascii="Garamond" w:hAnsi="Garamond"/>
        </w:rPr>
      </w:pPr>
      <w:r w:rsidRPr="0061670E">
        <w:rPr>
          <w:rFonts w:ascii="Garamond" w:hAnsi="Garamond"/>
        </w:rPr>
        <w:t>A megbízatás kezdő időpontja: 2018. szeptember 27., a megbízatás lejárta: 2023. szeptember 26.</w:t>
      </w:r>
    </w:p>
    <w:p w14:paraId="6C7FB053" w14:textId="77777777" w:rsidR="0061670E" w:rsidRPr="0061670E" w:rsidRDefault="0061670E" w:rsidP="0061670E">
      <w:pPr>
        <w:ind w:right="175"/>
        <w:jc w:val="both"/>
        <w:rPr>
          <w:rFonts w:ascii="Garamond" w:hAnsi="Garamond"/>
        </w:rPr>
      </w:pPr>
    </w:p>
    <w:p w14:paraId="799C4A06" w14:textId="77777777" w:rsidR="0061670E" w:rsidRPr="0061670E" w:rsidRDefault="0061670E" w:rsidP="0061670E">
      <w:pPr>
        <w:ind w:right="175"/>
        <w:jc w:val="both"/>
        <w:rPr>
          <w:rFonts w:ascii="Garamond" w:hAnsi="Garamond"/>
        </w:rPr>
      </w:pPr>
      <w:r w:rsidRPr="0061670E">
        <w:rPr>
          <w:rFonts w:ascii="Garamond" w:hAnsi="Garamond"/>
        </w:rPr>
        <w:t xml:space="preserve">Név: </w:t>
      </w:r>
      <w:r w:rsidRPr="0061670E">
        <w:rPr>
          <w:rFonts w:ascii="Garamond" w:hAnsi="Garamond"/>
          <w:b/>
        </w:rPr>
        <w:t>Dósai Bence</w:t>
      </w:r>
    </w:p>
    <w:p w14:paraId="7BD0BB57" w14:textId="77777777" w:rsidR="0061670E" w:rsidRPr="0061670E" w:rsidRDefault="0061670E" w:rsidP="0061670E">
      <w:pPr>
        <w:ind w:right="175"/>
        <w:jc w:val="both"/>
        <w:rPr>
          <w:rFonts w:ascii="Garamond" w:hAnsi="Garamond"/>
        </w:rPr>
      </w:pPr>
      <w:r w:rsidRPr="0061670E">
        <w:rPr>
          <w:rFonts w:ascii="Garamond" w:hAnsi="Garamond"/>
        </w:rPr>
        <w:t xml:space="preserve">Anyja neve: </w:t>
      </w:r>
      <w:r w:rsidRPr="0061670E">
        <w:rPr>
          <w:rFonts w:ascii="Garamond" w:hAnsi="Garamond"/>
          <w:b/>
          <w:iCs/>
        </w:rPr>
        <w:t>Bodor Mária</w:t>
      </w:r>
    </w:p>
    <w:p w14:paraId="11AFFFDB" w14:textId="77777777" w:rsidR="0061670E" w:rsidRPr="0061670E" w:rsidRDefault="0061670E" w:rsidP="0061670E">
      <w:pPr>
        <w:ind w:right="175"/>
        <w:jc w:val="both"/>
        <w:rPr>
          <w:rFonts w:ascii="Garamond" w:hAnsi="Garamond"/>
          <w:b/>
          <w:bCs/>
        </w:rPr>
      </w:pPr>
      <w:r w:rsidRPr="0061670E">
        <w:rPr>
          <w:rFonts w:ascii="Garamond" w:hAnsi="Garamond"/>
        </w:rPr>
        <w:t xml:space="preserve">Lakcíme: </w:t>
      </w:r>
      <w:r w:rsidRPr="0061670E">
        <w:rPr>
          <w:rFonts w:ascii="Garamond" w:hAnsi="Garamond"/>
          <w:b/>
          <w:bCs/>
        </w:rPr>
        <w:t>6100 Kiskunfélegyháza Bajcsy-Zs. utca 4. I/5.</w:t>
      </w:r>
    </w:p>
    <w:p w14:paraId="27F722CB" w14:textId="77777777" w:rsidR="0061670E" w:rsidRPr="0061670E" w:rsidRDefault="0061670E" w:rsidP="0061670E">
      <w:pPr>
        <w:ind w:right="175"/>
        <w:jc w:val="both"/>
        <w:rPr>
          <w:rFonts w:ascii="Garamond" w:hAnsi="Garamond"/>
        </w:rPr>
      </w:pPr>
      <w:r w:rsidRPr="0061670E">
        <w:rPr>
          <w:rFonts w:ascii="Garamond" w:hAnsi="Garamond"/>
        </w:rPr>
        <w:t>A megbízatása határozott időre szól.</w:t>
      </w:r>
    </w:p>
    <w:p w14:paraId="4EFE7BFE" w14:textId="77777777" w:rsidR="0061670E" w:rsidRPr="0061670E" w:rsidRDefault="0061670E" w:rsidP="0061670E">
      <w:pPr>
        <w:ind w:right="175"/>
        <w:jc w:val="both"/>
        <w:rPr>
          <w:rFonts w:ascii="Garamond" w:hAnsi="Garamond"/>
        </w:rPr>
      </w:pPr>
      <w:r w:rsidRPr="0061670E">
        <w:rPr>
          <w:rFonts w:ascii="Garamond" w:hAnsi="Garamond"/>
        </w:rPr>
        <w:t xml:space="preserve">A megbízatás kezdő időpontja: 2019. április 25., a megbízatás lejárta: 2023. szeptember 26. </w:t>
      </w:r>
    </w:p>
    <w:p w14:paraId="13E7AC99" w14:textId="77777777" w:rsidR="0061670E" w:rsidRPr="0061670E" w:rsidRDefault="0061670E" w:rsidP="0061670E">
      <w:pPr>
        <w:ind w:right="175"/>
        <w:jc w:val="both"/>
        <w:rPr>
          <w:rFonts w:ascii="Garamond" w:hAnsi="Garamond"/>
        </w:rPr>
      </w:pPr>
    </w:p>
    <w:p w14:paraId="39D51D95" w14:textId="77777777" w:rsidR="0061670E" w:rsidRPr="0061670E" w:rsidRDefault="0061670E" w:rsidP="0061670E">
      <w:pPr>
        <w:ind w:right="175"/>
        <w:jc w:val="both"/>
        <w:rPr>
          <w:rFonts w:ascii="Garamond" w:hAnsi="Garamond"/>
          <w:b/>
        </w:rPr>
      </w:pPr>
      <w:r w:rsidRPr="0061670E">
        <w:rPr>
          <w:rFonts w:ascii="Garamond" w:hAnsi="Garamond"/>
        </w:rPr>
        <w:t>Név:</w:t>
      </w:r>
      <w:r w:rsidRPr="0061670E">
        <w:rPr>
          <w:rFonts w:ascii="Garamond" w:hAnsi="Garamond"/>
          <w:b/>
        </w:rPr>
        <w:t xml:space="preserve"> dr. Alács Miklós </w:t>
      </w:r>
    </w:p>
    <w:p w14:paraId="3FDCB937" w14:textId="77777777" w:rsidR="0061670E" w:rsidRPr="0061670E" w:rsidRDefault="0061670E" w:rsidP="0061670E">
      <w:pPr>
        <w:ind w:right="175"/>
        <w:jc w:val="both"/>
        <w:rPr>
          <w:rFonts w:ascii="Garamond" w:hAnsi="Garamond"/>
        </w:rPr>
      </w:pPr>
      <w:r w:rsidRPr="0061670E">
        <w:rPr>
          <w:rFonts w:ascii="Garamond" w:hAnsi="Garamond"/>
        </w:rPr>
        <w:t xml:space="preserve">Anyja neve: </w:t>
      </w:r>
      <w:r w:rsidRPr="0061670E">
        <w:rPr>
          <w:rFonts w:ascii="Garamond" w:hAnsi="Garamond"/>
          <w:b/>
        </w:rPr>
        <w:t>Orbán Anikó Piroska</w:t>
      </w:r>
    </w:p>
    <w:p w14:paraId="11BA55E4" w14:textId="77777777" w:rsidR="0061670E" w:rsidRPr="0061670E" w:rsidRDefault="0061670E" w:rsidP="0061670E">
      <w:pPr>
        <w:ind w:right="175"/>
        <w:jc w:val="both"/>
        <w:rPr>
          <w:rFonts w:ascii="Garamond" w:hAnsi="Garamond"/>
        </w:rPr>
      </w:pPr>
      <w:r w:rsidRPr="0061670E">
        <w:rPr>
          <w:rFonts w:ascii="Garamond" w:hAnsi="Garamond"/>
        </w:rPr>
        <w:t xml:space="preserve">Lakcíme: </w:t>
      </w:r>
      <w:r w:rsidRPr="0061670E">
        <w:rPr>
          <w:rFonts w:ascii="Garamond" w:hAnsi="Garamond"/>
          <w:b/>
        </w:rPr>
        <w:t xml:space="preserve">6100 Kiskunfélegyháza, Arató utca 23. </w:t>
      </w:r>
    </w:p>
    <w:p w14:paraId="347DB650" w14:textId="77777777" w:rsidR="0061670E" w:rsidRPr="0061670E" w:rsidRDefault="0061670E" w:rsidP="0061670E">
      <w:pPr>
        <w:ind w:right="175"/>
        <w:jc w:val="both"/>
        <w:rPr>
          <w:rFonts w:ascii="Garamond" w:hAnsi="Garamond"/>
        </w:rPr>
      </w:pPr>
      <w:r w:rsidRPr="0061670E">
        <w:rPr>
          <w:rFonts w:ascii="Garamond" w:hAnsi="Garamond"/>
        </w:rPr>
        <w:t>A megbízatása határozott időre szól.</w:t>
      </w:r>
    </w:p>
    <w:p w14:paraId="55C7F487" w14:textId="77777777" w:rsidR="0061670E" w:rsidRPr="0061670E" w:rsidRDefault="0061670E" w:rsidP="0061670E">
      <w:pPr>
        <w:ind w:right="175"/>
        <w:jc w:val="both"/>
        <w:rPr>
          <w:rFonts w:ascii="Garamond" w:hAnsi="Garamond"/>
        </w:rPr>
      </w:pPr>
      <w:r w:rsidRPr="0061670E">
        <w:rPr>
          <w:rFonts w:ascii="Garamond" w:hAnsi="Garamond"/>
        </w:rPr>
        <w:t xml:space="preserve">A megbízatás kezdő időpontja: </w:t>
      </w:r>
      <w:r w:rsidRPr="0061670E">
        <w:rPr>
          <w:rFonts w:ascii="Garamond" w:hAnsi="Garamond"/>
          <w:b/>
          <w:bCs/>
        </w:rPr>
        <w:t>2019. november 29.</w:t>
      </w:r>
      <w:r w:rsidRPr="0061670E">
        <w:rPr>
          <w:rFonts w:ascii="Garamond" w:hAnsi="Garamond"/>
        </w:rPr>
        <w:t>, a megbízatás lejárta: 2023. szeptember 26.</w:t>
      </w:r>
    </w:p>
    <w:p w14:paraId="72FCB43C" w14:textId="77777777" w:rsidR="0061670E" w:rsidRPr="0061670E" w:rsidRDefault="0061670E" w:rsidP="0061670E">
      <w:pPr>
        <w:ind w:right="175"/>
        <w:jc w:val="both"/>
        <w:rPr>
          <w:rFonts w:ascii="Garamond" w:hAnsi="Garamond"/>
        </w:rPr>
      </w:pPr>
    </w:p>
    <w:p w14:paraId="639B4FCA"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t>A felügyelő bizottsági taggá megválasztott személy az új tisztsége elfogadásától számított 15 (tizenöt) napon belül azokat a gazdasági társaságokat, amelyeknél már felügyelő bizottsági tag, írásban tájékoztatni köteles.</w:t>
      </w:r>
    </w:p>
    <w:p w14:paraId="5850EB19" w14:textId="77777777" w:rsidR="0061670E" w:rsidRPr="0061670E" w:rsidRDefault="0061670E" w:rsidP="0061670E">
      <w:pPr>
        <w:ind w:right="175"/>
        <w:jc w:val="both"/>
        <w:rPr>
          <w:rFonts w:ascii="Garamond" w:hAnsi="Garamond"/>
        </w:rPr>
      </w:pPr>
    </w:p>
    <w:p w14:paraId="3357FB72"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t xml:space="preserve">A Felügyelő Bizottság feladata, hogy a Társaság Alapítójának részére ellenőrzi a Társaság ügyvezetését a jogi személy érdekeinek megóvása céljából. A Felügyelő Bizottság köteles az Alapító részére az ügyvezetés által benyújtott előterjesztéseket – az alapító okirat eltérő szabályait nem érintve, a személyi kérdésekkel kapcsolatos előterjesztések kivételével – megvizsgálni és az ezekkel kapcsolatos álláspontját az Alapítóval, a Felügyelő Bizottság által </w:t>
      </w:r>
      <w:r w:rsidRPr="0061670E">
        <w:rPr>
          <w:rFonts w:ascii="Garamond" w:hAnsi="Garamond"/>
        </w:rPr>
        <w:lastRenderedPageBreak/>
        <w:t>hozott határozatokban ismertetni. A Felügyelő Bizottság a vezető tisztségviselőktől, illetve a Társaság munkavállalóitól felvilágosítást kérhet, a Társaság könyveibe, irataiba és számviteli nyilvántartásaiba betekinthet, a Társaság fizetési számláját, pénztárát, értékpapír- és áruállományát, valamint szerződéseit megvizsgálhatja és szakértővel megvizsgáltathatja. A kért felvilágosítást 15 (tizenöt) napon belül, írásban kell megadni.</w:t>
      </w:r>
    </w:p>
    <w:p w14:paraId="51560454" w14:textId="77777777" w:rsidR="0061670E" w:rsidRPr="0061670E" w:rsidRDefault="0061670E" w:rsidP="0061670E">
      <w:pPr>
        <w:rPr>
          <w:rFonts w:ascii="Garamond" w:hAnsi="Garamond"/>
        </w:rPr>
      </w:pPr>
    </w:p>
    <w:p w14:paraId="6BF0E208"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t>A Felügyelő Bizottság megvizsgálhatja a Társaság valamennyi lényeges üzletpolitikai jelentését, valamint minden olyan előterjesztést, amely az Alapító kizárólagos hatáskörébe tartozó ügyre vonatkozik. A számvitelről szóló 2000. évi C. tv. szerinti beszámolóról és az adózott eredmény felhasználásáról az Alapító csak a Felügyelő Bizottság írásbeli jelentésének birtokában határozhat.</w:t>
      </w:r>
    </w:p>
    <w:p w14:paraId="131C2CBE" w14:textId="77777777" w:rsidR="0061670E" w:rsidRPr="0061670E" w:rsidRDefault="0061670E" w:rsidP="0061670E">
      <w:pPr>
        <w:ind w:right="175"/>
        <w:jc w:val="both"/>
        <w:rPr>
          <w:rFonts w:ascii="Garamond" w:hAnsi="Garamond"/>
        </w:rPr>
      </w:pPr>
    </w:p>
    <w:p w14:paraId="3AED34CA"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t>Ha a Felügyelő Bizottság megítélése szerint az ügyvezetés tevékenysége jogszabályba, az Alapító Okiratba, illetve az Alapító határozataiba ütközik vagy egyébkent sérti a Társaság vagy az Alapító érdekeit, írásban haladéktalanul értesíti az Alapítót és javaslatot tesz a döntéshozatalra.</w:t>
      </w:r>
    </w:p>
    <w:p w14:paraId="390EF2F7" w14:textId="77777777" w:rsidR="0061670E" w:rsidRPr="0061670E" w:rsidRDefault="0061670E" w:rsidP="0061670E">
      <w:pPr>
        <w:rPr>
          <w:rFonts w:ascii="Garamond" w:hAnsi="Garamond"/>
        </w:rPr>
      </w:pPr>
    </w:p>
    <w:p w14:paraId="0D8BAF72"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t xml:space="preserve">A Felügyelő Bizottság testületként jár el. A Felügyelő Bizottság saját tagjai közül választ elnököt. (szükség esetén a Felügyelő Bizottság tagjai sorából elnökhelyettest vagy elnökhelyetteseket) választ. A Felügyelő Bizottság határozatképes, ha tagjainak kétharmada, de legalább három tag jelen van; határozatát egyszerű szótöbbséggel hozza. </w:t>
      </w:r>
    </w:p>
    <w:p w14:paraId="42D6675B" w14:textId="77777777" w:rsidR="0061670E" w:rsidRPr="0061670E" w:rsidRDefault="0061670E" w:rsidP="0061670E">
      <w:pPr>
        <w:rPr>
          <w:rFonts w:ascii="Garamond" w:hAnsi="Garamond"/>
        </w:rPr>
      </w:pPr>
    </w:p>
    <w:p w14:paraId="3647D7B7"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t>A Felügyelő Bizottság tagjai személyesen kötelesek eljárni, képviseletnek nincs helye. A Felügyelő Bizottság tagját e minőségében az Alapító nem utasíthatja.</w:t>
      </w:r>
    </w:p>
    <w:p w14:paraId="7D2B5028" w14:textId="77777777" w:rsidR="0061670E" w:rsidRPr="0061670E" w:rsidRDefault="0061670E" w:rsidP="0061670E">
      <w:pPr>
        <w:rPr>
          <w:rFonts w:ascii="Garamond" w:hAnsi="Garamond"/>
        </w:rPr>
      </w:pPr>
    </w:p>
    <w:p w14:paraId="01AF1615"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t xml:space="preserve">A Felügyelő Bizottság egyebekben az ügyrendjét maga állapítja meg, amelyet az Alapító hagy jóvá. </w:t>
      </w:r>
    </w:p>
    <w:p w14:paraId="34EEC75F" w14:textId="77777777" w:rsidR="0061670E" w:rsidRPr="0061670E" w:rsidRDefault="0061670E" w:rsidP="0061670E">
      <w:pPr>
        <w:rPr>
          <w:rFonts w:ascii="Garamond" w:hAnsi="Garamond"/>
        </w:rPr>
      </w:pPr>
    </w:p>
    <w:p w14:paraId="476353A4"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t>Ha a Felügyelő Bizottság tagjainak száma az Alapító Okiratban meghatározott létszám alá csökken vagy nincs, aki az ülést összehívja, a Társaság ügyvezetése a Felügyelő Bizottság rendeltetésszerű működésének helyreállítása érdekében köteles értesíteni az Alapítót.</w:t>
      </w:r>
    </w:p>
    <w:p w14:paraId="488C9A09" w14:textId="77777777" w:rsidR="0061670E" w:rsidRPr="0061670E" w:rsidRDefault="0061670E" w:rsidP="0061670E">
      <w:pPr>
        <w:rPr>
          <w:rFonts w:ascii="Garamond" w:hAnsi="Garamond"/>
        </w:rPr>
      </w:pPr>
    </w:p>
    <w:p w14:paraId="54FE34D8"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t>A Felügyelő Bizottság egyes ellenőrzési feladatok elvégzésével bármely tagját megbízhatja, illetve az ellenőrzést állandó jelleggel is megoszthatja tagjai között. Az ellenőrzés megosztása nem érinti a felügyelő bizottsági tag felelősségét, sem azt a jogát, hogy az ellenőrzését más, a Felügyelő Bizottság ellenőrzési feladatkörébe tartozó tevékenységre is kiterjessze.</w:t>
      </w:r>
    </w:p>
    <w:p w14:paraId="373E19B0" w14:textId="77777777" w:rsidR="0061670E" w:rsidRPr="0061670E" w:rsidRDefault="0061670E" w:rsidP="0061670E">
      <w:pPr>
        <w:rPr>
          <w:rFonts w:ascii="Garamond" w:hAnsi="Garamond"/>
        </w:rPr>
      </w:pPr>
    </w:p>
    <w:p w14:paraId="646C38E5"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t>Egyebekben a Felügyelő Bizottsági tagság keletkezésére és megszűnésére - ha törvény eltérően nem rendelkezik - a Ptk. 3:26. § és 3:121.§-át, a jogviszony tartalmára a 3:115.§ és a 3:23.§ rendelkezéseit kell alkalmazni.</w:t>
      </w:r>
    </w:p>
    <w:p w14:paraId="26CF9FBB" w14:textId="77777777" w:rsidR="0061670E" w:rsidRPr="0061670E" w:rsidRDefault="0061670E" w:rsidP="0061670E">
      <w:pPr>
        <w:rPr>
          <w:rFonts w:ascii="Garamond" w:hAnsi="Garamond"/>
        </w:rPr>
      </w:pPr>
    </w:p>
    <w:p w14:paraId="062F8A0D"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lastRenderedPageBreak/>
        <w:t>A Felügyelő Bizottsági tagok korlátlanul és egyetemlegesen felelnek a Társaságnak az ellenőrzési kötelezettségük megszegésével okozott károkért a Ptk. 3:28. § rendelkezései szerint.</w:t>
      </w:r>
    </w:p>
    <w:p w14:paraId="68CFC247" w14:textId="77777777" w:rsidR="0061670E" w:rsidRPr="0061670E" w:rsidRDefault="0061670E" w:rsidP="0061670E">
      <w:pPr>
        <w:rPr>
          <w:rFonts w:ascii="Garamond" w:hAnsi="Garamond"/>
        </w:rPr>
      </w:pPr>
    </w:p>
    <w:p w14:paraId="055D086B"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t>A Felügyelő Bizottság tagja – a nyilvánosan működő részvénytársaság részvénye kivételével – nem szerezhet társasági részesedést, és nem lehet vezető tisztségviselő, felügyelőbizottsági tag olyan jogi személyben, amely főtevékenységként ugyanolyan gazdasági tevékenységet folytat, mint az a társaság, amelyben felügyelőbizottság tagja, kivéve, ha az Alapító ehhez hozzájárul. Ha a felügyelőbizottsági tag új vezető tisztségviselői vagy felügyelőbizottsági tagsági megbízást fogad el, a tisztség elfogadásától számított 15 (tizenöt) napon belül köteles e tényről értesíteni azokat a társaságokat, ahol már vezető tisztségviselő vagy felügyelőbizottsági tag.</w:t>
      </w:r>
    </w:p>
    <w:p w14:paraId="5D18B68E" w14:textId="77777777" w:rsidR="0061670E" w:rsidRPr="0061670E" w:rsidRDefault="0061670E" w:rsidP="0061670E">
      <w:pPr>
        <w:rPr>
          <w:rFonts w:ascii="Garamond" w:hAnsi="Garamond"/>
        </w:rPr>
      </w:pPr>
    </w:p>
    <w:p w14:paraId="18203C95"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t>A Felügyelő Bizottság tagja, valamint hozzátartozója – a mindennapi élet szokásos ügyletei kivételével – nem köthet saját nevében vagy saját javára a Társaság tevékenységi körébe tartozó szerződéseket, kivéve, ha az Alapító ehhez hozzájárul.</w:t>
      </w:r>
    </w:p>
    <w:p w14:paraId="27C0CF30" w14:textId="77777777" w:rsidR="0061670E" w:rsidRPr="0061670E" w:rsidRDefault="0061670E" w:rsidP="0061670E">
      <w:pPr>
        <w:rPr>
          <w:rFonts w:ascii="Garamond" w:hAnsi="Garamond"/>
        </w:rPr>
      </w:pPr>
    </w:p>
    <w:p w14:paraId="2AD91A9D"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t>A Felügyelő Bizottság tagja tisztségéről a Felügyelő Bizottság elnökének vagy elnökhelyettesének, valamint ezzel egyidejűleg, illetve a nevezett tisztségviselők hiányában a Társaság Alapítójának megküldött lemondásával bármikor lemondhat. A lemondó nyilatkozat, mint a Társasággal kapcsolatos jognyilatkozat közlésére az elektronikus hírközlő eszközök útján történő közlésre vonatkozó szabályok irányadóak.</w:t>
      </w:r>
    </w:p>
    <w:p w14:paraId="65DEB906" w14:textId="77777777" w:rsidR="0061670E" w:rsidRPr="0061670E" w:rsidRDefault="0061670E" w:rsidP="0061670E">
      <w:pPr>
        <w:rPr>
          <w:rFonts w:ascii="Garamond" w:hAnsi="Garamond"/>
        </w:rPr>
      </w:pPr>
    </w:p>
    <w:p w14:paraId="2C6CF9AA"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t>A Felügyelő Bizottság határozatainak egy példányát megküldi az ügyvezetőnek a határozatok könyvében történő nyilvántartás céljából.</w:t>
      </w:r>
    </w:p>
    <w:p w14:paraId="6BB2CA78" w14:textId="77777777" w:rsidR="0061670E" w:rsidRPr="0061670E" w:rsidRDefault="0061670E" w:rsidP="0061670E">
      <w:pPr>
        <w:rPr>
          <w:rFonts w:ascii="Garamond" w:hAnsi="Garamond"/>
        </w:rPr>
      </w:pPr>
    </w:p>
    <w:p w14:paraId="450E4405" w14:textId="77777777" w:rsidR="0061670E" w:rsidRPr="0061670E" w:rsidRDefault="0061670E" w:rsidP="0061670E">
      <w:pPr>
        <w:numPr>
          <w:ilvl w:val="1"/>
          <w:numId w:val="62"/>
        </w:numPr>
        <w:spacing w:after="160" w:line="256" w:lineRule="auto"/>
        <w:ind w:left="567" w:right="175" w:hanging="567"/>
        <w:jc w:val="both"/>
        <w:rPr>
          <w:rFonts w:ascii="Garamond" w:hAnsi="Garamond"/>
        </w:rPr>
      </w:pPr>
      <w:r w:rsidRPr="0061670E">
        <w:rPr>
          <w:rFonts w:ascii="Garamond" w:hAnsi="Garamond"/>
        </w:rPr>
        <w:t>A Felügyelő Bizottság az ügyvezető által a Társaság vagyoni helyzetéről és üzletpolitikájáról készített jelentését köteles megtárgyalni.</w:t>
      </w:r>
    </w:p>
    <w:p w14:paraId="4F545958" w14:textId="77777777" w:rsidR="0061670E" w:rsidRPr="0061670E" w:rsidRDefault="0061670E" w:rsidP="0061670E">
      <w:pPr>
        <w:rPr>
          <w:rFonts w:ascii="Garamond" w:hAnsi="Garamond"/>
        </w:rPr>
      </w:pPr>
    </w:p>
    <w:p w14:paraId="71F46387" w14:textId="77777777" w:rsidR="0061670E" w:rsidRPr="0061670E" w:rsidRDefault="0061670E" w:rsidP="0061670E">
      <w:pPr>
        <w:numPr>
          <w:ilvl w:val="0"/>
          <w:numId w:val="63"/>
        </w:numPr>
        <w:spacing w:after="160" w:line="256" w:lineRule="auto"/>
        <w:ind w:right="-95" w:hanging="1080"/>
        <w:jc w:val="both"/>
        <w:rPr>
          <w:rFonts w:ascii="Garamond" w:hAnsi="Garamond"/>
          <w:b/>
          <w:smallCaps/>
        </w:rPr>
      </w:pPr>
      <w:r w:rsidRPr="0061670E">
        <w:rPr>
          <w:rFonts w:ascii="Garamond" w:hAnsi="Garamond"/>
          <w:b/>
          <w:smallCaps/>
        </w:rPr>
        <w:t>Az állandó könyvvizsgáló</w:t>
      </w:r>
    </w:p>
    <w:p w14:paraId="479B14B9" w14:textId="77777777" w:rsidR="0061670E" w:rsidRPr="0061670E" w:rsidRDefault="0061670E" w:rsidP="0061670E">
      <w:pPr>
        <w:ind w:right="175"/>
        <w:jc w:val="both"/>
        <w:rPr>
          <w:rFonts w:ascii="Garamond" w:hAnsi="Garamond"/>
        </w:rPr>
      </w:pPr>
    </w:p>
    <w:p w14:paraId="2376DF97" w14:textId="77777777" w:rsidR="0061670E" w:rsidRPr="0061670E" w:rsidRDefault="0061670E" w:rsidP="0061670E">
      <w:pPr>
        <w:numPr>
          <w:ilvl w:val="1"/>
          <w:numId w:val="64"/>
        </w:numPr>
        <w:spacing w:after="160" w:line="256" w:lineRule="auto"/>
        <w:ind w:left="567" w:right="175" w:hanging="567"/>
        <w:jc w:val="both"/>
        <w:rPr>
          <w:rFonts w:ascii="Garamond" w:hAnsi="Garamond"/>
        </w:rPr>
      </w:pPr>
      <w:r w:rsidRPr="0061670E">
        <w:rPr>
          <w:rFonts w:ascii="Garamond" w:hAnsi="Garamond"/>
        </w:rPr>
        <w:t>A Társaság állandó könyvvizsgálója:</w:t>
      </w:r>
    </w:p>
    <w:p w14:paraId="226C6A4A" w14:textId="77777777" w:rsidR="0061670E" w:rsidRPr="0061670E" w:rsidRDefault="0061670E" w:rsidP="0061670E">
      <w:pPr>
        <w:ind w:right="175"/>
        <w:jc w:val="both"/>
        <w:rPr>
          <w:rFonts w:ascii="Garamond" w:hAnsi="Garamond"/>
        </w:rPr>
      </w:pPr>
    </w:p>
    <w:p w14:paraId="343668D5" w14:textId="77777777" w:rsidR="0061670E" w:rsidRPr="0061670E" w:rsidRDefault="0061670E" w:rsidP="0061670E">
      <w:pPr>
        <w:ind w:right="175"/>
        <w:jc w:val="both"/>
        <w:rPr>
          <w:rFonts w:ascii="Garamond" w:hAnsi="Garamond"/>
        </w:rPr>
      </w:pPr>
      <w:r w:rsidRPr="0061670E">
        <w:rPr>
          <w:rFonts w:ascii="Garamond" w:hAnsi="Garamond"/>
        </w:rPr>
        <w:t xml:space="preserve">Név: </w:t>
      </w:r>
      <w:r w:rsidRPr="0061670E">
        <w:rPr>
          <w:rFonts w:ascii="Garamond" w:hAnsi="Garamond"/>
          <w:b/>
        </w:rPr>
        <w:t>Kócsóné Kürti Mária</w:t>
      </w:r>
    </w:p>
    <w:p w14:paraId="266085F4" w14:textId="77777777" w:rsidR="0061670E" w:rsidRPr="0061670E" w:rsidRDefault="0061670E" w:rsidP="0061670E">
      <w:pPr>
        <w:ind w:right="175"/>
        <w:jc w:val="both"/>
        <w:rPr>
          <w:rFonts w:ascii="Garamond" w:hAnsi="Garamond"/>
        </w:rPr>
      </w:pPr>
      <w:r w:rsidRPr="0061670E">
        <w:rPr>
          <w:rFonts w:ascii="Garamond" w:hAnsi="Garamond"/>
        </w:rPr>
        <w:t>Lakcím: 6100 Kiskunfélegyháza, Batthyány u. 1.</w:t>
      </w:r>
    </w:p>
    <w:p w14:paraId="5FFF9B8F" w14:textId="77777777" w:rsidR="0061670E" w:rsidRPr="0061670E" w:rsidRDefault="0061670E" w:rsidP="0061670E">
      <w:pPr>
        <w:ind w:right="175"/>
        <w:jc w:val="both"/>
        <w:rPr>
          <w:rFonts w:ascii="Garamond" w:hAnsi="Garamond"/>
        </w:rPr>
      </w:pPr>
      <w:r w:rsidRPr="0061670E">
        <w:rPr>
          <w:rFonts w:ascii="Garamond" w:hAnsi="Garamond"/>
        </w:rPr>
        <w:t>MKVK nyilvántartási szám: 002181</w:t>
      </w:r>
    </w:p>
    <w:p w14:paraId="6BFFA672" w14:textId="77777777" w:rsidR="0061670E" w:rsidRPr="0061670E" w:rsidRDefault="0061670E" w:rsidP="0061670E">
      <w:pPr>
        <w:ind w:right="175"/>
        <w:jc w:val="both"/>
        <w:rPr>
          <w:rFonts w:ascii="Garamond" w:hAnsi="Garamond"/>
        </w:rPr>
      </w:pPr>
    </w:p>
    <w:p w14:paraId="49A15A06" w14:textId="77777777" w:rsidR="0061670E" w:rsidRPr="0061670E" w:rsidRDefault="0061670E" w:rsidP="0061670E">
      <w:pPr>
        <w:numPr>
          <w:ilvl w:val="1"/>
          <w:numId w:val="64"/>
        </w:numPr>
        <w:spacing w:after="160" w:line="256" w:lineRule="auto"/>
        <w:ind w:left="567" w:right="175" w:hanging="567"/>
        <w:jc w:val="both"/>
        <w:rPr>
          <w:rFonts w:ascii="Garamond" w:hAnsi="Garamond"/>
        </w:rPr>
      </w:pPr>
      <w:r w:rsidRPr="0061670E">
        <w:rPr>
          <w:rFonts w:ascii="Garamond" w:hAnsi="Garamond"/>
        </w:rPr>
        <w:t>A Társaság könyvvizsgálójának megbízatása 2018. szeptember 27. napjától 2023. szeptember 26. napjáig szól.</w:t>
      </w:r>
    </w:p>
    <w:p w14:paraId="4E0786B3" w14:textId="77777777" w:rsidR="0061670E" w:rsidRPr="0061670E" w:rsidRDefault="0061670E" w:rsidP="0061670E">
      <w:pPr>
        <w:ind w:right="175"/>
        <w:jc w:val="both"/>
        <w:rPr>
          <w:rFonts w:ascii="Garamond" w:hAnsi="Garamond"/>
        </w:rPr>
      </w:pPr>
    </w:p>
    <w:p w14:paraId="11C757CC" w14:textId="77777777" w:rsidR="0061670E" w:rsidRPr="0061670E" w:rsidRDefault="0061670E" w:rsidP="0061670E">
      <w:pPr>
        <w:numPr>
          <w:ilvl w:val="1"/>
          <w:numId w:val="64"/>
        </w:numPr>
        <w:spacing w:after="160" w:line="256" w:lineRule="auto"/>
        <w:ind w:left="567" w:right="175" w:hanging="567"/>
        <w:jc w:val="both"/>
        <w:rPr>
          <w:rFonts w:ascii="Garamond" w:hAnsi="Garamond"/>
        </w:rPr>
      </w:pPr>
      <w:r w:rsidRPr="0061670E">
        <w:rPr>
          <w:rFonts w:ascii="Garamond" w:hAnsi="Garamond"/>
        </w:rPr>
        <w:t>A könyvvizsgáló betekinthet a Társaság könyveibe, a vezető tisztségviselőktől, a Felügyelő Bizottság tagjaitól, illetve a Társaság munkavállalóitól felvilágosítást kérhet; a Társaság bankszámláját, pénztárát, értékpapír- és áruállományát, szerződéseit megvizsgálhatja.</w:t>
      </w:r>
    </w:p>
    <w:p w14:paraId="277FEDA0" w14:textId="77777777" w:rsidR="0061670E" w:rsidRPr="0061670E" w:rsidRDefault="0061670E" w:rsidP="0061670E">
      <w:pPr>
        <w:rPr>
          <w:rFonts w:ascii="Garamond" w:hAnsi="Garamond"/>
        </w:rPr>
      </w:pPr>
    </w:p>
    <w:p w14:paraId="71CBD5A9" w14:textId="77777777" w:rsidR="0061670E" w:rsidRPr="0061670E" w:rsidRDefault="0061670E" w:rsidP="0061670E">
      <w:pPr>
        <w:numPr>
          <w:ilvl w:val="1"/>
          <w:numId w:val="64"/>
        </w:numPr>
        <w:spacing w:after="160" w:line="256" w:lineRule="auto"/>
        <w:ind w:left="567" w:right="175" w:hanging="567"/>
        <w:jc w:val="both"/>
        <w:rPr>
          <w:rFonts w:ascii="Garamond" w:hAnsi="Garamond"/>
        </w:rPr>
      </w:pPr>
      <w:r w:rsidRPr="0061670E">
        <w:rPr>
          <w:rFonts w:ascii="Garamond" w:hAnsi="Garamond"/>
        </w:rPr>
        <w:t xml:space="preserve">A könyvvizsgáló a Társaság ügyeiről értesüléseit üzleti titokként köteles megőrizni. </w:t>
      </w:r>
    </w:p>
    <w:p w14:paraId="33D099A0" w14:textId="77777777" w:rsidR="0061670E" w:rsidRPr="0061670E" w:rsidRDefault="0061670E" w:rsidP="0061670E">
      <w:pPr>
        <w:rPr>
          <w:rFonts w:ascii="Garamond" w:hAnsi="Garamond"/>
        </w:rPr>
      </w:pPr>
    </w:p>
    <w:p w14:paraId="64A251E2" w14:textId="77777777" w:rsidR="0061670E" w:rsidRPr="0061670E" w:rsidRDefault="0061670E" w:rsidP="0061670E">
      <w:pPr>
        <w:numPr>
          <w:ilvl w:val="1"/>
          <w:numId w:val="64"/>
        </w:numPr>
        <w:spacing w:after="160" w:line="256" w:lineRule="auto"/>
        <w:ind w:left="567" w:right="175" w:hanging="567"/>
        <w:jc w:val="both"/>
        <w:rPr>
          <w:rFonts w:ascii="Garamond" w:hAnsi="Garamond"/>
        </w:rPr>
      </w:pPr>
      <w:r w:rsidRPr="0061670E">
        <w:rPr>
          <w:rFonts w:ascii="Garamond" w:hAnsi="Garamond"/>
        </w:rPr>
        <w:t>Ha a könyvvizsgáló gazdálkodó szervezet, a személyi összeférhetetlenségi előírásokat a könyvvizsgálói tevékenységet végző személyen kívül a gazdálkodó szervezet valamennyi tagjára, vezető tisztségviselőjére és vezető állású munkavállalójára is alkalmazni kell.</w:t>
      </w:r>
    </w:p>
    <w:p w14:paraId="422C453C" w14:textId="77777777" w:rsidR="0061670E" w:rsidRPr="0061670E" w:rsidRDefault="0061670E" w:rsidP="0061670E">
      <w:pPr>
        <w:rPr>
          <w:rFonts w:ascii="Garamond" w:hAnsi="Garamond"/>
        </w:rPr>
      </w:pPr>
    </w:p>
    <w:p w14:paraId="3768EB7C" w14:textId="77777777" w:rsidR="0061670E" w:rsidRPr="0061670E" w:rsidRDefault="0061670E" w:rsidP="0061670E">
      <w:pPr>
        <w:numPr>
          <w:ilvl w:val="1"/>
          <w:numId w:val="64"/>
        </w:numPr>
        <w:spacing w:after="160" w:line="256" w:lineRule="auto"/>
        <w:ind w:left="567" w:right="175" w:hanging="567"/>
        <w:jc w:val="both"/>
        <w:rPr>
          <w:rFonts w:ascii="Garamond" w:hAnsi="Garamond"/>
        </w:rPr>
      </w:pPr>
      <w:r w:rsidRPr="0061670E">
        <w:rPr>
          <w:rFonts w:ascii="Garamond" w:hAnsi="Garamond"/>
        </w:rPr>
        <w:t>A könyvvizsgálatért felelős személy a Társaság részére más megbízás alapján munkát nem végezhet, és a könyvvizsgáló gazdálkodó szervezet is csak akkor láthat el más feladatot is, ha a megbízás tárgya nem érinti a könyvvizsgálónak a Ptk. 3:130. § (1) bekezdésében megjelölt szerződésben foglalt feladatait.</w:t>
      </w:r>
    </w:p>
    <w:p w14:paraId="4F1EC1F9" w14:textId="77777777" w:rsidR="0061670E" w:rsidRPr="0061670E" w:rsidRDefault="0061670E" w:rsidP="0061670E">
      <w:pPr>
        <w:rPr>
          <w:rFonts w:ascii="Garamond" w:hAnsi="Garamond"/>
        </w:rPr>
      </w:pPr>
    </w:p>
    <w:p w14:paraId="6A0443B2" w14:textId="77777777" w:rsidR="0061670E" w:rsidRPr="0061670E" w:rsidRDefault="0061670E" w:rsidP="0061670E">
      <w:pPr>
        <w:numPr>
          <w:ilvl w:val="1"/>
          <w:numId w:val="64"/>
        </w:numPr>
        <w:spacing w:after="160" w:line="256" w:lineRule="auto"/>
        <w:ind w:left="567" w:right="175" w:hanging="567"/>
        <w:jc w:val="both"/>
        <w:rPr>
          <w:rFonts w:ascii="Garamond" w:hAnsi="Garamond"/>
        </w:rPr>
      </w:pPr>
      <w:r w:rsidRPr="0061670E">
        <w:rPr>
          <w:rFonts w:ascii="Garamond" w:hAnsi="Garamond"/>
        </w:rPr>
        <w:t>Ha ez szükséges, a könyvvizsgálót tanácskozási joggal az ügyvezető szerv, illetve a Felügyelő Bizottság ülésére is meg lehet hívni, illetve a könyvvizsgáló maga is kezdeményezheti ezen üléseken való részvételét. Ez utóbbi esetben a könyvvizsgáló kérelme csak különösen indokolt esetben utasítható vissza.</w:t>
      </w:r>
    </w:p>
    <w:p w14:paraId="40A6067D" w14:textId="77777777" w:rsidR="0061670E" w:rsidRPr="0061670E" w:rsidRDefault="0061670E" w:rsidP="0061670E">
      <w:pPr>
        <w:rPr>
          <w:rFonts w:ascii="Garamond" w:hAnsi="Garamond"/>
        </w:rPr>
      </w:pPr>
    </w:p>
    <w:p w14:paraId="3C53C8CB" w14:textId="77777777" w:rsidR="0061670E" w:rsidRPr="0061670E" w:rsidRDefault="0061670E" w:rsidP="0061670E">
      <w:pPr>
        <w:numPr>
          <w:ilvl w:val="1"/>
          <w:numId w:val="64"/>
        </w:numPr>
        <w:spacing w:after="160" w:line="256" w:lineRule="auto"/>
        <w:ind w:left="567" w:right="175" w:hanging="567"/>
        <w:jc w:val="both"/>
        <w:rPr>
          <w:rFonts w:ascii="Garamond" w:hAnsi="Garamond"/>
        </w:rPr>
      </w:pPr>
      <w:r w:rsidRPr="0061670E">
        <w:rPr>
          <w:rFonts w:ascii="Garamond" w:hAnsi="Garamond"/>
        </w:rPr>
        <w:t>Ha a könyvvizsgáló megállapítja, illetve egyébként tudomást szerez arról, hogy a Társaság vagyonának jelentős mértékű csökkenése várható, illetve olyan tényt észlel, amely a vezető tisztségviselők vagy a Felügyelő Bizottság tagjainak a törvényben meghatározott felelősségét vonja maga után, köteles az Alapítót értesíteni.</w:t>
      </w:r>
    </w:p>
    <w:p w14:paraId="754AF659" w14:textId="77777777" w:rsidR="0061670E" w:rsidRPr="0061670E" w:rsidRDefault="0061670E" w:rsidP="0061670E">
      <w:pPr>
        <w:rPr>
          <w:rFonts w:ascii="Garamond" w:hAnsi="Garamond"/>
        </w:rPr>
      </w:pPr>
    </w:p>
    <w:p w14:paraId="57D9B608" w14:textId="77777777" w:rsidR="0061670E" w:rsidRPr="0061670E" w:rsidRDefault="0061670E" w:rsidP="0061670E">
      <w:pPr>
        <w:numPr>
          <w:ilvl w:val="1"/>
          <w:numId w:val="64"/>
        </w:numPr>
        <w:spacing w:after="160" w:line="256" w:lineRule="auto"/>
        <w:ind w:left="567" w:right="175" w:hanging="567"/>
        <w:jc w:val="both"/>
        <w:rPr>
          <w:rFonts w:ascii="Garamond" w:hAnsi="Garamond"/>
        </w:rPr>
      </w:pPr>
      <w:r w:rsidRPr="0061670E">
        <w:rPr>
          <w:rFonts w:ascii="Garamond" w:hAnsi="Garamond"/>
        </w:rPr>
        <w:t>Ha az Alapító a jogszabályok által megkívánt döntéseket nem hozza meg, a könyvvizsgáló köteles erről a törvényességi felügyeletet ellátó cégbíróságot értesíteni.</w:t>
      </w:r>
    </w:p>
    <w:p w14:paraId="56293AEE" w14:textId="77777777" w:rsidR="0061670E" w:rsidRPr="0061670E" w:rsidRDefault="0061670E" w:rsidP="0061670E">
      <w:pPr>
        <w:rPr>
          <w:rFonts w:ascii="Garamond" w:hAnsi="Garamond"/>
        </w:rPr>
      </w:pPr>
    </w:p>
    <w:p w14:paraId="06C69721" w14:textId="77777777" w:rsidR="0061670E" w:rsidRPr="0061670E" w:rsidRDefault="0061670E" w:rsidP="0061670E">
      <w:pPr>
        <w:numPr>
          <w:ilvl w:val="1"/>
          <w:numId w:val="64"/>
        </w:numPr>
        <w:spacing w:after="160" w:line="256" w:lineRule="auto"/>
        <w:ind w:left="567" w:right="175" w:hanging="567"/>
        <w:jc w:val="both"/>
        <w:rPr>
          <w:rFonts w:ascii="Garamond" w:hAnsi="Garamond"/>
        </w:rPr>
      </w:pPr>
      <w:r w:rsidRPr="0061670E">
        <w:rPr>
          <w:rFonts w:ascii="Garamond" w:hAnsi="Garamond"/>
        </w:rPr>
        <w:t xml:space="preserve">A könyvvizsgálói megbízás az Alapító döntése alapján visszahívással, a könyvvizsgálóval kötött szerződésben szereplő időtartam lejártával, a törvényben szabályozott kizáró ok beálltával, illetve a könyvvizsgáló részéről a szerződés felmondásával szűnik meg. A könyvvizsgáló újraválasztható. </w:t>
      </w:r>
    </w:p>
    <w:p w14:paraId="0BA0783A" w14:textId="77777777" w:rsidR="0061670E" w:rsidRPr="0061670E" w:rsidRDefault="0061670E" w:rsidP="0061670E">
      <w:pPr>
        <w:rPr>
          <w:rFonts w:ascii="Garamond" w:hAnsi="Garamond"/>
        </w:rPr>
      </w:pPr>
    </w:p>
    <w:p w14:paraId="2630F521" w14:textId="77777777" w:rsidR="0061670E" w:rsidRPr="0061670E" w:rsidRDefault="0061670E" w:rsidP="0061670E">
      <w:pPr>
        <w:numPr>
          <w:ilvl w:val="1"/>
          <w:numId w:val="64"/>
        </w:numPr>
        <w:spacing w:after="160" w:line="256" w:lineRule="auto"/>
        <w:ind w:left="567" w:right="175" w:hanging="567"/>
        <w:jc w:val="both"/>
        <w:rPr>
          <w:rFonts w:ascii="Garamond" w:hAnsi="Garamond"/>
        </w:rPr>
      </w:pPr>
      <w:r w:rsidRPr="0061670E">
        <w:rPr>
          <w:rFonts w:ascii="Garamond" w:hAnsi="Garamond"/>
        </w:rPr>
        <w:t>A könyvvizsgáló felelősségére a könyvvizsgálóra vonatkozó jogszabályokban, illetve a Polgári Törvénykönyvben meghatározott felelősségi szabályok az irányadók.</w:t>
      </w:r>
    </w:p>
    <w:p w14:paraId="3F38C556" w14:textId="77777777" w:rsidR="0061670E" w:rsidRPr="0061670E" w:rsidRDefault="0061670E" w:rsidP="0061670E">
      <w:pPr>
        <w:ind w:right="175"/>
        <w:jc w:val="both"/>
        <w:rPr>
          <w:rFonts w:ascii="Garamond" w:hAnsi="Garamond"/>
        </w:rPr>
      </w:pPr>
    </w:p>
    <w:p w14:paraId="7FF73F9E" w14:textId="77777777" w:rsidR="0061670E" w:rsidRPr="0061670E" w:rsidRDefault="0061670E" w:rsidP="0061670E">
      <w:pPr>
        <w:numPr>
          <w:ilvl w:val="0"/>
          <w:numId w:val="63"/>
        </w:numPr>
        <w:spacing w:after="160" w:line="256" w:lineRule="auto"/>
        <w:ind w:right="-95" w:hanging="1080"/>
        <w:jc w:val="both"/>
        <w:rPr>
          <w:rFonts w:ascii="Garamond" w:hAnsi="Garamond"/>
          <w:b/>
          <w:smallCaps/>
        </w:rPr>
      </w:pPr>
      <w:r w:rsidRPr="0061670E">
        <w:rPr>
          <w:rFonts w:ascii="Garamond" w:hAnsi="Garamond"/>
          <w:b/>
          <w:smallCaps/>
        </w:rPr>
        <w:t>A törzstőke felemelésének és leszállításának szabályai</w:t>
      </w:r>
    </w:p>
    <w:p w14:paraId="4B508643" w14:textId="77777777" w:rsidR="0061670E" w:rsidRPr="0061670E" w:rsidRDefault="0061670E" w:rsidP="0061670E">
      <w:pPr>
        <w:tabs>
          <w:tab w:val="left" w:pos="567"/>
        </w:tabs>
        <w:ind w:right="-95"/>
        <w:jc w:val="both"/>
        <w:rPr>
          <w:rFonts w:ascii="Garamond" w:hAnsi="Garamond"/>
          <w:b/>
          <w:smallCaps/>
        </w:rPr>
      </w:pPr>
    </w:p>
    <w:p w14:paraId="6B3B8789" w14:textId="77777777" w:rsidR="0061670E" w:rsidRPr="0061670E" w:rsidRDefault="0061670E" w:rsidP="0061670E">
      <w:pPr>
        <w:numPr>
          <w:ilvl w:val="1"/>
          <w:numId w:val="65"/>
        </w:numPr>
        <w:spacing w:after="160" w:line="256" w:lineRule="auto"/>
        <w:ind w:left="567" w:right="175" w:hanging="567"/>
        <w:jc w:val="both"/>
        <w:rPr>
          <w:rFonts w:ascii="Garamond" w:hAnsi="Garamond"/>
        </w:rPr>
      </w:pPr>
      <w:r w:rsidRPr="0061670E">
        <w:rPr>
          <w:rFonts w:ascii="Garamond" w:hAnsi="Garamond"/>
        </w:rPr>
        <w:t>A törzstőke felemelhető pénzbeli, illetve nem pénzbeli hozzájárulás szolgáltatásával, valamint a törzstőkén felüli vagyon terhére.</w:t>
      </w:r>
    </w:p>
    <w:p w14:paraId="65CB92BF" w14:textId="77777777" w:rsidR="0061670E" w:rsidRPr="0061670E" w:rsidRDefault="0061670E" w:rsidP="0061670E">
      <w:pPr>
        <w:ind w:right="175"/>
        <w:jc w:val="both"/>
        <w:rPr>
          <w:rFonts w:ascii="Garamond" w:hAnsi="Garamond"/>
        </w:rPr>
      </w:pPr>
    </w:p>
    <w:p w14:paraId="4DC98C84" w14:textId="77777777" w:rsidR="0061670E" w:rsidRPr="0061670E" w:rsidRDefault="0061670E" w:rsidP="0061670E">
      <w:pPr>
        <w:numPr>
          <w:ilvl w:val="1"/>
          <w:numId w:val="65"/>
        </w:numPr>
        <w:spacing w:after="160" w:line="256" w:lineRule="auto"/>
        <w:ind w:left="567" w:right="175" w:hanging="567"/>
        <w:jc w:val="both"/>
        <w:rPr>
          <w:rFonts w:ascii="Garamond" w:hAnsi="Garamond"/>
        </w:rPr>
      </w:pPr>
      <w:r w:rsidRPr="0061670E">
        <w:rPr>
          <w:rFonts w:ascii="Garamond" w:hAnsi="Garamond"/>
        </w:rPr>
        <w:t>Az Alapító a törzstőkét leszállíthatja. A törzstőke nem szállítható le 3.000.000.-Ft-nál alacsonyabb összegre. Ha a törzstőke leszállítására azért nincs lehetőség, mert ezzel a Társaság törzstőkéje 3.000.000.-Ft alá csökkenne, az Alapító köteles a Társaságnak más társasági formában történő átalakulásáról vagy a Társaság jogutód nélküli megszűnéséről határozni.</w:t>
      </w:r>
    </w:p>
    <w:p w14:paraId="482089B5" w14:textId="77777777" w:rsidR="0061670E" w:rsidRPr="0061670E" w:rsidRDefault="0061670E" w:rsidP="0061670E">
      <w:pPr>
        <w:ind w:right="175"/>
        <w:jc w:val="both"/>
        <w:rPr>
          <w:rFonts w:ascii="Garamond" w:hAnsi="Garamond"/>
        </w:rPr>
      </w:pPr>
    </w:p>
    <w:p w14:paraId="234FB1DB" w14:textId="77777777" w:rsidR="0061670E" w:rsidRDefault="0061670E" w:rsidP="0061670E">
      <w:pPr>
        <w:ind w:right="175"/>
        <w:jc w:val="both"/>
        <w:rPr>
          <w:rFonts w:ascii="Garamond" w:hAnsi="Garamond"/>
        </w:rPr>
      </w:pPr>
    </w:p>
    <w:p w14:paraId="4B5F603E" w14:textId="77777777" w:rsidR="0061670E" w:rsidRPr="0061670E" w:rsidRDefault="0061670E" w:rsidP="0061670E">
      <w:pPr>
        <w:ind w:right="175"/>
        <w:jc w:val="both"/>
        <w:rPr>
          <w:rFonts w:ascii="Garamond" w:hAnsi="Garamond"/>
        </w:rPr>
      </w:pPr>
    </w:p>
    <w:p w14:paraId="4366F4E0" w14:textId="77777777" w:rsidR="0061670E" w:rsidRPr="0061670E" w:rsidRDefault="0061670E" w:rsidP="0061670E">
      <w:pPr>
        <w:numPr>
          <w:ilvl w:val="0"/>
          <w:numId w:val="63"/>
        </w:numPr>
        <w:tabs>
          <w:tab w:val="left" w:pos="567"/>
        </w:tabs>
        <w:spacing w:after="160" w:line="256" w:lineRule="auto"/>
        <w:ind w:right="-95" w:hanging="1080"/>
        <w:jc w:val="both"/>
        <w:rPr>
          <w:rFonts w:ascii="Garamond" w:hAnsi="Garamond"/>
          <w:b/>
          <w:smallCaps/>
        </w:rPr>
      </w:pPr>
      <w:r w:rsidRPr="0061670E">
        <w:rPr>
          <w:rFonts w:ascii="Garamond" w:hAnsi="Garamond"/>
          <w:b/>
          <w:bCs/>
          <w:smallCaps/>
        </w:rPr>
        <w:t>Egyéb rendelkezések</w:t>
      </w:r>
    </w:p>
    <w:p w14:paraId="5FCD18CE" w14:textId="77777777" w:rsidR="0061670E" w:rsidRPr="0061670E" w:rsidRDefault="0061670E" w:rsidP="0061670E">
      <w:pPr>
        <w:autoSpaceDE w:val="0"/>
        <w:autoSpaceDN w:val="0"/>
        <w:adjustRightInd w:val="0"/>
        <w:ind w:right="175"/>
        <w:jc w:val="both"/>
        <w:rPr>
          <w:rFonts w:ascii="Garamond" w:hAnsi="Garamond"/>
        </w:rPr>
      </w:pPr>
    </w:p>
    <w:p w14:paraId="5A3D7219" w14:textId="77777777" w:rsidR="0061670E" w:rsidRPr="0061670E" w:rsidRDefault="0061670E" w:rsidP="0061670E">
      <w:pPr>
        <w:numPr>
          <w:ilvl w:val="1"/>
          <w:numId w:val="66"/>
        </w:numPr>
        <w:autoSpaceDE w:val="0"/>
        <w:autoSpaceDN w:val="0"/>
        <w:adjustRightInd w:val="0"/>
        <w:spacing w:after="160" w:line="256" w:lineRule="auto"/>
        <w:ind w:left="567" w:right="175" w:hanging="567"/>
        <w:contextualSpacing/>
        <w:jc w:val="both"/>
        <w:rPr>
          <w:rFonts w:ascii="Garamond" w:hAnsi="Garamond"/>
        </w:rPr>
      </w:pPr>
      <w:r w:rsidRPr="0061670E">
        <w:rPr>
          <w:rFonts w:ascii="Garamond" w:hAnsi="Garamond"/>
        </w:rPr>
        <w:t xml:space="preserve">Azokban az esetekben, amikor a Ptk. a Társaságot kötelezi arra, hogy közleményt tegyen közzé, a Társaság e kötelezettségének a Cégközlönyben tesz eleget. </w:t>
      </w:r>
    </w:p>
    <w:p w14:paraId="024F0C11" w14:textId="77777777" w:rsidR="0061670E" w:rsidRPr="0061670E" w:rsidRDefault="0061670E" w:rsidP="0061670E">
      <w:pPr>
        <w:autoSpaceDE w:val="0"/>
        <w:autoSpaceDN w:val="0"/>
        <w:adjustRightInd w:val="0"/>
        <w:ind w:right="175"/>
        <w:contextualSpacing/>
        <w:jc w:val="both"/>
        <w:rPr>
          <w:rFonts w:ascii="Garamond" w:hAnsi="Garamond"/>
        </w:rPr>
      </w:pPr>
    </w:p>
    <w:p w14:paraId="2D8E99A1" w14:textId="77777777" w:rsidR="0061670E" w:rsidRPr="0061670E" w:rsidRDefault="0061670E" w:rsidP="0061670E">
      <w:pPr>
        <w:numPr>
          <w:ilvl w:val="1"/>
          <w:numId w:val="66"/>
        </w:numPr>
        <w:autoSpaceDE w:val="0"/>
        <w:autoSpaceDN w:val="0"/>
        <w:adjustRightInd w:val="0"/>
        <w:spacing w:after="160" w:line="256" w:lineRule="auto"/>
        <w:ind w:left="567" w:right="175" w:hanging="567"/>
        <w:contextualSpacing/>
        <w:jc w:val="both"/>
        <w:rPr>
          <w:rFonts w:ascii="Garamond" w:hAnsi="Garamond"/>
        </w:rPr>
      </w:pPr>
      <w:r w:rsidRPr="0061670E">
        <w:rPr>
          <w:rFonts w:ascii="Garamond" w:hAnsi="Garamond"/>
        </w:rPr>
        <w:t>A jelen Alapító Okiratban nem szabályozott kérdésekben a Polgári Törvénykönyvről szóló 2013. évi V. törvény rendelkezéseit kell alkalmazni.</w:t>
      </w:r>
    </w:p>
    <w:p w14:paraId="52A88AD5" w14:textId="77777777" w:rsidR="0061670E" w:rsidRPr="0061670E" w:rsidRDefault="0061670E" w:rsidP="0061670E">
      <w:pPr>
        <w:autoSpaceDE w:val="0"/>
        <w:autoSpaceDN w:val="0"/>
        <w:adjustRightInd w:val="0"/>
        <w:ind w:right="175"/>
        <w:jc w:val="both"/>
        <w:rPr>
          <w:rFonts w:ascii="Garamond" w:hAnsi="Garamond"/>
        </w:rPr>
      </w:pPr>
    </w:p>
    <w:p w14:paraId="26E2F9F4" w14:textId="77777777" w:rsidR="0061670E" w:rsidRPr="0061670E" w:rsidRDefault="0061670E" w:rsidP="0061670E">
      <w:pPr>
        <w:autoSpaceDE w:val="0"/>
        <w:autoSpaceDN w:val="0"/>
        <w:adjustRightInd w:val="0"/>
        <w:ind w:right="175"/>
        <w:jc w:val="both"/>
        <w:rPr>
          <w:rFonts w:ascii="Garamond" w:hAnsi="Garamond"/>
          <w:b/>
        </w:rPr>
      </w:pPr>
      <w:r w:rsidRPr="0061670E">
        <w:rPr>
          <w:rFonts w:ascii="Garamond" w:hAnsi="Garamond"/>
          <w:b/>
        </w:rPr>
        <w:t xml:space="preserve">Kelt: Kiskunfélegyháza, 2020. szeptember 29. </w:t>
      </w:r>
    </w:p>
    <w:p w14:paraId="6C9BC0AF" w14:textId="77777777" w:rsidR="0061670E" w:rsidRPr="0061670E" w:rsidRDefault="0061670E" w:rsidP="0061670E">
      <w:pPr>
        <w:autoSpaceDE w:val="0"/>
        <w:autoSpaceDN w:val="0"/>
        <w:adjustRightInd w:val="0"/>
        <w:jc w:val="both"/>
        <w:rPr>
          <w:rFonts w:ascii="Garamond" w:hAnsi="Garamond"/>
          <w:b/>
        </w:rPr>
      </w:pPr>
    </w:p>
    <w:p w14:paraId="2E3BD883" w14:textId="77777777" w:rsidR="0061670E" w:rsidRPr="0061670E" w:rsidRDefault="0061670E" w:rsidP="0061670E">
      <w:pPr>
        <w:autoSpaceDE w:val="0"/>
        <w:autoSpaceDN w:val="0"/>
        <w:adjustRightInd w:val="0"/>
        <w:jc w:val="both"/>
        <w:rPr>
          <w:rFonts w:ascii="Garamond" w:hAnsi="Garamond"/>
          <w:b/>
          <w:sz w:val="20"/>
          <w:szCs w:val="20"/>
        </w:rPr>
      </w:pPr>
    </w:p>
    <w:p w14:paraId="48EDD276" w14:textId="77777777" w:rsidR="0061670E" w:rsidRPr="0061670E" w:rsidRDefault="0061670E" w:rsidP="0061670E">
      <w:pPr>
        <w:autoSpaceDE w:val="0"/>
        <w:autoSpaceDN w:val="0"/>
        <w:adjustRightInd w:val="0"/>
        <w:jc w:val="both"/>
        <w:rPr>
          <w:rFonts w:ascii="Garamond" w:hAnsi="Garamond"/>
          <w:b/>
          <w:sz w:val="20"/>
          <w:szCs w:val="20"/>
        </w:rPr>
      </w:pPr>
    </w:p>
    <w:p w14:paraId="66AFCD89" w14:textId="77777777" w:rsidR="0061670E" w:rsidRPr="0061670E" w:rsidRDefault="0061670E" w:rsidP="0061670E">
      <w:pPr>
        <w:autoSpaceDE w:val="0"/>
        <w:autoSpaceDN w:val="0"/>
        <w:adjustRightInd w:val="0"/>
        <w:spacing w:before="240"/>
        <w:jc w:val="center"/>
        <w:rPr>
          <w:rFonts w:ascii="Garamond" w:hAnsi="Garamond"/>
          <w:sz w:val="20"/>
          <w:szCs w:val="20"/>
        </w:rPr>
      </w:pPr>
      <w:r w:rsidRPr="0061670E">
        <w:rPr>
          <w:rFonts w:ascii="Garamond" w:hAnsi="Garamond"/>
          <w:sz w:val="20"/>
          <w:szCs w:val="20"/>
        </w:rPr>
        <w:t>......................................................................................................................................</w:t>
      </w:r>
    </w:p>
    <w:p w14:paraId="016CE45A" w14:textId="77777777" w:rsidR="0061670E" w:rsidRPr="0061670E" w:rsidRDefault="0061670E" w:rsidP="0061670E">
      <w:pPr>
        <w:autoSpaceDE w:val="0"/>
        <w:autoSpaceDN w:val="0"/>
        <w:adjustRightInd w:val="0"/>
        <w:jc w:val="center"/>
        <w:rPr>
          <w:rFonts w:ascii="Garamond" w:hAnsi="Garamond"/>
          <w:b/>
          <w:smallCaps/>
        </w:rPr>
      </w:pPr>
      <w:r w:rsidRPr="0061670E">
        <w:rPr>
          <w:rFonts w:ascii="Garamond" w:hAnsi="Garamond"/>
          <w:b/>
          <w:smallCaps/>
        </w:rPr>
        <w:t>Kiskunfélegyháza Város Önkormányzata</w:t>
      </w:r>
    </w:p>
    <w:p w14:paraId="49811388" w14:textId="77777777" w:rsidR="0061670E" w:rsidRPr="0061670E" w:rsidRDefault="0061670E" w:rsidP="0061670E">
      <w:pPr>
        <w:autoSpaceDE w:val="0"/>
        <w:autoSpaceDN w:val="0"/>
        <w:adjustRightInd w:val="0"/>
        <w:jc w:val="center"/>
        <w:rPr>
          <w:rFonts w:ascii="Garamond" w:hAnsi="Garamond" w:cs="Calibri"/>
        </w:rPr>
      </w:pPr>
      <w:r w:rsidRPr="0061670E">
        <w:rPr>
          <w:rFonts w:ascii="Garamond" w:hAnsi="Garamond" w:cs="Calibri"/>
        </w:rPr>
        <w:t>Képviseli: Csányi József polgármester</w:t>
      </w:r>
    </w:p>
    <w:p w14:paraId="77D72324" w14:textId="77777777" w:rsidR="0061670E" w:rsidRPr="0061670E" w:rsidRDefault="0061670E" w:rsidP="0061670E">
      <w:pPr>
        <w:autoSpaceDE w:val="0"/>
        <w:autoSpaceDN w:val="0"/>
        <w:adjustRightInd w:val="0"/>
        <w:jc w:val="center"/>
        <w:rPr>
          <w:rFonts w:ascii="Garamond" w:hAnsi="Garamond" w:cs="Calibri"/>
          <w:b/>
        </w:rPr>
      </w:pPr>
      <w:r w:rsidRPr="0061670E">
        <w:rPr>
          <w:rFonts w:ascii="Garamond" w:hAnsi="Garamond" w:cs="Calibri"/>
          <w:b/>
        </w:rPr>
        <w:t>Alapító</w:t>
      </w:r>
    </w:p>
    <w:p w14:paraId="136C2679" w14:textId="77777777" w:rsidR="0061670E" w:rsidRPr="0061670E" w:rsidRDefault="0061670E" w:rsidP="0061670E">
      <w:pPr>
        <w:autoSpaceDE w:val="0"/>
        <w:autoSpaceDN w:val="0"/>
        <w:adjustRightInd w:val="0"/>
        <w:ind w:right="175"/>
        <w:jc w:val="both"/>
        <w:rPr>
          <w:rFonts w:ascii="Garamond" w:hAnsi="Garamond"/>
          <w:b/>
        </w:rPr>
      </w:pPr>
    </w:p>
    <w:p w14:paraId="370CB651" w14:textId="77777777" w:rsidR="0061670E" w:rsidRPr="0061670E" w:rsidRDefault="0061670E" w:rsidP="0061670E">
      <w:pPr>
        <w:autoSpaceDE w:val="0"/>
        <w:autoSpaceDN w:val="0"/>
        <w:adjustRightInd w:val="0"/>
        <w:ind w:right="175"/>
        <w:jc w:val="both"/>
        <w:rPr>
          <w:rFonts w:ascii="Garamond" w:hAnsi="Garamond"/>
        </w:rPr>
      </w:pPr>
    </w:p>
    <w:p w14:paraId="7DBB0A67" w14:textId="77777777" w:rsidR="0061670E" w:rsidRPr="0061670E" w:rsidRDefault="0061670E" w:rsidP="0061670E">
      <w:pPr>
        <w:jc w:val="both"/>
        <w:rPr>
          <w:rFonts w:ascii="Garamond" w:hAnsi="Garamond"/>
          <w:b/>
          <w:bCs/>
          <w:smallCaps/>
        </w:rPr>
      </w:pPr>
      <w:r w:rsidRPr="0061670E">
        <w:rPr>
          <w:rFonts w:ascii="Garamond" w:hAnsi="Garamond"/>
          <w:b/>
          <w:bCs/>
          <w:smallCaps/>
        </w:rPr>
        <w:t>Az okiratot készítettem és ellenjegyzem az Üttv. 44.§ (2) bekezdése alapján Kiskunfélegyházán, 2020. szeptember 29. napján:</w:t>
      </w:r>
    </w:p>
    <w:p w14:paraId="0B8B0E7A" w14:textId="77777777" w:rsidR="0061670E" w:rsidRPr="0061670E" w:rsidRDefault="0061670E" w:rsidP="0061670E">
      <w:pPr>
        <w:jc w:val="both"/>
        <w:rPr>
          <w:rFonts w:ascii="Garamond" w:hAnsi="Garamond"/>
        </w:rPr>
      </w:pPr>
    </w:p>
    <w:p w14:paraId="3B1E462D" w14:textId="231C3C61" w:rsidR="0061670E" w:rsidRPr="0061670E" w:rsidRDefault="0061670E" w:rsidP="0061670E">
      <w:pPr>
        <w:spacing w:after="160" w:line="259" w:lineRule="auto"/>
      </w:pPr>
      <w:r w:rsidRPr="0061670E">
        <w:br w:type="page"/>
      </w:r>
    </w:p>
    <w:p w14:paraId="13770D15" w14:textId="77777777" w:rsidR="0061670E" w:rsidRPr="0061670E" w:rsidRDefault="0061670E" w:rsidP="0061670E">
      <w:pPr>
        <w:jc w:val="center"/>
        <w:rPr>
          <w:b/>
        </w:rPr>
      </w:pPr>
      <w:r w:rsidRPr="0061670E">
        <w:rPr>
          <w:b/>
        </w:rPr>
        <w:lastRenderedPageBreak/>
        <w:t>19.</w:t>
      </w:r>
    </w:p>
    <w:p w14:paraId="593DA536" w14:textId="77777777" w:rsidR="0061670E" w:rsidRPr="0061670E" w:rsidRDefault="0061670E" w:rsidP="0061670E">
      <w:pPr>
        <w:jc w:val="center"/>
        <w:rPr>
          <w:b/>
          <w:u w:val="single"/>
        </w:rPr>
      </w:pPr>
      <w:r w:rsidRPr="0061670E">
        <w:rPr>
          <w:b/>
          <w:u w:val="single"/>
        </w:rPr>
        <w:t>Előterjesztés a Kiskunfélegyháza, 2172/7 helyrajzi számú ingatlan hasznosítása tárgyában</w:t>
      </w:r>
    </w:p>
    <w:p w14:paraId="2CF7E681" w14:textId="77777777" w:rsidR="0061670E" w:rsidRPr="0061670E" w:rsidRDefault="0061670E" w:rsidP="0061670E">
      <w:pPr>
        <w:rPr>
          <w:b/>
        </w:rPr>
      </w:pPr>
    </w:p>
    <w:p w14:paraId="3D52AD31" w14:textId="77777777" w:rsidR="0061670E" w:rsidRPr="0061670E" w:rsidRDefault="0061670E" w:rsidP="0061670E">
      <w:pPr>
        <w:jc w:val="center"/>
      </w:pPr>
      <w:r w:rsidRPr="0061670E">
        <w:t>(Előterjesztés írásban mellékelve!)</w:t>
      </w:r>
    </w:p>
    <w:p w14:paraId="27CB11D6" w14:textId="77777777" w:rsidR="0061670E" w:rsidRPr="0061670E" w:rsidRDefault="0061670E" w:rsidP="0061670E"/>
    <w:p w14:paraId="3477FAD6" w14:textId="77777777" w:rsidR="0061670E" w:rsidRPr="0061670E" w:rsidRDefault="0061670E" w:rsidP="0061670E">
      <w:r w:rsidRPr="0061670E">
        <w:rPr>
          <w:u w:val="single"/>
        </w:rPr>
        <w:t>Előterjesztő:</w:t>
      </w:r>
      <w:r w:rsidRPr="0061670E">
        <w:t xml:space="preserve"> dr. Alács Miklós vagyongazdálkodási osztályvezető </w:t>
      </w:r>
    </w:p>
    <w:p w14:paraId="79DEB124" w14:textId="77777777" w:rsidR="0061670E" w:rsidRPr="0061670E" w:rsidRDefault="0061670E" w:rsidP="0061670E">
      <w:pPr>
        <w:rPr>
          <w:b/>
        </w:rPr>
      </w:pPr>
    </w:p>
    <w:p w14:paraId="5130BE03" w14:textId="77777777" w:rsidR="0061670E" w:rsidRPr="0061670E" w:rsidRDefault="0061670E" w:rsidP="0061670E">
      <w:pPr>
        <w:rPr>
          <w:b/>
        </w:rPr>
      </w:pPr>
    </w:p>
    <w:p w14:paraId="55F655ED" w14:textId="77777777" w:rsidR="0061670E" w:rsidRPr="0061670E" w:rsidRDefault="0061670E" w:rsidP="0061670E">
      <w:pPr>
        <w:rPr>
          <w:u w:val="single"/>
        </w:rPr>
      </w:pPr>
      <w:r w:rsidRPr="0061670E">
        <w:rPr>
          <w:u w:val="single"/>
        </w:rPr>
        <w:t>Csányi József polgármester:</w:t>
      </w:r>
    </w:p>
    <w:p w14:paraId="664B40F5" w14:textId="77777777" w:rsidR="0061670E" w:rsidRPr="0061670E" w:rsidRDefault="0061670E" w:rsidP="0061670E"/>
    <w:p w14:paraId="7007EB5D" w14:textId="77777777" w:rsidR="0061670E" w:rsidRPr="0061670E" w:rsidRDefault="0061670E" w:rsidP="0061670E">
      <w:pPr>
        <w:jc w:val="both"/>
      </w:pPr>
      <w:r w:rsidRPr="0061670E">
        <w:t xml:space="preserve">Tisztelt Képviselő-testület!  Önök írásban megkapták az előterjesztést, amelyet a Gazdasági Bizottság megtárgyalt és támogatott.  </w:t>
      </w:r>
    </w:p>
    <w:p w14:paraId="7ADD525B" w14:textId="77777777" w:rsidR="0061670E" w:rsidRPr="0061670E" w:rsidRDefault="0061670E" w:rsidP="0061670E">
      <w:pPr>
        <w:jc w:val="both"/>
      </w:pPr>
    </w:p>
    <w:p w14:paraId="17AD6BC4" w14:textId="77777777" w:rsidR="0061670E" w:rsidRPr="0061670E" w:rsidRDefault="0061670E" w:rsidP="0061670E">
      <w:pPr>
        <w:jc w:val="both"/>
      </w:pPr>
      <w:r w:rsidRPr="0061670E">
        <w:t xml:space="preserve">Van-e kérdés, észrevétel a napirendi ponttal kapcsolatban? </w:t>
      </w:r>
    </w:p>
    <w:p w14:paraId="730BF7AC" w14:textId="77777777" w:rsidR="0061670E" w:rsidRPr="0061670E" w:rsidRDefault="0061670E" w:rsidP="0061670E">
      <w:pPr>
        <w:jc w:val="both"/>
      </w:pPr>
      <w:r w:rsidRPr="0061670E">
        <w:t>Amennyiben nincs kérdés, javaslat, szavazásra teszem fel a  határozat-tervezetet.</w:t>
      </w:r>
    </w:p>
    <w:p w14:paraId="2D29678A" w14:textId="77777777" w:rsidR="0061670E" w:rsidRPr="0061670E" w:rsidRDefault="0061670E" w:rsidP="0061670E"/>
    <w:p w14:paraId="2875DBE5" w14:textId="77777777" w:rsidR="0061670E" w:rsidRPr="0061670E" w:rsidRDefault="0061670E" w:rsidP="0061670E">
      <w:pPr>
        <w:jc w:val="both"/>
      </w:pPr>
      <w:r w:rsidRPr="0061670E">
        <w:t xml:space="preserve">Megállapítom, hogy a Képviselő-testület 13 igen, 1 nem szavazattal elfogadja a határozat-tervezetet és az alábbi határozatot hozza: </w:t>
      </w:r>
    </w:p>
    <w:p w14:paraId="4C81B3F6" w14:textId="77777777" w:rsidR="0061670E" w:rsidRPr="0061670E" w:rsidRDefault="0061670E" w:rsidP="0061670E">
      <w:pPr>
        <w:jc w:val="both"/>
      </w:pPr>
    </w:p>
    <w:p w14:paraId="26E1C10E" w14:textId="77777777" w:rsidR="0061670E" w:rsidRPr="0061670E" w:rsidRDefault="0061670E" w:rsidP="0061670E">
      <w:pPr>
        <w:jc w:val="both"/>
        <w:rPr>
          <w:b/>
        </w:rPr>
      </w:pPr>
      <w:r w:rsidRPr="0061670E">
        <w:rPr>
          <w:b/>
        </w:rPr>
        <w:t>Kiskunfélegyháza Város Önkormányzat Képviselő-testületének</w:t>
      </w:r>
    </w:p>
    <w:p w14:paraId="3DB80403" w14:textId="77777777" w:rsidR="0061670E" w:rsidRPr="0061670E" w:rsidRDefault="0061670E" w:rsidP="0061670E">
      <w:pPr>
        <w:jc w:val="both"/>
        <w:rPr>
          <w:b/>
          <w:u w:val="single"/>
        </w:rPr>
      </w:pPr>
      <w:r w:rsidRPr="0061670E">
        <w:rPr>
          <w:b/>
          <w:u w:val="single"/>
        </w:rPr>
        <w:t>175/2020. (IX.24.) önkormányzati határozata</w:t>
      </w:r>
    </w:p>
    <w:p w14:paraId="577EBD55" w14:textId="77777777" w:rsidR="0061670E" w:rsidRPr="0061670E" w:rsidRDefault="0061670E" w:rsidP="0061670E">
      <w:pPr>
        <w:rPr>
          <w:b/>
        </w:rPr>
      </w:pPr>
      <w:r w:rsidRPr="0061670E">
        <w:rPr>
          <w:b/>
        </w:rPr>
        <w:t xml:space="preserve">Kiskunfélegyháza, 2172/7 helyrajzi számú ingatlan </w:t>
      </w:r>
    </w:p>
    <w:p w14:paraId="34324257" w14:textId="77777777" w:rsidR="0061670E" w:rsidRPr="0061670E" w:rsidRDefault="0061670E" w:rsidP="0061670E">
      <w:pPr>
        <w:rPr>
          <w:b/>
        </w:rPr>
      </w:pPr>
      <w:r w:rsidRPr="0061670E">
        <w:rPr>
          <w:b/>
        </w:rPr>
        <w:t>hasznosításáról</w:t>
      </w:r>
    </w:p>
    <w:p w14:paraId="0727E2FE" w14:textId="77777777" w:rsidR="0061670E" w:rsidRPr="0061670E" w:rsidRDefault="0061670E" w:rsidP="0061670E">
      <w:pPr>
        <w:rPr>
          <w:b/>
        </w:rPr>
      </w:pPr>
    </w:p>
    <w:p w14:paraId="203BE685" w14:textId="77777777" w:rsidR="0061670E" w:rsidRPr="0061670E" w:rsidRDefault="0061670E" w:rsidP="0061670E">
      <w:pPr>
        <w:jc w:val="center"/>
        <w:rPr>
          <w:b/>
        </w:rPr>
      </w:pPr>
      <w:r w:rsidRPr="0061670E">
        <w:rPr>
          <w:b/>
        </w:rPr>
        <w:t>H A T Á R O Z A T :</w:t>
      </w:r>
    </w:p>
    <w:p w14:paraId="3507314B" w14:textId="77777777" w:rsidR="0061670E" w:rsidRPr="0061670E" w:rsidRDefault="0061670E" w:rsidP="0061670E">
      <w:pPr>
        <w:spacing w:after="160" w:line="259" w:lineRule="auto"/>
        <w:rPr>
          <w:rFonts w:ascii="Calibri" w:eastAsia="Calibri" w:hAnsi="Calibri"/>
          <w:sz w:val="22"/>
          <w:szCs w:val="22"/>
          <w:lang w:eastAsia="en-US"/>
        </w:rPr>
      </w:pPr>
    </w:p>
    <w:p w14:paraId="6FFACDD4" w14:textId="77777777" w:rsidR="0061670E" w:rsidRPr="0061670E" w:rsidRDefault="0061670E" w:rsidP="0061670E">
      <w:pPr>
        <w:numPr>
          <w:ilvl w:val="0"/>
          <w:numId w:val="67"/>
        </w:numPr>
        <w:spacing w:after="160" w:line="256" w:lineRule="auto"/>
        <w:ind w:left="1134"/>
        <w:contextualSpacing/>
        <w:jc w:val="both"/>
      </w:pPr>
      <w:r w:rsidRPr="0061670E">
        <w:t>Kiskunfélegyháza Város Önkormányzat árverésen történő értékesítésre kijelöli az 1/1 arányban önkormányzati tulajdonú Kiskunfélegyháza, 2172/7 hrsz. számú, természetben a Liget utca és a Bajcsy-Zsilinszky utca között található, 1098m</w:t>
      </w:r>
      <w:r w:rsidRPr="0061670E">
        <w:rPr>
          <w:vertAlign w:val="superscript"/>
        </w:rPr>
        <w:t xml:space="preserve">2 </w:t>
      </w:r>
      <w:r w:rsidRPr="0061670E">
        <w:t>nagyságú ingatlant.</w:t>
      </w:r>
    </w:p>
    <w:p w14:paraId="03B73814" w14:textId="77777777" w:rsidR="0061670E" w:rsidRPr="0061670E" w:rsidRDefault="0061670E" w:rsidP="0061670E">
      <w:pPr>
        <w:contextualSpacing/>
        <w:jc w:val="both"/>
      </w:pPr>
    </w:p>
    <w:p w14:paraId="26EF06B2" w14:textId="77777777" w:rsidR="0061670E" w:rsidRPr="0061670E" w:rsidRDefault="0061670E" w:rsidP="0061670E">
      <w:pPr>
        <w:numPr>
          <w:ilvl w:val="0"/>
          <w:numId w:val="67"/>
        </w:numPr>
        <w:spacing w:after="160" w:line="256" w:lineRule="auto"/>
        <w:contextualSpacing/>
        <w:jc w:val="both"/>
      </w:pPr>
      <w:r w:rsidRPr="0061670E">
        <w:t>Kiskunfélegyháza Város Önkormányzat a IX/1. pontban meghatározott ingatlan árverésen történő értékesítéséhez az árverésen alkalmazandó induló kikiáltási árat 10.000.000,- Ft összegben határozza meg.</w:t>
      </w:r>
    </w:p>
    <w:p w14:paraId="3AE0B3AE" w14:textId="77777777" w:rsidR="0061670E" w:rsidRPr="0061670E" w:rsidRDefault="0061670E" w:rsidP="0061670E"/>
    <w:p w14:paraId="5959EBF5" w14:textId="77777777" w:rsidR="0061670E" w:rsidRPr="0061670E" w:rsidRDefault="0061670E" w:rsidP="0061670E">
      <w:pPr>
        <w:numPr>
          <w:ilvl w:val="0"/>
          <w:numId w:val="67"/>
        </w:numPr>
        <w:spacing w:after="160" w:line="256" w:lineRule="auto"/>
        <w:contextualSpacing/>
        <w:jc w:val="both"/>
      </w:pPr>
      <w:r w:rsidRPr="0061670E">
        <w:t>Kiskunfélegyháza Város Önkormányzat Képviselő-testülete felhatalmazza a Vagyongazdálkodási Osztályt a kijelölt ingatlan Vagyonrendelet szerinti árverésen történő értékesítésének lefolytatására.</w:t>
      </w:r>
    </w:p>
    <w:p w14:paraId="69BDF65C" w14:textId="77777777" w:rsidR="0061670E" w:rsidRPr="0061670E" w:rsidRDefault="0061670E" w:rsidP="0061670E">
      <w:pPr>
        <w:jc w:val="both"/>
      </w:pPr>
    </w:p>
    <w:p w14:paraId="37A117E4" w14:textId="77777777" w:rsidR="0061670E" w:rsidRPr="0061670E" w:rsidRDefault="0061670E" w:rsidP="0061670E">
      <w:pPr>
        <w:jc w:val="both"/>
      </w:pPr>
      <w:r w:rsidRPr="0061670E">
        <w:rPr>
          <w:u w:val="single"/>
        </w:rPr>
        <w:t>Felelős</w:t>
      </w:r>
      <w:r w:rsidRPr="0061670E">
        <w:t>:</w:t>
      </w:r>
      <w:r w:rsidRPr="0061670E">
        <w:tab/>
        <w:t>Csányi József polgármester</w:t>
      </w:r>
    </w:p>
    <w:p w14:paraId="3A1E51F5" w14:textId="77777777" w:rsidR="0061670E" w:rsidRPr="0061670E" w:rsidRDefault="0061670E" w:rsidP="0061670E">
      <w:pPr>
        <w:jc w:val="both"/>
      </w:pPr>
      <w:r w:rsidRPr="0061670E">
        <w:tab/>
      </w:r>
      <w:r w:rsidRPr="0061670E">
        <w:tab/>
        <w:t>dr. Alács Miklós vagyongazdálkodási osztályvezető</w:t>
      </w:r>
    </w:p>
    <w:p w14:paraId="383AEC76" w14:textId="77777777" w:rsidR="0061670E" w:rsidRPr="0061670E" w:rsidRDefault="0061670E" w:rsidP="0061670E">
      <w:pPr>
        <w:jc w:val="both"/>
      </w:pPr>
      <w:r w:rsidRPr="0061670E">
        <w:rPr>
          <w:u w:val="single"/>
        </w:rPr>
        <w:t>Határidő</w:t>
      </w:r>
      <w:r w:rsidRPr="0061670E">
        <w:t>:</w:t>
      </w:r>
      <w:r w:rsidRPr="0061670E">
        <w:rPr>
          <w:b/>
        </w:rPr>
        <w:t xml:space="preserve">       </w:t>
      </w:r>
      <w:r w:rsidRPr="0061670E">
        <w:rPr>
          <w:b/>
        </w:rPr>
        <w:tab/>
      </w:r>
      <w:r w:rsidRPr="0061670E">
        <w:t xml:space="preserve">2020. december 31. </w:t>
      </w:r>
    </w:p>
    <w:p w14:paraId="478E3725" w14:textId="77777777" w:rsidR="0061670E" w:rsidRPr="0061670E" w:rsidRDefault="0061670E" w:rsidP="0061670E">
      <w:pPr>
        <w:jc w:val="both"/>
      </w:pPr>
      <w:r w:rsidRPr="0061670E">
        <w:tab/>
      </w:r>
      <w:r w:rsidRPr="0061670E">
        <w:tab/>
      </w:r>
      <w:r w:rsidRPr="0061670E">
        <w:tab/>
      </w:r>
      <w:r w:rsidRPr="0061670E">
        <w:tab/>
      </w:r>
      <w:r w:rsidRPr="0061670E">
        <w:tab/>
      </w:r>
      <w:r w:rsidRPr="0061670E">
        <w:tab/>
      </w:r>
    </w:p>
    <w:p w14:paraId="35E65CD6" w14:textId="77777777" w:rsidR="0061670E" w:rsidRPr="0061670E" w:rsidRDefault="0061670E" w:rsidP="0061670E">
      <w:pPr>
        <w:tabs>
          <w:tab w:val="left" w:pos="2041"/>
        </w:tabs>
        <w:rPr>
          <w:u w:val="single"/>
        </w:rPr>
      </w:pPr>
      <w:r w:rsidRPr="0061670E">
        <w:rPr>
          <w:u w:val="single"/>
        </w:rPr>
        <w:t xml:space="preserve">Erről értesül: </w:t>
      </w:r>
    </w:p>
    <w:p w14:paraId="618441C6" w14:textId="77777777" w:rsidR="0061670E" w:rsidRPr="0061670E" w:rsidRDefault="0061670E" w:rsidP="0061670E">
      <w:pPr>
        <w:tabs>
          <w:tab w:val="left" w:pos="2041"/>
        </w:tabs>
        <w:rPr>
          <w:kern w:val="1"/>
          <w:szCs w:val="20"/>
          <w:lang w:eastAsia="ar-SA"/>
        </w:rPr>
      </w:pPr>
      <w:r w:rsidRPr="0061670E">
        <w:rPr>
          <w:kern w:val="1"/>
          <w:szCs w:val="20"/>
          <w:lang w:eastAsia="ar-SA"/>
        </w:rPr>
        <w:t xml:space="preserve">Polgármesteri Hivatal Vagyongazdálkodási Osztálya </w:t>
      </w:r>
    </w:p>
    <w:p w14:paraId="29DC4670" w14:textId="77777777" w:rsidR="0061670E" w:rsidRPr="0061670E" w:rsidRDefault="0061670E" w:rsidP="0061670E">
      <w:pPr>
        <w:tabs>
          <w:tab w:val="left" w:pos="2041"/>
        </w:tabs>
      </w:pPr>
      <w:r w:rsidRPr="0061670E">
        <w:rPr>
          <w:kern w:val="1"/>
          <w:szCs w:val="20"/>
          <w:lang w:eastAsia="ar-SA"/>
        </w:rPr>
        <w:t xml:space="preserve">Polgármesteri Hivatal Pénzügyi Osztálya </w:t>
      </w:r>
    </w:p>
    <w:p w14:paraId="0286F3AF" w14:textId="77777777" w:rsidR="0061670E" w:rsidRDefault="0061670E" w:rsidP="0061670E">
      <w:pPr>
        <w:tabs>
          <w:tab w:val="left" w:pos="2041"/>
        </w:tabs>
      </w:pPr>
      <w:r w:rsidRPr="0061670E">
        <w:t>Képviselő-testület tagjai.</w:t>
      </w:r>
    </w:p>
    <w:p w14:paraId="0D451C6C" w14:textId="77777777" w:rsidR="0061670E" w:rsidRPr="0061670E" w:rsidRDefault="0061670E" w:rsidP="0061670E">
      <w:pPr>
        <w:tabs>
          <w:tab w:val="left" w:pos="2041"/>
        </w:tabs>
      </w:pPr>
    </w:p>
    <w:p w14:paraId="0E3F2E82" w14:textId="77777777" w:rsidR="0061670E" w:rsidRPr="0061670E" w:rsidRDefault="0061670E" w:rsidP="0061670E">
      <w:pPr>
        <w:jc w:val="center"/>
        <w:rPr>
          <w:b/>
        </w:rPr>
      </w:pPr>
      <w:r w:rsidRPr="0061670E">
        <w:rPr>
          <w:b/>
        </w:rPr>
        <w:lastRenderedPageBreak/>
        <w:t>20.</w:t>
      </w:r>
    </w:p>
    <w:p w14:paraId="28E7F1F8" w14:textId="77777777" w:rsidR="0061670E" w:rsidRPr="0061670E" w:rsidRDefault="0061670E" w:rsidP="0061670E">
      <w:pPr>
        <w:jc w:val="center"/>
        <w:rPr>
          <w:b/>
          <w:u w:val="single"/>
        </w:rPr>
      </w:pPr>
      <w:r w:rsidRPr="0061670E">
        <w:rPr>
          <w:b/>
          <w:u w:val="single"/>
        </w:rPr>
        <w:t xml:space="preserve">Előterjesztés a 2020. évi szociális lakásbérbeadási névjegyzék kiegészítése tárgyában </w:t>
      </w:r>
    </w:p>
    <w:p w14:paraId="653A7F2C" w14:textId="77777777" w:rsidR="0061670E" w:rsidRPr="0061670E" w:rsidRDefault="0061670E" w:rsidP="0061670E">
      <w:pPr>
        <w:rPr>
          <w:b/>
        </w:rPr>
      </w:pPr>
    </w:p>
    <w:p w14:paraId="102DB126" w14:textId="77777777" w:rsidR="0061670E" w:rsidRPr="0061670E" w:rsidRDefault="0061670E" w:rsidP="0061670E">
      <w:pPr>
        <w:jc w:val="center"/>
      </w:pPr>
      <w:r w:rsidRPr="0061670E">
        <w:t>(Előterjesztés írásban mellékelve!)</w:t>
      </w:r>
    </w:p>
    <w:p w14:paraId="43F1C370" w14:textId="77777777" w:rsidR="0061670E" w:rsidRPr="0061670E" w:rsidRDefault="0061670E" w:rsidP="0061670E"/>
    <w:p w14:paraId="2CE38837" w14:textId="77777777" w:rsidR="0061670E" w:rsidRPr="0061670E" w:rsidRDefault="0061670E" w:rsidP="0061670E">
      <w:r w:rsidRPr="0061670E">
        <w:rPr>
          <w:u w:val="single"/>
        </w:rPr>
        <w:t>Előterjesztő:</w:t>
      </w:r>
      <w:r w:rsidRPr="0061670E">
        <w:t xml:space="preserve"> Bense Zoltán, Városüzemeltetési és Környezetvédelmi Bizottság elnöke</w:t>
      </w:r>
    </w:p>
    <w:p w14:paraId="2FED685E" w14:textId="77777777" w:rsidR="0061670E" w:rsidRPr="0061670E" w:rsidRDefault="0061670E" w:rsidP="0061670E">
      <w:pPr>
        <w:rPr>
          <w:b/>
        </w:rPr>
      </w:pPr>
    </w:p>
    <w:p w14:paraId="41C9B571" w14:textId="77777777" w:rsidR="0061670E" w:rsidRPr="0061670E" w:rsidRDefault="0061670E" w:rsidP="0061670E">
      <w:pPr>
        <w:rPr>
          <w:b/>
        </w:rPr>
      </w:pPr>
    </w:p>
    <w:p w14:paraId="72427AFA" w14:textId="77777777" w:rsidR="0061670E" w:rsidRPr="0061670E" w:rsidRDefault="0061670E" w:rsidP="0061670E">
      <w:pPr>
        <w:rPr>
          <w:b/>
        </w:rPr>
      </w:pPr>
    </w:p>
    <w:p w14:paraId="7B74BB3C" w14:textId="77777777" w:rsidR="0061670E" w:rsidRPr="0061670E" w:rsidRDefault="0061670E" w:rsidP="0061670E">
      <w:pPr>
        <w:rPr>
          <w:u w:val="single"/>
        </w:rPr>
      </w:pPr>
      <w:r w:rsidRPr="0061670E">
        <w:rPr>
          <w:u w:val="single"/>
        </w:rPr>
        <w:t>Csányi József polgármester:</w:t>
      </w:r>
    </w:p>
    <w:p w14:paraId="483FD4B9" w14:textId="77777777" w:rsidR="0061670E" w:rsidRPr="0061670E" w:rsidRDefault="0061670E" w:rsidP="0061670E"/>
    <w:p w14:paraId="53D094A6" w14:textId="77777777" w:rsidR="0061670E" w:rsidRPr="0061670E" w:rsidRDefault="0061670E" w:rsidP="0061670E">
      <w:pPr>
        <w:jc w:val="both"/>
      </w:pPr>
      <w:r w:rsidRPr="0061670E">
        <w:t xml:space="preserve">Tisztelt Képviselő-testület!  Önök írásban megkapták az előterjesztést, amelyet a Városüzemeltetési és Környezetvédelmi Bizottság megtárgyalt és támogatott.  </w:t>
      </w:r>
    </w:p>
    <w:p w14:paraId="03E37D2C" w14:textId="77777777" w:rsidR="0061670E" w:rsidRPr="0061670E" w:rsidRDefault="0061670E" w:rsidP="0061670E">
      <w:pPr>
        <w:jc w:val="both"/>
      </w:pPr>
    </w:p>
    <w:p w14:paraId="4945C4CB" w14:textId="77777777" w:rsidR="0061670E" w:rsidRPr="0061670E" w:rsidRDefault="0061670E" w:rsidP="0061670E">
      <w:pPr>
        <w:jc w:val="both"/>
      </w:pPr>
      <w:r w:rsidRPr="0061670E">
        <w:t xml:space="preserve">Van-e kérdés, észrevétel a napirendi ponttal kapcsolatban? </w:t>
      </w:r>
    </w:p>
    <w:p w14:paraId="149B8859" w14:textId="77777777" w:rsidR="0061670E" w:rsidRPr="0061670E" w:rsidRDefault="0061670E" w:rsidP="0061670E">
      <w:pPr>
        <w:jc w:val="both"/>
      </w:pPr>
      <w:r w:rsidRPr="0061670E">
        <w:t>Amennyiben nincs kérdés, javaslat, szavazásra teszem fel a  határozat-tervezetet.</w:t>
      </w:r>
    </w:p>
    <w:p w14:paraId="2DCA87B0" w14:textId="77777777" w:rsidR="0061670E" w:rsidRPr="0061670E" w:rsidRDefault="0061670E" w:rsidP="0061670E"/>
    <w:p w14:paraId="4DC43E1B" w14:textId="77777777" w:rsidR="0061670E" w:rsidRPr="0061670E" w:rsidRDefault="0061670E" w:rsidP="0061670E">
      <w:pPr>
        <w:jc w:val="both"/>
      </w:pPr>
      <w:r w:rsidRPr="0061670E">
        <w:t xml:space="preserve">Megállapítom, hogy a Képviselő-testület 14 igen  szavazattal elfogadja a határozat-tervezetet és az alábbi határozatot hozza: </w:t>
      </w:r>
    </w:p>
    <w:p w14:paraId="7C8F8379" w14:textId="77777777" w:rsidR="0061670E" w:rsidRPr="0061670E" w:rsidRDefault="0061670E" w:rsidP="0061670E">
      <w:pPr>
        <w:rPr>
          <w:b/>
        </w:rPr>
      </w:pPr>
    </w:p>
    <w:p w14:paraId="28B3A7DA" w14:textId="77777777" w:rsidR="0061670E" w:rsidRPr="0061670E" w:rsidRDefault="0061670E" w:rsidP="0061670E">
      <w:pPr>
        <w:jc w:val="both"/>
        <w:rPr>
          <w:b/>
        </w:rPr>
      </w:pPr>
      <w:r w:rsidRPr="0061670E">
        <w:rPr>
          <w:b/>
        </w:rPr>
        <w:t>Kiskunfélegyháza Város Önkormányzat Képviselő-testületének</w:t>
      </w:r>
    </w:p>
    <w:p w14:paraId="0F3B2972" w14:textId="77777777" w:rsidR="0061670E" w:rsidRPr="0061670E" w:rsidRDefault="0061670E" w:rsidP="0061670E">
      <w:pPr>
        <w:jc w:val="both"/>
        <w:rPr>
          <w:b/>
          <w:u w:val="single"/>
        </w:rPr>
      </w:pPr>
      <w:r w:rsidRPr="0061670E">
        <w:rPr>
          <w:b/>
          <w:u w:val="single"/>
        </w:rPr>
        <w:t>176/2020. (IX.24.) önkormányzati határozata</w:t>
      </w:r>
    </w:p>
    <w:p w14:paraId="6BB1A652" w14:textId="77777777" w:rsidR="0061670E" w:rsidRPr="0061670E" w:rsidRDefault="0061670E" w:rsidP="0061670E">
      <w:pPr>
        <w:rPr>
          <w:b/>
        </w:rPr>
      </w:pPr>
      <w:r w:rsidRPr="0061670E">
        <w:rPr>
          <w:b/>
        </w:rPr>
        <w:t xml:space="preserve">2020. évi szociális lakásbérbeadási névjegyzék  </w:t>
      </w:r>
    </w:p>
    <w:p w14:paraId="19468291" w14:textId="77777777" w:rsidR="0061670E" w:rsidRPr="0061670E" w:rsidRDefault="0061670E" w:rsidP="0061670E">
      <w:pPr>
        <w:rPr>
          <w:b/>
        </w:rPr>
      </w:pPr>
      <w:r w:rsidRPr="0061670E">
        <w:rPr>
          <w:b/>
        </w:rPr>
        <w:t xml:space="preserve">módosításáról </w:t>
      </w:r>
    </w:p>
    <w:p w14:paraId="410BA202" w14:textId="77777777" w:rsidR="0061670E" w:rsidRPr="0061670E" w:rsidRDefault="0061670E" w:rsidP="0061670E">
      <w:pPr>
        <w:rPr>
          <w:b/>
        </w:rPr>
      </w:pPr>
    </w:p>
    <w:p w14:paraId="7652FC71" w14:textId="77777777" w:rsidR="0061670E" w:rsidRPr="0061670E" w:rsidRDefault="0061670E" w:rsidP="0061670E">
      <w:pPr>
        <w:jc w:val="center"/>
        <w:rPr>
          <w:b/>
        </w:rPr>
      </w:pPr>
      <w:r w:rsidRPr="0061670E">
        <w:rPr>
          <w:b/>
        </w:rPr>
        <w:t>H A T Á R O Z A T :</w:t>
      </w:r>
    </w:p>
    <w:p w14:paraId="68AB7375" w14:textId="77777777" w:rsidR="0061670E" w:rsidRPr="0061670E" w:rsidRDefault="0061670E" w:rsidP="0061670E">
      <w:pPr>
        <w:jc w:val="center"/>
        <w:rPr>
          <w:b/>
        </w:rPr>
      </w:pPr>
    </w:p>
    <w:p w14:paraId="14794BD0" w14:textId="77777777" w:rsidR="0061670E" w:rsidRPr="0061670E" w:rsidRDefault="0061670E" w:rsidP="0061670E">
      <w:pPr>
        <w:jc w:val="both"/>
      </w:pPr>
      <w:r w:rsidRPr="0061670E">
        <w:t xml:space="preserve">Kiskunfélegyháza Város Önkormányzat Képviselőtestülete a Városüzemeltetési és Környezetvédelmi Bizottság előterjesztését a 2020. évi szociális bérbeadási névjegyzék módosítására vonatkozóan elfogadja és a névjegyzéket az alábbiak szerint jóváhagyja: </w:t>
      </w:r>
    </w:p>
    <w:p w14:paraId="0C5E2B27" w14:textId="77777777" w:rsidR="0061670E" w:rsidRPr="0061670E" w:rsidRDefault="0061670E" w:rsidP="0061670E">
      <w:pPr>
        <w:jc w:val="both"/>
        <w:rPr>
          <w:b/>
          <w:u w:val="single"/>
        </w:rPr>
      </w:pPr>
    </w:p>
    <w:p w14:paraId="13AA40AD" w14:textId="77777777" w:rsidR="0061670E" w:rsidRPr="0061670E" w:rsidRDefault="0061670E" w:rsidP="0061670E">
      <w:pPr>
        <w:jc w:val="both"/>
        <w:rPr>
          <w:b/>
          <w:u w:val="single"/>
        </w:rPr>
      </w:pPr>
      <w:r w:rsidRPr="0061670E">
        <w:rPr>
          <w:b/>
          <w:u w:val="single"/>
        </w:rPr>
        <w:t>Ifjúsági garzonlakás:</w:t>
      </w:r>
    </w:p>
    <w:p w14:paraId="057FE798" w14:textId="77777777" w:rsidR="0061670E" w:rsidRPr="0061670E" w:rsidRDefault="0061670E" w:rsidP="0061670E">
      <w:pPr>
        <w:jc w:val="both"/>
      </w:pPr>
      <w:r w:rsidRPr="0061670E">
        <w:t>1./ Bükk-Nánási Tamás és György Krisztina Kiskunfélegyháza, Alpári út 53.</w:t>
      </w:r>
    </w:p>
    <w:p w14:paraId="16E47548" w14:textId="77777777" w:rsidR="0061670E" w:rsidRPr="0061670E" w:rsidRDefault="0061670E" w:rsidP="0061670E">
      <w:pPr>
        <w:jc w:val="both"/>
      </w:pPr>
      <w:r w:rsidRPr="0061670E">
        <w:t>2./ Szabó József és neje Kiskunfélegyháza, Asztalos J. u. 17. IV/14.</w:t>
      </w:r>
    </w:p>
    <w:p w14:paraId="5574146F" w14:textId="77777777" w:rsidR="0061670E" w:rsidRPr="0061670E" w:rsidRDefault="0061670E" w:rsidP="0061670E">
      <w:pPr>
        <w:jc w:val="both"/>
      </w:pPr>
      <w:r w:rsidRPr="0061670E">
        <w:t>3./ Váradi Dávid és Nagy-Marton Rebeka Kiskunfélegyháza, Majsai út 9/A. II/6.</w:t>
      </w:r>
    </w:p>
    <w:p w14:paraId="6140D8E3" w14:textId="77777777" w:rsidR="0061670E" w:rsidRPr="0061670E" w:rsidRDefault="0061670E" w:rsidP="0061670E">
      <w:pPr>
        <w:jc w:val="both"/>
      </w:pPr>
      <w:r w:rsidRPr="0061670E">
        <w:t xml:space="preserve">4./ Véninger Barbara és Török Ferenc Kiskunfélegyháza, Dr. Holló L. u. 43. IV/13. </w:t>
      </w:r>
    </w:p>
    <w:p w14:paraId="0FCD7241" w14:textId="77777777" w:rsidR="0061670E" w:rsidRPr="0061670E" w:rsidRDefault="0061670E" w:rsidP="0061670E">
      <w:pPr>
        <w:jc w:val="both"/>
      </w:pPr>
      <w:r w:rsidRPr="0061670E">
        <w:t xml:space="preserve">5./ Szekeres József és Csuka Nóra Pálmonostora, Rákóczi u. 38. </w:t>
      </w:r>
    </w:p>
    <w:p w14:paraId="57A4EFC5" w14:textId="77777777" w:rsidR="0061670E" w:rsidRPr="0061670E" w:rsidRDefault="0061670E" w:rsidP="0061670E">
      <w:pPr>
        <w:jc w:val="both"/>
      </w:pPr>
      <w:r w:rsidRPr="0061670E">
        <w:t>6./ Sörös Melinda és Kozák Brúnó Kiskunfélegyháza, Kisfaludy u. 5.</w:t>
      </w:r>
    </w:p>
    <w:p w14:paraId="6D8F2F55" w14:textId="77777777" w:rsidR="0061670E" w:rsidRPr="0061670E" w:rsidRDefault="0061670E" w:rsidP="0061670E">
      <w:pPr>
        <w:jc w:val="both"/>
      </w:pPr>
      <w:r w:rsidRPr="0061670E">
        <w:t>7./ Karádi Norbert és neje Kiskunfélegyháza, Délibáb u. 5.</w:t>
      </w:r>
    </w:p>
    <w:p w14:paraId="2917B6C2" w14:textId="77777777" w:rsidR="0061670E" w:rsidRPr="0061670E" w:rsidRDefault="0061670E" w:rsidP="0061670E">
      <w:pPr>
        <w:jc w:val="both"/>
      </w:pPr>
      <w:r w:rsidRPr="0061670E">
        <w:t>8./ Demeter István és Retkes Vivien Kiskunfélegyháza, Dr. Holló L. u. 15.</w:t>
      </w:r>
    </w:p>
    <w:p w14:paraId="0DCAF317" w14:textId="77777777" w:rsidR="0061670E" w:rsidRPr="0061670E" w:rsidRDefault="0061670E" w:rsidP="0061670E">
      <w:pPr>
        <w:jc w:val="both"/>
      </w:pPr>
      <w:r w:rsidRPr="0061670E">
        <w:t>9./ Csikós Tamás és Süveges Csilla Kiskunfélegyháza, Lugas u. 1.</w:t>
      </w:r>
    </w:p>
    <w:p w14:paraId="3DDC7F30" w14:textId="77777777" w:rsidR="0061670E" w:rsidRPr="0061670E" w:rsidRDefault="0061670E" w:rsidP="0061670E">
      <w:pPr>
        <w:jc w:val="both"/>
      </w:pPr>
      <w:r w:rsidRPr="0061670E">
        <w:t>10./ Fedor Ádám és Fodor Katalin Kiskunfélegyháza, IV. körzet Tanya 37.</w:t>
      </w:r>
    </w:p>
    <w:p w14:paraId="4F08395E" w14:textId="77777777" w:rsidR="0061670E" w:rsidRPr="0061670E" w:rsidRDefault="0061670E" w:rsidP="0061670E">
      <w:pPr>
        <w:jc w:val="both"/>
      </w:pPr>
      <w:r w:rsidRPr="0061670E">
        <w:t>11./ Losonczi Gábor és Oláh Alexandra Mindszent, Búzavirág u. 24.</w:t>
      </w:r>
    </w:p>
    <w:p w14:paraId="098D9854" w14:textId="77777777" w:rsidR="0061670E" w:rsidRPr="0061670E" w:rsidRDefault="0061670E" w:rsidP="0061670E">
      <w:pPr>
        <w:jc w:val="both"/>
      </w:pPr>
      <w:r w:rsidRPr="0061670E">
        <w:t>12./ Gilice Máté és Pakai Klaudia Kiskunfélegyháza, Darvas tér 5. I/5.</w:t>
      </w:r>
    </w:p>
    <w:p w14:paraId="18198571" w14:textId="77777777" w:rsidR="0061670E" w:rsidRPr="0061670E" w:rsidRDefault="0061670E" w:rsidP="0061670E">
      <w:pPr>
        <w:jc w:val="both"/>
      </w:pPr>
      <w:r w:rsidRPr="0061670E">
        <w:t>13./ Magony Kitti és Rév Soma Kiskunfélegyháza, Bessenyei u. 18.</w:t>
      </w:r>
    </w:p>
    <w:p w14:paraId="2620F900" w14:textId="77777777" w:rsidR="0061670E" w:rsidRPr="0061670E" w:rsidRDefault="0061670E" w:rsidP="0061670E">
      <w:pPr>
        <w:jc w:val="both"/>
      </w:pPr>
      <w:r w:rsidRPr="0061670E">
        <w:t>14./ Tóth Balázs és Gyurgyik Ramóna Kiskunfélegyháza, Szegfű u. 12. IV/16.</w:t>
      </w:r>
    </w:p>
    <w:p w14:paraId="59FD2A46" w14:textId="77777777" w:rsidR="0061670E" w:rsidRPr="0061670E" w:rsidRDefault="0061670E" w:rsidP="0061670E">
      <w:pPr>
        <w:jc w:val="both"/>
      </w:pPr>
      <w:r w:rsidRPr="0061670E">
        <w:t>15./ Faragó Sarolta és Fekete Henrik Kiskunfélegyháza, Róna u. 14.</w:t>
      </w:r>
    </w:p>
    <w:p w14:paraId="604B9EE3" w14:textId="77777777" w:rsidR="0061670E" w:rsidRPr="0061670E" w:rsidRDefault="0061670E" w:rsidP="0061670E">
      <w:pPr>
        <w:jc w:val="both"/>
      </w:pPr>
      <w:r w:rsidRPr="0061670E">
        <w:t>16./ Tóth Éva és Patai Károly Kiskunfélegyháza, Kun u. 12.</w:t>
      </w:r>
    </w:p>
    <w:p w14:paraId="501B540A" w14:textId="77777777" w:rsidR="0061670E" w:rsidRPr="0061670E" w:rsidRDefault="0061670E" w:rsidP="0061670E">
      <w:pPr>
        <w:jc w:val="both"/>
      </w:pPr>
      <w:r w:rsidRPr="0061670E">
        <w:t>17./ Arany Nikolett és Bene Tibor Kiskunfélegyháza, Vak Bottyán u. 51.</w:t>
      </w:r>
    </w:p>
    <w:p w14:paraId="4373DAD9" w14:textId="77777777" w:rsidR="0061670E" w:rsidRPr="0061670E" w:rsidRDefault="0061670E" w:rsidP="0061670E">
      <w:pPr>
        <w:jc w:val="both"/>
      </w:pPr>
      <w:r w:rsidRPr="0061670E">
        <w:t>18./ Drozdik Bence és Ocskó Nikolett Kiskunfélegyháza, Dessewffy u. 53/B.</w:t>
      </w:r>
    </w:p>
    <w:p w14:paraId="4E9FA128" w14:textId="77777777" w:rsidR="0061670E" w:rsidRPr="0061670E" w:rsidRDefault="0061670E" w:rsidP="0061670E">
      <w:pPr>
        <w:jc w:val="both"/>
      </w:pPr>
      <w:r w:rsidRPr="0061670E">
        <w:lastRenderedPageBreak/>
        <w:t>19./ Szabó Mónika és Kerekes Henrik Kiskunfélegyháza, Dr. Holló L. u. 34.</w:t>
      </w:r>
    </w:p>
    <w:p w14:paraId="5CF64BB4" w14:textId="77777777" w:rsidR="0061670E" w:rsidRPr="0061670E" w:rsidRDefault="0061670E" w:rsidP="0061670E">
      <w:pPr>
        <w:jc w:val="both"/>
      </w:pPr>
      <w:r w:rsidRPr="0061670E">
        <w:t>20./ Gácsi Ivett és Karádi Tamás Kiskunfélegyháza, Délibáb u. 106.</w:t>
      </w:r>
    </w:p>
    <w:p w14:paraId="6FC31FDD" w14:textId="77777777" w:rsidR="0061670E" w:rsidRPr="0061670E" w:rsidRDefault="0061670E" w:rsidP="0061670E">
      <w:pPr>
        <w:jc w:val="both"/>
      </w:pPr>
      <w:r w:rsidRPr="0061670E">
        <w:t>21./ Fedor Attila és neje Kiskunfélegyháza, Asztalos J. u. 12. II/7.</w:t>
      </w:r>
    </w:p>
    <w:p w14:paraId="2BAA5B92" w14:textId="77777777" w:rsidR="0061670E" w:rsidRPr="0061670E" w:rsidRDefault="0061670E" w:rsidP="0061670E">
      <w:pPr>
        <w:jc w:val="both"/>
      </w:pPr>
      <w:r w:rsidRPr="0061670E">
        <w:t>22./ Bugyi Jenő és neje Kiskunfélegyháza, Holló L. u. 27. II/4.</w:t>
      </w:r>
    </w:p>
    <w:p w14:paraId="4187B44D" w14:textId="77777777" w:rsidR="0061670E" w:rsidRPr="0061670E" w:rsidRDefault="0061670E" w:rsidP="0061670E">
      <w:pPr>
        <w:jc w:val="both"/>
      </w:pPr>
      <w:r w:rsidRPr="0061670E">
        <w:t>23./ Ficsór Péter és Tóth Zita Kiskunfélegyháza, Holló L. u. 8. III/53.</w:t>
      </w:r>
    </w:p>
    <w:p w14:paraId="0E1CB3A9" w14:textId="77777777" w:rsidR="0061670E" w:rsidRPr="0061670E" w:rsidRDefault="0061670E" w:rsidP="0061670E">
      <w:pPr>
        <w:jc w:val="both"/>
      </w:pPr>
      <w:r w:rsidRPr="0061670E">
        <w:t>24./ Zsigó Dániel és Molnár Dominika Kiskunfélegyháza, Móra tér 12/A.</w:t>
      </w:r>
    </w:p>
    <w:p w14:paraId="7E250B05" w14:textId="77777777" w:rsidR="0061670E" w:rsidRPr="0061670E" w:rsidRDefault="0061670E" w:rsidP="0061670E">
      <w:pPr>
        <w:jc w:val="both"/>
      </w:pPr>
      <w:r w:rsidRPr="0061670E">
        <w:t>25./ Tóth János és neje Kiskunfélegyháza, IX. körzet Selymes 2.</w:t>
      </w:r>
    </w:p>
    <w:p w14:paraId="6E24BA98" w14:textId="77777777" w:rsidR="0061670E" w:rsidRPr="0061670E" w:rsidRDefault="0061670E" w:rsidP="0061670E">
      <w:pPr>
        <w:jc w:val="both"/>
      </w:pPr>
      <w:r w:rsidRPr="0061670E">
        <w:t>26./ Bakony Róbert és Ritka Renáta Kiskunfélegyháza, Nagyszőlő út 35.</w:t>
      </w:r>
    </w:p>
    <w:p w14:paraId="12175C1F" w14:textId="77777777" w:rsidR="0061670E" w:rsidRPr="0061670E" w:rsidRDefault="0061670E" w:rsidP="0061670E">
      <w:pPr>
        <w:jc w:val="both"/>
      </w:pPr>
      <w:r w:rsidRPr="0061670E">
        <w:t>27./ Kovács Vivien és Török Antal Kiskunfélegyháza, Asztalos J. u. 20. II/9.</w:t>
      </w:r>
    </w:p>
    <w:p w14:paraId="2535D154" w14:textId="77777777" w:rsidR="0061670E" w:rsidRPr="0061670E" w:rsidRDefault="0061670E" w:rsidP="0061670E">
      <w:pPr>
        <w:jc w:val="both"/>
      </w:pPr>
      <w:r w:rsidRPr="0061670E">
        <w:t>28./ Fehér József és neje Kiskunfélegyháza, Darvas tér 5. VI/39.</w:t>
      </w:r>
    </w:p>
    <w:p w14:paraId="1CAC429C" w14:textId="77777777" w:rsidR="0061670E" w:rsidRPr="0061670E" w:rsidRDefault="0061670E" w:rsidP="0061670E">
      <w:pPr>
        <w:jc w:val="both"/>
      </w:pPr>
      <w:r w:rsidRPr="0061670E">
        <w:t>29./ Juhász Mónika és Parádi László Kiskunfélegyháza, Lugas u. 1. IV/85.</w:t>
      </w:r>
    </w:p>
    <w:p w14:paraId="17840BE7" w14:textId="77777777" w:rsidR="0061670E" w:rsidRPr="0061670E" w:rsidRDefault="0061670E" w:rsidP="0061670E">
      <w:pPr>
        <w:jc w:val="both"/>
      </w:pPr>
      <w:r w:rsidRPr="0061670E">
        <w:t>30./ Brunner János és neje Kiskunfélegyháza, Molnár B. u. 9/A.</w:t>
      </w:r>
    </w:p>
    <w:p w14:paraId="3FC95D5B" w14:textId="77777777" w:rsidR="0061670E" w:rsidRPr="0061670E" w:rsidRDefault="0061670E" w:rsidP="0061670E">
      <w:pPr>
        <w:jc w:val="both"/>
      </w:pPr>
      <w:r w:rsidRPr="0061670E">
        <w:t>31./ Görög Anita és Fekete Roland Kiskunfélegyháza, Róna u. 14.</w:t>
      </w:r>
    </w:p>
    <w:p w14:paraId="2B0F4DFE" w14:textId="77777777" w:rsidR="0061670E" w:rsidRPr="0061670E" w:rsidRDefault="0061670E" w:rsidP="0061670E">
      <w:pPr>
        <w:jc w:val="both"/>
      </w:pPr>
      <w:r w:rsidRPr="0061670E">
        <w:t>32./ Vastag Máté és Fehér Noémi Kiskunfélegyháza, Semmelweis u. 50.</w:t>
      </w:r>
    </w:p>
    <w:p w14:paraId="052FCC43" w14:textId="77777777" w:rsidR="0061670E" w:rsidRPr="0061670E" w:rsidRDefault="0061670E" w:rsidP="0061670E">
      <w:pPr>
        <w:jc w:val="both"/>
      </w:pPr>
      <w:r w:rsidRPr="0061670E">
        <w:t>33./ Eperjesi Viktor és Szabó Claudia Kiskunfélegyháza, XI. körzet Tanya 31/A.</w:t>
      </w:r>
    </w:p>
    <w:p w14:paraId="15BBE8A7" w14:textId="77777777" w:rsidR="0061670E" w:rsidRPr="0061670E" w:rsidRDefault="0061670E" w:rsidP="0061670E">
      <w:pPr>
        <w:jc w:val="both"/>
      </w:pPr>
      <w:r w:rsidRPr="0061670E">
        <w:t xml:space="preserve">34./ Gulyás Zoltán és Juhász Petra Kiskunfélegyháza, Kossuth u. 33/C. I/3.  </w:t>
      </w:r>
    </w:p>
    <w:p w14:paraId="64D91EFD" w14:textId="77777777" w:rsidR="0061670E" w:rsidRPr="0061670E" w:rsidRDefault="0061670E" w:rsidP="0061670E">
      <w:pPr>
        <w:jc w:val="both"/>
      </w:pPr>
      <w:r w:rsidRPr="0061670E">
        <w:t>35./ Vidák Tünde és Orsós Viktor Kiskunfélegyháza, Álmos u. 18.</w:t>
      </w:r>
    </w:p>
    <w:p w14:paraId="7886C552" w14:textId="77777777" w:rsidR="0061670E" w:rsidRPr="0061670E" w:rsidRDefault="0061670E" w:rsidP="0061670E">
      <w:pPr>
        <w:jc w:val="both"/>
      </w:pPr>
      <w:r w:rsidRPr="0061670E">
        <w:t>36./ Jankó Mária és Rácz Péter Kiskunfélegyháza, Kazinczy u. 19.</w:t>
      </w:r>
    </w:p>
    <w:p w14:paraId="654CCCD4" w14:textId="77777777" w:rsidR="0061670E" w:rsidRPr="0061670E" w:rsidRDefault="0061670E" w:rsidP="0061670E">
      <w:pPr>
        <w:jc w:val="both"/>
      </w:pPr>
      <w:r w:rsidRPr="0061670E">
        <w:t>37./ Szarvas Antal és neje Kiskunfélegyháza, Bethlen u. 4.</w:t>
      </w:r>
    </w:p>
    <w:p w14:paraId="4E5ACC8A" w14:textId="77777777" w:rsidR="0061670E" w:rsidRPr="0061670E" w:rsidRDefault="0061670E" w:rsidP="0061670E">
      <w:pPr>
        <w:jc w:val="both"/>
      </w:pPr>
      <w:r w:rsidRPr="0061670E">
        <w:t>38./ Rácz Ramóna és Buzás Csaba Kiskunfélegyháza, Arany J. u. 55.</w:t>
      </w:r>
    </w:p>
    <w:p w14:paraId="0C6596B7" w14:textId="77777777" w:rsidR="0061670E" w:rsidRPr="0061670E" w:rsidRDefault="0061670E" w:rsidP="0061670E">
      <w:pPr>
        <w:jc w:val="both"/>
      </w:pPr>
      <w:r w:rsidRPr="0061670E">
        <w:t>39./ Kálmán Tünde és Csesznok Krisztián Kiskunfélegyháza, Bajcsy-Zs. u. 5.</w:t>
      </w:r>
    </w:p>
    <w:p w14:paraId="30539005" w14:textId="77777777" w:rsidR="0061670E" w:rsidRPr="0061670E" w:rsidRDefault="0061670E" w:rsidP="0061670E">
      <w:pPr>
        <w:jc w:val="both"/>
      </w:pPr>
      <w:r w:rsidRPr="0061670E">
        <w:t xml:space="preserve">40./ Skultéti Dávid és Dobák Nikolett Kiskunfélegyháza, Kőrösi u. 27.  </w:t>
      </w:r>
    </w:p>
    <w:p w14:paraId="10C8E9BC" w14:textId="77777777" w:rsidR="0061670E" w:rsidRPr="0061670E" w:rsidRDefault="0061670E" w:rsidP="0061670E">
      <w:pPr>
        <w:jc w:val="both"/>
      </w:pPr>
      <w:r w:rsidRPr="0061670E">
        <w:t>41./ Pásztor Júlia és Pásztor Dávid Kiskunfélegyháza, VI. körzet Tanya 1/B.</w:t>
      </w:r>
    </w:p>
    <w:p w14:paraId="06BB8394" w14:textId="77777777" w:rsidR="0061670E" w:rsidRPr="0061670E" w:rsidRDefault="0061670E" w:rsidP="0061670E">
      <w:pPr>
        <w:jc w:val="both"/>
      </w:pPr>
      <w:r w:rsidRPr="0061670E">
        <w:t>42./ Rácz Richárd és neje Kiskunfélegyháza, Selymes II. kiskert dűlő 38.</w:t>
      </w:r>
    </w:p>
    <w:p w14:paraId="62B373AB" w14:textId="77777777" w:rsidR="0061670E" w:rsidRPr="0061670E" w:rsidRDefault="0061670E" w:rsidP="0061670E">
      <w:pPr>
        <w:jc w:val="both"/>
      </w:pPr>
      <w:r w:rsidRPr="0061670E">
        <w:t>43./ Hegedűs Dóra és Farkas Tamás Fülöpjakab, Tanya I. 125.</w:t>
      </w:r>
    </w:p>
    <w:p w14:paraId="19695C16" w14:textId="77777777" w:rsidR="0061670E" w:rsidRPr="0061670E" w:rsidRDefault="0061670E" w:rsidP="0061670E">
      <w:pPr>
        <w:jc w:val="both"/>
      </w:pPr>
      <w:r w:rsidRPr="0061670E">
        <w:t>44./ Pánczél Anita és Lencse Kadicsa Kiskunfélegyháza, Selymes IV. kiskert dűlő 4.</w:t>
      </w:r>
    </w:p>
    <w:p w14:paraId="79FE8038" w14:textId="77777777" w:rsidR="0061670E" w:rsidRPr="0061670E" w:rsidRDefault="0061670E" w:rsidP="0061670E">
      <w:pPr>
        <w:jc w:val="both"/>
      </w:pPr>
    </w:p>
    <w:p w14:paraId="3389E872" w14:textId="77777777" w:rsidR="0061670E" w:rsidRPr="0061670E" w:rsidRDefault="0061670E" w:rsidP="0061670E">
      <w:pPr>
        <w:jc w:val="both"/>
        <w:rPr>
          <w:b/>
          <w:u w:val="single"/>
        </w:rPr>
      </w:pPr>
      <w:r w:rsidRPr="0061670E">
        <w:rPr>
          <w:b/>
          <w:u w:val="single"/>
        </w:rPr>
        <w:t>Komfortos 1 szobás 1. és 11. sorszám:</w:t>
      </w:r>
    </w:p>
    <w:p w14:paraId="4CA719E1" w14:textId="77777777" w:rsidR="0061670E" w:rsidRPr="0061670E" w:rsidRDefault="0061670E" w:rsidP="0061670E">
      <w:pPr>
        <w:jc w:val="both"/>
      </w:pPr>
    </w:p>
    <w:p w14:paraId="4198BCFB" w14:textId="77777777" w:rsidR="0061670E" w:rsidRPr="0061670E" w:rsidRDefault="0061670E" w:rsidP="0061670E">
      <w:pPr>
        <w:jc w:val="both"/>
      </w:pPr>
      <w:r w:rsidRPr="0061670E">
        <w:t>1./ Kátai Tibor Kiskunfélegyháza, Orgona u. 12.</w:t>
      </w:r>
    </w:p>
    <w:p w14:paraId="1B96C6C6" w14:textId="77777777" w:rsidR="0061670E" w:rsidRPr="0061670E" w:rsidRDefault="0061670E" w:rsidP="0061670E">
      <w:pPr>
        <w:jc w:val="both"/>
      </w:pPr>
      <w:r w:rsidRPr="0061670E">
        <w:t>11./ Rácz László Kiskunfélegyháza, Simonyi Ó. u. 6.</w:t>
      </w:r>
    </w:p>
    <w:p w14:paraId="02544864" w14:textId="77777777" w:rsidR="0061670E" w:rsidRPr="0061670E" w:rsidRDefault="0061670E" w:rsidP="0061670E">
      <w:pPr>
        <w:jc w:val="both"/>
      </w:pPr>
    </w:p>
    <w:p w14:paraId="7669C91D" w14:textId="77777777" w:rsidR="0061670E" w:rsidRPr="0061670E" w:rsidRDefault="0061670E" w:rsidP="0061670E">
      <w:pPr>
        <w:jc w:val="both"/>
        <w:rPr>
          <w:b/>
          <w:u w:val="single"/>
        </w:rPr>
      </w:pPr>
      <w:r w:rsidRPr="0061670E">
        <w:rPr>
          <w:b/>
          <w:u w:val="single"/>
        </w:rPr>
        <w:t>Összkomfortos 2 szobás 9. sorszám:</w:t>
      </w:r>
    </w:p>
    <w:p w14:paraId="535564DB" w14:textId="77777777" w:rsidR="0061670E" w:rsidRPr="0061670E" w:rsidRDefault="0061670E" w:rsidP="0061670E">
      <w:pPr>
        <w:jc w:val="both"/>
      </w:pPr>
      <w:r w:rsidRPr="0061670E">
        <w:t>9./ Homoki-Szabó Beatrix Kiskunfélegyháza, Kun u. 53.</w:t>
      </w:r>
    </w:p>
    <w:p w14:paraId="0E0B1821" w14:textId="77777777" w:rsidR="0061670E" w:rsidRPr="0061670E" w:rsidRDefault="0061670E" w:rsidP="0061670E">
      <w:pPr>
        <w:jc w:val="both"/>
      </w:pPr>
    </w:p>
    <w:p w14:paraId="5AA9530C" w14:textId="77777777" w:rsidR="0061670E" w:rsidRPr="0061670E" w:rsidRDefault="0061670E" w:rsidP="0061670E">
      <w:pPr>
        <w:jc w:val="both"/>
      </w:pPr>
      <w:r w:rsidRPr="0061670E">
        <w:t xml:space="preserve">2./ Felkéri a Vagyongazdálkodási Osztályt, hogy a 2020. évben megüresedő és szociális helyzet alapján bérbeadható lakásokra a névjegyzékre felvett személyekkel a bérleti szerződést 5 évre szóló időtartamra kösse meg. </w:t>
      </w:r>
    </w:p>
    <w:p w14:paraId="2CE3E1E1" w14:textId="77777777" w:rsidR="0061670E" w:rsidRPr="0061670E" w:rsidRDefault="0061670E" w:rsidP="0061670E">
      <w:pPr>
        <w:jc w:val="both"/>
      </w:pPr>
    </w:p>
    <w:p w14:paraId="3D5D4B81" w14:textId="77777777" w:rsidR="0061670E" w:rsidRPr="0061670E" w:rsidRDefault="0061670E" w:rsidP="0061670E">
      <w:pPr>
        <w:jc w:val="both"/>
      </w:pPr>
      <w:r w:rsidRPr="0061670E">
        <w:rPr>
          <w:u w:val="single"/>
        </w:rPr>
        <w:t>Felelős:</w:t>
      </w:r>
      <w:r w:rsidRPr="0061670E">
        <w:tab/>
        <w:t xml:space="preserve">Dr. Faragó Zsolt jegyző </w:t>
      </w:r>
    </w:p>
    <w:p w14:paraId="3F267ABD" w14:textId="77777777" w:rsidR="0061670E" w:rsidRPr="0061670E" w:rsidRDefault="0061670E" w:rsidP="0061670E">
      <w:pPr>
        <w:jc w:val="both"/>
        <w:rPr>
          <w:color w:val="FF0000"/>
        </w:rPr>
      </w:pPr>
      <w:r w:rsidRPr="0061670E">
        <w:tab/>
      </w:r>
      <w:r w:rsidRPr="0061670E">
        <w:tab/>
        <w:t>Alács Miklós  vagyongazdálkodási osztályvezető</w:t>
      </w:r>
      <w:r w:rsidRPr="0061670E">
        <w:rPr>
          <w:color w:val="FF0000"/>
        </w:rPr>
        <w:t xml:space="preserve"> </w:t>
      </w:r>
    </w:p>
    <w:p w14:paraId="423F8D8F" w14:textId="77777777" w:rsidR="0061670E" w:rsidRPr="0061670E" w:rsidRDefault="0061670E" w:rsidP="0061670E">
      <w:pPr>
        <w:jc w:val="both"/>
      </w:pPr>
      <w:r w:rsidRPr="0061670E">
        <w:rPr>
          <w:u w:val="single"/>
        </w:rPr>
        <w:t>Határidő:</w:t>
      </w:r>
      <w:r w:rsidRPr="0061670E">
        <w:tab/>
        <w:t>2020. december 31.</w:t>
      </w:r>
    </w:p>
    <w:p w14:paraId="1B268C2E" w14:textId="77777777" w:rsidR="0061670E" w:rsidRPr="0061670E" w:rsidRDefault="0061670E" w:rsidP="0061670E">
      <w:pPr>
        <w:spacing w:after="160" w:line="259" w:lineRule="auto"/>
        <w:rPr>
          <w:rFonts w:eastAsia="Calibri"/>
          <w:lang w:eastAsia="en-US"/>
        </w:rPr>
      </w:pPr>
    </w:p>
    <w:p w14:paraId="30DC8366" w14:textId="77777777" w:rsidR="0061670E" w:rsidRPr="0061670E" w:rsidRDefault="0061670E" w:rsidP="0061670E">
      <w:pPr>
        <w:tabs>
          <w:tab w:val="left" w:pos="2041"/>
        </w:tabs>
        <w:rPr>
          <w:u w:val="single"/>
        </w:rPr>
      </w:pPr>
      <w:r w:rsidRPr="0061670E">
        <w:rPr>
          <w:u w:val="single"/>
        </w:rPr>
        <w:t xml:space="preserve">Erről értesül: </w:t>
      </w:r>
    </w:p>
    <w:p w14:paraId="16A9ACDC" w14:textId="77777777" w:rsidR="0061670E" w:rsidRPr="0061670E" w:rsidRDefault="0061670E" w:rsidP="0061670E">
      <w:pPr>
        <w:tabs>
          <w:tab w:val="left" w:pos="2041"/>
        </w:tabs>
        <w:rPr>
          <w:kern w:val="1"/>
          <w:szCs w:val="20"/>
          <w:lang w:eastAsia="ar-SA"/>
        </w:rPr>
      </w:pPr>
      <w:r w:rsidRPr="0061670E">
        <w:rPr>
          <w:kern w:val="1"/>
          <w:szCs w:val="20"/>
          <w:lang w:eastAsia="ar-SA"/>
        </w:rPr>
        <w:t xml:space="preserve">Érintett kérelmezők, a Vagyongazdálkodási Osztály által </w:t>
      </w:r>
    </w:p>
    <w:p w14:paraId="06592E5F" w14:textId="77777777" w:rsidR="0061670E" w:rsidRPr="0061670E" w:rsidRDefault="0061670E" w:rsidP="0061670E">
      <w:pPr>
        <w:tabs>
          <w:tab w:val="left" w:pos="2041"/>
        </w:tabs>
        <w:rPr>
          <w:kern w:val="1"/>
          <w:szCs w:val="20"/>
          <w:lang w:eastAsia="ar-SA"/>
        </w:rPr>
      </w:pPr>
      <w:r w:rsidRPr="0061670E">
        <w:rPr>
          <w:kern w:val="1"/>
          <w:szCs w:val="20"/>
          <w:lang w:eastAsia="ar-SA"/>
        </w:rPr>
        <w:t xml:space="preserve">Polgármesteri Hivatal Vagyongazdálkodási Osztálya </w:t>
      </w:r>
    </w:p>
    <w:p w14:paraId="265499B3" w14:textId="77777777" w:rsidR="0061670E" w:rsidRPr="0061670E" w:rsidRDefault="0061670E" w:rsidP="0061670E">
      <w:pPr>
        <w:tabs>
          <w:tab w:val="left" w:pos="2041"/>
        </w:tabs>
      </w:pPr>
      <w:r w:rsidRPr="0061670E">
        <w:rPr>
          <w:kern w:val="1"/>
          <w:szCs w:val="20"/>
          <w:lang w:eastAsia="ar-SA"/>
        </w:rPr>
        <w:t xml:space="preserve">Polgármesteri Hivatal Pénzügyi Osztálya </w:t>
      </w:r>
    </w:p>
    <w:p w14:paraId="169941CB" w14:textId="77777777" w:rsidR="0061670E" w:rsidRPr="0061670E" w:rsidRDefault="0061670E" w:rsidP="0061670E">
      <w:pPr>
        <w:tabs>
          <w:tab w:val="left" w:pos="2041"/>
        </w:tabs>
      </w:pPr>
      <w:r w:rsidRPr="0061670E">
        <w:t>Képviselő-testület tagjai.</w:t>
      </w:r>
    </w:p>
    <w:p w14:paraId="107DD374" w14:textId="77777777" w:rsidR="0061670E" w:rsidRPr="0061670E" w:rsidRDefault="0061670E" w:rsidP="0061670E">
      <w:pPr>
        <w:rPr>
          <w:b/>
        </w:rPr>
      </w:pPr>
    </w:p>
    <w:p w14:paraId="4625C04A" w14:textId="77777777" w:rsidR="0061670E" w:rsidRPr="0061670E" w:rsidRDefault="0061670E" w:rsidP="0061670E">
      <w:pPr>
        <w:rPr>
          <w:b/>
        </w:rPr>
      </w:pPr>
    </w:p>
    <w:p w14:paraId="314EA4BC" w14:textId="77777777" w:rsidR="0061670E" w:rsidRPr="0061670E" w:rsidRDefault="0061670E" w:rsidP="0061670E">
      <w:pPr>
        <w:jc w:val="center"/>
        <w:rPr>
          <w:b/>
        </w:rPr>
      </w:pPr>
      <w:r w:rsidRPr="0061670E">
        <w:rPr>
          <w:b/>
        </w:rPr>
        <w:lastRenderedPageBreak/>
        <w:t>21.</w:t>
      </w:r>
    </w:p>
    <w:p w14:paraId="31128F92" w14:textId="77777777" w:rsidR="0061670E" w:rsidRPr="0061670E" w:rsidRDefault="0061670E" w:rsidP="0061670E">
      <w:pPr>
        <w:jc w:val="center"/>
        <w:rPr>
          <w:b/>
          <w:u w:val="single"/>
        </w:rPr>
      </w:pPr>
      <w:r w:rsidRPr="0061670E">
        <w:rPr>
          <w:b/>
          <w:u w:val="single"/>
        </w:rPr>
        <w:t>Interpellációk, kérdések</w:t>
      </w:r>
    </w:p>
    <w:p w14:paraId="301AB49F" w14:textId="77777777" w:rsidR="0061670E" w:rsidRPr="0061670E" w:rsidRDefault="0061670E" w:rsidP="0061670E">
      <w:pPr>
        <w:rPr>
          <w:u w:val="single"/>
        </w:rPr>
      </w:pPr>
    </w:p>
    <w:p w14:paraId="0B9016C6" w14:textId="77777777" w:rsidR="0061670E" w:rsidRPr="0061670E" w:rsidRDefault="0061670E" w:rsidP="0061670E">
      <w:r w:rsidRPr="0061670E">
        <w:rPr>
          <w:u w:val="single"/>
        </w:rPr>
        <w:t>Csányi József polgármester:</w:t>
      </w:r>
    </w:p>
    <w:p w14:paraId="31C669B2" w14:textId="77777777" w:rsidR="0061670E" w:rsidRPr="0061670E" w:rsidRDefault="0061670E" w:rsidP="0061670E">
      <w:pPr>
        <w:jc w:val="both"/>
        <w:rPr>
          <w:b/>
        </w:rPr>
      </w:pPr>
    </w:p>
    <w:p w14:paraId="23D19B3F" w14:textId="77777777" w:rsidR="0061670E" w:rsidRPr="0061670E" w:rsidRDefault="0061670E" w:rsidP="0061670E">
      <w:r w:rsidRPr="0061670E">
        <w:t xml:space="preserve">Kis-Szeniczey Kálmán képviselő úr két kérdést jelzett. Először a HÉSZ értelmezése ügyében Jegyző úrhoz intézett kérdésével kapcsolatban megadom a szót. </w:t>
      </w:r>
    </w:p>
    <w:p w14:paraId="3B3D8199" w14:textId="77777777" w:rsidR="0061670E" w:rsidRPr="0061670E" w:rsidRDefault="0061670E" w:rsidP="0061670E"/>
    <w:p w14:paraId="41A1AFE3" w14:textId="77777777" w:rsidR="0061670E" w:rsidRPr="0061670E" w:rsidRDefault="0061670E" w:rsidP="0061670E">
      <w:pPr>
        <w:rPr>
          <w:u w:val="single"/>
        </w:rPr>
      </w:pPr>
      <w:r w:rsidRPr="0061670E">
        <w:rPr>
          <w:u w:val="single"/>
        </w:rPr>
        <w:t>Kis-Szeniczey Kálmán képviselő:</w:t>
      </w:r>
    </w:p>
    <w:p w14:paraId="72E5611E" w14:textId="77777777" w:rsidR="0061670E" w:rsidRPr="0061670E" w:rsidRDefault="0061670E" w:rsidP="0061670E"/>
    <w:p w14:paraId="64CBAAF1" w14:textId="77777777" w:rsidR="0061670E" w:rsidRPr="0061670E" w:rsidRDefault="0061670E" w:rsidP="0061670E">
      <w:pPr>
        <w:jc w:val="both"/>
      </w:pPr>
      <w:r w:rsidRPr="0061670E">
        <w:t>Leírtam, jogszabályi értelmezéssel kapcsolatos a kérdésem. Lehet, hogy az időből kifutnék, ezért csatolom a jegyzőkönyvhöz. A lényeg az, hogy a DIGI adótorony engedélyezése, ill. szakhatósági véleményezése kapcsán - tudom, hogy ez a Jegyző úr diszkrecionális jogköre alapvetően, de mégis  - kérem, hogy segítsen a Helyi Építési Szabályzat értelmezésében néhány kérdésben. A Képviselő-testület 2/2019. önkormányzati rendelete elégséges védelmet biztosít-e a lakosságnak, valamint az épített és természeti örökségünk érdekében a jelenlegi formájában és a kialakult gyakorlat szerint?  Illetőleg mi minősül a mikrohullámú telefontornyok vonatkozásában vegyes övezetnek?  A rendelet alkalmazásában a tájkép védelmi terület miért nem terjed ki a belterületre, helyi védett területre, országos kulturális örökségre, természetvédelmi területre, ezek közvetlen környezetére, ill. a szakhatósági állásfoglalásiban, ami a távközlési állomásokra vonatkozik, figyelembe vette-e Jegyző úr a képviselő-testület 12/2018. önkormányzati rendeletét Kiskunfélegyháza településképének védelméről? Illetőleg, mivel ez Polgármester úr hatáskörét érinti, ezzel kapcsolatban volt-e egyeztetés a Főépítésszel, Polgármester úrral? Amit én problémásnak tartok, az a 10. § a) pontja szerinti természetvédelmi szempontból meghatározó településrészek lehatárolása.</w:t>
      </w:r>
    </w:p>
    <w:p w14:paraId="7469C0E1" w14:textId="77777777" w:rsidR="0061670E" w:rsidRPr="0061670E" w:rsidRDefault="0061670E" w:rsidP="0061670E">
      <w:pPr>
        <w:jc w:val="both"/>
      </w:pPr>
    </w:p>
    <w:p w14:paraId="18197612" w14:textId="77777777" w:rsidR="0061670E" w:rsidRPr="0061670E" w:rsidRDefault="0061670E" w:rsidP="0061670E">
      <w:pPr>
        <w:jc w:val="center"/>
        <w:rPr>
          <w:i/>
        </w:rPr>
      </w:pPr>
      <w:r w:rsidRPr="0061670E">
        <w:rPr>
          <w:i/>
        </w:rPr>
        <w:t>(A  kérdés teljes szövegét a jegyzőkönyv 2. melléklete tartalmazza.)</w:t>
      </w:r>
    </w:p>
    <w:p w14:paraId="23D34D9C" w14:textId="77777777" w:rsidR="0061670E" w:rsidRPr="0061670E" w:rsidRDefault="0061670E" w:rsidP="0061670E">
      <w:pPr>
        <w:rPr>
          <w:u w:val="single"/>
        </w:rPr>
      </w:pPr>
    </w:p>
    <w:p w14:paraId="7C550E91" w14:textId="77777777" w:rsidR="0061670E" w:rsidRPr="0061670E" w:rsidRDefault="0061670E" w:rsidP="0061670E">
      <w:r w:rsidRPr="0061670E">
        <w:rPr>
          <w:u w:val="single"/>
        </w:rPr>
        <w:t>Csányi József polgármester:</w:t>
      </w:r>
    </w:p>
    <w:p w14:paraId="661CDA04" w14:textId="77777777" w:rsidR="0061670E" w:rsidRPr="0061670E" w:rsidRDefault="0061670E" w:rsidP="0061670E"/>
    <w:p w14:paraId="7BE4C9B4" w14:textId="77777777" w:rsidR="0061670E" w:rsidRPr="0061670E" w:rsidRDefault="0061670E" w:rsidP="0061670E">
      <w:pPr>
        <w:jc w:val="both"/>
      </w:pPr>
      <w:r w:rsidRPr="0061670E">
        <w:t xml:space="preserve">Jegyző úr írásban fog választ küldeni Önnek ezzel kapcsolatban, ill. a Képviselő-testület valamennyi tagjának. A másik kérdése a településkép védelmével kapcsolatban érkezett hozzám. Megadom a szót. </w:t>
      </w:r>
    </w:p>
    <w:p w14:paraId="131B0112" w14:textId="77777777" w:rsidR="0061670E" w:rsidRPr="0061670E" w:rsidRDefault="0061670E" w:rsidP="0061670E"/>
    <w:p w14:paraId="0E04BAA0" w14:textId="77777777" w:rsidR="0061670E" w:rsidRPr="0061670E" w:rsidRDefault="0061670E" w:rsidP="0061670E">
      <w:pPr>
        <w:rPr>
          <w:u w:val="single"/>
        </w:rPr>
      </w:pPr>
      <w:r w:rsidRPr="0061670E">
        <w:rPr>
          <w:u w:val="single"/>
        </w:rPr>
        <w:t>Kis-Szeniczey Kálmán képviselő:</w:t>
      </w:r>
    </w:p>
    <w:p w14:paraId="6678509C" w14:textId="77777777" w:rsidR="0061670E" w:rsidRPr="0061670E" w:rsidRDefault="0061670E" w:rsidP="0061670E"/>
    <w:p w14:paraId="30B94B43" w14:textId="77777777" w:rsidR="0061670E" w:rsidRPr="0061670E" w:rsidRDefault="0061670E" w:rsidP="0061670E">
      <w:pPr>
        <w:jc w:val="both"/>
      </w:pPr>
      <w:r w:rsidRPr="0061670E">
        <w:t xml:space="preserve">Ezt a kérdést is leírtam, hasonló témakörben, tehát a távközlési állomások létesítése, ill. a településkép védelme kapcsán Polgármester úr által gyakorolt hatáskörre, ill. a rendelet szerint lehetséges intézkedésekre kérdezek rá. A DIGI Kft. ügyében bármilyen szerepe volt-e, közreműködött-e, adott-e ki állásfoglalást ezzel kapcsolatban? A 30. § c) pontja szerinti helyszíntől függetlenül az alábbi tevékenységeknél. a c/a. pont előírja, hogy a legmagasabb pontján 18 métert elérő építmények esetében településképi véleményezési eljárást kellene lefolytatni, de lehet, hogy nem. Ebben kérek segítséget, hogy ez a gyakorlatban hogyan működik, volt-e erre egyáltalán példa, mi a helyes eljárás, vagy hogyan lehetne a helyi rendeletben megfogalmazott előírásokon javítani annak érdekében, hogy ne kerüljünk ilyen helyzetbe az adótornyok kapcsán, mint amibe kerültünk, vagy kerülhetünk a jövőben is?  </w:t>
      </w:r>
    </w:p>
    <w:p w14:paraId="4F8913F8" w14:textId="77777777" w:rsidR="0061670E" w:rsidRPr="0061670E" w:rsidRDefault="0061670E" w:rsidP="0061670E"/>
    <w:p w14:paraId="58CFE7A2" w14:textId="77777777" w:rsidR="0061670E" w:rsidRPr="0061670E" w:rsidRDefault="0061670E" w:rsidP="0061670E">
      <w:pPr>
        <w:jc w:val="center"/>
        <w:rPr>
          <w:i/>
        </w:rPr>
      </w:pPr>
      <w:r w:rsidRPr="0061670E">
        <w:rPr>
          <w:i/>
        </w:rPr>
        <w:t>(A  kérdés teljes szövegét a jegyzőkönyv 3. melléklete tartalmazza.)</w:t>
      </w:r>
    </w:p>
    <w:p w14:paraId="3AF62A30" w14:textId="77777777" w:rsidR="0061670E" w:rsidRPr="0061670E" w:rsidRDefault="0061670E" w:rsidP="0061670E"/>
    <w:p w14:paraId="10BD4257" w14:textId="77777777" w:rsidR="0061670E" w:rsidRPr="0061670E" w:rsidRDefault="0061670E" w:rsidP="0061670E"/>
    <w:p w14:paraId="47A6C159" w14:textId="77777777" w:rsidR="0061670E" w:rsidRPr="0061670E" w:rsidRDefault="0061670E" w:rsidP="0061670E">
      <w:r w:rsidRPr="0061670E">
        <w:rPr>
          <w:u w:val="single"/>
        </w:rPr>
        <w:lastRenderedPageBreak/>
        <w:t>Csányi József polgármester:</w:t>
      </w:r>
    </w:p>
    <w:p w14:paraId="63544095" w14:textId="77777777" w:rsidR="0061670E" w:rsidRPr="0061670E" w:rsidRDefault="0061670E" w:rsidP="0061670E"/>
    <w:p w14:paraId="323E7862" w14:textId="77777777" w:rsidR="0061670E" w:rsidRPr="0061670E" w:rsidRDefault="0061670E" w:rsidP="0061670E">
      <w:pPr>
        <w:jc w:val="both"/>
      </w:pPr>
      <w:r w:rsidRPr="0061670E">
        <w:t xml:space="preserve">Azért azt elmondanám, hogy nem kerültünk semmilyen helyzetbe, mert semmilyen jogosítványunk nem volt és megkeresést sem kaptunk az ügyben. A Kormányhivatal és a Földhivatal volt az illetékes eljáró hatóság. Külterületről beszélünk, de természetesen írásban részletezni fogjuk az elhangzottakra a választ. </w:t>
      </w:r>
    </w:p>
    <w:p w14:paraId="219D22CB" w14:textId="77777777" w:rsidR="0061670E" w:rsidRPr="0061670E" w:rsidRDefault="0061670E" w:rsidP="0061670E"/>
    <w:p w14:paraId="244C7B66" w14:textId="77777777" w:rsidR="0061670E" w:rsidRPr="0061670E" w:rsidRDefault="0061670E" w:rsidP="0061670E"/>
    <w:p w14:paraId="2526ADA1" w14:textId="77777777" w:rsidR="0061670E" w:rsidRPr="0061670E" w:rsidRDefault="0061670E" w:rsidP="0061670E"/>
    <w:p w14:paraId="57DFCE75" w14:textId="77777777" w:rsidR="0061670E" w:rsidRPr="0061670E" w:rsidRDefault="0061670E" w:rsidP="0061670E">
      <w:pPr>
        <w:jc w:val="center"/>
        <w:rPr>
          <w:b/>
        </w:rPr>
      </w:pPr>
      <w:r w:rsidRPr="0061670E">
        <w:rPr>
          <w:b/>
        </w:rPr>
        <w:t>22.</w:t>
      </w:r>
    </w:p>
    <w:p w14:paraId="40003798" w14:textId="77777777" w:rsidR="0061670E" w:rsidRPr="0061670E" w:rsidRDefault="0061670E" w:rsidP="0061670E">
      <w:pPr>
        <w:jc w:val="center"/>
        <w:rPr>
          <w:b/>
          <w:i/>
          <w:u w:val="single"/>
        </w:rPr>
      </w:pPr>
      <w:r w:rsidRPr="0061670E">
        <w:rPr>
          <w:b/>
          <w:i/>
          <w:u w:val="single"/>
        </w:rPr>
        <w:t>Egyebek</w:t>
      </w:r>
    </w:p>
    <w:p w14:paraId="63619AEF" w14:textId="77777777" w:rsidR="0061670E" w:rsidRPr="0061670E" w:rsidRDefault="0061670E" w:rsidP="0061670E">
      <w:pPr>
        <w:rPr>
          <w:u w:val="single"/>
        </w:rPr>
      </w:pPr>
    </w:p>
    <w:p w14:paraId="32819F10" w14:textId="77777777" w:rsidR="0061670E" w:rsidRPr="0061670E" w:rsidRDefault="0061670E" w:rsidP="0061670E">
      <w:pPr>
        <w:rPr>
          <w:u w:val="single"/>
        </w:rPr>
      </w:pPr>
      <w:r w:rsidRPr="0061670E">
        <w:rPr>
          <w:u w:val="single"/>
        </w:rPr>
        <w:t xml:space="preserve">Horváth Tamás képviselő: </w:t>
      </w:r>
    </w:p>
    <w:p w14:paraId="31BFF34B" w14:textId="77777777" w:rsidR="0061670E" w:rsidRPr="0061670E" w:rsidRDefault="0061670E" w:rsidP="0061670E">
      <w:pPr>
        <w:rPr>
          <w:u w:val="single"/>
        </w:rPr>
      </w:pPr>
    </w:p>
    <w:p w14:paraId="2BE54CDA" w14:textId="77777777" w:rsidR="0061670E" w:rsidRPr="0061670E" w:rsidRDefault="0061670E" w:rsidP="0061670E">
      <w:pPr>
        <w:jc w:val="both"/>
      </w:pPr>
      <w:r w:rsidRPr="0061670E">
        <w:t xml:space="preserve">A járványhelyzettel kapcsolatos intézkedések terén számos előrelépés szeretnénk a városvezetés, a város részéről kérni, illetve javasolni. Ilyen intézkedések az egészségügyi dolgozók és az oktatásban résztvevők kötelező szűrése és ezek ingyenessé tétele, az intézményi dolgozók védőfelszerelésekkel  és tisztítószerekkel való ellátása. </w:t>
      </w:r>
    </w:p>
    <w:p w14:paraId="16C22169" w14:textId="77777777" w:rsidR="0061670E" w:rsidRPr="0061670E" w:rsidRDefault="0061670E" w:rsidP="0061670E">
      <w:pPr>
        <w:jc w:val="both"/>
      </w:pPr>
    </w:p>
    <w:p w14:paraId="3088874C" w14:textId="77777777" w:rsidR="0061670E" w:rsidRPr="0061670E" w:rsidRDefault="0061670E" w:rsidP="0061670E">
      <w:pPr>
        <w:jc w:val="both"/>
      </w:pPr>
      <w:r w:rsidRPr="0061670E">
        <w:t xml:space="preserve">Az informatikai eszközök pillanatnyilag nagyon sok családnál problémát jelentenek. Oké, hogy lesz digitális oktatás, részben most is van digitális oktatás, csak éppen nincs mivel otthon tanulniuk. Ebben kellene előrelépés, az olyan  rászoruló családok részére kellene informatikai eszköz beszerzést, vagy a kölcsönzés lehetőségét megteremteni, ami az ő munkájukat, tanulásukat is segíti. </w:t>
      </w:r>
    </w:p>
    <w:p w14:paraId="00BB3366" w14:textId="77777777" w:rsidR="0061670E" w:rsidRPr="0061670E" w:rsidRDefault="0061670E" w:rsidP="0061670E">
      <w:pPr>
        <w:jc w:val="both"/>
      </w:pPr>
    </w:p>
    <w:p w14:paraId="28AF79CB" w14:textId="77777777" w:rsidR="0061670E" w:rsidRPr="0061670E" w:rsidRDefault="0061670E" w:rsidP="0061670E">
      <w:pPr>
        <w:jc w:val="both"/>
      </w:pPr>
      <w:r w:rsidRPr="0061670E">
        <w:t xml:space="preserve">Beszéltünk a szociális szférában dolgozókról. A tavaszi időszakban a honvédség, rendőrség, tűzoltóság munkatársai ingyenesen jutottak egyszeri meleg ételhez. Mi szeretnénk, hogy ha a járványhelyzet olyan stádiumba kerül, akkor a szociális dolgozók is élhetnének ezzel a kedvezménnyel. </w:t>
      </w:r>
    </w:p>
    <w:p w14:paraId="6EE01AE4" w14:textId="77777777" w:rsidR="0061670E" w:rsidRPr="0061670E" w:rsidRDefault="0061670E" w:rsidP="0061670E">
      <w:pPr>
        <w:jc w:val="both"/>
      </w:pPr>
    </w:p>
    <w:p w14:paraId="2674805F" w14:textId="77777777" w:rsidR="0061670E" w:rsidRPr="0061670E" w:rsidRDefault="0061670E" w:rsidP="0061670E">
      <w:pPr>
        <w:jc w:val="both"/>
      </w:pPr>
      <w:r w:rsidRPr="0061670E">
        <w:t xml:space="preserve">A polgárőrség és a közterület-felügyelet munkáját is szeretnénk egy kicsit arra irányítani, hogy azokat a rendvédelmi, egészségügyi szabályokat segítsék betartani a város közterületein, amelyek most nagyon fontosak az egészségünk megóvása érdekében. </w:t>
      </w:r>
    </w:p>
    <w:p w14:paraId="5E6D8F28" w14:textId="77777777" w:rsidR="0061670E" w:rsidRPr="0061670E" w:rsidRDefault="0061670E" w:rsidP="0061670E">
      <w:pPr>
        <w:jc w:val="both"/>
      </w:pPr>
      <w:r w:rsidRPr="0061670E">
        <w:t xml:space="preserve">A piacon és a vásárokban most már kötelező a maszk, ennek a betartatása a közterület-felügyelet egyik feladata lehet. </w:t>
      </w:r>
    </w:p>
    <w:p w14:paraId="2C19D8C9" w14:textId="77777777" w:rsidR="0061670E" w:rsidRPr="0061670E" w:rsidRDefault="0061670E" w:rsidP="0061670E">
      <w:pPr>
        <w:jc w:val="both"/>
      </w:pPr>
    </w:p>
    <w:p w14:paraId="769E5608" w14:textId="77777777" w:rsidR="0061670E" w:rsidRPr="0061670E" w:rsidRDefault="0061670E" w:rsidP="0061670E">
      <w:pPr>
        <w:jc w:val="both"/>
      </w:pPr>
      <w:r w:rsidRPr="0061670E">
        <w:t xml:space="preserve">Egy nagyon fontos témára is szeretném felhívni a figyelmüket. </w:t>
      </w:r>
    </w:p>
    <w:p w14:paraId="335767E5" w14:textId="77777777" w:rsidR="0061670E" w:rsidRPr="0061670E" w:rsidRDefault="0061670E" w:rsidP="0061670E">
      <w:pPr>
        <w:jc w:val="both"/>
      </w:pPr>
      <w:r w:rsidRPr="0061670E">
        <w:t xml:space="preserve">A szociális bérlakások kiutalásáról beszéltünk, ill. döntöttünk is. Egy olyan családról szeretnék  beszélni, azt hiszem nyugodtan elmondhatom, Szabó Sándornéról van szó, sokan talán ismerik is őt, aki két súlyosan fogyatékos  gyermeket nevel. Nagyon nehéz helyzetbe kerültek, a lakásukat tavaszig el kell hagyniuk. A korábbi időszakban igényeltek már szociális bérlakást a várostól, valamiért nem kapták meg. Az is igaz, hogy elég speciális az igényük, mozgáskorlátozott kislánya van, akit egy emeleti lakásba nem lehet elhelyezni. Ezért egy olyan lakásra van szükségük, viszonylag sürgősen, ahol ők biztonságban tudhatják a jövőjüket. Arra kérem Önöket és a Polgármester urat, bár ha jól tudom, ő tud a dologról és már intézkedett is bizonyos szempontból, hogy ezt a kiköltözésükig, de annál jóval hamarabb oldjuk meg, mert létfontosságú a család számára. </w:t>
      </w:r>
    </w:p>
    <w:p w14:paraId="3B3980C0" w14:textId="77777777" w:rsidR="0061670E" w:rsidRPr="0061670E" w:rsidRDefault="0061670E" w:rsidP="0061670E">
      <w:pPr>
        <w:jc w:val="both"/>
        <w:rPr>
          <w:u w:val="single"/>
        </w:rPr>
      </w:pPr>
    </w:p>
    <w:p w14:paraId="280D274F" w14:textId="77777777" w:rsidR="0061670E" w:rsidRPr="0061670E" w:rsidRDefault="0061670E" w:rsidP="0061670E">
      <w:pPr>
        <w:jc w:val="both"/>
        <w:rPr>
          <w:u w:val="single"/>
        </w:rPr>
      </w:pPr>
    </w:p>
    <w:p w14:paraId="1BA9C836" w14:textId="77777777" w:rsidR="0061670E" w:rsidRPr="0061670E" w:rsidRDefault="0061670E" w:rsidP="0061670E">
      <w:pPr>
        <w:jc w:val="both"/>
        <w:rPr>
          <w:u w:val="single"/>
        </w:rPr>
      </w:pPr>
    </w:p>
    <w:p w14:paraId="5B72702B" w14:textId="77777777" w:rsidR="0061670E" w:rsidRPr="0061670E" w:rsidRDefault="0061670E" w:rsidP="0061670E">
      <w:pPr>
        <w:jc w:val="both"/>
        <w:rPr>
          <w:u w:val="single"/>
        </w:rPr>
      </w:pPr>
      <w:r w:rsidRPr="0061670E">
        <w:rPr>
          <w:u w:val="single"/>
        </w:rPr>
        <w:lastRenderedPageBreak/>
        <w:t xml:space="preserve">Csányi József polgármester: </w:t>
      </w:r>
    </w:p>
    <w:p w14:paraId="5046166F" w14:textId="77777777" w:rsidR="0061670E" w:rsidRPr="0061670E" w:rsidRDefault="0061670E" w:rsidP="0061670E">
      <w:pPr>
        <w:jc w:val="both"/>
        <w:rPr>
          <w:b/>
        </w:rPr>
      </w:pPr>
    </w:p>
    <w:p w14:paraId="2BD780FC" w14:textId="77777777" w:rsidR="0061670E" w:rsidRPr="0061670E" w:rsidRDefault="0061670E" w:rsidP="0061670E">
      <w:pPr>
        <w:jc w:val="both"/>
      </w:pPr>
      <w:r w:rsidRPr="0061670E">
        <w:t xml:space="preserve">Mindketten tudjuk, hogy slégan szemben lakik velem a hölgy, tehát elég közeli a probléma. A Szociális és a  Vagyongazdálkodási Osztállyal felmértük a helyzetet. Folyamatban van annak a lakásnak a megtalálása, ahová el fogjuk költöztetni őket, illetve ezt a Városüzemeltetési és Környezetvédelmi Bizottságnak és a Képviselő-testületnek jóvá kell majd hagyni. </w:t>
      </w:r>
    </w:p>
    <w:p w14:paraId="057C032A" w14:textId="77777777" w:rsidR="0061670E" w:rsidRPr="0061670E" w:rsidRDefault="0061670E" w:rsidP="0061670E">
      <w:pPr>
        <w:jc w:val="both"/>
      </w:pPr>
      <w:r w:rsidRPr="0061670E">
        <w:t xml:space="preserve">Ez tehát már folyamatban van, ill. ennek az ügyintézésnek volt köszönhető, hogy a tulajdonos rábólintott arra, hogy tavaszig maradhatnak. 2 héttel ezelőtt 1 hetes kiköltözési határidőt kaptak. Ódor László osztályvezető úr közbenjárására a tulajdonos tett egy ilyen engedményt, hogy maradhatnak tavaszig és addig meg tudjuk oldani a lakás problémáját a hölgynek. </w:t>
      </w:r>
    </w:p>
    <w:p w14:paraId="01921DE8" w14:textId="77777777" w:rsidR="0061670E" w:rsidRPr="0061670E" w:rsidRDefault="0061670E" w:rsidP="0061670E">
      <w:pPr>
        <w:jc w:val="both"/>
        <w:rPr>
          <w:b/>
        </w:rPr>
      </w:pPr>
    </w:p>
    <w:p w14:paraId="5D91F0DF" w14:textId="77777777" w:rsidR="0061670E" w:rsidRPr="0061670E" w:rsidRDefault="0061670E" w:rsidP="0061670E">
      <w:pPr>
        <w:jc w:val="both"/>
        <w:rPr>
          <w:u w:val="single"/>
        </w:rPr>
      </w:pPr>
      <w:r w:rsidRPr="0061670E">
        <w:rPr>
          <w:u w:val="single"/>
        </w:rPr>
        <w:t xml:space="preserve">Kollár László képviselő: </w:t>
      </w:r>
    </w:p>
    <w:p w14:paraId="42D27F91" w14:textId="77777777" w:rsidR="0061670E" w:rsidRPr="0061670E" w:rsidRDefault="0061670E" w:rsidP="0061670E">
      <w:pPr>
        <w:jc w:val="both"/>
        <w:rPr>
          <w:b/>
        </w:rPr>
      </w:pPr>
    </w:p>
    <w:p w14:paraId="2074B9D7" w14:textId="77777777" w:rsidR="0061670E" w:rsidRPr="0061670E" w:rsidRDefault="0061670E" w:rsidP="0061670E">
      <w:pPr>
        <w:jc w:val="both"/>
      </w:pPr>
      <w:r w:rsidRPr="0061670E">
        <w:t xml:space="preserve">Olyan problémára hívnám fel a figyelmet, hogy a város civil szervezetei és sportegyesületei az éves pályázati keretlehetőségtől elestek a járványhelyzet miatt, amit szomorú szívvel, de tudomásul vettek. Ennek ellenére nagyon megnehezült néhány sportegyesületnek, ill. civil szervezetnek a működése, hiszen költségeik vannak, ill. olyan költségeik is adódtak, amelyek eddig nem voltak bekalkulálva, pl. a sportegyesületeknél a helyiség bérlet.  Emiatt keresik a lehetőséget, hogy valamilyen kiegészítő forrást kapjanak a működésükhöz és ne csak a saját zsebükre támaszkodjanak. </w:t>
      </w:r>
    </w:p>
    <w:p w14:paraId="390A309E" w14:textId="77777777" w:rsidR="0061670E" w:rsidRPr="0061670E" w:rsidRDefault="0061670E" w:rsidP="0061670E">
      <w:pPr>
        <w:jc w:val="both"/>
      </w:pPr>
      <w:r w:rsidRPr="0061670E">
        <w:t xml:space="preserve">Szeretném kérdezni Polgármester urat, hogy van-e rá lehetőség? Tudom, hogy a város is gyenge lábakon áll az elvonások miatt, a megcsappan iparűzési adó befizetések miatt. Valamilyen keretet lehet-e létrehozni, amire pályázhatnának ezek a szervezetek? </w:t>
      </w:r>
    </w:p>
    <w:p w14:paraId="56F7EA20" w14:textId="77777777" w:rsidR="0061670E" w:rsidRPr="0061670E" w:rsidRDefault="0061670E" w:rsidP="0061670E">
      <w:pPr>
        <w:jc w:val="both"/>
        <w:rPr>
          <w:b/>
        </w:rPr>
      </w:pPr>
    </w:p>
    <w:p w14:paraId="7FDDA776" w14:textId="77777777" w:rsidR="0061670E" w:rsidRPr="0061670E" w:rsidRDefault="0061670E" w:rsidP="0061670E">
      <w:pPr>
        <w:jc w:val="both"/>
        <w:rPr>
          <w:u w:val="single"/>
        </w:rPr>
      </w:pPr>
      <w:r w:rsidRPr="0061670E">
        <w:rPr>
          <w:u w:val="single"/>
        </w:rPr>
        <w:t xml:space="preserve">Csányi József polgármester: </w:t>
      </w:r>
    </w:p>
    <w:p w14:paraId="756E51E6" w14:textId="77777777" w:rsidR="0061670E" w:rsidRPr="0061670E" w:rsidRDefault="0061670E" w:rsidP="0061670E">
      <w:pPr>
        <w:jc w:val="both"/>
        <w:rPr>
          <w:b/>
        </w:rPr>
      </w:pPr>
    </w:p>
    <w:p w14:paraId="2448E476" w14:textId="77777777" w:rsidR="0061670E" w:rsidRPr="0061670E" w:rsidRDefault="0061670E" w:rsidP="0061670E">
      <w:pPr>
        <w:jc w:val="both"/>
      </w:pPr>
      <w:r w:rsidRPr="0061670E">
        <w:t>Először azért tisztáznék néhány alapvető dolgot. A város adóbevételei nem csappantak meg, ugyanis az adóelőlegeket, mind a tavaszi, mind az őszi bevallásnál a tavalyi bevételek arányában fizették a cégek. Ami érezhető lesz, az a jövő évben lesz, mert akkor az idei bevételek alapján fognak befizetni a cégek.</w:t>
      </w:r>
    </w:p>
    <w:p w14:paraId="1B7138BE" w14:textId="77777777" w:rsidR="0061670E" w:rsidRPr="0061670E" w:rsidRDefault="0061670E" w:rsidP="0061670E">
      <w:pPr>
        <w:jc w:val="both"/>
      </w:pPr>
      <w:r w:rsidRPr="0061670E">
        <w:t xml:space="preserve">Ennek ellenére azt gondolom, hogy jól felfogott érdekünk, hogy olyan plusz kiadásokat nem emelünk be a költségvetésbe, ami a város költségvetését veszélyeztethetné és itt nem azokról a plusz forrásokról beszélek, amit egy megnyert uniós pályázat kiegészítéséhez határozunk meg. Ott van egy kötöttség, hogy megvalósuljon a projekt, ahhoz mindenképpen hozzá kell adni a pénzt. </w:t>
      </w:r>
    </w:p>
    <w:p w14:paraId="619A9B80" w14:textId="77777777" w:rsidR="0061670E" w:rsidRPr="0061670E" w:rsidRDefault="0061670E" w:rsidP="0061670E">
      <w:pPr>
        <w:jc w:val="both"/>
      </w:pPr>
      <w:r w:rsidRPr="0061670E">
        <w:t xml:space="preserve">A legnagyobb probléma a civil szervezeteknél az, hogy elfelejtették nagyon sokan, - és tényleg tisztelem ezeket az embereket, mert sok esetben ingyen végeznek egy tevékenységet – azt az alapvető tézist, hogy a civil szervezetek annak idején úgy szerveződtek, hogy a belépő tagok adtak össze egy bizonyos összeget és ebből gazdálkodtak, ebből fejlesztettek. </w:t>
      </w:r>
    </w:p>
    <w:p w14:paraId="034C6C79" w14:textId="77777777" w:rsidR="0061670E" w:rsidRPr="0061670E" w:rsidRDefault="0061670E" w:rsidP="0061670E">
      <w:pPr>
        <w:jc w:val="both"/>
      </w:pPr>
      <w:r w:rsidRPr="0061670E">
        <w:t xml:space="preserve">Valahol az önkormányzatnak, ill. a kormányzati szervezeteknek támogatás az, hogy ha nemes a cél és ki akarják a tevékenységet bővíteni, akkor igen, lehessen pályázni kiegészítő forrásokra. Viszont ez valahol elsikkadt a mai világban, hogy ezek az apró befizetések, amiből ebben a nehéz időszakban fenn tudná tartani magát a civil szervezet, nincsen. Azért alapítunk civil szervezetet, hogy majd lehet pályázni és szerzünk hozzá pénzt. Kicsit elferdült ez az egész gondolkodásmód a civil szervezetek szerveződésében.  </w:t>
      </w:r>
    </w:p>
    <w:p w14:paraId="25EA11CF" w14:textId="77777777" w:rsidR="0061670E" w:rsidRPr="0061670E" w:rsidRDefault="0061670E" w:rsidP="0061670E">
      <w:pPr>
        <w:jc w:val="both"/>
      </w:pPr>
      <w:r w:rsidRPr="0061670E">
        <w:t xml:space="preserve">Ha jól sejtem, egy konkrét szervezet van a Képviselő úr elgondolásában, akinek vannak nehézségei Ez a szervezet lehetőséget kap arra, hogy a sportpályán vegye fel a kapcsolatot az ott lévő boksz csarnok üzemeltetőjével Nagy Krisztiánnal és beszéljék meg, milyen körülmények között tudnák használni díjmentesen azt a csarnokot. Úgy tudom, hogy erre a kapcsolatfelvételre vár Nagy Krisztián, mi jeleztük, hogy lesz egy ilyen megkeresés. </w:t>
      </w:r>
    </w:p>
    <w:p w14:paraId="1FBA005B" w14:textId="77777777" w:rsidR="0061670E" w:rsidRPr="0061670E" w:rsidRDefault="0061670E" w:rsidP="0061670E">
      <w:pPr>
        <w:jc w:val="both"/>
      </w:pPr>
      <w:r w:rsidRPr="0061670E">
        <w:lastRenderedPageBreak/>
        <w:t xml:space="preserve">Maga a tevékenység – feltételezem, hogy erről van szó – támogatandó, mert látszik, hogy aki csinálja, tényleg a sportnak él. Annyira egymástól nem távol álló két témakörben meg kellene, hogy találják az együttműködést és ezáltal támogatásra találjon ez a megfogalmazás. </w:t>
      </w:r>
    </w:p>
    <w:p w14:paraId="3DAC587C" w14:textId="77777777" w:rsidR="0061670E" w:rsidRPr="0061670E" w:rsidRDefault="0061670E" w:rsidP="0061670E">
      <w:pPr>
        <w:jc w:val="both"/>
      </w:pPr>
      <w:r w:rsidRPr="0061670E">
        <w:t xml:space="preserve">Ebben az évben nem látok arra lehetőséget, hogy pénzosztásba kezdjünk. Látnunk kell egy konkrét gazdálkodási jövő évet, látnunk kell a cégek adóbevallását, ill. sajnálatos módon a 2020. évi adófeltöltést megszüntették az önkormányzatoknak, tehát csak jövő májusban fogjuk látni a cégek idei eredményét. Mire a költségvetésünk el fog készülni, gondolom tisztán fogjuk látni, hogy milyen források biztosítására lesz lehetőség. De, ahogy jeleztem, magam is támogatom, ha van a város költségvetésében rá keret, akkor mindenképpen támogassuk a civil szervezeteket. </w:t>
      </w:r>
    </w:p>
    <w:p w14:paraId="17CB5415" w14:textId="77777777" w:rsidR="0061670E" w:rsidRPr="0061670E" w:rsidRDefault="0061670E" w:rsidP="0061670E">
      <w:pPr>
        <w:jc w:val="both"/>
        <w:rPr>
          <w:b/>
        </w:rPr>
      </w:pPr>
      <w:r w:rsidRPr="0061670E">
        <w:rPr>
          <w:b/>
        </w:rPr>
        <w:t xml:space="preserve"> </w:t>
      </w:r>
    </w:p>
    <w:p w14:paraId="6E656498" w14:textId="77777777" w:rsidR="0061670E" w:rsidRPr="0061670E" w:rsidRDefault="0061670E" w:rsidP="0061670E">
      <w:pPr>
        <w:jc w:val="both"/>
        <w:rPr>
          <w:u w:val="single"/>
        </w:rPr>
      </w:pPr>
      <w:r w:rsidRPr="0061670E">
        <w:rPr>
          <w:u w:val="single"/>
        </w:rPr>
        <w:t xml:space="preserve">Dr. Réczi László képviselő: </w:t>
      </w:r>
    </w:p>
    <w:p w14:paraId="42D1198C" w14:textId="77777777" w:rsidR="0061670E" w:rsidRPr="0061670E" w:rsidRDefault="0061670E" w:rsidP="0061670E">
      <w:pPr>
        <w:jc w:val="both"/>
      </w:pPr>
    </w:p>
    <w:p w14:paraId="6ACDF349" w14:textId="77777777" w:rsidR="0061670E" w:rsidRPr="0061670E" w:rsidRDefault="0061670E" w:rsidP="0061670E">
      <w:pPr>
        <w:jc w:val="both"/>
      </w:pPr>
      <w:r w:rsidRPr="0061670E">
        <w:t>A Kis-Szeniczey Kálmán által feltett kérdéshez szeretnék kiegészítésként hozzáfűzni annyit, hogy tényleg nagyon pozitív visszajelzés volt az, hogy megmozdult a városrész ebben a kérdésben, hogy ott egy adótornyot próbálnának építeni a DIGI Kft. tulajdonosai. Nagyon klassz volt látni, hogy ennyi aláírás összegyűlt, képviselőtársam, ill. az ügyfél jogokat gyakorló Endre Jánosné Erzsike közreműködésével, ill. a lakossági fórumon részt vevők aktív hozzászólása és közreműködése révén.</w:t>
      </w:r>
    </w:p>
    <w:p w14:paraId="79FB3924" w14:textId="77777777" w:rsidR="0061670E" w:rsidRPr="0061670E" w:rsidRDefault="0061670E" w:rsidP="0061670E">
      <w:pPr>
        <w:jc w:val="both"/>
      </w:pPr>
      <w:r w:rsidRPr="0061670E">
        <w:t xml:space="preserve">Amivel a Földhivatal elutasította a kérelmet, annyi volt, hogy az a rét, amit kivettek volna a művelési ág alól, egy nagyon magas besorolási, minőségi számjelzéssel rendelkezett. A DIGI Kft. pedig azt a beruházási igényét, jogosultságát nem tudta az eljárás során igazolni, mert piaci alapon történik ez a vállalkozása. Egy hármas vagy inkább négyes besorolású rét, legelő, ill. ha szántó, akkor meg még rosszabb besoroláshoz kellene, hogy fűződjön. Hogy bírósági eljárás lenne e körben, kizártnak tartom, inkább egy új helyszínt kell keresnie ahhoz, hogy ezt a tornyot, ill.  a lefedettséget tudja biztosítani. Hál’ Istennek az ottani lakók örömére szolgálhat, hogy ez a kérelem elutasításra került. </w:t>
      </w:r>
    </w:p>
    <w:p w14:paraId="35CC2393" w14:textId="77777777" w:rsidR="0061670E" w:rsidRPr="0061670E" w:rsidRDefault="0061670E" w:rsidP="0061670E">
      <w:pPr>
        <w:rPr>
          <w:b/>
        </w:rPr>
      </w:pPr>
    </w:p>
    <w:p w14:paraId="737D7DDD" w14:textId="77777777" w:rsidR="0061670E" w:rsidRPr="0061670E" w:rsidRDefault="0061670E" w:rsidP="0061670E">
      <w:pPr>
        <w:rPr>
          <w:u w:val="single"/>
        </w:rPr>
      </w:pPr>
      <w:r w:rsidRPr="0061670E">
        <w:rPr>
          <w:u w:val="single"/>
        </w:rPr>
        <w:t xml:space="preserve">Csányi József polgármester: </w:t>
      </w:r>
    </w:p>
    <w:p w14:paraId="305281B8" w14:textId="77777777" w:rsidR="0061670E" w:rsidRPr="0061670E" w:rsidRDefault="0061670E" w:rsidP="0061670E">
      <w:pPr>
        <w:rPr>
          <w:b/>
        </w:rPr>
      </w:pPr>
    </w:p>
    <w:p w14:paraId="68474230" w14:textId="77777777" w:rsidR="0061670E" w:rsidRPr="0061670E" w:rsidRDefault="0061670E" w:rsidP="0061670E">
      <w:pPr>
        <w:jc w:val="both"/>
      </w:pPr>
      <w:r w:rsidRPr="0061670E">
        <w:t xml:space="preserve">Amennyiben nincs több  hozzászólás, felhívom figyelmüket, hogy a  soron következő rendes képviselő-testületi ülés időpontja 2020.  október 21.  szerda  16 órakor lesz. A megemlékezésekre és koszorúzásokra tekintettel egy nappal előbbre hozzuk a testületi ülést.  A bizottsági ülések a megszokott hétfői és keddi időpontokban kerülnek megtartásra. </w:t>
      </w:r>
    </w:p>
    <w:p w14:paraId="10C31D2F" w14:textId="77777777" w:rsidR="0061670E" w:rsidRPr="0061670E" w:rsidRDefault="0061670E" w:rsidP="0061670E">
      <w:pPr>
        <w:jc w:val="both"/>
      </w:pPr>
    </w:p>
    <w:p w14:paraId="28433D36" w14:textId="77777777" w:rsidR="0061670E" w:rsidRPr="0061670E" w:rsidRDefault="0061670E" w:rsidP="0061670E">
      <w:pPr>
        <w:jc w:val="both"/>
      </w:pPr>
      <w:r w:rsidRPr="0061670E">
        <w:t xml:space="preserve">Amennyiben nincs hozzászólás, megköszönöm a mai munkát, az ülést bezárom. </w:t>
      </w:r>
    </w:p>
    <w:p w14:paraId="36900FBE" w14:textId="77777777" w:rsidR="0061670E" w:rsidRPr="0061670E" w:rsidRDefault="0061670E" w:rsidP="0061670E">
      <w:pPr>
        <w:spacing w:after="160" w:line="256" w:lineRule="auto"/>
        <w:jc w:val="both"/>
        <w:rPr>
          <w:rFonts w:ascii="Calibri" w:eastAsia="Calibri" w:hAnsi="Calibri"/>
          <w:sz w:val="22"/>
          <w:szCs w:val="22"/>
          <w:lang w:eastAsia="en-US"/>
        </w:rPr>
      </w:pPr>
    </w:p>
    <w:p w14:paraId="4FB8BEAB" w14:textId="77777777" w:rsidR="0061670E" w:rsidRPr="0061670E" w:rsidRDefault="0061670E" w:rsidP="0061670E">
      <w:pPr>
        <w:spacing w:after="160" w:line="256" w:lineRule="auto"/>
        <w:jc w:val="both"/>
        <w:rPr>
          <w:rFonts w:ascii="Calibri" w:eastAsia="Calibri" w:hAnsi="Calibri"/>
          <w:sz w:val="22"/>
          <w:szCs w:val="22"/>
          <w:lang w:eastAsia="en-US"/>
        </w:rPr>
      </w:pPr>
    </w:p>
    <w:p w14:paraId="7D778D5E" w14:textId="77777777" w:rsidR="0061670E" w:rsidRPr="0061670E" w:rsidRDefault="0061670E" w:rsidP="0061670E">
      <w:pPr>
        <w:tabs>
          <w:tab w:val="center" w:pos="4535"/>
          <w:tab w:val="left" w:pos="6691"/>
        </w:tabs>
        <w:jc w:val="center"/>
        <w:rPr>
          <w:bCs/>
          <w:iCs/>
        </w:rPr>
      </w:pPr>
      <w:r w:rsidRPr="0061670E">
        <w:rPr>
          <w:bCs/>
          <w:iCs/>
        </w:rPr>
        <w:t>K. m. f.</w:t>
      </w:r>
    </w:p>
    <w:p w14:paraId="6E775AE3" w14:textId="77777777" w:rsidR="0061670E" w:rsidRPr="0061670E" w:rsidRDefault="0061670E" w:rsidP="0061670E">
      <w:pPr>
        <w:jc w:val="both"/>
        <w:rPr>
          <w:bCs/>
          <w:iCs/>
        </w:rPr>
      </w:pPr>
    </w:p>
    <w:p w14:paraId="73E6AD86" w14:textId="77777777" w:rsidR="0061670E" w:rsidRPr="0061670E" w:rsidRDefault="0061670E" w:rsidP="0061670E">
      <w:pPr>
        <w:jc w:val="both"/>
        <w:rPr>
          <w:bCs/>
          <w:iCs/>
        </w:rPr>
      </w:pPr>
    </w:p>
    <w:p w14:paraId="739BDFA5" w14:textId="77777777" w:rsidR="0061670E" w:rsidRPr="0061670E" w:rsidRDefault="0061670E" w:rsidP="0061670E">
      <w:pPr>
        <w:jc w:val="both"/>
        <w:rPr>
          <w:bCs/>
          <w:iCs/>
        </w:rPr>
      </w:pPr>
    </w:p>
    <w:p w14:paraId="3DDFA16C" w14:textId="77777777" w:rsidR="0061670E" w:rsidRPr="0061670E" w:rsidRDefault="0061670E" w:rsidP="0061670E">
      <w:pPr>
        <w:jc w:val="both"/>
        <w:rPr>
          <w:bCs/>
          <w:iCs/>
        </w:rPr>
      </w:pPr>
    </w:p>
    <w:p w14:paraId="4740760A" w14:textId="77777777" w:rsidR="0061670E" w:rsidRPr="0061670E" w:rsidRDefault="0061670E" w:rsidP="0061670E">
      <w:pPr>
        <w:jc w:val="both"/>
        <w:rPr>
          <w:bCs/>
          <w:iCs/>
        </w:rPr>
      </w:pPr>
    </w:p>
    <w:p w14:paraId="0EFD3441" w14:textId="77777777" w:rsidR="0061670E" w:rsidRPr="0061670E" w:rsidRDefault="0061670E" w:rsidP="0061670E">
      <w:pPr>
        <w:jc w:val="both"/>
        <w:rPr>
          <w:b/>
          <w:bCs/>
          <w:i/>
          <w:iCs/>
        </w:rPr>
      </w:pPr>
      <w:r w:rsidRPr="0061670E">
        <w:rPr>
          <w:b/>
          <w:bCs/>
          <w:i/>
          <w:iCs/>
        </w:rPr>
        <w:t xml:space="preserve">     Csányi József </w:t>
      </w:r>
      <w:r w:rsidRPr="0061670E">
        <w:rPr>
          <w:b/>
          <w:bCs/>
          <w:i/>
          <w:iCs/>
        </w:rPr>
        <w:tab/>
      </w:r>
      <w:r w:rsidRPr="0061670E">
        <w:rPr>
          <w:b/>
          <w:bCs/>
          <w:i/>
          <w:iCs/>
        </w:rPr>
        <w:tab/>
      </w:r>
      <w:r w:rsidRPr="0061670E">
        <w:rPr>
          <w:b/>
          <w:bCs/>
          <w:i/>
          <w:iCs/>
        </w:rPr>
        <w:tab/>
      </w:r>
      <w:r w:rsidRPr="0061670E">
        <w:rPr>
          <w:b/>
          <w:bCs/>
          <w:i/>
          <w:iCs/>
        </w:rPr>
        <w:tab/>
        <w:t xml:space="preserve">                                   Dr. Faragó Zsolt </w:t>
      </w:r>
    </w:p>
    <w:p w14:paraId="22CA5431" w14:textId="77777777" w:rsidR="0061670E" w:rsidRPr="0061670E" w:rsidRDefault="0061670E" w:rsidP="0061670E">
      <w:pPr>
        <w:jc w:val="both"/>
      </w:pPr>
      <w:r w:rsidRPr="0061670E">
        <w:rPr>
          <w:b/>
          <w:bCs/>
          <w:i/>
          <w:iCs/>
        </w:rPr>
        <w:t xml:space="preserve">      polgármester</w:t>
      </w:r>
      <w:r w:rsidRPr="0061670E">
        <w:rPr>
          <w:b/>
          <w:bCs/>
          <w:i/>
          <w:iCs/>
        </w:rPr>
        <w:tab/>
      </w:r>
      <w:r w:rsidRPr="0061670E">
        <w:rPr>
          <w:b/>
          <w:bCs/>
          <w:i/>
          <w:iCs/>
        </w:rPr>
        <w:tab/>
      </w:r>
      <w:r w:rsidRPr="0061670E">
        <w:rPr>
          <w:b/>
          <w:bCs/>
          <w:i/>
          <w:iCs/>
        </w:rPr>
        <w:tab/>
      </w:r>
      <w:r w:rsidRPr="0061670E">
        <w:rPr>
          <w:b/>
          <w:bCs/>
          <w:i/>
          <w:iCs/>
        </w:rPr>
        <w:tab/>
      </w:r>
      <w:r w:rsidRPr="0061670E">
        <w:rPr>
          <w:b/>
          <w:bCs/>
          <w:i/>
          <w:iCs/>
        </w:rPr>
        <w:tab/>
        <w:t xml:space="preserve">                                jegyző</w:t>
      </w:r>
    </w:p>
    <w:p w14:paraId="33869E69" w14:textId="77777777" w:rsidR="00017DFF" w:rsidRDefault="00017DFF"/>
    <w:sectPr w:rsidR="00017DFF">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F67EC8" w14:textId="77777777" w:rsidR="00CF4713" w:rsidRDefault="00CF4713" w:rsidP="00CF4713">
      <w:r>
        <w:separator/>
      </w:r>
    </w:p>
  </w:endnote>
  <w:endnote w:type="continuationSeparator" w:id="0">
    <w:p w14:paraId="3016B6F7" w14:textId="77777777" w:rsidR="00CF4713" w:rsidRDefault="00CF4713" w:rsidP="00CF47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Arial">
    <w:panose1 w:val="020B0604020202020204"/>
    <w:charset w:val="EE"/>
    <w:family w:val="swiss"/>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68118865"/>
      <w:docPartObj>
        <w:docPartGallery w:val="Page Numbers (Bottom of Page)"/>
        <w:docPartUnique/>
      </w:docPartObj>
    </w:sdtPr>
    <w:sdtEndPr/>
    <w:sdtContent>
      <w:p w14:paraId="02AF1445" w14:textId="242BFF38" w:rsidR="00CF4713" w:rsidRDefault="00CF4713">
        <w:pPr>
          <w:pStyle w:val="llb"/>
          <w:jc w:val="right"/>
        </w:pPr>
        <w:r>
          <w:fldChar w:fldCharType="begin"/>
        </w:r>
        <w:r>
          <w:instrText>PAGE   \* MERGEFORMAT</w:instrText>
        </w:r>
        <w:r>
          <w:fldChar w:fldCharType="separate"/>
        </w:r>
        <w:r>
          <w:t>2</w:t>
        </w:r>
        <w:r>
          <w:fldChar w:fldCharType="end"/>
        </w:r>
      </w:p>
    </w:sdtContent>
  </w:sdt>
  <w:p w14:paraId="7A4FA489" w14:textId="77777777" w:rsidR="00CF4713" w:rsidRDefault="00CF4713">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9DD054" w14:textId="77777777" w:rsidR="00CF4713" w:rsidRDefault="00CF4713" w:rsidP="00CF4713">
      <w:r>
        <w:separator/>
      </w:r>
    </w:p>
  </w:footnote>
  <w:footnote w:type="continuationSeparator" w:id="0">
    <w:p w14:paraId="1A24CEC8" w14:textId="77777777" w:rsidR="00CF4713" w:rsidRDefault="00CF4713" w:rsidP="00CF47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B5B02"/>
    <w:multiLevelType w:val="multilevel"/>
    <w:tmpl w:val="453802BA"/>
    <w:lvl w:ilvl="0">
      <w:start w:val="14"/>
      <w:numFmt w:val="decimal"/>
      <w:lvlText w:val="%1."/>
      <w:lvlJc w:val="left"/>
      <w:pPr>
        <w:tabs>
          <w:tab w:val="num" w:pos="1080"/>
        </w:tabs>
        <w:ind w:left="1080" w:hanging="360"/>
      </w:pPr>
      <w:rPr>
        <w:rFonts w:cs="Times New Roman" w:hint="default"/>
        <w:b/>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 w15:restartNumberingAfterBreak="0">
    <w:nsid w:val="04026374"/>
    <w:multiLevelType w:val="multilevel"/>
    <w:tmpl w:val="6A8A93FC"/>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05E723BB"/>
    <w:multiLevelType w:val="multilevel"/>
    <w:tmpl w:val="E7624D6E"/>
    <w:lvl w:ilvl="0">
      <w:numFmt w:val="bullet"/>
      <w:lvlText w:val="-"/>
      <w:lvlJc w:val="left"/>
      <w:pPr>
        <w:tabs>
          <w:tab w:val="num" w:pos="720"/>
        </w:tabs>
        <w:ind w:left="720" w:hanging="360"/>
      </w:pPr>
      <w:rPr>
        <w:rFonts w:ascii="Times New Roman" w:eastAsia="Times New Roman" w:hAnsi="Times New Roman" w:cs="Times New Roman"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F04743"/>
    <w:multiLevelType w:val="multilevel"/>
    <w:tmpl w:val="41E2FB24"/>
    <w:lvl w:ilvl="0">
      <w:start w:val="1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74474BC"/>
    <w:multiLevelType w:val="hybridMultilevel"/>
    <w:tmpl w:val="2EE8FE0A"/>
    <w:lvl w:ilvl="0" w:tplc="040E0013">
      <w:start w:val="1"/>
      <w:numFmt w:val="upperRoman"/>
      <w:lvlText w:val="%1."/>
      <w:lvlJc w:val="righ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09E24B7F"/>
    <w:multiLevelType w:val="hybridMultilevel"/>
    <w:tmpl w:val="16285AC4"/>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0D8564CC"/>
    <w:multiLevelType w:val="hybridMultilevel"/>
    <w:tmpl w:val="35964138"/>
    <w:lvl w:ilvl="0" w:tplc="6E38EDD2">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151F7905"/>
    <w:multiLevelType w:val="hybridMultilevel"/>
    <w:tmpl w:val="662AF164"/>
    <w:lvl w:ilvl="0" w:tplc="ADFC1A26">
      <w:numFmt w:val="bullet"/>
      <w:lvlText w:val="-"/>
      <w:lvlJc w:val="left"/>
      <w:pPr>
        <w:ind w:left="786" w:hanging="360"/>
      </w:pPr>
      <w:rPr>
        <w:rFonts w:ascii="Times New Roman" w:eastAsia="Times New Roman" w:hAnsi="Times New Roman" w:cs="Times New Roman" w:hint="default"/>
      </w:rPr>
    </w:lvl>
    <w:lvl w:ilvl="1" w:tplc="040E0003" w:tentative="1">
      <w:start w:val="1"/>
      <w:numFmt w:val="bullet"/>
      <w:lvlText w:val="o"/>
      <w:lvlJc w:val="left"/>
      <w:pPr>
        <w:ind w:left="1506" w:hanging="360"/>
      </w:pPr>
      <w:rPr>
        <w:rFonts w:ascii="Courier New" w:hAnsi="Courier New" w:cs="Courier New" w:hint="default"/>
      </w:rPr>
    </w:lvl>
    <w:lvl w:ilvl="2" w:tplc="040E0005" w:tentative="1">
      <w:start w:val="1"/>
      <w:numFmt w:val="bullet"/>
      <w:lvlText w:val=""/>
      <w:lvlJc w:val="left"/>
      <w:pPr>
        <w:ind w:left="2226" w:hanging="360"/>
      </w:pPr>
      <w:rPr>
        <w:rFonts w:ascii="Wingdings" w:hAnsi="Wingdings" w:hint="default"/>
      </w:rPr>
    </w:lvl>
    <w:lvl w:ilvl="3" w:tplc="040E0001" w:tentative="1">
      <w:start w:val="1"/>
      <w:numFmt w:val="bullet"/>
      <w:lvlText w:val=""/>
      <w:lvlJc w:val="left"/>
      <w:pPr>
        <w:ind w:left="2946" w:hanging="360"/>
      </w:pPr>
      <w:rPr>
        <w:rFonts w:ascii="Symbol" w:hAnsi="Symbol" w:hint="default"/>
      </w:rPr>
    </w:lvl>
    <w:lvl w:ilvl="4" w:tplc="040E0003" w:tentative="1">
      <w:start w:val="1"/>
      <w:numFmt w:val="bullet"/>
      <w:lvlText w:val="o"/>
      <w:lvlJc w:val="left"/>
      <w:pPr>
        <w:ind w:left="3666" w:hanging="360"/>
      </w:pPr>
      <w:rPr>
        <w:rFonts w:ascii="Courier New" w:hAnsi="Courier New" w:cs="Courier New" w:hint="default"/>
      </w:rPr>
    </w:lvl>
    <w:lvl w:ilvl="5" w:tplc="040E0005" w:tentative="1">
      <w:start w:val="1"/>
      <w:numFmt w:val="bullet"/>
      <w:lvlText w:val=""/>
      <w:lvlJc w:val="left"/>
      <w:pPr>
        <w:ind w:left="4386" w:hanging="360"/>
      </w:pPr>
      <w:rPr>
        <w:rFonts w:ascii="Wingdings" w:hAnsi="Wingdings" w:hint="default"/>
      </w:rPr>
    </w:lvl>
    <w:lvl w:ilvl="6" w:tplc="040E0001" w:tentative="1">
      <w:start w:val="1"/>
      <w:numFmt w:val="bullet"/>
      <w:lvlText w:val=""/>
      <w:lvlJc w:val="left"/>
      <w:pPr>
        <w:ind w:left="5106" w:hanging="360"/>
      </w:pPr>
      <w:rPr>
        <w:rFonts w:ascii="Symbol" w:hAnsi="Symbol" w:hint="default"/>
      </w:rPr>
    </w:lvl>
    <w:lvl w:ilvl="7" w:tplc="040E0003" w:tentative="1">
      <w:start w:val="1"/>
      <w:numFmt w:val="bullet"/>
      <w:lvlText w:val="o"/>
      <w:lvlJc w:val="left"/>
      <w:pPr>
        <w:ind w:left="5826" w:hanging="360"/>
      </w:pPr>
      <w:rPr>
        <w:rFonts w:ascii="Courier New" w:hAnsi="Courier New" w:cs="Courier New" w:hint="default"/>
      </w:rPr>
    </w:lvl>
    <w:lvl w:ilvl="8" w:tplc="040E0005" w:tentative="1">
      <w:start w:val="1"/>
      <w:numFmt w:val="bullet"/>
      <w:lvlText w:val=""/>
      <w:lvlJc w:val="left"/>
      <w:pPr>
        <w:ind w:left="6546" w:hanging="360"/>
      </w:pPr>
      <w:rPr>
        <w:rFonts w:ascii="Wingdings" w:hAnsi="Wingdings" w:hint="default"/>
      </w:rPr>
    </w:lvl>
  </w:abstractNum>
  <w:abstractNum w:abstractNumId="8" w15:restartNumberingAfterBreak="0">
    <w:nsid w:val="15FC257E"/>
    <w:multiLevelType w:val="hybridMultilevel"/>
    <w:tmpl w:val="2F842B92"/>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169B75DF"/>
    <w:multiLevelType w:val="multilevel"/>
    <w:tmpl w:val="774E5F00"/>
    <w:lvl w:ilvl="0">
      <w:start w:val="1"/>
      <w:numFmt w:val="decimal"/>
      <w:lvlText w:val="%1."/>
      <w:lvlJc w:val="left"/>
      <w:pPr>
        <w:tabs>
          <w:tab w:val="num" w:pos="1080"/>
        </w:tabs>
        <w:ind w:left="1080" w:hanging="360"/>
      </w:pPr>
      <w:rPr>
        <w:rFonts w:cs="Times New Roman"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0" w15:restartNumberingAfterBreak="0">
    <w:nsid w:val="1CE24BB3"/>
    <w:multiLevelType w:val="hybridMultilevel"/>
    <w:tmpl w:val="9F86851E"/>
    <w:lvl w:ilvl="0" w:tplc="00000002">
      <w:numFmt w:val="bullet"/>
      <w:lvlText w:val="-"/>
      <w:lvlJc w:val="left"/>
      <w:pPr>
        <w:ind w:left="720" w:hanging="360"/>
      </w:pPr>
      <w:rPr>
        <w:rFonts w:ascii="Times New Roman" w:hAnsi="Times New Roman" w:cs="Times New Roman"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1D99305B"/>
    <w:multiLevelType w:val="multilevel"/>
    <w:tmpl w:val="99ACF390"/>
    <w:lvl w:ilvl="0">
      <w:start w:val="1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EB249C8"/>
    <w:multiLevelType w:val="hybridMultilevel"/>
    <w:tmpl w:val="74B605AE"/>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272C7A12"/>
    <w:multiLevelType w:val="multilevel"/>
    <w:tmpl w:val="4F8AF5C8"/>
    <w:lvl w:ilvl="0">
      <w:start w:val="17"/>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997452D"/>
    <w:multiLevelType w:val="hybridMultilevel"/>
    <w:tmpl w:val="666C939A"/>
    <w:lvl w:ilvl="0" w:tplc="040E0013">
      <w:start w:val="1"/>
      <w:numFmt w:val="upperRoman"/>
      <w:lvlText w:val="%1."/>
      <w:lvlJc w:val="righ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2B175D7A"/>
    <w:multiLevelType w:val="hybridMultilevel"/>
    <w:tmpl w:val="C92886CC"/>
    <w:lvl w:ilvl="0" w:tplc="040E0013">
      <w:start w:val="1"/>
      <w:numFmt w:val="upperRoman"/>
      <w:lvlText w:val="%1."/>
      <w:lvlJc w:val="right"/>
      <w:pPr>
        <w:ind w:left="502" w:hanging="360"/>
      </w:pPr>
    </w:lvl>
    <w:lvl w:ilvl="1" w:tplc="040E0019" w:tentative="1">
      <w:start w:val="1"/>
      <w:numFmt w:val="lowerLetter"/>
      <w:lvlText w:val="%2."/>
      <w:lvlJc w:val="left"/>
      <w:pPr>
        <w:ind w:left="1222" w:hanging="360"/>
      </w:pPr>
    </w:lvl>
    <w:lvl w:ilvl="2" w:tplc="040E001B" w:tentative="1">
      <w:start w:val="1"/>
      <w:numFmt w:val="lowerRoman"/>
      <w:lvlText w:val="%3."/>
      <w:lvlJc w:val="right"/>
      <w:pPr>
        <w:ind w:left="1942" w:hanging="180"/>
      </w:pPr>
    </w:lvl>
    <w:lvl w:ilvl="3" w:tplc="040E000F" w:tentative="1">
      <w:start w:val="1"/>
      <w:numFmt w:val="decimal"/>
      <w:lvlText w:val="%4."/>
      <w:lvlJc w:val="left"/>
      <w:pPr>
        <w:ind w:left="2662" w:hanging="360"/>
      </w:pPr>
    </w:lvl>
    <w:lvl w:ilvl="4" w:tplc="040E0019" w:tentative="1">
      <w:start w:val="1"/>
      <w:numFmt w:val="lowerLetter"/>
      <w:lvlText w:val="%5."/>
      <w:lvlJc w:val="left"/>
      <w:pPr>
        <w:ind w:left="3382" w:hanging="360"/>
      </w:pPr>
    </w:lvl>
    <w:lvl w:ilvl="5" w:tplc="040E001B" w:tentative="1">
      <w:start w:val="1"/>
      <w:numFmt w:val="lowerRoman"/>
      <w:lvlText w:val="%6."/>
      <w:lvlJc w:val="right"/>
      <w:pPr>
        <w:ind w:left="4102" w:hanging="180"/>
      </w:pPr>
    </w:lvl>
    <w:lvl w:ilvl="6" w:tplc="040E000F" w:tentative="1">
      <w:start w:val="1"/>
      <w:numFmt w:val="decimal"/>
      <w:lvlText w:val="%7."/>
      <w:lvlJc w:val="left"/>
      <w:pPr>
        <w:ind w:left="4822" w:hanging="360"/>
      </w:pPr>
    </w:lvl>
    <w:lvl w:ilvl="7" w:tplc="040E0019" w:tentative="1">
      <w:start w:val="1"/>
      <w:numFmt w:val="lowerLetter"/>
      <w:lvlText w:val="%8."/>
      <w:lvlJc w:val="left"/>
      <w:pPr>
        <w:ind w:left="5542" w:hanging="360"/>
      </w:pPr>
    </w:lvl>
    <w:lvl w:ilvl="8" w:tplc="040E001B" w:tentative="1">
      <w:start w:val="1"/>
      <w:numFmt w:val="lowerRoman"/>
      <w:lvlText w:val="%9."/>
      <w:lvlJc w:val="right"/>
      <w:pPr>
        <w:ind w:left="6262" w:hanging="180"/>
      </w:pPr>
    </w:lvl>
  </w:abstractNum>
  <w:abstractNum w:abstractNumId="16" w15:restartNumberingAfterBreak="0">
    <w:nsid w:val="2C463C67"/>
    <w:multiLevelType w:val="multilevel"/>
    <w:tmpl w:val="E7624D6E"/>
    <w:lvl w:ilvl="0">
      <w:numFmt w:val="bullet"/>
      <w:lvlText w:val="-"/>
      <w:lvlJc w:val="left"/>
      <w:pPr>
        <w:tabs>
          <w:tab w:val="num" w:pos="720"/>
        </w:tabs>
        <w:ind w:left="720" w:hanging="360"/>
      </w:pPr>
      <w:rPr>
        <w:rFonts w:ascii="Times New Roman" w:eastAsia="Times New Roman" w:hAnsi="Times New Roman" w:cs="Times New Roman"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EE6693B"/>
    <w:multiLevelType w:val="multilevel"/>
    <w:tmpl w:val="9640B6DE"/>
    <w:lvl w:ilvl="0">
      <w:start w:val="1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F337441"/>
    <w:multiLevelType w:val="hybridMultilevel"/>
    <w:tmpl w:val="5D6442DE"/>
    <w:lvl w:ilvl="0" w:tplc="040E0013">
      <w:start w:val="1"/>
      <w:numFmt w:val="upperRoman"/>
      <w:lvlText w:val="%1."/>
      <w:lvlJc w:val="right"/>
      <w:pPr>
        <w:ind w:left="502" w:hanging="360"/>
      </w:pPr>
    </w:lvl>
    <w:lvl w:ilvl="1" w:tplc="040E0019" w:tentative="1">
      <w:start w:val="1"/>
      <w:numFmt w:val="lowerLetter"/>
      <w:lvlText w:val="%2."/>
      <w:lvlJc w:val="left"/>
      <w:pPr>
        <w:ind w:left="1222" w:hanging="360"/>
      </w:pPr>
    </w:lvl>
    <w:lvl w:ilvl="2" w:tplc="040E001B" w:tentative="1">
      <w:start w:val="1"/>
      <w:numFmt w:val="lowerRoman"/>
      <w:lvlText w:val="%3."/>
      <w:lvlJc w:val="right"/>
      <w:pPr>
        <w:ind w:left="1942" w:hanging="180"/>
      </w:pPr>
    </w:lvl>
    <w:lvl w:ilvl="3" w:tplc="040E000F" w:tentative="1">
      <w:start w:val="1"/>
      <w:numFmt w:val="decimal"/>
      <w:lvlText w:val="%4."/>
      <w:lvlJc w:val="left"/>
      <w:pPr>
        <w:ind w:left="2662" w:hanging="360"/>
      </w:pPr>
    </w:lvl>
    <w:lvl w:ilvl="4" w:tplc="040E0019" w:tentative="1">
      <w:start w:val="1"/>
      <w:numFmt w:val="lowerLetter"/>
      <w:lvlText w:val="%5."/>
      <w:lvlJc w:val="left"/>
      <w:pPr>
        <w:ind w:left="3382" w:hanging="360"/>
      </w:pPr>
    </w:lvl>
    <w:lvl w:ilvl="5" w:tplc="040E001B" w:tentative="1">
      <w:start w:val="1"/>
      <w:numFmt w:val="lowerRoman"/>
      <w:lvlText w:val="%6."/>
      <w:lvlJc w:val="right"/>
      <w:pPr>
        <w:ind w:left="4102" w:hanging="180"/>
      </w:pPr>
    </w:lvl>
    <w:lvl w:ilvl="6" w:tplc="040E000F" w:tentative="1">
      <w:start w:val="1"/>
      <w:numFmt w:val="decimal"/>
      <w:lvlText w:val="%7."/>
      <w:lvlJc w:val="left"/>
      <w:pPr>
        <w:ind w:left="4822" w:hanging="360"/>
      </w:pPr>
    </w:lvl>
    <w:lvl w:ilvl="7" w:tplc="040E0019" w:tentative="1">
      <w:start w:val="1"/>
      <w:numFmt w:val="lowerLetter"/>
      <w:lvlText w:val="%8."/>
      <w:lvlJc w:val="left"/>
      <w:pPr>
        <w:ind w:left="5542" w:hanging="360"/>
      </w:pPr>
    </w:lvl>
    <w:lvl w:ilvl="8" w:tplc="040E001B" w:tentative="1">
      <w:start w:val="1"/>
      <w:numFmt w:val="lowerRoman"/>
      <w:lvlText w:val="%9."/>
      <w:lvlJc w:val="right"/>
      <w:pPr>
        <w:ind w:left="6262" w:hanging="180"/>
      </w:pPr>
    </w:lvl>
  </w:abstractNum>
  <w:abstractNum w:abstractNumId="19" w15:restartNumberingAfterBreak="0">
    <w:nsid w:val="338418C9"/>
    <w:multiLevelType w:val="hybridMultilevel"/>
    <w:tmpl w:val="FBAED1DC"/>
    <w:lvl w:ilvl="0" w:tplc="6152F3AE">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37127DAA"/>
    <w:multiLevelType w:val="hybridMultilevel"/>
    <w:tmpl w:val="AF0AC0D8"/>
    <w:lvl w:ilvl="0" w:tplc="2758D13E">
      <w:start w:val="1"/>
      <w:numFmt w:val="decimal"/>
      <w:lvlText w:val="%1."/>
      <w:lvlJc w:val="left"/>
      <w:pPr>
        <w:ind w:left="1065" w:hanging="7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382D502B"/>
    <w:multiLevelType w:val="hybridMultilevel"/>
    <w:tmpl w:val="96863078"/>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3C4B5CA3"/>
    <w:multiLevelType w:val="hybridMultilevel"/>
    <w:tmpl w:val="62F0EA18"/>
    <w:lvl w:ilvl="0" w:tplc="3474C15C">
      <w:start w:val="1"/>
      <w:numFmt w:val="decimal"/>
      <w:lvlText w:val="2.%1"/>
      <w:lvlJc w:val="left"/>
      <w:pPr>
        <w:ind w:left="720" w:hanging="360"/>
      </w:pPr>
      <w:rPr>
        <w:rFonts w:cs="Times New Roman" w:hint="default"/>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3EFE606E"/>
    <w:multiLevelType w:val="multilevel"/>
    <w:tmpl w:val="88E08206"/>
    <w:lvl w:ilvl="0">
      <w:start w:val="12"/>
      <w:numFmt w:val="decimal"/>
      <w:lvlText w:val="%1."/>
      <w:lvlJc w:val="left"/>
      <w:pPr>
        <w:tabs>
          <w:tab w:val="num" w:pos="1080"/>
        </w:tabs>
        <w:ind w:left="1080" w:hanging="360"/>
      </w:pPr>
      <w:rPr>
        <w:rFonts w:cs="Times New Roman" w:hint="default"/>
        <w:b/>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4" w15:restartNumberingAfterBreak="0">
    <w:nsid w:val="409A2026"/>
    <w:multiLevelType w:val="hybridMultilevel"/>
    <w:tmpl w:val="334C5C0C"/>
    <w:lvl w:ilvl="0" w:tplc="ADFC1A26">
      <w:numFmt w:val="bullet"/>
      <w:lvlText w:val="-"/>
      <w:lvlJc w:val="left"/>
      <w:pPr>
        <w:ind w:left="786"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15:restartNumberingAfterBreak="0">
    <w:nsid w:val="418C4A94"/>
    <w:multiLevelType w:val="multilevel"/>
    <w:tmpl w:val="59688714"/>
    <w:lvl w:ilvl="0">
      <w:start w:val="11"/>
      <w:numFmt w:val="decimal"/>
      <w:lvlText w:val="%1."/>
      <w:lvlJc w:val="left"/>
      <w:pPr>
        <w:tabs>
          <w:tab w:val="num" w:pos="1080"/>
        </w:tabs>
        <w:ind w:left="1080" w:hanging="360"/>
      </w:pPr>
      <w:rPr>
        <w:rFonts w:cs="Times New Roman" w:hint="default"/>
        <w:b/>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6" w15:restartNumberingAfterBreak="0">
    <w:nsid w:val="4D2A08DE"/>
    <w:multiLevelType w:val="hybridMultilevel"/>
    <w:tmpl w:val="B1B86376"/>
    <w:lvl w:ilvl="0" w:tplc="E730BE6C">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7" w15:restartNumberingAfterBreak="0">
    <w:nsid w:val="4EA55381"/>
    <w:multiLevelType w:val="hybridMultilevel"/>
    <w:tmpl w:val="6DD610D4"/>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15:restartNumberingAfterBreak="0">
    <w:nsid w:val="4FDB44C7"/>
    <w:multiLevelType w:val="multilevel"/>
    <w:tmpl w:val="73483484"/>
    <w:lvl w:ilvl="0">
      <w:start w:val="1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FE267F3"/>
    <w:multiLevelType w:val="hybridMultilevel"/>
    <w:tmpl w:val="2AA0B1EE"/>
    <w:lvl w:ilvl="0" w:tplc="11E2620E">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0" w15:restartNumberingAfterBreak="0">
    <w:nsid w:val="50AE6F21"/>
    <w:multiLevelType w:val="hybridMultilevel"/>
    <w:tmpl w:val="3CBA257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1" w15:restartNumberingAfterBreak="0">
    <w:nsid w:val="52507B86"/>
    <w:multiLevelType w:val="hybridMultilevel"/>
    <w:tmpl w:val="912A67A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15:restartNumberingAfterBreak="0">
    <w:nsid w:val="557A68EC"/>
    <w:multiLevelType w:val="hybridMultilevel"/>
    <w:tmpl w:val="D3EA5762"/>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15:restartNumberingAfterBreak="0">
    <w:nsid w:val="56D865ED"/>
    <w:multiLevelType w:val="hybridMultilevel"/>
    <w:tmpl w:val="F6F0F20A"/>
    <w:lvl w:ilvl="0" w:tplc="BA828D50">
      <w:start w:val="6"/>
      <w:numFmt w:val="bullet"/>
      <w:lvlText w:val="-"/>
      <w:lvlJc w:val="left"/>
      <w:pPr>
        <w:tabs>
          <w:tab w:val="num" w:pos="900"/>
        </w:tabs>
        <w:ind w:left="900" w:hanging="360"/>
      </w:pPr>
      <w:rPr>
        <w:rFonts w:ascii="Times New Roman" w:eastAsia="Times New Roman" w:hAnsi="Times New Roman" w:cs="Times New Roman" w:hint="default"/>
      </w:rPr>
    </w:lvl>
    <w:lvl w:ilvl="1" w:tplc="040E0003">
      <w:start w:val="1"/>
      <w:numFmt w:val="bullet"/>
      <w:lvlText w:val="o"/>
      <w:lvlJc w:val="left"/>
      <w:pPr>
        <w:tabs>
          <w:tab w:val="num" w:pos="1620"/>
        </w:tabs>
        <w:ind w:left="1620" w:hanging="360"/>
      </w:pPr>
      <w:rPr>
        <w:rFonts w:ascii="Courier New" w:hAnsi="Courier New" w:cs="Courier New" w:hint="default"/>
      </w:rPr>
    </w:lvl>
    <w:lvl w:ilvl="2" w:tplc="040E0005">
      <w:start w:val="1"/>
      <w:numFmt w:val="bullet"/>
      <w:lvlText w:val=""/>
      <w:lvlJc w:val="left"/>
      <w:pPr>
        <w:tabs>
          <w:tab w:val="num" w:pos="2340"/>
        </w:tabs>
        <w:ind w:left="2340" w:hanging="360"/>
      </w:pPr>
      <w:rPr>
        <w:rFonts w:ascii="Wingdings" w:hAnsi="Wingdings" w:hint="default"/>
      </w:rPr>
    </w:lvl>
    <w:lvl w:ilvl="3" w:tplc="040E0001">
      <w:start w:val="1"/>
      <w:numFmt w:val="bullet"/>
      <w:lvlText w:val=""/>
      <w:lvlJc w:val="left"/>
      <w:pPr>
        <w:tabs>
          <w:tab w:val="num" w:pos="3060"/>
        </w:tabs>
        <w:ind w:left="3060" w:hanging="360"/>
      </w:pPr>
      <w:rPr>
        <w:rFonts w:ascii="Symbol" w:hAnsi="Symbol" w:hint="default"/>
      </w:rPr>
    </w:lvl>
    <w:lvl w:ilvl="4" w:tplc="040E0003">
      <w:start w:val="1"/>
      <w:numFmt w:val="bullet"/>
      <w:lvlText w:val="o"/>
      <w:lvlJc w:val="left"/>
      <w:pPr>
        <w:tabs>
          <w:tab w:val="num" w:pos="3780"/>
        </w:tabs>
        <w:ind w:left="3780" w:hanging="360"/>
      </w:pPr>
      <w:rPr>
        <w:rFonts w:ascii="Courier New" w:hAnsi="Courier New" w:cs="Courier New" w:hint="default"/>
      </w:rPr>
    </w:lvl>
    <w:lvl w:ilvl="5" w:tplc="040E0005">
      <w:start w:val="1"/>
      <w:numFmt w:val="bullet"/>
      <w:lvlText w:val=""/>
      <w:lvlJc w:val="left"/>
      <w:pPr>
        <w:tabs>
          <w:tab w:val="num" w:pos="4500"/>
        </w:tabs>
        <w:ind w:left="4500" w:hanging="360"/>
      </w:pPr>
      <w:rPr>
        <w:rFonts w:ascii="Wingdings" w:hAnsi="Wingdings" w:hint="default"/>
      </w:rPr>
    </w:lvl>
    <w:lvl w:ilvl="6" w:tplc="040E0001">
      <w:start w:val="1"/>
      <w:numFmt w:val="bullet"/>
      <w:lvlText w:val=""/>
      <w:lvlJc w:val="left"/>
      <w:pPr>
        <w:tabs>
          <w:tab w:val="num" w:pos="5220"/>
        </w:tabs>
        <w:ind w:left="5220" w:hanging="360"/>
      </w:pPr>
      <w:rPr>
        <w:rFonts w:ascii="Symbol" w:hAnsi="Symbol" w:hint="default"/>
      </w:rPr>
    </w:lvl>
    <w:lvl w:ilvl="7" w:tplc="040E0003">
      <w:start w:val="1"/>
      <w:numFmt w:val="bullet"/>
      <w:lvlText w:val="o"/>
      <w:lvlJc w:val="left"/>
      <w:pPr>
        <w:tabs>
          <w:tab w:val="num" w:pos="5940"/>
        </w:tabs>
        <w:ind w:left="5940" w:hanging="360"/>
      </w:pPr>
      <w:rPr>
        <w:rFonts w:ascii="Courier New" w:hAnsi="Courier New" w:cs="Courier New" w:hint="default"/>
      </w:rPr>
    </w:lvl>
    <w:lvl w:ilvl="8" w:tplc="040E0005">
      <w:start w:val="1"/>
      <w:numFmt w:val="bullet"/>
      <w:lvlText w:val=""/>
      <w:lvlJc w:val="left"/>
      <w:pPr>
        <w:tabs>
          <w:tab w:val="num" w:pos="6660"/>
        </w:tabs>
        <w:ind w:left="6660" w:hanging="360"/>
      </w:pPr>
      <w:rPr>
        <w:rFonts w:ascii="Wingdings" w:hAnsi="Wingdings" w:hint="default"/>
      </w:rPr>
    </w:lvl>
  </w:abstractNum>
  <w:abstractNum w:abstractNumId="34" w15:restartNumberingAfterBreak="0">
    <w:nsid w:val="5965392A"/>
    <w:multiLevelType w:val="multilevel"/>
    <w:tmpl w:val="FBF23402"/>
    <w:lvl w:ilvl="0">
      <w:start w:val="1"/>
      <w:numFmt w:val="decimal"/>
      <w:lvlText w:val="%1."/>
      <w:lvlJc w:val="left"/>
      <w:pPr>
        <w:ind w:left="720" w:hanging="360"/>
      </w:p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5" w15:restartNumberingAfterBreak="0">
    <w:nsid w:val="5B8D6DF0"/>
    <w:multiLevelType w:val="hybridMultilevel"/>
    <w:tmpl w:val="28222182"/>
    <w:lvl w:ilvl="0" w:tplc="040E0013">
      <w:start w:val="1"/>
      <w:numFmt w:val="upperRoman"/>
      <w:lvlText w:val="%1."/>
      <w:lvlJc w:val="right"/>
      <w:pPr>
        <w:ind w:left="107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36" w15:restartNumberingAfterBreak="0">
    <w:nsid w:val="5E7E5113"/>
    <w:multiLevelType w:val="hybridMultilevel"/>
    <w:tmpl w:val="F880EDC2"/>
    <w:lvl w:ilvl="0" w:tplc="040E0003">
      <w:start w:val="1"/>
      <w:numFmt w:val="bullet"/>
      <w:lvlText w:val="o"/>
      <w:lvlJc w:val="left"/>
      <w:pPr>
        <w:tabs>
          <w:tab w:val="num" w:pos="780"/>
        </w:tabs>
        <w:ind w:left="780" w:hanging="360"/>
      </w:pPr>
      <w:rPr>
        <w:rFonts w:ascii="Courier New" w:hAnsi="Courier New" w:cs="Courier New" w:hint="default"/>
      </w:rPr>
    </w:lvl>
    <w:lvl w:ilvl="1" w:tplc="040E0003" w:tentative="1">
      <w:start w:val="1"/>
      <w:numFmt w:val="bullet"/>
      <w:lvlText w:val="o"/>
      <w:lvlJc w:val="left"/>
      <w:pPr>
        <w:tabs>
          <w:tab w:val="num" w:pos="1500"/>
        </w:tabs>
        <w:ind w:left="1500" w:hanging="360"/>
      </w:pPr>
      <w:rPr>
        <w:rFonts w:ascii="Courier New" w:hAnsi="Courier New" w:hint="default"/>
      </w:rPr>
    </w:lvl>
    <w:lvl w:ilvl="2" w:tplc="040E0005" w:tentative="1">
      <w:start w:val="1"/>
      <w:numFmt w:val="bullet"/>
      <w:lvlText w:val=""/>
      <w:lvlJc w:val="left"/>
      <w:pPr>
        <w:tabs>
          <w:tab w:val="num" w:pos="2220"/>
        </w:tabs>
        <w:ind w:left="2220" w:hanging="360"/>
      </w:pPr>
      <w:rPr>
        <w:rFonts w:ascii="Wingdings" w:hAnsi="Wingdings" w:hint="default"/>
      </w:rPr>
    </w:lvl>
    <w:lvl w:ilvl="3" w:tplc="040E0001" w:tentative="1">
      <w:start w:val="1"/>
      <w:numFmt w:val="bullet"/>
      <w:lvlText w:val=""/>
      <w:lvlJc w:val="left"/>
      <w:pPr>
        <w:tabs>
          <w:tab w:val="num" w:pos="2940"/>
        </w:tabs>
        <w:ind w:left="2940" w:hanging="360"/>
      </w:pPr>
      <w:rPr>
        <w:rFonts w:ascii="Symbol" w:hAnsi="Symbol" w:hint="default"/>
      </w:rPr>
    </w:lvl>
    <w:lvl w:ilvl="4" w:tplc="040E0003" w:tentative="1">
      <w:start w:val="1"/>
      <w:numFmt w:val="bullet"/>
      <w:lvlText w:val="o"/>
      <w:lvlJc w:val="left"/>
      <w:pPr>
        <w:tabs>
          <w:tab w:val="num" w:pos="3660"/>
        </w:tabs>
        <w:ind w:left="3660" w:hanging="360"/>
      </w:pPr>
      <w:rPr>
        <w:rFonts w:ascii="Courier New" w:hAnsi="Courier New" w:hint="default"/>
      </w:rPr>
    </w:lvl>
    <w:lvl w:ilvl="5" w:tplc="040E0005" w:tentative="1">
      <w:start w:val="1"/>
      <w:numFmt w:val="bullet"/>
      <w:lvlText w:val=""/>
      <w:lvlJc w:val="left"/>
      <w:pPr>
        <w:tabs>
          <w:tab w:val="num" w:pos="4380"/>
        </w:tabs>
        <w:ind w:left="4380" w:hanging="360"/>
      </w:pPr>
      <w:rPr>
        <w:rFonts w:ascii="Wingdings" w:hAnsi="Wingdings" w:hint="default"/>
      </w:rPr>
    </w:lvl>
    <w:lvl w:ilvl="6" w:tplc="040E0001" w:tentative="1">
      <w:start w:val="1"/>
      <w:numFmt w:val="bullet"/>
      <w:lvlText w:val=""/>
      <w:lvlJc w:val="left"/>
      <w:pPr>
        <w:tabs>
          <w:tab w:val="num" w:pos="5100"/>
        </w:tabs>
        <w:ind w:left="5100" w:hanging="360"/>
      </w:pPr>
      <w:rPr>
        <w:rFonts w:ascii="Symbol" w:hAnsi="Symbol" w:hint="default"/>
      </w:rPr>
    </w:lvl>
    <w:lvl w:ilvl="7" w:tplc="040E0003" w:tentative="1">
      <w:start w:val="1"/>
      <w:numFmt w:val="bullet"/>
      <w:lvlText w:val="o"/>
      <w:lvlJc w:val="left"/>
      <w:pPr>
        <w:tabs>
          <w:tab w:val="num" w:pos="5820"/>
        </w:tabs>
        <w:ind w:left="5820" w:hanging="360"/>
      </w:pPr>
      <w:rPr>
        <w:rFonts w:ascii="Courier New" w:hAnsi="Courier New" w:hint="default"/>
      </w:rPr>
    </w:lvl>
    <w:lvl w:ilvl="8" w:tplc="040E0005" w:tentative="1">
      <w:start w:val="1"/>
      <w:numFmt w:val="bullet"/>
      <w:lvlText w:val=""/>
      <w:lvlJc w:val="left"/>
      <w:pPr>
        <w:tabs>
          <w:tab w:val="num" w:pos="6540"/>
        </w:tabs>
        <w:ind w:left="6540" w:hanging="360"/>
      </w:pPr>
      <w:rPr>
        <w:rFonts w:ascii="Wingdings" w:hAnsi="Wingdings" w:hint="default"/>
      </w:rPr>
    </w:lvl>
  </w:abstractNum>
  <w:abstractNum w:abstractNumId="37" w15:restartNumberingAfterBreak="0">
    <w:nsid w:val="5FEF28BE"/>
    <w:multiLevelType w:val="hybridMultilevel"/>
    <w:tmpl w:val="5EC04FDE"/>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8" w15:restartNumberingAfterBreak="0">
    <w:nsid w:val="600B60DC"/>
    <w:multiLevelType w:val="hybridMultilevel"/>
    <w:tmpl w:val="2D161332"/>
    <w:lvl w:ilvl="0" w:tplc="62E68F10">
      <w:start w:val="2"/>
      <w:numFmt w:val="bullet"/>
      <w:lvlText w:val="-"/>
      <w:lvlJc w:val="left"/>
      <w:pPr>
        <w:tabs>
          <w:tab w:val="num" w:pos="876"/>
        </w:tabs>
        <w:ind w:left="876" w:hanging="360"/>
      </w:pPr>
      <w:rPr>
        <w:rFonts w:ascii="Times New Roman" w:eastAsia="Times New Roman" w:hAnsi="Times New Roman" w:cs="Times New Roman" w:hint="default"/>
        <w:color w:val="auto"/>
      </w:rPr>
    </w:lvl>
    <w:lvl w:ilvl="1" w:tplc="040E0003" w:tentative="1">
      <w:start w:val="1"/>
      <w:numFmt w:val="bullet"/>
      <w:lvlText w:val="o"/>
      <w:lvlJc w:val="left"/>
      <w:pPr>
        <w:tabs>
          <w:tab w:val="num" w:pos="1596"/>
        </w:tabs>
        <w:ind w:left="1596" w:hanging="360"/>
      </w:pPr>
      <w:rPr>
        <w:rFonts w:ascii="Courier New" w:hAnsi="Courier New" w:cs="Courier New" w:hint="default"/>
      </w:rPr>
    </w:lvl>
    <w:lvl w:ilvl="2" w:tplc="040E0005" w:tentative="1">
      <w:start w:val="1"/>
      <w:numFmt w:val="bullet"/>
      <w:lvlText w:val=""/>
      <w:lvlJc w:val="left"/>
      <w:pPr>
        <w:tabs>
          <w:tab w:val="num" w:pos="2316"/>
        </w:tabs>
        <w:ind w:left="2316" w:hanging="360"/>
      </w:pPr>
      <w:rPr>
        <w:rFonts w:ascii="Wingdings" w:hAnsi="Wingdings" w:hint="default"/>
      </w:rPr>
    </w:lvl>
    <w:lvl w:ilvl="3" w:tplc="040E0001" w:tentative="1">
      <w:start w:val="1"/>
      <w:numFmt w:val="bullet"/>
      <w:lvlText w:val=""/>
      <w:lvlJc w:val="left"/>
      <w:pPr>
        <w:tabs>
          <w:tab w:val="num" w:pos="3036"/>
        </w:tabs>
        <w:ind w:left="3036" w:hanging="360"/>
      </w:pPr>
      <w:rPr>
        <w:rFonts w:ascii="Symbol" w:hAnsi="Symbol" w:hint="default"/>
      </w:rPr>
    </w:lvl>
    <w:lvl w:ilvl="4" w:tplc="040E0003" w:tentative="1">
      <w:start w:val="1"/>
      <w:numFmt w:val="bullet"/>
      <w:lvlText w:val="o"/>
      <w:lvlJc w:val="left"/>
      <w:pPr>
        <w:tabs>
          <w:tab w:val="num" w:pos="3756"/>
        </w:tabs>
        <w:ind w:left="3756" w:hanging="360"/>
      </w:pPr>
      <w:rPr>
        <w:rFonts w:ascii="Courier New" w:hAnsi="Courier New" w:cs="Courier New" w:hint="default"/>
      </w:rPr>
    </w:lvl>
    <w:lvl w:ilvl="5" w:tplc="040E0005" w:tentative="1">
      <w:start w:val="1"/>
      <w:numFmt w:val="bullet"/>
      <w:lvlText w:val=""/>
      <w:lvlJc w:val="left"/>
      <w:pPr>
        <w:tabs>
          <w:tab w:val="num" w:pos="4476"/>
        </w:tabs>
        <w:ind w:left="4476" w:hanging="360"/>
      </w:pPr>
      <w:rPr>
        <w:rFonts w:ascii="Wingdings" w:hAnsi="Wingdings" w:hint="default"/>
      </w:rPr>
    </w:lvl>
    <w:lvl w:ilvl="6" w:tplc="040E0001" w:tentative="1">
      <w:start w:val="1"/>
      <w:numFmt w:val="bullet"/>
      <w:lvlText w:val=""/>
      <w:lvlJc w:val="left"/>
      <w:pPr>
        <w:tabs>
          <w:tab w:val="num" w:pos="5196"/>
        </w:tabs>
        <w:ind w:left="5196" w:hanging="360"/>
      </w:pPr>
      <w:rPr>
        <w:rFonts w:ascii="Symbol" w:hAnsi="Symbol" w:hint="default"/>
      </w:rPr>
    </w:lvl>
    <w:lvl w:ilvl="7" w:tplc="040E0003" w:tentative="1">
      <w:start w:val="1"/>
      <w:numFmt w:val="bullet"/>
      <w:lvlText w:val="o"/>
      <w:lvlJc w:val="left"/>
      <w:pPr>
        <w:tabs>
          <w:tab w:val="num" w:pos="5916"/>
        </w:tabs>
        <w:ind w:left="5916" w:hanging="360"/>
      </w:pPr>
      <w:rPr>
        <w:rFonts w:ascii="Courier New" w:hAnsi="Courier New" w:cs="Courier New" w:hint="default"/>
      </w:rPr>
    </w:lvl>
    <w:lvl w:ilvl="8" w:tplc="040E0005" w:tentative="1">
      <w:start w:val="1"/>
      <w:numFmt w:val="bullet"/>
      <w:lvlText w:val=""/>
      <w:lvlJc w:val="left"/>
      <w:pPr>
        <w:tabs>
          <w:tab w:val="num" w:pos="6636"/>
        </w:tabs>
        <w:ind w:left="6636" w:hanging="360"/>
      </w:pPr>
      <w:rPr>
        <w:rFonts w:ascii="Wingdings" w:hAnsi="Wingdings" w:hint="default"/>
      </w:rPr>
    </w:lvl>
  </w:abstractNum>
  <w:abstractNum w:abstractNumId="39" w15:restartNumberingAfterBreak="0">
    <w:nsid w:val="62C01E3C"/>
    <w:multiLevelType w:val="hybridMultilevel"/>
    <w:tmpl w:val="1D048AC8"/>
    <w:lvl w:ilvl="0" w:tplc="00000002">
      <w:numFmt w:val="bullet"/>
      <w:lvlText w:val="-"/>
      <w:lvlJc w:val="left"/>
      <w:pPr>
        <w:ind w:left="1287" w:hanging="360"/>
      </w:pPr>
      <w:rPr>
        <w:rFonts w:ascii="Times New Roman" w:hAnsi="Times New Roman" w:cs="Times New Roman"/>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0" w15:restartNumberingAfterBreak="0">
    <w:nsid w:val="64100958"/>
    <w:multiLevelType w:val="hybridMultilevel"/>
    <w:tmpl w:val="2D8EF82E"/>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1" w15:restartNumberingAfterBreak="0">
    <w:nsid w:val="65926F6E"/>
    <w:multiLevelType w:val="hybridMultilevel"/>
    <w:tmpl w:val="8C18099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2" w15:restartNumberingAfterBreak="0">
    <w:nsid w:val="6C623E77"/>
    <w:multiLevelType w:val="hybridMultilevel"/>
    <w:tmpl w:val="B76404D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3" w15:restartNumberingAfterBreak="0">
    <w:nsid w:val="6E946CF5"/>
    <w:multiLevelType w:val="hybridMultilevel"/>
    <w:tmpl w:val="969C803A"/>
    <w:lvl w:ilvl="0" w:tplc="BA828D50">
      <w:start w:val="6"/>
      <w:numFmt w:val="bullet"/>
      <w:lvlText w:val="-"/>
      <w:lvlJc w:val="left"/>
      <w:pPr>
        <w:tabs>
          <w:tab w:val="num" w:pos="720"/>
        </w:tabs>
        <w:ind w:left="720" w:hanging="360"/>
      </w:pPr>
      <w:rPr>
        <w:rFonts w:ascii="Times New Roman" w:eastAsia="Times New Roman" w:hAnsi="Times New Roman" w:cs="Times New Roman"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0DE4F01"/>
    <w:multiLevelType w:val="multilevel"/>
    <w:tmpl w:val="2446041A"/>
    <w:lvl w:ilvl="0">
      <w:start w:val="1"/>
      <w:numFmt w:val="decimal"/>
      <w:lvlText w:val="%1."/>
      <w:lvlJc w:val="left"/>
      <w:pPr>
        <w:tabs>
          <w:tab w:val="num" w:pos="1080"/>
        </w:tabs>
        <w:ind w:left="1080" w:hanging="360"/>
      </w:pPr>
      <w:rPr>
        <w:rFonts w:cs="Times New Roman" w:hint="default"/>
        <w:b/>
      </w:rPr>
    </w:lvl>
    <w:lvl w:ilvl="1">
      <w:start w:val="1"/>
      <w:numFmt w:val="decimal"/>
      <w:isLgl/>
      <w:lvlText w:val="%1.%2."/>
      <w:lvlJc w:val="left"/>
      <w:pPr>
        <w:ind w:left="1080" w:hanging="360"/>
      </w:pPr>
      <w:rPr>
        <w:rFonts w:hint="default"/>
        <w:b w:val="0"/>
        <w:i w:val="0"/>
        <w:u w:val="none"/>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5" w15:restartNumberingAfterBreak="0">
    <w:nsid w:val="73D348BC"/>
    <w:multiLevelType w:val="hybridMultilevel"/>
    <w:tmpl w:val="C6AEBF56"/>
    <w:lvl w:ilvl="0" w:tplc="F9165B2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6" w15:restartNumberingAfterBreak="0">
    <w:nsid w:val="74A7768A"/>
    <w:multiLevelType w:val="multilevel"/>
    <w:tmpl w:val="DB4E01AA"/>
    <w:lvl w:ilvl="0">
      <w:start w:val="1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74C3348B"/>
    <w:multiLevelType w:val="multilevel"/>
    <w:tmpl w:val="49E8C00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7A9F0780"/>
    <w:multiLevelType w:val="multilevel"/>
    <w:tmpl w:val="B948795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B8F798E"/>
    <w:multiLevelType w:val="hybridMultilevel"/>
    <w:tmpl w:val="C61CB97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0" w15:restartNumberingAfterBreak="0">
    <w:nsid w:val="7B983DEE"/>
    <w:multiLevelType w:val="hybridMultilevel"/>
    <w:tmpl w:val="20F6EE2A"/>
    <w:lvl w:ilvl="0" w:tplc="040E000F">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51" w15:restartNumberingAfterBreak="0">
    <w:nsid w:val="7C5B76E9"/>
    <w:multiLevelType w:val="hybridMultilevel"/>
    <w:tmpl w:val="4658EC62"/>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2" w15:restartNumberingAfterBreak="0">
    <w:nsid w:val="7C8B2B90"/>
    <w:multiLevelType w:val="multilevel"/>
    <w:tmpl w:val="D67AC2FE"/>
    <w:lvl w:ilvl="0">
      <w:start w:val="1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26"/>
  </w:num>
  <w:num w:numId="2">
    <w:abstractNumId w:val="5"/>
  </w:num>
  <w:num w:numId="3">
    <w:abstractNumId w:val="12"/>
  </w:num>
  <w:num w:numId="4">
    <w:abstractNumId w:val="32"/>
  </w:num>
  <w:num w:numId="5">
    <w:abstractNumId w:val="21"/>
  </w:num>
  <w:num w:numId="6">
    <w:abstractNumId w:val="37"/>
  </w:num>
  <w:num w:numId="7">
    <w:abstractNumId w:val="8"/>
  </w:num>
  <w:num w:numId="8">
    <w:abstractNumId w:val="51"/>
  </w:num>
  <w:num w:numId="9">
    <w:abstractNumId w:val="40"/>
  </w:num>
  <w:num w:numId="10">
    <w:abstractNumId w:val="27"/>
  </w:num>
  <w:num w:numId="11">
    <w:abstractNumId w:val="42"/>
  </w:num>
  <w:num w:numId="12">
    <w:abstractNumId w:val="29"/>
  </w:num>
  <w:num w:numId="13">
    <w:abstractNumId w:val="30"/>
  </w:num>
  <w:num w:numId="14">
    <w:abstractNumId w:val="41"/>
  </w:num>
  <w:num w:numId="15">
    <w:abstractNumId w:val="31"/>
  </w:num>
  <w:num w:numId="16">
    <w:abstractNumId w:val="18"/>
  </w:num>
  <w:num w:numId="17">
    <w:abstractNumId w:val="44"/>
  </w:num>
  <w:num w:numId="18">
    <w:abstractNumId w:val="25"/>
  </w:num>
  <w:num w:numId="19">
    <w:abstractNumId w:val="23"/>
  </w:num>
  <w:num w:numId="20">
    <w:abstractNumId w:val="0"/>
  </w:num>
  <w:num w:numId="21">
    <w:abstractNumId w:val="9"/>
  </w:num>
  <w:num w:numId="22">
    <w:abstractNumId w:val="22"/>
  </w:num>
  <w:num w:numId="23">
    <w:abstractNumId w:val="48"/>
  </w:num>
  <w:num w:numId="24">
    <w:abstractNumId w:val="47"/>
  </w:num>
  <w:num w:numId="25">
    <w:abstractNumId w:val="1"/>
  </w:num>
  <w:num w:numId="26">
    <w:abstractNumId w:val="3"/>
  </w:num>
  <w:num w:numId="27">
    <w:abstractNumId w:val="11"/>
  </w:num>
  <w:num w:numId="28">
    <w:abstractNumId w:val="17"/>
  </w:num>
  <w:num w:numId="29">
    <w:abstractNumId w:val="46"/>
  </w:num>
  <w:num w:numId="30">
    <w:abstractNumId w:val="28"/>
  </w:num>
  <w:num w:numId="31">
    <w:abstractNumId w:val="13"/>
  </w:num>
  <w:num w:numId="32">
    <w:abstractNumId w:val="19"/>
  </w:num>
  <w:num w:numId="33">
    <w:abstractNumId w:val="50"/>
  </w:num>
  <w:num w:numId="34">
    <w:abstractNumId w:val="45"/>
  </w:num>
  <w:num w:numId="35">
    <w:abstractNumId w:val="10"/>
  </w:num>
  <w:num w:numId="36">
    <w:abstractNumId w:val="39"/>
  </w:num>
  <w:num w:numId="37">
    <w:abstractNumId w:val="49"/>
  </w:num>
  <w:num w:numId="38">
    <w:abstractNumId w:val="4"/>
  </w:num>
  <w:num w:numId="39">
    <w:abstractNumId w:val="7"/>
  </w:num>
  <w:num w:numId="40">
    <w:abstractNumId w:val="24"/>
  </w:num>
  <w:num w:numId="41">
    <w:abstractNumId w:val="43"/>
  </w:num>
  <w:num w:numId="42">
    <w:abstractNumId w:val="16"/>
  </w:num>
  <w:num w:numId="43">
    <w:abstractNumId w:val="2"/>
  </w:num>
  <w:num w:numId="44">
    <w:abstractNumId w:val="14"/>
  </w:num>
  <w:num w:numId="45">
    <w:abstractNumId w:val="35"/>
  </w:num>
  <w:num w:numId="46">
    <w:abstractNumId w:val="33"/>
  </w:num>
  <w:num w:numId="47">
    <w:abstractNumId w:val="38"/>
  </w:num>
  <w:num w:numId="48">
    <w:abstractNumId w:val="36"/>
  </w:num>
  <w:num w:numId="49">
    <w:abstractNumId w:val="34"/>
  </w:num>
  <w:num w:numId="50">
    <w:abstractNumId w:val="20"/>
  </w:num>
  <w:num w:numId="51">
    <w:abstractNumId w:val="15"/>
  </w:num>
  <w:num w:numId="5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8"/>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4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5"/>
    <w:lvlOverride w:ilvl="0">
      <w:startOverride w:val="1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3"/>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3"/>
    <w:lvlOverride w:ilvl="0">
      <w:startOverride w:val="1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1"/>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7"/>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0"/>
    <w:lvlOverride w:ilvl="0">
      <w:startOverride w:val="1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46"/>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8"/>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52"/>
  </w:num>
  <w:num w:numId="67">
    <w:abstractNumId w:val="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3438"/>
    <w:rsid w:val="00017DFF"/>
    <w:rsid w:val="00026DCF"/>
    <w:rsid w:val="00080C2F"/>
    <w:rsid w:val="000A66F4"/>
    <w:rsid w:val="001263F6"/>
    <w:rsid w:val="00137CC8"/>
    <w:rsid w:val="001A489F"/>
    <w:rsid w:val="001B0F93"/>
    <w:rsid w:val="001B2AF4"/>
    <w:rsid w:val="001F636E"/>
    <w:rsid w:val="00220FBB"/>
    <w:rsid w:val="002D2795"/>
    <w:rsid w:val="003157D1"/>
    <w:rsid w:val="00315ACC"/>
    <w:rsid w:val="00341387"/>
    <w:rsid w:val="003E39BE"/>
    <w:rsid w:val="004D1242"/>
    <w:rsid w:val="00541F41"/>
    <w:rsid w:val="005C5896"/>
    <w:rsid w:val="0061670E"/>
    <w:rsid w:val="00673438"/>
    <w:rsid w:val="0067705B"/>
    <w:rsid w:val="006D0A32"/>
    <w:rsid w:val="006E432A"/>
    <w:rsid w:val="00726762"/>
    <w:rsid w:val="00744176"/>
    <w:rsid w:val="007511F3"/>
    <w:rsid w:val="007F1094"/>
    <w:rsid w:val="008618FC"/>
    <w:rsid w:val="00877FD7"/>
    <w:rsid w:val="008A0007"/>
    <w:rsid w:val="008D348A"/>
    <w:rsid w:val="0092123E"/>
    <w:rsid w:val="009D306B"/>
    <w:rsid w:val="009E1753"/>
    <w:rsid w:val="00A04008"/>
    <w:rsid w:val="00A631AA"/>
    <w:rsid w:val="00AA76CC"/>
    <w:rsid w:val="00C56BBB"/>
    <w:rsid w:val="00CF0B26"/>
    <w:rsid w:val="00CF4713"/>
    <w:rsid w:val="00D37819"/>
    <w:rsid w:val="00D573D4"/>
    <w:rsid w:val="00E964F5"/>
    <w:rsid w:val="00EB7999"/>
    <w:rsid w:val="00F36237"/>
    <w:rsid w:val="00F83DC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6E65C"/>
  <w15:chartTrackingRefBased/>
  <w15:docId w15:val="{42601BD3-917B-4C9E-88CF-AD5A5CDFD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673438"/>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customStyle="1" w:styleId="Rcsostblzat1">
    <w:name w:val="Rácsos táblázat1"/>
    <w:basedOn w:val="Normltblzat"/>
    <w:next w:val="Rcsostblzat"/>
    <w:rsid w:val="000A66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uiPriority w:val="39"/>
    <w:rsid w:val="000A66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
    <w:name w:val="Rácsos táblázat2"/>
    <w:basedOn w:val="Normltblzat"/>
    <w:next w:val="Rcsostblzat"/>
    <w:uiPriority w:val="39"/>
    <w:rsid w:val="0092123E"/>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61670E"/>
  </w:style>
  <w:style w:type="table" w:customStyle="1" w:styleId="Rcsostblzat21">
    <w:name w:val="Rácsos táblázat21"/>
    <w:basedOn w:val="Normltblzat"/>
    <w:next w:val="Rcsostblzat"/>
    <w:uiPriority w:val="59"/>
    <w:locked/>
    <w:rsid w:val="0061670E"/>
    <w:pPr>
      <w:spacing w:after="0" w:line="240" w:lineRule="auto"/>
    </w:pPr>
    <w:rPr>
      <w:rFonts w:ascii="Times New Roman" w:eastAsia="Times New Roman" w:hAnsi="Times New Roman" w:cs="Times New Roman"/>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CF4713"/>
    <w:pPr>
      <w:tabs>
        <w:tab w:val="center" w:pos="4536"/>
        <w:tab w:val="right" w:pos="9072"/>
      </w:tabs>
    </w:pPr>
  </w:style>
  <w:style w:type="character" w:customStyle="1" w:styleId="lfejChar">
    <w:name w:val="Élőfej Char"/>
    <w:basedOn w:val="Bekezdsalapbettpusa"/>
    <w:link w:val="lfej"/>
    <w:uiPriority w:val="99"/>
    <w:rsid w:val="00CF4713"/>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CF4713"/>
    <w:pPr>
      <w:tabs>
        <w:tab w:val="center" w:pos="4536"/>
        <w:tab w:val="right" w:pos="9072"/>
      </w:tabs>
    </w:pPr>
  </w:style>
  <w:style w:type="character" w:customStyle="1" w:styleId="llbChar">
    <w:name w:val="Élőláb Char"/>
    <w:basedOn w:val="Bekezdsalapbettpusa"/>
    <w:link w:val="llb"/>
    <w:uiPriority w:val="99"/>
    <w:rsid w:val="00CF4713"/>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14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egyzo@kiskunfelegyhaza.h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gyuricza.gergo@kiskunfelegyhaza.h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vagyonhasznositas@kiskunfelegyhaza.h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jegyzo@kiskunfelegyhaza.hu" TargetMode="External"/><Relationship Id="rId4" Type="http://schemas.openxmlformats.org/officeDocument/2006/relationships/settings" Target="settings.xml"/><Relationship Id="rId9" Type="http://schemas.openxmlformats.org/officeDocument/2006/relationships/hyperlink" Target="mailto:jegyzo@kiskunfelegyhaza.hu"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7515A7-B807-40BC-B981-D06CD32C9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764</TotalTime>
  <Pages>89</Pages>
  <Words>22635</Words>
  <Characters>156183</Characters>
  <Application>Microsoft Office Word</Application>
  <DocSecurity>0</DocSecurity>
  <Lines>1301</Lines>
  <Paragraphs>356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178462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34</cp:revision>
  <dcterms:created xsi:type="dcterms:W3CDTF">2020-09-28T07:56:00Z</dcterms:created>
  <dcterms:modified xsi:type="dcterms:W3CDTF">2020-10-02T05:46:00Z</dcterms:modified>
</cp:coreProperties>
</file>