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ADF371" w14:textId="77777777" w:rsidR="00F92A92" w:rsidRDefault="00F92A92" w:rsidP="004461D0">
      <w:pPr>
        <w:pStyle w:val="Cm"/>
        <w:suppressAutoHyphens/>
        <w:ind w:left="0"/>
        <w:rPr>
          <w:i w:val="0"/>
          <w:iCs w:val="0"/>
          <w:sz w:val="22"/>
          <w:szCs w:val="22"/>
        </w:rPr>
      </w:pPr>
    </w:p>
    <w:p w14:paraId="2B63866F" w14:textId="3957C85A" w:rsidR="004461D0" w:rsidRPr="00E541C0" w:rsidRDefault="004461D0" w:rsidP="004461D0">
      <w:pPr>
        <w:pStyle w:val="Cm"/>
        <w:suppressAutoHyphens/>
        <w:ind w:left="0"/>
        <w:rPr>
          <w:i w:val="0"/>
          <w:iCs w:val="0"/>
          <w:sz w:val="22"/>
          <w:szCs w:val="22"/>
        </w:rPr>
      </w:pPr>
      <w:r w:rsidRPr="00E541C0">
        <w:rPr>
          <w:i w:val="0"/>
          <w:iCs w:val="0"/>
          <w:sz w:val="22"/>
          <w:szCs w:val="22"/>
        </w:rPr>
        <w:t>J E G Y Z Ő K Ö N Y V</w:t>
      </w:r>
    </w:p>
    <w:p w14:paraId="24291915" w14:textId="77777777" w:rsidR="004461D0" w:rsidRPr="008524F7" w:rsidRDefault="004461D0" w:rsidP="004461D0">
      <w:pPr>
        <w:suppressAutoHyphens/>
        <w:jc w:val="center"/>
        <w:rPr>
          <w:b/>
          <w:bCs/>
          <w:i/>
          <w:iCs/>
          <w:sz w:val="22"/>
          <w:szCs w:val="22"/>
          <w:u w:val="single"/>
        </w:rPr>
      </w:pPr>
    </w:p>
    <w:p w14:paraId="57B3FC6A" w14:textId="77777777" w:rsidR="004461D0" w:rsidRPr="008524F7" w:rsidRDefault="004461D0" w:rsidP="004461D0">
      <w:pPr>
        <w:suppressAutoHyphens/>
        <w:jc w:val="center"/>
        <w:rPr>
          <w:b/>
          <w:bCs/>
          <w:i/>
          <w:iCs/>
          <w:sz w:val="22"/>
          <w:szCs w:val="22"/>
          <w:u w:val="single"/>
        </w:rPr>
      </w:pPr>
    </w:p>
    <w:p w14:paraId="2EE75AC8" w14:textId="3076F518" w:rsidR="004461D0" w:rsidRPr="008524F7" w:rsidRDefault="004461D0" w:rsidP="004461D0">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20</w:t>
      </w:r>
      <w:r w:rsidR="00AD4E98">
        <w:rPr>
          <w:b/>
          <w:sz w:val="22"/>
          <w:szCs w:val="22"/>
        </w:rPr>
        <w:t>20</w:t>
      </w:r>
      <w:r w:rsidRPr="008524F7">
        <w:rPr>
          <w:b/>
          <w:sz w:val="22"/>
          <w:szCs w:val="22"/>
        </w:rPr>
        <w:t xml:space="preserve">. </w:t>
      </w:r>
      <w:r w:rsidR="00896CA0">
        <w:rPr>
          <w:b/>
          <w:sz w:val="22"/>
          <w:szCs w:val="22"/>
        </w:rPr>
        <w:t>szeptember 22-</w:t>
      </w:r>
      <w:r w:rsidR="0007359D">
        <w:rPr>
          <w:b/>
          <w:sz w:val="22"/>
          <w:szCs w:val="22"/>
        </w:rPr>
        <w:t>é</w:t>
      </w:r>
      <w:r w:rsidRPr="008524F7">
        <w:rPr>
          <w:b/>
          <w:sz w:val="22"/>
          <w:szCs w:val="22"/>
        </w:rPr>
        <w:t>n</w:t>
      </w:r>
      <w:r w:rsidRPr="008524F7">
        <w:rPr>
          <w:sz w:val="22"/>
          <w:szCs w:val="22"/>
        </w:rPr>
        <w:t xml:space="preserve"> megtartott </w:t>
      </w:r>
      <w:r w:rsidR="008503CA" w:rsidRPr="008524F7">
        <w:rPr>
          <w:b/>
          <w:sz w:val="22"/>
          <w:szCs w:val="22"/>
        </w:rPr>
        <w:t>nyílt</w:t>
      </w:r>
      <w:r w:rsidR="008503CA" w:rsidRPr="008524F7">
        <w:rPr>
          <w:sz w:val="22"/>
          <w:szCs w:val="22"/>
        </w:rPr>
        <w:t xml:space="preserve"> </w:t>
      </w:r>
      <w:r w:rsidRPr="008524F7">
        <w:rPr>
          <w:sz w:val="22"/>
          <w:szCs w:val="22"/>
        </w:rPr>
        <w:t xml:space="preserve">üléséről. </w:t>
      </w:r>
    </w:p>
    <w:p w14:paraId="7C927030" w14:textId="77777777" w:rsidR="004461D0" w:rsidRPr="008524F7" w:rsidRDefault="004461D0" w:rsidP="004461D0">
      <w:pPr>
        <w:suppressAutoHyphens/>
        <w:jc w:val="center"/>
        <w:rPr>
          <w:b/>
          <w:i/>
          <w:sz w:val="22"/>
          <w:szCs w:val="22"/>
          <w:u w:val="single"/>
        </w:rPr>
      </w:pPr>
    </w:p>
    <w:p w14:paraId="18E6D0DC" w14:textId="19618DE0" w:rsidR="003E348E" w:rsidRPr="008524F7" w:rsidRDefault="004461D0" w:rsidP="004461D0">
      <w:pPr>
        <w:suppressAutoHyphens/>
        <w:ind w:left="2130" w:hanging="2130"/>
        <w:jc w:val="both"/>
        <w:rPr>
          <w:sz w:val="22"/>
          <w:szCs w:val="22"/>
        </w:rPr>
      </w:pPr>
      <w:bookmarkStart w:id="0" w:name="_Hlk25736822"/>
      <w:r w:rsidRPr="008524F7">
        <w:rPr>
          <w:b/>
          <w:bCs/>
          <w:iCs/>
          <w:sz w:val="22"/>
          <w:szCs w:val="22"/>
          <w:u w:val="single"/>
        </w:rPr>
        <w:t>Jelen vannak:</w:t>
      </w:r>
      <w:r w:rsidRPr="008524F7">
        <w:rPr>
          <w:sz w:val="22"/>
          <w:szCs w:val="22"/>
        </w:rPr>
        <w:tab/>
      </w:r>
      <w:r w:rsidR="003E348E" w:rsidRPr="008524F7">
        <w:rPr>
          <w:sz w:val="22"/>
          <w:szCs w:val="22"/>
        </w:rPr>
        <w:t xml:space="preserve">Gyenes Attila </w:t>
      </w:r>
      <w:r w:rsidR="003E348E" w:rsidRPr="008524F7">
        <w:rPr>
          <w:sz w:val="22"/>
          <w:szCs w:val="22"/>
        </w:rPr>
        <w:tab/>
        <w:t>Bizottság elnöke</w:t>
      </w:r>
    </w:p>
    <w:p w14:paraId="67740300" w14:textId="5EA55642" w:rsidR="004461D0" w:rsidRDefault="004461D0" w:rsidP="00CA6597">
      <w:pPr>
        <w:suppressAutoHyphens/>
        <w:ind w:left="2130" w:hanging="6"/>
        <w:jc w:val="both"/>
        <w:rPr>
          <w:sz w:val="22"/>
          <w:szCs w:val="22"/>
        </w:rPr>
      </w:pPr>
      <w:r w:rsidRPr="008524F7">
        <w:rPr>
          <w:sz w:val="22"/>
          <w:szCs w:val="22"/>
        </w:rPr>
        <w:t xml:space="preserve">Horváth </w:t>
      </w:r>
      <w:r w:rsidR="002728EA">
        <w:rPr>
          <w:sz w:val="22"/>
          <w:szCs w:val="22"/>
        </w:rPr>
        <w:t>Gábor</w:t>
      </w:r>
      <w:r w:rsidRPr="008524F7">
        <w:rPr>
          <w:sz w:val="22"/>
          <w:szCs w:val="22"/>
        </w:rPr>
        <w:tab/>
        <w:t>bizottsági tag</w:t>
      </w:r>
    </w:p>
    <w:p w14:paraId="07EB1931" w14:textId="7CCDAE08" w:rsidR="00896CA0" w:rsidRPr="008524F7" w:rsidRDefault="00896CA0" w:rsidP="00CA6597">
      <w:pPr>
        <w:suppressAutoHyphens/>
        <w:ind w:left="2130" w:hanging="6"/>
        <w:jc w:val="both"/>
        <w:rPr>
          <w:sz w:val="22"/>
          <w:szCs w:val="22"/>
        </w:rPr>
      </w:pPr>
      <w:r>
        <w:rPr>
          <w:sz w:val="22"/>
          <w:szCs w:val="22"/>
        </w:rPr>
        <w:t>Horváth Tamás bizottsági tag</w:t>
      </w:r>
    </w:p>
    <w:p w14:paraId="68A40046" w14:textId="77424211" w:rsidR="004461D0" w:rsidRDefault="004461D0" w:rsidP="004461D0">
      <w:pPr>
        <w:suppressAutoHyphens/>
        <w:ind w:left="1416" w:firstLine="708"/>
        <w:jc w:val="both"/>
        <w:rPr>
          <w:sz w:val="22"/>
          <w:szCs w:val="22"/>
        </w:rPr>
      </w:pPr>
      <w:r w:rsidRPr="008524F7">
        <w:rPr>
          <w:sz w:val="22"/>
          <w:szCs w:val="22"/>
        </w:rPr>
        <w:t xml:space="preserve">Szamosi Endre </w:t>
      </w:r>
      <w:r w:rsidRPr="008524F7">
        <w:rPr>
          <w:sz w:val="22"/>
          <w:szCs w:val="22"/>
        </w:rPr>
        <w:tab/>
        <w:t>bizottsági tag</w:t>
      </w:r>
    </w:p>
    <w:p w14:paraId="6540EE5D" w14:textId="5E8D84CE" w:rsidR="00AD4E98" w:rsidRDefault="00AD4E98" w:rsidP="004461D0">
      <w:pPr>
        <w:suppressAutoHyphens/>
        <w:ind w:left="1416" w:firstLine="708"/>
        <w:jc w:val="both"/>
        <w:rPr>
          <w:sz w:val="22"/>
          <w:szCs w:val="22"/>
        </w:rPr>
      </w:pPr>
      <w:proofErr w:type="spellStart"/>
      <w:r>
        <w:rPr>
          <w:sz w:val="22"/>
          <w:szCs w:val="22"/>
        </w:rPr>
        <w:t>Ván</w:t>
      </w:r>
      <w:proofErr w:type="spellEnd"/>
      <w:r>
        <w:rPr>
          <w:sz w:val="22"/>
          <w:szCs w:val="22"/>
        </w:rPr>
        <w:t xml:space="preserve"> Jenő bizottsági tag,</w:t>
      </w:r>
    </w:p>
    <w:p w14:paraId="09F366C5" w14:textId="7361FB4D" w:rsidR="00E8644B" w:rsidRPr="008524F7" w:rsidRDefault="004461D0" w:rsidP="004461D0">
      <w:pPr>
        <w:suppressAutoHyphens/>
        <w:ind w:left="1416" w:firstLine="708"/>
        <w:jc w:val="both"/>
        <w:rPr>
          <w:sz w:val="22"/>
          <w:szCs w:val="22"/>
        </w:rPr>
      </w:pPr>
      <w:r w:rsidRPr="008524F7">
        <w:rPr>
          <w:sz w:val="22"/>
          <w:szCs w:val="22"/>
        </w:rPr>
        <w:tab/>
      </w:r>
      <w:r w:rsidRPr="008524F7">
        <w:rPr>
          <w:sz w:val="22"/>
          <w:szCs w:val="22"/>
        </w:rPr>
        <w:tab/>
      </w:r>
    </w:p>
    <w:p w14:paraId="17EC8966" w14:textId="02F377A3" w:rsidR="000B4EE0" w:rsidRDefault="004461D0" w:rsidP="000B4EE0">
      <w:pPr>
        <w:suppressAutoHyphens/>
        <w:jc w:val="both"/>
        <w:rPr>
          <w:sz w:val="22"/>
          <w:szCs w:val="22"/>
        </w:rPr>
      </w:pPr>
      <w:r w:rsidRPr="008524F7">
        <w:rPr>
          <w:b/>
          <w:sz w:val="22"/>
          <w:szCs w:val="22"/>
          <w:u w:val="single"/>
        </w:rPr>
        <w:t>Igazoltan távolmaradt bizottsági tag</w:t>
      </w:r>
      <w:r w:rsidRPr="008524F7">
        <w:rPr>
          <w:sz w:val="22"/>
          <w:szCs w:val="22"/>
          <w:u w:val="single"/>
        </w:rPr>
        <w:t>:</w:t>
      </w:r>
      <w:r w:rsidRPr="008524F7">
        <w:rPr>
          <w:sz w:val="22"/>
          <w:szCs w:val="22"/>
        </w:rPr>
        <w:t xml:space="preserve"> </w:t>
      </w:r>
      <w:r w:rsidR="00E8644B" w:rsidRPr="008524F7">
        <w:rPr>
          <w:sz w:val="22"/>
          <w:szCs w:val="22"/>
        </w:rPr>
        <w:tab/>
      </w:r>
      <w:r w:rsidR="000B4EE0">
        <w:rPr>
          <w:sz w:val="22"/>
          <w:szCs w:val="22"/>
        </w:rPr>
        <w:t xml:space="preserve"> </w:t>
      </w:r>
      <w:r w:rsidR="00896CA0">
        <w:rPr>
          <w:sz w:val="22"/>
          <w:szCs w:val="22"/>
        </w:rPr>
        <w:t xml:space="preserve">Dr. Szalai Zsolt, </w:t>
      </w:r>
      <w:r w:rsidR="000B4EE0">
        <w:rPr>
          <w:sz w:val="22"/>
          <w:szCs w:val="22"/>
        </w:rPr>
        <w:t xml:space="preserve">Gulyás István </w:t>
      </w:r>
    </w:p>
    <w:p w14:paraId="07E29D1D" w14:textId="6144DF25" w:rsidR="003E348E" w:rsidRPr="008524F7" w:rsidRDefault="003E348E" w:rsidP="003E348E">
      <w:pPr>
        <w:suppressAutoHyphens/>
        <w:jc w:val="both"/>
        <w:rPr>
          <w:sz w:val="22"/>
          <w:szCs w:val="22"/>
        </w:rPr>
      </w:pPr>
    </w:p>
    <w:p w14:paraId="19362D44" w14:textId="77777777" w:rsidR="004461D0" w:rsidRPr="008524F7" w:rsidRDefault="004461D0" w:rsidP="004461D0">
      <w:pPr>
        <w:suppressAutoHyphens/>
        <w:jc w:val="both"/>
        <w:rPr>
          <w:b/>
          <w:sz w:val="22"/>
          <w:szCs w:val="22"/>
          <w:u w:val="single"/>
        </w:rPr>
      </w:pPr>
      <w:r w:rsidRPr="008524F7">
        <w:rPr>
          <w:b/>
          <w:sz w:val="22"/>
          <w:szCs w:val="22"/>
          <w:u w:val="single"/>
        </w:rPr>
        <w:t>Meghívottak:</w:t>
      </w:r>
    </w:p>
    <w:p w14:paraId="3740D0E6" w14:textId="27831362" w:rsidR="007E1464" w:rsidRDefault="00896CA0" w:rsidP="007E1464">
      <w:pPr>
        <w:ind w:firstLine="3"/>
        <w:jc w:val="both"/>
        <w:rPr>
          <w:sz w:val="22"/>
          <w:szCs w:val="22"/>
        </w:rPr>
      </w:pPr>
      <w:r>
        <w:rPr>
          <w:sz w:val="22"/>
          <w:szCs w:val="22"/>
        </w:rPr>
        <w:t xml:space="preserve">Csányi József polgármester, </w:t>
      </w:r>
      <w:r w:rsidR="00E8644B" w:rsidRPr="008524F7">
        <w:rPr>
          <w:sz w:val="22"/>
          <w:szCs w:val="22"/>
        </w:rPr>
        <w:t>Dr. Faragó Zsolt jegyző</w:t>
      </w:r>
      <w:r w:rsidR="00D70E14" w:rsidRPr="008524F7">
        <w:rPr>
          <w:sz w:val="22"/>
          <w:szCs w:val="22"/>
        </w:rPr>
        <w:t xml:space="preserve">, </w:t>
      </w:r>
      <w:r w:rsidR="00880F83" w:rsidRPr="008524F7">
        <w:rPr>
          <w:sz w:val="22"/>
          <w:szCs w:val="22"/>
        </w:rPr>
        <w:t xml:space="preserve">Kisné Drubi Anikó pénzügyi osztályvezető, </w:t>
      </w:r>
      <w:r w:rsidR="00E7655D" w:rsidRPr="008524F7">
        <w:rPr>
          <w:sz w:val="22"/>
          <w:szCs w:val="22"/>
        </w:rPr>
        <w:t>d</w:t>
      </w:r>
      <w:r w:rsidR="00880F83" w:rsidRPr="008524F7">
        <w:rPr>
          <w:sz w:val="22"/>
          <w:szCs w:val="22"/>
        </w:rPr>
        <w:t>r. Alács Miklós vagyongazdálkodási osztályvezető,</w:t>
      </w:r>
      <w:bookmarkEnd w:id="0"/>
      <w:r w:rsidR="00E8644B" w:rsidRPr="008524F7">
        <w:rPr>
          <w:sz w:val="22"/>
          <w:szCs w:val="22"/>
        </w:rPr>
        <w:t xml:space="preserve"> </w:t>
      </w:r>
      <w:r w:rsidR="000B4EE0">
        <w:rPr>
          <w:sz w:val="22"/>
          <w:szCs w:val="22"/>
        </w:rPr>
        <w:t>Schauerné Dr. Tóth Andrea vagyongazdálkodási osztály ügyintézője</w:t>
      </w:r>
      <w:r w:rsidR="00370E1A">
        <w:rPr>
          <w:sz w:val="22"/>
          <w:szCs w:val="22"/>
        </w:rPr>
        <w:t>,</w:t>
      </w:r>
      <w:r w:rsidR="000B4EE0">
        <w:rPr>
          <w:sz w:val="22"/>
          <w:szCs w:val="22"/>
        </w:rPr>
        <w:t xml:space="preserve"> Kissné dr. Üveges Orsolya vagyongazdálkodási osztály ügyintézője</w:t>
      </w:r>
      <w:r>
        <w:rPr>
          <w:sz w:val="22"/>
          <w:szCs w:val="22"/>
        </w:rPr>
        <w:t xml:space="preserve"> </w:t>
      </w:r>
    </w:p>
    <w:p w14:paraId="6A8B6A25" w14:textId="77777777" w:rsidR="00896CA0" w:rsidRPr="008524F7" w:rsidRDefault="00896CA0" w:rsidP="007E1464">
      <w:pPr>
        <w:ind w:firstLine="3"/>
        <w:jc w:val="both"/>
        <w:rPr>
          <w:sz w:val="22"/>
          <w:szCs w:val="22"/>
        </w:rPr>
      </w:pPr>
    </w:p>
    <w:p w14:paraId="07182978" w14:textId="7599E025" w:rsidR="00430E00" w:rsidRPr="00012188" w:rsidRDefault="00540C91" w:rsidP="007F69FF">
      <w:pPr>
        <w:autoSpaceDE w:val="0"/>
        <w:autoSpaceDN w:val="0"/>
        <w:adjustRightInd w:val="0"/>
        <w:jc w:val="both"/>
        <w:rPr>
          <w:rFonts w:eastAsiaTheme="minorHAnsi"/>
          <w:b/>
          <w:bCs/>
          <w:sz w:val="22"/>
          <w:szCs w:val="22"/>
          <w:u w:val="single"/>
          <w:lang w:eastAsia="en-US"/>
        </w:rPr>
      </w:pPr>
      <w:r w:rsidRPr="00012188">
        <w:rPr>
          <w:rFonts w:eastAsiaTheme="minorHAnsi"/>
          <w:b/>
          <w:bCs/>
          <w:sz w:val="22"/>
          <w:szCs w:val="22"/>
          <w:u w:val="single"/>
          <w:lang w:eastAsia="en-US"/>
        </w:rPr>
        <w:t xml:space="preserve">Gyenes Attila elnök: </w:t>
      </w:r>
    </w:p>
    <w:p w14:paraId="7A4C2EEF" w14:textId="22620145" w:rsidR="0007359D" w:rsidRDefault="00E865B8" w:rsidP="00203CAD">
      <w:pPr>
        <w:jc w:val="both"/>
        <w:rPr>
          <w:bCs/>
          <w:sz w:val="22"/>
          <w:szCs w:val="22"/>
        </w:rPr>
      </w:pPr>
      <w:r>
        <w:rPr>
          <w:bCs/>
          <w:sz w:val="22"/>
          <w:szCs w:val="22"/>
        </w:rPr>
        <w:t>Nagy szeretettel és tisztelettel k</w:t>
      </w:r>
      <w:r w:rsidRPr="00E865B8">
        <w:rPr>
          <w:bCs/>
          <w:sz w:val="22"/>
          <w:szCs w:val="22"/>
        </w:rPr>
        <w:t>öszöntök mindenkit a Gazdasági Bizottság rendhagyó ülésén</w:t>
      </w:r>
      <w:r>
        <w:rPr>
          <w:bCs/>
          <w:sz w:val="22"/>
          <w:szCs w:val="22"/>
        </w:rPr>
        <w:t xml:space="preserve">, mert még így nem láttam a tagokat, de azért felismerek mindenkit. Megállapítom, hogy az ülés határozatképes, a 7 tagból jelen van 5 fő. A kiküldött meghívóban szereplő napirendi pontokat szeretnénk tárgyalni, azzal a kiegészítéssel, amelyet kézhez kaptak kiegészítésként, illetve csereként. Van-e ezzel kapcsolatban kérdés, észrevétel? </w:t>
      </w:r>
    </w:p>
    <w:p w14:paraId="24D775C8" w14:textId="257B5FEB" w:rsidR="00E865B8" w:rsidRDefault="00E865B8" w:rsidP="00203CAD">
      <w:pPr>
        <w:jc w:val="both"/>
        <w:rPr>
          <w:bCs/>
          <w:sz w:val="22"/>
          <w:szCs w:val="22"/>
        </w:rPr>
      </w:pPr>
    </w:p>
    <w:p w14:paraId="091B7C29" w14:textId="11DC67B0" w:rsidR="00E865B8" w:rsidRDefault="00E865B8" w:rsidP="00203CAD">
      <w:pPr>
        <w:jc w:val="both"/>
        <w:rPr>
          <w:bCs/>
          <w:sz w:val="22"/>
          <w:szCs w:val="22"/>
        </w:rPr>
      </w:pPr>
      <w:r>
        <w:rPr>
          <w:bCs/>
          <w:sz w:val="22"/>
          <w:szCs w:val="22"/>
        </w:rPr>
        <w:t xml:space="preserve">Amennyiben nincs, tudunk dönteni a napirendi pontokról és azok sorrendjéről. Aki támogatja, kérem, jelezze. </w:t>
      </w:r>
    </w:p>
    <w:p w14:paraId="4F827353" w14:textId="5A8F0D52" w:rsidR="00E865B8" w:rsidRDefault="00E865B8" w:rsidP="00203CAD">
      <w:pPr>
        <w:jc w:val="both"/>
        <w:rPr>
          <w:bCs/>
          <w:sz w:val="22"/>
          <w:szCs w:val="22"/>
        </w:rPr>
      </w:pPr>
    </w:p>
    <w:p w14:paraId="5AC80F94" w14:textId="3A4F39E6" w:rsidR="00896CA0" w:rsidRDefault="00E865B8" w:rsidP="00E865B8">
      <w:pPr>
        <w:jc w:val="both"/>
        <w:rPr>
          <w:b/>
          <w:sz w:val="22"/>
          <w:szCs w:val="22"/>
          <w:u w:val="single"/>
        </w:rPr>
      </w:pPr>
      <w:r>
        <w:rPr>
          <w:bCs/>
          <w:sz w:val="22"/>
          <w:szCs w:val="22"/>
        </w:rPr>
        <w:t xml:space="preserve">Megállapítom, hogy a Bizottság 5 igen, egyhangú szavazattal a napirendi pontokat és azok sorrendjét a meghívó </w:t>
      </w:r>
      <w:r w:rsidR="0006147A">
        <w:rPr>
          <w:bCs/>
          <w:sz w:val="22"/>
          <w:szCs w:val="22"/>
        </w:rPr>
        <w:t xml:space="preserve">és a kiosztott anyagok </w:t>
      </w:r>
      <w:r>
        <w:rPr>
          <w:bCs/>
          <w:sz w:val="22"/>
          <w:szCs w:val="22"/>
        </w:rPr>
        <w:t xml:space="preserve">szerint elfogadja és az alábbi határozatot hozza: </w:t>
      </w:r>
    </w:p>
    <w:p w14:paraId="16DE53C6" w14:textId="77777777" w:rsidR="00F92A92" w:rsidRDefault="00F92A92" w:rsidP="00DF7B9D">
      <w:pPr>
        <w:ind w:left="708" w:firstLine="708"/>
        <w:jc w:val="both"/>
        <w:rPr>
          <w:b/>
          <w:sz w:val="22"/>
          <w:szCs w:val="22"/>
          <w:u w:val="single"/>
        </w:rPr>
      </w:pPr>
    </w:p>
    <w:p w14:paraId="11638EC6" w14:textId="48F76B01" w:rsidR="00DF7B9D" w:rsidRPr="008524F7" w:rsidRDefault="00896CA0" w:rsidP="00DF7B9D">
      <w:pPr>
        <w:ind w:left="708" w:firstLine="708"/>
        <w:jc w:val="both"/>
        <w:rPr>
          <w:sz w:val="22"/>
          <w:szCs w:val="22"/>
        </w:rPr>
      </w:pPr>
      <w:r>
        <w:rPr>
          <w:b/>
          <w:sz w:val="22"/>
          <w:szCs w:val="22"/>
          <w:u w:val="single"/>
        </w:rPr>
        <w:t>84</w:t>
      </w:r>
      <w:r w:rsidR="00DF7B9D" w:rsidRPr="008524F7">
        <w:rPr>
          <w:b/>
          <w:sz w:val="22"/>
          <w:szCs w:val="22"/>
          <w:u w:val="single"/>
        </w:rPr>
        <w:t>/20</w:t>
      </w:r>
      <w:r w:rsidR="00370E1A">
        <w:rPr>
          <w:b/>
          <w:sz w:val="22"/>
          <w:szCs w:val="22"/>
          <w:u w:val="single"/>
        </w:rPr>
        <w:t>20</w:t>
      </w:r>
      <w:r w:rsidR="00DF7B9D" w:rsidRPr="008524F7">
        <w:rPr>
          <w:b/>
          <w:sz w:val="22"/>
          <w:szCs w:val="22"/>
          <w:u w:val="single"/>
        </w:rPr>
        <w:t>. (</w:t>
      </w:r>
      <w:r>
        <w:rPr>
          <w:b/>
          <w:sz w:val="22"/>
          <w:szCs w:val="22"/>
          <w:u w:val="single"/>
        </w:rPr>
        <w:t>IX.22.</w:t>
      </w:r>
      <w:r w:rsidR="00DF7B9D" w:rsidRPr="008524F7">
        <w:rPr>
          <w:b/>
          <w:sz w:val="22"/>
          <w:szCs w:val="22"/>
          <w:u w:val="single"/>
        </w:rPr>
        <w:t>) GB határozat</w:t>
      </w:r>
      <w:r w:rsidR="00DF7B9D" w:rsidRPr="008524F7">
        <w:rPr>
          <w:sz w:val="22"/>
          <w:szCs w:val="22"/>
        </w:rPr>
        <w:t>:</w:t>
      </w:r>
    </w:p>
    <w:p w14:paraId="3368EA9E" w14:textId="77777777" w:rsidR="00DF7B9D" w:rsidRPr="008524F7" w:rsidRDefault="00DF7B9D" w:rsidP="00DF7B9D">
      <w:pPr>
        <w:jc w:val="both"/>
        <w:rPr>
          <w:b/>
          <w:sz w:val="22"/>
          <w:szCs w:val="22"/>
        </w:rPr>
      </w:pPr>
      <w:r w:rsidRPr="008524F7">
        <w:rPr>
          <w:sz w:val="22"/>
          <w:szCs w:val="22"/>
        </w:rPr>
        <w:tab/>
      </w:r>
      <w:r w:rsidRPr="008524F7">
        <w:rPr>
          <w:b/>
          <w:sz w:val="22"/>
          <w:szCs w:val="22"/>
        </w:rPr>
        <w:tab/>
        <w:t xml:space="preserve">Napirendi pontok jóváhagyása </w:t>
      </w:r>
    </w:p>
    <w:p w14:paraId="5AFD7B13" w14:textId="77777777" w:rsidR="00DF7B9D" w:rsidRPr="008524F7" w:rsidRDefault="00DF7B9D" w:rsidP="00DF7B9D">
      <w:pPr>
        <w:jc w:val="both"/>
        <w:rPr>
          <w:b/>
          <w:sz w:val="22"/>
          <w:szCs w:val="22"/>
        </w:rPr>
      </w:pPr>
    </w:p>
    <w:p w14:paraId="6CF0AD82" w14:textId="690E880C" w:rsidR="005A4ECC" w:rsidRDefault="00DF7B9D" w:rsidP="00896CA0">
      <w:pPr>
        <w:ind w:left="1416"/>
        <w:jc w:val="both"/>
        <w:rPr>
          <w:b/>
          <w:sz w:val="22"/>
          <w:szCs w:val="22"/>
        </w:rPr>
      </w:pPr>
      <w:r w:rsidRPr="008524F7">
        <w:rPr>
          <w:b/>
          <w:sz w:val="22"/>
          <w:szCs w:val="22"/>
        </w:rPr>
        <w:t>1./ Kiskunfélegyháza Város Önkormányzat Képviselő-testület Gazdasági Bizottsága a 20</w:t>
      </w:r>
      <w:r w:rsidR="00370E1A">
        <w:rPr>
          <w:b/>
          <w:sz w:val="22"/>
          <w:szCs w:val="22"/>
        </w:rPr>
        <w:t>20</w:t>
      </w:r>
      <w:r w:rsidRPr="008524F7">
        <w:rPr>
          <w:b/>
          <w:sz w:val="22"/>
          <w:szCs w:val="22"/>
        </w:rPr>
        <w:t xml:space="preserve">. </w:t>
      </w:r>
      <w:r w:rsidR="00896CA0">
        <w:rPr>
          <w:b/>
          <w:sz w:val="22"/>
          <w:szCs w:val="22"/>
        </w:rPr>
        <w:t>szeptember 22</w:t>
      </w:r>
      <w:r w:rsidRPr="008524F7">
        <w:rPr>
          <w:b/>
          <w:sz w:val="22"/>
          <w:szCs w:val="22"/>
        </w:rPr>
        <w:t xml:space="preserve">-i bizottsági ülés napirendi pontjait az alábbiak szerint hagyja jóvá: </w:t>
      </w:r>
    </w:p>
    <w:p w14:paraId="6D862593" w14:textId="4E5C63D9" w:rsidR="00896CA0" w:rsidRPr="00896CA0" w:rsidRDefault="00896CA0" w:rsidP="00896CA0">
      <w:pPr>
        <w:ind w:left="1416"/>
        <w:jc w:val="both"/>
        <w:rPr>
          <w:bCs/>
          <w:sz w:val="22"/>
          <w:szCs w:val="22"/>
        </w:rPr>
      </w:pPr>
    </w:p>
    <w:p w14:paraId="58E047E3" w14:textId="3B2C97D9" w:rsidR="00896CA0" w:rsidRPr="00896CA0" w:rsidRDefault="00896CA0" w:rsidP="009E4C0D">
      <w:pPr>
        <w:pStyle w:val="Listaszerbekezds"/>
        <w:numPr>
          <w:ilvl w:val="0"/>
          <w:numId w:val="3"/>
        </w:numPr>
        <w:jc w:val="both"/>
        <w:rPr>
          <w:bCs/>
          <w:sz w:val="22"/>
          <w:szCs w:val="22"/>
        </w:rPr>
      </w:pPr>
      <w:r w:rsidRPr="00896CA0">
        <w:rPr>
          <w:bCs/>
          <w:sz w:val="22"/>
          <w:szCs w:val="22"/>
        </w:rPr>
        <w:t xml:space="preserve">Előterjesztés a </w:t>
      </w:r>
      <w:proofErr w:type="spellStart"/>
      <w:r w:rsidRPr="00896CA0">
        <w:rPr>
          <w:bCs/>
          <w:sz w:val="22"/>
          <w:szCs w:val="22"/>
        </w:rPr>
        <w:t>Bursa</w:t>
      </w:r>
      <w:proofErr w:type="spellEnd"/>
      <w:r w:rsidRPr="00896CA0">
        <w:rPr>
          <w:bCs/>
          <w:sz w:val="22"/>
          <w:szCs w:val="22"/>
        </w:rPr>
        <w:t xml:space="preserve"> Hungarica felsőoktatási önkormányzati ösztöndíjrendszer 2021. évi fordulójához való csatlakozás tárgyában</w:t>
      </w:r>
    </w:p>
    <w:p w14:paraId="46288069" w14:textId="5CE66D48" w:rsidR="00896CA0" w:rsidRPr="00896CA0" w:rsidRDefault="00896CA0" w:rsidP="009E4C0D">
      <w:pPr>
        <w:pStyle w:val="Listaszerbekezds"/>
        <w:numPr>
          <w:ilvl w:val="0"/>
          <w:numId w:val="3"/>
        </w:numPr>
        <w:jc w:val="both"/>
        <w:rPr>
          <w:bCs/>
          <w:sz w:val="22"/>
          <w:szCs w:val="22"/>
        </w:rPr>
      </w:pPr>
      <w:r w:rsidRPr="00896CA0">
        <w:rPr>
          <w:bCs/>
          <w:sz w:val="22"/>
          <w:szCs w:val="22"/>
        </w:rPr>
        <w:t>Előterjesztés a víziközmű rendszerek 2021-2035. évekre szóló gördülő fejlesztési terveinek (GFT)véleményezése tárgyában</w:t>
      </w:r>
    </w:p>
    <w:p w14:paraId="1AD3298B" w14:textId="251863B8" w:rsidR="00896CA0" w:rsidRPr="00896CA0" w:rsidRDefault="00896CA0" w:rsidP="009E4C0D">
      <w:pPr>
        <w:pStyle w:val="Listaszerbekezds"/>
        <w:numPr>
          <w:ilvl w:val="0"/>
          <w:numId w:val="3"/>
        </w:numPr>
        <w:jc w:val="both"/>
        <w:rPr>
          <w:bCs/>
          <w:sz w:val="22"/>
          <w:szCs w:val="22"/>
        </w:rPr>
      </w:pPr>
      <w:r w:rsidRPr="00896CA0">
        <w:rPr>
          <w:bCs/>
          <w:sz w:val="22"/>
          <w:szCs w:val="22"/>
        </w:rPr>
        <w:t>Előterjesztés a Félegyházi Városfenntartó Nonprofit Kft. alapító okiratának módosítása tárgyában</w:t>
      </w:r>
    </w:p>
    <w:p w14:paraId="31ED7477" w14:textId="7E09A03C" w:rsidR="00896CA0" w:rsidRPr="00896CA0" w:rsidRDefault="00896CA0" w:rsidP="009E4C0D">
      <w:pPr>
        <w:pStyle w:val="Listaszerbekezds"/>
        <w:numPr>
          <w:ilvl w:val="0"/>
          <w:numId w:val="3"/>
        </w:numPr>
        <w:jc w:val="both"/>
        <w:rPr>
          <w:bCs/>
          <w:sz w:val="22"/>
          <w:szCs w:val="22"/>
        </w:rPr>
      </w:pPr>
      <w:r w:rsidRPr="00896CA0">
        <w:rPr>
          <w:bCs/>
          <w:sz w:val="22"/>
          <w:szCs w:val="22"/>
        </w:rPr>
        <w:t>Előterjesztés a Kun utca 4. és 34. számú önkormányzati tulajdonú ingatlanok felújítása tárgyában</w:t>
      </w:r>
    </w:p>
    <w:p w14:paraId="7D99D131" w14:textId="0253E371" w:rsidR="00896CA0" w:rsidRPr="00896CA0" w:rsidRDefault="00896CA0" w:rsidP="009E4C0D">
      <w:pPr>
        <w:pStyle w:val="Listaszerbekezds"/>
        <w:numPr>
          <w:ilvl w:val="0"/>
          <w:numId w:val="3"/>
        </w:numPr>
        <w:jc w:val="both"/>
        <w:rPr>
          <w:bCs/>
          <w:sz w:val="22"/>
          <w:szCs w:val="22"/>
        </w:rPr>
      </w:pPr>
      <w:r w:rsidRPr="00896CA0">
        <w:rPr>
          <w:bCs/>
          <w:sz w:val="22"/>
          <w:szCs w:val="22"/>
        </w:rPr>
        <w:t>Előterjesztés Kiskunfélegyháza Város Önkormányzat 2020. évi költségvetési rendeletének módosítására</w:t>
      </w:r>
    </w:p>
    <w:p w14:paraId="10FB4E72" w14:textId="1ABE4048" w:rsidR="00896CA0" w:rsidRPr="00896CA0" w:rsidRDefault="00896CA0" w:rsidP="009E4C0D">
      <w:pPr>
        <w:pStyle w:val="Listaszerbekezds"/>
        <w:numPr>
          <w:ilvl w:val="0"/>
          <w:numId w:val="3"/>
        </w:numPr>
        <w:jc w:val="both"/>
        <w:rPr>
          <w:bCs/>
          <w:sz w:val="22"/>
          <w:szCs w:val="22"/>
        </w:rPr>
      </w:pPr>
      <w:r w:rsidRPr="00896CA0">
        <w:rPr>
          <w:bCs/>
          <w:sz w:val="22"/>
          <w:szCs w:val="22"/>
        </w:rPr>
        <w:t>Előterjesztés a Kiskunfélegyházi Ipari Park pályázati felhívásának módosítása tárgyában</w:t>
      </w:r>
    </w:p>
    <w:p w14:paraId="13FD38D1" w14:textId="63D0FD12" w:rsidR="00896CA0" w:rsidRPr="00896CA0" w:rsidRDefault="00896CA0" w:rsidP="009E4C0D">
      <w:pPr>
        <w:pStyle w:val="Listaszerbekezds"/>
        <w:numPr>
          <w:ilvl w:val="0"/>
          <w:numId w:val="3"/>
        </w:numPr>
        <w:jc w:val="both"/>
        <w:rPr>
          <w:bCs/>
          <w:sz w:val="22"/>
          <w:szCs w:val="22"/>
        </w:rPr>
      </w:pPr>
      <w:r w:rsidRPr="00896CA0">
        <w:rPr>
          <w:bCs/>
          <w:sz w:val="22"/>
          <w:szCs w:val="22"/>
        </w:rPr>
        <w:t>Előterjesztés a Kiskunfélegyháza, 6436 hrsz. számú ingatlan hasznosítása tárgyában</w:t>
      </w:r>
    </w:p>
    <w:p w14:paraId="747975C0" w14:textId="5C2FF001" w:rsidR="00896CA0" w:rsidRPr="00896CA0" w:rsidRDefault="00896CA0" w:rsidP="009E4C0D">
      <w:pPr>
        <w:pStyle w:val="Listaszerbekezds"/>
        <w:numPr>
          <w:ilvl w:val="0"/>
          <w:numId w:val="3"/>
        </w:numPr>
        <w:jc w:val="both"/>
        <w:rPr>
          <w:bCs/>
          <w:sz w:val="22"/>
          <w:szCs w:val="22"/>
        </w:rPr>
      </w:pPr>
      <w:r w:rsidRPr="00896CA0">
        <w:rPr>
          <w:bCs/>
          <w:sz w:val="22"/>
          <w:szCs w:val="22"/>
        </w:rPr>
        <w:lastRenderedPageBreak/>
        <w:t>Előterjesztés a Telenor Magyarország Zrt. kérelme tárgyában</w:t>
      </w:r>
    </w:p>
    <w:p w14:paraId="72A7400E" w14:textId="087B9D6F" w:rsidR="00896CA0" w:rsidRPr="00896CA0" w:rsidRDefault="00896CA0" w:rsidP="009E4C0D">
      <w:pPr>
        <w:pStyle w:val="Listaszerbekezds"/>
        <w:numPr>
          <w:ilvl w:val="0"/>
          <w:numId w:val="3"/>
        </w:numPr>
        <w:jc w:val="both"/>
        <w:rPr>
          <w:bCs/>
          <w:sz w:val="22"/>
          <w:szCs w:val="22"/>
        </w:rPr>
      </w:pPr>
      <w:r w:rsidRPr="00896CA0">
        <w:rPr>
          <w:bCs/>
          <w:sz w:val="22"/>
          <w:szCs w:val="22"/>
        </w:rPr>
        <w:t>Előterjesztés a Kiskunfélegyházi Városi Sportcsarnok díjtáblázatának módosítása tárgyában</w:t>
      </w:r>
    </w:p>
    <w:p w14:paraId="6D4E3874" w14:textId="31EF3C40" w:rsidR="00896CA0" w:rsidRPr="00896CA0" w:rsidRDefault="00896CA0" w:rsidP="009E4C0D">
      <w:pPr>
        <w:pStyle w:val="Listaszerbekezds"/>
        <w:numPr>
          <w:ilvl w:val="0"/>
          <w:numId w:val="3"/>
        </w:numPr>
        <w:jc w:val="both"/>
        <w:rPr>
          <w:bCs/>
          <w:sz w:val="22"/>
          <w:szCs w:val="22"/>
        </w:rPr>
      </w:pPr>
      <w:r w:rsidRPr="00896CA0">
        <w:rPr>
          <w:bCs/>
          <w:sz w:val="22"/>
          <w:szCs w:val="22"/>
        </w:rPr>
        <w:t>Előterjesztés a Bács-Kiskun Megyei Pedagógiai Szakszolgálat Kiskunfélegyházi Tagintézménye elhelyezése tárgyában</w:t>
      </w:r>
    </w:p>
    <w:p w14:paraId="6CD8B578" w14:textId="3A101C57" w:rsidR="00896CA0" w:rsidRPr="00896CA0" w:rsidRDefault="00896CA0" w:rsidP="009E4C0D">
      <w:pPr>
        <w:pStyle w:val="Listaszerbekezds"/>
        <w:numPr>
          <w:ilvl w:val="0"/>
          <w:numId w:val="3"/>
        </w:numPr>
        <w:jc w:val="both"/>
        <w:rPr>
          <w:bCs/>
          <w:sz w:val="22"/>
          <w:szCs w:val="22"/>
        </w:rPr>
      </w:pPr>
      <w:r w:rsidRPr="00896CA0">
        <w:rPr>
          <w:bCs/>
          <w:sz w:val="22"/>
          <w:szCs w:val="22"/>
        </w:rPr>
        <w:t>Előterjesztés a Félegyházi Közlöny Nonprofit Kft. alapító okiratának módosítása tárgyában</w:t>
      </w:r>
    </w:p>
    <w:p w14:paraId="50B6BC32" w14:textId="14BC1692" w:rsidR="00896CA0" w:rsidRPr="00896CA0" w:rsidRDefault="00896CA0" w:rsidP="009E4C0D">
      <w:pPr>
        <w:pStyle w:val="Listaszerbekezds"/>
        <w:numPr>
          <w:ilvl w:val="0"/>
          <w:numId w:val="3"/>
        </w:numPr>
        <w:jc w:val="both"/>
        <w:rPr>
          <w:bCs/>
          <w:sz w:val="22"/>
          <w:szCs w:val="22"/>
        </w:rPr>
      </w:pPr>
      <w:r w:rsidRPr="00896CA0">
        <w:rPr>
          <w:bCs/>
          <w:sz w:val="22"/>
          <w:szCs w:val="22"/>
        </w:rPr>
        <w:t>Előterjesztés a Kiskunfélegyháza, 2172/7 helyrajzi számú ingatlan hasznosítása tárgyában</w:t>
      </w:r>
    </w:p>
    <w:p w14:paraId="0D5EB0E5" w14:textId="32F63249" w:rsidR="00896CA0" w:rsidRPr="00896CA0" w:rsidRDefault="00896CA0" w:rsidP="009E4C0D">
      <w:pPr>
        <w:pStyle w:val="Listaszerbekezds"/>
        <w:numPr>
          <w:ilvl w:val="0"/>
          <w:numId w:val="3"/>
        </w:numPr>
        <w:jc w:val="both"/>
        <w:rPr>
          <w:bCs/>
          <w:sz w:val="22"/>
          <w:szCs w:val="22"/>
        </w:rPr>
      </w:pPr>
      <w:r w:rsidRPr="00896CA0">
        <w:rPr>
          <w:bCs/>
          <w:sz w:val="22"/>
          <w:szCs w:val="22"/>
        </w:rPr>
        <w:t>Előterjesztés Nógrádi Melinda kérelme tárgyában</w:t>
      </w:r>
    </w:p>
    <w:p w14:paraId="04B4F5CC" w14:textId="0FFA2BDF" w:rsidR="00896CA0" w:rsidRPr="00896CA0" w:rsidRDefault="00896CA0" w:rsidP="009E4C0D">
      <w:pPr>
        <w:pStyle w:val="Listaszerbekezds"/>
        <w:numPr>
          <w:ilvl w:val="0"/>
          <w:numId w:val="3"/>
        </w:numPr>
        <w:jc w:val="both"/>
        <w:rPr>
          <w:bCs/>
          <w:sz w:val="22"/>
          <w:szCs w:val="22"/>
        </w:rPr>
      </w:pPr>
      <w:r w:rsidRPr="00896CA0">
        <w:rPr>
          <w:bCs/>
          <w:sz w:val="22"/>
          <w:szCs w:val="22"/>
        </w:rPr>
        <w:t>Előterjesztés a Padkaporos Táncegyüttes kérelme tárgyában</w:t>
      </w:r>
    </w:p>
    <w:p w14:paraId="2D4633DB" w14:textId="15314942" w:rsidR="00896CA0" w:rsidRPr="00896CA0" w:rsidRDefault="00896CA0" w:rsidP="009E4C0D">
      <w:pPr>
        <w:pStyle w:val="Listaszerbekezds"/>
        <w:numPr>
          <w:ilvl w:val="0"/>
          <w:numId w:val="3"/>
        </w:numPr>
        <w:jc w:val="both"/>
        <w:rPr>
          <w:bCs/>
          <w:sz w:val="22"/>
          <w:szCs w:val="22"/>
        </w:rPr>
      </w:pPr>
      <w:r w:rsidRPr="00896CA0">
        <w:rPr>
          <w:bCs/>
          <w:sz w:val="22"/>
          <w:szCs w:val="22"/>
        </w:rPr>
        <w:t>Előterjesztés a Borvirág Táncegyüttes Egyesület kérelme tárgyában</w:t>
      </w:r>
    </w:p>
    <w:p w14:paraId="79401A7E" w14:textId="37145CE4" w:rsidR="00896CA0" w:rsidRPr="00896CA0" w:rsidRDefault="00896CA0" w:rsidP="009E4C0D">
      <w:pPr>
        <w:pStyle w:val="Listaszerbekezds"/>
        <w:numPr>
          <w:ilvl w:val="0"/>
          <w:numId w:val="3"/>
        </w:numPr>
        <w:jc w:val="both"/>
        <w:rPr>
          <w:bCs/>
          <w:sz w:val="22"/>
          <w:szCs w:val="22"/>
        </w:rPr>
      </w:pPr>
      <w:r w:rsidRPr="00896CA0">
        <w:rPr>
          <w:bCs/>
          <w:sz w:val="22"/>
          <w:szCs w:val="22"/>
        </w:rPr>
        <w:t>Előterjesztés a Huszka József Hagyományőrző és Sport Egyesület kérelme tárgyában</w:t>
      </w:r>
    </w:p>
    <w:p w14:paraId="2B454DFC" w14:textId="603313D7" w:rsidR="00896CA0" w:rsidRPr="00896CA0" w:rsidRDefault="00896CA0" w:rsidP="009E4C0D">
      <w:pPr>
        <w:pStyle w:val="Listaszerbekezds"/>
        <w:numPr>
          <w:ilvl w:val="0"/>
          <w:numId w:val="3"/>
        </w:numPr>
        <w:jc w:val="both"/>
        <w:rPr>
          <w:bCs/>
          <w:sz w:val="22"/>
          <w:szCs w:val="22"/>
        </w:rPr>
      </w:pPr>
      <w:r w:rsidRPr="00896CA0">
        <w:rPr>
          <w:bCs/>
          <w:sz w:val="22"/>
          <w:szCs w:val="22"/>
        </w:rPr>
        <w:t>Előterjesztés a Kossuth u. 1. szám alatti 32,4 m2 nagyságú üzlethelyiség hasznosítása tárgyában</w:t>
      </w:r>
    </w:p>
    <w:p w14:paraId="496F67F4" w14:textId="39BBF7D0" w:rsidR="00896CA0" w:rsidRPr="00896CA0" w:rsidRDefault="00896CA0" w:rsidP="009E4C0D">
      <w:pPr>
        <w:pStyle w:val="Listaszerbekezds"/>
        <w:numPr>
          <w:ilvl w:val="0"/>
          <w:numId w:val="3"/>
        </w:numPr>
        <w:jc w:val="both"/>
        <w:rPr>
          <w:bCs/>
          <w:sz w:val="22"/>
          <w:szCs w:val="22"/>
        </w:rPr>
      </w:pPr>
      <w:r w:rsidRPr="00896CA0">
        <w:rPr>
          <w:bCs/>
          <w:sz w:val="22"/>
          <w:szCs w:val="22"/>
        </w:rPr>
        <w:t>Egyebek</w:t>
      </w:r>
    </w:p>
    <w:p w14:paraId="3E371E04" w14:textId="5D093037" w:rsidR="00370E1A" w:rsidRDefault="00370E1A" w:rsidP="00370E1A">
      <w:pPr>
        <w:autoSpaceDE w:val="0"/>
        <w:autoSpaceDN w:val="0"/>
        <w:adjustRightInd w:val="0"/>
        <w:ind w:left="1701" w:hanging="283"/>
        <w:jc w:val="both"/>
        <w:rPr>
          <w:rFonts w:eastAsiaTheme="minorHAnsi"/>
          <w:bCs/>
          <w:sz w:val="22"/>
          <w:szCs w:val="22"/>
          <w:lang w:eastAsia="en-US"/>
        </w:rPr>
      </w:pPr>
    </w:p>
    <w:p w14:paraId="784EC922" w14:textId="792A0F8E" w:rsidR="00DF7B9D" w:rsidRPr="008524F7" w:rsidRDefault="00DF7B9D" w:rsidP="00C27354">
      <w:pPr>
        <w:autoSpaceDE w:val="0"/>
        <w:autoSpaceDN w:val="0"/>
        <w:adjustRightInd w:val="0"/>
        <w:ind w:left="708" w:firstLine="708"/>
        <w:jc w:val="both"/>
        <w:rPr>
          <w:rFonts w:eastAsiaTheme="minorHAnsi"/>
          <w:bCs/>
          <w:sz w:val="22"/>
          <w:szCs w:val="22"/>
          <w:lang w:eastAsia="en-US"/>
        </w:rPr>
      </w:pPr>
      <w:r w:rsidRPr="008524F7">
        <w:rPr>
          <w:rFonts w:eastAsiaTheme="minorHAnsi"/>
          <w:bCs/>
          <w:sz w:val="22"/>
          <w:szCs w:val="22"/>
          <w:lang w:eastAsia="en-US"/>
        </w:rPr>
        <w:t>2./ Jelen határozat normatív határozat</w:t>
      </w:r>
    </w:p>
    <w:p w14:paraId="5DA3C042" w14:textId="6E137F9D" w:rsidR="00D811FD" w:rsidRPr="008524F7" w:rsidRDefault="00D811FD" w:rsidP="00C27354">
      <w:pPr>
        <w:autoSpaceDE w:val="0"/>
        <w:autoSpaceDN w:val="0"/>
        <w:adjustRightInd w:val="0"/>
        <w:ind w:left="708" w:firstLine="708"/>
        <w:jc w:val="both"/>
        <w:rPr>
          <w:rFonts w:eastAsiaTheme="minorHAnsi"/>
          <w:bCs/>
          <w:sz w:val="22"/>
          <w:szCs w:val="22"/>
          <w:lang w:eastAsia="en-US"/>
        </w:rPr>
      </w:pPr>
    </w:p>
    <w:p w14:paraId="4BFA8CB7" w14:textId="77777777" w:rsidR="00F92A92" w:rsidRDefault="00F92A92" w:rsidP="00FF4463">
      <w:pPr>
        <w:autoSpaceDE w:val="0"/>
        <w:autoSpaceDN w:val="0"/>
        <w:adjustRightInd w:val="0"/>
        <w:jc w:val="both"/>
        <w:rPr>
          <w:b/>
          <w:sz w:val="22"/>
          <w:szCs w:val="22"/>
          <w:u w:val="single"/>
        </w:rPr>
      </w:pPr>
    </w:p>
    <w:p w14:paraId="1EC8F093" w14:textId="6A409E01" w:rsidR="009628DB" w:rsidRDefault="009628DB" w:rsidP="00FF4463">
      <w:pPr>
        <w:autoSpaceDE w:val="0"/>
        <w:autoSpaceDN w:val="0"/>
        <w:adjustRightInd w:val="0"/>
        <w:jc w:val="both"/>
        <w:rPr>
          <w:b/>
          <w:sz w:val="22"/>
          <w:szCs w:val="22"/>
          <w:u w:val="single"/>
        </w:rPr>
      </w:pPr>
      <w:r>
        <w:rPr>
          <w:b/>
          <w:sz w:val="22"/>
          <w:szCs w:val="22"/>
          <w:u w:val="single"/>
        </w:rPr>
        <w:t>1. napirendi pont</w:t>
      </w:r>
    </w:p>
    <w:p w14:paraId="266D7D7B" w14:textId="77777777" w:rsidR="00896CA0" w:rsidRPr="00896CA0" w:rsidRDefault="00896CA0" w:rsidP="00896CA0">
      <w:pPr>
        <w:jc w:val="both"/>
        <w:rPr>
          <w:b/>
          <w:sz w:val="22"/>
          <w:szCs w:val="22"/>
          <w:u w:val="single"/>
        </w:rPr>
      </w:pPr>
      <w:r w:rsidRPr="00896CA0">
        <w:rPr>
          <w:b/>
          <w:sz w:val="22"/>
          <w:szCs w:val="22"/>
          <w:u w:val="single"/>
        </w:rPr>
        <w:t xml:space="preserve">Előterjesztés a </w:t>
      </w:r>
      <w:proofErr w:type="spellStart"/>
      <w:r w:rsidRPr="00896CA0">
        <w:rPr>
          <w:b/>
          <w:sz w:val="22"/>
          <w:szCs w:val="22"/>
          <w:u w:val="single"/>
        </w:rPr>
        <w:t>Bursa</w:t>
      </w:r>
      <w:proofErr w:type="spellEnd"/>
      <w:r w:rsidRPr="00896CA0">
        <w:rPr>
          <w:b/>
          <w:sz w:val="22"/>
          <w:szCs w:val="22"/>
          <w:u w:val="single"/>
        </w:rPr>
        <w:t xml:space="preserve"> Hungarica felsőoktatási önkormányzati ösztöndíjrendszer 2021. évi fordulójához való csatlakozás tárgyában</w:t>
      </w:r>
    </w:p>
    <w:p w14:paraId="765116D0" w14:textId="1FE5190F" w:rsidR="00F92A92" w:rsidRDefault="00F92A92" w:rsidP="00721B5D">
      <w:pPr>
        <w:jc w:val="both"/>
        <w:rPr>
          <w:bCs/>
          <w:sz w:val="22"/>
          <w:szCs w:val="22"/>
        </w:rPr>
      </w:pPr>
    </w:p>
    <w:p w14:paraId="32FF12B7" w14:textId="3DDAC3D5" w:rsidR="00F92A92" w:rsidRPr="0006147A" w:rsidRDefault="00E865B8" w:rsidP="00721B5D">
      <w:pPr>
        <w:jc w:val="both"/>
        <w:rPr>
          <w:b/>
          <w:sz w:val="22"/>
          <w:szCs w:val="22"/>
          <w:u w:val="single"/>
        </w:rPr>
      </w:pPr>
      <w:r w:rsidRPr="0006147A">
        <w:rPr>
          <w:b/>
          <w:sz w:val="22"/>
          <w:szCs w:val="22"/>
          <w:u w:val="single"/>
        </w:rPr>
        <w:t xml:space="preserve">Gyenes Attila elnök: </w:t>
      </w:r>
    </w:p>
    <w:p w14:paraId="0C97A7C3" w14:textId="64E70994" w:rsidR="00E865B8" w:rsidRDefault="00E865B8" w:rsidP="00721B5D">
      <w:pPr>
        <w:jc w:val="both"/>
        <w:rPr>
          <w:bCs/>
          <w:sz w:val="22"/>
          <w:szCs w:val="22"/>
        </w:rPr>
      </w:pPr>
      <w:r>
        <w:rPr>
          <w:bCs/>
          <w:sz w:val="22"/>
          <w:szCs w:val="22"/>
        </w:rPr>
        <w:t xml:space="preserve">Az előző évekhez hasonlóan szeretne az önkormányzat csatlakozni, jók a tapasztalatok, költségvetésünket érinti, 4 millió forintot szeretnénk erre fordítani. Kérdés, észrevétel van-e? </w:t>
      </w:r>
    </w:p>
    <w:p w14:paraId="0E67699B" w14:textId="304B15EF" w:rsidR="00E865B8" w:rsidRDefault="00E865B8" w:rsidP="00721B5D">
      <w:pPr>
        <w:jc w:val="both"/>
        <w:rPr>
          <w:bCs/>
          <w:sz w:val="22"/>
          <w:szCs w:val="22"/>
        </w:rPr>
      </w:pPr>
    </w:p>
    <w:p w14:paraId="4B953542" w14:textId="551478C5" w:rsidR="00E865B8" w:rsidRDefault="00E865B8" w:rsidP="00721B5D">
      <w:pPr>
        <w:jc w:val="both"/>
        <w:rPr>
          <w:bCs/>
          <w:sz w:val="22"/>
          <w:szCs w:val="22"/>
        </w:rPr>
      </w:pPr>
      <w:r>
        <w:rPr>
          <w:bCs/>
          <w:sz w:val="22"/>
          <w:szCs w:val="22"/>
        </w:rPr>
        <w:t xml:space="preserve">Amennyiben nincs, tudunk dönteni, aki támogatja, kérem, jelezze. </w:t>
      </w:r>
    </w:p>
    <w:p w14:paraId="0D6A04F9" w14:textId="374D6B0C" w:rsidR="00E865B8" w:rsidRDefault="00E865B8" w:rsidP="00721B5D">
      <w:pPr>
        <w:jc w:val="both"/>
        <w:rPr>
          <w:bCs/>
          <w:sz w:val="22"/>
          <w:szCs w:val="22"/>
        </w:rPr>
      </w:pPr>
    </w:p>
    <w:p w14:paraId="301073BE" w14:textId="63B81CCE" w:rsidR="00E865B8" w:rsidRDefault="00E865B8" w:rsidP="00721B5D">
      <w:pPr>
        <w:jc w:val="both"/>
        <w:rPr>
          <w:bCs/>
          <w:sz w:val="22"/>
          <w:szCs w:val="22"/>
        </w:rPr>
      </w:pPr>
      <w:r>
        <w:rPr>
          <w:bCs/>
          <w:sz w:val="22"/>
          <w:szCs w:val="22"/>
        </w:rPr>
        <w:t>Megállapítom, hogy a Bizottság 5 igen, egyhangú szavazással az előterjesztést támogatja és az alábbi határozatot hozza:</w:t>
      </w:r>
    </w:p>
    <w:p w14:paraId="15A45487" w14:textId="77777777" w:rsidR="00896CA0" w:rsidRDefault="00896CA0" w:rsidP="00721B5D">
      <w:pPr>
        <w:jc w:val="both"/>
        <w:rPr>
          <w:bCs/>
          <w:sz w:val="22"/>
          <w:szCs w:val="22"/>
        </w:rPr>
      </w:pPr>
    </w:p>
    <w:p w14:paraId="0B8944E8" w14:textId="18EDFF40" w:rsidR="005B683D" w:rsidRPr="008524F7" w:rsidRDefault="00896CA0" w:rsidP="005B683D">
      <w:pPr>
        <w:ind w:left="708" w:firstLine="708"/>
        <w:jc w:val="both"/>
        <w:rPr>
          <w:sz w:val="22"/>
          <w:szCs w:val="22"/>
        </w:rPr>
      </w:pPr>
      <w:r>
        <w:rPr>
          <w:b/>
          <w:sz w:val="22"/>
          <w:szCs w:val="22"/>
          <w:u w:val="single"/>
        </w:rPr>
        <w:t>85</w:t>
      </w:r>
      <w:r w:rsidR="005B683D" w:rsidRPr="008524F7">
        <w:rPr>
          <w:b/>
          <w:sz w:val="22"/>
          <w:szCs w:val="22"/>
          <w:u w:val="single"/>
        </w:rPr>
        <w:t>/20</w:t>
      </w:r>
      <w:r w:rsidR="005B683D">
        <w:rPr>
          <w:b/>
          <w:sz w:val="22"/>
          <w:szCs w:val="22"/>
          <w:u w:val="single"/>
        </w:rPr>
        <w:t>20</w:t>
      </w:r>
      <w:r w:rsidR="005B683D" w:rsidRPr="008524F7">
        <w:rPr>
          <w:b/>
          <w:sz w:val="22"/>
          <w:szCs w:val="22"/>
          <w:u w:val="single"/>
        </w:rPr>
        <w:t>. (</w:t>
      </w:r>
      <w:r>
        <w:rPr>
          <w:b/>
          <w:sz w:val="22"/>
          <w:szCs w:val="22"/>
          <w:u w:val="single"/>
        </w:rPr>
        <w:t>IX.22.</w:t>
      </w:r>
      <w:r w:rsidR="005B683D" w:rsidRPr="008524F7">
        <w:rPr>
          <w:b/>
          <w:sz w:val="22"/>
          <w:szCs w:val="22"/>
          <w:u w:val="single"/>
        </w:rPr>
        <w:t>) GB határozat</w:t>
      </w:r>
      <w:r w:rsidR="005B683D" w:rsidRPr="008524F7">
        <w:rPr>
          <w:sz w:val="22"/>
          <w:szCs w:val="22"/>
        </w:rPr>
        <w:t>:</w:t>
      </w:r>
    </w:p>
    <w:p w14:paraId="27A81330" w14:textId="711F62EF" w:rsidR="005B683D" w:rsidRPr="000B1FAF" w:rsidRDefault="000B1FAF" w:rsidP="000B1FAF">
      <w:pPr>
        <w:ind w:left="1410"/>
        <w:jc w:val="both"/>
        <w:rPr>
          <w:b/>
          <w:sz w:val="22"/>
          <w:szCs w:val="22"/>
        </w:rPr>
      </w:pPr>
      <w:proofErr w:type="spellStart"/>
      <w:r w:rsidRPr="000B1FAF">
        <w:rPr>
          <w:b/>
          <w:sz w:val="22"/>
          <w:szCs w:val="22"/>
        </w:rPr>
        <w:t>Bursa</w:t>
      </w:r>
      <w:proofErr w:type="spellEnd"/>
      <w:r w:rsidRPr="000B1FAF">
        <w:rPr>
          <w:b/>
          <w:sz w:val="22"/>
          <w:szCs w:val="22"/>
        </w:rPr>
        <w:t xml:space="preserve"> Hungarica felsőoktatási önkormányzati ösztöndíjrendszer 2021. évi fordulójához való csatlakozás</w:t>
      </w:r>
    </w:p>
    <w:p w14:paraId="058C4428" w14:textId="77777777" w:rsidR="000B1FAF" w:rsidRPr="00047758" w:rsidRDefault="000B1FAF" w:rsidP="005B683D">
      <w:pPr>
        <w:jc w:val="both"/>
        <w:rPr>
          <w:bCs/>
          <w:sz w:val="22"/>
          <w:szCs w:val="22"/>
        </w:rPr>
      </w:pPr>
    </w:p>
    <w:p w14:paraId="75F4D7C0" w14:textId="0295BE78" w:rsidR="005B683D" w:rsidRPr="00374B3B" w:rsidRDefault="005B683D" w:rsidP="005B683D">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 xml:space="preserve">a </w:t>
      </w:r>
      <w:proofErr w:type="spellStart"/>
      <w:r w:rsidR="000B1FAF" w:rsidRPr="000B1FAF">
        <w:rPr>
          <w:bCs/>
          <w:sz w:val="22"/>
          <w:szCs w:val="22"/>
        </w:rPr>
        <w:t>Bursa</w:t>
      </w:r>
      <w:proofErr w:type="spellEnd"/>
      <w:r w:rsidR="000B1FAF" w:rsidRPr="000B1FAF">
        <w:rPr>
          <w:bCs/>
          <w:sz w:val="22"/>
          <w:szCs w:val="22"/>
        </w:rPr>
        <w:t xml:space="preserve"> Hungarica felsőoktatási önkormányzati ösztöndíjrendszer 2021. évi fordulójához való csatlakozás</w:t>
      </w:r>
      <w:r w:rsidR="000B1FAF">
        <w:rPr>
          <w:bCs/>
          <w:sz w:val="22"/>
          <w:szCs w:val="22"/>
        </w:rPr>
        <w:t xml:space="preserve"> </w:t>
      </w:r>
      <w:r w:rsidRPr="005155BC">
        <w:rPr>
          <w:bCs/>
          <w:sz w:val="22"/>
          <w:szCs w:val="22"/>
        </w:rPr>
        <w:t>tárgyában készült előterjesztést támogatja és javasolja a határozat-tervezet elfogadását</w:t>
      </w:r>
      <w:r w:rsidRPr="00374B3B">
        <w:rPr>
          <w:bCs/>
          <w:sz w:val="22"/>
          <w:szCs w:val="22"/>
        </w:rPr>
        <w:t xml:space="preserve"> a Képviselő-testületnek. </w:t>
      </w:r>
    </w:p>
    <w:p w14:paraId="113637CB" w14:textId="41108C20" w:rsidR="00721B5D" w:rsidRDefault="00721B5D" w:rsidP="00721B5D">
      <w:pPr>
        <w:jc w:val="both"/>
        <w:rPr>
          <w:bCs/>
          <w:sz w:val="22"/>
          <w:szCs w:val="22"/>
        </w:rPr>
      </w:pPr>
    </w:p>
    <w:p w14:paraId="72693B2E" w14:textId="7BFF94A5" w:rsidR="00721B5D" w:rsidRPr="00721B5D" w:rsidRDefault="00721B5D" w:rsidP="00721B5D">
      <w:pPr>
        <w:jc w:val="both"/>
        <w:rPr>
          <w:b/>
          <w:sz w:val="22"/>
          <w:szCs w:val="22"/>
          <w:u w:val="single"/>
        </w:rPr>
      </w:pPr>
      <w:r w:rsidRPr="00721B5D">
        <w:rPr>
          <w:b/>
          <w:sz w:val="22"/>
          <w:szCs w:val="22"/>
          <w:u w:val="single"/>
        </w:rPr>
        <w:t>2. napirendi pont</w:t>
      </w:r>
    </w:p>
    <w:p w14:paraId="596EBC35" w14:textId="77777777" w:rsidR="00896CA0" w:rsidRPr="00896CA0" w:rsidRDefault="00896CA0" w:rsidP="00896CA0">
      <w:pPr>
        <w:jc w:val="both"/>
        <w:rPr>
          <w:b/>
          <w:sz w:val="22"/>
          <w:szCs w:val="22"/>
          <w:u w:val="single"/>
        </w:rPr>
      </w:pPr>
      <w:r w:rsidRPr="00896CA0">
        <w:rPr>
          <w:b/>
          <w:sz w:val="22"/>
          <w:szCs w:val="22"/>
          <w:u w:val="single"/>
        </w:rPr>
        <w:t>Előterjesztés a víziközmű rendszerek 2021-2035. évekre szóló gördülő fejlesztési terveinek (GFT)véleményezése tárgyában</w:t>
      </w:r>
    </w:p>
    <w:p w14:paraId="15E2B7E2" w14:textId="7D62FA46" w:rsidR="00E865B8" w:rsidRDefault="00E865B8" w:rsidP="00721B5D">
      <w:pPr>
        <w:jc w:val="both"/>
        <w:rPr>
          <w:b/>
          <w:sz w:val="22"/>
          <w:szCs w:val="22"/>
          <w:u w:val="single"/>
        </w:rPr>
      </w:pPr>
    </w:p>
    <w:p w14:paraId="59285759" w14:textId="14CAA1BB" w:rsidR="00E865B8" w:rsidRDefault="00E865B8" w:rsidP="00721B5D">
      <w:pPr>
        <w:jc w:val="both"/>
        <w:rPr>
          <w:b/>
          <w:sz w:val="22"/>
          <w:szCs w:val="22"/>
          <w:u w:val="single"/>
        </w:rPr>
      </w:pPr>
      <w:r>
        <w:rPr>
          <w:b/>
          <w:sz w:val="22"/>
          <w:szCs w:val="22"/>
          <w:u w:val="single"/>
        </w:rPr>
        <w:t xml:space="preserve">Gyenes Attila elnök: </w:t>
      </w:r>
    </w:p>
    <w:p w14:paraId="3CAB50B6" w14:textId="12550D91" w:rsidR="00E865B8" w:rsidRDefault="00E865B8" w:rsidP="00721B5D">
      <w:pPr>
        <w:jc w:val="both"/>
        <w:rPr>
          <w:bCs/>
          <w:sz w:val="22"/>
          <w:szCs w:val="22"/>
        </w:rPr>
      </w:pPr>
      <w:r>
        <w:rPr>
          <w:bCs/>
          <w:sz w:val="22"/>
          <w:szCs w:val="22"/>
        </w:rPr>
        <w:t>Önök írásban megkapták az anyagot, amiben beszélünk az ivóvízről, szennyvízről és a hozzá kapcsolódó fejlesztésekről. Elég nagy időintervallumot foglal magába</w:t>
      </w:r>
      <w:r w:rsidR="00646D84">
        <w:rPr>
          <w:bCs/>
          <w:sz w:val="22"/>
          <w:szCs w:val="22"/>
        </w:rPr>
        <w:t>. M</w:t>
      </w:r>
      <w:r>
        <w:rPr>
          <w:bCs/>
          <w:sz w:val="22"/>
          <w:szCs w:val="22"/>
        </w:rPr>
        <w:t xml:space="preserve">indig elmondjuk, hogy ez kerül elfogadásra az összes önkormányzatnál, tehát ha bárminemű módosítás történik, az maga után vonja az újra futtatást. Azt gondolom, hogy az előzetes tárgyalások jól sikerültek és megnyugtatóak mind az ivóvíz, mind a szennyvíz </w:t>
      </w:r>
      <w:r w:rsidR="00646D84">
        <w:rPr>
          <w:bCs/>
          <w:sz w:val="22"/>
          <w:szCs w:val="22"/>
        </w:rPr>
        <w:t>k</w:t>
      </w:r>
      <w:r>
        <w:rPr>
          <w:bCs/>
          <w:sz w:val="22"/>
          <w:szCs w:val="22"/>
        </w:rPr>
        <w:t>iskunfélegyház</w:t>
      </w:r>
      <w:r w:rsidR="00646D84">
        <w:rPr>
          <w:bCs/>
          <w:sz w:val="22"/>
          <w:szCs w:val="22"/>
        </w:rPr>
        <w:t>i</w:t>
      </w:r>
      <w:r>
        <w:rPr>
          <w:bCs/>
          <w:sz w:val="22"/>
          <w:szCs w:val="22"/>
        </w:rPr>
        <w:t xml:space="preserve"> szolgáltatásában. </w:t>
      </w:r>
    </w:p>
    <w:p w14:paraId="3896D8A5" w14:textId="0E01FC3B" w:rsidR="00E865B8" w:rsidRDefault="00E865B8" w:rsidP="00721B5D">
      <w:pPr>
        <w:jc w:val="both"/>
        <w:rPr>
          <w:bCs/>
          <w:sz w:val="22"/>
          <w:szCs w:val="22"/>
        </w:rPr>
      </w:pPr>
    </w:p>
    <w:p w14:paraId="7D362631" w14:textId="66AE7941" w:rsidR="00E865B8" w:rsidRDefault="00E865B8" w:rsidP="00721B5D">
      <w:pPr>
        <w:jc w:val="both"/>
        <w:rPr>
          <w:bCs/>
          <w:sz w:val="22"/>
          <w:szCs w:val="22"/>
        </w:rPr>
      </w:pPr>
      <w:r>
        <w:rPr>
          <w:bCs/>
          <w:sz w:val="22"/>
          <w:szCs w:val="22"/>
        </w:rPr>
        <w:lastRenderedPageBreak/>
        <w:t xml:space="preserve">Van-e kérdés, észrevétel? Amennyiben nincs, </w:t>
      </w:r>
      <w:r w:rsidR="00C86B71">
        <w:rPr>
          <w:bCs/>
          <w:sz w:val="22"/>
          <w:szCs w:val="22"/>
        </w:rPr>
        <w:t xml:space="preserve">tudunk dönteni. Aki az előterjesztést támogatja, kérem, jelezze. </w:t>
      </w:r>
    </w:p>
    <w:p w14:paraId="4E6EA7A7" w14:textId="062280DF" w:rsidR="00C86B71" w:rsidRDefault="00C86B71" w:rsidP="00721B5D">
      <w:pPr>
        <w:jc w:val="both"/>
        <w:rPr>
          <w:bCs/>
          <w:sz w:val="22"/>
          <w:szCs w:val="22"/>
        </w:rPr>
      </w:pPr>
    </w:p>
    <w:p w14:paraId="74B69E43" w14:textId="6FA44E23" w:rsidR="00C86B71" w:rsidRPr="00E865B8" w:rsidRDefault="00C86B71" w:rsidP="00721B5D">
      <w:pPr>
        <w:jc w:val="both"/>
        <w:rPr>
          <w:bCs/>
          <w:sz w:val="22"/>
          <w:szCs w:val="22"/>
        </w:rPr>
      </w:pPr>
      <w:r>
        <w:rPr>
          <w:bCs/>
          <w:sz w:val="22"/>
          <w:szCs w:val="22"/>
        </w:rPr>
        <w:t>Megállapítom, hogy a Bizottság 5 igen, egyhangú szavazattal az előterjesztést támogatja és az alábbi határozatot hozza:</w:t>
      </w:r>
    </w:p>
    <w:p w14:paraId="7CE164BF" w14:textId="77777777" w:rsidR="00E865B8" w:rsidRDefault="00E865B8" w:rsidP="00721B5D">
      <w:pPr>
        <w:jc w:val="both"/>
        <w:rPr>
          <w:b/>
          <w:sz w:val="22"/>
          <w:szCs w:val="22"/>
          <w:u w:val="single"/>
        </w:rPr>
      </w:pPr>
    </w:p>
    <w:p w14:paraId="3F47FE32" w14:textId="66C11EC9" w:rsidR="00CB34AF" w:rsidRPr="008524F7" w:rsidRDefault="00CB34AF" w:rsidP="00CB34AF">
      <w:pPr>
        <w:ind w:left="708" w:firstLine="708"/>
        <w:jc w:val="both"/>
        <w:rPr>
          <w:sz w:val="22"/>
          <w:szCs w:val="22"/>
        </w:rPr>
      </w:pPr>
      <w:r>
        <w:rPr>
          <w:b/>
          <w:sz w:val="22"/>
          <w:szCs w:val="22"/>
          <w:u w:val="single"/>
        </w:rPr>
        <w:t>86</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47EF935D" w14:textId="4254A06F" w:rsidR="00CB34AF" w:rsidRPr="000B1FAF" w:rsidRDefault="000B1FAF" w:rsidP="000B1FAF">
      <w:pPr>
        <w:ind w:left="1410"/>
        <w:jc w:val="both"/>
        <w:rPr>
          <w:bCs/>
          <w:sz w:val="22"/>
          <w:szCs w:val="22"/>
        </w:rPr>
      </w:pPr>
      <w:r w:rsidRPr="000B1FAF">
        <w:rPr>
          <w:b/>
          <w:sz w:val="22"/>
          <w:szCs w:val="22"/>
        </w:rPr>
        <w:t>Víziközmű rendszerek 2021-2035. évekre szóló gördülő fejlesztési terveinek (GFT)véleményezése</w:t>
      </w:r>
    </w:p>
    <w:p w14:paraId="221DAFA1" w14:textId="77777777" w:rsidR="000B1FAF" w:rsidRDefault="000B1FAF" w:rsidP="00CB34AF">
      <w:pPr>
        <w:autoSpaceDE w:val="0"/>
        <w:autoSpaceDN w:val="0"/>
        <w:adjustRightInd w:val="0"/>
        <w:ind w:left="1416"/>
        <w:jc w:val="both"/>
        <w:rPr>
          <w:bCs/>
          <w:sz w:val="22"/>
          <w:szCs w:val="22"/>
        </w:rPr>
      </w:pPr>
    </w:p>
    <w:p w14:paraId="6EEF3E44" w14:textId="670F1078" w:rsidR="00CB34AF" w:rsidRPr="00374B3B" w:rsidRDefault="00CB34AF" w:rsidP="00CB34AF">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 xml:space="preserve">a </w:t>
      </w:r>
      <w:r w:rsidR="000B1FAF" w:rsidRPr="000B1FAF">
        <w:rPr>
          <w:bCs/>
          <w:sz w:val="22"/>
          <w:szCs w:val="22"/>
        </w:rPr>
        <w:t>víziközmű rendszerek 2021-2035. évekre szóló gördülő fejlesztési terveinek (GFT)véleményezése</w:t>
      </w:r>
      <w:r w:rsidR="000B1FAF">
        <w:rPr>
          <w:bCs/>
          <w:sz w:val="22"/>
          <w:szCs w:val="22"/>
        </w:rPr>
        <w:t xml:space="preserve"> </w:t>
      </w:r>
      <w:r w:rsidRPr="005155BC">
        <w:rPr>
          <w:bCs/>
          <w:sz w:val="22"/>
          <w:szCs w:val="22"/>
        </w:rPr>
        <w:t>tárgyában készült előterjesztést támogatja és javasolja a határozat-tervezet elfogadását</w:t>
      </w:r>
      <w:r w:rsidRPr="00374B3B">
        <w:rPr>
          <w:bCs/>
          <w:sz w:val="22"/>
          <w:szCs w:val="22"/>
        </w:rPr>
        <w:t xml:space="preserve"> a Képviselő-testületnek. </w:t>
      </w:r>
    </w:p>
    <w:p w14:paraId="63156780" w14:textId="77777777" w:rsidR="00896CA0" w:rsidRDefault="00896CA0" w:rsidP="00721B5D">
      <w:pPr>
        <w:jc w:val="both"/>
        <w:rPr>
          <w:b/>
          <w:sz w:val="22"/>
          <w:szCs w:val="22"/>
          <w:u w:val="single"/>
        </w:rPr>
      </w:pPr>
    </w:p>
    <w:p w14:paraId="33DB8E37" w14:textId="473090A3" w:rsidR="00721B5D" w:rsidRPr="00721B5D" w:rsidRDefault="00721B5D" w:rsidP="00721B5D">
      <w:pPr>
        <w:jc w:val="both"/>
        <w:rPr>
          <w:b/>
          <w:sz w:val="22"/>
          <w:szCs w:val="22"/>
          <w:u w:val="single"/>
        </w:rPr>
      </w:pPr>
      <w:r w:rsidRPr="00721B5D">
        <w:rPr>
          <w:b/>
          <w:sz w:val="22"/>
          <w:szCs w:val="22"/>
          <w:u w:val="single"/>
        </w:rPr>
        <w:t>3. napirendi pont</w:t>
      </w:r>
    </w:p>
    <w:p w14:paraId="1F8EE6C4" w14:textId="77777777" w:rsidR="00896CA0" w:rsidRPr="00896CA0" w:rsidRDefault="00896CA0" w:rsidP="00896CA0">
      <w:pPr>
        <w:jc w:val="both"/>
        <w:rPr>
          <w:b/>
          <w:sz w:val="22"/>
          <w:szCs w:val="22"/>
          <w:u w:val="single"/>
        </w:rPr>
      </w:pPr>
      <w:r w:rsidRPr="00896CA0">
        <w:rPr>
          <w:b/>
          <w:sz w:val="22"/>
          <w:szCs w:val="22"/>
          <w:u w:val="single"/>
        </w:rPr>
        <w:t>Előterjesztés a Félegyházi Városfenntartó Nonprofit Kft. alapító okiratának módosítása tárgyában</w:t>
      </w:r>
    </w:p>
    <w:p w14:paraId="2F714BBB" w14:textId="0D567587" w:rsidR="00896CA0" w:rsidRDefault="00896CA0" w:rsidP="00721B5D">
      <w:pPr>
        <w:jc w:val="both"/>
        <w:rPr>
          <w:b/>
          <w:sz w:val="22"/>
          <w:szCs w:val="22"/>
          <w:u w:val="single"/>
        </w:rPr>
      </w:pPr>
    </w:p>
    <w:p w14:paraId="48E7633B" w14:textId="146FECA5" w:rsidR="00C86B71" w:rsidRDefault="00C86B71" w:rsidP="00721B5D">
      <w:pPr>
        <w:jc w:val="both"/>
        <w:rPr>
          <w:b/>
          <w:sz w:val="22"/>
          <w:szCs w:val="22"/>
          <w:u w:val="single"/>
        </w:rPr>
      </w:pPr>
      <w:r>
        <w:rPr>
          <w:b/>
          <w:sz w:val="22"/>
          <w:szCs w:val="22"/>
          <w:u w:val="single"/>
        </w:rPr>
        <w:t xml:space="preserve">Gyenes Attila elnök: </w:t>
      </w:r>
    </w:p>
    <w:p w14:paraId="24D6224D" w14:textId="1F2E060A" w:rsidR="00C86B71" w:rsidRDefault="00C86B71" w:rsidP="00721B5D">
      <w:pPr>
        <w:jc w:val="both"/>
        <w:rPr>
          <w:bCs/>
          <w:sz w:val="22"/>
          <w:szCs w:val="22"/>
        </w:rPr>
      </w:pPr>
      <w:r>
        <w:rPr>
          <w:bCs/>
          <w:sz w:val="22"/>
          <w:szCs w:val="22"/>
        </w:rPr>
        <w:t>Önök írásban megkapták az előterjesztést, amelyben látható a cím módosítása, am</w:t>
      </w:r>
      <w:r w:rsidR="00646D84">
        <w:rPr>
          <w:bCs/>
          <w:sz w:val="22"/>
          <w:szCs w:val="22"/>
        </w:rPr>
        <w:t>i</w:t>
      </w:r>
      <w:r>
        <w:rPr>
          <w:bCs/>
          <w:sz w:val="22"/>
          <w:szCs w:val="22"/>
        </w:rPr>
        <w:t xml:space="preserve"> november 1-től lép hatályba.</w:t>
      </w:r>
    </w:p>
    <w:p w14:paraId="53422AD9" w14:textId="2C72B7D3" w:rsidR="00C86B71" w:rsidRDefault="00C86B71" w:rsidP="00721B5D">
      <w:pPr>
        <w:jc w:val="both"/>
        <w:rPr>
          <w:bCs/>
          <w:sz w:val="22"/>
          <w:szCs w:val="22"/>
        </w:rPr>
      </w:pPr>
    </w:p>
    <w:p w14:paraId="4802F032" w14:textId="118A14DC" w:rsidR="00C86B71" w:rsidRPr="00485AE6" w:rsidRDefault="00C86B71" w:rsidP="00721B5D">
      <w:pPr>
        <w:jc w:val="both"/>
        <w:rPr>
          <w:b/>
          <w:sz w:val="22"/>
          <w:szCs w:val="22"/>
          <w:u w:val="single"/>
        </w:rPr>
      </w:pPr>
      <w:r w:rsidRPr="00485AE6">
        <w:rPr>
          <w:b/>
          <w:sz w:val="22"/>
          <w:szCs w:val="22"/>
          <w:u w:val="single"/>
        </w:rPr>
        <w:t xml:space="preserve">Horváth Tamás bizottsági tag: </w:t>
      </w:r>
    </w:p>
    <w:p w14:paraId="794EF324" w14:textId="7C246BE8" w:rsidR="00C86B71" w:rsidRDefault="00C86B71" w:rsidP="00721B5D">
      <w:pPr>
        <w:jc w:val="both"/>
        <w:rPr>
          <w:bCs/>
          <w:sz w:val="22"/>
          <w:szCs w:val="22"/>
        </w:rPr>
      </w:pPr>
      <w:r>
        <w:rPr>
          <w:bCs/>
          <w:sz w:val="22"/>
          <w:szCs w:val="22"/>
        </w:rPr>
        <w:t>A korábbi irodákkal kapcsolatban lakossági panaszok felmerültek, hogy az ügyélszolgálat helyiségei nem megfelelőe</w:t>
      </w:r>
      <w:r w:rsidR="00646D84">
        <w:rPr>
          <w:bCs/>
          <w:sz w:val="22"/>
          <w:szCs w:val="22"/>
        </w:rPr>
        <w:t>n</w:t>
      </w:r>
      <w:r>
        <w:rPr>
          <w:bCs/>
          <w:sz w:val="22"/>
          <w:szCs w:val="22"/>
        </w:rPr>
        <w:t>, nehezen megközelíthetőek voltak</w:t>
      </w:r>
      <w:r w:rsidR="00646D84">
        <w:rPr>
          <w:bCs/>
          <w:sz w:val="22"/>
          <w:szCs w:val="22"/>
        </w:rPr>
        <w:t xml:space="preserve"> és</w:t>
      </w:r>
      <w:r>
        <w:rPr>
          <w:bCs/>
          <w:sz w:val="22"/>
          <w:szCs w:val="22"/>
        </w:rPr>
        <w:t xml:space="preserve"> emeleten voltak. Ha jól tudom, ennek az épületnek pillanatnyilag csak az alja az, ami használatra kész. A tervezett forrás mire lesz felhasználva? A felső szinten is irodahelyiségek lesznek kialakítva? Mindenesetre olyan megvalósítás kellene, ami ügyfélbarát és a lakosság számára is könnyen elérhető. </w:t>
      </w:r>
    </w:p>
    <w:p w14:paraId="2DA7C2C4" w14:textId="17E7A149" w:rsidR="00C86B71" w:rsidRDefault="00C86B71" w:rsidP="00721B5D">
      <w:pPr>
        <w:jc w:val="both"/>
        <w:rPr>
          <w:bCs/>
          <w:sz w:val="22"/>
          <w:szCs w:val="22"/>
        </w:rPr>
      </w:pPr>
    </w:p>
    <w:p w14:paraId="2C233D52" w14:textId="298B85FC" w:rsidR="00C86B71" w:rsidRPr="00485AE6" w:rsidRDefault="00C86B71" w:rsidP="00721B5D">
      <w:pPr>
        <w:jc w:val="both"/>
        <w:rPr>
          <w:b/>
          <w:sz w:val="22"/>
          <w:szCs w:val="22"/>
          <w:u w:val="single"/>
        </w:rPr>
      </w:pPr>
      <w:r w:rsidRPr="00485AE6">
        <w:rPr>
          <w:b/>
          <w:sz w:val="22"/>
          <w:szCs w:val="22"/>
          <w:u w:val="single"/>
        </w:rPr>
        <w:t>Gyenes Attila elnök:</w:t>
      </w:r>
    </w:p>
    <w:p w14:paraId="689FE252" w14:textId="7B689EFD" w:rsidR="00C86B71" w:rsidRDefault="00C86B71" w:rsidP="00721B5D">
      <w:pPr>
        <w:jc w:val="both"/>
        <w:rPr>
          <w:bCs/>
          <w:sz w:val="22"/>
          <w:szCs w:val="22"/>
        </w:rPr>
      </w:pPr>
      <w:r>
        <w:rPr>
          <w:bCs/>
          <w:sz w:val="22"/>
          <w:szCs w:val="22"/>
        </w:rPr>
        <w:t xml:space="preserve">Bízom benne, hogy a 10 millió forint rendelkezésre állása ezt fogja eredményezni. </w:t>
      </w:r>
    </w:p>
    <w:p w14:paraId="77A85461" w14:textId="0FBA12D7" w:rsidR="00C86B71" w:rsidRDefault="00C86B71" w:rsidP="00721B5D">
      <w:pPr>
        <w:jc w:val="both"/>
        <w:rPr>
          <w:bCs/>
          <w:sz w:val="22"/>
          <w:szCs w:val="22"/>
        </w:rPr>
      </w:pPr>
    </w:p>
    <w:p w14:paraId="7071707C" w14:textId="1930C6B4" w:rsidR="00C86B71" w:rsidRPr="00485AE6" w:rsidRDefault="00C86B71" w:rsidP="00721B5D">
      <w:pPr>
        <w:jc w:val="both"/>
        <w:rPr>
          <w:b/>
          <w:sz w:val="22"/>
          <w:szCs w:val="22"/>
          <w:u w:val="single"/>
        </w:rPr>
      </w:pPr>
      <w:r w:rsidRPr="00485AE6">
        <w:rPr>
          <w:b/>
          <w:sz w:val="22"/>
          <w:szCs w:val="22"/>
          <w:u w:val="single"/>
        </w:rPr>
        <w:t>Dr. Faragó Zsolt jegyző:</w:t>
      </w:r>
    </w:p>
    <w:p w14:paraId="7F43AB92" w14:textId="12E2F776" w:rsidR="00C86B71" w:rsidRDefault="00C86B71" w:rsidP="00721B5D">
      <w:pPr>
        <w:jc w:val="both"/>
        <w:rPr>
          <w:bCs/>
          <w:sz w:val="22"/>
          <w:szCs w:val="22"/>
        </w:rPr>
      </w:pPr>
      <w:r>
        <w:rPr>
          <w:bCs/>
          <w:sz w:val="22"/>
          <w:szCs w:val="22"/>
        </w:rPr>
        <w:t xml:space="preserve">A Félegyházi Városfenntartó Nonprofit Kft. a Félegyházi Közlöny helyiségeibe fog átköltözni, </w:t>
      </w:r>
      <w:r w:rsidR="0060255E">
        <w:rPr>
          <w:bCs/>
          <w:sz w:val="22"/>
          <w:szCs w:val="22"/>
        </w:rPr>
        <w:t>nem az emeletre, hanem a földszintre. Tekintettel arra, hogy a zeneiskola projekt érinti a pincében lévő kéz</w:t>
      </w:r>
      <w:r w:rsidR="00646D84">
        <w:rPr>
          <w:bCs/>
          <w:sz w:val="22"/>
          <w:szCs w:val="22"/>
        </w:rPr>
        <w:t>i</w:t>
      </w:r>
      <w:r w:rsidR="0060255E">
        <w:rPr>
          <w:bCs/>
          <w:sz w:val="22"/>
          <w:szCs w:val="22"/>
        </w:rPr>
        <w:t>szerszámos embereket is, tehát a söprögető embereket, kertészeket, ezért ők is oda fognak átköltözni. Bent, az udvarban vannak garázsok, ott fogják tárolni a dolgaikat. A Városfenntartó irodái nem férnek el a Közlöny helyén, ezért még valamennyi helyiséget a volt rendelőből is igénybe fognak venni, a főbejárat környékén. Mind fölszintes lesz. 10 millió forint az előirányzat, internet, érintésvédelem, fűtésrendszer korszerűsítése fog megtörténni, hogy be tudjanak költözni. A felső szintre semmilyen hasznosítási javaslat nincs. Oda még él egy képviselő-testületi határozat, hogy ott valamikor majd garzonlakásokat fog a Képviselő-testület kialakítani és erre majd pályázat bevonásával kerül sor. Az előterjesztés tartalmazza, hogy</w:t>
      </w:r>
      <w:r w:rsidR="00646D84">
        <w:rPr>
          <w:bCs/>
          <w:sz w:val="22"/>
          <w:szCs w:val="22"/>
        </w:rPr>
        <w:t xml:space="preserve"> a</w:t>
      </w:r>
      <w:r w:rsidR="0060255E">
        <w:rPr>
          <w:bCs/>
          <w:sz w:val="22"/>
          <w:szCs w:val="22"/>
        </w:rPr>
        <w:t xml:space="preserve"> csongrádiak ügyfélszolgálatának nem találtunk helyet, ők nem ide fognak kerülni, nem is férnének el. </w:t>
      </w:r>
    </w:p>
    <w:p w14:paraId="1A4B91AE" w14:textId="60208BA0" w:rsidR="0060255E" w:rsidRDefault="0060255E" w:rsidP="00721B5D">
      <w:pPr>
        <w:jc w:val="both"/>
        <w:rPr>
          <w:bCs/>
          <w:sz w:val="22"/>
          <w:szCs w:val="22"/>
        </w:rPr>
      </w:pPr>
    </w:p>
    <w:p w14:paraId="5B995F4A" w14:textId="57EF1093" w:rsidR="0060255E" w:rsidRPr="00485AE6" w:rsidRDefault="0060255E" w:rsidP="00721B5D">
      <w:pPr>
        <w:jc w:val="both"/>
        <w:rPr>
          <w:b/>
          <w:sz w:val="22"/>
          <w:szCs w:val="22"/>
          <w:u w:val="single"/>
        </w:rPr>
      </w:pPr>
      <w:r w:rsidRPr="00485AE6">
        <w:rPr>
          <w:b/>
          <w:sz w:val="22"/>
          <w:szCs w:val="22"/>
          <w:u w:val="single"/>
        </w:rPr>
        <w:t xml:space="preserve">Hartyáni Gyula beruházási ügyintéző: </w:t>
      </w:r>
    </w:p>
    <w:p w14:paraId="095BC480" w14:textId="3075BC33" w:rsidR="0060255E" w:rsidRDefault="0060255E" w:rsidP="00721B5D">
      <w:pPr>
        <w:jc w:val="both"/>
        <w:rPr>
          <w:bCs/>
          <w:sz w:val="22"/>
          <w:szCs w:val="22"/>
        </w:rPr>
      </w:pPr>
      <w:r>
        <w:rPr>
          <w:bCs/>
          <w:sz w:val="22"/>
          <w:szCs w:val="22"/>
        </w:rPr>
        <w:t xml:space="preserve">Ez lett volna a kérdésem, mert az az ügyfélszolgálat nem a Városfenntartó hatáskörébe tartozik, hanem Csongrád hatáskörébe, de erre választ kaptam. </w:t>
      </w:r>
    </w:p>
    <w:p w14:paraId="2FC1C187" w14:textId="372A1915" w:rsidR="0060255E" w:rsidRDefault="0060255E" w:rsidP="00721B5D">
      <w:pPr>
        <w:jc w:val="both"/>
        <w:rPr>
          <w:bCs/>
          <w:sz w:val="22"/>
          <w:szCs w:val="22"/>
        </w:rPr>
      </w:pPr>
    </w:p>
    <w:p w14:paraId="65110794" w14:textId="4462B668" w:rsidR="0060255E" w:rsidRPr="00485AE6" w:rsidRDefault="0060255E" w:rsidP="00721B5D">
      <w:pPr>
        <w:jc w:val="both"/>
        <w:rPr>
          <w:b/>
          <w:sz w:val="22"/>
          <w:szCs w:val="22"/>
          <w:u w:val="single"/>
        </w:rPr>
      </w:pPr>
      <w:r w:rsidRPr="00485AE6">
        <w:rPr>
          <w:b/>
          <w:sz w:val="22"/>
          <w:szCs w:val="22"/>
          <w:u w:val="single"/>
        </w:rPr>
        <w:t>Gyenes Attila elnök:</w:t>
      </w:r>
    </w:p>
    <w:p w14:paraId="19FC8575" w14:textId="25F9623C" w:rsidR="0060255E" w:rsidRDefault="0060255E" w:rsidP="00721B5D">
      <w:pPr>
        <w:jc w:val="both"/>
        <w:rPr>
          <w:bCs/>
          <w:sz w:val="22"/>
          <w:szCs w:val="22"/>
        </w:rPr>
      </w:pPr>
      <w:r>
        <w:rPr>
          <w:bCs/>
          <w:sz w:val="22"/>
          <w:szCs w:val="22"/>
        </w:rPr>
        <w:t>Nem látok további hozzászólást, tudunk dönteni. Aki támogatja az előterjesztést</w:t>
      </w:r>
      <w:r w:rsidR="00181561">
        <w:rPr>
          <w:bCs/>
          <w:sz w:val="22"/>
          <w:szCs w:val="22"/>
        </w:rPr>
        <w:t xml:space="preserve"> és </w:t>
      </w:r>
      <w:r w:rsidR="00646D84">
        <w:rPr>
          <w:bCs/>
          <w:sz w:val="22"/>
          <w:szCs w:val="22"/>
        </w:rPr>
        <w:t xml:space="preserve">a </w:t>
      </w:r>
      <w:r w:rsidR="00181561">
        <w:rPr>
          <w:bCs/>
          <w:sz w:val="22"/>
          <w:szCs w:val="22"/>
        </w:rPr>
        <w:t>határozat-tervezetet</w:t>
      </w:r>
      <w:r>
        <w:rPr>
          <w:bCs/>
          <w:sz w:val="22"/>
          <w:szCs w:val="22"/>
        </w:rPr>
        <w:t xml:space="preserve">, kérem, jelezze. </w:t>
      </w:r>
    </w:p>
    <w:p w14:paraId="160E0609" w14:textId="330A33B4" w:rsidR="0060255E" w:rsidRDefault="0060255E" w:rsidP="00721B5D">
      <w:pPr>
        <w:jc w:val="both"/>
        <w:rPr>
          <w:bCs/>
          <w:sz w:val="22"/>
          <w:szCs w:val="22"/>
        </w:rPr>
      </w:pPr>
    </w:p>
    <w:p w14:paraId="296E4F38" w14:textId="31C62C2A" w:rsidR="0060255E" w:rsidRDefault="0060255E" w:rsidP="00721B5D">
      <w:pPr>
        <w:jc w:val="both"/>
        <w:rPr>
          <w:bCs/>
          <w:sz w:val="22"/>
          <w:szCs w:val="22"/>
        </w:rPr>
      </w:pPr>
      <w:r>
        <w:rPr>
          <w:bCs/>
          <w:sz w:val="22"/>
          <w:szCs w:val="22"/>
        </w:rPr>
        <w:lastRenderedPageBreak/>
        <w:t>Megállapítom, hogy a Bizottság 5 igen, egyhangú szavazással az előterjesztést támogatja és az alábbi határozatot hozza:</w:t>
      </w:r>
    </w:p>
    <w:p w14:paraId="2F3DC4A3" w14:textId="77777777" w:rsidR="00C86B71" w:rsidRDefault="00C86B71" w:rsidP="00721B5D">
      <w:pPr>
        <w:jc w:val="both"/>
        <w:rPr>
          <w:b/>
          <w:sz w:val="22"/>
          <w:szCs w:val="22"/>
          <w:u w:val="single"/>
        </w:rPr>
      </w:pPr>
    </w:p>
    <w:p w14:paraId="3FC6E7A1" w14:textId="41F5EF26" w:rsidR="00CB34AF" w:rsidRPr="008524F7" w:rsidRDefault="00CB34AF" w:rsidP="00CB34AF">
      <w:pPr>
        <w:ind w:left="708" w:firstLine="708"/>
        <w:jc w:val="both"/>
        <w:rPr>
          <w:sz w:val="22"/>
          <w:szCs w:val="22"/>
        </w:rPr>
      </w:pPr>
      <w:r>
        <w:rPr>
          <w:b/>
          <w:sz w:val="22"/>
          <w:szCs w:val="22"/>
          <w:u w:val="single"/>
        </w:rPr>
        <w:t>87</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4CB0E627" w14:textId="73886D08" w:rsidR="00CB34AF" w:rsidRPr="002C16C9" w:rsidRDefault="00CB34AF" w:rsidP="00CB34AF">
      <w:pPr>
        <w:jc w:val="both"/>
        <w:rPr>
          <w:bCs/>
          <w:sz w:val="22"/>
          <w:szCs w:val="22"/>
        </w:rPr>
      </w:pPr>
      <w:r w:rsidRPr="008524F7">
        <w:rPr>
          <w:sz w:val="22"/>
          <w:szCs w:val="22"/>
        </w:rPr>
        <w:tab/>
      </w:r>
      <w:r w:rsidRPr="00047758">
        <w:rPr>
          <w:b/>
          <w:sz w:val="22"/>
          <w:szCs w:val="22"/>
        </w:rPr>
        <w:tab/>
      </w:r>
      <w:r w:rsidR="000B1FAF" w:rsidRPr="002C16C9">
        <w:rPr>
          <w:b/>
          <w:sz w:val="22"/>
          <w:szCs w:val="22"/>
        </w:rPr>
        <w:t>Félegyházi Városfenntartó Nonprofit Kft. alapító okiratának módosítása</w:t>
      </w:r>
    </w:p>
    <w:p w14:paraId="4BAD07FE" w14:textId="77777777" w:rsidR="000B1FAF" w:rsidRDefault="000B1FAF" w:rsidP="00CB34AF">
      <w:pPr>
        <w:autoSpaceDE w:val="0"/>
        <w:autoSpaceDN w:val="0"/>
        <w:adjustRightInd w:val="0"/>
        <w:ind w:left="1416"/>
        <w:jc w:val="both"/>
        <w:rPr>
          <w:bCs/>
          <w:sz w:val="22"/>
          <w:szCs w:val="22"/>
        </w:rPr>
      </w:pPr>
    </w:p>
    <w:p w14:paraId="666D9555" w14:textId="5781B26E" w:rsidR="00CB34AF" w:rsidRPr="00374B3B" w:rsidRDefault="00CB34AF" w:rsidP="00CB34AF">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 xml:space="preserve">a </w:t>
      </w:r>
      <w:r w:rsidR="000B1FAF" w:rsidRPr="000B1FAF">
        <w:rPr>
          <w:bCs/>
          <w:sz w:val="22"/>
          <w:szCs w:val="22"/>
        </w:rPr>
        <w:t>Félegyházi Városfenntartó Nonprofit Kft. alapító okiratának módosítása</w:t>
      </w:r>
      <w:r w:rsidR="000B1FAF">
        <w:rPr>
          <w:bCs/>
          <w:sz w:val="22"/>
          <w:szCs w:val="22"/>
        </w:rPr>
        <w:t xml:space="preserve"> </w:t>
      </w:r>
      <w:r w:rsidRPr="005155BC">
        <w:rPr>
          <w:bCs/>
          <w:sz w:val="22"/>
          <w:szCs w:val="22"/>
        </w:rPr>
        <w:t>tárgyában készült előterjesztést támogatja és javasolja a határozat-tervezet elfogadását</w:t>
      </w:r>
      <w:r w:rsidRPr="00374B3B">
        <w:rPr>
          <w:bCs/>
          <w:sz w:val="22"/>
          <w:szCs w:val="22"/>
        </w:rPr>
        <w:t xml:space="preserve"> a Képviselő-testületnek. </w:t>
      </w:r>
    </w:p>
    <w:p w14:paraId="16F3B71A" w14:textId="77777777" w:rsidR="00896CA0" w:rsidRDefault="00896CA0" w:rsidP="00896CA0">
      <w:pPr>
        <w:jc w:val="both"/>
        <w:rPr>
          <w:bCs/>
          <w:sz w:val="22"/>
          <w:szCs w:val="22"/>
        </w:rPr>
      </w:pPr>
    </w:p>
    <w:p w14:paraId="0A8128E0" w14:textId="77777777" w:rsidR="00733F30" w:rsidRDefault="00733F30" w:rsidP="00896CA0">
      <w:pPr>
        <w:jc w:val="both"/>
        <w:rPr>
          <w:b/>
          <w:sz w:val="22"/>
          <w:szCs w:val="22"/>
          <w:u w:val="single"/>
        </w:rPr>
      </w:pPr>
    </w:p>
    <w:p w14:paraId="09F8364B" w14:textId="7D38E39E" w:rsidR="00896CA0" w:rsidRPr="008101A1" w:rsidRDefault="00896CA0" w:rsidP="00896CA0">
      <w:pPr>
        <w:jc w:val="both"/>
        <w:rPr>
          <w:b/>
          <w:sz w:val="22"/>
          <w:szCs w:val="22"/>
          <w:u w:val="single"/>
        </w:rPr>
      </w:pPr>
      <w:r w:rsidRPr="008101A1">
        <w:rPr>
          <w:b/>
          <w:sz w:val="22"/>
          <w:szCs w:val="22"/>
          <w:u w:val="single"/>
        </w:rPr>
        <w:t>4. napirendi pont</w:t>
      </w:r>
    </w:p>
    <w:p w14:paraId="6E1E0F8A" w14:textId="457739FB" w:rsidR="00896CA0" w:rsidRPr="008101A1" w:rsidRDefault="00896CA0" w:rsidP="00896CA0">
      <w:pPr>
        <w:jc w:val="both"/>
        <w:rPr>
          <w:b/>
          <w:sz w:val="22"/>
          <w:szCs w:val="22"/>
          <w:u w:val="single"/>
        </w:rPr>
      </w:pPr>
      <w:r w:rsidRPr="008101A1">
        <w:rPr>
          <w:b/>
          <w:sz w:val="22"/>
          <w:szCs w:val="22"/>
          <w:u w:val="single"/>
        </w:rPr>
        <w:t>Előterjesztés a Kun utca 4. és 34. számú önkormányzati tulajdonú ingatlanok felújítása tárgyában</w:t>
      </w:r>
    </w:p>
    <w:p w14:paraId="62AFCC44" w14:textId="26A187D2" w:rsidR="00896CA0" w:rsidRDefault="00896CA0" w:rsidP="00721B5D">
      <w:pPr>
        <w:jc w:val="both"/>
        <w:rPr>
          <w:b/>
          <w:sz w:val="22"/>
          <w:szCs w:val="22"/>
          <w:u w:val="single"/>
        </w:rPr>
      </w:pPr>
    </w:p>
    <w:p w14:paraId="1DE452B7" w14:textId="6A4C4F5C" w:rsidR="00181561" w:rsidRDefault="00181561" w:rsidP="00721B5D">
      <w:pPr>
        <w:jc w:val="both"/>
        <w:rPr>
          <w:b/>
          <w:sz w:val="22"/>
          <w:szCs w:val="22"/>
          <w:u w:val="single"/>
        </w:rPr>
      </w:pPr>
      <w:r>
        <w:rPr>
          <w:b/>
          <w:sz w:val="22"/>
          <w:szCs w:val="22"/>
          <w:u w:val="single"/>
        </w:rPr>
        <w:t>Gyenes Attila elnök:</w:t>
      </w:r>
    </w:p>
    <w:p w14:paraId="0C8D645A" w14:textId="7B2BCECA" w:rsidR="00181561" w:rsidRDefault="00181561" w:rsidP="00721B5D">
      <w:pPr>
        <w:jc w:val="both"/>
        <w:rPr>
          <w:bCs/>
          <w:sz w:val="22"/>
          <w:szCs w:val="22"/>
        </w:rPr>
      </w:pPr>
      <w:r w:rsidRPr="00181561">
        <w:rPr>
          <w:bCs/>
          <w:sz w:val="22"/>
          <w:szCs w:val="22"/>
        </w:rPr>
        <w:t xml:space="preserve">Önök írásban megkapták az előterjesztést, </w:t>
      </w:r>
      <w:r>
        <w:rPr>
          <w:bCs/>
          <w:sz w:val="22"/>
          <w:szCs w:val="22"/>
        </w:rPr>
        <w:t xml:space="preserve">ebben leírásra került a két ingatlan, illetve beszerzési eljárás következménye is. Ehhez kapcsolódóan kérdés, észrevétel van-e? </w:t>
      </w:r>
    </w:p>
    <w:p w14:paraId="5AA90242" w14:textId="20C886F4" w:rsidR="00B62906" w:rsidRDefault="00B62906" w:rsidP="00721B5D">
      <w:pPr>
        <w:jc w:val="both"/>
        <w:rPr>
          <w:bCs/>
          <w:sz w:val="22"/>
          <w:szCs w:val="22"/>
        </w:rPr>
      </w:pPr>
    </w:p>
    <w:p w14:paraId="47EE0479" w14:textId="28412B0A" w:rsidR="00B62906" w:rsidRDefault="00B62906" w:rsidP="00721B5D">
      <w:pPr>
        <w:jc w:val="both"/>
        <w:rPr>
          <w:bCs/>
          <w:sz w:val="22"/>
          <w:szCs w:val="22"/>
        </w:rPr>
      </w:pPr>
      <w:r>
        <w:rPr>
          <w:bCs/>
          <w:sz w:val="22"/>
          <w:szCs w:val="22"/>
        </w:rPr>
        <w:t xml:space="preserve">Amennyiben nincs, aki támogatni tudja, kérem, jelezze. </w:t>
      </w:r>
    </w:p>
    <w:p w14:paraId="671CF5D9" w14:textId="4EE9B34D" w:rsidR="00B62906" w:rsidRDefault="00B62906" w:rsidP="00721B5D">
      <w:pPr>
        <w:jc w:val="both"/>
        <w:rPr>
          <w:bCs/>
          <w:sz w:val="22"/>
          <w:szCs w:val="22"/>
        </w:rPr>
      </w:pPr>
    </w:p>
    <w:p w14:paraId="7690650A" w14:textId="1845ACD9" w:rsidR="00B62906" w:rsidRDefault="00B62906" w:rsidP="00721B5D">
      <w:pPr>
        <w:jc w:val="both"/>
        <w:rPr>
          <w:bCs/>
          <w:sz w:val="22"/>
          <w:szCs w:val="22"/>
        </w:rPr>
      </w:pPr>
      <w:r>
        <w:rPr>
          <w:bCs/>
          <w:sz w:val="22"/>
          <w:szCs w:val="22"/>
        </w:rPr>
        <w:t>Megállapítom, hogy a Bizottság 5 igen, egyhangú szavazattal az előterjesztést támogatja és az alábbi határozatot hozza:</w:t>
      </w:r>
    </w:p>
    <w:p w14:paraId="5DFBD72B" w14:textId="77777777" w:rsidR="00181561" w:rsidRPr="00181561" w:rsidRDefault="00181561" w:rsidP="00721B5D">
      <w:pPr>
        <w:jc w:val="both"/>
        <w:rPr>
          <w:bCs/>
          <w:sz w:val="22"/>
          <w:szCs w:val="22"/>
        </w:rPr>
      </w:pPr>
    </w:p>
    <w:p w14:paraId="12E45774" w14:textId="76FAB1D8" w:rsidR="00CB34AF" w:rsidRPr="008524F7" w:rsidRDefault="00CB34AF" w:rsidP="00CB34AF">
      <w:pPr>
        <w:ind w:left="708" w:firstLine="708"/>
        <w:jc w:val="both"/>
        <w:rPr>
          <w:sz w:val="22"/>
          <w:szCs w:val="22"/>
        </w:rPr>
      </w:pPr>
      <w:r>
        <w:rPr>
          <w:b/>
          <w:sz w:val="22"/>
          <w:szCs w:val="22"/>
          <w:u w:val="single"/>
        </w:rPr>
        <w:t>88</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5CFBBE07" w14:textId="7B527A3F" w:rsidR="00CB34AF" w:rsidRPr="000B1FAF" w:rsidRDefault="00CB34AF" w:rsidP="00CB34AF">
      <w:pPr>
        <w:jc w:val="both"/>
        <w:rPr>
          <w:bCs/>
          <w:sz w:val="22"/>
          <w:szCs w:val="22"/>
        </w:rPr>
      </w:pPr>
      <w:r w:rsidRPr="008524F7">
        <w:rPr>
          <w:sz w:val="22"/>
          <w:szCs w:val="22"/>
        </w:rPr>
        <w:tab/>
      </w:r>
      <w:r w:rsidRPr="00047758">
        <w:rPr>
          <w:b/>
          <w:sz w:val="22"/>
          <w:szCs w:val="22"/>
        </w:rPr>
        <w:tab/>
      </w:r>
      <w:r w:rsidR="000B1FAF" w:rsidRPr="000B1FAF">
        <w:rPr>
          <w:b/>
          <w:sz w:val="22"/>
          <w:szCs w:val="22"/>
        </w:rPr>
        <w:t>Kun utca 4. és 34. számú önkormányzati tulajdonú ingatlanok felújítása</w:t>
      </w:r>
    </w:p>
    <w:p w14:paraId="06272BCB" w14:textId="77777777" w:rsidR="000B1FAF" w:rsidRDefault="000B1FAF" w:rsidP="00CB34AF">
      <w:pPr>
        <w:autoSpaceDE w:val="0"/>
        <w:autoSpaceDN w:val="0"/>
        <w:adjustRightInd w:val="0"/>
        <w:ind w:left="1416"/>
        <w:jc w:val="both"/>
        <w:rPr>
          <w:bCs/>
          <w:sz w:val="22"/>
          <w:szCs w:val="22"/>
        </w:rPr>
      </w:pPr>
    </w:p>
    <w:p w14:paraId="2315A8BE" w14:textId="4A57D9A5" w:rsidR="00CB34AF" w:rsidRPr="00374B3B" w:rsidRDefault="00CB34AF" w:rsidP="00CB34AF">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Pr>
          <w:bCs/>
          <w:sz w:val="22"/>
          <w:szCs w:val="22"/>
        </w:rPr>
        <w:t xml:space="preserve"> </w:t>
      </w:r>
      <w:r w:rsidR="000B1FAF" w:rsidRPr="000B1FAF">
        <w:rPr>
          <w:bCs/>
          <w:sz w:val="22"/>
          <w:szCs w:val="22"/>
        </w:rPr>
        <w:t>Kun utca 4. és 34. számú önkormányzati tulajdonú ingatlanok felújítása</w:t>
      </w:r>
      <w:r w:rsidR="000B1FAF">
        <w:rPr>
          <w:bCs/>
          <w:sz w:val="22"/>
          <w:szCs w:val="22"/>
        </w:rPr>
        <w:t xml:space="preserve"> </w:t>
      </w:r>
      <w:r w:rsidRPr="005155BC">
        <w:rPr>
          <w:bCs/>
          <w:sz w:val="22"/>
          <w:szCs w:val="22"/>
        </w:rPr>
        <w:t>tárgyában készült előterjesztést támogatja és javasolja a határozat-tervezet elfogadását</w:t>
      </w:r>
      <w:r w:rsidRPr="00374B3B">
        <w:rPr>
          <w:bCs/>
          <w:sz w:val="22"/>
          <w:szCs w:val="22"/>
        </w:rPr>
        <w:t xml:space="preserve"> a Képviselő-testületnek. </w:t>
      </w:r>
    </w:p>
    <w:p w14:paraId="6453F5A3" w14:textId="04036641" w:rsidR="008101A1" w:rsidRDefault="008101A1" w:rsidP="00721B5D">
      <w:pPr>
        <w:jc w:val="both"/>
        <w:rPr>
          <w:b/>
          <w:sz w:val="22"/>
          <w:szCs w:val="22"/>
          <w:u w:val="single"/>
        </w:rPr>
      </w:pPr>
    </w:p>
    <w:p w14:paraId="4BD38F8E" w14:textId="77777777" w:rsidR="00733F30" w:rsidRDefault="00733F30" w:rsidP="00721B5D">
      <w:pPr>
        <w:jc w:val="both"/>
        <w:rPr>
          <w:b/>
          <w:sz w:val="22"/>
          <w:szCs w:val="22"/>
          <w:u w:val="single"/>
        </w:rPr>
      </w:pPr>
    </w:p>
    <w:p w14:paraId="58B087E1" w14:textId="1809D240" w:rsidR="00896CA0" w:rsidRDefault="00896CA0" w:rsidP="00721B5D">
      <w:pPr>
        <w:jc w:val="both"/>
        <w:rPr>
          <w:b/>
          <w:sz w:val="22"/>
          <w:szCs w:val="22"/>
          <w:u w:val="single"/>
        </w:rPr>
      </w:pPr>
      <w:r>
        <w:rPr>
          <w:b/>
          <w:sz w:val="22"/>
          <w:szCs w:val="22"/>
          <w:u w:val="single"/>
        </w:rPr>
        <w:t>5. napirendi pont</w:t>
      </w:r>
    </w:p>
    <w:p w14:paraId="3B72B51F" w14:textId="5551D2CA" w:rsidR="00896CA0" w:rsidRPr="008101A1" w:rsidRDefault="00896CA0" w:rsidP="00896CA0">
      <w:pPr>
        <w:jc w:val="both"/>
        <w:rPr>
          <w:b/>
          <w:sz w:val="22"/>
          <w:szCs w:val="22"/>
          <w:u w:val="single"/>
        </w:rPr>
      </w:pPr>
      <w:r w:rsidRPr="008101A1">
        <w:rPr>
          <w:b/>
          <w:sz w:val="22"/>
          <w:szCs w:val="22"/>
          <w:u w:val="single"/>
        </w:rPr>
        <w:t>Előterjesztés Kiskunfélegyháza Város Önkormányzat 2020. évi költségvetési rendeletének módosítására</w:t>
      </w:r>
    </w:p>
    <w:p w14:paraId="04D1FD42" w14:textId="77777777" w:rsidR="00B62906" w:rsidRDefault="00B62906" w:rsidP="00896CA0">
      <w:pPr>
        <w:jc w:val="both"/>
        <w:rPr>
          <w:bCs/>
          <w:sz w:val="22"/>
          <w:szCs w:val="22"/>
        </w:rPr>
      </w:pPr>
    </w:p>
    <w:p w14:paraId="3F106C12" w14:textId="460057B4" w:rsidR="00896CA0" w:rsidRPr="00646D84" w:rsidRDefault="00B62906" w:rsidP="00896CA0">
      <w:pPr>
        <w:jc w:val="both"/>
        <w:rPr>
          <w:b/>
          <w:sz w:val="22"/>
          <w:szCs w:val="22"/>
          <w:u w:val="single"/>
        </w:rPr>
      </w:pPr>
      <w:r w:rsidRPr="00646D84">
        <w:rPr>
          <w:b/>
          <w:sz w:val="22"/>
          <w:szCs w:val="22"/>
          <w:u w:val="single"/>
        </w:rPr>
        <w:t xml:space="preserve">Gyenes Attila elnök: </w:t>
      </w:r>
    </w:p>
    <w:p w14:paraId="163167DD" w14:textId="7F694BDF" w:rsidR="00B62906" w:rsidRDefault="00B62906" w:rsidP="00896CA0">
      <w:pPr>
        <w:jc w:val="both"/>
        <w:rPr>
          <w:bCs/>
          <w:sz w:val="22"/>
          <w:szCs w:val="22"/>
        </w:rPr>
      </w:pPr>
      <w:r>
        <w:rPr>
          <w:bCs/>
          <w:sz w:val="22"/>
          <w:szCs w:val="22"/>
        </w:rPr>
        <w:t xml:space="preserve">Önök megkapták a rendelet-tervezetet és a könyvvizsgálói jelentést. Van-e kérdés, hozzászólás? </w:t>
      </w:r>
    </w:p>
    <w:p w14:paraId="40D5A11E" w14:textId="77777777" w:rsidR="00B62906" w:rsidRDefault="00B62906" w:rsidP="00896CA0">
      <w:pPr>
        <w:jc w:val="both"/>
        <w:rPr>
          <w:bCs/>
          <w:sz w:val="22"/>
          <w:szCs w:val="22"/>
        </w:rPr>
      </w:pPr>
    </w:p>
    <w:p w14:paraId="059098AF" w14:textId="04BC2602" w:rsidR="00B62906" w:rsidRDefault="00B62906" w:rsidP="00896CA0">
      <w:pPr>
        <w:jc w:val="both"/>
        <w:rPr>
          <w:bCs/>
          <w:sz w:val="22"/>
          <w:szCs w:val="22"/>
        </w:rPr>
      </w:pPr>
      <w:r>
        <w:rPr>
          <w:bCs/>
          <w:sz w:val="22"/>
          <w:szCs w:val="22"/>
        </w:rPr>
        <w:t xml:space="preserve">Amennyiben nincs, aki a rendelet-tervezetet támogatja, kérem, jelezze. </w:t>
      </w:r>
    </w:p>
    <w:p w14:paraId="410ABC85" w14:textId="53EF1115" w:rsidR="00B62906" w:rsidRDefault="00B62906" w:rsidP="00896CA0">
      <w:pPr>
        <w:jc w:val="both"/>
        <w:rPr>
          <w:bCs/>
          <w:sz w:val="22"/>
          <w:szCs w:val="22"/>
        </w:rPr>
      </w:pPr>
    </w:p>
    <w:p w14:paraId="156F3982" w14:textId="7B466B14" w:rsidR="00B62906" w:rsidRDefault="00B62906" w:rsidP="00896CA0">
      <w:pPr>
        <w:jc w:val="both"/>
        <w:rPr>
          <w:bCs/>
          <w:sz w:val="22"/>
          <w:szCs w:val="22"/>
        </w:rPr>
      </w:pPr>
      <w:r>
        <w:rPr>
          <w:bCs/>
          <w:sz w:val="22"/>
          <w:szCs w:val="22"/>
        </w:rPr>
        <w:t>Megállapítom, hogy a Bizottság 4 igen, 1 tartózkodás szavazattal a rendelet-tervezetet támogatja és az alábbi határozatot hozza:</w:t>
      </w:r>
    </w:p>
    <w:p w14:paraId="634E0B4B" w14:textId="77777777" w:rsidR="00B62906" w:rsidRDefault="00B62906" w:rsidP="00896CA0">
      <w:pPr>
        <w:jc w:val="both"/>
        <w:rPr>
          <w:bCs/>
          <w:sz w:val="22"/>
          <w:szCs w:val="22"/>
        </w:rPr>
      </w:pPr>
    </w:p>
    <w:p w14:paraId="10F74789" w14:textId="43D2E5EC" w:rsidR="00CB34AF" w:rsidRPr="008524F7" w:rsidRDefault="00CB34AF" w:rsidP="00CB34AF">
      <w:pPr>
        <w:ind w:left="708" w:firstLine="708"/>
        <w:jc w:val="both"/>
        <w:rPr>
          <w:sz w:val="22"/>
          <w:szCs w:val="22"/>
        </w:rPr>
      </w:pPr>
      <w:r>
        <w:rPr>
          <w:b/>
          <w:sz w:val="22"/>
          <w:szCs w:val="22"/>
          <w:u w:val="single"/>
        </w:rPr>
        <w:t>89</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79800352" w14:textId="148B1B27" w:rsidR="00CB34AF" w:rsidRPr="000B1FAF" w:rsidRDefault="000B1FAF" w:rsidP="000B1FAF">
      <w:pPr>
        <w:ind w:left="1410"/>
        <w:jc w:val="both"/>
        <w:rPr>
          <w:b/>
          <w:sz w:val="22"/>
          <w:szCs w:val="22"/>
        </w:rPr>
      </w:pPr>
      <w:r w:rsidRPr="000B1FAF">
        <w:rPr>
          <w:b/>
          <w:sz w:val="22"/>
          <w:szCs w:val="22"/>
        </w:rPr>
        <w:t>Kiskunfélegyháza Város Önkormányzat 2020. évi költségvetési rendeletének módosítása</w:t>
      </w:r>
    </w:p>
    <w:p w14:paraId="379D6CDA" w14:textId="77777777" w:rsidR="000B1FAF" w:rsidRPr="00047758" w:rsidRDefault="000B1FAF" w:rsidP="000B1FAF">
      <w:pPr>
        <w:ind w:left="1410"/>
        <w:jc w:val="both"/>
        <w:rPr>
          <w:bCs/>
          <w:sz w:val="22"/>
          <w:szCs w:val="22"/>
        </w:rPr>
      </w:pPr>
    </w:p>
    <w:p w14:paraId="0F825BA2" w14:textId="0B9DC7E8" w:rsidR="00CB34AF" w:rsidRPr="00374B3B" w:rsidRDefault="00CB34AF" w:rsidP="00CB34AF">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000B1FAF" w:rsidRPr="000B1FAF">
        <w:rPr>
          <w:bCs/>
          <w:sz w:val="22"/>
          <w:szCs w:val="22"/>
        </w:rPr>
        <w:t>Kiskunfélegyháza Város Önkormányzat 2020. évi költségvetési rendeletének módosítása</w:t>
      </w:r>
      <w:r w:rsidR="000B1FAF">
        <w:rPr>
          <w:bCs/>
          <w:sz w:val="22"/>
          <w:szCs w:val="22"/>
        </w:rPr>
        <w:t xml:space="preserve"> </w:t>
      </w:r>
      <w:r w:rsidRPr="005155BC">
        <w:rPr>
          <w:bCs/>
          <w:sz w:val="22"/>
          <w:szCs w:val="22"/>
        </w:rPr>
        <w:t xml:space="preserve">tárgyában készült előterjesztést támogatja és javasolja a </w:t>
      </w:r>
      <w:r w:rsidR="000B1FAF">
        <w:rPr>
          <w:bCs/>
          <w:sz w:val="22"/>
          <w:szCs w:val="22"/>
        </w:rPr>
        <w:t>rendelet</w:t>
      </w:r>
      <w:r w:rsidRPr="005155BC">
        <w:rPr>
          <w:bCs/>
          <w:sz w:val="22"/>
          <w:szCs w:val="22"/>
        </w:rPr>
        <w:t>-tervezet elfogadását</w:t>
      </w:r>
      <w:r w:rsidRPr="00374B3B">
        <w:rPr>
          <w:bCs/>
          <w:sz w:val="22"/>
          <w:szCs w:val="22"/>
        </w:rPr>
        <w:t xml:space="preserve"> a Képviselő-testületnek. </w:t>
      </w:r>
    </w:p>
    <w:p w14:paraId="6A93249D" w14:textId="77777777" w:rsidR="00B62906" w:rsidRDefault="00B62906" w:rsidP="00896CA0">
      <w:pPr>
        <w:jc w:val="both"/>
        <w:rPr>
          <w:bCs/>
          <w:sz w:val="22"/>
          <w:szCs w:val="22"/>
        </w:rPr>
      </w:pPr>
    </w:p>
    <w:p w14:paraId="738D1A74" w14:textId="77777777" w:rsidR="00733F30" w:rsidRDefault="00733F30" w:rsidP="00896CA0">
      <w:pPr>
        <w:jc w:val="both"/>
        <w:rPr>
          <w:b/>
          <w:sz w:val="22"/>
          <w:szCs w:val="22"/>
          <w:u w:val="single"/>
        </w:rPr>
      </w:pPr>
    </w:p>
    <w:p w14:paraId="7460F778" w14:textId="0E371E2B" w:rsidR="00896CA0" w:rsidRPr="008101A1" w:rsidRDefault="00896CA0" w:rsidP="00896CA0">
      <w:pPr>
        <w:jc w:val="both"/>
        <w:rPr>
          <w:b/>
          <w:sz w:val="22"/>
          <w:szCs w:val="22"/>
          <w:u w:val="single"/>
        </w:rPr>
      </w:pPr>
      <w:r w:rsidRPr="008101A1">
        <w:rPr>
          <w:b/>
          <w:sz w:val="22"/>
          <w:szCs w:val="22"/>
          <w:u w:val="single"/>
        </w:rPr>
        <w:lastRenderedPageBreak/>
        <w:t>6. napirendi pont</w:t>
      </w:r>
    </w:p>
    <w:p w14:paraId="3A9B2C05" w14:textId="1E0E3F44" w:rsidR="00896CA0" w:rsidRPr="008101A1" w:rsidRDefault="00896CA0" w:rsidP="00896CA0">
      <w:pPr>
        <w:jc w:val="both"/>
        <w:rPr>
          <w:b/>
          <w:sz w:val="22"/>
          <w:szCs w:val="22"/>
          <w:u w:val="single"/>
        </w:rPr>
      </w:pPr>
      <w:r w:rsidRPr="008101A1">
        <w:rPr>
          <w:b/>
          <w:sz w:val="22"/>
          <w:szCs w:val="22"/>
          <w:u w:val="single"/>
        </w:rPr>
        <w:t>Előterjesztés a Kiskunfélegyházi Ipari Park pályázati felhívásának módosítása tárgyában</w:t>
      </w:r>
    </w:p>
    <w:p w14:paraId="239DD438" w14:textId="13A0EFDD" w:rsidR="00896CA0" w:rsidRDefault="00896CA0" w:rsidP="00896CA0">
      <w:pPr>
        <w:jc w:val="both"/>
        <w:rPr>
          <w:bCs/>
          <w:sz w:val="22"/>
          <w:szCs w:val="22"/>
        </w:rPr>
      </w:pPr>
    </w:p>
    <w:p w14:paraId="201EAC1B" w14:textId="605B69BF" w:rsidR="008101A1" w:rsidRPr="00BC50D0" w:rsidRDefault="00B62906" w:rsidP="00896CA0">
      <w:pPr>
        <w:jc w:val="both"/>
        <w:rPr>
          <w:b/>
          <w:sz w:val="22"/>
          <w:szCs w:val="22"/>
          <w:u w:val="single"/>
        </w:rPr>
      </w:pPr>
      <w:r w:rsidRPr="00BC50D0">
        <w:rPr>
          <w:b/>
          <w:sz w:val="22"/>
          <w:szCs w:val="22"/>
          <w:u w:val="single"/>
        </w:rPr>
        <w:t xml:space="preserve">Gyenes Attila elnök: </w:t>
      </w:r>
    </w:p>
    <w:p w14:paraId="2DF4A2B9" w14:textId="66989503" w:rsidR="00B62906" w:rsidRDefault="00BC50D0" w:rsidP="00896CA0">
      <w:pPr>
        <w:jc w:val="both"/>
        <w:rPr>
          <w:bCs/>
          <w:sz w:val="22"/>
          <w:szCs w:val="22"/>
        </w:rPr>
      </w:pPr>
      <w:r>
        <w:rPr>
          <w:bCs/>
          <w:sz w:val="22"/>
          <w:szCs w:val="22"/>
        </w:rPr>
        <w:t xml:space="preserve">Önök írásban megkapták az előterjesztést, amely a felhívás módosítását tartalmazza. Van-e kérdés, észrevétel? </w:t>
      </w:r>
    </w:p>
    <w:p w14:paraId="06998BC1" w14:textId="4B9321A9" w:rsidR="00BC50D0" w:rsidRDefault="00BC50D0" w:rsidP="00896CA0">
      <w:pPr>
        <w:jc w:val="both"/>
        <w:rPr>
          <w:bCs/>
          <w:sz w:val="22"/>
          <w:szCs w:val="22"/>
        </w:rPr>
      </w:pPr>
    </w:p>
    <w:p w14:paraId="667F3339" w14:textId="708EA22F" w:rsidR="00BC50D0" w:rsidRDefault="00BC50D0" w:rsidP="00896CA0">
      <w:pPr>
        <w:jc w:val="both"/>
        <w:rPr>
          <w:bCs/>
          <w:sz w:val="22"/>
          <w:szCs w:val="22"/>
        </w:rPr>
      </w:pPr>
      <w:r>
        <w:rPr>
          <w:bCs/>
          <w:sz w:val="22"/>
          <w:szCs w:val="22"/>
        </w:rPr>
        <w:t xml:space="preserve">Amennyiben nincs, tudunk dönteni, aki tudja támogatni, kérem, jelezze. </w:t>
      </w:r>
    </w:p>
    <w:p w14:paraId="2AF0DF6F" w14:textId="75B870A0" w:rsidR="00BC50D0" w:rsidRDefault="00BC50D0" w:rsidP="00896CA0">
      <w:pPr>
        <w:jc w:val="both"/>
        <w:rPr>
          <w:bCs/>
          <w:sz w:val="22"/>
          <w:szCs w:val="22"/>
        </w:rPr>
      </w:pPr>
    </w:p>
    <w:p w14:paraId="3FC59905" w14:textId="4E8EC29E" w:rsidR="00BC50D0" w:rsidRDefault="00BC50D0" w:rsidP="00896CA0">
      <w:pPr>
        <w:jc w:val="both"/>
        <w:rPr>
          <w:bCs/>
          <w:sz w:val="22"/>
          <w:szCs w:val="22"/>
        </w:rPr>
      </w:pPr>
      <w:r>
        <w:rPr>
          <w:bCs/>
          <w:sz w:val="22"/>
          <w:szCs w:val="22"/>
        </w:rPr>
        <w:t>Megállapítom, hogy a Bizottság 5 igen, egyhangú szavazással az előterjesztést támogatja és az alábbi határozatot hozza:</w:t>
      </w:r>
    </w:p>
    <w:p w14:paraId="4479A2C8" w14:textId="77777777" w:rsidR="00B62906" w:rsidRDefault="00B62906" w:rsidP="00896CA0">
      <w:pPr>
        <w:jc w:val="both"/>
        <w:rPr>
          <w:bCs/>
          <w:sz w:val="22"/>
          <w:szCs w:val="22"/>
        </w:rPr>
      </w:pPr>
    </w:p>
    <w:p w14:paraId="1702202F" w14:textId="3834598D" w:rsidR="00CB34AF" w:rsidRPr="008524F7" w:rsidRDefault="00CB34AF" w:rsidP="00CB34AF">
      <w:pPr>
        <w:ind w:left="708" w:firstLine="708"/>
        <w:jc w:val="both"/>
        <w:rPr>
          <w:sz w:val="22"/>
          <w:szCs w:val="22"/>
        </w:rPr>
      </w:pPr>
      <w:r>
        <w:rPr>
          <w:b/>
          <w:sz w:val="22"/>
          <w:szCs w:val="22"/>
          <w:u w:val="single"/>
        </w:rPr>
        <w:t>90</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479965BE" w14:textId="1E9D04F3" w:rsidR="00CB34AF" w:rsidRPr="000B1FAF" w:rsidRDefault="00CB34AF" w:rsidP="00CB34AF">
      <w:pPr>
        <w:jc w:val="both"/>
        <w:rPr>
          <w:bCs/>
          <w:sz w:val="22"/>
          <w:szCs w:val="22"/>
        </w:rPr>
      </w:pPr>
      <w:r w:rsidRPr="008524F7">
        <w:rPr>
          <w:sz w:val="22"/>
          <w:szCs w:val="22"/>
        </w:rPr>
        <w:tab/>
      </w:r>
      <w:r w:rsidRPr="00047758">
        <w:rPr>
          <w:b/>
          <w:sz w:val="22"/>
          <w:szCs w:val="22"/>
        </w:rPr>
        <w:tab/>
      </w:r>
      <w:r w:rsidR="000B1FAF" w:rsidRPr="000B1FAF">
        <w:rPr>
          <w:b/>
          <w:sz w:val="22"/>
          <w:szCs w:val="22"/>
        </w:rPr>
        <w:t>Ipari Park pályázati felhívásának módosítása</w:t>
      </w:r>
    </w:p>
    <w:p w14:paraId="3C179669" w14:textId="77777777" w:rsidR="000B1FAF" w:rsidRDefault="000B1FAF" w:rsidP="00CB34AF">
      <w:pPr>
        <w:autoSpaceDE w:val="0"/>
        <w:autoSpaceDN w:val="0"/>
        <w:adjustRightInd w:val="0"/>
        <w:ind w:left="1416"/>
        <w:jc w:val="both"/>
        <w:rPr>
          <w:bCs/>
          <w:sz w:val="22"/>
          <w:szCs w:val="22"/>
        </w:rPr>
      </w:pPr>
    </w:p>
    <w:p w14:paraId="1605FE3D" w14:textId="72CF1385" w:rsidR="00CB34AF" w:rsidRPr="00374B3B" w:rsidRDefault="00CB34AF" w:rsidP="00CB34AF">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000B1FAF">
        <w:rPr>
          <w:bCs/>
          <w:sz w:val="22"/>
          <w:szCs w:val="22"/>
        </w:rPr>
        <w:t xml:space="preserve">az </w:t>
      </w:r>
      <w:r w:rsidR="000B1FAF" w:rsidRPr="000B1FAF">
        <w:rPr>
          <w:bCs/>
          <w:sz w:val="22"/>
          <w:szCs w:val="22"/>
        </w:rPr>
        <w:t>Ipari Park pályázati felhívásának módosítása</w:t>
      </w:r>
      <w:r w:rsidR="000B1FAF">
        <w:rPr>
          <w:bCs/>
          <w:sz w:val="22"/>
          <w:szCs w:val="22"/>
        </w:rPr>
        <w:t xml:space="preserve"> </w:t>
      </w:r>
      <w:r w:rsidRPr="005155BC">
        <w:rPr>
          <w:bCs/>
          <w:sz w:val="22"/>
          <w:szCs w:val="22"/>
        </w:rPr>
        <w:t>tárgyában készült előterjesztést támogatja és javasolja a határozat-tervezet elfogadását</w:t>
      </w:r>
      <w:r w:rsidRPr="00374B3B">
        <w:rPr>
          <w:bCs/>
          <w:sz w:val="22"/>
          <w:szCs w:val="22"/>
        </w:rPr>
        <w:t xml:space="preserve"> a Képviselő-testületnek. </w:t>
      </w:r>
    </w:p>
    <w:p w14:paraId="20F96A44" w14:textId="1B6E7F48" w:rsidR="008101A1" w:rsidRDefault="008101A1" w:rsidP="00896CA0">
      <w:pPr>
        <w:jc w:val="both"/>
        <w:rPr>
          <w:bCs/>
          <w:sz w:val="22"/>
          <w:szCs w:val="22"/>
        </w:rPr>
      </w:pPr>
    </w:p>
    <w:p w14:paraId="7915B90E" w14:textId="77777777" w:rsidR="008101A1" w:rsidRDefault="008101A1" w:rsidP="00896CA0">
      <w:pPr>
        <w:jc w:val="both"/>
        <w:rPr>
          <w:bCs/>
          <w:sz w:val="22"/>
          <w:szCs w:val="22"/>
        </w:rPr>
      </w:pPr>
    </w:p>
    <w:p w14:paraId="3DF0DEF8" w14:textId="3EED703D" w:rsidR="00896CA0" w:rsidRPr="008101A1" w:rsidRDefault="00896CA0" w:rsidP="00896CA0">
      <w:pPr>
        <w:jc w:val="both"/>
        <w:rPr>
          <w:b/>
          <w:sz w:val="22"/>
          <w:szCs w:val="22"/>
          <w:u w:val="single"/>
        </w:rPr>
      </w:pPr>
      <w:r w:rsidRPr="008101A1">
        <w:rPr>
          <w:b/>
          <w:sz w:val="22"/>
          <w:szCs w:val="22"/>
          <w:u w:val="single"/>
        </w:rPr>
        <w:t>7. napirendi pont</w:t>
      </w:r>
    </w:p>
    <w:p w14:paraId="6DF499C6" w14:textId="35F7A89B" w:rsidR="00896CA0" w:rsidRPr="008101A1" w:rsidRDefault="00896CA0" w:rsidP="00896CA0">
      <w:pPr>
        <w:jc w:val="both"/>
        <w:rPr>
          <w:b/>
          <w:sz w:val="22"/>
          <w:szCs w:val="22"/>
          <w:u w:val="single"/>
        </w:rPr>
      </w:pPr>
      <w:r w:rsidRPr="008101A1">
        <w:rPr>
          <w:b/>
          <w:sz w:val="22"/>
          <w:szCs w:val="22"/>
          <w:u w:val="single"/>
        </w:rPr>
        <w:t>Előterjesztés a Kiskunfélegyháza, 6436 hrsz. számú ingatlan hasznosítása tárgyában</w:t>
      </w:r>
    </w:p>
    <w:p w14:paraId="790C10FB" w14:textId="75DBF4EC" w:rsidR="00896CA0" w:rsidRDefault="00896CA0" w:rsidP="00896CA0">
      <w:pPr>
        <w:jc w:val="both"/>
        <w:rPr>
          <w:bCs/>
          <w:sz w:val="22"/>
          <w:szCs w:val="22"/>
        </w:rPr>
      </w:pPr>
    </w:p>
    <w:p w14:paraId="1250095C" w14:textId="6BA2CBFE" w:rsidR="00833500" w:rsidRPr="00833500" w:rsidRDefault="00833500" w:rsidP="00896CA0">
      <w:pPr>
        <w:jc w:val="both"/>
        <w:rPr>
          <w:b/>
          <w:sz w:val="22"/>
          <w:szCs w:val="22"/>
          <w:u w:val="single"/>
        </w:rPr>
      </w:pPr>
      <w:r w:rsidRPr="00833500">
        <w:rPr>
          <w:b/>
          <w:sz w:val="22"/>
          <w:szCs w:val="22"/>
          <w:u w:val="single"/>
        </w:rPr>
        <w:t>Gyenes Attila elnök:</w:t>
      </w:r>
    </w:p>
    <w:p w14:paraId="5F78CE93" w14:textId="2EE11270" w:rsidR="00833500" w:rsidRDefault="00833500" w:rsidP="00896CA0">
      <w:pPr>
        <w:jc w:val="both"/>
        <w:rPr>
          <w:bCs/>
          <w:sz w:val="22"/>
          <w:szCs w:val="22"/>
        </w:rPr>
      </w:pPr>
      <w:r>
        <w:rPr>
          <w:bCs/>
          <w:sz w:val="22"/>
          <w:szCs w:val="22"/>
        </w:rPr>
        <w:t>Önök írásban megkapták az előterjesztést. Volt már erről az ingatlanról szó, amikor az előterjesztést beszéltük a városi főépítésszel. Egy nem igazán használt területről van szó, ami árverésen történő értékesítésre kerülne. Ehhez kapcsolódóan kérdés, észrevétel van-e?</w:t>
      </w:r>
    </w:p>
    <w:p w14:paraId="0B8D1A66" w14:textId="3F3A6803" w:rsidR="00833500" w:rsidRDefault="00833500" w:rsidP="00896CA0">
      <w:pPr>
        <w:jc w:val="both"/>
        <w:rPr>
          <w:bCs/>
          <w:sz w:val="22"/>
          <w:szCs w:val="22"/>
        </w:rPr>
      </w:pPr>
    </w:p>
    <w:p w14:paraId="3EB51454" w14:textId="0ED7BCA9" w:rsidR="00833500" w:rsidRDefault="00833500" w:rsidP="00896CA0">
      <w:pPr>
        <w:jc w:val="both"/>
        <w:rPr>
          <w:bCs/>
          <w:sz w:val="22"/>
          <w:szCs w:val="22"/>
        </w:rPr>
      </w:pPr>
      <w:r>
        <w:rPr>
          <w:bCs/>
          <w:sz w:val="22"/>
          <w:szCs w:val="22"/>
        </w:rPr>
        <w:t xml:space="preserve">Amennyiben nincs, aki tudja támogatni, kérem, jelezze. </w:t>
      </w:r>
    </w:p>
    <w:p w14:paraId="056D5353" w14:textId="4E2245E8" w:rsidR="00833500" w:rsidRDefault="00833500" w:rsidP="00896CA0">
      <w:pPr>
        <w:jc w:val="both"/>
        <w:rPr>
          <w:bCs/>
          <w:sz w:val="22"/>
          <w:szCs w:val="22"/>
        </w:rPr>
      </w:pPr>
    </w:p>
    <w:p w14:paraId="13E0BC50" w14:textId="1D4D8F87" w:rsidR="00833500" w:rsidRDefault="00833500" w:rsidP="00896CA0">
      <w:pPr>
        <w:jc w:val="both"/>
        <w:rPr>
          <w:bCs/>
          <w:sz w:val="22"/>
          <w:szCs w:val="22"/>
        </w:rPr>
      </w:pPr>
      <w:r>
        <w:rPr>
          <w:bCs/>
          <w:sz w:val="22"/>
          <w:szCs w:val="22"/>
        </w:rPr>
        <w:t>Megállapítom, hogy a Bizottság 5 igen, egyhangú szavazattal az előterjesztést támogatja és az alábbi határozatot hozza:</w:t>
      </w:r>
    </w:p>
    <w:p w14:paraId="4387FF7D" w14:textId="77777777" w:rsidR="00833500" w:rsidRDefault="00833500" w:rsidP="00896CA0">
      <w:pPr>
        <w:jc w:val="both"/>
        <w:rPr>
          <w:bCs/>
          <w:sz w:val="22"/>
          <w:szCs w:val="22"/>
        </w:rPr>
      </w:pPr>
    </w:p>
    <w:p w14:paraId="0F64F53B" w14:textId="77777777" w:rsidR="00833500" w:rsidRDefault="00833500" w:rsidP="00896CA0">
      <w:pPr>
        <w:jc w:val="both"/>
        <w:rPr>
          <w:bCs/>
          <w:sz w:val="22"/>
          <w:szCs w:val="22"/>
        </w:rPr>
      </w:pPr>
    </w:p>
    <w:p w14:paraId="6A855A80" w14:textId="7969D188" w:rsidR="00CB34AF" w:rsidRPr="008524F7" w:rsidRDefault="00CB34AF" w:rsidP="00CB34AF">
      <w:pPr>
        <w:ind w:left="708" w:firstLine="708"/>
        <w:jc w:val="both"/>
        <w:rPr>
          <w:sz w:val="22"/>
          <w:szCs w:val="22"/>
        </w:rPr>
      </w:pPr>
      <w:r>
        <w:rPr>
          <w:b/>
          <w:sz w:val="22"/>
          <w:szCs w:val="22"/>
          <w:u w:val="single"/>
        </w:rPr>
        <w:t>91</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18EDCD86" w14:textId="1A46D944" w:rsidR="00CB34AF" w:rsidRPr="000B1FAF" w:rsidRDefault="00CB34AF" w:rsidP="00CB34AF">
      <w:pPr>
        <w:jc w:val="both"/>
        <w:rPr>
          <w:b/>
          <w:sz w:val="22"/>
          <w:szCs w:val="22"/>
        </w:rPr>
      </w:pPr>
      <w:r w:rsidRPr="008524F7">
        <w:rPr>
          <w:sz w:val="22"/>
          <w:szCs w:val="22"/>
        </w:rPr>
        <w:tab/>
      </w:r>
      <w:r w:rsidRPr="00047758">
        <w:rPr>
          <w:b/>
          <w:sz w:val="22"/>
          <w:szCs w:val="22"/>
        </w:rPr>
        <w:tab/>
      </w:r>
      <w:r w:rsidR="000B1FAF" w:rsidRPr="000B1FAF">
        <w:rPr>
          <w:b/>
          <w:sz w:val="22"/>
          <w:szCs w:val="22"/>
        </w:rPr>
        <w:t>Kiskunfélegyháza, 6436 hrsz. számú ingatlan hasznosítása</w:t>
      </w:r>
    </w:p>
    <w:p w14:paraId="2B09D820" w14:textId="77777777" w:rsidR="000B1FAF" w:rsidRPr="00047758" w:rsidRDefault="000B1FAF" w:rsidP="00CB34AF">
      <w:pPr>
        <w:jc w:val="both"/>
        <w:rPr>
          <w:bCs/>
          <w:sz w:val="22"/>
          <w:szCs w:val="22"/>
        </w:rPr>
      </w:pPr>
    </w:p>
    <w:p w14:paraId="5F9CAF22" w14:textId="3692C72E" w:rsidR="00CB34AF" w:rsidRPr="00374B3B" w:rsidRDefault="00CB34AF" w:rsidP="00CB34AF">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 xml:space="preserve">a </w:t>
      </w:r>
      <w:r w:rsidR="000B1FAF" w:rsidRPr="000B1FAF">
        <w:rPr>
          <w:bCs/>
          <w:sz w:val="22"/>
          <w:szCs w:val="22"/>
        </w:rPr>
        <w:t>Kiskunfélegyháza, 6436 hrsz. számú ingatlan hasznosítása</w:t>
      </w:r>
      <w:r w:rsidR="000B1FAF">
        <w:rPr>
          <w:bCs/>
          <w:sz w:val="22"/>
          <w:szCs w:val="22"/>
        </w:rPr>
        <w:t xml:space="preserve"> </w:t>
      </w:r>
      <w:r w:rsidRPr="005155BC">
        <w:rPr>
          <w:bCs/>
          <w:sz w:val="22"/>
          <w:szCs w:val="22"/>
        </w:rPr>
        <w:t>tárgyában készült előterjesztést támogatja és javasolja a határozat-tervezet elfogadását</w:t>
      </w:r>
      <w:r w:rsidRPr="00374B3B">
        <w:rPr>
          <w:bCs/>
          <w:sz w:val="22"/>
          <w:szCs w:val="22"/>
        </w:rPr>
        <w:t xml:space="preserve"> a Képviselő-testületnek. </w:t>
      </w:r>
    </w:p>
    <w:p w14:paraId="69A8E2D7" w14:textId="0F134AAB" w:rsidR="00CB34AF" w:rsidRDefault="00CB34AF" w:rsidP="00896CA0">
      <w:pPr>
        <w:jc w:val="both"/>
        <w:rPr>
          <w:bCs/>
          <w:sz w:val="22"/>
          <w:szCs w:val="22"/>
        </w:rPr>
      </w:pPr>
    </w:p>
    <w:p w14:paraId="72243F8F" w14:textId="73A74F0D" w:rsidR="00CB34AF" w:rsidRDefault="00CB34AF" w:rsidP="00896CA0">
      <w:pPr>
        <w:jc w:val="both"/>
        <w:rPr>
          <w:bCs/>
          <w:sz w:val="22"/>
          <w:szCs w:val="22"/>
        </w:rPr>
      </w:pPr>
    </w:p>
    <w:p w14:paraId="607D1313" w14:textId="690C47F5" w:rsidR="00896CA0" w:rsidRPr="008101A1" w:rsidRDefault="00896CA0" w:rsidP="00896CA0">
      <w:pPr>
        <w:jc w:val="both"/>
        <w:rPr>
          <w:b/>
          <w:sz w:val="22"/>
          <w:szCs w:val="22"/>
          <w:u w:val="single"/>
        </w:rPr>
      </w:pPr>
      <w:r w:rsidRPr="008101A1">
        <w:rPr>
          <w:b/>
          <w:sz w:val="22"/>
          <w:szCs w:val="22"/>
          <w:u w:val="single"/>
        </w:rPr>
        <w:t>8. napirendi pont</w:t>
      </w:r>
    </w:p>
    <w:p w14:paraId="5BBC3897" w14:textId="173164B0" w:rsidR="00896CA0" w:rsidRPr="008101A1" w:rsidRDefault="00896CA0" w:rsidP="00896CA0">
      <w:pPr>
        <w:jc w:val="both"/>
        <w:rPr>
          <w:b/>
          <w:sz w:val="22"/>
          <w:szCs w:val="22"/>
          <w:u w:val="single"/>
        </w:rPr>
      </w:pPr>
      <w:r w:rsidRPr="008101A1">
        <w:rPr>
          <w:b/>
          <w:sz w:val="22"/>
          <w:szCs w:val="22"/>
          <w:u w:val="single"/>
        </w:rPr>
        <w:t>Előterjesztés a Telenor Magyarország Zrt. kérelme tárgyában</w:t>
      </w:r>
    </w:p>
    <w:p w14:paraId="5CF06FE1" w14:textId="53614942" w:rsidR="00896CA0" w:rsidRDefault="00896CA0" w:rsidP="00896CA0">
      <w:pPr>
        <w:jc w:val="both"/>
        <w:rPr>
          <w:bCs/>
          <w:sz w:val="22"/>
          <w:szCs w:val="22"/>
        </w:rPr>
      </w:pPr>
    </w:p>
    <w:p w14:paraId="56444390" w14:textId="6607F1FC" w:rsidR="00833500" w:rsidRPr="00833500" w:rsidRDefault="00833500" w:rsidP="00896CA0">
      <w:pPr>
        <w:jc w:val="both"/>
        <w:rPr>
          <w:b/>
          <w:sz w:val="22"/>
          <w:szCs w:val="22"/>
          <w:u w:val="single"/>
        </w:rPr>
      </w:pPr>
      <w:r w:rsidRPr="00833500">
        <w:rPr>
          <w:b/>
          <w:sz w:val="22"/>
          <w:szCs w:val="22"/>
          <w:u w:val="single"/>
        </w:rPr>
        <w:t xml:space="preserve">Gyenes Attila elnök: </w:t>
      </w:r>
    </w:p>
    <w:p w14:paraId="54F60ADC" w14:textId="77777777" w:rsidR="00833500" w:rsidRDefault="00833500" w:rsidP="00896CA0">
      <w:pPr>
        <w:jc w:val="both"/>
        <w:rPr>
          <w:bCs/>
          <w:sz w:val="22"/>
          <w:szCs w:val="22"/>
        </w:rPr>
      </w:pPr>
      <w:r>
        <w:rPr>
          <w:bCs/>
          <w:sz w:val="22"/>
          <w:szCs w:val="22"/>
        </w:rPr>
        <w:t xml:space="preserve">Önök írásban megkapták az előterjesztést, a bérlő személyében változás történik, jogutódlás van úgy tudom. Ennek folyományaként továbbra is 5 évre szeretnék bérbe venni, hasonló feltételekkel. </w:t>
      </w:r>
    </w:p>
    <w:p w14:paraId="1905CA46" w14:textId="77777777" w:rsidR="00833500" w:rsidRDefault="00833500" w:rsidP="00896CA0">
      <w:pPr>
        <w:jc w:val="both"/>
        <w:rPr>
          <w:bCs/>
          <w:sz w:val="22"/>
          <w:szCs w:val="22"/>
        </w:rPr>
      </w:pPr>
    </w:p>
    <w:p w14:paraId="59DB3ACB" w14:textId="663E86BE" w:rsidR="00833500" w:rsidRDefault="00833500" w:rsidP="00896CA0">
      <w:pPr>
        <w:jc w:val="both"/>
        <w:rPr>
          <w:bCs/>
          <w:sz w:val="22"/>
          <w:szCs w:val="22"/>
        </w:rPr>
      </w:pPr>
      <w:r>
        <w:rPr>
          <w:bCs/>
          <w:sz w:val="22"/>
          <w:szCs w:val="22"/>
        </w:rPr>
        <w:t>Ehhez kapcsolódóan kérdés, észrevétel van-e? Amennyiben nincs, aki a határozat-tervezetet elfogadja, kérem, jelezze.</w:t>
      </w:r>
    </w:p>
    <w:p w14:paraId="45CF010F" w14:textId="3168783D" w:rsidR="00833500" w:rsidRDefault="00833500" w:rsidP="00896CA0">
      <w:pPr>
        <w:jc w:val="both"/>
        <w:rPr>
          <w:bCs/>
          <w:sz w:val="22"/>
          <w:szCs w:val="22"/>
        </w:rPr>
      </w:pPr>
    </w:p>
    <w:p w14:paraId="0FD98332" w14:textId="401C5AA0" w:rsidR="00833500" w:rsidRDefault="00833500" w:rsidP="00896CA0">
      <w:pPr>
        <w:jc w:val="both"/>
        <w:rPr>
          <w:bCs/>
          <w:sz w:val="22"/>
          <w:szCs w:val="22"/>
        </w:rPr>
      </w:pPr>
      <w:r>
        <w:rPr>
          <w:bCs/>
          <w:sz w:val="22"/>
          <w:szCs w:val="22"/>
        </w:rPr>
        <w:t>Megállapítom, hogy a Bizottság 5 igen, egyhangú szavazattal a határoz-tervezetet elfogadja és az alábbi határozatot hozza:</w:t>
      </w:r>
    </w:p>
    <w:p w14:paraId="489BE1BE" w14:textId="073CD53F" w:rsidR="00CB34AF" w:rsidRDefault="00CB34AF" w:rsidP="00896CA0">
      <w:pPr>
        <w:jc w:val="both"/>
        <w:rPr>
          <w:bCs/>
          <w:sz w:val="22"/>
          <w:szCs w:val="22"/>
        </w:rPr>
      </w:pPr>
    </w:p>
    <w:p w14:paraId="22B9811C" w14:textId="01AD6DEB" w:rsidR="00CB34AF" w:rsidRDefault="00CB34AF" w:rsidP="00CB34AF">
      <w:pPr>
        <w:ind w:left="708" w:firstLine="708"/>
        <w:jc w:val="both"/>
        <w:rPr>
          <w:sz w:val="22"/>
          <w:szCs w:val="22"/>
        </w:rPr>
      </w:pPr>
      <w:r>
        <w:rPr>
          <w:b/>
          <w:sz w:val="22"/>
          <w:szCs w:val="22"/>
          <w:u w:val="single"/>
        </w:rPr>
        <w:t>92</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755E8591" w14:textId="74682FB3" w:rsidR="00CB34AF" w:rsidRPr="00CB34AF" w:rsidRDefault="00CB34AF" w:rsidP="00CB34AF">
      <w:pPr>
        <w:ind w:left="708" w:firstLine="708"/>
        <w:jc w:val="both"/>
        <w:rPr>
          <w:b/>
          <w:bCs/>
          <w:sz w:val="22"/>
          <w:szCs w:val="22"/>
        </w:rPr>
      </w:pPr>
      <w:r w:rsidRPr="00CB34AF">
        <w:rPr>
          <w:b/>
          <w:bCs/>
          <w:sz w:val="22"/>
          <w:szCs w:val="22"/>
        </w:rPr>
        <w:t>Telenor Magyarország Zrt. kérelme</w:t>
      </w:r>
    </w:p>
    <w:p w14:paraId="1CC0D97B" w14:textId="2D641369" w:rsidR="00CB34AF" w:rsidRPr="00CB34AF" w:rsidRDefault="00CB34AF" w:rsidP="00CB34AF">
      <w:pPr>
        <w:ind w:left="708" w:firstLine="708"/>
        <w:jc w:val="both"/>
        <w:rPr>
          <w:b/>
          <w:bCs/>
          <w:sz w:val="22"/>
          <w:szCs w:val="22"/>
        </w:rPr>
      </w:pPr>
    </w:p>
    <w:p w14:paraId="31783D29" w14:textId="77777777" w:rsidR="00CB34AF" w:rsidRPr="00CB34AF" w:rsidRDefault="00CB34AF" w:rsidP="009E4C0D">
      <w:pPr>
        <w:numPr>
          <w:ilvl w:val="0"/>
          <w:numId w:val="1"/>
        </w:numPr>
        <w:ind w:left="1776"/>
        <w:jc w:val="both"/>
        <w:rPr>
          <w:sz w:val="22"/>
          <w:szCs w:val="22"/>
        </w:rPr>
      </w:pPr>
      <w:r w:rsidRPr="00CB34AF">
        <w:rPr>
          <w:sz w:val="22"/>
          <w:szCs w:val="22"/>
        </w:rPr>
        <w:t xml:space="preserve">Kiskunfélegyháza Város Önkormányzat Képviselő-testület Gazdasági Bizottsága jóváhagyja az előterjesztés mellékletében szereplő bérleti szerződés I. számú módosítását (1. számú melléklet), amely megkötésével módosul a Telenor Magyarország Zrt–vel megkötött, K/7275/2017 számú, a Kiskunfélegyháza, Mikszáth Kálmán utca 6. szám előtti 4671 helyrajzi számú közterületen lévő víztorony meghatározott területrészének bérletéről szóló szerződés. </w:t>
      </w:r>
    </w:p>
    <w:p w14:paraId="6CCF1021" w14:textId="77777777" w:rsidR="00CB34AF" w:rsidRPr="00CB34AF" w:rsidRDefault="00CB34AF" w:rsidP="00CB34AF">
      <w:pPr>
        <w:ind w:left="2124" w:firstLine="708"/>
        <w:jc w:val="both"/>
        <w:rPr>
          <w:sz w:val="22"/>
          <w:szCs w:val="22"/>
        </w:rPr>
      </w:pPr>
    </w:p>
    <w:p w14:paraId="5EAAB1B4" w14:textId="77777777" w:rsidR="00CB34AF" w:rsidRPr="00CB34AF" w:rsidRDefault="00CB34AF" w:rsidP="009E4C0D">
      <w:pPr>
        <w:numPr>
          <w:ilvl w:val="0"/>
          <w:numId w:val="1"/>
        </w:numPr>
        <w:ind w:left="1776"/>
        <w:jc w:val="both"/>
        <w:rPr>
          <w:sz w:val="22"/>
          <w:szCs w:val="22"/>
        </w:rPr>
      </w:pPr>
      <w:r w:rsidRPr="00CB34AF">
        <w:rPr>
          <w:sz w:val="22"/>
          <w:szCs w:val="22"/>
        </w:rPr>
        <w:t>Kiskunfélegyháza Város Önkormányzat Képviselő-testület Gazdasági Bizottsága felhatalmazza a Polgármestert a szerződés I. számú módosításának aláírására.</w:t>
      </w:r>
    </w:p>
    <w:p w14:paraId="55704000" w14:textId="77777777" w:rsidR="00CB34AF" w:rsidRPr="00CB34AF" w:rsidRDefault="00CB34AF" w:rsidP="00CB34AF">
      <w:pPr>
        <w:ind w:left="708" w:firstLine="708"/>
        <w:jc w:val="both"/>
        <w:rPr>
          <w:sz w:val="22"/>
          <w:szCs w:val="22"/>
        </w:rPr>
      </w:pPr>
    </w:p>
    <w:p w14:paraId="4E541245" w14:textId="77777777" w:rsidR="00CB34AF" w:rsidRPr="00CB34AF" w:rsidRDefault="00CB34AF" w:rsidP="00CB34AF">
      <w:pPr>
        <w:ind w:left="708" w:firstLine="708"/>
        <w:jc w:val="both"/>
        <w:rPr>
          <w:sz w:val="22"/>
          <w:szCs w:val="22"/>
        </w:rPr>
      </w:pPr>
      <w:r w:rsidRPr="00CB34AF">
        <w:rPr>
          <w:b/>
          <w:sz w:val="22"/>
          <w:szCs w:val="22"/>
          <w:u w:val="single"/>
        </w:rPr>
        <w:t>Felelős:</w:t>
      </w:r>
      <w:r w:rsidRPr="00CB34AF">
        <w:rPr>
          <w:sz w:val="22"/>
          <w:szCs w:val="22"/>
        </w:rPr>
        <w:t xml:space="preserve"> dr. Alács Miklós</w:t>
      </w:r>
    </w:p>
    <w:p w14:paraId="0A4DCBD8" w14:textId="77777777" w:rsidR="00CB34AF" w:rsidRPr="00CB34AF" w:rsidRDefault="00CB34AF" w:rsidP="00CB34AF">
      <w:pPr>
        <w:ind w:left="708" w:firstLine="708"/>
        <w:jc w:val="both"/>
        <w:rPr>
          <w:sz w:val="22"/>
          <w:szCs w:val="22"/>
        </w:rPr>
      </w:pPr>
      <w:r w:rsidRPr="00CB34AF">
        <w:rPr>
          <w:b/>
          <w:sz w:val="22"/>
          <w:szCs w:val="22"/>
          <w:u w:val="single"/>
        </w:rPr>
        <w:t>Határidő:</w:t>
      </w:r>
      <w:r w:rsidRPr="00CB34AF">
        <w:rPr>
          <w:sz w:val="22"/>
          <w:szCs w:val="22"/>
        </w:rPr>
        <w:t xml:space="preserve"> 2020. október 31.</w:t>
      </w:r>
    </w:p>
    <w:p w14:paraId="734960CF" w14:textId="3B9DA4F9" w:rsidR="00CB34AF" w:rsidRDefault="00CB34AF" w:rsidP="00CB34AF">
      <w:pPr>
        <w:jc w:val="both"/>
        <w:rPr>
          <w:sz w:val="22"/>
          <w:szCs w:val="22"/>
        </w:rPr>
      </w:pPr>
    </w:p>
    <w:p w14:paraId="29CEAB31" w14:textId="788A3C42" w:rsidR="00CB34AF" w:rsidRDefault="00CB34AF" w:rsidP="00CB34AF">
      <w:pPr>
        <w:jc w:val="both"/>
        <w:rPr>
          <w:sz w:val="22"/>
          <w:szCs w:val="22"/>
        </w:rPr>
      </w:pPr>
    </w:p>
    <w:p w14:paraId="6A36986D" w14:textId="4B826F87" w:rsidR="00CB34AF" w:rsidRDefault="00CB34AF">
      <w:pPr>
        <w:spacing w:after="160" w:line="259" w:lineRule="auto"/>
        <w:rPr>
          <w:sz w:val="22"/>
          <w:szCs w:val="22"/>
        </w:rPr>
      </w:pPr>
      <w:r>
        <w:rPr>
          <w:sz w:val="22"/>
          <w:szCs w:val="22"/>
        </w:rPr>
        <w:br w:type="page"/>
      </w:r>
    </w:p>
    <w:p w14:paraId="03EFD16A" w14:textId="77777777" w:rsidR="00CB34AF" w:rsidRPr="00CB34AF" w:rsidRDefault="00CB34AF" w:rsidP="009E4C0D">
      <w:pPr>
        <w:numPr>
          <w:ilvl w:val="0"/>
          <w:numId w:val="2"/>
        </w:numPr>
        <w:ind w:left="720"/>
        <w:contextualSpacing/>
        <w:rPr>
          <w:b/>
        </w:rPr>
      </w:pPr>
      <w:r w:rsidRPr="00CB34AF">
        <w:rPr>
          <w:b/>
        </w:rPr>
        <w:lastRenderedPageBreak/>
        <w:t>számú melléklet:</w:t>
      </w:r>
    </w:p>
    <w:p w14:paraId="22417340" w14:textId="77777777" w:rsidR="00CB34AF" w:rsidRPr="00CB34AF" w:rsidRDefault="00CB34AF" w:rsidP="00CB34AF">
      <w:pPr>
        <w:ind w:left="720"/>
        <w:contextualSpacing/>
        <w:rPr>
          <w:b/>
        </w:rPr>
      </w:pPr>
    </w:p>
    <w:tbl>
      <w:tblPr>
        <w:tblW w:w="0" w:type="auto"/>
        <w:tblInd w:w="108" w:type="dxa"/>
        <w:tblBorders>
          <w:bottom w:val="single" w:sz="4" w:space="0" w:color="auto"/>
        </w:tblBorders>
        <w:tblLook w:val="01E0" w:firstRow="1" w:lastRow="1" w:firstColumn="1" w:lastColumn="1" w:noHBand="0" w:noVBand="0"/>
      </w:tblPr>
      <w:tblGrid>
        <w:gridCol w:w="3237"/>
        <w:gridCol w:w="5725"/>
      </w:tblGrid>
      <w:tr w:rsidR="00CB34AF" w:rsidRPr="00CB34AF" w14:paraId="4F9865F3" w14:textId="77777777" w:rsidTr="00CB34AF">
        <w:tc>
          <w:tcPr>
            <w:tcW w:w="3240" w:type="dxa"/>
            <w:tcBorders>
              <w:top w:val="nil"/>
              <w:left w:val="nil"/>
              <w:bottom w:val="single" w:sz="4" w:space="0" w:color="auto"/>
              <w:right w:val="nil"/>
            </w:tcBorders>
            <w:hideMark/>
          </w:tcPr>
          <w:p w14:paraId="43EF2A61" w14:textId="77777777" w:rsidR="00CB34AF" w:rsidRPr="00CB34AF" w:rsidRDefault="00CB34AF" w:rsidP="00CB34AF">
            <w:pPr>
              <w:tabs>
                <w:tab w:val="center" w:pos="4536"/>
                <w:tab w:val="right" w:pos="9072"/>
              </w:tabs>
            </w:pPr>
            <w:r w:rsidRPr="00CB34AF">
              <w:rPr>
                <w:noProof/>
              </w:rPr>
              <w:drawing>
                <wp:anchor distT="0" distB="0" distL="114300" distR="114300" simplePos="0" relativeHeight="251659264" behindDoc="1" locked="0" layoutInCell="1" allowOverlap="1" wp14:anchorId="7B1C62AE" wp14:editId="0B029A16">
                  <wp:simplePos x="0" y="0"/>
                  <wp:positionH relativeFrom="column">
                    <wp:posOffset>-1905</wp:posOffset>
                  </wp:positionH>
                  <wp:positionV relativeFrom="paragraph">
                    <wp:posOffset>175895</wp:posOffset>
                  </wp:positionV>
                  <wp:extent cx="1691640" cy="765175"/>
                  <wp:effectExtent l="0" t="0" r="0" b="0"/>
                  <wp:wrapTight wrapText="bothSides">
                    <wp:wrapPolygon edited="0">
                      <wp:start x="5108" y="4302"/>
                      <wp:lineTo x="2189" y="5378"/>
                      <wp:lineTo x="2189" y="10755"/>
                      <wp:lineTo x="4622" y="13982"/>
                      <wp:lineTo x="4622" y="16671"/>
                      <wp:lineTo x="18973" y="16671"/>
                      <wp:lineTo x="19216" y="15595"/>
                      <wp:lineTo x="19459" y="4302"/>
                      <wp:lineTo x="5108" y="4302"/>
                    </wp:wrapPolygon>
                  </wp:wrapTight>
                  <wp:docPr id="6" name="Kép 5" descr="A picture containing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 descr="A picture containing clock&#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91640" cy="765175"/>
                          </a:xfrm>
                          <a:prstGeom prst="rect">
                            <a:avLst/>
                          </a:prstGeom>
                          <a:noFill/>
                        </pic:spPr>
                      </pic:pic>
                    </a:graphicData>
                  </a:graphic>
                  <wp14:sizeRelH relativeFrom="page">
                    <wp14:pctWidth>0</wp14:pctWidth>
                  </wp14:sizeRelH>
                  <wp14:sizeRelV relativeFrom="page">
                    <wp14:pctHeight>0</wp14:pctHeight>
                  </wp14:sizeRelV>
                </wp:anchor>
              </w:drawing>
            </w:r>
          </w:p>
        </w:tc>
        <w:tc>
          <w:tcPr>
            <w:tcW w:w="5760" w:type="dxa"/>
            <w:tcBorders>
              <w:top w:val="nil"/>
              <w:left w:val="nil"/>
              <w:bottom w:val="single" w:sz="4" w:space="0" w:color="auto"/>
              <w:right w:val="nil"/>
            </w:tcBorders>
          </w:tcPr>
          <w:p w14:paraId="493993B2" w14:textId="77777777" w:rsidR="00CB34AF" w:rsidRPr="00CB34AF" w:rsidRDefault="00CB34AF" w:rsidP="00CB34AF">
            <w:pPr>
              <w:tabs>
                <w:tab w:val="center" w:pos="4536"/>
                <w:tab w:val="right" w:pos="9072"/>
              </w:tabs>
              <w:jc w:val="right"/>
              <w:rPr>
                <w:rFonts w:ascii="Verdana" w:hAnsi="Verdana"/>
                <w:b/>
                <w:bCs/>
                <w:sz w:val="20"/>
              </w:rPr>
            </w:pPr>
            <w:r w:rsidRPr="00CB34AF">
              <w:rPr>
                <w:rFonts w:ascii="Verdana" w:hAnsi="Verdana"/>
                <w:sz w:val="20"/>
              </w:rPr>
              <w:t>Bérbeadó</w:t>
            </w:r>
            <w:r w:rsidRPr="00CB34AF">
              <w:rPr>
                <w:rFonts w:ascii="Verdana" w:hAnsi="Verdana"/>
                <w:bCs/>
                <w:sz w:val="20"/>
              </w:rPr>
              <w:t>:</w:t>
            </w:r>
            <w:r w:rsidRPr="00CB34AF">
              <w:rPr>
                <w:rFonts w:ascii="Verdana" w:hAnsi="Verdana"/>
                <w:b/>
                <w:bCs/>
                <w:sz w:val="20"/>
              </w:rPr>
              <w:t xml:space="preserve"> Kiskunfélegyháza Város Önkormányzata</w:t>
            </w:r>
          </w:p>
          <w:p w14:paraId="40E3DFF1" w14:textId="77777777" w:rsidR="00CB34AF" w:rsidRPr="00CB34AF" w:rsidRDefault="00CB34AF" w:rsidP="00CB34AF">
            <w:pPr>
              <w:tabs>
                <w:tab w:val="center" w:pos="4536"/>
                <w:tab w:val="right" w:pos="9072"/>
              </w:tabs>
              <w:jc w:val="right"/>
              <w:rPr>
                <w:rFonts w:ascii="Verdana" w:hAnsi="Verdana"/>
                <w:b/>
                <w:sz w:val="20"/>
              </w:rPr>
            </w:pPr>
          </w:p>
          <w:p w14:paraId="0112F6F3" w14:textId="77777777" w:rsidR="00CB34AF" w:rsidRPr="00CB34AF" w:rsidRDefault="00CB34AF" w:rsidP="00CB34AF">
            <w:pPr>
              <w:tabs>
                <w:tab w:val="center" w:pos="4536"/>
                <w:tab w:val="right" w:pos="9072"/>
              </w:tabs>
              <w:jc w:val="right"/>
              <w:rPr>
                <w:rFonts w:ascii="Verdana" w:hAnsi="Verdana"/>
                <w:b/>
                <w:sz w:val="20"/>
              </w:rPr>
            </w:pPr>
            <w:r w:rsidRPr="00CB34AF">
              <w:rPr>
                <w:rFonts w:ascii="Verdana" w:hAnsi="Verdana"/>
                <w:sz w:val="20"/>
              </w:rPr>
              <w:t>Szerződésszám:</w:t>
            </w:r>
            <w:r w:rsidRPr="00CB34AF">
              <w:rPr>
                <w:rFonts w:ascii="Verdana" w:hAnsi="Verdana"/>
                <w:b/>
                <w:sz w:val="20"/>
              </w:rPr>
              <w:t xml:space="preserve"> BK-0016/II/1M</w:t>
            </w:r>
          </w:p>
        </w:tc>
      </w:tr>
    </w:tbl>
    <w:p w14:paraId="248BF26C" w14:textId="77777777" w:rsidR="00CB34AF" w:rsidRPr="00CB34AF" w:rsidRDefault="00CB34AF" w:rsidP="00CB34AF">
      <w:pPr>
        <w:keepNext/>
        <w:keepLines/>
        <w:spacing w:before="360"/>
        <w:jc w:val="center"/>
        <w:outlineLvl w:val="5"/>
        <w:rPr>
          <w:rFonts w:ascii="Avenir Next LT Pro" w:hAnsi="Avenir Next LT Pro"/>
          <w:b/>
          <w:color w:val="000000"/>
          <w:sz w:val="28"/>
          <w:szCs w:val="28"/>
        </w:rPr>
      </w:pPr>
      <w:r w:rsidRPr="00CB34AF">
        <w:rPr>
          <w:rFonts w:ascii="Avenir Next LT Pro" w:hAnsi="Avenir Next LT Pro"/>
          <w:b/>
          <w:color w:val="000000"/>
          <w:sz w:val="28"/>
          <w:szCs w:val="28"/>
        </w:rPr>
        <w:t>BÉRLETI SZERZŐDÉS</w:t>
      </w:r>
    </w:p>
    <w:p w14:paraId="27DFE1B1" w14:textId="77777777" w:rsidR="00CB34AF" w:rsidRPr="00CB34AF" w:rsidRDefault="00CB34AF" w:rsidP="00CB34AF">
      <w:pPr>
        <w:keepNext/>
        <w:keepLines/>
        <w:spacing w:before="40" w:after="360"/>
        <w:jc w:val="center"/>
        <w:outlineLvl w:val="5"/>
        <w:rPr>
          <w:rFonts w:ascii="Avenir Next LT Pro" w:hAnsi="Avenir Next LT Pro"/>
          <w:b/>
          <w:bCs/>
        </w:rPr>
      </w:pPr>
      <w:r w:rsidRPr="00CB34AF">
        <w:rPr>
          <w:rFonts w:ascii="Avenir Next LT Pro" w:hAnsi="Avenir Next LT Pro"/>
          <w:b/>
          <w:bCs/>
        </w:rPr>
        <w:t>1. számú módosítása</w:t>
      </w:r>
    </w:p>
    <w:p w14:paraId="52E20F94" w14:textId="77777777" w:rsidR="00CB34AF" w:rsidRPr="00CB34AF" w:rsidRDefault="00CB34AF" w:rsidP="00CB34AF">
      <w:pPr>
        <w:jc w:val="both"/>
        <w:rPr>
          <w:rFonts w:ascii="Avenir Next LT Pro" w:hAnsi="Avenir Next LT Pro" w:cs="Arial"/>
          <w:sz w:val="22"/>
          <w:szCs w:val="22"/>
        </w:rPr>
      </w:pPr>
      <w:r w:rsidRPr="00CB34AF">
        <w:rPr>
          <w:rFonts w:ascii="Avenir Next LT Pro" w:hAnsi="Avenir Next LT Pro"/>
          <w:sz w:val="22"/>
          <w:szCs w:val="22"/>
        </w:rPr>
        <w:t>mely létrejött egyrészről</w:t>
      </w:r>
      <w:r w:rsidRPr="00CB34AF">
        <w:rPr>
          <w:rFonts w:ascii="Avenir Next LT Pro" w:hAnsi="Avenir Next LT Pro"/>
          <w:bCs/>
          <w:sz w:val="22"/>
          <w:szCs w:val="22"/>
        </w:rPr>
        <w:t xml:space="preserve"> </w:t>
      </w:r>
      <w:r w:rsidRPr="00CB34AF">
        <w:rPr>
          <w:rFonts w:ascii="Avenir Next LT Pro" w:hAnsi="Avenir Next LT Pro"/>
          <w:b/>
          <w:bCs/>
          <w:i/>
          <w:iCs/>
          <w:sz w:val="22"/>
          <w:szCs w:val="22"/>
        </w:rPr>
        <w:t>Kiskunfélegyháza Város Önkormányzata</w:t>
      </w:r>
      <w:r w:rsidRPr="00CB34AF">
        <w:rPr>
          <w:rFonts w:ascii="Avenir Next LT Pro" w:hAnsi="Avenir Next LT Pro"/>
          <w:sz w:val="22"/>
          <w:szCs w:val="22"/>
        </w:rPr>
        <w:t xml:space="preserve"> tulajdoni hányad 1/1 (cím: 6100 Kiskunfélegyháza, Kossuth Lajos utca 1.; adószám: 15724739-2-03; képviseli: Csányi József polgármester), mint Bérbeadó (továbbiakban: </w:t>
      </w:r>
      <w:r w:rsidRPr="00CB34AF">
        <w:rPr>
          <w:rFonts w:ascii="Avenir Next LT Pro" w:hAnsi="Avenir Next LT Pro"/>
          <w:b/>
          <w:sz w:val="22"/>
          <w:szCs w:val="22"/>
        </w:rPr>
        <w:t>Bérbeadó</w:t>
      </w:r>
      <w:r w:rsidRPr="00CB34AF">
        <w:rPr>
          <w:rFonts w:ascii="Avenir Next LT Pro" w:hAnsi="Avenir Next LT Pro"/>
          <w:sz w:val="22"/>
          <w:szCs w:val="22"/>
        </w:rPr>
        <w:t>)</w:t>
      </w:r>
    </w:p>
    <w:p w14:paraId="457C7728" w14:textId="77777777" w:rsidR="00CB34AF" w:rsidRPr="00CB34AF" w:rsidRDefault="00CB34AF" w:rsidP="00CB34AF">
      <w:pPr>
        <w:jc w:val="both"/>
        <w:rPr>
          <w:rFonts w:ascii="Avenir Next LT Pro" w:hAnsi="Avenir Next LT Pro"/>
          <w:sz w:val="22"/>
          <w:szCs w:val="22"/>
        </w:rPr>
      </w:pPr>
    </w:p>
    <w:p w14:paraId="52F423EE" w14:textId="77777777" w:rsidR="00CB34AF" w:rsidRPr="00CB34AF" w:rsidRDefault="00CB34AF" w:rsidP="00CB34AF">
      <w:pPr>
        <w:jc w:val="both"/>
        <w:rPr>
          <w:rFonts w:ascii="Avenir Next LT Pro" w:hAnsi="Avenir Next LT Pro"/>
          <w:sz w:val="22"/>
          <w:szCs w:val="22"/>
        </w:rPr>
      </w:pPr>
      <w:r w:rsidRPr="00CB34AF">
        <w:rPr>
          <w:rFonts w:ascii="Avenir Next LT Pro" w:hAnsi="Avenir Next LT Pro"/>
          <w:sz w:val="22"/>
          <w:szCs w:val="22"/>
        </w:rPr>
        <w:t xml:space="preserve">másrészről a </w:t>
      </w:r>
      <w:r w:rsidRPr="00CB34AF">
        <w:rPr>
          <w:rFonts w:ascii="Avenir Next LT Pro" w:hAnsi="Avenir Next LT Pro"/>
          <w:b/>
          <w:i/>
          <w:sz w:val="22"/>
          <w:szCs w:val="22"/>
        </w:rPr>
        <w:t>CETIN Hungary Zártkörűen Működő Részvénytársaság</w:t>
      </w:r>
      <w:r w:rsidRPr="00CB34AF">
        <w:rPr>
          <w:rFonts w:ascii="Avenir Next LT Pro" w:hAnsi="Avenir Next LT Pro"/>
          <w:bCs/>
          <w:iCs/>
          <w:sz w:val="22"/>
          <w:szCs w:val="22"/>
        </w:rPr>
        <w:t xml:space="preserve"> </w:t>
      </w:r>
      <w:r w:rsidRPr="00CB34AF">
        <w:rPr>
          <w:rFonts w:ascii="Avenir Next LT Pro" w:hAnsi="Avenir Next LT Pro"/>
          <w:sz w:val="22"/>
          <w:szCs w:val="22"/>
        </w:rPr>
        <w:t xml:space="preserve">(székhely: 2045 Törökbálint, Pannon út 1.; cégjegyzékszám: 13-10-042052; adószám: 27926392-2-13; képviseli: </w:t>
      </w:r>
      <w:bookmarkStart w:id="1" w:name="_Hlk45620630"/>
      <w:r w:rsidRPr="00CB34AF">
        <w:rPr>
          <w:rFonts w:ascii="Avenir Next LT Pro" w:hAnsi="Avenir Next LT Pro"/>
          <w:sz w:val="22"/>
          <w:szCs w:val="22"/>
        </w:rPr>
        <w:t>Nagy Balázs Hálózat Stratégiai és Fejlesztési Igazgató, valamint Oszolik András Gábor Pénzügyi Igazgató</w:t>
      </w:r>
      <w:bookmarkEnd w:id="1"/>
      <w:r w:rsidRPr="00CB34AF">
        <w:rPr>
          <w:rFonts w:ascii="Avenir Next LT Pro" w:hAnsi="Avenir Next LT Pro"/>
          <w:sz w:val="22"/>
          <w:szCs w:val="22"/>
        </w:rPr>
        <w:t xml:space="preserve">) mint bérlő (továbbiakban: </w:t>
      </w:r>
      <w:r w:rsidRPr="00CB34AF">
        <w:rPr>
          <w:rFonts w:ascii="Avenir Next LT Pro" w:hAnsi="Avenir Next LT Pro"/>
          <w:b/>
          <w:sz w:val="22"/>
          <w:szCs w:val="22"/>
        </w:rPr>
        <w:t>Bérlő</w:t>
      </w:r>
      <w:r w:rsidRPr="00CB34AF">
        <w:rPr>
          <w:rFonts w:ascii="Avenir Next LT Pro" w:hAnsi="Avenir Next LT Pro"/>
          <w:sz w:val="22"/>
          <w:szCs w:val="22"/>
        </w:rPr>
        <w:t>)</w:t>
      </w:r>
    </w:p>
    <w:p w14:paraId="7B133899" w14:textId="77777777" w:rsidR="00CB34AF" w:rsidRPr="00CB34AF" w:rsidRDefault="00CB34AF" w:rsidP="00CB34AF">
      <w:pPr>
        <w:jc w:val="both"/>
        <w:rPr>
          <w:rFonts w:ascii="Avenir Next LT Pro" w:hAnsi="Avenir Next LT Pro"/>
          <w:sz w:val="22"/>
          <w:szCs w:val="22"/>
        </w:rPr>
      </w:pPr>
    </w:p>
    <w:p w14:paraId="2B6F4F4D" w14:textId="77777777" w:rsidR="00CB34AF" w:rsidRPr="00CB34AF" w:rsidRDefault="00CB34AF" w:rsidP="00CB34AF">
      <w:pPr>
        <w:jc w:val="both"/>
        <w:rPr>
          <w:rFonts w:ascii="Avenir Next LT Pro" w:hAnsi="Avenir Next LT Pro"/>
          <w:sz w:val="22"/>
          <w:szCs w:val="22"/>
        </w:rPr>
      </w:pPr>
      <w:r w:rsidRPr="00CB34AF">
        <w:rPr>
          <w:rFonts w:ascii="Avenir Next LT Pro" w:hAnsi="Avenir Next LT Pro"/>
          <w:sz w:val="22"/>
          <w:szCs w:val="22"/>
        </w:rPr>
        <w:t xml:space="preserve">együttesen felek (továbbiakban: </w:t>
      </w:r>
      <w:r w:rsidRPr="00CB34AF">
        <w:rPr>
          <w:rFonts w:ascii="Avenir Next LT Pro" w:hAnsi="Avenir Next LT Pro"/>
          <w:b/>
          <w:sz w:val="22"/>
          <w:szCs w:val="22"/>
        </w:rPr>
        <w:t>Felek</w:t>
      </w:r>
      <w:r w:rsidRPr="00CB34AF">
        <w:rPr>
          <w:rFonts w:ascii="Avenir Next LT Pro" w:hAnsi="Avenir Next LT Pro"/>
          <w:bCs/>
          <w:sz w:val="22"/>
          <w:szCs w:val="22"/>
        </w:rPr>
        <w:t xml:space="preserve">) </w:t>
      </w:r>
      <w:r w:rsidRPr="00CB34AF">
        <w:rPr>
          <w:rFonts w:ascii="Avenir Next LT Pro" w:hAnsi="Avenir Next LT Pro"/>
          <w:sz w:val="22"/>
          <w:szCs w:val="22"/>
        </w:rPr>
        <w:t>között az alulírott helyen és időben az alábbi feltételekkel:</w:t>
      </w:r>
    </w:p>
    <w:p w14:paraId="6842116A" w14:textId="77777777" w:rsidR="00CB34AF" w:rsidRPr="00CB34AF" w:rsidRDefault="00CB34AF" w:rsidP="00CB34AF">
      <w:pPr>
        <w:tabs>
          <w:tab w:val="left" w:pos="284"/>
        </w:tabs>
        <w:ind w:left="285"/>
        <w:jc w:val="both"/>
        <w:rPr>
          <w:rFonts w:ascii="Avenir Next LT Pro" w:hAnsi="Avenir Next LT Pro"/>
          <w:sz w:val="22"/>
          <w:szCs w:val="22"/>
        </w:rPr>
      </w:pPr>
    </w:p>
    <w:p w14:paraId="49A3048C" w14:textId="77777777" w:rsidR="00CB34AF" w:rsidRPr="00CB34AF" w:rsidRDefault="00CB34AF" w:rsidP="009E4C0D">
      <w:pPr>
        <w:numPr>
          <w:ilvl w:val="0"/>
          <w:numId w:val="4"/>
        </w:numPr>
        <w:tabs>
          <w:tab w:val="num" w:pos="0"/>
          <w:tab w:val="num" w:pos="360"/>
        </w:tabs>
        <w:ind w:left="0" w:firstLine="0"/>
        <w:jc w:val="both"/>
        <w:rPr>
          <w:rFonts w:ascii="Avenir Next LT Pro" w:hAnsi="Avenir Next LT Pro"/>
          <w:sz w:val="22"/>
          <w:szCs w:val="22"/>
        </w:rPr>
      </w:pPr>
      <w:r w:rsidRPr="00CB34AF">
        <w:rPr>
          <w:rFonts w:ascii="Avenir Next LT Pro" w:hAnsi="Avenir Next LT Pro"/>
          <w:b/>
          <w:sz w:val="22"/>
          <w:szCs w:val="22"/>
        </w:rPr>
        <w:t>Bérbeadó</w:t>
      </w:r>
      <w:r w:rsidRPr="00CB34AF">
        <w:rPr>
          <w:rFonts w:ascii="Avenir Next LT Pro" w:hAnsi="Avenir Next LT Pro"/>
          <w:bCs/>
          <w:sz w:val="22"/>
          <w:szCs w:val="22"/>
        </w:rPr>
        <w:t xml:space="preserve"> és a </w:t>
      </w:r>
      <w:r w:rsidRPr="00CB34AF">
        <w:rPr>
          <w:rFonts w:ascii="Avenir Next LT Pro" w:hAnsi="Avenir Next LT Pro"/>
          <w:b/>
          <w:sz w:val="22"/>
          <w:szCs w:val="22"/>
        </w:rPr>
        <w:t>Telenor Magyarország Zrt.</w:t>
      </w:r>
      <w:r w:rsidRPr="00CB34AF">
        <w:rPr>
          <w:rFonts w:ascii="Avenir Next LT Pro" w:hAnsi="Avenir Next LT Pro"/>
          <w:bCs/>
          <w:sz w:val="22"/>
          <w:szCs w:val="22"/>
        </w:rPr>
        <w:t xml:space="preserve"> (továbbiakban: </w:t>
      </w:r>
      <w:r w:rsidRPr="00CB34AF">
        <w:rPr>
          <w:rFonts w:ascii="Avenir Next LT Pro" w:hAnsi="Avenir Next LT Pro"/>
          <w:b/>
          <w:sz w:val="22"/>
          <w:szCs w:val="22"/>
        </w:rPr>
        <w:t>Telenor</w:t>
      </w:r>
      <w:r w:rsidRPr="00CB34AF">
        <w:rPr>
          <w:rFonts w:ascii="Avenir Next LT Pro" w:hAnsi="Avenir Next LT Pro"/>
          <w:bCs/>
          <w:sz w:val="22"/>
          <w:szCs w:val="22"/>
        </w:rPr>
        <w:t xml:space="preserve">), mint bérlő között 2016. január 1. napjától, BK-0016/II azonosító számon </w:t>
      </w:r>
      <w:r w:rsidRPr="00CB34AF">
        <w:rPr>
          <w:rFonts w:ascii="Avenir Next LT Pro" w:hAnsi="Avenir Next LT Pro"/>
          <w:sz w:val="22"/>
          <w:szCs w:val="22"/>
        </w:rPr>
        <w:t xml:space="preserve">2020. december 31. napjáig szóló </w:t>
      </w:r>
      <w:r w:rsidRPr="00CB34AF">
        <w:rPr>
          <w:rFonts w:ascii="Avenir Next LT Pro" w:hAnsi="Avenir Next LT Pro"/>
          <w:bCs/>
          <w:sz w:val="22"/>
          <w:szCs w:val="22"/>
        </w:rPr>
        <w:t xml:space="preserve">bérleti szerződés (továbbiakban: </w:t>
      </w:r>
      <w:r w:rsidRPr="00CB34AF">
        <w:rPr>
          <w:rFonts w:ascii="Avenir Next LT Pro" w:hAnsi="Avenir Next LT Pro"/>
          <w:b/>
          <w:sz w:val="22"/>
          <w:szCs w:val="22"/>
        </w:rPr>
        <w:t>Szerződés</w:t>
      </w:r>
      <w:r w:rsidRPr="00CB34AF">
        <w:rPr>
          <w:rFonts w:ascii="Avenir Next LT Pro" w:hAnsi="Avenir Next LT Pro"/>
          <w:bCs/>
          <w:sz w:val="22"/>
          <w:szCs w:val="22"/>
        </w:rPr>
        <w:t xml:space="preserve">) jött létre, mely alapján </w:t>
      </w:r>
      <w:r w:rsidRPr="00CB34AF">
        <w:rPr>
          <w:rFonts w:ascii="Avenir Next LT Pro" w:hAnsi="Avenir Next LT Pro"/>
          <w:b/>
          <w:sz w:val="22"/>
          <w:szCs w:val="22"/>
        </w:rPr>
        <w:t>Bérbeadó</w:t>
      </w:r>
      <w:r w:rsidRPr="00CB34AF">
        <w:rPr>
          <w:rFonts w:ascii="Avenir Next LT Pro" w:hAnsi="Avenir Next LT Pro"/>
          <w:bCs/>
          <w:sz w:val="22"/>
          <w:szCs w:val="22"/>
        </w:rPr>
        <w:t xml:space="preserve"> bérbe adta, a </w:t>
      </w:r>
      <w:r w:rsidRPr="00CB34AF">
        <w:rPr>
          <w:rFonts w:ascii="Avenir Next LT Pro" w:hAnsi="Avenir Next LT Pro"/>
          <w:b/>
          <w:sz w:val="22"/>
          <w:szCs w:val="22"/>
        </w:rPr>
        <w:t>Telenor</w:t>
      </w:r>
      <w:r w:rsidRPr="00CB34AF">
        <w:rPr>
          <w:rFonts w:ascii="Avenir Next LT Pro" w:hAnsi="Avenir Next LT Pro"/>
          <w:bCs/>
          <w:sz w:val="22"/>
          <w:szCs w:val="22"/>
        </w:rPr>
        <w:t xml:space="preserve"> bérbe vette a </w:t>
      </w:r>
      <w:r w:rsidRPr="00CB34AF">
        <w:rPr>
          <w:rFonts w:ascii="Avenir Next LT Pro" w:hAnsi="Avenir Next LT Pro"/>
          <w:b/>
          <w:sz w:val="22"/>
          <w:szCs w:val="22"/>
        </w:rPr>
        <w:t>Bérbeadó</w:t>
      </w:r>
      <w:r w:rsidRPr="00CB34AF">
        <w:rPr>
          <w:rFonts w:ascii="Avenir Next LT Pro" w:hAnsi="Avenir Next LT Pro"/>
          <w:sz w:val="22"/>
          <w:szCs w:val="22"/>
        </w:rPr>
        <w:t xml:space="preserve"> kizárólagos tulajdonát képező, természetben a </w:t>
      </w:r>
      <w:r w:rsidRPr="00CB34AF">
        <w:rPr>
          <w:rFonts w:ascii="Avenir Next LT Pro" w:hAnsi="Avenir Next LT Pro"/>
          <w:b/>
          <w:bCs/>
          <w:sz w:val="22"/>
          <w:szCs w:val="22"/>
        </w:rPr>
        <w:t>6100 Kiskunfélegyháza, Mikszáth Kálmán utca 4671</w:t>
      </w:r>
      <w:r w:rsidRPr="00CB34AF">
        <w:rPr>
          <w:rFonts w:ascii="Avenir Next LT Pro" w:hAnsi="Avenir Next LT Pro"/>
          <w:sz w:val="22"/>
          <w:szCs w:val="22"/>
        </w:rPr>
        <w:t xml:space="preserve"> sz. alatti „</w:t>
      </w:r>
      <w:r w:rsidRPr="00CB34AF">
        <w:rPr>
          <w:rFonts w:ascii="Avenir Next LT Pro" w:hAnsi="Avenir Next LT Pro"/>
          <w:i/>
          <w:sz w:val="22"/>
          <w:szCs w:val="22"/>
        </w:rPr>
        <w:t>kivett közterület, utasváró</w:t>
      </w:r>
      <w:r w:rsidRPr="00CB34AF">
        <w:rPr>
          <w:rFonts w:ascii="Avenir Next LT Pro" w:hAnsi="Avenir Next LT Pro"/>
          <w:sz w:val="22"/>
          <w:szCs w:val="22"/>
        </w:rPr>
        <w:t xml:space="preserve">” megnevezésű </w:t>
      </w:r>
      <w:r w:rsidRPr="00CB34AF">
        <w:rPr>
          <w:rFonts w:ascii="Avenir Next LT Pro" w:hAnsi="Avenir Next LT Pro"/>
          <w:b/>
          <w:bCs/>
          <w:sz w:val="22"/>
          <w:szCs w:val="22"/>
        </w:rPr>
        <w:t>Kiskunfélegyháza 4671 hrsz-ú</w:t>
      </w:r>
      <w:r w:rsidRPr="00CB34AF">
        <w:rPr>
          <w:rFonts w:ascii="Avenir Next LT Pro" w:hAnsi="Avenir Next LT Pro"/>
          <w:sz w:val="22"/>
          <w:szCs w:val="22"/>
        </w:rPr>
        <w:t xml:space="preserve"> belterületi földingatlan meghatározott részét nyilvános, mobil, cellás rádiótelefon hálózathoz szükséges távközlési állomás (</w:t>
      </w:r>
      <w:r w:rsidRPr="00CB34AF">
        <w:rPr>
          <w:rFonts w:ascii="Avenir Next LT Pro" w:hAnsi="Avenir Next LT Pro"/>
          <w:iCs/>
          <w:sz w:val="22"/>
          <w:szCs w:val="22"/>
        </w:rPr>
        <w:t xml:space="preserve">továbbiakban: </w:t>
      </w:r>
      <w:r w:rsidRPr="00CB34AF">
        <w:rPr>
          <w:rFonts w:ascii="Avenir Next LT Pro" w:hAnsi="Avenir Next LT Pro"/>
          <w:b/>
          <w:iCs/>
          <w:sz w:val="22"/>
          <w:szCs w:val="22"/>
        </w:rPr>
        <w:t>Állomás</w:t>
      </w:r>
      <w:r w:rsidRPr="00CB34AF">
        <w:rPr>
          <w:rFonts w:ascii="Avenir Next LT Pro" w:hAnsi="Avenir Next LT Pro"/>
          <w:iCs/>
          <w:sz w:val="22"/>
          <w:szCs w:val="22"/>
        </w:rPr>
        <w:t>) létesítése</w:t>
      </w:r>
      <w:r w:rsidRPr="00CB34AF">
        <w:rPr>
          <w:rFonts w:ascii="Avenir Next LT Pro" w:hAnsi="Avenir Next LT Pro"/>
          <w:sz w:val="22"/>
          <w:szCs w:val="22"/>
        </w:rPr>
        <w:t xml:space="preserve"> és üzemeltetése érdekében. Az</w:t>
      </w:r>
      <w:r w:rsidRPr="00CB34AF">
        <w:rPr>
          <w:rFonts w:ascii="Avenir Next LT Pro" w:hAnsi="Avenir Next LT Pro"/>
          <w:bCs/>
          <w:sz w:val="22"/>
          <w:szCs w:val="22"/>
        </w:rPr>
        <w:t xml:space="preserve"> </w:t>
      </w:r>
      <w:r w:rsidRPr="00CB34AF">
        <w:rPr>
          <w:rFonts w:ascii="Avenir Next LT Pro" w:hAnsi="Avenir Next LT Pro"/>
          <w:b/>
          <w:sz w:val="22"/>
          <w:szCs w:val="22"/>
        </w:rPr>
        <w:t>Állomás</w:t>
      </w:r>
      <w:r w:rsidRPr="00CB34AF">
        <w:rPr>
          <w:rFonts w:ascii="Avenir Next LT Pro" w:hAnsi="Avenir Next LT Pro"/>
          <w:bCs/>
          <w:sz w:val="22"/>
          <w:szCs w:val="22"/>
        </w:rPr>
        <w:t xml:space="preserve"> </w:t>
      </w:r>
      <w:r w:rsidRPr="00CB34AF">
        <w:rPr>
          <w:rFonts w:ascii="Avenir Next LT Pro" w:hAnsi="Avenir Next LT Pro"/>
          <w:sz w:val="22"/>
          <w:szCs w:val="22"/>
        </w:rPr>
        <w:t>jelenleg is üzemel.</w:t>
      </w:r>
    </w:p>
    <w:p w14:paraId="0DF23E10" w14:textId="77777777" w:rsidR="00CB34AF" w:rsidRPr="00CB34AF" w:rsidRDefault="00CB34AF" w:rsidP="00CB34AF">
      <w:pPr>
        <w:tabs>
          <w:tab w:val="num" w:pos="360"/>
        </w:tabs>
        <w:jc w:val="both"/>
        <w:rPr>
          <w:rFonts w:ascii="Avenir Next LT Pro" w:hAnsi="Avenir Next LT Pro"/>
          <w:sz w:val="22"/>
          <w:szCs w:val="22"/>
        </w:rPr>
      </w:pPr>
    </w:p>
    <w:p w14:paraId="21439F11" w14:textId="77777777" w:rsidR="00CB34AF" w:rsidRPr="00CB34AF" w:rsidRDefault="00CB34AF" w:rsidP="009E4C0D">
      <w:pPr>
        <w:numPr>
          <w:ilvl w:val="0"/>
          <w:numId w:val="4"/>
        </w:numPr>
        <w:spacing w:before="60"/>
        <w:ind w:left="0" w:firstLine="0"/>
        <w:jc w:val="both"/>
        <w:rPr>
          <w:rFonts w:ascii="Avenir Next LT Pro" w:hAnsi="Avenir Next LT Pro"/>
          <w:sz w:val="22"/>
          <w:szCs w:val="22"/>
        </w:rPr>
      </w:pPr>
      <w:r w:rsidRPr="00CB34AF">
        <w:rPr>
          <w:rFonts w:ascii="Avenir Next LT Pro" w:hAnsi="Avenir Next LT Pro"/>
          <w:b/>
          <w:bCs/>
          <w:sz w:val="22"/>
          <w:szCs w:val="22"/>
        </w:rPr>
        <w:t>Felek</w:t>
      </w:r>
      <w:r w:rsidRPr="00CB34AF">
        <w:rPr>
          <w:rFonts w:ascii="Avenir Next LT Pro" w:hAnsi="Avenir Next LT Pro"/>
          <w:sz w:val="22"/>
          <w:szCs w:val="22"/>
        </w:rPr>
        <w:t xml:space="preserve"> rögzítik, hogy </w:t>
      </w:r>
      <w:r w:rsidRPr="00CB34AF">
        <w:rPr>
          <w:rFonts w:ascii="Avenir Next LT Pro" w:hAnsi="Avenir Next LT Pro"/>
          <w:b/>
          <w:bCs/>
          <w:sz w:val="22"/>
          <w:szCs w:val="22"/>
        </w:rPr>
        <w:t>Bérlő</w:t>
      </w:r>
      <w:r w:rsidRPr="00CB34AF">
        <w:rPr>
          <w:rFonts w:ascii="Avenir Next LT Pro" w:hAnsi="Avenir Next LT Pro"/>
          <w:sz w:val="22"/>
          <w:szCs w:val="22"/>
        </w:rPr>
        <w:t xml:space="preserve"> 2020. július 1. napjával kivált a </w:t>
      </w:r>
      <w:r w:rsidRPr="00CB34AF">
        <w:rPr>
          <w:rFonts w:ascii="Avenir Next LT Pro" w:hAnsi="Avenir Next LT Pro"/>
          <w:b/>
          <w:bCs/>
          <w:sz w:val="22"/>
          <w:szCs w:val="22"/>
        </w:rPr>
        <w:t>Telenor</w:t>
      </w:r>
      <w:r w:rsidRPr="00CB34AF">
        <w:rPr>
          <w:rFonts w:ascii="Avenir Next LT Pro" w:hAnsi="Avenir Next LT Pro"/>
          <w:sz w:val="22"/>
          <w:szCs w:val="22"/>
        </w:rPr>
        <w:t xml:space="preserve">ból, és a </w:t>
      </w:r>
      <w:r w:rsidRPr="00CB34AF">
        <w:rPr>
          <w:rFonts w:ascii="Avenir Next LT Pro" w:hAnsi="Avenir Next LT Pro"/>
          <w:b/>
          <w:bCs/>
          <w:sz w:val="22"/>
          <w:szCs w:val="22"/>
        </w:rPr>
        <w:t>Telenor</w:t>
      </w:r>
      <w:r w:rsidRPr="00CB34AF">
        <w:rPr>
          <w:rFonts w:ascii="Avenir Next LT Pro" w:hAnsi="Avenir Next LT Pro"/>
          <w:sz w:val="22"/>
          <w:szCs w:val="22"/>
        </w:rPr>
        <w:t xml:space="preserve"> által nyújtott telekommunikációs szolgáltatás nyújtásához szükséges infrastruktúra hálózat tekintetében, melybe a </w:t>
      </w:r>
      <w:r w:rsidRPr="00CB34AF">
        <w:rPr>
          <w:rFonts w:ascii="Avenir Next LT Pro" w:hAnsi="Avenir Next LT Pro"/>
          <w:b/>
          <w:bCs/>
          <w:sz w:val="22"/>
          <w:szCs w:val="22"/>
        </w:rPr>
        <w:t>Szerződés</w:t>
      </w:r>
      <w:r w:rsidRPr="00CB34AF">
        <w:rPr>
          <w:rFonts w:ascii="Avenir Next LT Pro" w:hAnsi="Avenir Next LT Pro"/>
          <w:sz w:val="22"/>
          <w:szCs w:val="22"/>
        </w:rPr>
        <w:t xml:space="preserve"> szerint </w:t>
      </w:r>
      <w:r w:rsidRPr="00CB34AF">
        <w:rPr>
          <w:rFonts w:ascii="Avenir Next LT Pro" w:hAnsi="Avenir Next LT Pro"/>
          <w:b/>
          <w:bCs/>
          <w:sz w:val="22"/>
          <w:szCs w:val="22"/>
        </w:rPr>
        <w:t>Állomás</w:t>
      </w:r>
      <w:r w:rsidRPr="00CB34AF">
        <w:rPr>
          <w:rFonts w:ascii="Avenir Next LT Pro" w:hAnsi="Avenir Next LT Pro"/>
          <w:sz w:val="22"/>
          <w:szCs w:val="22"/>
        </w:rPr>
        <w:t xml:space="preserve"> is beletartozik, a </w:t>
      </w:r>
      <w:r w:rsidRPr="00CB34AF">
        <w:rPr>
          <w:rFonts w:ascii="Avenir Next LT Pro" w:hAnsi="Avenir Next LT Pro"/>
          <w:b/>
          <w:bCs/>
          <w:sz w:val="22"/>
          <w:szCs w:val="22"/>
        </w:rPr>
        <w:t>Bérlő</w:t>
      </w:r>
      <w:r w:rsidRPr="00CB34AF">
        <w:rPr>
          <w:rFonts w:ascii="Avenir Next LT Pro" w:hAnsi="Avenir Next LT Pro"/>
          <w:sz w:val="22"/>
          <w:szCs w:val="22"/>
        </w:rPr>
        <w:t xml:space="preserve"> a </w:t>
      </w:r>
      <w:r w:rsidRPr="00CB34AF">
        <w:rPr>
          <w:rFonts w:ascii="Avenir Next LT Pro" w:hAnsi="Avenir Next LT Pro"/>
          <w:b/>
          <w:bCs/>
          <w:sz w:val="22"/>
          <w:szCs w:val="22"/>
        </w:rPr>
        <w:t>Telenor</w:t>
      </w:r>
      <w:r w:rsidRPr="00CB34AF">
        <w:rPr>
          <w:rFonts w:ascii="Avenir Next LT Pro" w:hAnsi="Avenir Next LT Pro"/>
          <w:sz w:val="22"/>
          <w:szCs w:val="22"/>
        </w:rPr>
        <w:t xml:space="preserve"> jogutóda, mely jogutódlás tényét </w:t>
      </w:r>
      <w:r w:rsidRPr="00CB34AF">
        <w:rPr>
          <w:rFonts w:ascii="Avenir Next LT Pro" w:hAnsi="Avenir Next LT Pro"/>
          <w:b/>
          <w:bCs/>
          <w:sz w:val="22"/>
          <w:szCs w:val="22"/>
        </w:rPr>
        <w:t>Bérbeadó</w:t>
      </w:r>
      <w:r w:rsidRPr="00CB34AF">
        <w:rPr>
          <w:rFonts w:ascii="Avenir Next LT Pro" w:hAnsi="Avenir Next LT Pro"/>
          <w:sz w:val="22"/>
          <w:szCs w:val="22"/>
        </w:rPr>
        <w:t xml:space="preserve"> jelen szerződés aláírásával is kifejezetten elfogadja és elismeri.</w:t>
      </w:r>
    </w:p>
    <w:p w14:paraId="3A3A0BF1" w14:textId="77777777" w:rsidR="00CB34AF" w:rsidRPr="00CB34AF" w:rsidRDefault="00CB34AF" w:rsidP="009E4C0D">
      <w:pPr>
        <w:numPr>
          <w:ilvl w:val="0"/>
          <w:numId w:val="4"/>
        </w:numPr>
        <w:tabs>
          <w:tab w:val="num" w:pos="284"/>
          <w:tab w:val="left" w:pos="708"/>
        </w:tabs>
        <w:spacing w:before="60"/>
        <w:jc w:val="both"/>
        <w:rPr>
          <w:rFonts w:ascii="Avenir Next LT Pro" w:hAnsi="Avenir Next LT Pro"/>
          <w:sz w:val="22"/>
          <w:szCs w:val="22"/>
        </w:rPr>
      </w:pPr>
      <w:r w:rsidRPr="00CB34AF">
        <w:rPr>
          <w:rFonts w:ascii="Avenir Next LT Pro" w:hAnsi="Avenir Next LT Pro"/>
          <w:sz w:val="22"/>
          <w:szCs w:val="22"/>
        </w:rPr>
        <w:t>Felek a bérleti szerződés 10. pontját az alábbiak szerint módosítják:</w:t>
      </w:r>
    </w:p>
    <w:p w14:paraId="5FE9024D" w14:textId="77777777" w:rsidR="00CB34AF" w:rsidRPr="00CB34AF" w:rsidRDefault="00CB34AF" w:rsidP="00CB34AF">
      <w:pPr>
        <w:tabs>
          <w:tab w:val="left" w:pos="708"/>
        </w:tabs>
        <w:spacing w:before="60"/>
        <w:ind w:left="426"/>
        <w:jc w:val="both"/>
        <w:rPr>
          <w:rFonts w:ascii="Avenir Next LT Pro" w:hAnsi="Avenir Next LT Pro"/>
          <w:sz w:val="22"/>
          <w:szCs w:val="22"/>
        </w:rPr>
      </w:pPr>
      <w:r w:rsidRPr="00CB34AF">
        <w:rPr>
          <w:rFonts w:ascii="Avenir Next LT Pro" w:hAnsi="Avenir Next LT Pro"/>
          <w:sz w:val="22"/>
          <w:szCs w:val="22"/>
        </w:rPr>
        <w:t xml:space="preserve">“10. Felek a jelen </w:t>
      </w:r>
      <w:r w:rsidRPr="00CB34AF">
        <w:rPr>
          <w:rFonts w:ascii="Avenir Next LT Pro" w:hAnsi="Avenir Next LT Pro"/>
          <w:b/>
          <w:bCs/>
          <w:sz w:val="22"/>
          <w:szCs w:val="22"/>
        </w:rPr>
        <w:t>Szerződést</w:t>
      </w:r>
      <w:r w:rsidRPr="00CB34AF">
        <w:rPr>
          <w:rFonts w:ascii="Avenir Next LT Pro" w:hAnsi="Avenir Next LT Pro"/>
          <w:sz w:val="22"/>
          <w:szCs w:val="22"/>
        </w:rPr>
        <w:t xml:space="preserve"> határozott időtartamra, 2025. december 31-ig kötik meg.”</w:t>
      </w:r>
    </w:p>
    <w:p w14:paraId="090A3771" w14:textId="77777777" w:rsidR="00CB34AF" w:rsidRPr="00CB34AF" w:rsidRDefault="00CB34AF" w:rsidP="009E4C0D">
      <w:pPr>
        <w:numPr>
          <w:ilvl w:val="0"/>
          <w:numId w:val="4"/>
        </w:numPr>
        <w:tabs>
          <w:tab w:val="left" w:pos="284"/>
        </w:tabs>
        <w:spacing w:before="60"/>
        <w:jc w:val="both"/>
        <w:rPr>
          <w:rFonts w:ascii="Avenir Next LT Pro" w:hAnsi="Avenir Next LT Pro"/>
          <w:sz w:val="22"/>
          <w:szCs w:val="22"/>
        </w:rPr>
      </w:pPr>
      <w:r w:rsidRPr="00CB34AF">
        <w:rPr>
          <w:rFonts w:ascii="Avenir Next LT Pro" w:hAnsi="Avenir Next LT Pro"/>
          <w:sz w:val="22"/>
          <w:szCs w:val="22"/>
        </w:rPr>
        <w:t xml:space="preserve">Felek a Szerződés </w:t>
      </w:r>
      <w:proofErr w:type="spellStart"/>
      <w:r w:rsidRPr="00CB34AF">
        <w:rPr>
          <w:rFonts w:ascii="Avenir Next LT Pro" w:hAnsi="Avenir Next LT Pro"/>
          <w:sz w:val="22"/>
          <w:szCs w:val="22"/>
        </w:rPr>
        <w:t>futamidejének</w:t>
      </w:r>
      <w:proofErr w:type="spellEnd"/>
      <w:r w:rsidRPr="00CB34AF">
        <w:rPr>
          <w:rFonts w:ascii="Avenir Next LT Pro" w:hAnsi="Avenir Next LT Pro"/>
          <w:sz w:val="22"/>
          <w:szCs w:val="22"/>
        </w:rPr>
        <w:t xml:space="preserve"> módosítására tekintettel a Szerződés 2. „A szerződés tárgya” címének első bekezdésében írt 2020.12.31. meghatározott időtartamot 2025.12.31.-re módosítják.</w:t>
      </w:r>
    </w:p>
    <w:p w14:paraId="67FD9A01" w14:textId="77777777" w:rsidR="00CB34AF" w:rsidRPr="00CB34AF" w:rsidRDefault="00CB34AF" w:rsidP="00CB34AF">
      <w:pPr>
        <w:tabs>
          <w:tab w:val="left" w:pos="284"/>
        </w:tabs>
        <w:spacing w:before="60"/>
        <w:ind w:left="420"/>
        <w:jc w:val="both"/>
        <w:rPr>
          <w:rFonts w:ascii="Avenir Next LT Pro" w:hAnsi="Avenir Next LT Pro"/>
          <w:sz w:val="22"/>
          <w:szCs w:val="22"/>
        </w:rPr>
      </w:pPr>
    </w:p>
    <w:p w14:paraId="0709FBCC" w14:textId="77777777" w:rsidR="00CB34AF" w:rsidRPr="00CB34AF" w:rsidRDefault="00CB34AF" w:rsidP="009E4C0D">
      <w:pPr>
        <w:numPr>
          <w:ilvl w:val="0"/>
          <w:numId w:val="4"/>
        </w:numPr>
        <w:tabs>
          <w:tab w:val="left" w:pos="708"/>
        </w:tabs>
        <w:spacing w:before="60"/>
        <w:ind w:left="0" w:firstLine="0"/>
        <w:jc w:val="both"/>
        <w:rPr>
          <w:rFonts w:ascii="Avenir Next LT Pro" w:hAnsi="Avenir Next LT Pro"/>
          <w:sz w:val="22"/>
          <w:szCs w:val="22"/>
        </w:rPr>
      </w:pPr>
      <w:r w:rsidRPr="00CB34AF">
        <w:rPr>
          <w:rFonts w:ascii="Avenir Next LT Pro" w:hAnsi="Avenir Next LT Pro"/>
          <w:sz w:val="22"/>
          <w:szCs w:val="22"/>
        </w:rPr>
        <w:t>Bérleti díj fizetéssel kapcsolatos adatok:</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9"/>
        <w:gridCol w:w="5103"/>
      </w:tblGrid>
      <w:tr w:rsidR="00CB34AF" w:rsidRPr="00CB34AF" w14:paraId="35E8D33F" w14:textId="77777777" w:rsidTr="00CB34AF">
        <w:tc>
          <w:tcPr>
            <w:tcW w:w="3969" w:type="dxa"/>
            <w:tcBorders>
              <w:top w:val="single" w:sz="4" w:space="0" w:color="auto"/>
              <w:left w:val="single" w:sz="4" w:space="0" w:color="auto"/>
              <w:bottom w:val="single" w:sz="4" w:space="0" w:color="auto"/>
              <w:right w:val="single" w:sz="4" w:space="0" w:color="auto"/>
            </w:tcBorders>
            <w:hideMark/>
          </w:tcPr>
          <w:p w14:paraId="10750DB6" w14:textId="77777777" w:rsidR="00CB34AF" w:rsidRPr="00CB34AF" w:rsidRDefault="00CB34AF" w:rsidP="00CB34AF">
            <w:pPr>
              <w:keepNext/>
              <w:keepLines/>
              <w:ind w:right="-108"/>
              <w:rPr>
                <w:rFonts w:ascii="Avenir Next LT Pro" w:hAnsi="Avenir Next LT Pro"/>
                <w:sz w:val="22"/>
                <w:szCs w:val="22"/>
              </w:rPr>
            </w:pPr>
            <w:r w:rsidRPr="00CB34AF">
              <w:rPr>
                <w:rFonts w:ascii="Avenir Next LT Pro" w:hAnsi="Avenir Next LT Pro"/>
                <w:sz w:val="22"/>
                <w:szCs w:val="22"/>
              </w:rPr>
              <w:lastRenderedPageBreak/>
              <w:t>2020. január 01. –</w:t>
            </w:r>
          </w:p>
          <w:p w14:paraId="759BB091" w14:textId="77777777" w:rsidR="00CB34AF" w:rsidRPr="00CB34AF" w:rsidRDefault="00CB34AF" w:rsidP="00CB34AF">
            <w:pPr>
              <w:keepNext/>
              <w:keepLines/>
              <w:ind w:right="-108"/>
              <w:rPr>
                <w:rFonts w:ascii="Avenir Next LT Pro" w:hAnsi="Avenir Next LT Pro"/>
                <w:sz w:val="22"/>
                <w:szCs w:val="22"/>
              </w:rPr>
            </w:pPr>
            <w:r w:rsidRPr="00CB34AF">
              <w:rPr>
                <w:rFonts w:ascii="Avenir Next LT Pro" w:hAnsi="Avenir Next LT Pro"/>
                <w:sz w:val="22"/>
                <w:szCs w:val="22"/>
              </w:rPr>
              <w:t>2025. december 31. időszakra:</w:t>
            </w:r>
          </w:p>
        </w:tc>
        <w:tc>
          <w:tcPr>
            <w:tcW w:w="5103" w:type="dxa"/>
            <w:tcBorders>
              <w:top w:val="single" w:sz="4" w:space="0" w:color="auto"/>
              <w:left w:val="single" w:sz="4" w:space="0" w:color="auto"/>
              <w:bottom w:val="single" w:sz="4" w:space="0" w:color="auto"/>
              <w:right w:val="single" w:sz="4" w:space="0" w:color="auto"/>
            </w:tcBorders>
            <w:hideMark/>
          </w:tcPr>
          <w:p w14:paraId="70D1A661" w14:textId="77777777" w:rsidR="00CB34AF" w:rsidRPr="00CB34AF" w:rsidRDefault="00CB34AF" w:rsidP="00CB34AF">
            <w:pPr>
              <w:keepNext/>
              <w:keepLines/>
              <w:ind w:right="33"/>
              <w:jc w:val="both"/>
              <w:rPr>
                <w:rFonts w:ascii="Avenir Next LT Pro" w:hAnsi="Avenir Next LT Pro"/>
                <w:sz w:val="22"/>
                <w:szCs w:val="22"/>
              </w:rPr>
            </w:pPr>
            <w:bookmarkStart w:id="2" w:name="OLE_LINK2"/>
            <w:bookmarkStart w:id="3" w:name="OLE_LINK1"/>
            <w:proofErr w:type="gramStart"/>
            <w:r w:rsidRPr="00CB34AF">
              <w:rPr>
                <w:rFonts w:ascii="Avenir Next LT Pro" w:hAnsi="Avenir Next LT Pro"/>
                <w:b/>
                <w:bCs/>
                <w:sz w:val="22"/>
                <w:szCs w:val="22"/>
              </w:rPr>
              <w:t>2.963.506,-</w:t>
            </w:r>
            <w:proofErr w:type="gramEnd"/>
            <w:r w:rsidRPr="00CB34AF">
              <w:rPr>
                <w:rFonts w:ascii="Avenir Next LT Pro" w:hAnsi="Avenir Next LT Pro"/>
                <w:b/>
                <w:bCs/>
                <w:sz w:val="22"/>
                <w:szCs w:val="22"/>
              </w:rPr>
              <w:t xml:space="preserve"> Ft/év</w:t>
            </w:r>
            <w:r w:rsidRPr="00CB34AF">
              <w:rPr>
                <w:rFonts w:ascii="Avenir Next LT Pro" w:hAnsi="Avenir Next LT Pro"/>
                <w:sz w:val="22"/>
                <w:szCs w:val="22"/>
              </w:rPr>
              <w:t xml:space="preserve">, azaz </w:t>
            </w:r>
            <w:r w:rsidRPr="00CB34AF">
              <w:rPr>
                <w:rFonts w:ascii="Avenir Next LT Pro" w:hAnsi="Avenir Next LT Pro"/>
                <w:b/>
                <w:bCs/>
                <w:sz w:val="22"/>
                <w:szCs w:val="22"/>
              </w:rPr>
              <w:t>kettőmillió-kilencszázhatvanháromezer-ötszázhat forint/év</w:t>
            </w:r>
            <w:r w:rsidRPr="00CB34AF">
              <w:rPr>
                <w:rFonts w:ascii="Avenir Next LT Pro" w:hAnsi="Avenir Next LT Pro"/>
                <w:sz w:val="22"/>
                <w:szCs w:val="22"/>
              </w:rPr>
              <w:t>, mely összeg az ÁFÁ-t nem tartalmazza</w:t>
            </w:r>
            <w:bookmarkEnd w:id="2"/>
            <w:bookmarkEnd w:id="3"/>
          </w:p>
        </w:tc>
      </w:tr>
      <w:tr w:rsidR="00CB34AF" w:rsidRPr="00CB34AF" w14:paraId="5FC19757" w14:textId="77777777" w:rsidTr="00CB34AF">
        <w:tc>
          <w:tcPr>
            <w:tcW w:w="3969" w:type="dxa"/>
            <w:tcBorders>
              <w:top w:val="single" w:sz="4" w:space="0" w:color="auto"/>
              <w:left w:val="single" w:sz="4" w:space="0" w:color="auto"/>
              <w:bottom w:val="single" w:sz="4" w:space="0" w:color="auto"/>
              <w:right w:val="single" w:sz="4" w:space="0" w:color="auto"/>
            </w:tcBorders>
            <w:hideMark/>
          </w:tcPr>
          <w:p w14:paraId="3FFCE30A" w14:textId="77777777" w:rsidR="00CB34AF" w:rsidRPr="00CB34AF" w:rsidRDefault="00CB34AF" w:rsidP="00CB34AF">
            <w:pPr>
              <w:keepNext/>
              <w:keepLines/>
              <w:ind w:right="-108"/>
              <w:rPr>
                <w:rFonts w:ascii="Avenir Next LT Pro" w:hAnsi="Avenir Next LT Pro"/>
                <w:sz w:val="22"/>
                <w:szCs w:val="22"/>
              </w:rPr>
            </w:pPr>
            <w:r w:rsidRPr="00CB34AF">
              <w:rPr>
                <w:rFonts w:ascii="Avenir Next LT Pro" w:hAnsi="Avenir Next LT Pro"/>
                <w:sz w:val="22"/>
                <w:szCs w:val="22"/>
              </w:rPr>
              <w:t>Bérleti díj a szerződésmódosítás évében:</w:t>
            </w:r>
          </w:p>
        </w:tc>
        <w:tc>
          <w:tcPr>
            <w:tcW w:w="5103" w:type="dxa"/>
            <w:tcBorders>
              <w:top w:val="single" w:sz="4" w:space="0" w:color="auto"/>
              <w:left w:val="single" w:sz="4" w:space="0" w:color="auto"/>
              <w:bottom w:val="single" w:sz="4" w:space="0" w:color="auto"/>
              <w:right w:val="single" w:sz="4" w:space="0" w:color="auto"/>
            </w:tcBorders>
            <w:hideMark/>
          </w:tcPr>
          <w:p w14:paraId="639ED797" w14:textId="77777777" w:rsidR="00CB34AF" w:rsidRPr="00CB34AF" w:rsidRDefault="00CB34AF" w:rsidP="00CB34AF">
            <w:pPr>
              <w:jc w:val="both"/>
              <w:rPr>
                <w:rFonts w:ascii="Avenir Next LT Pro" w:hAnsi="Avenir Next LT Pro"/>
                <w:sz w:val="22"/>
                <w:szCs w:val="22"/>
              </w:rPr>
            </w:pPr>
            <w:proofErr w:type="gramStart"/>
            <w:r w:rsidRPr="00CB34AF">
              <w:rPr>
                <w:rFonts w:ascii="Avenir Next LT Pro" w:hAnsi="Avenir Next LT Pro"/>
                <w:b/>
                <w:bCs/>
                <w:sz w:val="22"/>
                <w:szCs w:val="22"/>
              </w:rPr>
              <w:t>2.963.506,-</w:t>
            </w:r>
            <w:proofErr w:type="gramEnd"/>
            <w:r w:rsidRPr="00CB34AF">
              <w:rPr>
                <w:rFonts w:ascii="Avenir Next LT Pro" w:hAnsi="Avenir Next LT Pro"/>
                <w:b/>
                <w:bCs/>
                <w:sz w:val="22"/>
                <w:szCs w:val="22"/>
              </w:rPr>
              <w:t xml:space="preserve"> Ft</w:t>
            </w:r>
            <w:r w:rsidRPr="00CB34AF">
              <w:rPr>
                <w:rFonts w:ascii="Avenir Next LT Pro" w:hAnsi="Avenir Next LT Pro"/>
                <w:sz w:val="22"/>
                <w:szCs w:val="22"/>
              </w:rPr>
              <w:t xml:space="preserve">, azaz </w:t>
            </w:r>
            <w:r w:rsidRPr="00CB34AF">
              <w:rPr>
                <w:rFonts w:ascii="Avenir Next LT Pro" w:hAnsi="Avenir Next LT Pro"/>
                <w:b/>
                <w:bCs/>
                <w:sz w:val="22"/>
                <w:szCs w:val="22"/>
              </w:rPr>
              <w:t>kettőmillió-kilencszázhatvanháromezer-ötszázhat forint</w:t>
            </w:r>
            <w:r w:rsidRPr="00CB34AF">
              <w:rPr>
                <w:rFonts w:ascii="Avenir Next LT Pro" w:hAnsi="Avenir Next LT Pro"/>
                <w:sz w:val="22"/>
                <w:szCs w:val="22"/>
              </w:rPr>
              <w:t>, mely összeg az ÁFÁ-t nem tartalmazza</w:t>
            </w:r>
          </w:p>
        </w:tc>
      </w:tr>
      <w:tr w:rsidR="00CB34AF" w:rsidRPr="00CB34AF" w14:paraId="742D1C89" w14:textId="77777777" w:rsidTr="00CB34AF">
        <w:tc>
          <w:tcPr>
            <w:tcW w:w="3969" w:type="dxa"/>
            <w:tcBorders>
              <w:top w:val="single" w:sz="4" w:space="0" w:color="auto"/>
              <w:left w:val="single" w:sz="4" w:space="0" w:color="auto"/>
              <w:bottom w:val="single" w:sz="4" w:space="0" w:color="auto"/>
              <w:right w:val="single" w:sz="4" w:space="0" w:color="auto"/>
            </w:tcBorders>
            <w:hideMark/>
          </w:tcPr>
          <w:p w14:paraId="20D7DC7E" w14:textId="77777777" w:rsidR="00CB34AF" w:rsidRPr="00CB34AF" w:rsidRDefault="00CB34AF" w:rsidP="00CB34AF">
            <w:pPr>
              <w:keepNext/>
              <w:keepLines/>
              <w:ind w:right="-108"/>
              <w:rPr>
                <w:rFonts w:ascii="Avenir Next LT Pro" w:hAnsi="Avenir Next LT Pro"/>
                <w:sz w:val="22"/>
                <w:szCs w:val="22"/>
              </w:rPr>
            </w:pPr>
            <w:r w:rsidRPr="00CB34AF">
              <w:rPr>
                <w:rFonts w:ascii="Avenir Next LT Pro" w:hAnsi="Avenir Next LT Pro"/>
                <w:sz w:val="22"/>
                <w:szCs w:val="22"/>
              </w:rPr>
              <w:t>Bérleti díj érvényessége:</w:t>
            </w:r>
          </w:p>
        </w:tc>
        <w:tc>
          <w:tcPr>
            <w:tcW w:w="5103" w:type="dxa"/>
            <w:tcBorders>
              <w:top w:val="single" w:sz="4" w:space="0" w:color="auto"/>
              <w:left w:val="single" w:sz="4" w:space="0" w:color="auto"/>
              <w:bottom w:val="single" w:sz="4" w:space="0" w:color="auto"/>
              <w:right w:val="single" w:sz="4" w:space="0" w:color="auto"/>
            </w:tcBorders>
            <w:hideMark/>
          </w:tcPr>
          <w:p w14:paraId="1432993B" w14:textId="77777777" w:rsidR="00CB34AF" w:rsidRPr="00CB34AF" w:rsidRDefault="00CB34AF" w:rsidP="00CB34AF">
            <w:pPr>
              <w:keepNext/>
              <w:keepLines/>
              <w:rPr>
                <w:rFonts w:ascii="Avenir Next LT Pro" w:hAnsi="Avenir Next LT Pro"/>
                <w:sz w:val="22"/>
                <w:szCs w:val="22"/>
              </w:rPr>
            </w:pPr>
            <w:r w:rsidRPr="00CB34AF">
              <w:rPr>
                <w:rFonts w:ascii="Avenir Next LT Pro" w:hAnsi="Avenir Next LT Pro"/>
                <w:sz w:val="22"/>
                <w:szCs w:val="22"/>
              </w:rPr>
              <w:t>2025. december 31.</w:t>
            </w:r>
          </w:p>
        </w:tc>
      </w:tr>
      <w:tr w:rsidR="00CB34AF" w:rsidRPr="00CB34AF" w14:paraId="2EA2C036" w14:textId="77777777" w:rsidTr="00CB34AF">
        <w:tc>
          <w:tcPr>
            <w:tcW w:w="3969" w:type="dxa"/>
            <w:tcBorders>
              <w:top w:val="single" w:sz="4" w:space="0" w:color="auto"/>
              <w:left w:val="single" w:sz="4" w:space="0" w:color="auto"/>
              <w:bottom w:val="single" w:sz="4" w:space="0" w:color="auto"/>
              <w:right w:val="single" w:sz="4" w:space="0" w:color="auto"/>
            </w:tcBorders>
            <w:hideMark/>
          </w:tcPr>
          <w:p w14:paraId="01ACA524" w14:textId="77777777" w:rsidR="00CB34AF" w:rsidRPr="00CB34AF" w:rsidRDefault="00CB34AF" w:rsidP="00CB34AF">
            <w:pPr>
              <w:jc w:val="both"/>
              <w:rPr>
                <w:rFonts w:ascii="Avenir Next LT Pro" w:hAnsi="Avenir Next LT Pro"/>
                <w:b/>
                <w:sz w:val="22"/>
                <w:szCs w:val="22"/>
              </w:rPr>
            </w:pPr>
            <w:r w:rsidRPr="00CB34AF">
              <w:rPr>
                <w:rFonts w:ascii="Avenir Next LT Pro" w:hAnsi="Avenir Next LT Pro"/>
                <w:b/>
                <w:sz w:val="22"/>
                <w:szCs w:val="22"/>
              </w:rPr>
              <w:t>Bérleti díj fizetés esedékessége:</w:t>
            </w:r>
          </w:p>
          <w:p w14:paraId="574802CF" w14:textId="77777777" w:rsidR="00CB34AF" w:rsidRPr="00CB34AF" w:rsidRDefault="00CB34AF" w:rsidP="00CB34AF">
            <w:pPr>
              <w:spacing w:after="180"/>
              <w:jc w:val="both"/>
              <w:rPr>
                <w:rFonts w:ascii="Avenir Next LT Pro" w:hAnsi="Avenir Next LT Pro"/>
                <w:b/>
                <w:sz w:val="22"/>
                <w:szCs w:val="22"/>
              </w:rPr>
            </w:pPr>
            <w:r w:rsidRPr="00CB34AF">
              <w:rPr>
                <w:rFonts w:ascii="Avenir Next LT Pro" w:hAnsi="Avenir Next LT Pro"/>
                <w:b/>
                <w:sz w:val="22"/>
                <w:szCs w:val="22"/>
              </w:rPr>
              <w:t>(</w:t>
            </w:r>
            <w:r w:rsidRPr="00CB34AF">
              <w:rPr>
                <w:rFonts w:ascii="Avenir Next LT Pro" w:hAnsi="Avenir Next LT Pro"/>
                <w:b/>
                <w:i/>
                <w:sz w:val="22"/>
                <w:szCs w:val="22"/>
              </w:rPr>
              <w:t>fizetési határidő</w:t>
            </w:r>
            <w:r w:rsidRPr="00CB34AF">
              <w:rPr>
                <w:rFonts w:ascii="Avenir Next LT Pro" w:hAnsi="Avenir Next LT Pro"/>
                <w:b/>
                <w:sz w:val="22"/>
                <w:szCs w:val="22"/>
              </w:rPr>
              <w:t>)</w:t>
            </w:r>
          </w:p>
        </w:tc>
        <w:tc>
          <w:tcPr>
            <w:tcW w:w="5103" w:type="dxa"/>
            <w:tcBorders>
              <w:top w:val="single" w:sz="4" w:space="0" w:color="auto"/>
              <w:left w:val="single" w:sz="4" w:space="0" w:color="auto"/>
              <w:bottom w:val="single" w:sz="4" w:space="0" w:color="auto"/>
              <w:right w:val="single" w:sz="4" w:space="0" w:color="auto"/>
            </w:tcBorders>
            <w:hideMark/>
          </w:tcPr>
          <w:p w14:paraId="00A0A9E7" w14:textId="77777777" w:rsidR="00CB34AF" w:rsidRPr="00CB34AF" w:rsidRDefault="00CB34AF" w:rsidP="00CB34AF">
            <w:pPr>
              <w:spacing w:after="180"/>
              <w:rPr>
                <w:rFonts w:ascii="Avenir Next LT Pro" w:hAnsi="Avenir Next LT Pro"/>
                <w:b/>
                <w:sz w:val="22"/>
                <w:szCs w:val="22"/>
              </w:rPr>
            </w:pPr>
            <w:r w:rsidRPr="00CB34AF">
              <w:rPr>
                <w:rFonts w:ascii="Avenir Next LT Pro" w:hAnsi="Avenir Next LT Pro"/>
                <w:b/>
                <w:sz w:val="22"/>
                <w:szCs w:val="22"/>
              </w:rPr>
              <w:t xml:space="preserve">Évente, minden tárgyév </w:t>
            </w:r>
            <w:r w:rsidRPr="00CB34AF">
              <w:rPr>
                <w:rFonts w:ascii="Avenir Next LT Pro" w:hAnsi="Avenir Next LT Pro"/>
                <w:sz w:val="22"/>
                <w:szCs w:val="22"/>
              </w:rPr>
              <w:t>június 30.</w:t>
            </w:r>
            <w:r w:rsidRPr="00CB34AF">
              <w:rPr>
                <w:rFonts w:ascii="Avenir Next LT Pro" w:hAnsi="Avenir Next LT Pro"/>
                <w:b/>
                <w:sz w:val="22"/>
                <w:szCs w:val="22"/>
              </w:rPr>
              <w:t xml:space="preserve"> napja</w:t>
            </w:r>
          </w:p>
        </w:tc>
      </w:tr>
      <w:tr w:rsidR="00CB34AF" w:rsidRPr="00CB34AF" w14:paraId="20DEFA49" w14:textId="77777777" w:rsidTr="00CB34AF">
        <w:tc>
          <w:tcPr>
            <w:tcW w:w="3969" w:type="dxa"/>
            <w:tcBorders>
              <w:top w:val="single" w:sz="4" w:space="0" w:color="auto"/>
              <w:left w:val="single" w:sz="4" w:space="0" w:color="auto"/>
              <w:bottom w:val="single" w:sz="4" w:space="0" w:color="auto"/>
              <w:right w:val="single" w:sz="4" w:space="0" w:color="auto"/>
            </w:tcBorders>
            <w:hideMark/>
          </w:tcPr>
          <w:p w14:paraId="34B4A16C" w14:textId="77777777" w:rsidR="00CB34AF" w:rsidRPr="00CB34AF" w:rsidRDefault="00CB34AF" w:rsidP="00CB34AF">
            <w:pPr>
              <w:jc w:val="both"/>
              <w:rPr>
                <w:rFonts w:ascii="Avenir Next LT Pro" w:hAnsi="Avenir Next LT Pro"/>
                <w:b/>
                <w:sz w:val="22"/>
                <w:szCs w:val="22"/>
              </w:rPr>
            </w:pPr>
            <w:r w:rsidRPr="00CB34AF">
              <w:rPr>
                <w:rFonts w:ascii="Avenir Next LT Pro" w:hAnsi="Avenir Next LT Pro"/>
                <w:b/>
                <w:sz w:val="22"/>
                <w:szCs w:val="22"/>
              </w:rPr>
              <w:t>Teljesítés időpontja:</w:t>
            </w:r>
          </w:p>
        </w:tc>
        <w:tc>
          <w:tcPr>
            <w:tcW w:w="5103" w:type="dxa"/>
            <w:tcBorders>
              <w:top w:val="single" w:sz="4" w:space="0" w:color="auto"/>
              <w:left w:val="single" w:sz="4" w:space="0" w:color="auto"/>
              <w:bottom w:val="single" w:sz="4" w:space="0" w:color="auto"/>
              <w:right w:val="single" w:sz="4" w:space="0" w:color="auto"/>
            </w:tcBorders>
            <w:hideMark/>
          </w:tcPr>
          <w:p w14:paraId="10A18E5B" w14:textId="77777777" w:rsidR="00CB34AF" w:rsidRPr="00CB34AF" w:rsidRDefault="00CB34AF" w:rsidP="00CB34AF">
            <w:pPr>
              <w:jc w:val="both"/>
              <w:rPr>
                <w:rFonts w:ascii="Avenir Next LT Pro" w:hAnsi="Avenir Next LT Pro"/>
                <w:b/>
                <w:sz w:val="22"/>
                <w:szCs w:val="22"/>
              </w:rPr>
            </w:pPr>
            <w:r w:rsidRPr="00CB34AF">
              <w:rPr>
                <w:rFonts w:ascii="Avenir Next LT Pro" w:hAnsi="Avenir Next LT Pro"/>
                <w:b/>
                <w:bCs/>
                <w:sz w:val="22"/>
                <w:szCs w:val="22"/>
              </w:rPr>
              <w:t>A mindenkor érvényes ÁFA törvény rendelkezése szerint; a szerződéskötés időpontjában az időszakos elszámolású szolgáltatásnyújtást az ÁFA törvény 58. §-a szabályozza</w:t>
            </w:r>
            <w:r w:rsidRPr="00CB34AF">
              <w:rPr>
                <w:rFonts w:ascii="Avenir Next LT Pro" w:hAnsi="Avenir Next LT Pro"/>
                <w:b/>
                <w:sz w:val="22"/>
                <w:szCs w:val="22"/>
              </w:rPr>
              <w:t>.</w:t>
            </w:r>
          </w:p>
        </w:tc>
      </w:tr>
      <w:tr w:rsidR="00CB34AF" w:rsidRPr="00CB34AF" w14:paraId="21715F7C" w14:textId="77777777" w:rsidTr="00CB34AF">
        <w:tc>
          <w:tcPr>
            <w:tcW w:w="3969" w:type="dxa"/>
            <w:tcBorders>
              <w:top w:val="single" w:sz="4" w:space="0" w:color="auto"/>
              <w:left w:val="single" w:sz="4" w:space="0" w:color="auto"/>
              <w:bottom w:val="single" w:sz="4" w:space="0" w:color="auto"/>
              <w:right w:val="single" w:sz="4" w:space="0" w:color="auto"/>
            </w:tcBorders>
            <w:hideMark/>
          </w:tcPr>
          <w:p w14:paraId="25348DB6" w14:textId="77777777" w:rsidR="00CB34AF" w:rsidRPr="00CB34AF" w:rsidRDefault="00CB34AF" w:rsidP="00CB34AF">
            <w:pPr>
              <w:spacing w:after="180"/>
              <w:jc w:val="both"/>
              <w:rPr>
                <w:rFonts w:ascii="Avenir Next LT Pro" w:hAnsi="Avenir Next LT Pro"/>
                <w:b/>
                <w:sz w:val="22"/>
                <w:szCs w:val="22"/>
              </w:rPr>
            </w:pPr>
            <w:r w:rsidRPr="00CB34AF">
              <w:rPr>
                <w:rFonts w:ascii="Avenir Next LT Pro" w:hAnsi="Avenir Next LT Pro"/>
                <w:b/>
                <w:sz w:val="22"/>
                <w:szCs w:val="22"/>
              </w:rPr>
              <w:t>Bérbeadó bankszámlaszáma:</w:t>
            </w:r>
          </w:p>
        </w:tc>
        <w:tc>
          <w:tcPr>
            <w:tcW w:w="5103" w:type="dxa"/>
            <w:tcBorders>
              <w:top w:val="single" w:sz="4" w:space="0" w:color="auto"/>
              <w:left w:val="single" w:sz="4" w:space="0" w:color="auto"/>
              <w:bottom w:val="single" w:sz="4" w:space="0" w:color="auto"/>
              <w:right w:val="single" w:sz="4" w:space="0" w:color="auto"/>
            </w:tcBorders>
            <w:hideMark/>
          </w:tcPr>
          <w:p w14:paraId="6C2D5060" w14:textId="77777777" w:rsidR="00CB34AF" w:rsidRPr="00CB34AF" w:rsidRDefault="00CB34AF" w:rsidP="00CB34AF">
            <w:pPr>
              <w:spacing w:after="180"/>
              <w:jc w:val="both"/>
              <w:rPr>
                <w:rFonts w:ascii="Avenir Next LT Pro" w:hAnsi="Avenir Next LT Pro"/>
                <w:b/>
                <w:sz w:val="22"/>
                <w:szCs w:val="22"/>
              </w:rPr>
            </w:pPr>
            <w:r w:rsidRPr="00CB34AF">
              <w:rPr>
                <w:rFonts w:ascii="Avenir Next LT Pro" w:hAnsi="Avenir Next LT Pro"/>
                <w:b/>
                <w:sz w:val="22"/>
                <w:szCs w:val="22"/>
              </w:rPr>
              <w:t>11732071-15338284-00000000</w:t>
            </w:r>
          </w:p>
        </w:tc>
      </w:tr>
    </w:tbl>
    <w:p w14:paraId="1568E9CC" w14:textId="77777777" w:rsidR="00CB34AF" w:rsidRPr="00CB34AF" w:rsidRDefault="00CB34AF" w:rsidP="009E4C0D">
      <w:pPr>
        <w:numPr>
          <w:ilvl w:val="0"/>
          <w:numId w:val="4"/>
        </w:numPr>
        <w:spacing w:before="240" w:after="120"/>
        <w:ind w:left="0" w:firstLine="0"/>
        <w:jc w:val="both"/>
        <w:rPr>
          <w:rFonts w:ascii="Avenir Next LT Pro" w:hAnsi="Avenir Next LT Pro"/>
          <w:b/>
          <w:sz w:val="22"/>
          <w:szCs w:val="22"/>
        </w:rPr>
      </w:pPr>
      <w:r w:rsidRPr="00CB34AF">
        <w:rPr>
          <w:rFonts w:ascii="Avenir Next LT Pro" w:hAnsi="Avenir Next LT Pro"/>
          <w:b/>
          <w:sz w:val="22"/>
          <w:szCs w:val="22"/>
        </w:rPr>
        <w:t xml:space="preserve">A bérleti díjat </w:t>
      </w:r>
      <w:r w:rsidRPr="00CB34AF">
        <w:rPr>
          <w:rFonts w:ascii="Avenir Next LT Pro" w:hAnsi="Avenir Next LT Pro"/>
          <w:sz w:val="22"/>
          <w:szCs w:val="22"/>
        </w:rPr>
        <w:t>Bérlő</w:t>
      </w:r>
      <w:r w:rsidRPr="00CB34AF">
        <w:rPr>
          <w:rFonts w:ascii="Avenir Next LT Pro" w:hAnsi="Avenir Next LT Pro"/>
          <w:b/>
          <w:sz w:val="22"/>
          <w:szCs w:val="22"/>
        </w:rPr>
        <w:t xml:space="preserve"> banki átutalással teljesíti a </w:t>
      </w:r>
      <w:r w:rsidRPr="00CB34AF">
        <w:rPr>
          <w:rFonts w:ascii="Avenir Next LT Pro" w:hAnsi="Avenir Next LT Pro"/>
          <w:sz w:val="22"/>
          <w:szCs w:val="22"/>
        </w:rPr>
        <w:t>Bérbeadó</w:t>
      </w:r>
      <w:r w:rsidRPr="00CB34AF">
        <w:rPr>
          <w:rFonts w:ascii="Avenir Next LT Pro" w:hAnsi="Avenir Next LT Pro"/>
          <w:b/>
          <w:sz w:val="22"/>
          <w:szCs w:val="22"/>
        </w:rPr>
        <w:t xml:space="preserve"> által megküldött számla alapján, a jelen szerződésmódosítás 3. pontjában meghatározott bankszámlaszámra. </w:t>
      </w:r>
      <w:r w:rsidRPr="00CB34AF">
        <w:rPr>
          <w:rFonts w:ascii="Avenir Next LT Pro" w:hAnsi="Avenir Next LT Pro"/>
          <w:sz w:val="22"/>
          <w:szCs w:val="22"/>
        </w:rPr>
        <w:t>Bérbeadó</w:t>
      </w:r>
      <w:r w:rsidRPr="00CB34AF">
        <w:rPr>
          <w:rFonts w:ascii="Avenir Next LT Pro" w:hAnsi="Avenir Next LT Pro"/>
          <w:b/>
          <w:sz w:val="22"/>
          <w:szCs w:val="22"/>
        </w:rPr>
        <w:t xml:space="preserve"> köteles a </w:t>
      </w:r>
      <w:r w:rsidRPr="00CB34AF">
        <w:rPr>
          <w:rFonts w:ascii="Avenir Next LT Pro" w:hAnsi="Avenir Next LT Pro"/>
          <w:sz w:val="22"/>
          <w:szCs w:val="22"/>
        </w:rPr>
        <w:t>Bérlő</w:t>
      </w:r>
      <w:r w:rsidRPr="00CB34AF">
        <w:rPr>
          <w:rFonts w:ascii="Avenir Next LT Pro" w:hAnsi="Avenir Next LT Pro"/>
          <w:b/>
          <w:sz w:val="22"/>
          <w:szCs w:val="22"/>
        </w:rPr>
        <w:t xml:space="preserve">t írásban értesíteni, amennyiben bankszámlaszáma megváltozik. </w:t>
      </w:r>
      <w:r w:rsidRPr="00CB34AF">
        <w:rPr>
          <w:rFonts w:ascii="Avenir Next LT Pro" w:hAnsi="Avenir Next LT Pro"/>
          <w:sz w:val="22"/>
          <w:szCs w:val="22"/>
        </w:rPr>
        <w:t>Bérbeadó</w:t>
      </w:r>
      <w:r w:rsidRPr="00CB34AF">
        <w:rPr>
          <w:rFonts w:ascii="Avenir Next LT Pro" w:hAnsi="Avenir Next LT Pro"/>
          <w:b/>
          <w:sz w:val="22"/>
          <w:szCs w:val="22"/>
        </w:rPr>
        <w:t xml:space="preserve"> az esedékessé váló számláját, az esedékesség napját legalább 15 banki nappal megelőző időpontban köteles </w:t>
      </w:r>
      <w:r w:rsidRPr="00CB34AF">
        <w:rPr>
          <w:rFonts w:ascii="Avenir Next LT Pro" w:hAnsi="Avenir Next LT Pro"/>
          <w:sz w:val="22"/>
          <w:szCs w:val="22"/>
        </w:rPr>
        <w:t>Bérlő</w:t>
      </w:r>
      <w:r w:rsidRPr="00CB34AF">
        <w:rPr>
          <w:rFonts w:ascii="Avenir Next LT Pro" w:hAnsi="Avenir Next LT Pro"/>
          <w:b/>
          <w:sz w:val="22"/>
          <w:szCs w:val="22"/>
        </w:rPr>
        <w:t xml:space="preserve"> számára a 5. pontban írtaknak megfelelően elküldeni.</w:t>
      </w:r>
    </w:p>
    <w:p w14:paraId="74DDF11A" w14:textId="77777777" w:rsidR="00CB34AF" w:rsidRPr="00CB34AF" w:rsidRDefault="00CB34AF" w:rsidP="009E4C0D">
      <w:pPr>
        <w:numPr>
          <w:ilvl w:val="0"/>
          <w:numId w:val="4"/>
        </w:numPr>
        <w:spacing w:before="120" w:after="120"/>
        <w:ind w:left="0" w:firstLine="0"/>
        <w:jc w:val="both"/>
        <w:rPr>
          <w:rFonts w:ascii="Avenir Next LT Pro" w:hAnsi="Avenir Next LT Pro"/>
          <w:b/>
          <w:sz w:val="22"/>
          <w:szCs w:val="22"/>
        </w:rPr>
      </w:pPr>
      <w:r w:rsidRPr="00CB34AF">
        <w:rPr>
          <w:rFonts w:ascii="Avenir Next LT Pro" w:hAnsi="Avenir Next LT Pro"/>
          <w:sz w:val="22"/>
          <w:szCs w:val="22"/>
        </w:rPr>
        <w:t>Bérbeadó</w:t>
      </w:r>
      <w:r w:rsidRPr="00CB34AF">
        <w:rPr>
          <w:rFonts w:ascii="Avenir Next LT Pro" w:hAnsi="Avenir Next LT Pro"/>
          <w:b/>
          <w:sz w:val="22"/>
          <w:szCs w:val="22"/>
        </w:rPr>
        <w:t xml:space="preserve"> köteles feltüntetni mindenkori számláján jelen </w:t>
      </w:r>
      <w:r w:rsidRPr="00CB34AF">
        <w:rPr>
          <w:rFonts w:ascii="Avenir Next LT Pro" w:hAnsi="Avenir Next LT Pro"/>
          <w:bCs/>
          <w:sz w:val="22"/>
          <w:szCs w:val="22"/>
        </w:rPr>
        <w:t>Szerződés</w:t>
      </w:r>
      <w:r w:rsidRPr="00CB34AF">
        <w:rPr>
          <w:rFonts w:ascii="Avenir Next LT Pro" w:hAnsi="Avenir Next LT Pro"/>
          <w:b/>
          <w:sz w:val="22"/>
          <w:szCs w:val="22"/>
        </w:rPr>
        <w:t xml:space="preserve"> állomásazonosító számát (</w:t>
      </w:r>
      <w:r w:rsidRPr="00CB34AF">
        <w:rPr>
          <w:rFonts w:ascii="Avenir Next LT Pro" w:hAnsi="Avenir Next LT Pro"/>
          <w:sz w:val="22"/>
          <w:szCs w:val="22"/>
        </w:rPr>
        <w:t>BK-0016/II/1M</w:t>
      </w:r>
      <w:r w:rsidRPr="00CB34AF">
        <w:rPr>
          <w:rFonts w:ascii="Avenir Next LT Pro" w:hAnsi="Avenir Next LT Pro"/>
          <w:b/>
          <w:sz w:val="22"/>
          <w:szCs w:val="22"/>
        </w:rPr>
        <w:t xml:space="preserve">), ellenkező esetben </w:t>
      </w:r>
      <w:r w:rsidRPr="00CB34AF">
        <w:rPr>
          <w:rFonts w:ascii="Avenir Next LT Pro" w:hAnsi="Avenir Next LT Pro"/>
          <w:sz w:val="22"/>
          <w:szCs w:val="22"/>
        </w:rPr>
        <w:t>Bérlő</w:t>
      </w:r>
      <w:r w:rsidRPr="00CB34AF">
        <w:rPr>
          <w:rFonts w:ascii="Avenir Next LT Pro" w:hAnsi="Avenir Next LT Pro"/>
          <w:b/>
          <w:sz w:val="22"/>
          <w:szCs w:val="22"/>
        </w:rPr>
        <w:t xml:space="preserve"> jogosult a számlát, mint beazonosításra alkalmatlant </w:t>
      </w:r>
      <w:r w:rsidRPr="00CB34AF">
        <w:rPr>
          <w:rFonts w:ascii="Avenir Next LT Pro" w:hAnsi="Avenir Next LT Pro"/>
          <w:sz w:val="22"/>
          <w:szCs w:val="22"/>
        </w:rPr>
        <w:t>Bérbeadó</w:t>
      </w:r>
      <w:r w:rsidRPr="00CB34AF">
        <w:rPr>
          <w:rFonts w:ascii="Avenir Next LT Pro" w:hAnsi="Avenir Next LT Pro"/>
          <w:b/>
          <w:sz w:val="22"/>
          <w:szCs w:val="22"/>
        </w:rPr>
        <w:t xml:space="preserve">nak visszaküldeni. </w:t>
      </w:r>
      <w:r w:rsidRPr="00CB34AF">
        <w:rPr>
          <w:rFonts w:ascii="Avenir Next LT Pro" w:hAnsi="Avenir Next LT Pro"/>
          <w:b/>
          <w:sz w:val="22"/>
          <w:szCs w:val="22"/>
          <w:u w:val="single"/>
        </w:rPr>
        <w:t>Számlaküldési cím</w:t>
      </w:r>
      <w:r w:rsidRPr="00CB34AF">
        <w:rPr>
          <w:rFonts w:ascii="Avenir Next LT Pro" w:hAnsi="Avenir Next LT Pro"/>
          <w:b/>
          <w:sz w:val="22"/>
          <w:szCs w:val="22"/>
        </w:rPr>
        <w:t xml:space="preserve">: </w:t>
      </w:r>
      <w:r w:rsidRPr="00CB34AF">
        <w:rPr>
          <w:rFonts w:ascii="Avenir Next LT Pro" w:hAnsi="Avenir Next LT Pro"/>
          <w:bCs/>
          <w:sz w:val="22"/>
          <w:szCs w:val="22"/>
        </w:rPr>
        <w:t>CETIN Hungary Zrt., Pénzügyi Osztály, 2045 Törökbálint, Pannon út 1.</w:t>
      </w:r>
    </w:p>
    <w:p w14:paraId="017762EB" w14:textId="77777777" w:rsidR="00CB34AF" w:rsidRPr="00CB34AF" w:rsidRDefault="00CB34AF" w:rsidP="009E4C0D">
      <w:pPr>
        <w:numPr>
          <w:ilvl w:val="0"/>
          <w:numId w:val="4"/>
        </w:numPr>
        <w:tabs>
          <w:tab w:val="left" w:pos="708"/>
        </w:tabs>
        <w:spacing w:before="60"/>
        <w:ind w:left="0" w:firstLine="0"/>
        <w:jc w:val="both"/>
        <w:rPr>
          <w:rFonts w:ascii="Avenir Next LT Pro" w:hAnsi="Avenir Next LT Pro"/>
          <w:sz w:val="22"/>
          <w:szCs w:val="22"/>
        </w:rPr>
      </w:pPr>
      <w:r w:rsidRPr="00CB34AF">
        <w:rPr>
          <w:rFonts w:ascii="Avenir Next LT Pro" w:hAnsi="Avenir Next LT Pro"/>
          <w:sz w:val="22"/>
          <w:szCs w:val="22"/>
        </w:rPr>
        <w:t xml:space="preserve">A </w:t>
      </w:r>
      <w:r w:rsidRPr="00CB34AF">
        <w:rPr>
          <w:rFonts w:ascii="Avenir Next LT Pro" w:hAnsi="Avenir Next LT Pro"/>
          <w:b/>
          <w:sz w:val="22"/>
          <w:szCs w:val="22"/>
        </w:rPr>
        <w:t>Szerződés</w:t>
      </w:r>
      <w:r w:rsidRPr="00CB34AF">
        <w:rPr>
          <w:rFonts w:ascii="Avenir Next LT Pro" w:hAnsi="Avenir Next LT Pro"/>
          <w:sz w:val="22"/>
          <w:szCs w:val="22"/>
        </w:rPr>
        <w:t xml:space="preserve"> jelen módosítással nem érintett részei változatlanul érvényben maradnak. Jelen szerződésmódosítás a </w:t>
      </w:r>
      <w:r w:rsidRPr="00CB34AF">
        <w:rPr>
          <w:rFonts w:ascii="Avenir Next LT Pro" w:hAnsi="Avenir Next LT Pro"/>
          <w:b/>
          <w:sz w:val="22"/>
          <w:szCs w:val="22"/>
        </w:rPr>
        <w:t>Szerződés</w:t>
      </w:r>
      <w:r w:rsidRPr="00CB34AF">
        <w:rPr>
          <w:rFonts w:ascii="Avenir Next LT Pro" w:hAnsi="Avenir Next LT Pro"/>
          <w:sz w:val="22"/>
          <w:szCs w:val="22"/>
        </w:rPr>
        <w:t xml:space="preserve"> szerves részét képezi és csak azzal együtt érvényes.</w:t>
      </w:r>
    </w:p>
    <w:p w14:paraId="5C1A7735" w14:textId="77777777" w:rsidR="00CB34AF" w:rsidRPr="00CB34AF" w:rsidRDefault="00CB34AF" w:rsidP="009E4C0D">
      <w:pPr>
        <w:numPr>
          <w:ilvl w:val="0"/>
          <w:numId w:val="4"/>
        </w:numPr>
        <w:tabs>
          <w:tab w:val="left" w:pos="708"/>
        </w:tabs>
        <w:spacing w:before="60"/>
        <w:ind w:left="0" w:firstLine="0"/>
        <w:jc w:val="both"/>
        <w:rPr>
          <w:rFonts w:ascii="Avenir Next LT Pro" w:hAnsi="Avenir Next LT Pro"/>
          <w:sz w:val="22"/>
          <w:szCs w:val="22"/>
        </w:rPr>
      </w:pPr>
      <w:r w:rsidRPr="00CB34AF">
        <w:rPr>
          <w:rFonts w:ascii="Avenir Next LT Pro" w:hAnsi="Avenir Next LT Pro"/>
          <w:sz w:val="22"/>
          <w:szCs w:val="22"/>
        </w:rPr>
        <w:t>Jelen szerződésmódosítást aláírók kijelentik, hogy a jelen szerződésmódosítás aláírásához szükséges felhatalmazással rendelkeznek.</w:t>
      </w:r>
    </w:p>
    <w:p w14:paraId="7E5C220A" w14:textId="77777777" w:rsidR="00CB34AF" w:rsidRPr="00CB34AF" w:rsidRDefault="00CB34AF" w:rsidP="009E4C0D">
      <w:pPr>
        <w:numPr>
          <w:ilvl w:val="0"/>
          <w:numId w:val="4"/>
        </w:numPr>
        <w:tabs>
          <w:tab w:val="left" w:pos="708"/>
        </w:tabs>
        <w:spacing w:before="60"/>
        <w:ind w:left="0" w:firstLine="0"/>
        <w:jc w:val="both"/>
        <w:rPr>
          <w:rFonts w:ascii="Avenir Next LT Pro" w:hAnsi="Avenir Next LT Pro"/>
          <w:sz w:val="22"/>
          <w:szCs w:val="22"/>
        </w:rPr>
      </w:pPr>
      <w:r w:rsidRPr="00CB34AF">
        <w:rPr>
          <w:rFonts w:ascii="Avenir Next LT Pro" w:hAnsi="Avenir Next LT Pro"/>
          <w:sz w:val="22"/>
          <w:szCs w:val="22"/>
        </w:rPr>
        <w:t xml:space="preserve">Jelen szerződésmódosítás a </w:t>
      </w:r>
      <w:r w:rsidRPr="00CB34AF">
        <w:rPr>
          <w:rFonts w:ascii="Avenir Next LT Pro" w:hAnsi="Avenir Next LT Pro"/>
          <w:b/>
          <w:sz w:val="22"/>
          <w:szCs w:val="22"/>
        </w:rPr>
        <w:t>Felek</w:t>
      </w:r>
      <w:r w:rsidRPr="00CB34AF">
        <w:rPr>
          <w:rFonts w:ascii="Avenir Next LT Pro" w:hAnsi="Avenir Next LT Pro"/>
          <w:sz w:val="22"/>
          <w:szCs w:val="22"/>
        </w:rPr>
        <w:t xml:space="preserve"> együttes aláírásával kerül érvénybe és hat /6/</w:t>
      </w:r>
      <w:r w:rsidRPr="00CB34AF">
        <w:rPr>
          <w:rFonts w:ascii="Avenir Next LT Pro" w:hAnsi="Avenir Next LT Pro"/>
          <w:color w:val="FF0000"/>
          <w:sz w:val="22"/>
          <w:szCs w:val="22"/>
        </w:rPr>
        <w:t xml:space="preserve"> </w:t>
      </w:r>
      <w:r w:rsidRPr="00CB34AF">
        <w:rPr>
          <w:rFonts w:ascii="Avenir Next LT Pro" w:hAnsi="Avenir Next LT Pro"/>
          <w:sz w:val="22"/>
          <w:szCs w:val="22"/>
        </w:rPr>
        <w:t xml:space="preserve">eredeti példányban készült, melyből három /3/ példány a </w:t>
      </w:r>
      <w:r w:rsidRPr="00CB34AF">
        <w:rPr>
          <w:rFonts w:ascii="Avenir Next LT Pro" w:hAnsi="Avenir Next LT Pro"/>
          <w:b/>
          <w:sz w:val="22"/>
          <w:szCs w:val="22"/>
        </w:rPr>
        <w:t>Bérbeadó</w:t>
      </w:r>
      <w:r w:rsidRPr="00CB34AF">
        <w:rPr>
          <w:rFonts w:ascii="Avenir Next LT Pro" w:hAnsi="Avenir Next LT Pro"/>
          <w:sz w:val="22"/>
          <w:szCs w:val="22"/>
        </w:rPr>
        <w:t xml:space="preserve">, három /3/ példány pedig </w:t>
      </w:r>
      <w:r w:rsidRPr="00CB34AF">
        <w:rPr>
          <w:rFonts w:ascii="Avenir Next LT Pro" w:hAnsi="Avenir Next LT Pro"/>
          <w:b/>
          <w:sz w:val="22"/>
          <w:szCs w:val="22"/>
        </w:rPr>
        <w:t>Bérlő</w:t>
      </w:r>
      <w:r w:rsidRPr="00CB34AF">
        <w:rPr>
          <w:rFonts w:ascii="Avenir Next LT Pro" w:hAnsi="Avenir Next LT Pro"/>
          <w:bCs/>
          <w:sz w:val="22"/>
          <w:szCs w:val="22"/>
        </w:rPr>
        <w:t xml:space="preserve"> </w:t>
      </w:r>
      <w:r w:rsidRPr="00CB34AF">
        <w:rPr>
          <w:rFonts w:ascii="Avenir Next LT Pro" w:hAnsi="Avenir Next LT Pro"/>
          <w:sz w:val="22"/>
          <w:szCs w:val="22"/>
        </w:rPr>
        <w:t>birtokába kerül.</w:t>
      </w:r>
    </w:p>
    <w:p w14:paraId="2F92D39E" w14:textId="77777777" w:rsidR="00CB34AF" w:rsidRPr="00CB34AF" w:rsidRDefault="00CB34AF" w:rsidP="00CB34AF">
      <w:pPr>
        <w:spacing w:before="60"/>
        <w:jc w:val="both"/>
        <w:rPr>
          <w:rFonts w:ascii="Avenir Next LT Pro" w:hAnsi="Avenir Next LT Pro"/>
          <w:color w:val="000000"/>
          <w:sz w:val="22"/>
          <w:szCs w:val="22"/>
        </w:rPr>
      </w:pPr>
      <w:r w:rsidRPr="00CB34AF">
        <w:rPr>
          <w:rFonts w:ascii="Avenir Next LT Pro" w:hAnsi="Avenir Next LT Pro"/>
          <w:b/>
          <w:color w:val="000000"/>
          <w:sz w:val="22"/>
          <w:szCs w:val="22"/>
        </w:rPr>
        <w:t>Felek</w:t>
      </w:r>
      <w:r w:rsidRPr="00CB34AF">
        <w:rPr>
          <w:rFonts w:ascii="Avenir Next LT Pro" w:hAnsi="Avenir Next LT Pro"/>
          <w:color w:val="000000"/>
          <w:sz w:val="22"/>
          <w:szCs w:val="22"/>
        </w:rPr>
        <w:t xml:space="preserve"> jelen szerződésmódosítást elolvasták, értelmezték és mint akaratukkal mindenben megegyezőt a mai napon aláírták és hatályba léptették.</w:t>
      </w:r>
    </w:p>
    <w:p w14:paraId="2ECD2326" w14:textId="77777777" w:rsidR="00CB34AF" w:rsidRPr="00CB34AF" w:rsidRDefault="00CB34AF" w:rsidP="00CB34AF">
      <w:pPr>
        <w:spacing w:before="60"/>
        <w:rPr>
          <w:rFonts w:ascii="Avenir Next LT Pro" w:hAnsi="Avenir Next LT Pro"/>
          <w:sz w:val="22"/>
          <w:szCs w:val="22"/>
        </w:rPr>
      </w:pPr>
    </w:p>
    <w:p w14:paraId="0ECA3EFA" w14:textId="77777777" w:rsidR="00CB34AF" w:rsidRPr="00CB34AF" w:rsidRDefault="00CB34AF" w:rsidP="00CB34AF">
      <w:pPr>
        <w:rPr>
          <w:rFonts w:ascii="Avenir Next LT Pro" w:hAnsi="Avenir Next LT Pro"/>
          <w:sz w:val="22"/>
          <w:szCs w:val="22"/>
        </w:rPr>
      </w:pPr>
      <w:r w:rsidRPr="00CB34AF">
        <w:rPr>
          <w:rFonts w:ascii="Avenir Next LT Pro" w:hAnsi="Avenir Next LT Pro"/>
          <w:sz w:val="22"/>
          <w:szCs w:val="22"/>
        </w:rPr>
        <w:t>Kiskunfélegyháza,</w:t>
      </w:r>
      <w:r w:rsidRPr="00CB34AF">
        <w:rPr>
          <w:rFonts w:ascii="Avenir Next LT Pro" w:hAnsi="Avenir Next LT Pro"/>
          <w:sz w:val="22"/>
          <w:szCs w:val="22"/>
        </w:rPr>
        <w:tab/>
      </w:r>
      <w:r w:rsidRPr="00CB34AF">
        <w:rPr>
          <w:rFonts w:ascii="Avenir Next LT Pro" w:hAnsi="Avenir Next LT Pro"/>
          <w:sz w:val="22"/>
          <w:szCs w:val="22"/>
        </w:rPr>
        <w:tab/>
      </w:r>
      <w:r w:rsidRPr="00CB34AF">
        <w:rPr>
          <w:rFonts w:ascii="Avenir Next LT Pro" w:hAnsi="Avenir Next LT Pro"/>
          <w:sz w:val="22"/>
          <w:szCs w:val="22"/>
        </w:rPr>
        <w:tab/>
      </w:r>
      <w:r w:rsidRPr="00CB34AF">
        <w:rPr>
          <w:rFonts w:ascii="Avenir Next LT Pro" w:hAnsi="Avenir Next LT Pro"/>
          <w:sz w:val="22"/>
          <w:szCs w:val="22"/>
        </w:rPr>
        <w:tab/>
        <w:t>Törökbálint,</w:t>
      </w:r>
    </w:p>
    <w:p w14:paraId="2C9516E4" w14:textId="77777777" w:rsidR="00CB34AF" w:rsidRPr="00CB34AF" w:rsidRDefault="00CB34AF" w:rsidP="00CB34AF">
      <w:pPr>
        <w:rPr>
          <w:rFonts w:ascii="Avenir Next LT Pro" w:hAnsi="Avenir Next LT Pro"/>
          <w:b/>
          <w:sz w:val="22"/>
          <w:szCs w:val="22"/>
        </w:rPr>
      </w:pPr>
    </w:p>
    <w:tbl>
      <w:tblPr>
        <w:tblW w:w="9570" w:type="dxa"/>
        <w:tblLayout w:type="fixed"/>
        <w:tblCellMar>
          <w:left w:w="70" w:type="dxa"/>
          <w:right w:w="70" w:type="dxa"/>
        </w:tblCellMar>
        <w:tblLook w:val="04A0" w:firstRow="1" w:lastRow="0" w:firstColumn="1" w:lastColumn="0" w:noHBand="0" w:noVBand="1"/>
      </w:tblPr>
      <w:tblGrid>
        <w:gridCol w:w="4181"/>
        <w:gridCol w:w="2553"/>
        <w:gridCol w:w="2836"/>
      </w:tblGrid>
      <w:tr w:rsidR="00CB34AF" w:rsidRPr="00CB34AF" w14:paraId="0079D2DF" w14:textId="77777777" w:rsidTr="00CB34AF">
        <w:tc>
          <w:tcPr>
            <w:tcW w:w="4181" w:type="dxa"/>
            <w:hideMark/>
          </w:tcPr>
          <w:p w14:paraId="6E9BE152" w14:textId="77777777" w:rsidR="00CB34AF" w:rsidRPr="00CB34AF" w:rsidRDefault="00CB34AF" w:rsidP="00CB34AF">
            <w:pPr>
              <w:keepNext/>
              <w:keepLines/>
              <w:jc w:val="center"/>
              <w:rPr>
                <w:rFonts w:ascii="Avenir Next LT Pro" w:hAnsi="Avenir Next LT Pro"/>
                <w:sz w:val="22"/>
                <w:szCs w:val="22"/>
              </w:rPr>
            </w:pPr>
            <w:r w:rsidRPr="00CB34AF">
              <w:rPr>
                <w:rFonts w:ascii="Avenir Next LT Pro" w:hAnsi="Avenir Next LT Pro"/>
                <w:sz w:val="22"/>
                <w:szCs w:val="22"/>
              </w:rPr>
              <w:t>……………………………….……….</w:t>
            </w:r>
          </w:p>
        </w:tc>
        <w:tc>
          <w:tcPr>
            <w:tcW w:w="5387" w:type="dxa"/>
            <w:gridSpan w:val="2"/>
            <w:hideMark/>
          </w:tcPr>
          <w:p w14:paraId="6D200557" w14:textId="77777777" w:rsidR="00CB34AF" w:rsidRPr="00CB34AF" w:rsidRDefault="00CB34AF" w:rsidP="00CB34AF">
            <w:pPr>
              <w:keepNext/>
              <w:keepLines/>
              <w:jc w:val="center"/>
              <w:rPr>
                <w:rFonts w:ascii="Avenir Next LT Pro" w:hAnsi="Avenir Next LT Pro"/>
                <w:sz w:val="22"/>
                <w:szCs w:val="22"/>
              </w:rPr>
            </w:pPr>
            <w:r w:rsidRPr="00CB34AF">
              <w:rPr>
                <w:rFonts w:ascii="Avenir Next LT Pro" w:hAnsi="Avenir Next LT Pro"/>
                <w:sz w:val="22"/>
                <w:szCs w:val="22"/>
              </w:rPr>
              <w:t>……………………………………….……………………</w:t>
            </w:r>
          </w:p>
        </w:tc>
      </w:tr>
      <w:tr w:rsidR="00CB34AF" w:rsidRPr="00CB34AF" w14:paraId="7AA429FE" w14:textId="77777777" w:rsidTr="00CB34AF">
        <w:tc>
          <w:tcPr>
            <w:tcW w:w="4181" w:type="dxa"/>
            <w:hideMark/>
          </w:tcPr>
          <w:p w14:paraId="5C9B56A7" w14:textId="77777777" w:rsidR="00CB34AF" w:rsidRPr="00CB34AF" w:rsidRDefault="00CB34AF" w:rsidP="00CB34AF">
            <w:pPr>
              <w:keepNext/>
              <w:keepLines/>
              <w:jc w:val="center"/>
              <w:rPr>
                <w:rFonts w:ascii="Avenir Next LT Pro" w:hAnsi="Avenir Next LT Pro"/>
                <w:b/>
                <w:kern w:val="28"/>
                <w:sz w:val="22"/>
                <w:szCs w:val="22"/>
              </w:rPr>
            </w:pPr>
            <w:r w:rsidRPr="00CB34AF">
              <w:rPr>
                <w:rFonts w:ascii="Avenir Next LT Pro" w:hAnsi="Avenir Next LT Pro"/>
                <w:b/>
                <w:kern w:val="28"/>
                <w:sz w:val="22"/>
                <w:szCs w:val="22"/>
              </w:rPr>
              <w:t>Csányi József</w:t>
            </w:r>
          </w:p>
        </w:tc>
        <w:tc>
          <w:tcPr>
            <w:tcW w:w="2552" w:type="dxa"/>
            <w:hideMark/>
          </w:tcPr>
          <w:p w14:paraId="4E5833DD" w14:textId="77777777" w:rsidR="00CB34AF" w:rsidRPr="00CB34AF" w:rsidRDefault="00CB34AF" w:rsidP="00CB34AF">
            <w:pPr>
              <w:keepNext/>
              <w:keepLines/>
              <w:jc w:val="center"/>
              <w:rPr>
                <w:rFonts w:ascii="Avenir Next LT Pro" w:hAnsi="Avenir Next LT Pro"/>
                <w:b/>
                <w:bCs/>
                <w:kern w:val="28"/>
                <w:sz w:val="22"/>
                <w:szCs w:val="22"/>
              </w:rPr>
            </w:pPr>
            <w:r w:rsidRPr="00CB34AF">
              <w:rPr>
                <w:rFonts w:ascii="Avenir Next LT Pro" w:hAnsi="Avenir Next LT Pro"/>
                <w:b/>
                <w:bCs/>
                <w:sz w:val="22"/>
                <w:szCs w:val="22"/>
              </w:rPr>
              <w:t>Nagy Balázs</w:t>
            </w:r>
          </w:p>
        </w:tc>
        <w:tc>
          <w:tcPr>
            <w:tcW w:w="2835" w:type="dxa"/>
            <w:hideMark/>
          </w:tcPr>
          <w:p w14:paraId="28CA7982" w14:textId="77777777" w:rsidR="00CB34AF" w:rsidRPr="00CB34AF" w:rsidRDefault="00CB34AF" w:rsidP="00CB34AF">
            <w:pPr>
              <w:keepNext/>
              <w:keepLines/>
              <w:jc w:val="center"/>
              <w:rPr>
                <w:rFonts w:ascii="Avenir Next LT Pro" w:hAnsi="Avenir Next LT Pro"/>
                <w:b/>
                <w:bCs/>
                <w:kern w:val="28"/>
                <w:sz w:val="22"/>
                <w:szCs w:val="22"/>
              </w:rPr>
            </w:pPr>
            <w:r w:rsidRPr="00CB34AF">
              <w:rPr>
                <w:rFonts w:ascii="Avenir Next LT Pro" w:hAnsi="Avenir Next LT Pro"/>
                <w:b/>
                <w:bCs/>
                <w:kern w:val="28"/>
                <w:sz w:val="22"/>
                <w:szCs w:val="22"/>
              </w:rPr>
              <w:t>Oszolik András Gábor</w:t>
            </w:r>
          </w:p>
        </w:tc>
      </w:tr>
      <w:tr w:rsidR="00CB34AF" w:rsidRPr="00CB34AF" w14:paraId="04865F6F" w14:textId="77777777" w:rsidTr="00CB34AF">
        <w:tc>
          <w:tcPr>
            <w:tcW w:w="4181" w:type="dxa"/>
            <w:hideMark/>
          </w:tcPr>
          <w:p w14:paraId="06EBF734" w14:textId="77777777" w:rsidR="00CB34AF" w:rsidRPr="00CB34AF" w:rsidRDefault="00CB34AF" w:rsidP="00CB34AF">
            <w:pPr>
              <w:keepNext/>
              <w:keepLines/>
              <w:jc w:val="center"/>
              <w:rPr>
                <w:rFonts w:ascii="Avenir Next LT Pro" w:hAnsi="Avenir Next LT Pro"/>
                <w:kern w:val="28"/>
                <w:sz w:val="22"/>
                <w:szCs w:val="22"/>
              </w:rPr>
            </w:pPr>
            <w:r w:rsidRPr="00CB34AF">
              <w:rPr>
                <w:rFonts w:ascii="Avenir Next LT Pro" w:hAnsi="Avenir Next LT Pro"/>
                <w:kern w:val="28"/>
                <w:sz w:val="22"/>
                <w:szCs w:val="22"/>
              </w:rPr>
              <w:t>polgármester</w:t>
            </w:r>
          </w:p>
        </w:tc>
        <w:tc>
          <w:tcPr>
            <w:tcW w:w="2552" w:type="dxa"/>
            <w:hideMark/>
          </w:tcPr>
          <w:p w14:paraId="2577382B" w14:textId="77777777" w:rsidR="00CB34AF" w:rsidRPr="00CB34AF" w:rsidRDefault="00CB34AF" w:rsidP="00CB34AF">
            <w:pPr>
              <w:keepNext/>
              <w:keepLines/>
              <w:jc w:val="center"/>
              <w:rPr>
                <w:rFonts w:ascii="Avenir Next LT Pro" w:hAnsi="Avenir Next LT Pro"/>
                <w:bCs/>
                <w:sz w:val="22"/>
                <w:szCs w:val="22"/>
              </w:rPr>
            </w:pPr>
            <w:r w:rsidRPr="00CB34AF">
              <w:rPr>
                <w:rFonts w:ascii="Avenir Next LT Pro" w:hAnsi="Avenir Next LT Pro"/>
                <w:bCs/>
                <w:sz w:val="22"/>
                <w:szCs w:val="22"/>
              </w:rPr>
              <w:t>Hálózat Stratégiai és Fejlesztési Igazgató</w:t>
            </w:r>
          </w:p>
        </w:tc>
        <w:tc>
          <w:tcPr>
            <w:tcW w:w="2835" w:type="dxa"/>
            <w:hideMark/>
          </w:tcPr>
          <w:p w14:paraId="69B29EE3" w14:textId="77777777" w:rsidR="00CB34AF" w:rsidRPr="00CB34AF" w:rsidRDefault="00CB34AF" w:rsidP="00CB34AF">
            <w:pPr>
              <w:keepNext/>
              <w:keepLines/>
              <w:jc w:val="center"/>
              <w:rPr>
                <w:rFonts w:ascii="Avenir Next LT Pro" w:hAnsi="Avenir Next LT Pro"/>
                <w:kern w:val="28"/>
                <w:sz w:val="22"/>
                <w:szCs w:val="22"/>
              </w:rPr>
            </w:pPr>
            <w:r w:rsidRPr="00CB34AF">
              <w:rPr>
                <w:rFonts w:ascii="Avenir Next LT Pro" w:hAnsi="Avenir Next LT Pro"/>
                <w:kern w:val="28"/>
                <w:sz w:val="22"/>
                <w:szCs w:val="22"/>
              </w:rPr>
              <w:t>Pénzügyi Igazgató</w:t>
            </w:r>
          </w:p>
        </w:tc>
      </w:tr>
      <w:tr w:rsidR="00CB34AF" w:rsidRPr="00CB34AF" w14:paraId="705CEA86" w14:textId="77777777" w:rsidTr="00CB34AF">
        <w:tc>
          <w:tcPr>
            <w:tcW w:w="4181" w:type="dxa"/>
            <w:hideMark/>
          </w:tcPr>
          <w:p w14:paraId="3207C731" w14:textId="77777777" w:rsidR="00CB34AF" w:rsidRPr="00CB34AF" w:rsidRDefault="00CB34AF" w:rsidP="00CB34AF">
            <w:pPr>
              <w:keepNext/>
              <w:keepLines/>
              <w:jc w:val="center"/>
              <w:rPr>
                <w:rFonts w:ascii="Avenir Next LT Pro" w:hAnsi="Avenir Next LT Pro"/>
                <w:b/>
                <w:kern w:val="28"/>
                <w:sz w:val="22"/>
                <w:szCs w:val="22"/>
              </w:rPr>
            </w:pPr>
            <w:r w:rsidRPr="00CB34AF">
              <w:rPr>
                <w:rFonts w:ascii="Avenir Next LT Pro" w:hAnsi="Avenir Next LT Pro"/>
                <w:b/>
                <w:kern w:val="28"/>
                <w:sz w:val="22"/>
                <w:szCs w:val="22"/>
              </w:rPr>
              <w:t>Bérbeadó</w:t>
            </w:r>
          </w:p>
        </w:tc>
        <w:tc>
          <w:tcPr>
            <w:tcW w:w="5387" w:type="dxa"/>
            <w:gridSpan w:val="2"/>
            <w:hideMark/>
          </w:tcPr>
          <w:p w14:paraId="6F718089" w14:textId="77777777" w:rsidR="00CB34AF" w:rsidRPr="00CB34AF" w:rsidRDefault="00CB34AF" w:rsidP="00CB34AF">
            <w:pPr>
              <w:keepNext/>
              <w:keepLines/>
              <w:jc w:val="center"/>
              <w:rPr>
                <w:rFonts w:ascii="Avenir Next LT Pro" w:hAnsi="Avenir Next LT Pro"/>
                <w:b/>
                <w:sz w:val="22"/>
                <w:szCs w:val="22"/>
              </w:rPr>
            </w:pPr>
            <w:r w:rsidRPr="00CB34AF">
              <w:rPr>
                <w:rFonts w:ascii="Avenir Next LT Pro" w:hAnsi="Avenir Next LT Pro"/>
                <w:b/>
                <w:kern w:val="28"/>
                <w:sz w:val="22"/>
                <w:szCs w:val="22"/>
              </w:rPr>
              <w:t>Bérlő</w:t>
            </w:r>
          </w:p>
        </w:tc>
      </w:tr>
    </w:tbl>
    <w:p w14:paraId="379E001B" w14:textId="77777777" w:rsidR="00CB34AF" w:rsidRPr="00CB34AF" w:rsidRDefault="00CB34AF" w:rsidP="00CB34AF">
      <w:pPr>
        <w:rPr>
          <w:rFonts w:ascii="Verdana" w:hAnsi="Verdana"/>
          <w:b/>
          <w:sz w:val="18"/>
          <w:szCs w:val="18"/>
        </w:rPr>
      </w:pPr>
    </w:p>
    <w:p w14:paraId="40DC7F6E" w14:textId="77777777" w:rsidR="00CB34AF" w:rsidRPr="00CB34AF" w:rsidRDefault="00CB34AF" w:rsidP="00CB34AF">
      <w:pPr>
        <w:jc w:val="both"/>
        <w:rPr>
          <w:rFonts w:ascii="Verdana" w:hAnsi="Verdana"/>
          <w:sz w:val="20"/>
          <w:szCs w:val="20"/>
        </w:rPr>
      </w:pPr>
      <w:r w:rsidRPr="00CB34AF">
        <w:rPr>
          <w:rFonts w:ascii="Verdana" w:hAnsi="Verdana"/>
          <w:sz w:val="20"/>
          <w:szCs w:val="20"/>
        </w:rPr>
        <w:t xml:space="preserve">Pénzügyileg </w:t>
      </w:r>
      <w:proofErr w:type="spellStart"/>
      <w:r w:rsidRPr="00CB34AF">
        <w:rPr>
          <w:rFonts w:ascii="Verdana" w:hAnsi="Verdana"/>
          <w:sz w:val="20"/>
          <w:szCs w:val="20"/>
        </w:rPr>
        <w:t>ellenjegyzem</w:t>
      </w:r>
      <w:proofErr w:type="spellEnd"/>
      <w:r w:rsidRPr="00CB34AF">
        <w:rPr>
          <w:rFonts w:ascii="Verdana" w:hAnsi="Verdana"/>
          <w:sz w:val="20"/>
          <w:szCs w:val="20"/>
        </w:rPr>
        <w:t>:</w:t>
      </w:r>
    </w:p>
    <w:p w14:paraId="66116A43" w14:textId="77777777" w:rsidR="00CB34AF" w:rsidRPr="00CB34AF" w:rsidRDefault="00CB34AF" w:rsidP="00CB34AF">
      <w:pPr>
        <w:jc w:val="both"/>
        <w:rPr>
          <w:rFonts w:ascii="Verdana" w:hAnsi="Verdana"/>
          <w:sz w:val="20"/>
          <w:szCs w:val="20"/>
        </w:rPr>
      </w:pPr>
    </w:p>
    <w:p w14:paraId="45267B3C" w14:textId="77777777" w:rsidR="00CB34AF" w:rsidRPr="00CB34AF" w:rsidRDefault="00CB34AF" w:rsidP="00CB34AF">
      <w:pPr>
        <w:jc w:val="both"/>
        <w:rPr>
          <w:rFonts w:ascii="Verdana" w:hAnsi="Verdana"/>
          <w:sz w:val="20"/>
          <w:szCs w:val="20"/>
        </w:rPr>
      </w:pPr>
      <w:r w:rsidRPr="00CB34AF">
        <w:rPr>
          <w:rFonts w:ascii="Verdana" w:hAnsi="Verdana"/>
          <w:sz w:val="20"/>
          <w:szCs w:val="20"/>
        </w:rPr>
        <w:t xml:space="preserve">    ………..……………………………</w:t>
      </w:r>
    </w:p>
    <w:p w14:paraId="7052800A" w14:textId="77777777" w:rsidR="00CB34AF" w:rsidRPr="00CB34AF" w:rsidRDefault="00CB34AF" w:rsidP="00CB34AF">
      <w:pPr>
        <w:jc w:val="both"/>
        <w:rPr>
          <w:rFonts w:ascii="Verdana" w:hAnsi="Verdana"/>
          <w:b/>
          <w:sz w:val="20"/>
          <w:szCs w:val="20"/>
        </w:rPr>
      </w:pPr>
      <w:r w:rsidRPr="00CB34AF">
        <w:rPr>
          <w:rFonts w:ascii="Verdana" w:hAnsi="Verdana"/>
          <w:sz w:val="20"/>
          <w:szCs w:val="20"/>
        </w:rPr>
        <w:t xml:space="preserve">      </w:t>
      </w:r>
      <w:r w:rsidRPr="00CB34AF">
        <w:rPr>
          <w:rFonts w:ascii="Verdana" w:hAnsi="Verdana"/>
          <w:b/>
          <w:sz w:val="20"/>
          <w:szCs w:val="20"/>
        </w:rPr>
        <w:t>Kisné Drubi Anikó</w:t>
      </w:r>
    </w:p>
    <w:p w14:paraId="2E6F33A1" w14:textId="5696C3A8" w:rsidR="00ED0451" w:rsidRDefault="00CB34AF" w:rsidP="00ED0451">
      <w:pPr>
        <w:jc w:val="both"/>
        <w:rPr>
          <w:rFonts w:ascii="Verdana" w:hAnsi="Verdana"/>
          <w:sz w:val="20"/>
          <w:szCs w:val="20"/>
        </w:rPr>
      </w:pPr>
      <w:r w:rsidRPr="00CB34AF">
        <w:rPr>
          <w:rFonts w:ascii="Verdana" w:hAnsi="Verdana"/>
          <w:sz w:val="20"/>
          <w:szCs w:val="20"/>
        </w:rPr>
        <w:t xml:space="preserve">    pénzügyi osztályvezető</w:t>
      </w:r>
    </w:p>
    <w:p w14:paraId="3219BEBF" w14:textId="0F74F5D3" w:rsidR="00896CA0" w:rsidRPr="008101A1" w:rsidRDefault="00896CA0" w:rsidP="00896CA0">
      <w:pPr>
        <w:jc w:val="both"/>
        <w:rPr>
          <w:b/>
          <w:sz w:val="22"/>
          <w:szCs w:val="22"/>
          <w:u w:val="single"/>
        </w:rPr>
      </w:pPr>
      <w:r w:rsidRPr="008101A1">
        <w:rPr>
          <w:b/>
          <w:sz w:val="22"/>
          <w:szCs w:val="22"/>
          <w:u w:val="single"/>
        </w:rPr>
        <w:lastRenderedPageBreak/>
        <w:t>9. napirendi pont</w:t>
      </w:r>
    </w:p>
    <w:p w14:paraId="5ED3D5D7" w14:textId="15076929" w:rsidR="00896CA0" w:rsidRPr="008101A1" w:rsidRDefault="00896CA0" w:rsidP="00896CA0">
      <w:pPr>
        <w:jc w:val="both"/>
        <w:rPr>
          <w:b/>
          <w:sz w:val="22"/>
          <w:szCs w:val="22"/>
          <w:u w:val="single"/>
        </w:rPr>
      </w:pPr>
      <w:r w:rsidRPr="008101A1">
        <w:rPr>
          <w:b/>
          <w:sz w:val="22"/>
          <w:szCs w:val="22"/>
          <w:u w:val="single"/>
        </w:rPr>
        <w:t>Előterjesztés a Kiskunfélegyházi Városi Sportcsarnok díjtáblázatának módosítása tárgyában</w:t>
      </w:r>
    </w:p>
    <w:p w14:paraId="585A04A3" w14:textId="37F00F8C" w:rsidR="00896CA0" w:rsidRDefault="00896CA0" w:rsidP="00896CA0">
      <w:pPr>
        <w:jc w:val="both"/>
        <w:rPr>
          <w:b/>
          <w:sz w:val="22"/>
          <w:szCs w:val="22"/>
          <w:u w:val="single"/>
        </w:rPr>
      </w:pPr>
    </w:p>
    <w:p w14:paraId="0F912D8D" w14:textId="07935193" w:rsidR="000B1FAF" w:rsidRDefault="00833500" w:rsidP="00896CA0">
      <w:pPr>
        <w:jc w:val="both"/>
        <w:rPr>
          <w:b/>
          <w:sz w:val="22"/>
          <w:szCs w:val="22"/>
          <w:u w:val="single"/>
        </w:rPr>
      </w:pPr>
      <w:r>
        <w:rPr>
          <w:b/>
          <w:sz w:val="22"/>
          <w:szCs w:val="22"/>
          <w:u w:val="single"/>
        </w:rPr>
        <w:t xml:space="preserve">Gyenes Attila elnök: </w:t>
      </w:r>
    </w:p>
    <w:p w14:paraId="39AD2BA0" w14:textId="3E9ED42B" w:rsidR="00833500" w:rsidRDefault="00833500" w:rsidP="00896CA0">
      <w:pPr>
        <w:jc w:val="both"/>
        <w:rPr>
          <w:bCs/>
          <w:sz w:val="22"/>
          <w:szCs w:val="22"/>
        </w:rPr>
      </w:pPr>
      <w:r>
        <w:rPr>
          <w:bCs/>
          <w:sz w:val="22"/>
          <w:szCs w:val="22"/>
        </w:rPr>
        <w:t xml:space="preserve">Az anyaghoz kiegészítés került kiosztásra. Minden évben beszélünk arról, hogy itt a régióban és országos szinten is a hasonló </w:t>
      </w:r>
      <w:r w:rsidR="004036CC">
        <w:rPr>
          <w:bCs/>
          <w:sz w:val="22"/>
          <w:szCs w:val="22"/>
        </w:rPr>
        <w:t xml:space="preserve">típusú sportcsarnokok milyen bérleti konstrukcióban működnek és mindig megállapítjuk, hogy a miénk nagyon-nagyon kedvező áron tud kínálni bérleti lehetőséget. Ez a versenyképességét is természetes, hogy szabályozza, de azért minimális emelésre szükség van. Ez került ide elénk. </w:t>
      </w:r>
    </w:p>
    <w:p w14:paraId="6E3E52E8" w14:textId="67FF6D97" w:rsidR="004036CC" w:rsidRDefault="004036CC" w:rsidP="00896CA0">
      <w:pPr>
        <w:jc w:val="both"/>
        <w:rPr>
          <w:bCs/>
          <w:sz w:val="22"/>
          <w:szCs w:val="22"/>
        </w:rPr>
      </w:pPr>
    </w:p>
    <w:p w14:paraId="4D1C157E" w14:textId="1077EA74" w:rsidR="004036CC" w:rsidRPr="004036CC" w:rsidRDefault="004036CC" w:rsidP="00896CA0">
      <w:pPr>
        <w:jc w:val="both"/>
        <w:rPr>
          <w:b/>
          <w:sz w:val="22"/>
          <w:szCs w:val="22"/>
          <w:u w:val="single"/>
        </w:rPr>
      </w:pPr>
      <w:r w:rsidRPr="004036CC">
        <w:rPr>
          <w:b/>
          <w:sz w:val="22"/>
          <w:szCs w:val="22"/>
          <w:u w:val="single"/>
        </w:rPr>
        <w:t>Alács Miklós vagyongazdálkodási osztályvezető:</w:t>
      </w:r>
    </w:p>
    <w:p w14:paraId="636A0B2D" w14:textId="7168DAB5" w:rsidR="004036CC" w:rsidRDefault="004036CC" w:rsidP="00896CA0">
      <w:pPr>
        <w:jc w:val="both"/>
        <w:rPr>
          <w:bCs/>
          <w:sz w:val="22"/>
          <w:szCs w:val="22"/>
        </w:rPr>
      </w:pPr>
      <w:r>
        <w:rPr>
          <w:bCs/>
          <w:sz w:val="22"/>
          <w:szCs w:val="22"/>
        </w:rPr>
        <w:t xml:space="preserve">Módosító javaslat érkezett és ebben azt fogalmazták meg, hogy a határozat első felében az 1.500 forintról 2.000 forintra történő terembérleti díj emelés ne január 1-től lépjen életbe, hanem október 1-től. Ezt a közegészségügyi költségek emelkedésével indokolják. Több száz használó, diák fordul meg testnevelés óra keretében az épületben és </w:t>
      </w:r>
      <w:r w:rsidR="00646D84">
        <w:rPr>
          <w:bCs/>
          <w:sz w:val="22"/>
          <w:szCs w:val="22"/>
        </w:rPr>
        <w:t xml:space="preserve">nekik </w:t>
      </w:r>
      <w:r>
        <w:rPr>
          <w:bCs/>
          <w:sz w:val="22"/>
          <w:szCs w:val="22"/>
        </w:rPr>
        <w:t xml:space="preserve">kézfertőtlenítő, törlőkendő kell, az órák után fertőtlenítést kell végezni. Ez volt az egyik </w:t>
      </w:r>
      <w:r w:rsidR="00936A7B">
        <w:rPr>
          <w:bCs/>
          <w:sz w:val="22"/>
          <w:szCs w:val="22"/>
        </w:rPr>
        <w:t xml:space="preserve">módosító </w:t>
      </w:r>
      <w:r>
        <w:rPr>
          <w:bCs/>
          <w:sz w:val="22"/>
          <w:szCs w:val="22"/>
        </w:rPr>
        <w:t>javaslat</w:t>
      </w:r>
      <w:r w:rsidR="00936A7B">
        <w:rPr>
          <w:bCs/>
          <w:sz w:val="22"/>
          <w:szCs w:val="22"/>
        </w:rPr>
        <w:t xml:space="preserve">. A másik pedig, hogy a tervezett új szolgáltatás, a masszázsszolgáltatás, amit </w:t>
      </w:r>
      <w:r w:rsidR="00AC518B">
        <w:rPr>
          <w:bCs/>
          <w:sz w:val="22"/>
          <w:szCs w:val="22"/>
        </w:rPr>
        <w:t>3.000 forint/45 perces egységáron kínálnának, ehhez egy kiegészítésként a rendőrség, tűzoltóság és mentők állományához tartozók részére 50 % kedvezményt biztosítanának a szolgáltatás igénybevételére, ez is belekerülne a díjtáblázatba.</w:t>
      </w:r>
    </w:p>
    <w:p w14:paraId="1CB9636E" w14:textId="0F284011" w:rsidR="00AC518B" w:rsidRDefault="00AC518B" w:rsidP="00896CA0">
      <w:pPr>
        <w:jc w:val="both"/>
        <w:rPr>
          <w:bCs/>
          <w:sz w:val="22"/>
          <w:szCs w:val="22"/>
        </w:rPr>
      </w:pPr>
    </w:p>
    <w:p w14:paraId="162E7C22" w14:textId="2AABDA7B" w:rsidR="00AC518B" w:rsidRPr="00AC518B" w:rsidRDefault="00AC518B" w:rsidP="00896CA0">
      <w:pPr>
        <w:jc w:val="both"/>
        <w:rPr>
          <w:b/>
          <w:sz w:val="22"/>
          <w:szCs w:val="22"/>
          <w:u w:val="single"/>
        </w:rPr>
      </w:pPr>
      <w:r w:rsidRPr="00AC518B">
        <w:rPr>
          <w:b/>
          <w:sz w:val="22"/>
          <w:szCs w:val="22"/>
          <w:u w:val="single"/>
        </w:rPr>
        <w:t xml:space="preserve">Gyenes Attila elnök: </w:t>
      </w:r>
    </w:p>
    <w:p w14:paraId="57787A7F" w14:textId="77777777" w:rsidR="00646D84" w:rsidRDefault="00AC518B" w:rsidP="00896CA0">
      <w:pPr>
        <w:jc w:val="both"/>
        <w:rPr>
          <w:bCs/>
          <w:sz w:val="22"/>
          <w:szCs w:val="22"/>
        </w:rPr>
      </w:pPr>
      <w:r>
        <w:rPr>
          <w:bCs/>
          <w:sz w:val="22"/>
          <w:szCs w:val="22"/>
        </w:rPr>
        <w:t>Van-e további kérdés, hozzászólás? Amennyiben nincs, aki az előterjesztést a fenti módosításokkal együtt támogatja</w:t>
      </w:r>
      <w:r w:rsidR="00646D84">
        <w:rPr>
          <w:bCs/>
          <w:sz w:val="22"/>
          <w:szCs w:val="22"/>
        </w:rPr>
        <w:t xml:space="preserve">, kérem, jelezze. </w:t>
      </w:r>
    </w:p>
    <w:p w14:paraId="58EA9791" w14:textId="77777777" w:rsidR="00646D84" w:rsidRDefault="00646D84" w:rsidP="00896CA0">
      <w:pPr>
        <w:jc w:val="both"/>
        <w:rPr>
          <w:bCs/>
          <w:sz w:val="22"/>
          <w:szCs w:val="22"/>
        </w:rPr>
      </w:pPr>
    </w:p>
    <w:p w14:paraId="1DE95AFB" w14:textId="49BFC638" w:rsidR="00AC518B" w:rsidRDefault="00646D84" w:rsidP="00896CA0">
      <w:pPr>
        <w:jc w:val="both"/>
        <w:rPr>
          <w:bCs/>
          <w:sz w:val="22"/>
          <w:szCs w:val="22"/>
        </w:rPr>
      </w:pPr>
      <w:r>
        <w:rPr>
          <w:bCs/>
          <w:sz w:val="22"/>
          <w:szCs w:val="22"/>
        </w:rPr>
        <w:t xml:space="preserve">Megállapítom, hogy a Bizottság 5 igen, egyhangú szavazattal az előterjesztést a javasolt </w:t>
      </w:r>
      <w:proofErr w:type="gramStart"/>
      <w:r>
        <w:rPr>
          <w:bCs/>
          <w:sz w:val="22"/>
          <w:szCs w:val="22"/>
        </w:rPr>
        <w:t>módosítással  támogatja</w:t>
      </w:r>
      <w:proofErr w:type="gramEnd"/>
      <w:r>
        <w:rPr>
          <w:bCs/>
          <w:sz w:val="22"/>
          <w:szCs w:val="22"/>
        </w:rPr>
        <w:t xml:space="preserve"> </w:t>
      </w:r>
      <w:r w:rsidR="00AC518B">
        <w:rPr>
          <w:bCs/>
          <w:sz w:val="22"/>
          <w:szCs w:val="22"/>
        </w:rPr>
        <w:t>és az alábbi határozatot hozza:</w:t>
      </w:r>
    </w:p>
    <w:p w14:paraId="5084B20F" w14:textId="77777777" w:rsidR="004036CC" w:rsidRPr="00833500" w:rsidRDefault="004036CC" w:rsidP="00896CA0">
      <w:pPr>
        <w:jc w:val="both"/>
        <w:rPr>
          <w:bCs/>
          <w:sz w:val="22"/>
          <w:szCs w:val="22"/>
        </w:rPr>
      </w:pPr>
    </w:p>
    <w:p w14:paraId="6755B7EF" w14:textId="718EB591" w:rsidR="00CB34AF" w:rsidRPr="008524F7" w:rsidRDefault="00CB34AF" w:rsidP="00CB34AF">
      <w:pPr>
        <w:ind w:left="708" w:firstLine="708"/>
        <w:jc w:val="both"/>
        <w:rPr>
          <w:sz w:val="22"/>
          <w:szCs w:val="22"/>
        </w:rPr>
      </w:pPr>
      <w:r>
        <w:rPr>
          <w:b/>
          <w:sz w:val="22"/>
          <w:szCs w:val="22"/>
          <w:u w:val="single"/>
        </w:rPr>
        <w:t>93</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5E7E39D1" w14:textId="423FECB6" w:rsidR="00CB34AF" w:rsidRPr="00877A86" w:rsidRDefault="00CB34AF" w:rsidP="00CB34AF">
      <w:pPr>
        <w:jc w:val="both"/>
        <w:rPr>
          <w:b/>
          <w:sz w:val="22"/>
          <w:szCs w:val="22"/>
        </w:rPr>
      </w:pPr>
      <w:r w:rsidRPr="008524F7">
        <w:rPr>
          <w:sz w:val="22"/>
          <w:szCs w:val="22"/>
        </w:rPr>
        <w:tab/>
      </w:r>
      <w:r w:rsidRPr="00047758">
        <w:rPr>
          <w:b/>
          <w:sz w:val="22"/>
          <w:szCs w:val="22"/>
        </w:rPr>
        <w:tab/>
      </w:r>
      <w:r w:rsidR="000B1FAF" w:rsidRPr="00877A86">
        <w:rPr>
          <w:b/>
          <w:sz w:val="22"/>
          <w:szCs w:val="22"/>
        </w:rPr>
        <w:t>Kiskunfélegyházi Városi Sportcsarnok díjtáblázatának módosítása</w:t>
      </w:r>
    </w:p>
    <w:p w14:paraId="2968DE35" w14:textId="77777777" w:rsidR="000B1FAF" w:rsidRPr="00877A86" w:rsidRDefault="000B1FAF" w:rsidP="00CB34AF">
      <w:pPr>
        <w:jc w:val="both"/>
        <w:rPr>
          <w:bCs/>
          <w:sz w:val="22"/>
          <w:szCs w:val="22"/>
        </w:rPr>
      </w:pPr>
    </w:p>
    <w:p w14:paraId="77BAC2D2" w14:textId="1FBBB74A" w:rsidR="00CB34AF" w:rsidRDefault="00CB34AF" w:rsidP="00CB34AF">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a</w:t>
      </w:r>
      <w:r w:rsidR="000B1FAF">
        <w:rPr>
          <w:bCs/>
          <w:sz w:val="22"/>
          <w:szCs w:val="22"/>
        </w:rPr>
        <w:t xml:space="preserve"> </w:t>
      </w:r>
      <w:r w:rsidR="000B1FAF" w:rsidRPr="000B1FAF">
        <w:rPr>
          <w:bCs/>
          <w:sz w:val="22"/>
          <w:szCs w:val="22"/>
        </w:rPr>
        <w:t>Kiskunfélegyházi Városi Sportcsarnok díjtáblázatának módosítása</w:t>
      </w:r>
      <w:r w:rsidRPr="00BE58F0">
        <w:rPr>
          <w:bCs/>
          <w:sz w:val="22"/>
          <w:szCs w:val="22"/>
        </w:rPr>
        <w:t xml:space="preserve"> </w:t>
      </w:r>
      <w:r w:rsidRPr="005155BC">
        <w:rPr>
          <w:bCs/>
          <w:sz w:val="22"/>
          <w:szCs w:val="22"/>
        </w:rPr>
        <w:t xml:space="preserve">tárgyában készült előterjesztést </w:t>
      </w:r>
      <w:r w:rsidR="000B1FAF" w:rsidRPr="00877A86">
        <w:rPr>
          <w:b/>
          <w:sz w:val="22"/>
          <w:szCs w:val="22"/>
        </w:rPr>
        <w:t xml:space="preserve">az alábbi </w:t>
      </w:r>
      <w:r w:rsidR="000B1FAF" w:rsidRPr="00877A86">
        <w:rPr>
          <w:b/>
          <w:sz w:val="22"/>
          <w:szCs w:val="22"/>
          <w:u w:val="single"/>
        </w:rPr>
        <w:t xml:space="preserve">módosítással </w:t>
      </w:r>
      <w:r w:rsidR="000B1FAF" w:rsidRPr="00877A86">
        <w:rPr>
          <w:b/>
          <w:sz w:val="22"/>
          <w:szCs w:val="22"/>
        </w:rPr>
        <w:t xml:space="preserve">támogatja és </w:t>
      </w:r>
      <w:r w:rsidRPr="00877A86">
        <w:rPr>
          <w:b/>
          <w:sz w:val="22"/>
          <w:szCs w:val="22"/>
        </w:rPr>
        <w:t>javasolja</w:t>
      </w:r>
      <w:r w:rsidR="000B1FAF">
        <w:rPr>
          <w:bCs/>
          <w:sz w:val="22"/>
          <w:szCs w:val="22"/>
        </w:rPr>
        <w:t xml:space="preserve"> </w:t>
      </w:r>
      <w:r w:rsidRPr="005155BC">
        <w:rPr>
          <w:bCs/>
          <w:sz w:val="22"/>
          <w:szCs w:val="22"/>
        </w:rPr>
        <w:t>elfogadás</w:t>
      </w:r>
      <w:r w:rsidR="000B1FAF">
        <w:rPr>
          <w:bCs/>
          <w:sz w:val="22"/>
          <w:szCs w:val="22"/>
        </w:rPr>
        <w:t>ra</w:t>
      </w:r>
      <w:r w:rsidRPr="00374B3B">
        <w:rPr>
          <w:bCs/>
          <w:sz w:val="22"/>
          <w:szCs w:val="22"/>
        </w:rPr>
        <w:t xml:space="preserve"> a Képviselő-testületnek</w:t>
      </w:r>
      <w:r w:rsidR="00877A86">
        <w:rPr>
          <w:bCs/>
          <w:sz w:val="22"/>
          <w:szCs w:val="22"/>
        </w:rPr>
        <w:t xml:space="preserve">:  </w:t>
      </w:r>
    </w:p>
    <w:p w14:paraId="7F7349DA" w14:textId="43AB262B" w:rsidR="009E4C0D" w:rsidRPr="009E4C0D" w:rsidRDefault="009E4C0D" w:rsidP="009E4C0D">
      <w:pPr>
        <w:pStyle w:val="Listaszerbekezds"/>
        <w:numPr>
          <w:ilvl w:val="0"/>
          <w:numId w:val="5"/>
        </w:numPr>
        <w:autoSpaceDE w:val="0"/>
        <w:autoSpaceDN w:val="0"/>
        <w:adjustRightInd w:val="0"/>
        <w:jc w:val="both"/>
        <w:rPr>
          <w:bCs/>
          <w:sz w:val="22"/>
          <w:szCs w:val="22"/>
        </w:rPr>
      </w:pPr>
      <w:r>
        <w:rPr>
          <w:bCs/>
          <w:sz w:val="22"/>
          <w:szCs w:val="22"/>
        </w:rPr>
        <w:t xml:space="preserve">a </w:t>
      </w:r>
      <w:r w:rsidRPr="009E4C0D">
        <w:rPr>
          <w:bCs/>
          <w:sz w:val="22"/>
          <w:szCs w:val="22"/>
        </w:rPr>
        <w:t>terembérleti díj emelés ne január 1-től lépjen életbe, hanem október 1-től</w:t>
      </w:r>
    </w:p>
    <w:p w14:paraId="721740BA" w14:textId="04B805FA" w:rsidR="009E4C0D" w:rsidRPr="009E4C0D" w:rsidRDefault="009E4C0D" w:rsidP="009E4C0D">
      <w:pPr>
        <w:pStyle w:val="Listaszerbekezds"/>
        <w:numPr>
          <w:ilvl w:val="0"/>
          <w:numId w:val="5"/>
        </w:numPr>
        <w:autoSpaceDE w:val="0"/>
        <w:autoSpaceDN w:val="0"/>
        <w:adjustRightInd w:val="0"/>
        <w:jc w:val="both"/>
        <w:rPr>
          <w:bCs/>
          <w:sz w:val="22"/>
          <w:szCs w:val="22"/>
        </w:rPr>
      </w:pPr>
      <w:r w:rsidRPr="009E4C0D">
        <w:rPr>
          <w:bCs/>
          <w:sz w:val="22"/>
          <w:szCs w:val="22"/>
        </w:rPr>
        <w:t>a masszázsszolgáltatást a rendőrség, tűzoltóság és mentők állományához tartozók 50 % kedvezménnyel vehe</w:t>
      </w:r>
      <w:r>
        <w:rPr>
          <w:bCs/>
          <w:sz w:val="22"/>
          <w:szCs w:val="22"/>
        </w:rPr>
        <w:t>ssék</w:t>
      </w:r>
      <w:r w:rsidRPr="009E4C0D">
        <w:rPr>
          <w:bCs/>
          <w:sz w:val="22"/>
          <w:szCs w:val="22"/>
        </w:rPr>
        <w:t xml:space="preserve"> igénybe</w:t>
      </w:r>
    </w:p>
    <w:p w14:paraId="63E1B00E" w14:textId="77777777" w:rsidR="00AC518B" w:rsidRPr="00374B3B" w:rsidRDefault="00AC518B" w:rsidP="00CB34AF">
      <w:pPr>
        <w:autoSpaceDE w:val="0"/>
        <w:autoSpaceDN w:val="0"/>
        <w:adjustRightInd w:val="0"/>
        <w:ind w:left="1416"/>
        <w:jc w:val="both"/>
        <w:rPr>
          <w:bCs/>
          <w:sz w:val="22"/>
          <w:szCs w:val="22"/>
        </w:rPr>
      </w:pPr>
    </w:p>
    <w:p w14:paraId="507D05D6" w14:textId="77777777" w:rsidR="00CB34AF" w:rsidRPr="008101A1" w:rsidRDefault="00CB34AF" w:rsidP="00896CA0">
      <w:pPr>
        <w:jc w:val="both"/>
        <w:rPr>
          <w:b/>
          <w:sz w:val="22"/>
          <w:szCs w:val="22"/>
          <w:u w:val="single"/>
        </w:rPr>
      </w:pPr>
    </w:p>
    <w:p w14:paraId="521ABEDB" w14:textId="333C9164" w:rsidR="00896CA0" w:rsidRPr="008101A1" w:rsidRDefault="00896CA0" w:rsidP="00896CA0">
      <w:pPr>
        <w:jc w:val="both"/>
        <w:rPr>
          <w:b/>
          <w:sz w:val="22"/>
          <w:szCs w:val="22"/>
          <w:u w:val="single"/>
        </w:rPr>
      </w:pPr>
      <w:r w:rsidRPr="008101A1">
        <w:rPr>
          <w:b/>
          <w:sz w:val="22"/>
          <w:szCs w:val="22"/>
          <w:u w:val="single"/>
        </w:rPr>
        <w:t>10. napirendi pont</w:t>
      </w:r>
    </w:p>
    <w:p w14:paraId="7FBF82E7" w14:textId="35A269EB" w:rsidR="00896CA0" w:rsidRPr="008101A1" w:rsidRDefault="00896CA0" w:rsidP="00896CA0">
      <w:pPr>
        <w:jc w:val="both"/>
        <w:rPr>
          <w:b/>
          <w:sz w:val="22"/>
          <w:szCs w:val="22"/>
          <w:u w:val="single"/>
        </w:rPr>
      </w:pPr>
      <w:r w:rsidRPr="008101A1">
        <w:rPr>
          <w:b/>
          <w:sz w:val="22"/>
          <w:szCs w:val="22"/>
          <w:u w:val="single"/>
        </w:rPr>
        <w:t>Előterjesztés a Bács-Kiskun Megyei Pedagógiai Szakszolgálat Kiskunfélegyházi Tagintézménye elhelyezése tárgyában</w:t>
      </w:r>
    </w:p>
    <w:p w14:paraId="32C625E0" w14:textId="22CA0497" w:rsidR="00896CA0" w:rsidRDefault="00896CA0" w:rsidP="00896CA0">
      <w:pPr>
        <w:jc w:val="both"/>
        <w:rPr>
          <w:bCs/>
          <w:sz w:val="22"/>
          <w:szCs w:val="22"/>
        </w:rPr>
      </w:pPr>
    </w:p>
    <w:p w14:paraId="3B1ED43F" w14:textId="37E5D24A" w:rsidR="009E4C0D" w:rsidRPr="00B41153" w:rsidRDefault="009E4C0D" w:rsidP="00896CA0">
      <w:pPr>
        <w:jc w:val="both"/>
        <w:rPr>
          <w:b/>
          <w:sz w:val="22"/>
          <w:szCs w:val="22"/>
          <w:u w:val="single"/>
        </w:rPr>
      </w:pPr>
      <w:r w:rsidRPr="00B41153">
        <w:rPr>
          <w:b/>
          <w:sz w:val="22"/>
          <w:szCs w:val="22"/>
          <w:u w:val="single"/>
        </w:rPr>
        <w:t xml:space="preserve">Gyenes Attila elnök: </w:t>
      </w:r>
    </w:p>
    <w:p w14:paraId="06C122C0" w14:textId="06C6C7B6" w:rsidR="009E4C0D" w:rsidRDefault="009E4C0D" w:rsidP="00896CA0">
      <w:pPr>
        <w:jc w:val="both"/>
        <w:rPr>
          <w:bCs/>
          <w:sz w:val="22"/>
          <w:szCs w:val="22"/>
        </w:rPr>
      </w:pPr>
      <w:r>
        <w:rPr>
          <w:bCs/>
          <w:sz w:val="22"/>
          <w:szCs w:val="22"/>
        </w:rPr>
        <w:t>Kiosztós anyagként kapták meg az anyagot, ami a Hunyadi u. 6. szám alatti ingatlanról szó</w:t>
      </w:r>
      <w:r w:rsidR="00646D84">
        <w:rPr>
          <w:bCs/>
          <w:sz w:val="22"/>
          <w:szCs w:val="22"/>
        </w:rPr>
        <w:t>l</w:t>
      </w:r>
      <w:r>
        <w:rPr>
          <w:bCs/>
          <w:sz w:val="22"/>
          <w:szCs w:val="22"/>
        </w:rPr>
        <w:t xml:space="preserve">. Bennünket elsősorban </w:t>
      </w:r>
      <w:r w:rsidR="00646D84">
        <w:rPr>
          <w:bCs/>
          <w:sz w:val="22"/>
          <w:szCs w:val="22"/>
        </w:rPr>
        <w:t xml:space="preserve">az </w:t>
      </w:r>
      <w:r>
        <w:rPr>
          <w:bCs/>
          <w:sz w:val="22"/>
          <w:szCs w:val="22"/>
        </w:rPr>
        <w:t xml:space="preserve">ingatlan miatt érint. </w:t>
      </w:r>
      <w:r w:rsidR="00646D84">
        <w:rPr>
          <w:bCs/>
          <w:sz w:val="22"/>
          <w:szCs w:val="22"/>
        </w:rPr>
        <w:t>A</w:t>
      </w:r>
      <w:r>
        <w:rPr>
          <w:bCs/>
          <w:sz w:val="22"/>
          <w:szCs w:val="22"/>
        </w:rPr>
        <w:t xml:space="preserve"> felújítása a Tankerületnek a feladata lesz. A Hunyadi u. 6-ban a bal oldali részt érinti, illetve külső megközelítéssel az I. emeleten három helyiséget fog érinteni. Ezekben a helyiségekben ellátható az a feladat, az a szakmai munka, ami eddig is folyt. </w:t>
      </w:r>
    </w:p>
    <w:p w14:paraId="40B7D36C" w14:textId="6736AE20" w:rsidR="009E4C0D" w:rsidRDefault="009E4C0D" w:rsidP="00896CA0">
      <w:pPr>
        <w:jc w:val="both"/>
        <w:rPr>
          <w:bCs/>
          <w:sz w:val="22"/>
          <w:szCs w:val="22"/>
        </w:rPr>
      </w:pPr>
    </w:p>
    <w:p w14:paraId="37C2DDF0" w14:textId="39C0A6E1" w:rsidR="009E4C0D" w:rsidRPr="00B41153" w:rsidRDefault="009E4C0D" w:rsidP="00896CA0">
      <w:pPr>
        <w:jc w:val="both"/>
        <w:rPr>
          <w:b/>
          <w:sz w:val="22"/>
          <w:szCs w:val="22"/>
          <w:u w:val="single"/>
        </w:rPr>
      </w:pPr>
      <w:r w:rsidRPr="00B41153">
        <w:rPr>
          <w:b/>
          <w:sz w:val="22"/>
          <w:szCs w:val="22"/>
          <w:u w:val="single"/>
        </w:rPr>
        <w:t>Horváth Tamás bizottsági tag:</w:t>
      </w:r>
    </w:p>
    <w:p w14:paraId="2ECECA60" w14:textId="6C08A301" w:rsidR="009E4C0D" w:rsidRDefault="009E4C0D" w:rsidP="00896CA0">
      <w:pPr>
        <w:jc w:val="both"/>
        <w:rPr>
          <w:bCs/>
          <w:sz w:val="22"/>
          <w:szCs w:val="22"/>
        </w:rPr>
      </w:pPr>
      <w:r>
        <w:rPr>
          <w:bCs/>
          <w:sz w:val="22"/>
          <w:szCs w:val="22"/>
        </w:rPr>
        <w:t>Ez az orvosi rendelő épülete?</w:t>
      </w:r>
    </w:p>
    <w:p w14:paraId="22625241" w14:textId="30FA48E1" w:rsidR="009E4C0D" w:rsidRDefault="009E4C0D" w:rsidP="00896CA0">
      <w:pPr>
        <w:jc w:val="both"/>
        <w:rPr>
          <w:bCs/>
          <w:sz w:val="22"/>
          <w:szCs w:val="22"/>
        </w:rPr>
      </w:pPr>
    </w:p>
    <w:p w14:paraId="0CCA9B3C" w14:textId="448D1888" w:rsidR="009E4C0D" w:rsidRPr="00B41153" w:rsidRDefault="009E4C0D" w:rsidP="00896CA0">
      <w:pPr>
        <w:jc w:val="both"/>
        <w:rPr>
          <w:b/>
          <w:sz w:val="22"/>
          <w:szCs w:val="22"/>
          <w:u w:val="single"/>
        </w:rPr>
      </w:pPr>
      <w:r w:rsidRPr="00B41153">
        <w:rPr>
          <w:b/>
          <w:sz w:val="22"/>
          <w:szCs w:val="22"/>
          <w:u w:val="single"/>
        </w:rPr>
        <w:t>Gyenes Attila elnök:</w:t>
      </w:r>
    </w:p>
    <w:p w14:paraId="73F2F02C" w14:textId="2F233886" w:rsidR="009E4C0D" w:rsidRDefault="009E4C0D" w:rsidP="00896CA0">
      <w:pPr>
        <w:jc w:val="both"/>
        <w:rPr>
          <w:bCs/>
          <w:sz w:val="22"/>
          <w:szCs w:val="22"/>
        </w:rPr>
      </w:pPr>
      <w:r>
        <w:rPr>
          <w:bCs/>
          <w:sz w:val="22"/>
          <w:szCs w:val="22"/>
        </w:rPr>
        <w:t xml:space="preserve">Igen, ha szembe állunk, akkor a bal oldala. </w:t>
      </w:r>
    </w:p>
    <w:p w14:paraId="753C4B50" w14:textId="252225B7" w:rsidR="009E4C0D" w:rsidRDefault="009E4C0D" w:rsidP="00896CA0">
      <w:pPr>
        <w:jc w:val="both"/>
        <w:rPr>
          <w:bCs/>
          <w:sz w:val="22"/>
          <w:szCs w:val="22"/>
        </w:rPr>
      </w:pPr>
    </w:p>
    <w:p w14:paraId="2A0D9574" w14:textId="5210880D" w:rsidR="009E4C0D" w:rsidRPr="00B41153" w:rsidRDefault="009E4C0D" w:rsidP="00896CA0">
      <w:pPr>
        <w:jc w:val="both"/>
        <w:rPr>
          <w:b/>
          <w:sz w:val="22"/>
          <w:szCs w:val="22"/>
          <w:u w:val="single"/>
        </w:rPr>
      </w:pPr>
      <w:r w:rsidRPr="00B41153">
        <w:rPr>
          <w:b/>
          <w:sz w:val="22"/>
          <w:szCs w:val="22"/>
          <w:u w:val="single"/>
        </w:rPr>
        <w:lastRenderedPageBreak/>
        <w:t>Csányi József polgármester:</w:t>
      </w:r>
    </w:p>
    <w:p w14:paraId="5F404F3C" w14:textId="22227A78" w:rsidR="009E4C0D" w:rsidRDefault="009E4C0D" w:rsidP="00896CA0">
      <w:pPr>
        <w:jc w:val="both"/>
        <w:rPr>
          <w:bCs/>
          <w:sz w:val="22"/>
          <w:szCs w:val="22"/>
        </w:rPr>
      </w:pPr>
      <w:r>
        <w:rPr>
          <w:bCs/>
          <w:sz w:val="22"/>
          <w:szCs w:val="22"/>
        </w:rPr>
        <w:t xml:space="preserve">A földszint, illetve az I. emeleten három helyiség hátulról, ahol régen a védőnőkhöz lehetett bemenni. </w:t>
      </w:r>
    </w:p>
    <w:p w14:paraId="1FC11740" w14:textId="4DA5BAEE" w:rsidR="009E4C0D" w:rsidRDefault="009E4C0D" w:rsidP="00896CA0">
      <w:pPr>
        <w:jc w:val="both"/>
        <w:rPr>
          <w:bCs/>
          <w:sz w:val="22"/>
          <w:szCs w:val="22"/>
        </w:rPr>
      </w:pPr>
    </w:p>
    <w:p w14:paraId="6A011DA4" w14:textId="2E98A92A" w:rsidR="009E4C0D" w:rsidRPr="00B41153" w:rsidRDefault="009E4C0D" w:rsidP="00896CA0">
      <w:pPr>
        <w:jc w:val="both"/>
        <w:rPr>
          <w:b/>
          <w:sz w:val="22"/>
          <w:szCs w:val="22"/>
          <w:u w:val="single"/>
        </w:rPr>
      </w:pPr>
      <w:r w:rsidRPr="00B41153">
        <w:rPr>
          <w:b/>
          <w:sz w:val="22"/>
          <w:szCs w:val="22"/>
          <w:u w:val="single"/>
        </w:rPr>
        <w:t>Horváth Gábor bizottsági tag:</w:t>
      </w:r>
    </w:p>
    <w:p w14:paraId="319E7724" w14:textId="6D3A51AD" w:rsidR="009E4C0D" w:rsidRDefault="00BB7293" w:rsidP="00896CA0">
      <w:pPr>
        <w:jc w:val="both"/>
        <w:rPr>
          <w:bCs/>
          <w:sz w:val="22"/>
          <w:szCs w:val="22"/>
        </w:rPr>
      </w:pPr>
      <w:r>
        <w:rPr>
          <w:bCs/>
          <w:sz w:val="22"/>
          <w:szCs w:val="22"/>
        </w:rPr>
        <w:t>Az emeleten három irodát vesz el, a</w:t>
      </w:r>
      <w:r w:rsidR="009E4C0D">
        <w:rPr>
          <w:bCs/>
          <w:sz w:val="22"/>
          <w:szCs w:val="22"/>
        </w:rPr>
        <w:t xml:space="preserve"> Kapocs</w:t>
      </w:r>
      <w:r>
        <w:rPr>
          <w:bCs/>
          <w:sz w:val="22"/>
          <w:szCs w:val="22"/>
        </w:rPr>
        <w:t xml:space="preserve">nak a munkáját nem nehezíti ez meg, mert így is szűkösen voltak? </w:t>
      </w:r>
    </w:p>
    <w:p w14:paraId="715C50FB" w14:textId="7D9BA630" w:rsidR="002C0A01" w:rsidRDefault="002C0A01" w:rsidP="00896CA0">
      <w:pPr>
        <w:jc w:val="both"/>
        <w:rPr>
          <w:bCs/>
          <w:sz w:val="22"/>
          <w:szCs w:val="22"/>
        </w:rPr>
      </w:pPr>
    </w:p>
    <w:p w14:paraId="57438D20" w14:textId="0C0BFEEC" w:rsidR="002C0A01" w:rsidRPr="00B41153" w:rsidRDefault="002C0A01" w:rsidP="00896CA0">
      <w:pPr>
        <w:jc w:val="both"/>
        <w:rPr>
          <w:b/>
          <w:sz w:val="22"/>
          <w:szCs w:val="22"/>
          <w:u w:val="single"/>
        </w:rPr>
      </w:pPr>
      <w:r w:rsidRPr="00B41153">
        <w:rPr>
          <w:b/>
          <w:sz w:val="22"/>
          <w:szCs w:val="22"/>
          <w:u w:val="single"/>
        </w:rPr>
        <w:t>Csányi József polgármester:</w:t>
      </w:r>
    </w:p>
    <w:p w14:paraId="433F4A3F" w14:textId="3D9C670D" w:rsidR="002C0A01" w:rsidRDefault="002C0A01" w:rsidP="00896CA0">
      <w:pPr>
        <w:jc w:val="both"/>
        <w:rPr>
          <w:bCs/>
          <w:sz w:val="22"/>
          <w:szCs w:val="22"/>
        </w:rPr>
      </w:pPr>
      <w:r>
        <w:rPr>
          <w:bCs/>
          <w:sz w:val="22"/>
          <w:szCs w:val="22"/>
        </w:rPr>
        <w:t xml:space="preserve">Az elmúlt időszakban, amikor a védőnők és a gyermek háziorvosok kiköltöztek és volt ott felnőtt háziorvos is, akkor ezeket a helyiségeket, ami elsősorban az I. emeletet érintette, azokat mind megkapta a Kapocs, tehát a II. emeleti elhelyezkedésükhöz pluszban az I. emelet Egészségközpont felőli oldalát is megkapták. Bőven, jelentősen több helyiségben tudnak működni. Igazából ez az alsó rész teljesen használaton kívül volt, az I. emeleten található három helyiség pedig részben volt csak a Kapocs által használt, tehát teljes mértékben tudják kezelni a feladataikat, bőven több helyük van. </w:t>
      </w:r>
    </w:p>
    <w:p w14:paraId="342A37F0" w14:textId="52B0C056" w:rsidR="002C0A01" w:rsidRDefault="002C0A01" w:rsidP="00896CA0">
      <w:pPr>
        <w:jc w:val="both"/>
        <w:rPr>
          <w:bCs/>
          <w:sz w:val="22"/>
          <w:szCs w:val="22"/>
        </w:rPr>
      </w:pPr>
    </w:p>
    <w:p w14:paraId="61CF8E63" w14:textId="1E418CEA" w:rsidR="002C0A01" w:rsidRPr="00B41153" w:rsidRDefault="002C0A01" w:rsidP="00896CA0">
      <w:pPr>
        <w:jc w:val="both"/>
        <w:rPr>
          <w:b/>
          <w:sz w:val="22"/>
          <w:szCs w:val="22"/>
          <w:u w:val="single"/>
        </w:rPr>
      </w:pPr>
      <w:r w:rsidRPr="00B41153">
        <w:rPr>
          <w:b/>
          <w:sz w:val="22"/>
          <w:szCs w:val="22"/>
          <w:u w:val="single"/>
        </w:rPr>
        <w:t xml:space="preserve">Horvát Tamás bizottsági tag: </w:t>
      </w:r>
    </w:p>
    <w:p w14:paraId="53C7C160" w14:textId="1952CE02" w:rsidR="002C0A01" w:rsidRDefault="002C0A01" w:rsidP="00896CA0">
      <w:pPr>
        <w:jc w:val="both"/>
        <w:rPr>
          <w:bCs/>
          <w:sz w:val="22"/>
          <w:szCs w:val="22"/>
        </w:rPr>
      </w:pPr>
      <w:r>
        <w:rPr>
          <w:bCs/>
          <w:sz w:val="22"/>
          <w:szCs w:val="22"/>
        </w:rPr>
        <w:t>Az én elképzelésem az volt ezzel az épülettel, hogy nővérszállót vagy önkormányzati lakásokat tudjunk kialakítani, mert frekventált helyen van. Ezt a hasznosítást tudomásul veszem, de nem tudom támogatni.</w:t>
      </w:r>
    </w:p>
    <w:p w14:paraId="69C028F5" w14:textId="68B14BAD" w:rsidR="002C0A01" w:rsidRDefault="002C0A01" w:rsidP="00896CA0">
      <w:pPr>
        <w:jc w:val="both"/>
        <w:rPr>
          <w:bCs/>
          <w:sz w:val="22"/>
          <w:szCs w:val="22"/>
        </w:rPr>
      </w:pPr>
    </w:p>
    <w:p w14:paraId="74B11113" w14:textId="75BA5AC7" w:rsidR="002C0A01" w:rsidRPr="00B41153" w:rsidRDefault="002C0A01" w:rsidP="00896CA0">
      <w:pPr>
        <w:jc w:val="both"/>
        <w:rPr>
          <w:b/>
          <w:sz w:val="22"/>
          <w:szCs w:val="22"/>
          <w:u w:val="single"/>
        </w:rPr>
      </w:pPr>
      <w:r w:rsidRPr="00B41153">
        <w:rPr>
          <w:b/>
          <w:sz w:val="22"/>
          <w:szCs w:val="22"/>
          <w:u w:val="single"/>
        </w:rPr>
        <w:t>Dr. Faragó Zsolt jegyző:</w:t>
      </w:r>
    </w:p>
    <w:p w14:paraId="09398D7E" w14:textId="6869BF8D" w:rsidR="002C0A01" w:rsidRDefault="00F03D25" w:rsidP="00896CA0">
      <w:pPr>
        <w:jc w:val="both"/>
        <w:rPr>
          <w:bCs/>
          <w:sz w:val="22"/>
          <w:szCs w:val="22"/>
        </w:rPr>
      </w:pPr>
      <w:r>
        <w:rPr>
          <w:bCs/>
          <w:sz w:val="22"/>
          <w:szCs w:val="22"/>
        </w:rPr>
        <w:t>L</w:t>
      </w:r>
      <w:r w:rsidR="008822AF">
        <w:rPr>
          <w:bCs/>
          <w:sz w:val="22"/>
          <w:szCs w:val="22"/>
        </w:rPr>
        <w:t>akás funkciót</w:t>
      </w:r>
      <w:r w:rsidR="00AA0D5E">
        <w:rPr>
          <w:bCs/>
          <w:sz w:val="22"/>
          <w:szCs w:val="22"/>
        </w:rPr>
        <w:t xml:space="preserve"> ebből az ingatlanból olyan áron lehetne kialakítani, mintha újat építenénk bárhol. Semmilyen lakásépítési szabálynak – kialakításnak, tájolásnak, hőszigetelésnek, energiahatékonyságnak - ez az ingatlan nem felel meg. </w:t>
      </w:r>
    </w:p>
    <w:p w14:paraId="4AFD5BB3" w14:textId="74B3C90D" w:rsidR="00AA0D5E" w:rsidRDefault="00AA0D5E" w:rsidP="00896CA0">
      <w:pPr>
        <w:jc w:val="both"/>
        <w:rPr>
          <w:bCs/>
          <w:sz w:val="22"/>
          <w:szCs w:val="22"/>
        </w:rPr>
      </w:pPr>
    </w:p>
    <w:p w14:paraId="3034EE8F" w14:textId="198F4807" w:rsidR="00AA0D5E" w:rsidRDefault="00AA0D5E" w:rsidP="00896CA0">
      <w:pPr>
        <w:jc w:val="both"/>
        <w:rPr>
          <w:bCs/>
          <w:sz w:val="22"/>
          <w:szCs w:val="22"/>
        </w:rPr>
      </w:pPr>
      <w:r>
        <w:rPr>
          <w:bCs/>
          <w:sz w:val="22"/>
          <w:szCs w:val="22"/>
        </w:rPr>
        <w:t xml:space="preserve">Ez több, mint egy éve húzódó ügy. A Pedagógiai Szakszolgálat nagyon komoly munkát végez, akinek gyereke van, tudja, szinte minden gyerek megfordul ott. Nagy ügyélforgalmuk van és nekik tizenvalahány helyiség kell. Ilyen az önkormányzatnak ez az egy ingatlana van. Nagyon sokáig ment a polémia rajta, mert nyilván ez egy értékes ingatlan, de a végén ez lett a döntés, mert olyan ingatlant kell biztosítani, ami könnyen megközelíthető, kisgyerekesek által is használható és másik ilyen nincs. </w:t>
      </w:r>
    </w:p>
    <w:p w14:paraId="28CAF97B" w14:textId="0DD19B5C" w:rsidR="00AA0D5E" w:rsidRDefault="00AA0D5E" w:rsidP="00896CA0">
      <w:pPr>
        <w:jc w:val="both"/>
        <w:rPr>
          <w:bCs/>
          <w:sz w:val="22"/>
          <w:szCs w:val="22"/>
        </w:rPr>
      </w:pPr>
    </w:p>
    <w:p w14:paraId="3D41CA53" w14:textId="73C5F584" w:rsidR="00AA0D5E" w:rsidRPr="00B41153" w:rsidRDefault="00AA0D5E" w:rsidP="00896CA0">
      <w:pPr>
        <w:jc w:val="both"/>
        <w:rPr>
          <w:b/>
          <w:sz w:val="22"/>
          <w:szCs w:val="22"/>
          <w:u w:val="single"/>
        </w:rPr>
      </w:pPr>
      <w:r w:rsidRPr="00B41153">
        <w:rPr>
          <w:b/>
          <w:sz w:val="22"/>
          <w:szCs w:val="22"/>
          <w:u w:val="single"/>
        </w:rPr>
        <w:t>Horváth Gábor bizottsági tag:</w:t>
      </w:r>
    </w:p>
    <w:p w14:paraId="3F76A961" w14:textId="5A1B8898" w:rsidR="00AA0D5E" w:rsidRDefault="00AA0D5E" w:rsidP="00896CA0">
      <w:pPr>
        <w:jc w:val="both"/>
        <w:rPr>
          <w:bCs/>
          <w:sz w:val="22"/>
          <w:szCs w:val="22"/>
        </w:rPr>
      </w:pPr>
      <w:r>
        <w:rPr>
          <w:bCs/>
          <w:sz w:val="22"/>
          <w:szCs w:val="22"/>
        </w:rPr>
        <w:t>Annak idején itt volt az épület II. emeletén a Családok Átmeneti Otthona, ami pontosan azért kapott új helyet, mert maga az épület nem felelt meg azoknak a kritériumoknak, hogy lakható épület legyen. Ahhoz, hogy lakhatásra alkalmas legyen, szinte teljesen át kellen</w:t>
      </w:r>
      <w:r w:rsidR="00F03D25">
        <w:rPr>
          <w:bCs/>
          <w:sz w:val="22"/>
          <w:szCs w:val="22"/>
        </w:rPr>
        <w:t>e</w:t>
      </w:r>
      <w:r>
        <w:rPr>
          <w:bCs/>
          <w:sz w:val="22"/>
          <w:szCs w:val="22"/>
        </w:rPr>
        <w:t xml:space="preserve"> építeni, ezért nem javallott, ami Képviselő úr gondolatába</w:t>
      </w:r>
      <w:r w:rsidR="00F03D25">
        <w:rPr>
          <w:bCs/>
          <w:sz w:val="22"/>
          <w:szCs w:val="22"/>
        </w:rPr>
        <w:t>n</w:t>
      </w:r>
      <w:r>
        <w:rPr>
          <w:bCs/>
          <w:sz w:val="22"/>
          <w:szCs w:val="22"/>
        </w:rPr>
        <w:t xml:space="preserve"> megszületett, horribilis összeg lenne ezt átépíteni. </w:t>
      </w:r>
    </w:p>
    <w:p w14:paraId="0AD28DE0" w14:textId="77777777" w:rsidR="00AA0D5E" w:rsidRDefault="00AA0D5E" w:rsidP="00896CA0">
      <w:pPr>
        <w:jc w:val="both"/>
        <w:rPr>
          <w:bCs/>
          <w:sz w:val="22"/>
          <w:szCs w:val="22"/>
        </w:rPr>
      </w:pPr>
    </w:p>
    <w:p w14:paraId="784C18DC" w14:textId="77777777" w:rsidR="00AA0D5E" w:rsidRPr="00B41153" w:rsidRDefault="00AA0D5E" w:rsidP="00896CA0">
      <w:pPr>
        <w:jc w:val="both"/>
        <w:rPr>
          <w:b/>
          <w:sz w:val="22"/>
          <w:szCs w:val="22"/>
          <w:u w:val="single"/>
        </w:rPr>
      </w:pPr>
      <w:r w:rsidRPr="00B41153">
        <w:rPr>
          <w:b/>
          <w:sz w:val="22"/>
          <w:szCs w:val="22"/>
          <w:u w:val="single"/>
        </w:rPr>
        <w:t xml:space="preserve">Gyenes Attila elnök: </w:t>
      </w:r>
    </w:p>
    <w:p w14:paraId="7FE948C0" w14:textId="77777777" w:rsidR="00741DD2" w:rsidRDefault="00741DD2" w:rsidP="00896CA0">
      <w:pPr>
        <w:jc w:val="both"/>
        <w:rPr>
          <w:bCs/>
          <w:sz w:val="22"/>
          <w:szCs w:val="22"/>
        </w:rPr>
      </w:pPr>
      <w:r>
        <w:rPr>
          <w:bCs/>
          <w:sz w:val="22"/>
          <w:szCs w:val="22"/>
        </w:rPr>
        <w:t xml:space="preserve">Nem látok további jelzést, tudunk dönteni, aki támogatja az előterjesztést és a határozat-tervezetet, kérem, jelezze. </w:t>
      </w:r>
    </w:p>
    <w:p w14:paraId="099AA1AC" w14:textId="77777777" w:rsidR="00741DD2" w:rsidRDefault="00741DD2" w:rsidP="00896CA0">
      <w:pPr>
        <w:jc w:val="both"/>
        <w:rPr>
          <w:bCs/>
          <w:sz w:val="22"/>
          <w:szCs w:val="22"/>
        </w:rPr>
      </w:pPr>
    </w:p>
    <w:p w14:paraId="789D0AED" w14:textId="77777777" w:rsidR="00741DD2" w:rsidRDefault="00741DD2" w:rsidP="00896CA0">
      <w:pPr>
        <w:jc w:val="both"/>
        <w:rPr>
          <w:bCs/>
          <w:sz w:val="22"/>
          <w:szCs w:val="22"/>
        </w:rPr>
      </w:pPr>
      <w:r>
        <w:rPr>
          <w:bCs/>
          <w:sz w:val="22"/>
          <w:szCs w:val="22"/>
        </w:rPr>
        <w:t>Megállapítom, hogy a Bizottság 4 igen, 1 nem szavazattal az előterjesztést támogatja és az alábbi határozatot hozza:</w:t>
      </w:r>
    </w:p>
    <w:p w14:paraId="41B65EB3" w14:textId="77777777" w:rsidR="009E4C0D" w:rsidRDefault="009E4C0D" w:rsidP="00896CA0">
      <w:pPr>
        <w:jc w:val="both"/>
        <w:rPr>
          <w:bCs/>
          <w:sz w:val="22"/>
          <w:szCs w:val="22"/>
        </w:rPr>
      </w:pPr>
    </w:p>
    <w:p w14:paraId="190D5D3B" w14:textId="77777777" w:rsidR="009E4C0D" w:rsidRDefault="009E4C0D" w:rsidP="00896CA0">
      <w:pPr>
        <w:jc w:val="both"/>
        <w:rPr>
          <w:bCs/>
          <w:sz w:val="22"/>
          <w:szCs w:val="22"/>
        </w:rPr>
      </w:pPr>
    </w:p>
    <w:p w14:paraId="5C830C14" w14:textId="5085C22D" w:rsidR="00CB34AF" w:rsidRPr="008524F7" w:rsidRDefault="00CB34AF" w:rsidP="00CB34AF">
      <w:pPr>
        <w:ind w:left="708" w:firstLine="708"/>
        <w:jc w:val="both"/>
        <w:rPr>
          <w:sz w:val="22"/>
          <w:szCs w:val="22"/>
        </w:rPr>
      </w:pPr>
      <w:r>
        <w:rPr>
          <w:b/>
          <w:sz w:val="22"/>
          <w:szCs w:val="22"/>
          <w:u w:val="single"/>
        </w:rPr>
        <w:t>94</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2A734717" w14:textId="09D9FA20" w:rsidR="00CB34AF" w:rsidRPr="00877A86" w:rsidRDefault="00877A86" w:rsidP="00877A86">
      <w:pPr>
        <w:ind w:left="1410"/>
        <w:jc w:val="both"/>
        <w:rPr>
          <w:b/>
          <w:sz w:val="22"/>
          <w:szCs w:val="22"/>
        </w:rPr>
      </w:pPr>
      <w:r w:rsidRPr="00877A86">
        <w:rPr>
          <w:b/>
          <w:sz w:val="22"/>
          <w:szCs w:val="22"/>
        </w:rPr>
        <w:t>Bács-Kiskun Megyei Pedagógiai Szakszolgálat Kiskunfélegyházi Tagintézménye elhelyezése</w:t>
      </w:r>
    </w:p>
    <w:p w14:paraId="0A5D5108" w14:textId="77777777" w:rsidR="00877A86" w:rsidRPr="00047758" w:rsidRDefault="00877A86" w:rsidP="00877A86">
      <w:pPr>
        <w:ind w:left="1410"/>
        <w:jc w:val="both"/>
        <w:rPr>
          <w:bCs/>
          <w:sz w:val="22"/>
          <w:szCs w:val="22"/>
        </w:rPr>
      </w:pPr>
    </w:p>
    <w:p w14:paraId="126A6F4E" w14:textId="1135870A" w:rsidR="00CB34AF" w:rsidRPr="00374B3B" w:rsidRDefault="00CB34AF" w:rsidP="00CB34AF">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 xml:space="preserve">a </w:t>
      </w:r>
      <w:r w:rsidR="00877A86" w:rsidRPr="00877A86">
        <w:rPr>
          <w:bCs/>
          <w:sz w:val="22"/>
          <w:szCs w:val="22"/>
        </w:rPr>
        <w:t>Bács-Kiskun Megyei Pedagógiai Szakszolgálat Kiskunfélegyházi Tagintézménye elhelyezése</w:t>
      </w:r>
      <w:r w:rsidR="00877A86">
        <w:rPr>
          <w:bCs/>
          <w:sz w:val="22"/>
          <w:szCs w:val="22"/>
        </w:rPr>
        <w:t xml:space="preserve"> </w:t>
      </w:r>
      <w:r w:rsidRPr="005155BC">
        <w:rPr>
          <w:bCs/>
          <w:sz w:val="22"/>
          <w:szCs w:val="22"/>
        </w:rPr>
        <w:t>tárgyában készült előterjesztést támogatja és javasolja a határozat-tervezet elfogadását</w:t>
      </w:r>
      <w:r w:rsidRPr="00374B3B">
        <w:rPr>
          <w:bCs/>
          <w:sz w:val="22"/>
          <w:szCs w:val="22"/>
        </w:rPr>
        <w:t xml:space="preserve"> a Képviselő-testületnek. </w:t>
      </w:r>
    </w:p>
    <w:p w14:paraId="3125294A" w14:textId="79ADBEDE" w:rsidR="00CB34AF" w:rsidRDefault="00CB34AF" w:rsidP="00896CA0">
      <w:pPr>
        <w:jc w:val="both"/>
        <w:rPr>
          <w:bCs/>
          <w:sz w:val="22"/>
          <w:szCs w:val="22"/>
        </w:rPr>
      </w:pPr>
    </w:p>
    <w:p w14:paraId="6B1D423D" w14:textId="6D5423BB" w:rsidR="00CB34AF" w:rsidRDefault="00CB34AF" w:rsidP="00896CA0">
      <w:pPr>
        <w:jc w:val="both"/>
        <w:rPr>
          <w:bCs/>
          <w:sz w:val="22"/>
          <w:szCs w:val="22"/>
        </w:rPr>
      </w:pPr>
    </w:p>
    <w:p w14:paraId="4FEBA815" w14:textId="77777777" w:rsidR="00F03D25" w:rsidRDefault="00F03D25" w:rsidP="00896CA0">
      <w:pPr>
        <w:jc w:val="both"/>
        <w:rPr>
          <w:bCs/>
          <w:sz w:val="22"/>
          <w:szCs w:val="22"/>
        </w:rPr>
      </w:pPr>
    </w:p>
    <w:p w14:paraId="21CECF1C" w14:textId="4C6B8200" w:rsidR="00896CA0" w:rsidRPr="008101A1" w:rsidRDefault="00896CA0" w:rsidP="00896CA0">
      <w:pPr>
        <w:jc w:val="both"/>
        <w:rPr>
          <w:b/>
          <w:sz w:val="22"/>
          <w:szCs w:val="22"/>
          <w:u w:val="single"/>
        </w:rPr>
      </w:pPr>
      <w:r w:rsidRPr="008101A1">
        <w:rPr>
          <w:b/>
          <w:sz w:val="22"/>
          <w:szCs w:val="22"/>
          <w:u w:val="single"/>
        </w:rPr>
        <w:lastRenderedPageBreak/>
        <w:t>1</w:t>
      </w:r>
      <w:r w:rsidR="008101A1" w:rsidRPr="008101A1">
        <w:rPr>
          <w:b/>
          <w:sz w:val="22"/>
          <w:szCs w:val="22"/>
          <w:u w:val="single"/>
        </w:rPr>
        <w:t>1</w:t>
      </w:r>
      <w:r w:rsidRPr="008101A1">
        <w:rPr>
          <w:b/>
          <w:sz w:val="22"/>
          <w:szCs w:val="22"/>
          <w:u w:val="single"/>
        </w:rPr>
        <w:t>. napirendi pont</w:t>
      </w:r>
    </w:p>
    <w:p w14:paraId="710DC409" w14:textId="1427E213" w:rsidR="00896CA0" w:rsidRPr="008101A1" w:rsidRDefault="00896CA0" w:rsidP="00896CA0">
      <w:pPr>
        <w:jc w:val="both"/>
        <w:rPr>
          <w:b/>
          <w:sz w:val="22"/>
          <w:szCs w:val="22"/>
          <w:u w:val="single"/>
        </w:rPr>
      </w:pPr>
      <w:r w:rsidRPr="008101A1">
        <w:rPr>
          <w:b/>
          <w:sz w:val="22"/>
          <w:szCs w:val="22"/>
          <w:u w:val="single"/>
        </w:rPr>
        <w:t>Előterjesztés a Félegyházi Közlöny Nonprofit Kft. alapító okiratának módosítása tárgyában</w:t>
      </w:r>
    </w:p>
    <w:p w14:paraId="5918B30A" w14:textId="4B04305C" w:rsidR="00896CA0" w:rsidRDefault="00896CA0" w:rsidP="00896CA0">
      <w:pPr>
        <w:jc w:val="both"/>
        <w:rPr>
          <w:bCs/>
          <w:sz w:val="22"/>
          <w:szCs w:val="22"/>
        </w:rPr>
      </w:pPr>
    </w:p>
    <w:p w14:paraId="7AC024B7" w14:textId="60D0493A" w:rsidR="00B41153" w:rsidRPr="00B41153" w:rsidRDefault="00B41153" w:rsidP="00896CA0">
      <w:pPr>
        <w:jc w:val="both"/>
        <w:rPr>
          <w:b/>
          <w:sz w:val="22"/>
          <w:szCs w:val="22"/>
          <w:u w:val="single"/>
        </w:rPr>
      </w:pPr>
      <w:r w:rsidRPr="00B41153">
        <w:rPr>
          <w:b/>
          <w:sz w:val="22"/>
          <w:szCs w:val="22"/>
          <w:u w:val="single"/>
        </w:rPr>
        <w:t>Gyenes Attila elnök:</w:t>
      </w:r>
    </w:p>
    <w:p w14:paraId="31962B69" w14:textId="66DCE8A0" w:rsidR="00B41153" w:rsidRDefault="00B41153" w:rsidP="00896CA0">
      <w:pPr>
        <w:jc w:val="both"/>
        <w:rPr>
          <w:bCs/>
          <w:sz w:val="22"/>
          <w:szCs w:val="22"/>
        </w:rPr>
      </w:pPr>
      <w:r>
        <w:rPr>
          <w:bCs/>
          <w:sz w:val="22"/>
          <w:szCs w:val="22"/>
        </w:rPr>
        <w:t xml:space="preserve">Önök írásban megkapták az előterjesztést, amely folyománya egy előző előterjesztésnek. Kossuth u. 1. szám alá fog költözni. </w:t>
      </w:r>
    </w:p>
    <w:p w14:paraId="43D52A47" w14:textId="63C3ABB3" w:rsidR="00B41153" w:rsidRDefault="00B41153" w:rsidP="00896CA0">
      <w:pPr>
        <w:jc w:val="both"/>
        <w:rPr>
          <w:bCs/>
          <w:sz w:val="22"/>
          <w:szCs w:val="22"/>
        </w:rPr>
      </w:pPr>
    </w:p>
    <w:p w14:paraId="649EDDEC" w14:textId="2169AC2B" w:rsidR="00B41153" w:rsidRDefault="00B41153" w:rsidP="00896CA0">
      <w:pPr>
        <w:jc w:val="both"/>
        <w:rPr>
          <w:bCs/>
          <w:sz w:val="22"/>
          <w:szCs w:val="22"/>
        </w:rPr>
      </w:pPr>
      <w:r>
        <w:rPr>
          <w:bCs/>
          <w:sz w:val="22"/>
          <w:szCs w:val="22"/>
        </w:rPr>
        <w:t xml:space="preserve">Van-e kérdés, észrevétel? Amennyiben nincs, aki tudja támogatni, kérem, jelezze. </w:t>
      </w:r>
    </w:p>
    <w:p w14:paraId="6DFEB5A0" w14:textId="5F8AAA51" w:rsidR="00B41153" w:rsidRDefault="00B41153" w:rsidP="00896CA0">
      <w:pPr>
        <w:jc w:val="both"/>
        <w:rPr>
          <w:bCs/>
          <w:sz w:val="22"/>
          <w:szCs w:val="22"/>
        </w:rPr>
      </w:pPr>
    </w:p>
    <w:p w14:paraId="65B4D48B" w14:textId="4D273771" w:rsidR="00B41153" w:rsidRDefault="00B41153" w:rsidP="00896CA0">
      <w:pPr>
        <w:jc w:val="both"/>
        <w:rPr>
          <w:bCs/>
          <w:sz w:val="22"/>
          <w:szCs w:val="22"/>
        </w:rPr>
      </w:pPr>
      <w:r>
        <w:rPr>
          <w:bCs/>
          <w:sz w:val="22"/>
          <w:szCs w:val="22"/>
        </w:rPr>
        <w:t>Megállapítom, hogy a Bizottság 5 igen, egyhangú szavazattal az előterjesztést támogatja és az alábbi határozatot hozza:</w:t>
      </w:r>
    </w:p>
    <w:p w14:paraId="4672CB58" w14:textId="77777777" w:rsidR="00B41153" w:rsidRDefault="00B41153" w:rsidP="00896CA0">
      <w:pPr>
        <w:jc w:val="both"/>
        <w:rPr>
          <w:bCs/>
          <w:sz w:val="22"/>
          <w:szCs w:val="22"/>
        </w:rPr>
      </w:pPr>
    </w:p>
    <w:p w14:paraId="1B1242F0" w14:textId="29A5DEA2" w:rsidR="00CB34AF" w:rsidRPr="008524F7" w:rsidRDefault="00CB34AF" w:rsidP="00CB34AF">
      <w:pPr>
        <w:ind w:left="708" w:firstLine="708"/>
        <w:jc w:val="both"/>
        <w:rPr>
          <w:sz w:val="22"/>
          <w:szCs w:val="22"/>
        </w:rPr>
      </w:pPr>
      <w:r>
        <w:rPr>
          <w:b/>
          <w:sz w:val="22"/>
          <w:szCs w:val="22"/>
          <w:u w:val="single"/>
        </w:rPr>
        <w:t>95</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269EAB1C" w14:textId="73D0F361" w:rsidR="00CB34AF" w:rsidRPr="00877A86" w:rsidRDefault="00CB34AF" w:rsidP="00CB34AF">
      <w:pPr>
        <w:jc w:val="both"/>
        <w:rPr>
          <w:b/>
          <w:sz w:val="22"/>
          <w:szCs w:val="22"/>
        </w:rPr>
      </w:pPr>
      <w:r w:rsidRPr="008524F7">
        <w:rPr>
          <w:sz w:val="22"/>
          <w:szCs w:val="22"/>
        </w:rPr>
        <w:tab/>
      </w:r>
      <w:r w:rsidRPr="00047758">
        <w:rPr>
          <w:b/>
          <w:sz w:val="22"/>
          <w:szCs w:val="22"/>
        </w:rPr>
        <w:tab/>
      </w:r>
      <w:r w:rsidR="00877A86" w:rsidRPr="00877A86">
        <w:rPr>
          <w:b/>
          <w:sz w:val="22"/>
          <w:szCs w:val="22"/>
        </w:rPr>
        <w:t>Félegyházi Közlöny Nonprofit Kft. alapító okiratának módosítása</w:t>
      </w:r>
    </w:p>
    <w:p w14:paraId="3215C9EC" w14:textId="77777777" w:rsidR="00877A86" w:rsidRPr="00047758" w:rsidRDefault="00877A86" w:rsidP="00CB34AF">
      <w:pPr>
        <w:jc w:val="both"/>
        <w:rPr>
          <w:bCs/>
          <w:sz w:val="22"/>
          <w:szCs w:val="22"/>
        </w:rPr>
      </w:pPr>
    </w:p>
    <w:p w14:paraId="10617D3A" w14:textId="26B808EE" w:rsidR="00CB34AF" w:rsidRPr="00374B3B" w:rsidRDefault="00CB34AF" w:rsidP="00CB34AF">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 xml:space="preserve">a </w:t>
      </w:r>
      <w:r w:rsidR="00877A86" w:rsidRPr="00877A86">
        <w:rPr>
          <w:bCs/>
          <w:sz w:val="22"/>
          <w:szCs w:val="22"/>
        </w:rPr>
        <w:t>Félegyházi Közlöny Nonprofit Kft. alapító okiratának módosítása</w:t>
      </w:r>
      <w:r w:rsidR="00877A86">
        <w:rPr>
          <w:bCs/>
          <w:sz w:val="22"/>
          <w:szCs w:val="22"/>
        </w:rPr>
        <w:t xml:space="preserve"> </w:t>
      </w:r>
      <w:r w:rsidRPr="005155BC">
        <w:rPr>
          <w:bCs/>
          <w:sz w:val="22"/>
          <w:szCs w:val="22"/>
        </w:rPr>
        <w:t>tárgyában készült előterjesztést támogatja és javasolja a határozat-tervezet elfogadását</w:t>
      </w:r>
      <w:r w:rsidRPr="00374B3B">
        <w:rPr>
          <w:bCs/>
          <w:sz w:val="22"/>
          <w:szCs w:val="22"/>
        </w:rPr>
        <w:t xml:space="preserve"> a Képviselő-testületnek. </w:t>
      </w:r>
    </w:p>
    <w:p w14:paraId="6AB44CF3" w14:textId="21F8FB2B" w:rsidR="00CB34AF" w:rsidRDefault="00CB34AF" w:rsidP="00896CA0">
      <w:pPr>
        <w:jc w:val="both"/>
        <w:rPr>
          <w:bCs/>
          <w:sz w:val="22"/>
          <w:szCs w:val="22"/>
        </w:rPr>
      </w:pPr>
    </w:p>
    <w:p w14:paraId="67C861E2" w14:textId="0D5FFCF6" w:rsidR="00CB34AF" w:rsidRDefault="00CB34AF" w:rsidP="00896CA0">
      <w:pPr>
        <w:jc w:val="both"/>
        <w:rPr>
          <w:bCs/>
          <w:sz w:val="22"/>
          <w:szCs w:val="22"/>
        </w:rPr>
      </w:pPr>
    </w:p>
    <w:p w14:paraId="50DFB38E" w14:textId="32F2A1FB" w:rsidR="00896CA0" w:rsidRPr="008101A1" w:rsidRDefault="00896CA0" w:rsidP="00896CA0">
      <w:pPr>
        <w:jc w:val="both"/>
        <w:rPr>
          <w:b/>
          <w:sz w:val="22"/>
          <w:szCs w:val="22"/>
          <w:u w:val="single"/>
        </w:rPr>
      </w:pPr>
      <w:r w:rsidRPr="008101A1">
        <w:rPr>
          <w:b/>
          <w:sz w:val="22"/>
          <w:szCs w:val="22"/>
          <w:u w:val="single"/>
        </w:rPr>
        <w:t>1</w:t>
      </w:r>
      <w:r w:rsidR="008101A1" w:rsidRPr="008101A1">
        <w:rPr>
          <w:b/>
          <w:sz w:val="22"/>
          <w:szCs w:val="22"/>
          <w:u w:val="single"/>
        </w:rPr>
        <w:t>2</w:t>
      </w:r>
      <w:r w:rsidRPr="008101A1">
        <w:rPr>
          <w:b/>
          <w:sz w:val="22"/>
          <w:szCs w:val="22"/>
          <w:u w:val="single"/>
        </w:rPr>
        <w:t>. napirendi pont</w:t>
      </w:r>
    </w:p>
    <w:p w14:paraId="382691AB" w14:textId="7DB69AAD" w:rsidR="00896CA0" w:rsidRPr="008101A1" w:rsidRDefault="00896CA0" w:rsidP="00896CA0">
      <w:pPr>
        <w:jc w:val="both"/>
        <w:rPr>
          <w:b/>
          <w:sz w:val="22"/>
          <w:szCs w:val="22"/>
          <w:u w:val="single"/>
        </w:rPr>
      </w:pPr>
      <w:r w:rsidRPr="008101A1">
        <w:rPr>
          <w:b/>
          <w:sz w:val="22"/>
          <w:szCs w:val="22"/>
          <w:u w:val="single"/>
        </w:rPr>
        <w:t>Előterjesztés a Kiskunfélegyháza, 2172/7 helyrajzi számú ingatlan hasznosítása tárgyában</w:t>
      </w:r>
    </w:p>
    <w:p w14:paraId="6158CCFE" w14:textId="070DC3CF" w:rsidR="00896CA0" w:rsidRDefault="00896CA0" w:rsidP="00896CA0">
      <w:pPr>
        <w:jc w:val="both"/>
        <w:rPr>
          <w:b/>
          <w:sz w:val="22"/>
          <w:szCs w:val="22"/>
          <w:u w:val="single"/>
        </w:rPr>
      </w:pPr>
    </w:p>
    <w:p w14:paraId="361D9658" w14:textId="0D72227E" w:rsidR="00CB34AF" w:rsidRDefault="00B41153" w:rsidP="00896CA0">
      <w:pPr>
        <w:jc w:val="both"/>
        <w:rPr>
          <w:b/>
          <w:sz w:val="22"/>
          <w:szCs w:val="22"/>
          <w:u w:val="single"/>
        </w:rPr>
      </w:pPr>
      <w:r>
        <w:rPr>
          <w:b/>
          <w:sz w:val="22"/>
          <w:szCs w:val="22"/>
          <w:u w:val="single"/>
        </w:rPr>
        <w:t>Gyenes Attila elnök:</w:t>
      </w:r>
    </w:p>
    <w:p w14:paraId="6EA2068D" w14:textId="5CD922F3" w:rsidR="00B41153" w:rsidRDefault="00B41153" w:rsidP="00896CA0">
      <w:pPr>
        <w:jc w:val="both"/>
        <w:rPr>
          <w:bCs/>
          <w:sz w:val="22"/>
          <w:szCs w:val="22"/>
        </w:rPr>
      </w:pPr>
      <w:r>
        <w:rPr>
          <w:bCs/>
          <w:sz w:val="22"/>
          <w:szCs w:val="22"/>
        </w:rPr>
        <w:t xml:space="preserve">Önök írásban megkapták az előterjesztést, árverésre meghirdetett ingatlanról van szó, ahol nem történt jelentkezés, ennek megfelelően van egy lehetőség az önkormányzat előtt. Azt gondolom, hogy az önkormányzatnak a bevétel megszerzése cél lehet, ennek megfelelően a határozat-tervezetben foglaltakat fogom majd szavazásra feltenni. </w:t>
      </w:r>
    </w:p>
    <w:p w14:paraId="111E9EDF" w14:textId="5EC18C47" w:rsidR="00B41153" w:rsidRDefault="00B41153" w:rsidP="00896CA0">
      <w:pPr>
        <w:jc w:val="both"/>
        <w:rPr>
          <w:bCs/>
          <w:sz w:val="22"/>
          <w:szCs w:val="22"/>
        </w:rPr>
      </w:pPr>
    </w:p>
    <w:p w14:paraId="422F73A2" w14:textId="3CDEBFF9" w:rsidR="00B41153" w:rsidRPr="00631143" w:rsidRDefault="00B41153" w:rsidP="00896CA0">
      <w:pPr>
        <w:jc w:val="both"/>
        <w:rPr>
          <w:b/>
          <w:sz w:val="22"/>
          <w:szCs w:val="22"/>
          <w:u w:val="single"/>
        </w:rPr>
      </w:pPr>
      <w:r w:rsidRPr="00631143">
        <w:rPr>
          <w:b/>
          <w:sz w:val="22"/>
          <w:szCs w:val="22"/>
          <w:u w:val="single"/>
        </w:rPr>
        <w:t>Horváth Tamás bizottsági tag:</w:t>
      </w:r>
    </w:p>
    <w:p w14:paraId="48778CB2" w14:textId="7EFECA20" w:rsidR="00B41153" w:rsidRDefault="00271E41" w:rsidP="00896CA0">
      <w:pPr>
        <w:jc w:val="both"/>
        <w:rPr>
          <w:bCs/>
          <w:sz w:val="22"/>
          <w:szCs w:val="22"/>
        </w:rPr>
      </w:pPr>
      <w:r>
        <w:rPr>
          <w:bCs/>
          <w:sz w:val="22"/>
          <w:szCs w:val="22"/>
        </w:rPr>
        <w:t>Ilyen típusú üggyel még nem találkoztam. Az elbirtoklás folyamatáról lehet tudni valamit? Miért alakult ki ez a helyzet?</w:t>
      </w:r>
    </w:p>
    <w:p w14:paraId="0F9D1C39" w14:textId="19506E15" w:rsidR="00271E41" w:rsidRDefault="00271E41" w:rsidP="00896CA0">
      <w:pPr>
        <w:jc w:val="both"/>
        <w:rPr>
          <w:bCs/>
          <w:sz w:val="22"/>
          <w:szCs w:val="22"/>
        </w:rPr>
      </w:pPr>
    </w:p>
    <w:p w14:paraId="3D9BD806" w14:textId="156C2BA5" w:rsidR="00271E41" w:rsidRPr="00631143" w:rsidRDefault="00271E41" w:rsidP="00896CA0">
      <w:pPr>
        <w:jc w:val="both"/>
        <w:rPr>
          <w:b/>
          <w:sz w:val="22"/>
          <w:szCs w:val="22"/>
          <w:u w:val="single"/>
        </w:rPr>
      </w:pPr>
      <w:r w:rsidRPr="00631143">
        <w:rPr>
          <w:b/>
          <w:sz w:val="22"/>
          <w:szCs w:val="22"/>
          <w:u w:val="single"/>
        </w:rPr>
        <w:t>Dr. Faragó Zsolt jegyző:</w:t>
      </w:r>
    </w:p>
    <w:p w14:paraId="71D319D4" w14:textId="79787854" w:rsidR="00271E41" w:rsidRDefault="00631143" w:rsidP="00896CA0">
      <w:pPr>
        <w:jc w:val="both"/>
        <w:rPr>
          <w:bCs/>
          <w:sz w:val="22"/>
          <w:szCs w:val="22"/>
        </w:rPr>
      </w:pPr>
      <w:r>
        <w:rPr>
          <w:bCs/>
          <w:sz w:val="22"/>
          <w:szCs w:val="22"/>
        </w:rPr>
        <w:t xml:space="preserve">Ez a személy, aki benne van, 2005-ben került birtokba. Jogelődje saját édesapja, illetve a </w:t>
      </w:r>
      <w:proofErr w:type="spellStart"/>
      <w:r>
        <w:rPr>
          <w:bCs/>
          <w:sz w:val="22"/>
          <w:szCs w:val="22"/>
        </w:rPr>
        <w:t>cége</w:t>
      </w:r>
      <w:proofErr w:type="spellEnd"/>
      <w:r>
        <w:rPr>
          <w:bCs/>
          <w:sz w:val="22"/>
          <w:szCs w:val="22"/>
        </w:rPr>
        <w:t xml:space="preserve"> volt és van egy csomó jogi indoka, ami miatt ő elindította ezt az eljárást. Volt több egyeztetés az ügyfél jogi képviselőjével és a mi jogi képviselőnkkel. Nekünk van egy álláspontunk, ami bele is lett írva az előterjesztésbe, de nincs meg az, ami azt erősítené, hogy évek múlva ez az ingatlan az önkormányzat tulajdonában maradhatna. Nem ismerjük az ő összes aduját. Az volt az eredeti javaslat, tekintettel arra, hogy egy évekig elhúzódó per elé nézünk, aminek kétséges </w:t>
      </w:r>
      <w:r w:rsidR="00F03D25">
        <w:rPr>
          <w:bCs/>
          <w:sz w:val="22"/>
          <w:szCs w:val="22"/>
        </w:rPr>
        <w:t xml:space="preserve">a </w:t>
      </w:r>
      <w:r>
        <w:rPr>
          <w:bCs/>
          <w:sz w:val="22"/>
          <w:szCs w:val="22"/>
        </w:rPr>
        <w:t>kimenetele,</w:t>
      </w:r>
      <w:r w:rsidR="00F03D25">
        <w:rPr>
          <w:bCs/>
          <w:sz w:val="22"/>
          <w:szCs w:val="22"/>
        </w:rPr>
        <w:t xml:space="preserve"> hogy</w:t>
      </w:r>
      <w:r>
        <w:rPr>
          <w:bCs/>
          <w:sz w:val="22"/>
          <w:szCs w:val="22"/>
        </w:rPr>
        <w:t xml:space="preserve"> ezért engedjünk 2 millió forintot az árából. Egyébként az épület össze van építve azon ingatlannal, akinek a tulajdonosa az elbirtoklást indította és bérbe van adva</w:t>
      </w:r>
      <w:r w:rsidR="00F03D25">
        <w:rPr>
          <w:bCs/>
          <w:sz w:val="22"/>
          <w:szCs w:val="22"/>
        </w:rPr>
        <w:t xml:space="preserve">. </w:t>
      </w:r>
    </w:p>
    <w:p w14:paraId="23C39134" w14:textId="20A64A3D" w:rsidR="00631143" w:rsidRDefault="00631143" w:rsidP="00896CA0">
      <w:pPr>
        <w:jc w:val="both"/>
        <w:rPr>
          <w:bCs/>
          <w:sz w:val="22"/>
          <w:szCs w:val="22"/>
        </w:rPr>
      </w:pPr>
    </w:p>
    <w:p w14:paraId="267AD18A" w14:textId="253704AE" w:rsidR="00631143" w:rsidRPr="00A146C0" w:rsidRDefault="00631143" w:rsidP="00896CA0">
      <w:pPr>
        <w:jc w:val="both"/>
        <w:rPr>
          <w:b/>
          <w:sz w:val="22"/>
          <w:szCs w:val="22"/>
          <w:u w:val="single"/>
        </w:rPr>
      </w:pPr>
      <w:r w:rsidRPr="00A146C0">
        <w:rPr>
          <w:b/>
          <w:sz w:val="22"/>
          <w:szCs w:val="22"/>
          <w:u w:val="single"/>
        </w:rPr>
        <w:t xml:space="preserve">Horváth Tamás bizottsági tag: </w:t>
      </w:r>
    </w:p>
    <w:p w14:paraId="4ABB47A6" w14:textId="5C0FC129" w:rsidR="00631143" w:rsidRDefault="00631143" w:rsidP="00896CA0">
      <w:pPr>
        <w:jc w:val="both"/>
        <w:rPr>
          <w:bCs/>
          <w:sz w:val="22"/>
          <w:szCs w:val="22"/>
        </w:rPr>
      </w:pPr>
      <w:r>
        <w:rPr>
          <w:bCs/>
          <w:sz w:val="22"/>
          <w:szCs w:val="22"/>
        </w:rPr>
        <w:t xml:space="preserve">15 év alatt nem szólt neki senki, hogy bérleti díjat kellene fizetni? Az önkormányzatnak semmilyen felelőssége nincs? </w:t>
      </w:r>
    </w:p>
    <w:p w14:paraId="637221E0" w14:textId="2C8A825E" w:rsidR="00631143" w:rsidRDefault="00631143" w:rsidP="00896CA0">
      <w:pPr>
        <w:jc w:val="both"/>
        <w:rPr>
          <w:bCs/>
          <w:sz w:val="22"/>
          <w:szCs w:val="22"/>
        </w:rPr>
      </w:pPr>
    </w:p>
    <w:p w14:paraId="58B80A84" w14:textId="23F2D5A1" w:rsidR="00631143" w:rsidRPr="00BC62E3" w:rsidRDefault="00631143" w:rsidP="00896CA0">
      <w:pPr>
        <w:jc w:val="both"/>
        <w:rPr>
          <w:b/>
          <w:sz w:val="22"/>
          <w:szCs w:val="22"/>
          <w:u w:val="single"/>
        </w:rPr>
      </w:pPr>
      <w:r w:rsidRPr="00BC62E3">
        <w:rPr>
          <w:b/>
          <w:sz w:val="22"/>
          <w:szCs w:val="22"/>
          <w:u w:val="single"/>
        </w:rPr>
        <w:t xml:space="preserve">Dr. Faragó Zsolt jegyző: </w:t>
      </w:r>
    </w:p>
    <w:p w14:paraId="35FA4839" w14:textId="13DE8AA4" w:rsidR="00631143" w:rsidRDefault="00BC62E3" w:rsidP="00896CA0">
      <w:pPr>
        <w:jc w:val="both"/>
        <w:rPr>
          <w:bCs/>
          <w:sz w:val="22"/>
          <w:szCs w:val="22"/>
        </w:rPr>
      </w:pPr>
      <w:r>
        <w:rPr>
          <w:bCs/>
          <w:sz w:val="22"/>
          <w:szCs w:val="22"/>
        </w:rPr>
        <w:t>Biztos van, csak én nem vagyok felelős azért, hogy 95-ben ezt ki mulasztotta el. Én ezt nem tudom megmondani. Egyébként a cipő ktsz</w:t>
      </w:r>
      <w:r w:rsidR="00A062D7">
        <w:rPr>
          <w:bCs/>
          <w:sz w:val="22"/>
          <w:szCs w:val="22"/>
        </w:rPr>
        <w:t>.</w:t>
      </w:r>
      <w:r>
        <w:rPr>
          <w:bCs/>
          <w:sz w:val="22"/>
          <w:szCs w:val="22"/>
        </w:rPr>
        <w:t xml:space="preserve"> épületéről van szó. </w:t>
      </w:r>
    </w:p>
    <w:p w14:paraId="0E55054F" w14:textId="6EB969A2" w:rsidR="00BC62E3" w:rsidRDefault="00BC62E3" w:rsidP="00896CA0">
      <w:pPr>
        <w:jc w:val="both"/>
        <w:rPr>
          <w:bCs/>
          <w:sz w:val="22"/>
          <w:szCs w:val="22"/>
        </w:rPr>
      </w:pPr>
    </w:p>
    <w:p w14:paraId="5A16660F" w14:textId="24E49F8A" w:rsidR="00BC62E3" w:rsidRPr="00BC62E3" w:rsidRDefault="00BC62E3" w:rsidP="00896CA0">
      <w:pPr>
        <w:jc w:val="both"/>
        <w:rPr>
          <w:b/>
          <w:sz w:val="22"/>
          <w:szCs w:val="22"/>
          <w:u w:val="single"/>
        </w:rPr>
      </w:pPr>
      <w:r w:rsidRPr="00BC62E3">
        <w:rPr>
          <w:b/>
          <w:sz w:val="22"/>
          <w:szCs w:val="22"/>
          <w:u w:val="single"/>
        </w:rPr>
        <w:t>Csányi József polgármester:</w:t>
      </w:r>
    </w:p>
    <w:p w14:paraId="3AA44DA5" w14:textId="77777777" w:rsidR="00733F30" w:rsidRDefault="00BC62E3" w:rsidP="00896CA0">
      <w:pPr>
        <w:jc w:val="both"/>
        <w:rPr>
          <w:bCs/>
          <w:sz w:val="22"/>
          <w:szCs w:val="22"/>
        </w:rPr>
      </w:pPr>
      <w:r>
        <w:rPr>
          <w:bCs/>
          <w:sz w:val="22"/>
          <w:szCs w:val="22"/>
        </w:rPr>
        <w:t xml:space="preserve">Alapvetően azokból a dokumentációkból, amelyek az önkormányzat rendelkezésére állnak, az is nagyon kétséges, hogy mit lehet vele egy </w:t>
      </w:r>
      <w:proofErr w:type="gramStart"/>
      <w:r>
        <w:rPr>
          <w:bCs/>
          <w:sz w:val="22"/>
          <w:szCs w:val="22"/>
        </w:rPr>
        <w:t>bíróságon  bizonyítani</w:t>
      </w:r>
      <w:proofErr w:type="gramEnd"/>
      <w:r>
        <w:rPr>
          <w:bCs/>
          <w:sz w:val="22"/>
          <w:szCs w:val="22"/>
        </w:rPr>
        <w:t xml:space="preserve"> és mit nem lehet. </w:t>
      </w:r>
    </w:p>
    <w:p w14:paraId="53D924B8" w14:textId="77777777" w:rsidR="00733F30" w:rsidRDefault="00733F30" w:rsidP="00896CA0">
      <w:pPr>
        <w:jc w:val="both"/>
        <w:rPr>
          <w:bCs/>
          <w:sz w:val="22"/>
          <w:szCs w:val="22"/>
        </w:rPr>
      </w:pPr>
    </w:p>
    <w:p w14:paraId="71C94546" w14:textId="4C437B2C" w:rsidR="00BC62E3" w:rsidRDefault="00BC62E3" w:rsidP="00896CA0">
      <w:pPr>
        <w:jc w:val="both"/>
        <w:rPr>
          <w:bCs/>
          <w:sz w:val="22"/>
          <w:szCs w:val="22"/>
        </w:rPr>
      </w:pPr>
      <w:r>
        <w:rPr>
          <w:bCs/>
          <w:sz w:val="22"/>
          <w:szCs w:val="22"/>
        </w:rPr>
        <w:t xml:space="preserve">Éppen azért is tettünk erre egy javaslatot, hogy </w:t>
      </w:r>
      <w:proofErr w:type="spellStart"/>
      <w:r>
        <w:rPr>
          <w:bCs/>
          <w:sz w:val="22"/>
          <w:szCs w:val="22"/>
        </w:rPr>
        <w:t>szülessen</w:t>
      </w:r>
      <w:proofErr w:type="spellEnd"/>
      <w:r>
        <w:rPr>
          <w:bCs/>
          <w:sz w:val="22"/>
          <w:szCs w:val="22"/>
        </w:rPr>
        <w:t xml:space="preserve"> egy olyan megoldás, ami mind a két fél részéről elfogadható. Természetesen, ha a Testület nem támogatja, akkor elmegyünk a bíróságra és megpróbáljuk érvényesíteni a jogainkat, de ahogy elmondásra került, ez hosszú évekbe fog telni és 50-50 %</w:t>
      </w:r>
      <w:r w:rsidR="00A062D7">
        <w:rPr>
          <w:bCs/>
          <w:sz w:val="22"/>
          <w:szCs w:val="22"/>
        </w:rPr>
        <w:t xml:space="preserve"> esély </w:t>
      </w:r>
      <w:r>
        <w:rPr>
          <w:bCs/>
          <w:sz w:val="22"/>
          <w:szCs w:val="22"/>
        </w:rPr>
        <w:t xml:space="preserve">van arra, hogy nyer az önkormányzat vagy éppen a másik fél. </w:t>
      </w:r>
      <w:r w:rsidR="003E5298">
        <w:rPr>
          <w:bCs/>
          <w:sz w:val="22"/>
          <w:szCs w:val="22"/>
        </w:rPr>
        <w:t>Én azt gondolom, hogy ez most egy olyan jogi lehetőség, amivel élni kellene, azért is javaslom támogatásra a bizottságnak, illetve azt is figyelembe kell venni, hogy annak idején, 2015-ben azért döntöttünk úgy, hogy behozzuk az ingatlanokat, mert az ingatlanoknak a kezelése az akkori városüzemeltetési kft-</w:t>
      </w:r>
      <w:proofErr w:type="spellStart"/>
      <w:r w:rsidR="003E5298">
        <w:rPr>
          <w:bCs/>
          <w:sz w:val="22"/>
          <w:szCs w:val="22"/>
        </w:rPr>
        <w:t>nek</w:t>
      </w:r>
      <w:proofErr w:type="spellEnd"/>
      <w:r w:rsidR="003E5298">
        <w:rPr>
          <w:bCs/>
          <w:sz w:val="22"/>
          <w:szCs w:val="22"/>
        </w:rPr>
        <w:t xml:space="preserve"> a kezelésében volt és nem lehetett nyomon követni, hogy mik azok az ingatlanok, amik az önkormányzat tulajdonában vannak. Sajnos még mindig a hozadéka ennek a folyamatnak, hogy rá kell jönnünk, vannak olyan ingatlanok, amit nem tudtunk, hogy az önkormányzaté. Ez a 90-es évek</w:t>
      </w:r>
      <w:r w:rsidR="001E3F4E">
        <w:rPr>
          <w:bCs/>
          <w:sz w:val="22"/>
          <w:szCs w:val="22"/>
        </w:rPr>
        <w:t xml:space="preserve">ben és 2000-es években </w:t>
      </w:r>
      <w:r w:rsidR="00A062D7">
        <w:rPr>
          <w:bCs/>
          <w:sz w:val="22"/>
          <w:szCs w:val="22"/>
        </w:rPr>
        <w:t xml:space="preserve">a nem megfelelő </w:t>
      </w:r>
      <w:r w:rsidR="001E3F4E">
        <w:rPr>
          <w:bCs/>
          <w:sz w:val="22"/>
          <w:szCs w:val="22"/>
        </w:rPr>
        <w:t xml:space="preserve">nyilvántartás miatt van. </w:t>
      </w:r>
    </w:p>
    <w:p w14:paraId="3F1BBF40" w14:textId="2684DF55" w:rsidR="001E3F4E" w:rsidRDefault="001E3F4E" w:rsidP="00896CA0">
      <w:pPr>
        <w:jc w:val="both"/>
        <w:rPr>
          <w:bCs/>
          <w:sz w:val="22"/>
          <w:szCs w:val="22"/>
        </w:rPr>
      </w:pPr>
    </w:p>
    <w:p w14:paraId="527874A1" w14:textId="3B509904" w:rsidR="001E3F4E" w:rsidRPr="001E3F4E" w:rsidRDefault="001E3F4E" w:rsidP="00896CA0">
      <w:pPr>
        <w:jc w:val="both"/>
        <w:rPr>
          <w:b/>
          <w:sz w:val="22"/>
          <w:szCs w:val="22"/>
          <w:u w:val="single"/>
        </w:rPr>
      </w:pPr>
      <w:r w:rsidRPr="001E3F4E">
        <w:rPr>
          <w:b/>
          <w:sz w:val="22"/>
          <w:szCs w:val="22"/>
          <w:u w:val="single"/>
        </w:rPr>
        <w:t xml:space="preserve">Gyenes Attila elnök: </w:t>
      </w:r>
    </w:p>
    <w:p w14:paraId="1E0AF291" w14:textId="2039FBC1" w:rsidR="001E3F4E" w:rsidRDefault="00A062D7" w:rsidP="00896CA0">
      <w:pPr>
        <w:jc w:val="both"/>
        <w:rPr>
          <w:bCs/>
          <w:sz w:val="22"/>
          <w:szCs w:val="22"/>
        </w:rPr>
      </w:pPr>
      <w:r>
        <w:rPr>
          <w:bCs/>
          <w:sz w:val="22"/>
          <w:szCs w:val="22"/>
        </w:rPr>
        <w:t>N</w:t>
      </w:r>
      <w:r w:rsidR="001E3F4E">
        <w:rPr>
          <w:bCs/>
          <w:sz w:val="22"/>
          <w:szCs w:val="22"/>
        </w:rPr>
        <w:t>em beszélve a jogi és perköltségről, ami a hosszú évek alatt felhalmozódhat, ami csökkenti az értékét és után</w:t>
      </w:r>
      <w:r>
        <w:rPr>
          <w:bCs/>
          <w:sz w:val="22"/>
          <w:szCs w:val="22"/>
        </w:rPr>
        <w:t>a</w:t>
      </w:r>
      <w:r w:rsidR="001E3F4E">
        <w:rPr>
          <w:bCs/>
          <w:sz w:val="22"/>
          <w:szCs w:val="22"/>
        </w:rPr>
        <w:t xml:space="preserve"> lesz egy olyan ingatlanunk, amivel nem nagyon tudunk mit kezdeni. Illetve olyan bérlők vannak benne, akik úgy gondolom, hogy a város szempontjából is – akár helyi iparűzési adóbevétel okán – folyamatosan egy ügyfélkörrel ott rendelkeznek, működnek. Én azt gondolom, hogy ez egy jó irányba vett megegyezés. Bízunk benne, hogy létre is tud jönni. </w:t>
      </w:r>
    </w:p>
    <w:p w14:paraId="4044D2C6" w14:textId="2B56C581" w:rsidR="001E3F4E" w:rsidRDefault="001E3F4E" w:rsidP="00896CA0">
      <w:pPr>
        <w:jc w:val="both"/>
        <w:rPr>
          <w:bCs/>
          <w:sz w:val="22"/>
          <w:szCs w:val="22"/>
        </w:rPr>
      </w:pPr>
    </w:p>
    <w:p w14:paraId="26F2AEBB" w14:textId="0625DCA6" w:rsidR="001E3F4E" w:rsidRPr="001E3F4E" w:rsidRDefault="001E3F4E" w:rsidP="00896CA0">
      <w:pPr>
        <w:jc w:val="both"/>
        <w:rPr>
          <w:b/>
          <w:sz w:val="22"/>
          <w:szCs w:val="22"/>
          <w:u w:val="single"/>
        </w:rPr>
      </w:pPr>
      <w:r w:rsidRPr="001E3F4E">
        <w:rPr>
          <w:b/>
          <w:sz w:val="22"/>
          <w:szCs w:val="22"/>
          <w:u w:val="single"/>
        </w:rPr>
        <w:t xml:space="preserve">Horváth Tamás bizottsági tag: </w:t>
      </w:r>
    </w:p>
    <w:p w14:paraId="758E8B2B" w14:textId="65931A81" w:rsidR="001E3F4E" w:rsidRDefault="001E3F4E" w:rsidP="00896CA0">
      <w:pPr>
        <w:jc w:val="both"/>
        <w:rPr>
          <w:bCs/>
          <w:sz w:val="22"/>
          <w:szCs w:val="22"/>
        </w:rPr>
      </w:pPr>
      <w:r>
        <w:rPr>
          <w:bCs/>
          <w:sz w:val="22"/>
          <w:szCs w:val="22"/>
        </w:rPr>
        <w:t xml:space="preserve">A logikával egyetértek és hogy pénzügyi szempontból nem nagyon lehet többet kihozni belőle, de ez rávilágít, hogy az ingatlanállományunkat érdemes felülvizsgálni, mert ezt a luxust nem engedhetjük meg magunknak, hogy évente-kétévente beleszaladjunk egy ilyen ügybe. </w:t>
      </w:r>
    </w:p>
    <w:p w14:paraId="576CABA4" w14:textId="7F01982D" w:rsidR="001E3F4E" w:rsidRDefault="001E3F4E" w:rsidP="00896CA0">
      <w:pPr>
        <w:jc w:val="both"/>
        <w:rPr>
          <w:bCs/>
          <w:sz w:val="22"/>
          <w:szCs w:val="22"/>
        </w:rPr>
      </w:pPr>
    </w:p>
    <w:p w14:paraId="7B38023C" w14:textId="2EF73708" w:rsidR="001E3F4E" w:rsidRPr="002B28E8" w:rsidRDefault="001E3F4E" w:rsidP="00896CA0">
      <w:pPr>
        <w:jc w:val="both"/>
        <w:rPr>
          <w:b/>
          <w:sz w:val="22"/>
          <w:szCs w:val="22"/>
          <w:u w:val="single"/>
        </w:rPr>
      </w:pPr>
      <w:r w:rsidRPr="002B28E8">
        <w:rPr>
          <w:b/>
          <w:sz w:val="22"/>
          <w:szCs w:val="22"/>
          <w:u w:val="single"/>
        </w:rPr>
        <w:t>Dr. Faragó Zsolt jegyző:</w:t>
      </w:r>
    </w:p>
    <w:p w14:paraId="5D0703C6" w14:textId="7A963B54" w:rsidR="001E3F4E" w:rsidRDefault="00FD4742" w:rsidP="00896CA0">
      <w:pPr>
        <w:jc w:val="both"/>
        <w:rPr>
          <w:bCs/>
          <w:sz w:val="22"/>
          <w:szCs w:val="22"/>
        </w:rPr>
      </w:pPr>
      <w:r>
        <w:rPr>
          <w:bCs/>
          <w:sz w:val="22"/>
          <w:szCs w:val="22"/>
        </w:rPr>
        <w:t>Van egy ingatlanvagyon kataszterünk, ami egy számítógépes program, ennek van egy hölgy kezelője, aki normálisan kezeli és neki most, nem emiatt, de megdupláztuk a munkaidejét, csak ez a dolga. Rengeteg dolog hiányzott még benne, mikor ezt elkezdtük.</w:t>
      </w:r>
    </w:p>
    <w:p w14:paraId="6F8079E1" w14:textId="2ED0A47A" w:rsidR="00FD4742" w:rsidRDefault="00FD4742" w:rsidP="00896CA0">
      <w:pPr>
        <w:jc w:val="both"/>
        <w:rPr>
          <w:bCs/>
          <w:sz w:val="22"/>
          <w:szCs w:val="22"/>
        </w:rPr>
      </w:pPr>
    </w:p>
    <w:p w14:paraId="154299FD" w14:textId="341BFDD6" w:rsidR="00FD4742" w:rsidRPr="002B28E8" w:rsidRDefault="00FD4742" w:rsidP="00896CA0">
      <w:pPr>
        <w:jc w:val="both"/>
        <w:rPr>
          <w:b/>
          <w:sz w:val="22"/>
          <w:szCs w:val="22"/>
          <w:u w:val="single"/>
        </w:rPr>
      </w:pPr>
      <w:r w:rsidRPr="002B28E8">
        <w:rPr>
          <w:b/>
          <w:sz w:val="22"/>
          <w:szCs w:val="22"/>
          <w:u w:val="single"/>
        </w:rPr>
        <w:t>Gyenes Attila elnök:</w:t>
      </w:r>
    </w:p>
    <w:p w14:paraId="30E5B8EF" w14:textId="486E0C3E" w:rsidR="00FD4742" w:rsidRDefault="00FD4742" w:rsidP="00896CA0">
      <w:pPr>
        <w:jc w:val="both"/>
        <w:rPr>
          <w:bCs/>
          <w:sz w:val="22"/>
          <w:szCs w:val="22"/>
        </w:rPr>
      </w:pPr>
      <w:r>
        <w:rPr>
          <w:bCs/>
          <w:sz w:val="22"/>
          <w:szCs w:val="22"/>
        </w:rPr>
        <w:t>Van-e további kérdés, ho</w:t>
      </w:r>
      <w:r w:rsidR="002B28E8">
        <w:rPr>
          <w:bCs/>
          <w:sz w:val="22"/>
          <w:szCs w:val="22"/>
        </w:rPr>
        <w:t xml:space="preserve">zzászólás? Amennyiben nincs, aki a határozat-tervezet mindhárom pontját tudja támogatni, kérem, jelezze. </w:t>
      </w:r>
    </w:p>
    <w:p w14:paraId="40D87B58" w14:textId="4C00AA1F" w:rsidR="002B28E8" w:rsidRDefault="002B28E8" w:rsidP="00896CA0">
      <w:pPr>
        <w:jc w:val="both"/>
        <w:rPr>
          <w:bCs/>
          <w:sz w:val="22"/>
          <w:szCs w:val="22"/>
        </w:rPr>
      </w:pPr>
    </w:p>
    <w:p w14:paraId="508B4838" w14:textId="4CD0DAFA" w:rsidR="002B28E8" w:rsidRDefault="002B28E8" w:rsidP="00896CA0">
      <w:pPr>
        <w:jc w:val="both"/>
        <w:rPr>
          <w:bCs/>
          <w:sz w:val="22"/>
          <w:szCs w:val="22"/>
        </w:rPr>
      </w:pPr>
      <w:r>
        <w:rPr>
          <w:bCs/>
          <w:sz w:val="22"/>
          <w:szCs w:val="22"/>
        </w:rPr>
        <w:t>Megállapítom, hogy a Bizottság 4 igen, 1 nem szavazattal az előterjesztést és a határozat-tervezetet támogatja és az alábbi határozatot hozza:</w:t>
      </w:r>
    </w:p>
    <w:p w14:paraId="1D776F99" w14:textId="77777777" w:rsidR="00B41153" w:rsidRDefault="00B41153" w:rsidP="00896CA0">
      <w:pPr>
        <w:jc w:val="both"/>
        <w:rPr>
          <w:b/>
          <w:sz w:val="22"/>
          <w:szCs w:val="22"/>
          <w:u w:val="single"/>
        </w:rPr>
      </w:pPr>
    </w:p>
    <w:p w14:paraId="6C6046D6" w14:textId="68EE2357" w:rsidR="00CB34AF" w:rsidRPr="008524F7" w:rsidRDefault="00CB34AF" w:rsidP="00CB34AF">
      <w:pPr>
        <w:ind w:left="708" w:firstLine="708"/>
        <w:jc w:val="both"/>
        <w:rPr>
          <w:sz w:val="22"/>
          <w:szCs w:val="22"/>
        </w:rPr>
      </w:pPr>
      <w:r>
        <w:rPr>
          <w:b/>
          <w:sz w:val="22"/>
          <w:szCs w:val="22"/>
          <w:u w:val="single"/>
        </w:rPr>
        <w:t>96</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448A6DE3" w14:textId="50C0ADDC" w:rsidR="00CB34AF" w:rsidRPr="00877A86" w:rsidRDefault="00CB34AF" w:rsidP="00CB34AF">
      <w:pPr>
        <w:jc w:val="both"/>
        <w:rPr>
          <w:b/>
          <w:sz w:val="22"/>
          <w:szCs w:val="22"/>
        </w:rPr>
      </w:pPr>
      <w:r w:rsidRPr="008524F7">
        <w:rPr>
          <w:sz w:val="22"/>
          <w:szCs w:val="22"/>
        </w:rPr>
        <w:tab/>
      </w:r>
      <w:r w:rsidRPr="00047758">
        <w:rPr>
          <w:b/>
          <w:sz w:val="22"/>
          <w:szCs w:val="22"/>
        </w:rPr>
        <w:tab/>
      </w:r>
      <w:r w:rsidR="00877A86" w:rsidRPr="00877A86">
        <w:rPr>
          <w:b/>
          <w:sz w:val="22"/>
          <w:szCs w:val="22"/>
        </w:rPr>
        <w:t>Kiskunfélegyháza, 2172/7 helyrajzi számú ingatlan hasznosítása</w:t>
      </w:r>
    </w:p>
    <w:p w14:paraId="0ADAA751" w14:textId="77777777" w:rsidR="00877A86" w:rsidRPr="00047758" w:rsidRDefault="00877A86" w:rsidP="00CB34AF">
      <w:pPr>
        <w:jc w:val="both"/>
        <w:rPr>
          <w:bCs/>
          <w:sz w:val="22"/>
          <w:szCs w:val="22"/>
        </w:rPr>
      </w:pPr>
    </w:p>
    <w:p w14:paraId="3F4F01BF" w14:textId="6B0BB3DB" w:rsidR="00CB34AF" w:rsidRPr="00374B3B" w:rsidRDefault="00CB34AF" w:rsidP="00CB34AF">
      <w:pPr>
        <w:autoSpaceDE w:val="0"/>
        <w:autoSpaceDN w:val="0"/>
        <w:adjustRightInd w:val="0"/>
        <w:ind w:left="1416"/>
        <w:jc w:val="both"/>
        <w:rPr>
          <w:bCs/>
          <w:sz w:val="22"/>
          <w:szCs w:val="22"/>
        </w:rPr>
      </w:pPr>
      <w:r w:rsidRPr="00BD101E">
        <w:rPr>
          <w:bCs/>
          <w:sz w:val="22"/>
          <w:szCs w:val="22"/>
        </w:rPr>
        <w:t>Kiskunfélegyháza Város Önkormányzat Képviselő-testület Gazdasági Bizottsága</w:t>
      </w:r>
      <w:r>
        <w:rPr>
          <w:bCs/>
          <w:sz w:val="22"/>
          <w:szCs w:val="22"/>
        </w:rPr>
        <w:t xml:space="preserve"> </w:t>
      </w:r>
      <w:r w:rsidRPr="00BE58F0">
        <w:rPr>
          <w:bCs/>
          <w:sz w:val="22"/>
          <w:szCs w:val="22"/>
        </w:rPr>
        <w:t xml:space="preserve">a </w:t>
      </w:r>
      <w:r w:rsidR="00877A86" w:rsidRPr="00877A86">
        <w:rPr>
          <w:bCs/>
          <w:sz w:val="22"/>
          <w:szCs w:val="22"/>
        </w:rPr>
        <w:t>Kiskunfélegyháza, 2172/7 helyrajzi számú ingatlan hasznosítása</w:t>
      </w:r>
      <w:r w:rsidR="00877A86">
        <w:rPr>
          <w:bCs/>
          <w:sz w:val="22"/>
          <w:szCs w:val="22"/>
        </w:rPr>
        <w:t xml:space="preserve"> </w:t>
      </w:r>
      <w:r w:rsidRPr="005155BC">
        <w:rPr>
          <w:bCs/>
          <w:sz w:val="22"/>
          <w:szCs w:val="22"/>
        </w:rPr>
        <w:t>tárgyában készült előterjesztést támogatja és javasolja a határozat-tervezet elfogadását</w:t>
      </w:r>
      <w:r w:rsidRPr="00374B3B">
        <w:rPr>
          <w:bCs/>
          <w:sz w:val="22"/>
          <w:szCs w:val="22"/>
        </w:rPr>
        <w:t xml:space="preserve"> a Képviselő-testületnek. </w:t>
      </w:r>
    </w:p>
    <w:p w14:paraId="0FAAE4FA" w14:textId="2A1F1407" w:rsidR="00CB34AF" w:rsidRDefault="00CB34AF" w:rsidP="00896CA0">
      <w:pPr>
        <w:jc w:val="both"/>
        <w:rPr>
          <w:b/>
          <w:sz w:val="22"/>
          <w:szCs w:val="22"/>
          <w:u w:val="single"/>
        </w:rPr>
      </w:pPr>
    </w:p>
    <w:p w14:paraId="055015C8" w14:textId="77777777" w:rsidR="00CB34AF" w:rsidRPr="008101A1" w:rsidRDefault="00CB34AF" w:rsidP="00896CA0">
      <w:pPr>
        <w:jc w:val="both"/>
        <w:rPr>
          <w:b/>
          <w:sz w:val="22"/>
          <w:szCs w:val="22"/>
          <w:u w:val="single"/>
        </w:rPr>
      </w:pPr>
    </w:p>
    <w:p w14:paraId="3CB7572C" w14:textId="363FEBD5" w:rsidR="00896CA0" w:rsidRPr="008101A1" w:rsidRDefault="00896CA0" w:rsidP="00896CA0">
      <w:pPr>
        <w:jc w:val="both"/>
        <w:rPr>
          <w:b/>
          <w:sz w:val="22"/>
          <w:szCs w:val="22"/>
          <w:u w:val="single"/>
        </w:rPr>
      </w:pPr>
      <w:r w:rsidRPr="008101A1">
        <w:rPr>
          <w:b/>
          <w:sz w:val="22"/>
          <w:szCs w:val="22"/>
          <w:u w:val="single"/>
        </w:rPr>
        <w:t>1</w:t>
      </w:r>
      <w:r w:rsidR="008101A1" w:rsidRPr="008101A1">
        <w:rPr>
          <w:b/>
          <w:sz w:val="22"/>
          <w:szCs w:val="22"/>
          <w:u w:val="single"/>
        </w:rPr>
        <w:t>3</w:t>
      </w:r>
      <w:r w:rsidRPr="008101A1">
        <w:rPr>
          <w:b/>
          <w:sz w:val="22"/>
          <w:szCs w:val="22"/>
          <w:u w:val="single"/>
        </w:rPr>
        <w:t>. napirendi pont</w:t>
      </w:r>
    </w:p>
    <w:p w14:paraId="3AAF2576" w14:textId="504EA89C" w:rsidR="00896CA0" w:rsidRPr="008101A1" w:rsidRDefault="00896CA0" w:rsidP="00896CA0">
      <w:pPr>
        <w:jc w:val="both"/>
        <w:rPr>
          <w:b/>
          <w:sz w:val="22"/>
          <w:szCs w:val="22"/>
          <w:u w:val="single"/>
        </w:rPr>
      </w:pPr>
      <w:r w:rsidRPr="008101A1">
        <w:rPr>
          <w:b/>
          <w:sz w:val="22"/>
          <w:szCs w:val="22"/>
          <w:u w:val="single"/>
        </w:rPr>
        <w:t>Előterjesztés Nógrádi Melinda kérelme tárgyában</w:t>
      </w:r>
    </w:p>
    <w:p w14:paraId="74A7395E" w14:textId="5502D254" w:rsidR="00896CA0" w:rsidRDefault="00896CA0" w:rsidP="00896CA0">
      <w:pPr>
        <w:jc w:val="both"/>
        <w:rPr>
          <w:bCs/>
          <w:sz w:val="22"/>
          <w:szCs w:val="22"/>
        </w:rPr>
      </w:pPr>
    </w:p>
    <w:p w14:paraId="684BC777" w14:textId="5FAED2B3" w:rsidR="00CB34AF" w:rsidRPr="00D5343B" w:rsidRDefault="00D5343B" w:rsidP="00896CA0">
      <w:pPr>
        <w:jc w:val="both"/>
        <w:rPr>
          <w:b/>
          <w:sz w:val="22"/>
          <w:szCs w:val="22"/>
          <w:u w:val="single"/>
        </w:rPr>
      </w:pPr>
      <w:r w:rsidRPr="00D5343B">
        <w:rPr>
          <w:b/>
          <w:sz w:val="22"/>
          <w:szCs w:val="22"/>
          <w:u w:val="single"/>
        </w:rPr>
        <w:t xml:space="preserve">Gyenes Attila elnök: </w:t>
      </w:r>
    </w:p>
    <w:p w14:paraId="752C799B" w14:textId="64BD3ED3" w:rsidR="00D5343B" w:rsidRDefault="00D5343B" w:rsidP="00896CA0">
      <w:pPr>
        <w:jc w:val="both"/>
        <w:rPr>
          <w:bCs/>
          <w:sz w:val="22"/>
          <w:szCs w:val="22"/>
        </w:rPr>
      </w:pPr>
      <w:r>
        <w:rPr>
          <w:bCs/>
          <w:sz w:val="22"/>
          <w:szCs w:val="22"/>
        </w:rPr>
        <w:t xml:space="preserve">Folyamatosan elénk kerül évente, tartozása nincs. Van-e kérdés, hozzászólás? </w:t>
      </w:r>
    </w:p>
    <w:p w14:paraId="4B202228" w14:textId="2ACB3BE3" w:rsidR="00D5343B" w:rsidRDefault="00D5343B" w:rsidP="00896CA0">
      <w:pPr>
        <w:jc w:val="both"/>
        <w:rPr>
          <w:bCs/>
          <w:sz w:val="22"/>
          <w:szCs w:val="22"/>
        </w:rPr>
      </w:pPr>
    </w:p>
    <w:p w14:paraId="51C547C2" w14:textId="71E462E4" w:rsidR="00D5343B" w:rsidRDefault="00D5343B" w:rsidP="00896CA0">
      <w:pPr>
        <w:jc w:val="both"/>
        <w:rPr>
          <w:bCs/>
          <w:sz w:val="22"/>
          <w:szCs w:val="22"/>
        </w:rPr>
      </w:pPr>
      <w:r>
        <w:rPr>
          <w:bCs/>
          <w:sz w:val="22"/>
          <w:szCs w:val="22"/>
        </w:rPr>
        <w:t>Amennyiben nincs, aki a határozat-tervezetet elfogadja, kérem, jelezze.</w:t>
      </w:r>
    </w:p>
    <w:p w14:paraId="61B2B1D9" w14:textId="1F5DB6C3" w:rsidR="00D5343B" w:rsidRDefault="00D5343B" w:rsidP="00896CA0">
      <w:pPr>
        <w:jc w:val="both"/>
        <w:rPr>
          <w:bCs/>
          <w:sz w:val="22"/>
          <w:szCs w:val="22"/>
        </w:rPr>
      </w:pPr>
    </w:p>
    <w:p w14:paraId="69392404" w14:textId="14C6498B" w:rsidR="00D5343B" w:rsidRDefault="00D5343B" w:rsidP="00896CA0">
      <w:pPr>
        <w:jc w:val="both"/>
        <w:rPr>
          <w:bCs/>
          <w:sz w:val="22"/>
          <w:szCs w:val="22"/>
        </w:rPr>
      </w:pPr>
      <w:r>
        <w:rPr>
          <w:bCs/>
          <w:sz w:val="22"/>
          <w:szCs w:val="22"/>
        </w:rPr>
        <w:lastRenderedPageBreak/>
        <w:t>Megállapítom, hogy a Bizottság 5 igen, egyhangú szavazattal a határozat-tervezetet elfogadja és az alábbi határozatot hozza:</w:t>
      </w:r>
    </w:p>
    <w:p w14:paraId="16000BC7" w14:textId="77777777" w:rsidR="00D5343B" w:rsidRDefault="00D5343B" w:rsidP="00896CA0">
      <w:pPr>
        <w:jc w:val="both"/>
        <w:rPr>
          <w:bCs/>
          <w:sz w:val="22"/>
          <w:szCs w:val="22"/>
        </w:rPr>
      </w:pPr>
    </w:p>
    <w:p w14:paraId="4B140BE1" w14:textId="6385E0EA" w:rsidR="00CB34AF" w:rsidRPr="008524F7" w:rsidRDefault="00CB34AF" w:rsidP="00CB34AF">
      <w:pPr>
        <w:ind w:left="708" w:firstLine="708"/>
        <w:jc w:val="both"/>
        <w:rPr>
          <w:sz w:val="22"/>
          <w:szCs w:val="22"/>
        </w:rPr>
      </w:pPr>
      <w:r>
        <w:rPr>
          <w:b/>
          <w:sz w:val="22"/>
          <w:szCs w:val="22"/>
          <w:u w:val="single"/>
        </w:rPr>
        <w:t>97</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5B188629" w14:textId="51AE502E" w:rsidR="00CB34AF" w:rsidRPr="00877A86" w:rsidRDefault="00ED0451" w:rsidP="00CB34AF">
      <w:pPr>
        <w:jc w:val="both"/>
        <w:rPr>
          <w:b/>
          <w:bCs/>
          <w:sz w:val="22"/>
          <w:szCs w:val="22"/>
        </w:rPr>
      </w:pPr>
      <w:r>
        <w:rPr>
          <w:sz w:val="22"/>
          <w:szCs w:val="22"/>
        </w:rPr>
        <w:tab/>
      </w:r>
      <w:r>
        <w:rPr>
          <w:sz w:val="22"/>
          <w:szCs w:val="22"/>
        </w:rPr>
        <w:tab/>
      </w:r>
      <w:r w:rsidRPr="00877A86">
        <w:rPr>
          <w:b/>
          <w:bCs/>
          <w:sz w:val="22"/>
          <w:szCs w:val="22"/>
        </w:rPr>
        <w:t>Nógrádi Melinda kérelme</w:t>
      </w:r>
      <w:r w:rsidR="00CB34AF" w:rsidRPr="00877A86">
        <w:rPr>
          <w:b/>
          <w:bCs/>
          <w:sz w:val="22"/>
          <w:szCs w:val="22"/>
        </w:rPr>
        <w:tab/>
      </w:r>
      <w:r w:rsidR="00CB34AF" w:rsidRPr="00877A86">
        <w:rPr>
          <w:b/>
          <w:bCs/>
          <w:sz w:val="22"/>
          <w:szCs w:val="22"/>
        </w:rPr>
        <w:tab/>
      </w:r>
    </w:p>
    <w:p w14:paraId="4DCCF20C" w14:textId="77777777" w:rsidR="00ED0451" w:rsidRPr="00047758" w:rsidRDefault="00ED0451" w:rsidP="00CB34AF">
      <w:pPr>
        <w:jc w:val="both"/>
        <w:rPr>
          <w:bCs/>
          <w:sz w:val="22"/>
          <w:szCs w:val="22"/>
        </w:rPr>
      </w:pPr>
    </w:p>
    <w:p w14:paraId="2FF554DD" w14:textId="77777777" w:rsidR="00ED0451" w:rsidRPr="00ED0451" w:rsidRDefault="00ED0451" w:rsidP="00ED0451">
      <w:pPr>
        <w:ind w:left="1416"/>
        <w:jc w:val="both"/>
        <w:rPr>
          <w:sz w:val="22"/>
          <w:szCs w:val="22"/>
        </w:rPr>
      </w:pPr>
      <w:r w:rsidRPr="00ED0451">
        <w:rPr>
          <w:sz w:val="22"/>
          <w:szCs w:val="22"/>
        </w:rPr>
        <w:t xml:space="preserve">Kiskunfélegyháza Város Önkormányzat Képviselő-testületének Gazdasági Bizottsága hozzájárul, hogy Nógrádi Melinda 2020. október 1. napjától 2021. szeptember 30. napjáig </w:t>
      </w:r>
      <w:proofErr w:type="gramStart"/>
      <w:r w:rsidRPr="00ED0451">
        <w:rPr>
          <w:sz w:val="22"/>
          <w:szCs w:val="22"/>
        </w:rPr>
        <w:t>13.500,-</w:t>
      </w:r>
      <w:proofErr w:type="gramEnd"/>
      <w:r w:rsidRPr="00ED0451">
        <w:rPr>
          <w:sz w:val="22"/>
          <w:szCs w:val="22"/>
        </w:rPr>
        <w:t xml:space="preserve"> Ft/</w:t>
      </w:r>
      <w:proofErr w:type="spellStart"/>
      <w:r w:rsidRPr="00ED0451">
        <w:rPr>
          <w:sz w:val="22"/>
          <w:szCs w:val="22"/>
        </w:rPr>
        <w:t>hó+Áfa</w:t>
      </w:r>
      <w:proofErr w:type="spellEnd"/>
      <w:r w:rsidRPr="00ED0451">
        <w:rPr>
          <w:sz w:val="22"/>
          <w:szCs w:val="22"/>
        </w:rPr>
        <w:t xml:space="preserve"> bérleti díj és területarányosan az irodára eső közüzemi díjak ellenében bérbe vegye a Kossuth Lajos utca 12. szám alatti ingatlanban lévő 103. számú 14,4 m</w:t>
      </w:r>
      <w:r w:rsidRPr="00ED0451">
        <w:rPr>
          <w:sz w:val="22"/>
          <w:szCs w:val="22"/>
          <w:vertAlign w:val="superscript"/>
        </w:rPr>
        <w:t xml:space="preserve">2 </w:t>
      </w:r>
      <w:r w:rsidRPr="00ED0451">
        <w:rPr>
          <w:sz w:val="22"/>
          <w:szCs w:val="22"/>
        </w:rPr>
        <w:t xml:space="preserve">alapterületű nem lakás célú helyiséget iroda céljára. </w:t>
      </w:r>
    </w:p>
    <w:p w14:paraId="71C56678" w14:textId="77777777" w:rsidR="00ED0451" w:rsidRPr="00ED0451" w:rsidRDefault="00ED0451" w:rsidP="00ED0451">
      <w:pPr>
        <w:ind w:left="1416"/>
        <w:jc w:val="both"/>
        <w:rPr>
          <w:sz w:val="22"/>
          <w:szCs w:val="22"/>
        </w:rPr>
      </w:pPr>
    </w:p>
    <w:p w14:paraId="3CF8EEAC" w14:textId="77777777" w:rsidR="00ED0451" w:rsidRPr="00ED0451" w:rsidRDefault="00ED0451" w:rsidP="00ED0451">
      <w:pPr>
        <w:ind w:left="1416"/>
        <w:jc w:val="both"/>
        <w:rPr>
          <w:sz w:val="22"/>
          <w:szCs w:val="22"/>
        </w:rPr>
      </w:pPr>
      <w:r w:rsidRPr="00ED0451">
        <w:rPr>
          <w:b/>
          <w:sz w:val="22"/>
          <w:szCs w:val="22"/>
          <w:u w:val="single"/>
        </w:rPr>
        <w:t>Felelős:</w:t>
      </w:r>
      <w:r w:rsidRPr="00ED0451">
        <w:rPr>
          <w:sz w:val="22"/>
          <w:szCs w:val="22"/>
        </w:rPr>
        <w:t xml:space="preserve"> Kissné dr. Üveges Orsolya</w:t>
      </w:r>
    </w:p>
    <w:p w14:paraId="34E917AC" w14:textId="77777777" w:rsidR="00ED0451" w:rsidRPr="00ED0451" w:rsidRDefault="00ED0451" w:rsidP="00ED0451">
      <w:pPr>
        <w:ind w:left="1416"/>
        <w:jc w:val="both"/>
        <w:rPr>
          <w:sz w:val="22"/>
          <w:szCs w:val="22"/>
        </w:rPr>
      </w:pPr>
      <w:r w:rsidRPr="00ED0451">
        <w:rPr>
          <w:b/>
          <w:sz w:val="22"/>
          <w:szCs w:val="22"/>
          <w:u w:val="single"/>
        </w:rPr>
        <w:t>Határidő:</w:t>
      </w:r>
      <w:r w:rsidRPr="00ED0451">
        <w:rPr>
          <w:sz w:val="22"/>
          <w:szCs w:val="22"/>
        </w:rPr>
        <w:t xml:space="preserve"> 2020. október 31.</w:t>
      </w:r>
    </w:p>
    <w:p w14:paraId="54E67030" w14:textId="276ACADD" w:rsidR="00CB34AF" w:rsidRDefault="00CB34AF" w:rsidP="00896CA0">
      <w:pPr>
        <w:jc w:val="both"/>
        <w:rPr>
          <w:bCs/>
          <w:sz w:val="22"/>
          <w:szCs w:val="22"/>
        </w:rPr>
      </w:pPr>
    </w:p>
    <w:p w14:paraId="46F54991" w14:textId="77777777" w:rsidR="00CB34AF" w:rsidRDefault="00CB34AF" w:rsidP="00896CA0">
      <w:pPr>
        <w:jc w:val="both"/>
        <w:rPr>
          <w:bCs/>
          <w:sz w:val="22"/>
          <w:szCs w:val="22"/>
        </w:rPr>
      </w:pPr>
    </w:p>
    <w:p w14:paraId="0A710612" w14:textId="3C5C747E" w:rsidR="00896CA0" w:rsidRPr="008101A1" w:rsidRDefault="00896CA0" w:rsidP="00896CA0">
      <w:pPr>
        <w:jc w:val="both"/>
        <w:rPr>
          <w:b/>
          <w:sz w:val="22"/>
          <w:szCs w:val="22"/>
          <w:u w:val="single"/>
        </w:rPr>
      </w:pPr>
      <w:r w:rsidRPr="008101A1">
        <w:rPr>
          <w:b/>
          <w:sz w:val="22"/>
          <w:szCs w:val="22"/>
          <w:u w:val="single"/>
        </w:rPr>
        <w:t>1</w:t>
      </w:r>
      <w:r w:rsidR="008101A1" w:rsidRPr="008101A1">
        <w:rPr>
          <w:b/>
          <w:sz w:val="22"/>
          <w:szCs w:val="22"/>
          <w:u w:val="single"/>
        </w:rPr>
        <w:t>4</w:t>
      </w:r>
      <w:r w:rsidRPr="008101A1">
        <w:rPr>
          <w:b/>
          <w:sz w:val="22"/>
          <w:szCs w:val="22"/>
          <w:u w:val="single"/>
        </w:rPr>
        <w:t>. napirendi pont</w:t>
      </w:r>
    </w:p>
    <w:p w14:paraId="6C3CFFA0" w14:textId="4DFC2C87" w:rsidR="00896CA0" w:rsidRPr="008101A1" w:rsidRDefault="00896CA0" w:rsidP="00896CA0">
      <w:pPr>
        <w:jc w:val="both"/>
        <w:rPr>
          <w:b/>
          <w:sz w:val="22"/>
          <w:szCs w:val="22"/>
          <w:u w:val="single"/>
        </w:rPr>
      </w:pPr>
      <w:r w:rsidRPr="008101A1">
        <w:rPr>
          <w:b/>
          <w:sz w:val="22"/>
          <w:szCs w:val="22"/>
          <w:u w:val="single"/>
        </w:rPr>
        <w:t>Előterjesztés a Padkaporos Táncegyüttes kérelme tárgyában</w:t>
      </w:r>
    </w:p>
    <w:p w14:paraId="5E45264F" w14:textId="1AD08033" w:rsidR="00896CA0" w:rsidRDefault="00896CA0" w:rsidP="00896CA0">
      <w:pPr>
        <w:jc w:val="both"/>
        <w:rPr>
          <w:bCs/>
          <w:sz w:val="22"/>
          <w:szCs w:val="22"/>
        </w:rPr>
      </w:pPr>
    </w:p>
    <w:p w14:paraId="24BD223B" w14:textId="77777777" w:rsidR="00D5343B" w:rsidRPr="00D5343B" w:rsidRDefault="00D5343B" w:rsidP="00D5343B">
      <w:pPr>
        <w:jc w:val="both"/>
        <w:rPr>
          <w:b/>
          <w:sz w:val="22"/>
          <w:szCs w:val="22"/>
          <w:u w:val="single"/>
        </w:rPr>
      </w:pPr>
      <w:r w:rsidRPr="00D5343B">
        <w:rPr>
          <w:b/>
          <w:sz w:val="22"/>
          <w:szCs w:val="22"/>
          <w:u w:val="single"/>
        </w:rPr>
        <w:t xml:space="preserve">Gyenes Attila elnök: </w:t>
      </w:r>
    </w:p>
    <w:p w14:paraId="06D708BB" w14:textId="77777777" w:rsidR="00D5343B" w:rsidRDefault="00D5343B" w:rsidP="00D5343B">
      <w:pPr>
        <w:jc w:val="both"/>
        <w:rPr>
          <w:bCs/>
          <w:sz w:val="22"/>
          <w:szCs w:val="22"/>
        </w:rPr>
      </w:pPr>
      <w:r>
        <w:rPr>
          <w:bCs/>
          <w:sz w:val="22"/>
          <w:szCs w:val="22"/>
        </w:rPr>
        <w:t xml:space="preserve">Önök írásban megkapták az előterjesztést és a hozzá tartozó kérelmet. Ennek megfelelően javaslom, hogy továbbra is adjuk. </w:t>
      </w:r>
    </w:p>
    <w:p w14:paraId="02769281" w14:textId="77777777" w:rsidR="00D5343B" w:rsidRDefault="00D5343B" w:rsidP="00D5343B">
      <w:pPr>
        <w:jc w:val="both"/>
        <w:rPr>
          <w:bCs/>
          <w:sz w:val="22"/>
          <w:szCs w:val="22"/>
        </w:rPr>
      </w:pPr>
    </w:p>
    <w:p w14:paraId="19DF048E" w14:textId="5E16B3D2" w:rsidR="00D5343B" w:rsidRDefault="00D5343B" w:rsidP="00D5343B">
      <w:pPr>
        <w:jc w:val="both"/>
        <w:rPr>
          <w:bCs/>
          <w:sz w:val="22"/>
          <w:szCs w:val="22"/>
        </w:rPr>
      </w:pPr>
      <w:r>
        <w:rPr>
          <w:bCs/>
          <w:sz w:val="22"/>
          <w:szCs w:val="22"/>
        </w:rPr>
        <w:t>Nem látok észrevételt, aki tudja támogatni, kérem, jelezze.</w:t>
      </w:r>
    </w:p>
    <w:p w14:paraId="1BBE7D14" w14:textId="77777777" w:rsidR="00D5343B" w:rsidRDefault="00D5343B" w:rsidP="00D5343B">
      <w:pPr>
        <w:jc w:val="both"/>
        <w:rPr>
          <w:bCs/>
          <w:sz w:val="22"/>
          <w:szCs w:val="22"/>
        </w:rPr>
      </w:pPr>
    </w:p>
    <w:p w14:paraId="75D1294D" w14:textId="77777777" w:rsidR="00D5343B" w:rsidRDefault="00D5343B" w:rsidP="00D5343B">
      <w:pPr>
        <w:jc w:val="both"/>
        <w:rPr>
          <w:bCs/>
          <w:sz w:val="22"/>
          <w:szCs w:val="22"/>
        </w:rPr>
      </w:pPr>
      <w:r>
        <w:rPr>
          <w:bCs/>
          <w:sz w:val="22"/>
          <w:szCs w:val="22"/>
        </w:rPr>
        <w:t>Megállapítom, hogy a Bizottság 5 igen, egyhangú szavazattal a határozat-tervezetet támogatja és az alábbi határozatot hozza:</w:t>
      </w:r>
    </w:p>
    <w:p w14:paraId="3F51113B" w14:textId="240ED13D" w:rsidR="00CB34AF" w:rsidRDefault="00CB34AF" w:rsidP="00896CA0">
      <w:pPr>
        <w:jc w:val="both"/>
        <w:rPr>
          <w:bCs/>
          <w:sz w:val="22"/>
          <w:szCs w:val="22"/>
        </w:rPr>
      </w:pPr>
    </w:p>
    <w:p w14:paraId="60230234" w14:textId="4033DB13" w:rsidR="00CB34AF" w:rsidRPr="008524F7" w:rsidRDefault="00CB34AF" w:rsidP="00CB34AF">
      <w:pPr>
        <w:ind w:left="708" w:firstLine="708"/>
        <w:jc w:val="both"/>
        <w:rPr>
          <w:sz w:val="22"/>
          <w:szCs w:val="22"/>
        </w:rPr>
      </w:pPr>
      <w:r>
        <w:rPr>
          <w:b/>
          <w:sz w:val="22"/>
          <w:szCs w:val="22"/>
          <w:u w:val="single"/>
        </w:rPr>
        <w:t>98</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3A187A87" w14:textId="0FAB32BF" w:rsidR="00CB34AF" w:rsidRDefault="00CB34AF" w:rsidP="00CB34AF">
      <w:pPr>
        <w:jc w:val="both"/>
        <w:rPr>
          <w:b/>
          <w:sz w:val="22"/>
          <w:szCs w:val="22"/>
        </w:rPr>
      </w:pPr>
      <w:r w:rsidRPr="008524F7">
        <w:rPr>
          <w:sz w:val="22"/>
          <w:szCs w:val="22"/>
        </w:rPr>
        <w:tab/>
      </w:r>
      <w:r w:rsidRPr="00047758">
        <w:rPr>
          <w:b/>
          <w:sz w:val="22"/>
          <w:szCs w:val="22"/>
        </w:rPr>
        <w:tab/>
      </w:r>
      <w:r w:rsidR="00ED0451">
        <w:rPr>
          <w:b/>
          <w:sz w:val="22"/>
          <w:szCs w:val="22"/>
        </w:rPr>
        <w:t>Padkaporos Táncegyüttes kérelme</w:t>
      </w:r>
    </w:p>
    <w:p w14:paraId="242C502F" w14:textId="77777777" w:rsidR="00ED0451" w:rsidRDefault="00ED0451" w:rsidP="00ED0451">
      <w:pPr>
        <w:jc w:val="both"/>
      </w:pPr>
    </w:p>
    <w:p w14:paraId="0CCB90EB" w14:textId="61E18807" w:rsidR="00ED0451" w:rsidRPr="00ED0451" w:rsidRDefault="00ED0451" w:rsidP="00ED0451">
      <w:pPr>
        <w:ind w:left="1416"/>
        <w:jc w:val="both"/>
        <w:rPr>
          <w:sz w:val="22"/>
          <w:szCs w:val="22"/>
        </w:rPr>
      </w:pPr>
      <w:r w:rsidRPr="00ED0451">
        <w:rPr>
          <w:sz w:val="22"/>
          <w:szCs w:val="22"/>
        </w:rPr>
        <w:t xml:space="preserve">Kiskunfélegyháza Város Önkormányzat Képviselő-testületének Gazdasági Bizottsága hozzájárul, hogy a Padkaporos Táncegyüttes 1 év határozott időre, 2020. október 1. napjától 2021. szeptember 30. napjáig </w:t>
      </w:r>
      <w:proofErr w:type="gramStart"/>
      <w:r w:rsidRPr="00ED0451">
        <w:rPr>
          <w:sz w:val="22"/>
          <w:szCs w:val="22"/>
        </w:rPr>
        <w:t>1.000,-</w:t>
      </w:r>
      <w:proofErr w:type="gramEnd"/>
      <w:r w:rsidRPr="00ED0451">
        <w:rPr>
          <w:sz w:val="22"/>
          <w:szCs w:val="22"/>
        </w:rPr>
        <w:t xml:space="preserve"> Ft/</w:t>
      </w:r>
      <w:proofErr w:type="spellStart"/>
      <w:r w:rsidRPr="00ED0451">
        <w:rPr>
          <w:sz w:val="22"/>
          <w:szCs w:val="22"/>
        </w:rPr>
        <w:t>év+Áfa</w:t>
      </w:r>
      <w:proofErr w:type="spellEnd"/>
      <w:r w:rsidRPr="00ED0451">
        <w:rPr>
          <w:sz w:val="22"/>
          <w:szCs w:val="22"/>
        </w:rPr>
        <w:t xml:space="preserve"> bérleti díj ellenében igénybe vegye a Petőfi tér 2. szám alatti ingatlanban lévő udvari helyiséget próbaterem céljára. </w:t>
      </w:r>
    </w:p>
    <w:p w14:paraId="78834DA7" w14:textId="77777777" w:rsidR="00ED0451" w:rsidRPr="00ED0451" w:rsidRDefault="00ED0451" w:rsidP="00ED0451">
      <w:pPr>
        <w:ind w:left="1416"/>
        <w:jc w:val="both"/>
        <w:rPr>
          <w:sz w:val="22"/>
          <w:szCs w:val="22"/>
        </w:rPr>
      </w:pPr>
    </w:p>
    <w:p w14:paraId="6046FF09" w14:textId="77777777" w:rsidR="00ED0451" w:rsidRPr="00ED0451" w:rsidRDefault="00ED0451" w:rsidP="00ED0451">
      <w:pPr>
        <w:ind w:left="1416"/>
        <w:jc w:val="both"/>
        <w:rPr>
          <w:sz w:val="22"/>
          <w:szCs w:val="22"/>
        </w:rPr>
      </w:pPr>
      <w:r w:rsidRPr="00ED0451">
        <w:rPr>
          <w:sz w:val="22"/>
          <w:szCs w:val="22"/>
        </w:rPr>
        <w:t>A kérelmező tudomásul veszi és kötelezettséget vállal arra, hogy amennyiben az önkormányzat a helyiséget piaci alapon kívánja bérbe adni, hasznosítani, vagy azon beruházást, felújítást kíván végrehajtani, akkor a bérleményt 30 napon belül kiüríti és visszaadja a bérbeadónak.</w:t>
      </w:r>
    </w:p>
    <w:p w14:paraId="1EB2E53F" w14:textId="77777777" w:rsidR="00ED0451" w:rsidRPr="00ED0451" w:rsidRDefault="00ED0451" w:rsidP="00ED0451">
      <w:pPr>
        <w:ind w:left="1416"/>
        <w:jc w:val="both"/>
        <w:rPr>
          <w:sz w:val="22"/>
          <w:szCs w:val="22"/>
        </w:rPr>
      </w:pPr>
    </w:p>
    <w:p w14:paraId="501167B8" w14:textId="77777777" w:rsidR="00ED0451" w:rsidRPr="00ED0451" w:rsidRDefault="00ED0451" w:rsidP="00ED0451">
      <w:pPr>
        <w:ind w:left="1416"/>
        <w:jc w:val="both"/>
        <w:rPr>
          <w:sz w:val="22"/>
          <w:szCs w:val="22"/>
        </w:rPr>
      </w:pPr>
      <w:r w:rsidRPr="00ED0451">
        <w:rPr>
          <w:b/>
          <w:sz w:val="22"/>
          <w:szCs w:val="22"/>
          <w:u w:val="single"/>
        </w:rPr>
        <w:t>Felelős:</w:t>
      </w:r>
      <w:r w:rsidRPr="00ED0451">
        <w:rPr>
          <w:sz w:val="22"/>
          <w:szCs w:val="22"/>
        </w:rPr>
        <w:t xml:space="preserve"> Kissné dr. Üveges Orsolya</w:t>
      </w:r>
    </w:p>
    <w:p w14:paraId="46C4E2C6" w14:textId="77777777" w:rsidR="00ED0451" w:rsidRDefault="00ED0451" w:rsidP="00ED0451">
      <w:pPr>
        <w:ind w:left="1416"/>
        <w:jc w:val="both"/>
      </w:pPr>
      <w:r w:rsidRPr="00ED0451">
        <w:rPr>
          <w:b/>
          <w:sz w:val="22"/>
          <w:szCs w:val="22"/>
          <w:u w:val="single"/>
        </w:rPr>
        <w:t>Határidő:</w:t>
      </w:r>
      <w:r w:rsidRPr="00ED0451">
        <w:rPr>
          <w:sz w:val="22"/>
          <w:szCs w:val="22"/>
        </w:rPr>
        <w:t xml:space="preserve"> 2020. szeptember 30.</w:t>
      </w:r>
    </w:p>
    <w:p w14:paraId="35C68E8C" w14:textId="1D575D70" w:rsidR="00ED0451" w:rsidRDefault="00ED0451" w:rsidP="00CB34AF">
      <w:pPr>
        <w:jc w:val="both"/>
        <w:rPr>
          <w:b/>
          <w:sz w:val="22"/>
          <w:szCs w:val="22"/>
        </w:rPr>
      </w:pPr>
    </w:p>
    <w:p w14:paraId="4E6DAA17" w14:textId="77777777" w:rsidR="00CB34AF" w:rsidRDefault="00CB34AF" w:rsidP="00896CA0">
      <w:pPr>
        <w:jc w:val="both"/>
        <w:rPr>
          <w:bCs/>
          <w:sz w:val="22"/>
          <w:szCs w:val="22"/>
        </w:rPr>
      </w:pPr>
    </w:p>
    <w:p w14:paraId="0CCDF50D" w14:textId="5BDF5045" w:rsidR="00896CA0" w:rsidRPr="008101A1" w:rsidRDefault="00896CA0" w:rsidP="00896CA0">
      <w:pPr>
        <w:jc w:val="both"/>
        <w:rPr>
          <w:b/>
          <w:sz w:val="22"/>
          <w:szCs w:val="22"/>
          <w:u w:val="single"/>
        </w:rPr>
      </w:pPr>
      <w:r w:rsidRPr="008101A1">
        <w:rPr>
          <w:b/>
          <w:sz w:val="22"/>
          <w:szCs w:val="22"/>
          <w:u w:val="single"/>
        </w:rPr>
        <w:t>1</w:t>
      </w:r>
      <w:r w:rsidR="008101A1" w:rsidRPr="008101A1">
        <w:rPr>
          <w:b/>
          <w:sz w:val="22"/>
          <w:szCs w:val="22"/>
          <w:u w:val="single"/>
        </w:rPr>
        <w:t>5</w:t>
      </w:r>
      <w:r w:rsidRPr="008101A1">
        <w:rPr>
          <w:b/>
          <w:sz w:val="22"/>
          <w:szCs w:val="22"/>
          <w:u w:val="single"/>
        </w:rPr>
        <w:t>. napirendi pont</w:t>
      </w:r>
    </w:p>
    <w:p w14:paraId="7B277C35" w14:textId="33120238" w:rsidR="00896CA0" w:rsidRPr="008101A1" w:rsidRDefault="00896CA0" w:rsidP="00896CA0">
      <w:pPr>
        <w:jc w:val="both"/>
        <w:rPr>
          <w:b/>
          <w:sz w:val="22"/>
          <w:szCs w:val="22"/>
          <w:u w:val="single"/>
        </w:rPr>
      </w:pPr>
      <w:r w:rsidRPr="008101A1">
        <w:rPr>
          <w:b/>
          <w:sz w:val="22"/>
          <w:szCs w:val="22"/>
          <w:u w:val="single"/>
        </w:rPr>
        <w:t>Előterjesztés a Borvirág Táncegyüttes Egyesület kérelme tárgyában</w:t>
      </w:r>
    </w:p>
    <w:p w14:paraId="54EBF748" w14:textId="55C9F26A" w:rsidR="00896CA0" w:rsidRDefault="00896CA0" w:rsidP="00896CA0">
      <w:pPr>
        <w:jc w:val="both"/>
        <w:rPr>
          <w:bCs/>
          <w:sz w:val="22"/>
          <w:szCs w:val="22"/>
        </w:rPr>
      </w:pPr>
    </w:p>
    <w:p w14:paraId="39C3735A" w14:textId="77777777" w:rsidR="00D5343B" w:rsidRPr="00D5343B" w:rsidRDefault="00D5343B" w:rsidP="00D5343B">
      <w:pPr>
        <w:jc w:val="both"/>
        <w:rPr>
          <w:b/>
          <w:sz w:val="22"/>
          <w:szCs w:val="22"/>
          <w:u w:val="single"/>
        </w:rPr>
      </w:pPr>
      <w:r w:rsidRPr="00D5343B">
        <w:rPr>
          <w:b/>
          <w:sz w:val="22"/>
          <w:szCs w:val="22"/>
          <w:u w:val="single"/>
        </w:rPr>
        <w:t xml:space="preserve">Gyenes Attila elnök: </w:t>
      </w:r>
    </w:p>
    <w:p w14:paraId="1A2D0376" w14:textId="5985B9E9" w:rsidR="00D5343B" w:rsidRDefault="00D5343B" w:rsidP="00D5343B">
      <w:pPr>
        <w:jc w:val="both"/>
        <w:rPr>
          <w:bCs/>
          <w:sz w:val="22"/>
          <w:szCs w:val="22"/>
        </w:rPr>
      </w:pPr>
      <w:r>
        <w:rPr>
          <w:bCs/>
          <w:sz w:val="22"/>
          <w:szCs w:val="22"/>
        </w:rPr>
        <w:t xml:space="preserve">Önök írásban megkapták az előterjesztést, az Arad u. 10. szám alatti ingatlanról van szó.  </w:t>
      </w:r>
    </w:p>
    <w:p w14:paraId="4BEA8F72" w14:textId="77777777" w:rsidR="00D5343B" w:rsidRDefault="00D5343B" w:rsidP="00D5343B">
      <w:pPr>
        <w:jc w:val="both"/>
        <w:rPr>
          <w:bCs/>
          <w:sz w:val="22"/>
          <w:szCs w:val="22"/>
        </w:rPr>
      </w:pPr>
    </w:p>
    <w:p w14:paraId="008DF07E" w14:textId="1991BD8A" w:rsidR="00D5343B" w:rsidRDefault="00D5343B" w:rsidP="00D5343B">
      <w:pPr>
        <w:jc w:val="both"/>
        <w:rPr>
          <w:bCs/>
          <w:sz w:val="22"/>
          <w:szCs w:val="22"/>
        </w:rPr>
      </w:pPr>
      <w:r>
        <w:rPr>
          <w:bCs/>
          <w:sz w:val="22"/>
          <w:szCs w:val="22"/>
        </w:rPr>
        <w:t>Nem látok észrevételt, aki tudja támogatni, kérem, jelezze.</w:t>
      </w:r>
    </w:p>
    <w:p w14:paraId="604FD0B6" w14:textId="77777777" w:rsidR="00D5343B" w:rsidRDefault="00D5343B" w:rsidP="00D5343B">
      <w:pPr>
        <w:jc w:val="both"/>
        <w:rPr>
          <w:bCs/>
          <w:sz w:val="22"/>
          <w:szCs w:val="22"/>
        </w:rPr>
      </w:pPr>
    </w:p>
    <w:p w14:paraId="55972C6C" w14:textId="77777777" w:rsidR="00733F30" w:rsidRDefault="00D5343B" w:rsidP="00733F30">
      <w:pPr>
        <w:jc w:val="both"/>
        <w:rPr>
          <w:bCs/>
          <w:sz w:val="22"/>
          <w:szCs w:val="22"/>
        </w:rPr>
      </w:pPr>
      <w:r>
        <w:rPr>
          <w:bCs/>
          <w:sz w:val="22"/>
          <w:szCs w:val="22"/>
        </w:rPr>
        <w:t>Megállapítom, hogy a Bizottság 5 igen, egyhangú szavazattal a határozat-tervezetet támogatja és az alábbi határozatot hozza:</w:t>
      </w:r>
    </w:p>
    <w:p w14:paraId="357AA2F1" w14:textId="46841E9C" w:rsidR="00CB34AF" w:rsidRPr="008524F7" w:rsidRDefault="00CB34AF" w:rsidP="00733F30">
      <w:pPr>
        <w:ind w:left="708" w:firstLine="708"/>
        <w:jc w:val="both"/>
        <w:rPr>
          <w:sz w:val="22"/>
          <w:szCs w:val="22"/>
        </w:rPr>
      </w:pPr>
      <w:r>
        <w:rPr>
          <w:b/>
          <w:sz w:val="22"/>
          <w:szCs w:val="22"/>
          <w:u w:val="single"/>
        </w:rPr>
        <w:lastRenderedPageBreak/>
        <w:t>99</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477E793F" w14:textId="77777777" w:rsidR="00ED0451" w:rsidRPr="00877A86" w:rsidRDefault="00ED0451" w:rsidP="00CB34AF">
      <w:pPr>
        <w:jc w:val="both"/>
        <w:rPr>
          <w:b/>
          <w:bCs/>
          <w:sz w:val="22"/>
          <w:szCs w:val="22"/>
        </w:rPr>
      </w:pPr>
      <w:r>
        <w:rPr>
          <w:sz w:val="22"/>
          <w:szCs w:val="22"/>
        </w:rPr>
        <w:tab/>
      </w:r>
      <w:r>
        <w:rPr>
          <w:sz w:val="22"/>
          <w:szCs w:val="22"/>
        </w:rPr>
        <w:tab/>
      </w:r>
      <w:r w:rsidRPr="00877A86">
        <w:rPr>
          <w:b/>
          <w:bCs/>
          <w:sz w:val="22"/>
          <w:szCs w:val="22"/>
        </w:rPr>
        <w:t>Borvirág Táncegyüttes Egyesület kérelme</w:t>
      </w:r>
    </w:p>
    <w:p w14:paraId="0BD97D7C" w14:textId="77777777" w:rsidR="00ED0451" w:rsidRDefault="00ED0451" w:rsidP="00CB34AF">
      <w:pPr>
        <w:jc w:val="both"/>
        <w:rPr>
          <w:sz w:val="22"/>
          <w:szCs w:val="22"/>
        </w:rPr>
      </w:pPr>
    </w:p>
    <w:p w14:paraId="4769FBCD" w14:textId="77777777" w:rsidR="00ED0451" w:rsidRPr="00ED0451" w:rsidRDefault="00ED0451" w:rsidP="00ED0451">
      <w:pPr>
        <w:ind w:left="1416"/>
        <w:jc w:val="both"/>
        <w:rPr>
          <w:sz w:val="22"/>
          <w:szCs w:val="22"/>
        </w:rPr>
      </w:pPr>
      <w:r w:rsidRPr="00ED0451">
        <w:rPr>
          <w:sz w:val="22"/>
          <w:szCs w:val="22"/>
        </w:rPr>
        <w:t xml:space="preserve">Kiskunfélegyháza Város Önkormányzat Képviselő-testületének Gazdasági Bizottsága hozzájárul, hogy a Borvirág Táncegyüttes Egyesület 1 év határozott időre, 2020. október 1. napjától 2021. szeptember 30. napjáig </w:t>
      </w:r>
      <w:proofErr w:type="gramStart"/>
      <w:r w:rsidRPr="00ED0451">
        <w:rPr>
          <w:sz w:val="22"/>
          <w:szCs w:val="22"/>
        </w:rPr>
        <w:t>5.000,-</w:t>
      </w:r>
      <w:proofErr w:type="gramEnd"/>
      <w:r w:rsidRPr="00ED0451">
        <w:rPr>
          <w:sz w:val="22"/>
          <w:szCs w:val="22"/>
        </w:rPr>
        <w:t xml:space="preserve"> Ft/</w:t>
      </w:r>
      <w:proofErr w:type="spellStart"/>
      <w:r w:rsidRPr="00ED0451">
        <w:rPr>
          <w:sz w:val="22"/>
          <w:szCs w:val="22"/>
        </w:rPr>
        <w:t>hó+Áfa</w:t>
      </w:r>
      <w:proofErr w:type="spellEnd"/>
      <w:r w:rsidRPr="00ED0451">
        <w:rPr>
          <w:sz w:val="22"/>
          <w:szCs w:val="22"/>
        </w:rPr>
        <w:t xml:space="preserve"> bérleti díj ellenében igénybe vegye a Kiskunfélegyháza, Arad utca 10. szám alatti ingatlant próbaterem céljára. </w:t>
      </w:r>
    </w:p>
    <w:p w14:paraId="05CD9ADF" w14:textId="77777777" w:rsidR="00ED0451" w:rsidRPr="00ED0451" w:rsidRDefault="00ED0451" w:rsidP="00ED0451">
      <w:pPr>
        <w:ind w:left="1416"/>
        <w:jc w:val="both"/>
        <w:rPr>
          <w:sz w:val="22"/>
          <w:szCs w:val="22"/>
        </w:rPr>
      </w:pPr>
      <w:r w:rsidRPr="00ED0451">
        <w:rPr>
          <w:sz w:val="22"/>
          <w:szCs w:val="22"/>
        </w:rPr>
        <w:t>A kérelmező tudomásul veszi és kötelezettséget vállal arra, hogy amennyiben az önkormányzat a helyiséget piaci alapon kívánja bérbe adni, értékesíteni vagy azon beruházást, felújítást kíván végrehajtani, akkor a bérleményt 30 napon belül kiüríti és visszaadja a bérbeadónak.</w:t>
      </w:r>
    </w:p>
    <w:p w14:paraId="3BBAFF7B" w14:textId="77777777" w:rsidR="00ED0451" w:rsidRPr="00ED0451" w:rsidRDefault="00ED0451" w:rsidP="00ED0451">
      <w:pPr>
        <w:ind w:left="1416"/>
        <w:jc w:val="both"/>
        <w:rPr>
          <w:sz w:val="22"/>
          <w:szCs w:val="22"/>
        </w:rPr>
      </w:pPr>
    </w:p>
    <w:p w14:paraId="0FE7DA71" w14:textId="77777777" w:rsidR="00ED0451" w:rsidRPr="00ED0451" w:rsidRDefault="00ED0451" w:rsidP="00ED0451">
      <w:pPr>
        <w:ind w:left="1416"/>
        <w:jc w:val="both"/>
        <w:rPr>
          <w:sz w:val="22"/>
          <w:szCs w:val="22"/>
        </w:rPr>
      </w:pPr>
      <w:r w:rsidRPr="00ED0451">
        <w:rPr>
          <w:sz w:val="22"/>
          <w:szCs w:val="22"/>
          <w:u w:val="single"/>
        </w:rPr>
        <w:t>Felelős:</w:t>
      </w:r>
      <w:r w:rsidRPr="00ED0451">
        <w:rPr>
          <w:sz w:val="22"/>
          <w:szCs w:val="22"/>
        </w:rPr>
        <w:t xml:space="preserve"> </w:t>
      </w:r>
      <w:r w:rsidRPr="00ED0451">
        <w:rPr>
          <w:sz w:val="22"/>
          <w:szCs w:val="22"/>
        </w:rPr>
        <w:tab/>
        <w:t>Kissné dr. Üveges Orsolya</w:t>
      </w:r>
    </w:p>
    <w:p w14:paraId="4CB3E2D6" w14:textId="77777777" w:rsidR="00ED0451" w:rsidRDefault="00ED0451" w:rsidP="00ED0451">
      <w:pPr>
        <w:ind w:left="1416"/>
        <w:jc w:val="both"/>
      </w:pPr>
      <w:r w:rsidRPr="00ED0451">
        <w:rPr>
          <w:sz w:val="22"/>
          <w:szCs w:val="22"/>
          <w:u w:val="single"/>
        </w:rPr>
        <w:t>Határidő:</w:t>
      </w:r>
      <w:r w:rsidRPr="00ED0451">
        <w:rPr>
          <w:sz w:val="22"/>
          <w:szCs w:val="22"/>
        </w:rPr>
        <w:t xml:space="preserve"> </w:t>
      </w:r>
      <w:r w:rsidRPr="00ED0451">
        <w:rPr>
          <w:sz w:val="22"/>
          <w:szCs w:val="22"/>
        </w:rPr>
        <w:tab/>
        <w:t>2020. szeptember 30.</w:t>
      </w:r>
    </w:p>
    <w:p w14:paraId="3CC9D177" w14:textId="59FE4CE9" w:rsidR="00CB34AF" w:rsidRPr="00047758" w:rsidRDefault="00CB34AF" w:rsidP="00CB34AF">
      <w:pPr>
        <w:jc w:val="both"/>
        <w:rPr>
          <w:bCs/>
          <w:sz w:val="22"/>
          <w:szCs w:val="22"/>
        </w:rPr>
      </w:pPr>
      <w:r w:rsidRPr="008524F7">
        <w:rPr>
          <w:sz w:val="22"/>
          <w:szCs w:val="22"/>
        </w:rPr>
        <w:tab/>
      </w:r>
      <w:r w:rsidRPr="00047758">
        <w:rPr>
          <w:b/>
          <w:sz w:val="22"/>
          <w:szCs w:val="22"/>
        </w:rPr>
        <w:tab/>
      </w:r>
    </w:p>
    <w:p w14:paraId="24192617" w14:textId="1486716E" w:rsidR="00896CA0" w:rsidRPr="008101A1" w:rsidRDefault="00896CA0" w:rsidP="00896CA0">
      <w:pPr>
        <w:jc w:val="both"/>
        <w:rPr>
          <w:b/>
          <w:sz w:val="22"/>
          <w:szCs w:val="22"/>
          <w:u w:val="single"/>
        </w:rPr>
      </w:pPr>
      <w:r w:rsidRPr="008101A1">
        <w:rPr>
          <w:b/>
          <w:sz w:val="22"/>
          <w:szCs w:val="22"/>
          <w:u w:val="single"/>
        </w:rPr>
        <w:t>1</w:t>
      </w:r>
      <w:r w:rsidR="008101A1" w:rsidRPr="008101A1">
        <w:rPr>
          <w:b/>
          <w:sz w:val="22"/>
          <w:szCs w:val="22"/>
          <w:u w:val="single"/>
        </w:rPr>
        <w:t>6</w:t>
      </w:r>
      <w:r w:rsidRPr="008101A1">
        <w:rPr>
          <w:b/>
          <w:sz w:val="22"/>
          <w:szCs w:val="22"/>
          <w:u w:val="single"/>
        </w:rPr>
        <w:t>. napirendi pont</w:t>
      </w:r>
    </w:p>
    <w:p w14:paraId="34D4EA6D" w14:textId="691F5F20" w:rsidR="00896CA0" w:rsidRPr="008101A1" w:rsidRDefault="00896CA0" w:rsidP="00896CA0">
      <w:pPr>
        <w:jc w:val="both"/>
        <w:rPr>
          <w:b/>
          <w:sz w:val="22"/>
          <w:szCs w:val="22"/>
          <w:u w:val="single"/>
        </w:rPr>
      </w:pPr>
      <w:r w:rsidRPr="008101A1">
        <w:rPr>
          <w:b/>
          <w:sz w:val="22"/>
          <w:szCs w:val="22"/>
          <w:u w:val="single"/>
        </w:rPr>
        <w:t>Előterjesztés a Huszka József Hagyományőrző és Sport Egyesület kérelme tárgyában</w:t>
      </w:r>
    </w:p>
    <w:p w14:paraId="73914768" w14:textId="27FD55D5" w:rsidR="00896CA0" w:rsidRDefault="00896CA0" w:rsidP="00896CA0">
      <w:pPr>
        <w:jc w:val="both"/>
        <w:rPr>
          <w:bCs/>
          <w:sz w:val="22"/>
          <w:szCs w:val="22"/>
        </w:rPr>
      </w:pPr>
    </w:p>
    <w:p w14:paraId="3CD29E5A" w14:textId="512B0F24" w:rsidR="00D5343B" w:rsidRPr="004567FC" w:rsidRDefault="00D5343B" w:rsidP="00896CA0">
      <w:pPr>
        <w:jc w:val="both"/>
        <w:rPr>
          <w:b/>
          <w:sz w:val="22"/>
          <w:szCs w:val="22"/>
          <w:u w:val="single"/>
        </w:rPr>
      </w:pPr>
      <w:r w:rsidRPr="004567FC">
        <w:rPr>
          <w:b/>
          <w:sz w:val="22"/>
          <w:szCs w:val="22"/>
          <w:u w:val="single"/>
        </w:rPr>
        <w:t>Gyenes Attila elnök:</w:t>
      </w:r>
    </w:p>
    <w:p w14:paraId="7BF0AB65" w14:textId="4955BD2F" w:rsidR="00D5343B" w:rsidRDefault="00D5343B" w:rsidP="00896CA0">
      <w:pPr>
        <w:jc w:val="both"/>
        <w:rPr>
          <w:bCs/>
          <w:sz w:val="22"/>
          <w:szCs w:val="22"/>
        </w:rPr>
      </w:pPr>
      <w:r>
        <w:rPr>
          <w:bCs/>
          <w:sz w:val="22"/>
          <w:szCs w:val="22"/>
        </w:rPr>
        <w:t>Önök írásban megkapták az előterjesztést és a kérelmet, amelyhez egy javaslattal szeretnék élni. A javaslat a következőt tartalmazza</w:t>
      </w:r>
      <w:r w:rsidR="00271659">
        <w:rPr>
          <w:bCs/>
          <w:sz w:val="22"/>
          <w:szCs w:val="22"/>
        </w:rPr>
        <w:t>. S</w:t>
      </w:r>
      <w:r>
        <w:rPr>
          <w:bCs/>
          <w:sz w:val="22"/>
          <w:szCs w:val="22"/>
        </w:rPr>
        <w:t>zeretném, ha az előterjesztésben szereplő 1717/27 hrsz-ú ingatlanrész kikerülne belőle, teljesen más hatáskörben kívánja az önkormányzat majd bérbe</w:t>
      </w:r>
      <w:r w:rsidR="003C6AA4">
        <w:rPr>
          <w:bCs/>
          <w:sz w:val="22"/>
          <w:szCs w:val="22"/>
        </w:rPr>
        <w:t xml:space="preserve"> </w:t>
      </w:r>
      <w:r>
        <w:rPr>
          <w:bCs/>
          <w:sz w:val="22"/>
          <w:szCs w:val="22"/>
        </w:rPr>
        <w:t>adni. Dönteni tudunk viszont a 1715-ös helyrajzi számú ingatlanról, amelyet javaslok a</w:t>
      </w:r>
      <w:r w:rsidR="006031F8">
        <w:rPr>
          <w:bCs/>
          <w:sz w:val="22"/>
          <w:szCs w:val="22"/>
        </w:rPr>
        <w:t xml:space="preserve">z „A” változatban módosítani. A módosítás arról szólna, hogy 2020. október 1. napjától 2021. szeptember 30-ig 13.300, Ft/év + ÁFA bérleti díjért adjuk bérbe a kérelemben szereplő kérelmezőnek. </w:t>
      </w:r>
    </w:p>
    <w:p w14:paraId="69D22CB0" w14:textId="3F094151" w:rsidR="006031F8" w:rsidRDefault="006031F8" w:rsidP="00896CA0">
      <w:pPr>
        <w:jc w:val="both"/>
        <w:rPr>
          <w:bCs/>
          <w:sz w:val="22"/>
          <w:szCs w:val="22"/>
        </w:rPr>
      </w:pPr>
    </w:p>
    <w:p w14:paraId="611B910C" w14:textId="173EC4AC" w:rsidR="006031F8" w:rsidRPr="004567FC" w:rsidRDefault="006031F8" w:rsidP="00896CA0">
      <w:pPr>
        <w:jc w:val="both"/>
        <w:rPr>
          <w:b/>
          <w:sz w:val="22"/>
          <w:szCs w:val="22"/>
          <w:u w:val="single"/>
        </w:rPr>
      </w:pPr>
      <w:r w:rsidRPr="004567FC">
        <w:rPr>
          <w:b/>
          <w:sz w:val="22"/>
          <w:szCs w:val="22"/>
          <w:u w:val="single"/>
        </w:rPr>
        <w:t>Horváth Tamás bizottsági tag:</w:t>
      </w:r>
    </w:p>
    <w:p w14:paraId="5E0BB993" w14:textId="73491597" w:rsidR="006031F8" w:rsidRDefault="004567FC" w:rsidP="00896CA0">
      <w:pPr>
        <w:jc w:val="both"/>
        <w:rPr>
          <w:bCs/>
          <w:sz w:val="22"/>
          <w:szCs w:val="22"/>
        </w:rPr>
      </w:pPr>
      <w:r>
        <w:rPr>
          <w:bCs/>
          <w:sz w:val="22"/>
          <w:szCs w:val="22"/>
        </w:rPr>
        <w:t xml:space="preserve">A helyrajzi szám alapján van egy épület és egy kaszáló, ha jól gondolom. </w:t>
      </w:r>
      <w:r w:rsidR="003C6AA4">
        <w:rPr>
          <w:bCs/>
          <w:sz w:val="22"/>
          <w:szCs w:val="22"/>
        </w:rPr>
        <w:t xml:space="preserve">Pillanatnyilag az egyesületnek az épület jutna? </w:t>
      </w:r>
    </w:p>
    <w:p w14:paraId="55CE42F5" w14:textId="64EB89A4" w:rsidR="003C6AA4" w:rsidRDefault="003C6AA4" w:rsidP="00896CA0">
      <w:pPr>
        <w:jc w:val="both"/>
        <w:rPr>
          <w:bCs/>
          <w:sz w:val="22"/>
          <w:szCs w:val="22"/>
        </w:rPr>
      </w:pPr>
    </w:p>
    <w:p w14:paraId="3B0C5436" w14:textId="46A0D262" w:rsidR="003C6AA4" w:rsidRPr="003C6AA4" w:rsidRDefault="003C6AA4" w:rsidP="00896CA0">
      <w:pPr>
        <w:jc w:val="both"/>
        <w:rPr>
          <w:b/>
          <w:sz w:val="22"/>
          <w:szCs w:val="22"/>
          <w:u w:val="single"/>
        </w:rPr>
      </w:pPr>
      <w:r w:rsidRPr="003C6AA4">
        <w:rPr>
          <w:b/>
          <w:sz w:val="22"/>
          <w:szCs w:val="22"/>
          <w:u w:val="single"/>
        </w:rPr>
        <w:t>Dr. Faragó Zsolt jegyző:</w:t>
      </w:r>
    </w:p>
    <w:p w14:paraId="3B2ACB76" w14:textId="1A420BE7" w:rsidR="00D5343B" w:rsidRDefault="003C6AA4" w:rsidP="00896CA0">
      <w:pPr>
        <w:jc w:val="both"/>
        <w:rPr>
          <w:bCs/>
          <w:sz w:val="22"/>
          <w:szCs w:val="22"/>
        </w:rPr>
      </w:pPr>
      <w:r>
        <w:rPr>
          <w:bCs/>
          <w:sz w:val="22"/>
          <w:szCs w:val="22"/>
        </w:rPr>
        <w:t xml:space="preserve">A szérűskertről van szó. Ami a tanya és a kaszáló az egy kivett terület, nem tartozik a termőföldtörvény hatálya alá, ezt az előterjesztés alapján, a vagyonrendelet szerint bérbe tudjuk adni ennek az egyesületnek. Viszont van egy másik része, a termőföld, ami nem a Gazdasági Bizottság hatáskörébe tartozik, mert haszonbérleti szerződéssel lehet alapból bérbe adni, arra a polgármesternek van hatásköre. Ezzel kapcsolatban majd lesz egy javaslatunk </w:t>
      </w:r>
      <w:r w:rsidR="00F31D53">
        <w:rPr>
          <w:bCs/>
          <w:sz w:val="22"/>
          <w:szCs w:val="22"/>
        </w:rPr>
        <w:t>a kérelmező és Polgármester úr fel</w:t>
      </w:r>
      <w:r w:rsidR="00271659">
        <w:rPr>
          <w:bCs/>
          <w:sz w:val="22"/>
          <w:szCs w:val="22"/>
        </w:rPr>
        <w:t>é</w:t>
      </w:r>
      <w:r w:rsidR="00F31D53">
        <w:rPr>
          <w:bCs/>
          <w:sz w:val="22"/>
          <w:szCs w:val="22"/>
        </w:rPr>
        <w:t xml:space="preserve">, amit majd a Polgármester úr eldönt a másik területre vonatkozóan. Azt nem tudjuk most bérbe adni. </w:t>
      </w:r>
    </w:p>
    <w:p w14:paraId="1B7FD6CE" w14:textId="1260588F" w:rsidR="00F31D53" w:rsidRDefault="00F31D53" w:rsidP="00896CA0">
      <w:pPr>
        <w:jc w:val="both"/>
        <w:rPr>
          <w:bCs/>
          <w:sz w:val="22"/>
          <w:szCs w:val="22"/>
        </w:rPr>
      </w:pPr>
    </w:p>
    <w:p w14:paraId="15321083" w14:textId="72F391E4" w:rsidR="00F31D53" w:rsidRPr="00B51B0B" w:rsidRDefault="00F31D53" w:rsidP="00896CA0">
      <w:pPr>
        <w:jc w:val="both"/>
        <w:rPr>
          <w:b/>
          <w:sz w:val="22"/>
          <w:szCs w:val="22"/>
          <w:u w:val="single"/>
        </w:rPr>
      </w:pPr>
      <w:r w:rsidRPr="00B51B0B">
        <w:rPr>
          <w:b/>
          <w:sz w:val="22"/>
          <w:szCs w:val="22"/>
          <w:u w:val="single"/>
        </w:rPr>
        <w:t xml:space="preserve">Gyenes Attila elnök: </w:t>
      </w:r>
    </w:p>
    <w:p w14:paraId="0530BE42" w14:textId="5410CD0B" w:rsidR="00F31D53" w:rsidRDefault="00F31D53" w:rsidP="00896CA0">
      <w:pPr>
        <w:jc w:val="both"/>
        <w:rPr>
          <w:bCs/>
          <w:sz w:val="22"/>
          <w:szCs w:val="22"/>
        </w:rPr>
      </w:pPr>
      <w:r>
        <w:rPr>
          <w:bCs/>
          <w:sz w:val="22"/>
          <w:szCs w:val="22"/>
        </w:rPr>
        <w:t xml:space="preserve">További kérdést nem látok, tudunk dönteni. Az „A” változatot teszem fel szavazásra az általam javasolt módosítással. </w:t>
      </w:r>
      <w:r w:rsidR="00037B51">
        <w:rPr>
          <w:bCs/>
          <w:sz w:val="22"/>
          <w:szCs w:val="22"/>
        </w:rPr>
        <w:t>Aki támogatja, kérem, jelezze.</w:t>
      </w:r>
    </w:p>
    <w:p w14:paraId="2397092C" w14:textId="7447AAAF" w:rsidR="00037B51" w:rsidRDefault="00037B51" w:rsidP="00896CA0">
      <w:pPr>
        <w:jc w:val="both"/>
        <w:rPr>
          <w:bCs/>
          <w:sz w:val="22"/>
          <w:szCs w:val="22"/>
        </w:rPr>
      </w:pPr>
    </w:p>
    <w:p w14:paraId="7C6BE346" w14:textId="755CEC5B" w:rsidR="00037B51" w:rsidRDefault="00037B51" w:rsidP="00896CA0">
      <w:pPr>
        <w:jc w:val="both"/>
        <w:rPr>
          <w:bCs/>
          <w:sz w:val="22"/>
          <w:szCs w:val="22"/>
        </w:rPr>
      </w:pPr>
      <w:r>
        <w:rPr>
          <w:bCs/>
          <w:sz w:val="22"/>
          <w:szCs w:val="22"/>
        </w:rPr>
        <w:t>Megállapítom, hogy a Bizottság 4 igen, 1 tartózkodás szavazattal az „A” változatot a javasolt módosítással elfogadja és az alábbi határozatot hozza:</w:t>
      </w:r>
    </w:p>
    <w:p w14:paraId="3B7BD7AF" w14:textId="38790244" w:rsidR="003C6AA4" w:rsidRDefault="003C6AA4" w:rsidP="00896CA0">
      <w:pPr>
        <w:jc w:val="both"/>
        <w:rPr>
          <w:bCs/>
          <w:sz w:val="22"/>
          <w:szCs w:val="22"/>
        </w:rPr>
      </w:pPr>
    </w:p>
    <w:p w14:paraId="7E6AFEC8" w14:textId="5C905481" w:rsidR="00CB34AF" w:rsidRPr="008524F7" w:rsidRDefault="00CB34AF" w:rsidP="00CB34AF">
      <w:pPr>
        <w:ind w:left="708" w:firstLine="708"/>
        <w:jc w:val="both"/>
        <w:rPr>
          <w:sz w:val="22"/>
          <w:szCs w:val="22"/>
        </w:rPr>
      </w:pPr>
      <w:r>
        <w:rPr>
          <w:b/>
          <w:sz w:val="22"/>
          <w:szCs w:val="22"/>
          <w:u w:val="single"/>
        </w:rPr>
        <w:t>100</w:t>
      </w:r>
      <w:r w:rsidRPr="008524F7">
        <w:rPr>
          <w:b/>
          <w:sz w:val="22"/>
          <w:szCs w:val="22"/>
          <w:u w:val="single"/>
        </w:rPr>
        <w:t>/20</w:t>
      </w:r>
      <w:r>
        <w:rPr>
          <w:b/>
          <w:sz w:val="22"/>
          <w:szCs w:val="22"/>
          <w:u w:val="single"/>
        </w:rPr>
        <w:t>20</w:t>
      </w:r>
      <w:r w:rsidRPr="008524F7">
        <w:rPr>
          <w:b/>
          <w:sz w:val="22"/>
          <w:szCs w:val="22"/>
          <w:u w:val="single"/>
        </w:rPr>
        <w:t>. (</w:t>
      </w:r>
      <w:r>
        <w:rPr>
          <w:b/>
          <w:sz w:val="22"/>
          <w:szCs w:val="22"/>
          <w:u w:val="single"/>
        </w:rPr>
        <w:t>IX.22.</w:t>
      </w:r>
      <w:r w:rsidRPr="008524F7">
        <w:rPr>
          <w:b/>
          <w:sz w:val="22"/>
          <w:szCs w:val="22"/>
          <w:u w:val="single"/>
        </w:rPr>
        <w:t>) GB határozat</w:t>
      </w:r>
      <w:r w:rsidRPr="008524F7">
        <w:rPr>
          <w:sz w:val="22"/>
          <w:szCs w:val="22"/>
        </w:rPr>
        <w:t>:</w:t>
      </w:r>
    </w:p>
    <w:p w14:paraId="69BD27DA" w14:textId="3CF727FD" w:rsidR="00CB34AF" w:rsidRPr="003D43AE" w:rsidRDefault="00CB34AF" w:rsidP="00CB34AF">
      <w:pPr>
        <w:jc w:val="both"/>
        <w:rPr>
          <w:bCs/>
          <w:sz w:val="22"/>
          <w:szCs w:val="22"/>
        </w:rPr>
      </w:pPr>
      <w:r w:rsidRPr="008524F7">
        <w:rPr>
          <w:sz w:val="22"/>
          <w:szCs w:val="22"/>
        </w:rPr>
        <w:tab/>
      </w:r>
      <w:r w:rsidRPr="00047758">
        <w:rPr>
          <w:b/>
          <w:sz w:val="22"/>
          <w:szCs w:val="22"/>
        </w:rPr>
        <w:tab/>
      </w:r>
      <w:r w:rsidR="003D43AE" w:rsidRPr="003D43AE">
        <w:rPr>
          <w:b/>
          <w:sz w:val="22"/>
          <w:szCs w:val="22"/>
        </w:rPr>
        <w:t>Huszka József Hagyományőrző és Sport Egyesület kérelme</w:t>
      </w:r>
    </w:p>
    <w:p w14:paraId="53BF71EF" w14:textId="7282B3FD" w:rsidR="00CB34AF" w:rsidRPr="003D43AE" w:rsidRDefault="00CB34AF" w:rsidP="00896CA0">
      <w:pPr>
        <w:jc w:val="both"/>
        <w:rPr>
          <w:bCs/>
          <w:sz w:val="22"/>
          <w:szCs w:val="22"/>
        </w:rPr>
      </w:pPr>
    </w:p>
    <w:p w14:paraId="5F57294D" w14:textId="615F7A57" w:rsidR="00B51B0B" w:rsidRPr="00271659" w:rsidRDefault="00B51B0B" w:rsidP="00B51B0B">
      <w:pPr>
        <w:ind w:left="1416"/>
        <w:jc w:val="both"/>
        <w:rPr>
          <w:sz w:val="22"/>
          <w:szCs w:val="22"/>
        </w:rPr>
      </w:pPr>
      <w:r w:rsidRPr="00271659">
        <w:rPr>
          <w:sz w:val="22"/>
          <w:szCs w:val="22"/>
        </w:rPr>
        <w:t>Kiskunfélegyháza Város Önkormányzat Képviselő-testületének Gazdasági Bizottsága bérbe adja a Kiskunfélegyháza 1715 helyrajzi számú ingatlant a Huszka József Hagyományőrző és Sport Egyesület részére 1 év határozott időre, 2020. október 1. napjától 2021. szeptember 30. napjáig 13.300 Ft/</w:t>
      </w:r>
      <w:proofErr w:type="spellStart"/>
      <w:r w:rsidRPr="00271659">
        <w:rPr>
          <w:sz w:val="22"/>
          <w:szCs w:val="22"/>
        </w:rPr>
        <w:t>év+Áfa</w:t>
      </w:r>
      <w:proofErr w:type="spellEnd"/>
      <w:r w:rsidRPr="00271659">
        <w:rPr>
          <w:sz w:val="22"/>
          <w:szCs w:val="22"/>
        </w:rPr>
        <w:t xml:space="preserve"> bérleti díj ellenében közösségi tér kialakítása céljára.</w:t>
      </w:r>
    </w:p>
    <w:p w14:paraId="7888B4E1" w14:textId="77777777" w:rsidR="00733F30" w:rsidRDefault="00733F30" w:rsidP="00B51B0B">
      <w:pPr>
        <w:ind w:left="1416"/>
        <w:jc w:val="both"/>
        <w:rPr>
          <w:sz w:val="22"/>
          <w:szCs w:val="22"/>
          <w:u w:val="single"/>
        </w:rPr>
      </w:pPr>
    </w:p>
    <w:p w14:paraId="57ED3B49" w14:textId="08A9E37C" w:rsidR="00B51B0B" w:rsidRPr="00271659" w:rsidRDefault="00B51B0B" w:rsidP="00B51B0B">
      <w:pPr>
        <w:ind w:left="1416"/>
        <w:jc w:val="both"/>
        <w:rPr>
          <w:sz w:val="22"/>
          <w:szCs w:val="22"/>
        </w:rPr>
      </w:pPr>
      <w:r w:rsidRPr="00271659">
        <w:rPr>
          <w:sz w:val="22"/>
          <w:szCs w:val="22"/>
          <w:u w:val="single"/>
        </w:rPr>
        <w:lastRenderedPageBreak/>
        <w:t>Felelős:</w:t>
      </w:r>
      <w:r w:rsidRPr="00271659">
        <w:rPr>
          <w:sz w:val="22"/>
          <w:szCs w:val="22"/>
        </w:rPr>
        <w:t xml:space="preserve"> </w:t>
      </w:r>
      <w:r w:rsidRPr="00271659">
        <w:rPr>
          <w:sz w:val="22"/>
          <w:szCs w:val="22"/>
        </w:rPr>
        <w:tab/>
        <w:t>Schauerné dr. Tóth Andrea</w:t>
      </w:r>
    </w:p>
    <w:p w14:paraId="430850E3" w14:textId="77777777" w:rsidR="00B51B0B" w:rsidRPr="00271659" w:rsidRDefault="00B51B0B" w:rsidP="00B51B0B">
      <w:pPr>
        <w:ind w:left="1416"/>
        <w:jc w:val="both"/>
        <w:rPr>
          <w:sz w:val="22"/>
          <w:szCs w:val="22"/>
        </w:rPr>
      </w:pPr>
      <w:r w:rsidRPr="00271659">
        <w:rPr>
          <w:sz w:val="22"/>
          <w:szCs w:val="22"/>
          <w:u w:val="single"/>
        </w:rPr>
        <w:t>Határidő:</w:t>
      </w:r>
      <w:r w:rsidRPr="00271659">
        <w:rPr>
          <w:sz w:val="22"/>
          <w:szCs w:val="22"/>
        </w:rPr>
        <w:t xml:space="preserve"> </w:t>
      </w:r>
      <w:r w:rsidRPr="00271659">
        <w:rPr>
          <w:sz w:val="22"/>
          <w:szCs w:val="22"/>
        </w:rPr>
        <w:tab/>
        <w:t>2020. szeptember 30.</w:t>
      </w:r>
    </w:p>
    <w:p w14:paraId="1B3FECC5" w14:textId="70C5F8C9" w:rsidR="00CB34AF" w:rsidRPr="00271659" w:rsidRDefault="00CB34AF" w:rsidP="00896CA0">
      <w:pPr>
        <w:jc w:val="both"/>
        <w:rPr>
          <w:bCs/>
          <w:sz w:val="22"/>
          <w:szCs w:val="22"/>
        </w:rPr>
      </w:pPr>
    </w:p>
    <w:p w14:paraId="6AF68F58" w14:textId="77777777" w:rsidR="00733F30" w:rsidRDefault="00733F30" w:rsidP="00896CA0">
      <w:pPr>
        <w:jc w:val="both"/>
        <w:rPr>
          <w:b/>
          <w:sz w:val="22"/>
          <w:szCs w:val="22"/>
          <w:u w:val="single"/>
        </w:rPr>
      </w:pPr>
    </w:p>
    <w:p w14:paraId="290F023A" w14:textId="23901EB3" w:rsidR="00896CA0" w:rsidRPr="008101A1" w:rsidRDefault="00896CA0" w:rsidP="00896CA0">
      <w:pPr>
        <w:jc w:val="both"/>
        <w:rPr>
          <w:b/>
          <w:sz w:val="22"/>
          <w:szCs w:val="22"/>
          <w:u w:val="single"/>
        </w:rPr>
      </w:pPr>
      <w:r w:rsidRPr="008101A1">
        <w:rPr>
          <w:b/>
          <w:sz w:val="22"/>
          <w:szCs w:val="22"/>
          <w:u w:val="single"/>
        </w:rPr>
        <w:t>1</w:t>
      </w:r>
      <w:r w:rsidR="008101A1" w:rsidRPr="008101A1">
        <w:rPr>
          <w:b/>
          <w:sz w:val="22"/>
          <w:szCs w:val="22"/>
          <w:u w:val="single"/>
        </w:rPr>
        <w:t>7</w:t>
      </w:r>
      <w:r w:rsidRPr="008101A1">
        <w:rPr>
          <w:b/>
          <w:sz w:val="22"/>
          <w:szCs w:val="22"/>
          <w:u w:val="single"/>
        </w:rPr>
        <w:t>. napirendi pont</w:t>
      </w:r>
    </w:p>
    <w:p w14:paraId="67322419" w14:textId="77777777" w:rsidR="00896CA0" w:rsidRPr="008101A1" w:rsidRDefault="00896CA0" w:rsidP="00896CA0">
      <w:pPr>
        <w:jc w:val="both"/>
        <w:rPr>
          <w:b/>
          <w:sz w:val="22"/>
          <w:szCs w:val="22"/>
          <w:u w:val="single"/>
        </w:rPr>
      </w:pPr>
      <w:r w:rsidRPr="008101A1">
        <w:rPr>
          <w:b/>
          <w:sz w:val="22"/>
          <w:szCs w:val="22"/>
          <w:u w:val="single"/>
        </w:rPr>
        <w:t>Előterjesztés a Kossuth u. 1. szám alatti 32,4 m2 nagyságú üzlethelyiség hasznosítása tárgyában</w:t>
      </w:r>
    </w:p>
    <w:p w14:paraId="04CECAEC" w14:textId="19A16DD2" w:rsidR="00896CA0" w:rsidRDefault="00896CA0" w:rsidP="00896CA0">
      <w:pPr>
        <w:jc w:val="both"/>
        <w:rPr>
          <w:b/>
          <w:sz w:val="22"/>
          <w:szCs w:val="22"/>
          <w:u w:val="single"/>
        </w:rPr>
      </w:pPr>
    </w:p>
    <w:p w14:paraId="2D41B1AA" w14:textId="77777777" w:rsidR="00037B51" w:rsidRPr="00D5343B" w:rsidRDefault="00037B51" w:rsidP="00037B51">
      <w:pPr>
        <w:jc w:val="both"/>
        <w:rPr>
          <w:b/>
          <w:sz w:val="22"/>
          <w:szCs w:val="22"/>
          <w:u w:val="single"/>
        </w:rPr>
      </w:pPr>
      <w:r w:rsidRPr="00D5343B">
        <w:rPr>
          <w:b/>
          <w:sz w:val="22"/>
          <w:szCs w:val="22"/>
          <w:u w:val="single"/>
        </w:rPr>
        <w:t xml:space="preserve">Gyenes Attila elnök: </w:t>
      </w:r>
    </w:p>
    <w:p w14:paraId="4C498B77" w14:textId="033C6DDC" w:rsidR="00037B51" w:rsidRDefault="00037B51" w:rsidP="00037B51">
      <w:pPr>
        <w:jc w:val="both"/>
        <w:rPr>
          <w:bCs/>
          <w:sz w:val="22"/>
          <w:szCs w:val="22"/>
        </w:rPr>
      </w:pPr>
      <w:r>
        <w:rPr>
          <w:bCs/>
          <w:sz w:val="22"/>
          <w:szCs w:val="22"/>
        </w:rPr>
        <w:t>Önök írásban megkapták az előterjesztést</w:t>
      </w:r>
      <w:r w:rsidR="00271659">
        <w:rPr>
          <w:bCs/>
          <w:sz w:val="22"/>
          <w:szCs w:val="22"/>
        </w:rPr>
        <w:t xml:space="preserve"> és</w:t>
      </w:r>
      <w:r>
        <w:rPr>
          <w:bCs/>
          <w:sz w:val="22"/>
          <w:szCs w:val="22"/>
        </w:rPr>
        <w:t xml:space="preserve"> a hozzá kapcsolódó kérelmet. Ennek megfelelően a bérletet szeretnék november 15. napjára módosítani, technikai okok miatt. A határozat-tervezetben szereplő összeg és négyzetméter nem változna, de a dátum november 15-re módosulna. </w:t>
      </w:r>
    </w:p>
    <w:p w14:paraId="3C7843B9" w14:textId="77777777" w:rsidR="00037B51" w:rsidRDefault="00037B51" w:rsidP="00037B51">
      <w:pPr>
        <w:jc w:val="both"/>
        <w:rPr>
          <w:bCs/>
          <w:sz w:val="22"/>
          <w:szCs w:val="22"/>
        </w:rPr>
      </w:pPr>
    </w:p>
    <w:p w14:paraId="6CCAF4D5" w14:textId="26419962" w:rsidR="00037B51" w:rsidRDefault="00037B51" w:rsidP="00037B51">
      <w:pPr>
        <w:jc w:val="both"/>
        <w:rPr>
          <w:bCs/>
          <w:sz w:val="22"/>
          <w:szCs w:val="22"/>
        </w:rPr>
      </w:pPr>
      <w:r>
        <w:rPr>
          <w:bCs/>
          <w:sz w:val="22"/>
          <w:szCs w:val="22"/>
        </w:rPr>
        <w:t>Nem látok észrevételt, aki tudja támogatni, kérem, jelezze.</w:t>
      </w:r>
    </w:p>
    <w:p w14:paraId="411F8D69" w14:textId="77777777" w:rsidR="00037B51" w:rsidRDefault="00037B51" w:rsidP="00037B51">
      <w:pPr>
        <w:jc w:val="both"/>
        <w:rPr>
          <w:bCs/>
          <w:sz w:val="22"/>
          <w:szCs w:val="22"/>
        </w:rPr>
      </w:pPr>
    </w:p>
    <w:p w14:paraId="7280BCB3" w14:textId="64674349" w:rsidR="00037B51" w:rsidRDefault="00037B51" w:rsidP="00037B51">
      <w:pPr>
        <w:jc w:val="both"/>
        <w:rPr>
          <w:bCs/>
          <w:sz w:val="22"/>
          <w:szCs w:val="22"/>
        </w:rPr>
      </w:pPr>
      <w:r>
        <w:rPr>
          <w:bCs/>
          <w:sz w:val="22"/>
          <w:szCs w:val="22"/>
        </w:rPr>
        <w:t xml:space="preserve">Megállapítom, hogy a Bizottság 5 igen, egyhangú szavazattal a határozat-tervezetet </w:t>
      </w:r>
      <w:r w:rsidR="00271659">
        <w:rPr>
          <w:bCs/>
          <w:sz w:val="22"/>
          <w:szCs w:val="22"/>
        </w:rPr>
        <w:t xml:space="preserve">a javasolt módosítással elfogadja </w:t>
      </w:r>
      <w:r>
        <w:rPr>
          <w:bCs/>
          <w:sz w:val="22"/>
          <w:szCs w:val="22"/>
        </w:rPr>
        <w:t>és az alábbi határozatot hozza:</w:t>
      </w:r>
    </w:p>
    <w:p w14:paraId="60FEE26F" w14:textId="77777777" w:rsidR="00037B51" w:rsidRDefault="00037B51" w:rsidP="00896CA0">
      <w:pPr>
        <w:jc w:val="both"/>
        <w:rPr>
          <w:b/>
          <w:sz w:val="22"/>
          <w:szCs w:val="22"/>
          <w:u w:val="single"/>
        </w:rPr>
      </w:pPr>
    </w:p>
    <w:p w14:paraId="215AAEC3" w14:textId="08D42680" w:rsidR="00CB34AF" w:rsidRPr="00E94339" w:rsidRDefault="00CB34AF" w:rsidP="00CB34AF">
      <w:pPr>
        <w:ind w:left="708" w:firstLine="708"/>
        <w:jc w:val="both"/>
        <w:rPr>
          <w:sz w:val="22"/>
          <w:szCs w:val="22"/>
        </w:rPr>
      </w:pPr>
      <w:r w:rsidRPr="00E94339">
        <w:rPr>
          <w:b/>
          <w:sz w:val="22"/>
          <w:szCs w:val="22"/>
          <w:u w:val="single"/>
        </w:rPr>
        <w:t>101/2020. (IX.22.) GB határozat</w:t>
      </w:r>
      <w:r w:rsidRPr="00E94339">
        <w:rPr>
          <w:sz w:val="22"/>
          <w:szCs w:val="22"/>
        </w:rPr>
        <w:t>:</w:t>
      </w:r>
    </w:p>
    <w:p w14:paraId="2EEF222B" w14:textId="69685329" w:rsidR="00CB34AF" w:rsidRPr="00E94339" w:rsidRDefault="00CB34AF" w:rsidP="00CB34AF">
      <w:pPr>
        <w:jc w:val="both"/>
        <w:rPr>
          <w:b/>
          <w:sz w:val="22"/>
          <w:szCs w:val="22"/>
        </w:rPr>
      </w:pPr>
      <w:r w:rsidRPr="00E94339">
        <w:rPr>
          <w:sz w:val="22"/>
          <w:szCs w:val="22"/>
        </w:rPr>
        <w:tab/>
      </w:r>
      <w:r w:rsidRPr="00E94339">
        <w:rPr>
          <w:b/>
          <w:sz w:val="22"/>
          <w:szCs w:val="22"/>
        </w:rPr>
        <w:tab/>
      </w:r>
      <w:r w:rsidR="003D43AE" w:rsidRPr="00E94339">
        <w:rPr>
          <w:b/>
          <w:sz w:val="22"/>
          <w:szCs w:val="22"/>
        </w:rPr>
        <w:t>Kossuth u. 1. szám alatti 32,4 m2 nagyságú üzlethelyiség hasznosítása</w:t>
      </w:r>
    </w:p>
    <w:p w14:paraId="48298787" w14:textId="77777777" w:rsidR="003D43AE" w:rsidRPr="00E94339" w:rsidRDefault="003D43AE" w:rsidP="00CB34AF">
      <w:pPr>
        <w:jc w:val="both"/>
        <w:rPr>
          <w:bCs/>
          <w:sz w:val="22"/>
          <w:szCs w:val="22"/>
        </w:rPr>
      </w:pPr>
    </w:p>
    <w:p w14:paraId="474016AF" w14:textId="77777777" w:rsidR="00DD52F0" w:rsidRPr="00E94339" w:rsidRDefault="00DD52F0" w:rsidP="00DD52F0">
      <w:pPr>
        <w:pStyle w:val="Cm"/>
        <w:ind w:left="1416"/>
        <w:jc w:val="both"/>
        <w:rPr>
          <w:b w:val="0"/>
          <w:bCs w:val="0"/>
          <w:i w:val="0"/>
          <w:iCs w:val="0"/>
          <w:sz w:val="22"/>
          <w:szCs w:val="22"/>
          <w:u w:val="none"/>
        </w:rPr>
      </w:pPr>
      <w:r w:rsidRPr="00E94339">
        <w:rPr>
          <w:b w:val="0"/>
          <w:bCs w:val="0"/>
          <w:i w:val="0"/>
          <w:iCs w:val="0"/>
          <w:sz w:val="22"/>
          <w:szCs w:val="22"/>
          <w:u w:val="none"/>
        </w:rPr>
        <w:t>Kiskunfélegyháza Város Önkormányzat Képviselő-testület Gazdasági Bizottsága bérbe adja a Kiskunfélegyháza, Kossuth Lajos utca 1. szám alatti ingatlanban található 32,4 m</w:t>
      </w:r>
      <w:r w:rsidRPr="00E94339">
        <w:rPr>
          <w:b w:val="0"/>
          <w:bCs w:val="0"/>
          <w:i w:val="0"/>
          <w:iCs w:val="0"/>
          <w:sz w:val="22"/>
          <w:szCs w:val="22"/>
          <w:u w:val="none"/>
          <w:vertAlign w:val="superscript"/>
        </w:rPr>
        <w:t>2</w:t>
      </w:r>
      <w:r w:rsidRPr="00E94339">
        <w:rPr>
          <w:b w:val="0"/>
          <w:bCs w:val="0"/>
          <w:i w:val="0"/>
          <w:iCs w:val="0"/>
          <w:sz w:val="22"/>
          <w:szCs w:val="22"/>
          <w:u w:val="none"/>
        </w:rPr>
        <w:t xml:space="preserve"> alapterületű üzlethelyiséget a </w:t>
      </w:r>
      <w:proofErr w:type="spellStart"/>
      <w:r w:rsidRPr="00E94339">
        <w:rPr>
          <w:b w:val="0"/>
          <w:bCs w:val="0"/>
          <w:i w:val="0"/>
          <w:iCs w:val="0"/>
          <w:sz w:val="22"/>
          <w:szCs w:val="22"/>
          <w:u w:val="none"/>
        </w:rPr>
        <w:t>Clean</w:t>
      </w:r>
      <w:proofErr w:type="spellEnd"/>
      <w:r w:rsidRPr="00E94339">
        <w:rPr>
          <w:b w:val="0"/>
          <w:bCs w:val="0"/>
          <w:i w:val="0"/>
          <w:iCs w:val="0"/>
          <w:sz w:val="22"/>
          <w:szCs w:val="22"/>
          <w:u w:val="none"/>
        </w:rPr>
        <w:t xml:space="preserve"> and </w:t>
      </w:r>
      <w:proofErr w:type="spellStart"/>
      <w:r w:rsidRPr="00E94339">
        <w:rPr>
          <w:b w:val="0"/>
          <w:bCs w:val="0"/>
          <w:i w:val="0"/>
          <w:iCs w:val="0"/>
          <w:sz w:val="22"/>
          <w:szCs w:val="22"/>
          <w:u w:val="none"/>
        </w:rPr>
        <w:t>Car</w:t>
      </w:r>
      <w:proofErr w:type="spellEnd"/>
      <w:r w:rsidRPr="00E94339">
        <w:rPr>
          <w:b w:val="0"/>
          <w:bCs w:val="0"/>
          <w:i w:val="0"/>
          <w:iCs w:val="0"/>
          <w:sz w:val="22"/>
          <w:szCs w:val="22"/>
          <w:u w:val="none"/>
        </w:rPr>
        <w:t xml:space="preserve"> Kft. részére 2020. november 16. napjától 2021. november 15. napjáig </w:t>
      </w:r>
      <w:proofErr w:type="gramStart"/>
      <w:r w:rsidRPr="00E94339">
        <w:rPr>
          <w:b w:val="0"/>
          <w:bCs w:val="0"/>
          <w:i w:val="0"/>
          <w:iCs w:val="0"/>
          <w:sz w:val="22"/>
          <w:szCs w:val="22"/>
          <w:u w:val="none"/>
        </w:rPr>
        <w:t>50.000,-</w:t>
      </w:r>
      <w:proofErr w:type="gramEnd"/>
      <w:r w:rsidRPr="00E94339">
        <w:rPr>
          <w:b w:val="0"/>
          <w:bCs w:val="0"/>
          <w:i w:val="0"/>
          <w:iCs w:val="0"/>
          <w:sz w:val="22"/>
          <w:szCs w:val="22"/>
          <w:u w:val="none"/>
        </w:rPr>
        <w:t xml:space="preserve"> Ft/</w:t>
      </w:r>
      <w:proofErr w:type="spellStart"/>
      <w:r w:rsidRPr="00E94339">
        <w:rPr>
          <w:b w:val="0"/>
          <w:bCs w:val="0"/>
          <w:i w:val="0"/>
          <w:iCs w:val="0"/>
          <w:sz w:val="22"/>
          <w:szCs w:val="22"/>
          <w:u w:val="none"/>
        </w:rPr>
        <w:t>hó+áfa</w:t>
      </w:r>
      <w:proofErr w:type="spellEnd"/>
      <w:r w:rsidRPr="00E94339">
        <w:rPr>
          <w:b w:val="0"/>
          <w:bCs w:val="0"/>
          <w:i w:val="0"/>
          <w:iCs w:val="0"/>
          <w:sz w:val="22"/>
          <w:szCs w:val="22"/>
          <w:u w:val="none"/>
        </w:rPr>
        <w:t xml:space="preserve"> bérleti díjért, kézápoló és műköröm építő üzlet céljára.</w:t>
      </w:r>
    </w:p>
    <w:p w14:paraId="4CF820FE" w14:textId="77777777" w:rsidR="003D43AE" w:rsidRPr="00E94339" w:rsidRDefault="003D43AE" w:rsidP="003D43AE">
      <w:pPr>
        <w:pStyle w:val="Cm"/>
        <w:ind w:left="1416"/>
        <w:jc w:val="both"/>
        <w:rPr>
          <w:b w:val="0"/>
          <w:i w:val="0"/>
          <w:iCs w:val="0"/>
          <w:sz w:val="22"/>
          <w:szCs w:val="22"/>
          <w:u w:val="none"/>
        </w:rPr>
      </w:pPr>
    </w:p>
    <w:p w14:paraId="6616919A" w14:textId="77777777" w:rsidR="003D43AE" w:rsidRPr="00E94339" w:rsidRDefault="003D43AE" w:rsidP="003D43AE">
      <w:pPr>
        <w:ind w:left="1416"/>
        <w:jc w:val="both"/>
        <w:rPr>
          <w:bCs/>
          <w:sz w:val="22"/>
          <w:szCs w:val="22"/>
        </w:rPr>
      </w:pPr>
      <w:r w:rsidRPr="00E94339">
        <w:rPr>
          <w:sz w:val="22"/>
          <w:szCs w:val="22"/>
          <w:u w:val="single"/>
        </w:rPr>
        <w:t>Felelős:</w:t>
      </w:r>
      <w:r w:rsidRPr="00E94339">
        <w:rPr>
          <w:b/>
          <w:sz w:val="22"/>
          <w:szCs w:val="22"/>
        </w:rPr>
        <w:t xml:space="preserve"> </w:t>
      </w:r>
      <w:r w:rsidRPr="00E94339">
        <w:rPr>
          <w:bCs/>
          <w:sz w:val="22"/>
          <w:szCs w:val="22"/>
        </w:rPr>
        <w:t>dr. Alács Miklós</w:t>
      </w:r>
    </w:p>
    <w:p w14:paraId="0ADCBF47" w14:textId="77777777" w:rsidR="003D43AE" w:rsidRPr="00E94339" w:rsidRDefault="003D43AE" w:rsidP="003D43AE">
      <w:pPr>
        <w:ind w:left="1416" w:right="150"/>
        <w:jc w:val="both"/>
        <w:rPr>
          <w:bCs/>
          <w:sz w:val="22"/>
          <w:szCs w:val="22"/>
        </w:rPr>
      </w:pPr>
      <w:r w:rsidRPr="00E94339">
        <w:rPr>
          <w:bCs/>
          <w:sz w:val="22"/>
          <w:szCs w:val="22"/>
          <w:u w:val="single"/>
        </w:rPr>
        <w:t>Határidő:</w:t>
      </w:r>
      <w:r w:rsidRPr="00E94339">
        <w:rPr>
          <w:bCs/>
          <w:sz w:val="22"/>
          <w:szCs w:val="22"/>
        </w:rPr>
        <w:t xml:space="preserve"> 2020. október 31. </w:t>
      </w:r>
    </w:p>
    <w:p w14:paraId="7891CA96" w14:textId="0C15E77D" w:rsidR="00CB34AF" w:rsidRPr="003D43AE" w:rsidRDefault="00CB34AF" w:rsidP="00896CA0">
      <w:pPr>
        <w:jc w:val="both"/>
        <w:rPr>
          <w:b/>
          <w:sz w:val="22"/>
          <w:szCs w:val="22"/>
          <w:u w:val="single"/>
        </w:rPr>
      </w:pPr>
    </w:p>
    <w:p w14:paraId="46DD214A" w14:textId="30989FE3" w:rsidR="00896CA0" w:rsidRPr="008101A1" w:rsidRDefault="008101A1" w:rsidP="00896CA0">
      <w:pPr>
        <w:jc w:val="both"/>
        <w:rPr>
          <w:b/>
          <w:sz w:val="22"/>
          <w:szCs w:val="22"/>
          <w:u w:val="single"/>
        </w:rPr>
      </w:pPr>
      <w:r w:rsidRPr="008101A1">
        <w:rPr>
          <w:b/>
          <w:sz w:val="22"/>
          <w:szCs w:val="22"/>
          <w:u w:val="single"/>
        </w:rPr>
        <w:t>18. napirendi pont</w:t>
      </w:r>
    </w:p>
    <w:p w14:paraId="099FBE62" w14:textId="0C4B7BE8" w:rsidR="00896CA0" w:rsidRPr="008101A1" w:rsidRDefault="00896CA0" w:rsidP="00896CA0">
      <w:pPr>
        <w:jc w:val="both"/>
        <w:rPr>
          <w:b/>
          <w:sz w:val="22"/>
          <w:szCs w:val="22"/>
          <w:u w:val="single"/>
        </w:rPr>
      </w:pPr>
      <w:r w:rsidRPr="008101A1">
        <w:rPr>
          <w:b/>
          <w:sz w:val="22"/>
          <w:szCs w:val="22"/>
          <w:u w:val="single"/>
        </w:rPr>
        <w:t>Egyebek</w:t>
      </w:r>
    </w:p>
    <w:p w14:paraId="0AF6B889" w14:textId="36120B14" w:rsidR="00896CA0" w:rsidRDefault="00896CA0" w:rsidP="00721B5D">
      <w:pPr>
        <w:jc w:val="both"/>
        <w:rPr>
          <w:b/>
          <w:sz w:val="22"/>
          <w:szCs w:val="22"/>
          <w:u w:val="single"/>
        </w:rPr>
      </w:pPr>
    </w:p>
    <w:p w14:paraId="3CB4DCF0" w14:textId="76288F52" w:rsidR="0007359D" w:rsidRPr="00037B51" w:rsidRDefault="00037B51" w:rsidP="00AB66D9">
      <w:pPr>
        <w:jc w:val="both"/>
        <w:rPr>
          <w:b/>
          <w:bCs/>
          <w:sz w:val="22"/>
          <w:szCs w:val="22"/>
          <w:u w:val="single"/>
        </w:rPr>
      </w:pPr>
      <w:r w:rsidRPr="00037B51">
        <w:rPr>
          <w:b/>
          <w:bCs/>
          <w:sz w:val="22"/>
          <w:szCs w:val="22"/>
          <w:u w:val="single"/>
        </w:rPr>
        <w:t>Szamosi Endre bizottsági tag:</w:t>
      </w:r>
    </w:p>
    <w:p w14:paraId="0D0F2C36" w14:textId="13E5DE40" w:rsidR="00037B51" w:rsidRDefault="00037B51" w:rsidP="00AB66D9">
      <w:pPr>
        <w:jc w:val="both"/>
        <w:rPr>
          <w:sz w:val="22"/>
          <w:szCs w:val="22"/>
        </w:rPr>
      </w:pPr>
      <w:r>
        <w:rPr>
          <w:sz w:val="22"/>
          <w:szCs w:val="22"/>
        </w:rPr>
        <w:t>A Jogi Bizottságon már egy javaslattal éltem azzal kapcsolatosan, hogy a Zöld Város program keretében megépült főtéren gyerekek randalíroznak, rongálják a környezetet. Az a javaslatom született megelőzésképpen, hogy az iskolák</w:t>
      </w:r>
      <w:r w:rsidR="00271659">
        <w:rPr>
          <w:sz w:val="22"/>
          <w:szCs w:val="22"/>
        </w:rPr>
        <w:t>ban az</w:t>
      </w:r>
      <w:r>
        <w:rPr>
          <w:sz w:val="22"/>
          <w:szCs w:val="22"/>
        </w:rPr>
        <w:t xml:space="preserve"> igazgató</w:t>
      </w:r>
      <w:r w:rsidR="00271659">
        <w:rPr>
          <w:sz w:val="22"/>
          <w:szCs w:val="22"/>
        </w:rPr>
        <w:t>k</w:t>
      </w:r>
      <w:r>
        <w:rPr>
          <w:sz w:val="22"/>
          <w:szCs w:val="22"/>
        </w:rPr>
        <w:t xml:space="preserve"> hirdessék ki ezt</w:t>
      </w:r>
      <w:r w:rsidR="00271659">
        <w:rPr>
          <w:sz w:val="22"/>
          <w:szCs w:val="22"/>
        </w:rPr>
        <w:t xml:space="preserve">, hívják fel a figyelmüket, hogy </w:t>
      </w:r>
      <w:r>
        <w:rPr>
          <w:sz w:val="22"/>
          <w:szCs w:val="22"/>
        </w:rPr>
        <w:t xml:space="preserve">ne rongálják a főteret. </w:t>
      </w:r>
    </w:p>
    <w:p w14:paraId="48FCC870" w14:textId="24A25C23" w:rsidR="00037B51" w:rsidRDefault="00037B51" w:rsidP="00AB66D9">
      <w:pPr>
        <w:jc w:val="both"/>
        <w:rPr>
          <w:sz w:val="22"/>
          <w:szCs w:val="22"/>
        </w:rPr>
      </w:pPr>
    </w:p>
    <w:p w14:paraId="03B57054" w14:textId="52681652" w:rsidR="00037B51" w:rsidRPr="00037B51" w:rsidRDefault="00037B51" w:rsidP="00AB66D9">
      <w:pPr>
        <w:jc w:val="both"/>
        <w:rPr>
          <w:b/>
          <w:bCs/>
          <w:sz w:val="22"/>
          <w:szCs w:val="22"/>
          <w:u w:val="single"/>
        </w:rPr>
      </w:pPr>
      <w:r w:rsidRPr="00037B51">
        <w:rPr>
          <w:b/>
          <w:bCs/>
          <w:sz w:val="22"/>
          <w:szCs w:val="22"/>
          <w:u w:val="single"/>
        </w:rPr>
        <w:t>Dr. Faragó Zsolt jegyző:</w:t>
      </w:r>
    </w:p>
    <w:p w14:paraId="7E2D2898" w14:textId="248890E3" w:rsidR="00037B51" w:rsidRDefault="00037B51" w:rsidP="00AB66D9">
      <w:pPr>
        <w:jc w:val="both"/>
        <w:rPr>
          <w:sz w:val="22"/>
          <w:szCs w:val="22"/>
        </w:rPr>
      </w:pPr>
      <w:r>
        <w:rPr>
          <w:sz w:val="22"/>
          <w:szCs w:val="22"/>
        </w:rPr>
        <w:t xml:space="preserve">Nekem az a javaslatom, hogy a rendelet-tervezet elfogadása után írjon Polgármester úr minden intézményvezetőnek és kérjük meg őket, </w:t>
      </w:r>
      <w:r w:rsidR="00271659">
        <w:rPr>
          <w:sz w:val="22"/>
          <w:szCs w:val="22"/>
        </w:rPr>
        <w:t xml:space="preserve">tájékoztassák </w:t>
      </w:r>
      <w:r>
        <w:rPr>
          <w:sz w:val="22"/>
          <w:szCs w:val="22"/>
        </w:rPr>
        <w:t>a gyerekek</w:t>
      </w:r>
      <w:r w:rsidR="00271659">
        <w:rPr>
          <w:sz w:val="22"/>
          <w:szCs w:val="22"/>
        </w:rPr>
        <w:t>et</w:t>
      </w:r>
      <w:r>
        <w:rPr>
          <w:sz w:val="22"/>
          <w:szCs w:val="22"/>
        </w:rPr>
        <w:t xml:space="preserve">, tudjanak róla, hogy ilyen szabályok vannak. </w:t>
      </w:r>
    </w:p>
    <w:p w14:paraId="23CBF8B3" w14:textId="6310BAC0" w:rsidR="00037B51" w:rsidRDefault="00037B51" w:rsidP="00AB66D9">
      <w:pPr>
        <w:jc w:val="both"/>
        <w:rPr>
          <w:sz w:val="22"/>
          <w:szCs w:val="22"/>
        </w:rPr>
      </w:pPr>
    </w:p>
    <w:p w14:paraId="0F144907" w14:textId="37DFAC0F" w:rsidR="0007359D" w:rsidRPr="00525463" w:rsidRDefault="00525463" w:rsidP="00AB66D9">
      <w:pPr>
        <w:jc w:val="both"/>
        <w:rPr>
          <w:b/>
          <w:bCs/>
          <w:sz w:val="22"/>
          <w:szCs w:val="22"/>
          <w:u w:val="single"/>
        </w:rPr>
      </w:pPr>
      <w:r w:rsidRPr="00525463">
        <w:rPr>
          <w:b/>
          <w:bCs/>
          <w:sz w:val="22"/>
          <w:szCs w:val="22"/>
          <w:u w:val="single"/>
        </w:rPr>
        <w:t xml:space="preserve">Gyenes Attila elnök: </w:t>
      </w:r>
    </w:p>
    <w:p w14:paraId="1AD88A80" w14:textId="072D5B9C" w:rsidR="00525463" w:rsidRDefault="00525463" w:rsidP="00AB66D9">
      <w:pPr>
        <w:jc w:val="both"/>
        <w:rPr>
          <w:sz w:val="22"/>
          <w:szCs w:val="22"/>
        </w:rPr>
      </w:pPr>
      <w:r>
        <w:rPr>
          <w:sz w:val="22"/>
          <w:szCs w:val="22"/>
        </w:rPr>
        <w:t xml:space="preserve">Van-e </w:t>
      </w:r>
      <w:r w:rsidR="00C10C52">
        <w:rPr>
          <w:sz w:val="22"/>
          <w:szCs w:val="22"/>
        </w:rPr>
        <w:t xml:space="preserve">a </w:t>
      </w:r>
      <w:r>
        <w:rPr>
          <w:sz w:val="22"/>
          <w:szCs w:val="22"/>
        </w:rPr>
        <w:t xml:space="preserve">napirendi pontban valakinek kérdése? </w:t>
      </w:r>
    </w:p>
    <w:p w14:paraId="6EFD0E8F" w14:textId="7D2482CD" w:rsidR="00525463" w:rsidRDefault="00525463" w:rsidP="00AB66D9">
      <w:pPr>
        <w:jc w:val="both"/>
        <w:rPr>
          <w:sz w:val="22"/>
          <w:szCs w:val="22"/>
        </w:rPr>
      </w:pPr>
    </w:p>
    <w:p w14:paraId="7CBAE03D" w14:textId="4507A890" w:rsidR="00525463" w:rsidRDefault="00525463" w:rsidP="00AB66D9">
      <w:pPr>
        <w:jc w:val="both"/>
        <w:rPr>
          <w:sz w:val="22"/>
          <w:szCs w:val="22"/>
        </w:rPr>
      </w:pPr>
      <w:r>
        <w:rPr>
          <w:sz w:val="22"/>
          <w:szCs w:val="22"/>
        </w:rPr>
        <w:t>Amennyiben nincs, megköszönöm a munkát és az ülést bezárom.</w:t>
      </w:r>
    </w:p>
    <w:p w14:paraId="3182F5D7" w14:textId="77777777" w:rsidR="0007359D" w:rsidRPr="008524F7" w:rsidRDefault="0007359D" w:rsidP="00AB66D9">
      <w:pPr>
        <w:jc w:val="both"/>
        <w:rPr>
          <w:sz w:val="22"/>
          <w:szCs w:val="22"/>
        </w:rPr>
      </w:pPr>
    </w:p>
    <w:p w14:paraId="0F8A6B79" w14:textId="77777777" w:rsidR="00AB66D9" w:rsidRPr="008524F7" w:rsidRDefault="00AB66D9" w:rsidP="00AB66D9">
      <w:pPr>
        <w:suppressAutoHyphens/>
        <w:jc w:val="center"/>
        <w:rPr>
          <w:sz w:val="22"/>
          <w:szCs w:val="22"/>
        </w:rPr>
      </w:pPr>
      <w:r w:rsidRPr="008524F7">
        <w:rPr>
          <w:sz w:val="22"/>
          <w:szCs w:val="22"/>
        </w:rPr>
        <w:t xml:space="preserve">K.m.f. </w:t>
      </w:r>
    </w:p>
    <w:p w14:paraId="4C49BC26" w14:textId="23882B0F" w:rsidR="00AB66D9" w:rsidRPr="008524F7" w:rsidRDefault="00AB66D9" w:rsidP="00AB66D9">
      <w:pPr>
        <w:suppressAutoHyphens/>
        <w:jc w:val="both"/>
        <w:rPr>
          <w:b/>
          <w:bCs/>
          <w:i/>
          <w:iCs/>
          <w:sz w:val="22"/>
          <w:szCs w:val="22"/>
        </w:rPr>
      </w:pPr>
      <w:r w:rsidRPr="008524F7">
        <w:rPr>
          <w:b/>
          <w:bCs/>
          <w:i/>
          <w:iCs/>
          <w:sz w:val="22"/>
          <w:szCs w:val="22"/>
        </w:rPr>
        <w:t xml:space="preserve">                                                                         </w:t>
      </w:r>
    </w:p>
    <w:p w14:paraId="27C5BEA8" w14:textId="77777777" w:rsidR="00AB66D9" w:rsidRPr="008524F7" w:rsidRDefault="009B47E8" w:rsidP="00AB66D9">
      <w:pPr>
        <w:suppressAutoHyphens/>
        <w:ind w:left="5664" w:firstLine="708"/>
        <w:jc w:val="both"/>
        <w:rPr>
          <w:bCs/>
          <w:iCs/>
          <w:sz w:val="22"/>
          <w:szCs w:val="22"/>
        </w:rPr>
      </w:pPr>
      <w:r w:rsidRPr="008524F7">
        <w:rPr>
          <w:b/>
          <w:bCs/>
          <w:i/>
          <w:iCs/>
          <w:sz w:val="22"/>
          <w:szCs w:val="22"/>
        </w:rPr>
        <w:t xml:space="preserve"> Gyenes Attila </w:t>
      </w:r>
      <w:r w:rsidR="00AB66D9" w:rsidRPr="008524F7">
        <w:rPr>
          <w:b/>
          <w:bCs/>
          <w:i/>
          <w:iCs/>
          <w:sz w:val="22"/>
          <w:szCs w:val="22"/>
        </w:rPr>
        <w:t xml:space="preserve"> </w:t>
      </w:r>
      <w:r w:rsidR="00AB66D9" w:rsidRPr="008524F7">
        <w:rPr>
          <w:bCs/>
          <w:iCs/>
          <w:sz w:val="22"/>
          <w:szCs w:val="22"/>
        </w:rPr>
        <w:tab/>
        <w:t xml:space="preserve">   </w:t>
      </w:r>
    </w:p>
    <w:p w14:paraId="682FED53" w14:textId="37D9FA17" w:rsidR="00AB66D9" w:rsidRPr="008524F7" w:rsidRDefault="00AB66D9" w:rsidP="00AB66D9">
      <w:pPr>
        <w:suppressAutoHyphens/>
        <w:jc w:val="both"/>
        <w:rPr>
          <w:sz w:val="22"/>
          <w:szCs w:val="22"/>
        </w:rPr>
      </w:pPr>
      <w:r w:rsidRPr="008524F7">
        <w:rPr>
          <w:bCs/>
          <w:iCs/>
          <w:sz w:val="22"/>
          <w:szCs w:val="22"/>
        </w:rPr>
        <w:t xml:space="preserve">                                                                                                            </w:t>
      </w:r>
      <w:r w:rsidR="009B47E8" w:rsidRPr="008524F7">
        <w:rPr>
          <w:bCs/>
          <w:iCs/>
          <w:sz w:val="22"/>
          <w:szCs w:val="22"/>
        </w:rPr>
        <w:t xml:space="preserve">     </w:t>
      </w:r>
      <w:r w:rsidR="0053029A" w:rsidRPr="008524F7">
        <w:rPr>
          <w:bCs/>
          <w:iCs/>
          <w:sz w:val="22"/>
          <w:szCs w:val="22"/>
        </w:rPr>
        <w:t xml:space="preserve">        </w:t>
      </w:r>
      <w:r w:rsidR="006D4192" w:rsidRPr="008524F7">
        <w:rPr>
          <w:b/>
          <w:bCs/>
          <w:i/>
          <w:iCs/>
          <w:sz w:val="22"/>
          <w:szCs w:val="22"/>
        </w:rPr>
        <w:t xml:space="preserve"> elnök</w:t>
      </w:r>
      <w:r w:rsidRPr="008524F7">
        <w:rPr>
          <w:b/>
          <w:bCs/>
          <w:i/>
          <w:iCs/>
          <w:sz w:val="22"/>
          <w:szCs w:val="22"/>
        </w:rPr>
        <w:tab/>
        <w:t xml:space="preserve">                                                                                                                           </w:t>
      </w:r>
    </w:p>
    <w:p w14:paraId="38A426FF" w14:textId="56185645" w:rsidR="00AB66D9" w:rsidRPr="008524F7" w:rsidRDefault="00AB66D9" w:rsidP="00AB66D9">
      <w:pPr>
        <w:suppressAutoHyphens/>
        <w:rPr>
          <w:i/>
          <w:iCs/>
          <w:sz w:val="22"/>
          <w:szCs w:val="22"/>
        </w:rPr>
      </w:pPr>
      <w:r w:rsidRPr="008524F7">
        <w:rPr>
          <w:sz w:val="22"/>
          <w:szCs w:val="22"/>
        </w:rPr>
        <w:t xml:space="preserve"> </w:t>
      </w:r>
      <w:r w:rsidRPr="008524F7">
        <w:rPr>
          <w:i/>
          <w:iCs/>
          <w:sz w:val="22"/>
          <w:szCs w:val="22"/>
        </w:rPr>
        <w:t xml:space="preserve">     </w:t>
      </w:r>
      <w:proofErr w:type="spellStart"/>
      <w:r w:rsidRPr="008524F7">
        <w:rPr>
          <w:i/>
          <w:iCs/>
          <w:sz w:val="22"/>
          <w:szCs w:val="22"/>
        </w:rPr>
        <w:t>Justinné</w:t>
      </w:r>
      <w:proofErr w:type="spellEnd"/>
      <w:r w:rsidRPr="008524F7">
        <w:rPr>
          <w:i/>
          <w:iCs/>
          <w:sz w:val="22"/>
          <w:szCs w:val="22"/>
        </w:rPr>
        <w:t xml:space="preserve"> Petróczi Mónika</w:t>
      </w:r>
    </w:p>
    <w:p w14:paraId="119A5B6A" w14:textId="7EB27C51" w:rsidR="00ED4EAD" w:rsidRPr="008524F7" w:rsidRDefault="00AB66D9" w:rsidP="00871F4A">
      <w:pPr>
        <w:suppressAutoHyphens/>
        <w:rPr>
          <w:i/>
          <w:iCs/>
          <w:sz w:val="22"/>
          <w:szCs w:val="22"/>
        </w:rPr>
      </w:pPr>
      <w:r w:rsidRPr="008524F7">
        <w:rPr>
          <w:i/>
          <w:iCs/>
          <w:sz w:val="22"/>
          <w:szCs w:val="22"/>
        </w:rPr>
        <w:t xml:space="preserve">        jegyzőkönyvvezető</w:t>
      </w:r>
    </w:p>
    <w:sectPr w:rsidR="00ED4EAD" w:rsidRPr="008524F7" w:rsidSect="007D0636">
      <w:footerReference w:type="default" r:id="rId9"/>
      <w:footerReference w:type="first" r:id="rId10"/>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96C190" w14:textId="77777777" w:rsidR="00A146C0" w:rsidRDefault="00A146C0" w:rsidP="007D0636">
      <w:r>
        <w:separator/>
      </w:r>
    </w:p>
  </w:endnote>
  <w:endnote w:type="continuationSeparator" w:id="0">
    <w:p w14:paraId="0FCE25F2" w14:textId="77777777" w:rsidR="00A146C0" w:rsidRDefault="00A146C0" w:rsidP="007D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Avenir Next LT Pro">
    <w:charset w:val="EE"/>
    <w:family w:val="swiss"/>
    <w:pitch w:val="variable"/>
    <w:sig w:usb0="800000EF" w:usb1="5000204A" w:usb2="00000000" w:usb3="00000000" w:csb0="00000093"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84042538"/>
      <w:docPartObj>
        <w:docPartGallery w:val="Page Numbers (Bottom of Page)"/>
        <w:docPartUnique/>
      </w:docPartObj>
    </w:sdtPr>
    <w:sdtEndPr/>
    <w:sdtContent>
      <w:p w14:paraId="771D2617" w14:textId="77777777" w:rsidR="00A146C0" w:rsidRDefault="00A146C0">
        <w:pPr>
          <w:pStyle w:val="llb"/>
          <w:jc w:val="right"/>
        </w:pPr>
        <w:r>
          <w:fldChar w:fldCharType="begin"/>
        </w:r>
        <w:r>
          <w:instrText>PAGE   \* MERGEFORMAT</w:instrText>
        </w:r>
        <w:r>
          <w:fldChar w:fldCharType="separate"/>
        </w:r>
        <w:r>
          <w:rPr>
            <w:noProof/>
          </w:rPr>
          <w:t>5</w:t>
        </w:r>
        <w:r>
          <w:fldChar w:fldCharType="end"/>
        </w:r>
      </w:p>
    </w:sdtContent>
  </w:sdt>
  <w:p w14:paraId="344B3804" w14:textId="77777777" w:rsidR="00A146C0" w:rsidRDefault="00A146C0">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11584069"/>
      <w:docPartObj>
        <w:docPartGallery w:val="Page Numbers (Bottom of Page)"/>
        <w:docPartUnique/>
      </w:docPartObj>
    </w:sdtPr>
    <w:sdtEndPr/>
    <w:sdtContent>
      <w:p w14:paraId="4DEC887C" w14:textId="77777777" w:rsidR="00A146C0" w:rsidRDefault="00A146C0">
        <w:pPr>
          <w:pStyle w:val="llb"/>
          <w:jc w:val="right"/>
        </w:pPr>
        <w:r>
          <w:fldChar w:fldCharType="begin"/>
        </w:r>
        <w:r>
          <w:instrText>PAGE   \* MERGEFORMAT</w:instrText>
        </w:r>
        <w:r>
          <w:fldChar w:fldCharType="separate"/>
        </w:r>
        <w:r>
          <w:rPr>
            <w:noProof/>
          </w:rPr>
          <w:t>1</w:t>
        </w:r>
        <w:r>
          <w:fldChar w:fldCharType="end"/>
        </w:r>
      </w:p>
    </w:sdtContent>
  </w:sdt>
  <w:p w14:paraId="063CE92C" w14:textId="77777777" w:rsidR="00A146C0" w:rsidRDefault="00A146C0">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B19BD7" w14:textId="77777777" w:rsidR="00A146C0" w:rsidRDefault="00A146C0" w:rsidP="007D0636">
      <w:r>
        <w:separator/>
      </w:r>
    </w:p>
  </w:footnote>
  <w:footnote w:type="continuationSeparator" w:id="0">
    <w:p w14:paraId="6F92AC12" w14:textId="77777777" w:rsidR="00A146C0" w:rsidRDefault="00A146C0" w:rsidP="007D06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64101A"/>
    <w:multiLevelType w:val="hybridMultilevel"/>
    <w:tmpl w:val="1FF8DE4E"/>
    <w:lvl w:ilvl="0" w:tplc="040E000F">
      <w:start w:val="1"/>
      <w:numFmt w:val="decimal"/>
      <w:lvlText w:val="%1."/>
      <w:lvlJc w:val="left"/>
      <w:pPr>
        <w:ind w:left="502"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 w15:restartNumberingAfterBreak="0">
    <w:nsid w:val="307955D8"/>
    <w:multiLevelType w:val="hybridMultilevel"/>
    <w:tmpl w:val="90465B56"/>
    <w:lvl w:ilvl="0" w:tplc="040E000F">
      <w:start w:val="1"/>
      <w:numFmt w:val="decimal"/>
      <w:lvlText w:val="%1."/>
      <w:lvlJc w:val="left"/>
      <w:pPr>
        <w:ind w:left="360" w:hanging="36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2" w15:restartNumberingAfterBreak="0">
    <w:nsid w:val="67916B41"/>
    <w:multiLevelType w:val="hybridMultilevel"/>
    <w:tmpl w:val="ACCC8C22"/>
    <w:lvl w:ilvl="0" w:tplc="1ECCC14A">
      <w:start w:val="1"/>
      <w:numFmt w:val="decimal"/>
      <w:lvlText w:val="%1."/>
      <w:lvlJc w:val="left"/>
      <w:pPr>
        <w:tabs>
          <w:tab w:val="num" w:pos="420"/>
        </w:tabs>
        <w:ind w:left="420" w:hanging="360"/>
      </w:p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3" w15:restartNumberingAfterBreak="0">
    <w:nsid w:val="79B32A7C"/>
    <w:multiLevelType w:val="hybridMultilevel"/>
    <w:tmpl w:val="0FF81D44"/>
    <w:lvl w:ilvl="0" w:tplc="040E0001">
      <w:start w:val="1"/>
      <w:numFmt w:val="bullet"/>
      <w:lvlText w:val=""/>
      <w:lvlJc w:val="left"/>
      <w:pPr>
        <w:ind w:left="2136" w:hanging="360"/>
      </w:pPr>
      <w:rPr>
        <w:rFonts w:ascii="Symbol" w:hAnsi="Symbol" w:hint="default"/>
      </w:rPr>
    </w:lvl>
    <w:lvl w:ilvl="1" w:tplc="040E0003" w:tentative="1">
      <w:start w:val="1"/>
      <w:numFmt w:val="bullet"/>
      <w:lvlText w:val="o"/>
      <w:lvlJc w:val="left"/>
      <w:pPr>
        <w:ind w:left="2856" w:hanging="360"/>
      </w:pPr>
      <w:rPr>
        <w:rFonts w:ascii="Courier New" w:hAnsi="Courier New" w:cs="Courier New" w:hint="default"/>
      </w:rPr>
    </w:lvl>
    <w:lvl w:ilvl="2" w:tplc="040E0005" w:tentative="1">
      <w:start w:val="1"/>
      <w:numFmt w:val="bullet"/>
      <w:lvlText w:val=""/>
      <w:lvlJc w:val="left"/>
      <w:pPr>
        <w:ind w:left="3576" w:hanging="360"/>
      </w:pPr>
      <w:rPr>
        <w:rFonts w:ascii="Wingdings" w:hAnsi="Wingdings" w:hint="default"/>
      </w:rPr>
    </w:lvl>
    <w:lvl w:ilvl="3" w:tplc="040E0001" w:tentative="1">
      <w:start w:val="1"/>
      <w:numFmt w:val="bullet"/>
      <w:lvlText w:val=""/>
      <w:lvlJc w:val="left"/>
      <w:pPr>
        <w:ind w:left="4296" w:hanging="360"/>
      </w:pPr>
      <w:rPr>
        <w:rFonts w:ascii="Symbol" w:hAnsi="Symbol" w:hint="default"/>
      </w:rPr>
    </w:lvl>
    <w:lvl w:ilvl="4" w:tplc="040E0003" w:tentative="1">
      <w:start w:val="1"/>
      <w:numFmt w:val="bullet"/>
      <w:lvlText w:val="o"/>
      <w:lvlJc w:val="left"/>
      <w:pPr>
        <w:ind w:left="5016" w:hanging="360"/>
      </w:pPr>
      <w:rPr>
        <w:rFonts w:ascii="Courier New" w:hAnsi="Courier New" w:cs="Courier New" w:hint="default"/>
      </w:rPr>
    </w:lvl>
    <w:lvl w:ilvl="5" w:tplc="040E0005" w:tentative="1">
      <w:start w:val="1"/>
      <w:numFmt w:val="bullet"/>
      <w:lvlText w:val=""/>
      <w:lvlJc w:val="left"/>
      <w:pPr>
        <w:ind w:left="5736" w:hanging="360"/>
      </w:pPr>
      <w:rPr>
        <w:rFonts w:ascii="Wingdings" w:hAnsi="Wingdings" w:hint="default"/>
      </w:rPr>
    </w:lvl>
    <w:lvl w:ilvl="6" w:tplc="040E0001" w:tentative="1">
      <w:start w:val="1"/>
      <w:numFmt w:val="bullet"/>
      <w:lvlText w:val=""/>
      <w:lvlJc w:val="left"/>
      <w:pPr>
        <w:ind w:left="6456" w:hanging="360"/>
      </w:pPr>
      <w:rPr>
        <w:rFonts w:ascii="Symbol" w:hAnsi="Symbol" w:hint="default"/>
      </w:rPr>
    </w:lvl>
    <w:lvl w:ilvl="7" w:tplc="040E0003" w:tentative="1">
      <w:start w:val="1"/>
      <w:numFmt w:val="bullet"/>
      <w:lvlText w:val="o"/>
      <w:lvlJc w:val="left"/>
      <w:pPr>
        <w:ind w:left="7176" w:hanging="360"/>
      </w:pPr>
      <w:rPr>
        <w:rFonts w:ascii="Courier New" w:hAnsi="Courier New" w:cs="Courier New" w:hint="default"/>
      </w:rPr>
    </w:lvl>
    <w:lvl w:ilvl="8" w:tplc="040E0005" w:tentative="1">
      <w:start w:val="1"/>
      <w:numFmt w:val="bullet"/>
      <w:lvlText w:val=""/>
      <w:lvlJc w:val="left"/>
      <w:pPr>
        <w:ind w:left="7896" w:hanging="360"/>
      </w:pPr>
      <w:rPr>
        <w:rFonts w:ascii="Wingdings" w:hAnsi="Wingdings" w:hint="default"/>
      </w:rPr>
    </w:lvl>
  </w:abstractNum>
  <w:abstractNum w:abstractNumId="4" w15:restartNumberingAfterBreak="0">
    <w:nsid w:val="7B1D63C1"/>
    <w:multiLevelType w:val="hybridMultilevel"/>
    <w:tmpl w:val="C54C8AD2"/>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1D0"/>
    <w:rsid w:val="00000251"/>
    <w:rsid w:val="00002D0B"/>
    <w:rsid w:val="000068E0"/>
    <w:rsid w:val="00012188"/>
    <w:rsid w:val="000124EA"/>
    <w:rsid w:val="00013FB2"/>
    <w:rsid w:val="00017A82"/>
    <w:rsid w:val="00021A33"/>
    <w:rsid w:val="00027EDA"/>
    <w:rsid w:val="00031F5A"/>
    <w:rsid w:val="000336F9"/>
    <w:rsid w:val="00033D33"/>
    <w:rsid w:val="00037B51"/>
    <w:rsid w:val="0004294F"/>
    <w:rsid w:val="0004358F"/>
    <w:rsid w:val="00045816"/>
    <w:rsid w:val="00047758"/>
    <w:rsid w:val="00047DE1"/>
    <w:rsid w:val="00053691"/>
    <w:rsid w:val="0005598B"/>
    <w:rsid w:val="00056417"/>
    <w:rsid w:val="00056E0A"/>
    <w:rsid w:val="0006147A"/>
    <w:rsid w:val="00061865"/>
    <w:rsid w:val="0006204C"/>
    <w:rsid w:val="0007359D"/>
    <w:rsid w:val="00073C45"/>
    <w:rsid w:val="00076C3C"/>
    <w:rsid w:val="00084212"/>
    <w:rsid w:val="0008602F"/>
    <w:rsid w:val="00087A8C"/>
    <w:rsid w:val="000923D1"/>
    <w:rsid w:val="000A1AC7"/>
    <w:rsid w:val="000A1B31"/>
    <w:rsid w:val="000B0AE3"/>
    <w:rsid w:val="000B1FAF"/>
    <w:rsid w:val="000B4EE0"/>
    <w:rsid w:val="000C5CF8"/>
    <w:rsid w:val="000D0C19"/>
    <w:rsid w:val="000D4FEA"/>
    <w:rsid w:val="000D5940"/>
    <w:rsid w:val="000D5C35"/>
    <w:rsid w:val="000E0347"/>
    <w:rsid w:val="000E487F"/>
    <w:rsid w:val="000E537D"/>
    <w:rsid w:val="000E63E1"/>
    <w:rsid w:val="000F1E97"/>
    <w:rsid w:val="000F2549"/>
    <w:rsid w:val="000F2A0C"/>
    <w:rsid w:val="000F2F00"/>
    <w:rsid w:val="000F4ECB"/>
    <w:rsid w:val="000F66B6"/>
    <w:rsid w:val="000F66C6"/>
    <w:rsid w:val="0010150F"/>
    <w:rsid w:val="0010490C"/>
    <w:rsid w:val="00111005"/>
    <w:rsid w:val="00111B31"/>
    <w:rsid w:val="001134C9"/>
    <w:rsid w:val="0011455D"/>
    <w:rsid w:val="00114D96"/>
    <w:rsid w:val="0012057C"/>
    <w:rsid w:val="00121A3D"/>
    <w:rsid w:val="00127FB0"/>
    <w:rsid w:val="00132573"/>
    <w:rsid w:val="001342F8"/>
    <w:rsid w:val="001371C0"/>
    <w:rsid w:val="0014346C"/>
    <w:rsid w:val="001466E5"/>
    <w:rsid w:val="00147CD9"/>
    <w:rsid w:val="00150F62"/>
    <w:rsid w:val="001517EE"/>
    <w:rsid w:val="00152003"/>
    <w:rsid w:val="00153A23"/>
    <w:rsid w:val="00156B26"/>
    <w:rsid w:val="001625DE"/>
    <w:rsid w:val="00164FA7"/>
    <w:rsid w:val="00166672"/>
    <w:rsid w:val="0016687F"/>
    <w:rsid w:val="00166EFB"/>
    <w:rsid w:val="00171787"/>
    <w:rsid w:val="00177595"/>
    <w:rsid w:val="00181561"/>
    <w:rsid w:val="00182BE2"/>
    <w:rsid w:val="00183422"/>
    <w:rsid w:val="00192427"/>
    <w:rsid w:val="00192DE1"/>
    <w:rsid w:val="00192FF3"/>
    <w:rsid w:val="0019479B"/>
    <w:rsid w:val="00196FF1"/>
    <w:rsid w:val="001A158B"/>
    <w:rsid w:val="001A46BF"/>
    <w:rsid w:val="001A6FB6"/>
    <w:rsid w:val="001B0210"/>
    <w:rsid w:val="001D34F7"/>
    <w:rsid w:val="001D6C8C"/>
    <w:rsid w:val="001E08A9"/>
    <w:rsid w:val="001E2A97"/>
    <w:rsid w:val="001E3F4E"/>
    <w:rsid w:val="001E46DA"/>
    <w:rsid w:val="001F133E"/>
    <w:rsid w:val="001F1F79"/>
    <w:rsid w:val="001F456E"/>
    <w:rsid w:val="001F7217"/>
    <w:rsid w:val="00203CAD"/>
    <w:rsid w:val="002109D6"/>
    <w:rsid w:val="00212396"/>
    <w:rsid w:val="002131A7"/>
    <w:rsid w:val="0021463F"/>
    <w:rsid w:val="00215D7B"/>
    <w:rsid w:val="00216983"/>
    <w:rsid w:val="00225846"/>
    <w:rsid w:val="00226A94"/>
    <w:rsid w:val="0022763E"/>
    <w:rsid w:val="002330B3"/>
    <w:rsid w:val="00234267"/>
    <w:rsid w:val="00236826"/>
    <w:rsid w:val="00240742"/>
    <w:rsid w:val="002409FE"/>
    <w:rsid w:val="00244C1F"/>
    <w:rsid w:val="0024549C"/>
    <w:rsid w:val="00245716"/>
    <w:rsid w:val="00253D7F"/>
    <w:rsid w:val="002561A3"/>
    <w:rsid w:val="00260859"/>
    <w:rsid w:val="002611A5"/>
    <w:rsid w:val="00271659"/>
    <w:rsid w:val="00271E41"/>
    <w:rsid w:val="002728EA"/>
    <w:rsid w:val="00272B6C"/>
    <w:rsid w:val="00273A6E"/>
    <w:rsid w:val="0028590D"/>
    <w:rsid w:val="00286443"/>
    <w:rsid w:val="00291DA3"/>
    <w:rsid w:val="00296BE3"/>
    <w:rsid w:val="002A2660"/>
    <w:rsid w:val="002A2CA4"/>
    <w:rsid w:val="002A2E2F"/>
    <w:rsid w:val="002A3ED4"/>
    <w:rsid w:val="002A4311"/>
    <w:rsid w:val="002A474B"/>
    <w:rsid w:val="002A501D"/>
    <w:rsid w:val="002A5068"/>
    <w:rsid w:val="002B0484"/>
    <w:rsid w:val="002B1358"/>
    <w:rsid w:val="002B28E8"/>
    <w:rsid w:val="002B3F26"/>
    <w:rsid w:val="002B43FB"/>
    <w:rsid w:val="002B4818"/>
    <w:rsid w:val="002B7452"/>
    <w:rsid w:val="002C0A01"/>
    <w:rsid w:val="002C16C9"/>
    <w:rsid w:val="002C20E5"/>
    <w:rsid w:val="002C503C"/>
    <w:rsid w:val="002C54F7"/>
    <w:rsid w:val="002C7755"/>
    <w:rsid w:val="002D4936"/>
    <w:rsid w:val="002D5A7A"/>
    <w:rsid w:val="002D73F9"/>
    <w:rsid w:val="002E020B"/>
    <w:rsid w:val="002E0C34"/>
    <w:rsid w:val="002E1761"/>
    <w:rsid w:val="002E2A0D"/>
    <w:rsid w:val="002E6F6A"/>
    <w:rsid w:val="002F170E"/>
    <w:rsid w:val="002F4119"/>
    <w:rsid w:val="002F595B"/>
    <w:rsid w:val="002F78AE"/>
    <w:rsid w:val="00304631"/>
    <w:rsid w:val="00306EA5"/>
    <w:rsid w:val="00311317"/>
    <w:rsid w:val="00320C0C"/>
    <w:rsid w:val="00341D3E"/>
    <w:rsid w:val="00342702"/>
    <w:rsid w:val="00345725"/>
    <w:rsid w:val="00345C4B"/>
    <w:rsid w:val="00345E1D"/>
    <w:rsid w:val="00353843"/>
    <w:rsid w:val="003635B9"/>
    <w:rsid w:val="00370E1A"/>
    <w:rsid w:val="00373639"/>
    <w:rsid w:val="003748D0"/>
    <w:rsid w:val="00374B3B"/>
    <w:rsid w:val="00377DFB"/>
    <w:rsid w:val="00383408"/>
    <w:rsid w:val="0038522B"/>
    <w:rsid w:val="003852D4"/>
    <w:rsid w:val="0039422C"/>
    <w:rsid w:val="00397F14"/>
    <w:rsid w:val="003A2F39"/>
    <w:rsid w:val="003A71DF"/>
    <w:rsid w:val="003A76AB"/>
    <w:rsid w:val="003C2514"/>
    <w:rsid w:val="003C29CA"/>
    <w:rsid w:val="003C62B2"/>
    <w:rsid w:val="003C6AA4"/>
    <w:rsid w:val="003C7450"/>
    <w:rsid w:val="003D360C"/>
    <w:rsid w:val="003D372D"/>
    <w:rsid w:val="003D4396"/>
    <w:rsid w:val="003D43AE"/>
    <w:rsid w:val="003D5AD5"/>
    <w:rsid w:val="003D5D0D"/>
    <w:rsid w:val="003D73AE"/>
    <w:rsid w:val="003E2738"/>
    <w:rsid w:val="003E299A"/>
    <w:rsid w:val="003E348E"/>
    <w:rsid w:val="003E5298"/>
    <w:rsid w:val="003F41FA"/>
    <w:rsid w:val="004000E8"/>
    <w:rsid w:val="00400F6F"/>
    <w:rsid w:val="00401106"/>
    <w:rsid w:val="0040311D"/>
    <w:rsid w:val="004036CC"/>
    <w:rsid w:val="00404CAA"/>
    <w:rsid w:val="00405EB4"/>
    <w:rsid w:val="00406AC4"/>
    <w:rsid w:val="0041078B"/>
    <w:rsid w:val="00411D49"/>
    <w:rsid w:val="00417BB8"/>
    <w:rsid w:val="00421028"/>
    <w:rsid w:val="0042134B"/>
    <w:rsid w:val="0042180D"/>
    <w:rsid w:val="0042187E"/>
    <w:rsid w:val="00422A6E"/>
    <w:rsid w:val="004256C6"/>
    <w:rsid w:val="00426D51"/>
    <w:rsid w:val="00430E00"/>
    <w:rsid w:val="00431087"/>
    <w:rsid w:val="00434580"/>
    <w:rsid w:val="004345ED"/>
    <w:rsid w:val="00436C11"/>
    <w:rsid w:val="0044122A"/>
    <w:rsid w:val="00445378"/>
    <w:rsid w:val="004461D0"/>
    <w:rsid w:val="00455C55"/>
    <w:rsid w:val="004567FC"/>
    <w:rsid w:val="00463B62"/>
    <w:rsid w:val="00465BED"/>
    <w:rsid w:val="00467A6B"/>
    <w:rsid w:val="00474208"/>
    <w:rsid w:val="00476843"/>
    <w:rsid w:val="004825CE"/>
    <w:rsid w:val="00485AE6"/>
    <w:rsid w:val="00493C1C"/>
    <w:rsid w:val="004A76D0"/>
    <w:rsid w:val="004B235B"/>
    <w:rsid w:val="004B32B2"/>
    <w:rsid w:val="004B56EC"/>
    <w:rsid w:val="004C0A53"/>
    <w:rsid w:val="004C592E"/>
    <w:rsid w:val="004C5B78"/>
    <w:rsid w:val="004C6B98"/>
    <w:rsid w:val="004C7B4A"/>
    <w:rsid w:val="004C7F69"/>
    <w:rsid w:val="004D25B5"/>
    <w:rsid w:val="004D4BED"/>
    <w:rsid w:val="004D677F"/>
    <w:rsid w:val="004E5F43"/>
    <w:rsid w:val="004F0272"/>
    <w:rsid w:val="004F0D1C"/>
    <w:rsid w:val="004F17C0"/>
    <w:rsid w:val="004F1DB8"/>
    <w:rsid w:val="004F24BB"/>
    <w:rsid w:val="005043D1"/>
    <w:rsid w:val="00514646"/>
    <w:rsid w:val="005155BC"/>
    <w:rsid w:val="00515A80"/>
    <w:rsid w:val="00516C39"/>
    <w:rsid w:val="005175A0"/>
    <w:rsid w:val="00517B85"/>
    <w:rsid w:val="00521906"/>
    <w:rsid w:val="00525463"/>
    <w:rsid w:val="00527592"/>
    <w:rsid w:val="0053029A"/>
    <w:rsid w:val="00532195"/>
    <w:rsid w:val="005332EE"/>
    <w:rsid w:val="00540C91"/>
    <w:rsid w:val="005436FC"/>
    <w:rsid w:val="00545B9E"/>
    <w:rsid w:val="005533CD"/>
    <w:rsid w:val="005534F0"/>
    <w:rsid w:val="005539D8"/>
    <w:rsid w:val="00554002"/>
    <w:rsid w:val="00555294"/>
    <w:rsid w:val="00564163"/>
    <w:rsid w:val="00564BDB"/>
    <w:rsid w:val="0056768F"/>
    <w:rsid w:val="00576C3E"/>
    <w:rsid w:val="005775E9"/>
    <w:rsid w:val="005806FB"/>
    <w:rsid w:val="00580B50"/>
    <w:rsid w:val="00580E41"/>
    <w:rsid w:val="0058219A"/>
    <w:rsid w:val="0058334E"/>
    <w:rsid w:val="0058529F"/>
    <w:rsid w:val="005915BA"/>
    <w:rsid w:val="00596708"/>
    <w:rsid w:val="00596769"/>
    <w:rsid w:val="00597435"/>
    <w:rsid w:val="005A4367"/>
    <w:rsid w:val="005A4ECC"/>
    <w:rsid w:val="005A7D85"/>
    <w:rsid w:val="005B683D"/>
    <w:rsid w:val="005B6CF3"/>
    <w:rsid w:val="005C4D8F"/>
    <w:rsid w:val="005C57DB"/>
    <w:rsid w:val="005D02BB"/>
    <w:rsid w:val="005D1864"/>
    <w:rsid w:val="005D1B3A"/>
    <w:rsid w:val="005D6471"/>
    <w:rsid w:val="005E0580"/>
    <w:rsid w:val="005E1969"/>
    <w:rsid w:val="005E3F2D"/>
    <w:rsid w:val="005E4712"/>
    <w:rsid w:val="005E4ADE"/>
    <w:rsid w:val="005F0573"/>
    <w:rsid w:val="005F08AC"/>
    <w:rsid w:val="0060255E"/>
    <w:rsid w:val="006031F8"/>
    <w:rsid w:val="00610133"/>
    <w:rsid w:val="00612250"/>
    <w:rsid w:val="0061661A"/>
    <w:rsid w:val="006227D8"/>
    <w:rsid w:val="006301D0"/>
    <w:rsid w:val="00631143"/>
    <w:rsid w:val="00631BC3"/>
    <w:rsid w:val="00634A4A"/>
    <w:rsid w:val="00635D42"/>
    <w:rsid w:val="00643821"/>
    <w:rsid w:val="00645BE1"/>
    <w:rsid w:val="00646A87"/>
    <w:rsid w:val="00646D84"/>
    <w:rsid w:val="00650962"/>
    <w:rsid w:val="00653C80"/>
    <w:rsid w:val="00654E5C"/>
    <w:rsid w:val="00655527"/>
    <w:rsid w:val="006566AB"/>
    <w:rsid w:val="00664BFD"/>
    <w:rsid w:val="00670C0D"/>
    <w:rsid w:val="006763F4"/>
    <w:rsid w:val="006766EA"/>
    <w:rsid w:val="006826A3"/>
    <w:rsid w:val="006830BB"/>
    <w:rsid w:val="00683B7F"/>
    <w:rsid w:val="0069027C"/>
    <w:rsid w:val="00693BFA"/>
    <w:rsid w:val="0069484D"/>
    <w:rsid w:val="00694BBD"/>
    <w:rsid w:val="0069673B"/>
    <w:rsid w:val="006A0832"/>
    <w:rsid w:val="006A102E"/>
    <w:rsid w:val="006B2DEF"/>
    <w:rsid w:val="006C1F80"/>
    <w:rsid w:val="006C23F6"/>
    <w:rsid w:val="006C45F7"/>
    <w:rsid w:val="006C4FDC"/>
    <w:rsid w:val="006C65A9"/>
    <w:rsid w:val="006D4192"/>
    <w:rsid w:val="006D6E1E"/>
    <w:rsid w:val="006E237A"/>
    <w:rsid w:val="006E2780"/>
    <w:rsid w:val="006E3F88"/>
    <w:rsid w:val="006F2F02"/>
    <w:rsid w:val="006F36A5"/>
    <w:rsid w:val="006F61C1"/>
    <w:rsid w:val="006F6628"/>
    <w:rsid w:val="006F7055"/>
    <w:rsid w:val="00704DA6"/>
    <w:rsid w:val="00711B7E"/>
    <w:rsid w:val="007130FC"/>
    <w:rsid w:val="007132B5"/>
    <w:rsid w:val="00720A09"/>
    <w:rsid w:val="007210BB"/>
    <w:rsid w:val="007219F5"/>
    <w:rsid w:val="00721B5D"/>
    <w:rsid w:val="007243E7"/>
    <w:rsid w:val="00725B2B"/>
    <w:rsid w:val="00727C30"/>
    <w:rsid w:val="00732825"/>
    <w:rsid w:val="00732F25"/>
    <w:rsid w:val="00733F30"/>
    <w:rsid w:val="00736041"/>
    <w:rsid w:val="00736866"/>
    <w:rsid w:val="00737390"/>
    <w:rsid w:val="007419D4"/>
    <w:rsid w:val="00741DD2"/>
    <w:rsid w:val="00744A82"/>
    <w:rsid w:val="0074623E"/>
    <w:rsid w:val="00755C61"/>
    <w:rsid w:val="007569A6"/>
    <w:rsid w:val="00757A72"/>
    <w:rsid w:val="00761910"/>
    <w:rsid w:val="0076591C"/>
    <w:rsid w:val="007725EE"/>
    <w:rsid w:val="007733B8"/>
    <w:rsid w:val="00776E61"/>
    <w:rsid w:val="007779F2"/>
    <w:rsid w:val="00780A25"/>
    <w:rsid w:val="007826D8"/>
    <w:rsid w:val="00784DBF"/>
    <w:rsid w:val="007869FE"/>
    <w:rsid w:val="00787F0C"/>
    <w:rsid w:val="0079266E"/>
    <w:rsid w:val="00792F09"/>
    <w:rsid w:val="007977AC"/>
    <w:rsid w:val="007A12BC"/>
    <w:rsid w:val="007A31CA"/>
    <w:rsid w:val="007A4FA0"/>
    <w:rsid w:val="007A69D6"/>
    <w:rsid w:val="007A7887"/>
    <w:rsid w:val="007B1152"/>
    <w:rsid w:val="007B4C3F"/>
    <w:rsid w:val="007B6A8C"/>
    <w:rsid w:val="007B7CCA"/>
    <w:rsid w:val="007C7ADB"/>
    <w:rsid w:val="007D0636"/>
    <w:rsid w:val="007E09A9"/>
    <w:rsid w:val="007E109F"/>
    <w:rsid w:val="007E1464"/>
    <w:rsid w:val="007E3303"/>
    <w:rsid w:val="007F48F8"/>
    <w:rsid w:val="007F4B2B"/>
    <w:rsid w:val="007F6127"/>
    <w:rsid w:val="007F69FF"/>
    <w:rsid w:val="007F6D78"/>
    <w:rsid w:val="00805786"/>
    <w:rsid w:val="00806DDD"/>
    <w:rsid w:val="008101A1"/>
    <w:rsid w:val="00811847"/>
    <w:rsid w:val="0081291B"/>
    <w:rsid w:val="008129A3"/>
    <w:rsid w:val="00813C97"/>
    <w:rsid w:val="00813DEB"/>
    <w:rsid w:val="00816206"/>
    <w:rsid w:val="00833500"/>
    <w:rsid w:val="00833F49"/>
    <w:rsid w:val="00837020"/>
    <w:rsid w:val="00837FBA"/>
    <w:rsid w:val="00840848"/>
    <w:rsid w:val="008447D7"/>
    <w:rsid w:val="008448C8"/>
    <w:rsid w:val="00845331"/>
    <w:rsid w:val="00846145"/>
    <w:rsid w:val="00847F23"/>
    <w:rsid w:val="008503CA"/>
    <w:rsid w:val="0085101E"/>
    <w:rsid w:val="008514AF"/>
    <w:rsid w:val="00852156"/>
    <w:rsid w:val="008524F7"/>
    <w:rsid w:val="008526A3"/>
    <w:rsid w:val="00852B97"/>
    <w:rsid w:val="0085377F"/>
    <w:rsid w:val="0086758D"/>
    <w:rsid w:val="00871F4A"/>
    <w:rsid w:val="00873937"/>
    <w:rsid w:val="00875E20"/>
    <w:rsid w:val="00877A86"/>
    <w:rsid w:val="00880F83"/>
    <w:rsid w:val="008822AF"/>
    <w:rsid w:val="00884265"/>
    <w:rsid w:val="0089072A"/>
    <w:rsid w:val="00890788"/>
    <w:rsid w:val="0089279E"/>
    <w:rsid w:val="008951AC"/>
    <w:rsid w:val="00896CA0"/>
    <w:rsid w:val="008A7909"/>
    <w:rsid w:val="008B21BA"/>
    <w:rsid w:val="008B2E07"/>
    <w:rsid w:val="008B47DF"/>
    <w:rsid w:val="008B6B2D"/>
    <w:rsid w:val="008C0FEC"/>
    <w:rsid w:val="008C2E62"/>
    <w:rsid w:val="008D0E5C"/>
    <w:rsid w:val="008D2055"/>
    <w:rsid w:val="008D27CB"/>
    <w:rsid w:val="008D579D"/>
    <w:rsid w:val="008E0BA1"/>
    <w:rsid w:val="008E63B8"/>
    <w:rsid w:val="008F13ED"/>
    <w:rsid w:val="008F1C5E"/>
    <w:rsid w:val="008F41C7"/>
    <w:rsid w:val="008F6832"/>
    <w:rsid w:val="008F7473"/>
    <w:rsid w:val="00904230"/>
    <w:rsid w:val="00905964"/>
    <w:rsid w:val="00907BE3"/>
    <w:rsid w:val="00913216"/>
    <w:rsid w:val="0092061D"/>
    <w:rsid w:val="00925566"/>
    <w:rsid w:val="00925EC8"/>
    <w:rsid w:val="009260BA"/>
    <w:rsid w:val="00926983"/>
    <w:rsid w:val="00926C02"/>
    <w:rsid w:val="009327B1"/>
    <w:rsid w:val="0093304F"/>
    <w:rsid w:val="0093377D"/>
    <w:rsid w:val="00933DBA"/>
    <w:rsid w:val="00934314"/>
    <w:rsid w:val="00934AD0"/>
    <w:rsid w:val="00936A7B"/>
    <w:rsid w:val="00937B7E"/>
    <w:rsid w:val="009425FC"/>
    <w:rsid w:val="00942FDD"/>
    <w:rsid w:val="00944720"/>
    <w:rsid w:val="009453A9"/>
    <w:rsid w:val="009454CF"/>
    <w:rsid w:val="009472CB"/>
    <w:rsid w:val="009472EB"/>
    <w:rsid w:val="00947803"/>
    <w:rsid w:val="00950EB2"/>
    <w:rsid w:val="0095136B"/>
    <w:rsid w:val="009514B1"/>
    <w:rsid w:val="00954F88"/>
    <w:rsid w:val="00961578"/>
    <w:rsid w:val="009619FF"/>
    <w:rsid w:val="009628DB"/>
    <w:rsid w:val="009733D6"/>
    <w:rsid w:val="00974FEF"/>
    <w:rsid w:val="00977481"/>
    <w:rsid w:val="00980F32"/>
    <w:rsid w:val="00982685"/>
    <w:rsid w:val="0098342A"/>
    <w:rsid w:val="0098560C"/>
    <w:rsid w:val="00990472"/>
    <w:rsid w:val="00995E2A"/>
    <w:rsid w:val="00997305"/>
    <w:rsid w:val="009A09DC"/>
    <w:rsid w:val="009A2352"/>
    <w:rsid w:val="009A37BB"/>
    <w:rsid w:val="009B1A6F"/>
    <w:rsid w:val="009B47E8"/>
    <w:rsid w:val="009B5986"/>
    <w:rsid w:val="009B71B4"/>
    <w:rsid w:val="009B730B"/>
    <w:rsid w:val="009C3982"/>
    <w:rsid w:val="009C4D08"/>
    <w:rsid w:val="009D0028"/>
    <w:rsid w:val="009D6E4D"/>
    <w:rsid w:val="009D7000"/>
    <w:rsid w:val="009E3D62"/>
    <w:rsid w:val="009E4C0D"/>
    <w:rsid w:val="009E5D93"/>
    <w:rsid w:val="009E7DE5"/>
    <w:rsid w:val="009F3208"/>
    <w:rsid w:val="00A0033C"/>
    <w:rsid w:val="00A00BCA"/>
    <w:rsid w:val="00A022A0"/>
    <w:rsid w:val="00A030B0"/>
    <w:rsid w:val="00A04C89"/>
    <w:rsid w:val="00A062D7"/>
    <w:rsid w:val="00A146C0"/>
    <w:rsid w:val="00A15071"/>
    <w:rsid w:val="00A1668E"/>
    <w:rsid w:val="00A16915"/>
    <w:rsid w:val="00A17B30"/>
    <w:rsid w:val="00A22D75"/>
    <w:rsid w:val="00A24192"/>
    <w:rsid w:val="00A25841"/>
    <w:rsid w:val="00A27433"/>
    <w:rsid w:val="00A302A5"/>
    <w:rsid w:val="00A30768"/>
    <w:rsid w:val="00A320A4"/>
    <w:rsid w:val="00A33D89"/>
    <w:rsid w:val="00A35F4C"/>
    <w:rsid w:val="00A373E6"/>
    <w:rsid w:val="00A376BA"/>
    <w:rsid w:val="00A41231"/>
    <w:rsid w:val="00A42BAF"/>
    <w:rsid w:val="00A50ABF"/>
    <w:rsid w:val="00A53981"/>
    <w:rsid w:val="00A54F2E"/>
    <w:rsid w:val="00A563CC"/>
    <w:rsid w:val="00A56D47"/>
    <w:rsid w:val="00A62CD6"/>
    <w:rsid w:val="00A645BD"/>
    <w:rsid w:val="00A67ED2"/>
    <w:rsid w:val="00A730C2"/>
    <w:rsid w:val="00A76F2A"/>
    <w:rsid w:val="00A81AC7"/>
    <w:rsid w:val="00A8328A"/>
    <w:rsid w:val="00A854AD"/>
    <w:rsid w:val="00A8579B"/>
    <w:rsid w:val="00A90067"/>
    <w:rsid w:val="00A92154"/>
    <w:rsid w:val="00A933B3"/>
    <w:rsid w:val="00A947B6"/>
    <w:rsid w:val="00AA0D5E"/>
    <w:rsid w:val="00AA3CB1"/>
    <w:rsid w:val="00AA4B8D"/>
    <w:rsid w:val="00AA6667"/>
    <w:rsid w:val="00AB28D4"/>
    <w:rsid w:val="00AB66D9"/>
    <w:rsid w:val="00AC518B"/>
    <w:rsid w:val="00AC6837"/>
    <w:rsid w:val="00AC7B07"/>
    <w:rsid w:val="00AD4924"/>
    <w:rsid w:val="00AD4E98"/>
    <w:rsid w:val="00AD5FAD"/>
    <w:rsid w:val="00AD71C8"/>
    <w:rsid w:val="00AD78CB"/>
    <w:rsid w:val="00AD7BFC"/>
    <w:rsid w:val="00AE4891"/>
    <w:rsid w:val="00AF1CC5"/>
    <w:rsid w:val="00AF2993"/>
    <w:rsid w:val="00AF568B"/>
    <w:rsid w:val="00AF5DD0"/>
    <w:rsid w:val="00B0464F"/>
    <w:rsid w:val="00B063B8"/>
    <w:rsid w:val="00B10FB4"/>
    <w:rsid w:val="00B12C3F"/>
    <w:rsid w:val="00B13C7C"/>
    <w:rsid w:val="00B22A11"/>
    <w:rsid w:val="00B252F7"/>
    <w:rsid w:val="00B26AD5"/>
    <w:rsid w:val="00B31636"/>
    <w:rsid w:val="00B34137"/>
    <w:rsid w:val="00B36AE6"/>
    <w:rsid w:val="00B36CBB"/>
    <w:rsid w:val="00B404EC"/>
    <w:rsid w:val="00B41153"/>
    <w:rsid w:val="00B411B2"/>
    <w:rsid w:val="00B42F1D"/>
    <w:rsid w:val="00B51B0B"/>
    <w:rsid w:val="00B578FE"/>
    <w:rsid w:val="00B60070"/>
    <w:rsid w:val="00B62443"/>
    <w:rsid w:val="00B62906"/>
    <w:rsid w:val="00B728E8"/>
    <w:rsid w:val="00B73159"/>
    <w:rsid w:val="00B8008B"/>
    <w:rsid w:val="00B81D59"/>
    <w:rsid w:val="00B81F97"/>
    <w:rsid w:val="00B828BA"/>
    <w:rsid w:val="00B83682"/>
    <w:rsid w:val="00B907B9"/>
    <w:rsid w:val="00B92C12"/>
    <w:rsid w:val="00B9339D"/>
    <w:rsid w:val="00B976E0"/>
    <w:rsid w:val="00BA06DC"/>
    <w:rsid w:val="00BA1843"/>
    <w:rsid w:val="00BA2436"/>
    <w:rsid w:val="00BA3D95"/>
    <w:rsid w:val="00BB2E21"/>
    <w:rsid w:val="00BB3209"/>
    <w:rsid w:val="00BB4F2C"/>
    <w:rsid w:val="00BB7293"/>
    <w:rsid w:val="00BC086D"/>
    <w:rsid w:val="00BC0DD7"/>
    <w:rsid w:val="00BC3580"/>
    <w:rsid w:val="00BC50D0"/>
    <w:rsid w:val="00BC62E3"/>
    <w:rsid w:val="00BD101E"/>
    <w:rsid w:val="00BD247A"/>
    <w:rsid w:val="00BD2858"/>
    <w:rsid w:val="00BD3FD9"/>
    <w:rsid w:val="00BE1E54"/>
    <w:rsid w:val="00BE58F0"/>
    <w:rsid w:val="00BF1641"/>
    <w:rsid w:val="00BF36A4"/>
    <w:rsid w:val="00BF649B"/>
    <w:rsid w:val="00BF6573"/>
    <w:rsid w:val="00C01765"/>
    <w:rsid w:val="00C10C52"/>
    <w:rsid w:val="00C111FE"/>
    <w:rsid w:val="00C12CE4"/>
    <w:rsid w:val="00C149DA"/>
    <w:rsid w:val="00C27354"/>
    <w:rsid w:val="00C339D4"/>
    <w:rsid w:val="00C424EC"/>
    <w:rsid w:val="00C43A56"/>
    <w:rsid w:val="00C528E0"/>
    <w:rsid w:val="00C5445D"/>
    <w:rsid w:val="00C55697"/>
    <w:rsid w:val="00C624DE"/>
    <w:rsid w:val="00C65CD4"/>
    <w:rsid w:val="00C65E9E"/>
    <w:rsid w:val="00C82C64"/>
    <w:rsid w:val="00C867F2"/>
    <w:rsid w:val="00C86B71"/>
    <w:rsid w:val="00CA2C21"/>
    <w:rsid w:val="00CA4BF3"/>
    <w:rsid w:val="00CA6597"/>
    <w:rsid w:val="00CB2F22"/>
    <w:rsid w:val="00CB34AF"/>
    <w:rsid w:val="00CB5163"/>
    <w:rsid w:val="00CB7D35"/>
    <w:rsid w:val="00CC0B93"/>
    <w:rsid w:val="00CD1175"/>
    <w:rsid w:val="00CD342C"/>
    <w:rsid w:val="00CE038D"/>
    <w:rsid w:val="00CE449B"/>
    <w:rsid w:val="00CE750D"/>
    <w:rsid w:val="00CF0C2A"/>
    <w:rsid w:val="00CF4911"/>
    <w:rsid w:val="00CF6F03"/>
    <w:rsid w:val="00D000B4"/>
    <w:rsid w:val="00D00290"/>
    <w:rsid w:val="00D00A35"/>
    <w:rsid w:val="00D0122E"/>
    <w:rsid w:val="00D029CA"/>
    <w:rsid w:val="00D0410A"/>
    <w:rsid w:val="00D04B77"/>
    <w:rsid w:val="00D0527D"/>
    <w:rsid w:val="00D06566"/>
    <w:rsid w:val="00D1356D"/>
    <w:rsid w:val="00D148D2"/>
    <w:rsid w:val="00D159C0"/>
    <w:rsid w:val="00D26674"/>
    <w:rsid w:val="00D26F45"/>
    <w:rsid w:val="00D30895"/>
    <w:rsid w:val="00D31C91"/>
    <w:rsid w:val="00D47D68"/>
    <w:rsid w:val="00D50862"/>
    <w:rsid w:val="00D52CEB"/>
    <w:rsid w:val="00D5343B"/>
    <w:rsid w:val="00D538E6"/>
    <w:rsid w:val="00D5787D"/>
    <w:rsid w:val="00D70E14"/>
    <w:rsid w:val="00D727DB"/>
    <w:rsid w:val="00D7452C"/>
    <w:rsid w:val="00D761EE"/>
    <w:rsid w:val="00D77E5E"/>
    <w:rsid w:val="00D811FD"/>
    <w:rsid w:val="00D8602F"/>
    <w:rsid w:val="00D875CF"/>
    <w:rsid w:val="00D9640B"/>
    <w:rsid w:val="00D96DA9"/>
    <w:rsid w:val="00DA06D4"/>
    <w:rsid w:val="00DA15F3"/>
    <w:rsid w:val="00DA77D6"/>
    <w:rsid w:val="00DB0816"/>
    <w:rsid w:val="00DB1040"/>
    <w:rsid w:val="00DB2FC8"/>
    <w:rsid w:val="00DC045A"/>
    <w:rsid w:val="00DC61C2"/>
    <w:rsid w:val="00DD173D"/>
    <w:rsid w:val="00DD52F0"/>
    <w:rsid w:val="00DD6EDA"/>
    <w:rsid w:val="00DE6557"/>
    <w:rsid w:val="00DF2F12"/>
    <w:rsid w:val="00DF3A1E"/>
    <w:rsid w:val="00DF6170"/>
    <w:rsid w:val="00DF7B9D"/>
    <w:rsid w:val="00DF7F04"/>
    <w:rsid w:val="00E0052A"/>
    <w:rsid w:val="00E023AA"/>
    <w:rsid w:val="00E03E22"/>
    <w:rsid w:val="00E07C26"/>
    <w:rsid w:val="00E11152"/>
    <w:rsid w:val="00E145EA"/>
    <w:rsid w:val="00E15C96"/>
    <w:rsid w:val="00E1627D"/>
    <w:rsid w:val="00E17778"/>
    <w:rsid w:val="00E24773"/>
    <w:rsid w:val="00E2590A"/>
    <w:rsid w:val="00E26645"/>
    <w:rsid w:val="00E37464"/>
    <w:rsid w:val="00E3751C"/>
    <w:rsid w:val="00E37567"/>
    <w:rsid w:val="00E37B00"/>
    <w:rsid w:val="00E37E9D"/>
    <w:rsid w:val="00E40ED4"/>
    <w:rsid w:val="00E4344A"/>
    <w:rsid w:val="00E50450"/>
    <w:rsid w:val="00E50DA1"/>
    <w:rsid w:val="00E528E5"/>
    <w:rsid w:val="00E541C0"/>
    <w:rsid w:val="00E54659"/>
    <w:rsid w:val="00E558F5"/>
    <w:rsid w:val="00E56E1A"/>
    <w:rsid w:val="00E60057"/>
    <w:rsid w:val="00E65DD3"/>
    <w:rsid w:val="00E7362D"/>
    <w:rsid w:val="00E744A7"/>
    <w:rsid w:val="00E7655D"/>
    <w:rsid w:val="00E85494"/>
    <w:rsid w:val="00E8644B"/>
    <w:rsid w:val="00E865B8"/>
    <w:rsid w:val="00E94339"/>
    <w:rsid w:val="00E9688B"/>
    <w:rsid w:val="00EA025A"/>
    <w:rsid w:val="00EA36B9"/>
    <w:rsid w:val="00EA6802"/>
    <w:rsid w:val="00EB70B8"/>
    <w:rsid w:val="00EC3C58"/>
    <w:rsid w:val="00EC465F"/>
    <w:rsid w:val="00ED0451"/>
    <w:rsid w:val="00ED3291"/>
    <w:rsid w:val="00ED3F31"/>
    <w:rsid w:val="00ED4EAD"/>
    <w:rsid w:val="00ED59C0"/>
    <w:rsid w:val="00EF2D2D"/>
    <w:rsid w:val="00F0112F"/>
    <w:rsid w:val="00F03D25"/>
    <w:rsid w:val="00F05141"/>
    <w:rsid w:val="00F05B16"/>
    <w:rsid w:val="00F07593"/>
    <w:rsid w:val="00F21325"/>
    <w:rsid w:val="00F308FB"/>
    <w:rsid w:val="00F30A83"/>
    <w:rsid w:val="00F30DA9"/>
    <w:rsid w:val="00F31D53"/>
    <w:rsid w:val="00F364EC"/>
    <w:rsid w:val="00F42B96"/>
    <w:rsid w:val="00F42FC4"/>
    <w:rsid w:val="00F437E2"/>
    <w:rsid w:val="00F464FC"/>
    <w:rsid w:val="00F47C3F"/>
    <w:rsid w:val="00F50D7C"/>
    <w:rsid w:val="00F56CB7"/>
    <w:rsid w:val="00F608C2"/>
    <w:rsid w:val="00F6179A"/>
    <w:rsid w:val="00F625D1"/>
    <w:rsid w:val="00F635F8"/>
    <w:rsid w:val="00F67BF5"/>
    <w:rsid w:val="00F706BE"/>
    <w:rsid w:val="00F74785"/>
    <w:rsid w:val="00F74F21"/>
    <w:rsid w:val="00F758AB"/>
    <w:rsid w:val="00F8099F"/>
    <w:rsid w:val="00F811A1"/>
    <w:rsid w:val="00F81374"/>
    <w:rsid w:val="00F83155"/>
    <w:rsid w:val="00F84034"/>
    <w:rsid w:val="00F92A03"/>
    <w:rsid w:val="00F92A92"/>
    <w:rsid w:val="00F930DF"/>
    <w:rsid w:val="00F93FF3"/>
    <w:rsid w:val="00F97BBB"/>
    <w:rsid w:val="00FA1C08"/>
    <w:rsid w:val="00FA2071"/>
    <w:rsid w:val="00FA386A"/>
    <w:rsid w:val="00FA4FD9"/>
    <w:rsid w:val="00FA6877"/>
    <w:rsid w:val="00FB080A"/>
    <w:rsid w:val="00FB184D"/>
    <w:rsid w:val="00FB781D"/>
    <w:rsid w:val="00FC3213"/>
    <w:rsid w:val="00FC684F"/>
    <w:rsid w:val="00FD4742"/>
    <w:rsid w:val="00FE1357"/>
    <w:rsid w:val="00FE3297"/>
    <w:rsid w:val="00FE3A32"/>
    <w:rsid w:val="00FE7022"/>
    <w:rsid w:val="00FE75A2"/>
    <w:rsid w:val="00FF4463"/>
    <w:rsid w:val="00FF59D2"/>
    <w:rsid w:val="00FF7C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2590F"/>
  <w15:chartTrackingRefBased/>
  <w15:docId w15:val="{A6A8D530-93C7-4F40-981F-6C400286C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461D0"/>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4461D0"/>
    <w:pPr>
      <w:ind w:left="360"/>
      <w:jc w:val="center"/>
    </w:pPr>
    <w:rPr>
      <w:b/>
      <w:bCs/>
      <w:i/>
      <w:iCs/>
      <w:u w:val="single"/>
    </w:rPr>
  </w:style>
  <w:style w:type="character" w:customStyle="1" w:styleId="CmChar">
    <w:name w:val="Cím Char"/>
    <w:basedOn w:val="Bekezdsalapbettpusa"/>
    <w:link w:val="Cm"/>
    <w:uiPriority w:val="99"/>
    <w:rsid w:val="004461D0"/>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4461D0"/>
    <w:pPr>
      <w:ind w:left="720"/>
      <w:contextualSpacing/>
    </w:pPr>
  </w:style>
  <w:style w:type="paragraph" w:styleId="Szvegtrzsbehzssal">
    <w:name w:val="Body Text Indent"/>
    <w:basedOn w:val="Norml"/>
    <w:link w:val="SzvegtrzsbehzssalChar"/>
    <w:rsid w:val="004461D0"/>
    <w:pPr>
      <w:spacing w:after="120"/>
      <w:ind w:left="283"/>
    </w:pPr>
  </w:style>
  <w:style w:type="character" w:customStyle="1" w:styleId="SzvegtrzsbehzssalChar">
    <w:name w:val="Szövegtörzs behúzással Char"/>
    <w:basedOn w:val="Bekezdsalapbettpusa"/>
    <w:link w:val="Szvegtrzsbehzssal"/>
    <w:rsid w:val="004461D0"/>
    <w:rPr>
      <w:rFonts w:ascii="Times New Roman" w:eastAsia="Times New Roman" w:hAnsi="Times New Roman" w:cs="Times New Roman"/>
      <w:sz w:val="24"/>
      <w:szCs w:val="24"/>
      <w:lang w:eastAsia="hu-HU"/>
    </w:rPr>
  </w:style>
  <w:style w:type="paragraph" w:styleId="lfej">
    <w:name w:val="header"/>
    <w:basedOn w:val="Norml"/>
    <w:link w:val="lfejChar"/>
    <w:unhideWhenUsed/>
    <w:rsid w:val="007D0636"/>
    <w:pPr>
      <w:tabs>
        <w:tab w:val="center" w:pos="4536"/>
        <w:tab w:val="right" w:pos="9072"/>
      </w:tabs>
    </w:pPr>
  </w:style>
  <w:style w:type="character" w:customStyle="1" w:styleId="lfejChar">
    <w:name w:val="Élőfej Char"/>
    <w:basedOn w:val="Bekezdsalapbettpusa"/>
    <w:link w:val="lfej"/>
    <w:rsid w:val="007D0636"/>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7D0636"/>
    <w:pPr>
      <w:tabs>
        <w:tab w:val="center" w:pos="4536"/>
        <w:tab w:val="right" w:pos="9072"/>
      </w:tabs>
    </w:pPr>
  </w:style>
  <w:style w:type="character" w:customStyle="1" w:styleId="llbChar">
    <w:name w:val="Élőláb Char"/>
    <w:basedOn w:val="Bekezdsalapbettpusa"/>
    <w:link w:val="llb"/>
    <w:uiPriority w:val="99"/>
    <w:rsid w:val="007D0636"/>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42134B"/>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42134B"/>
    <w:rPr>
      <w:rFonts w:ascii="Segoe UI" w:eastAsia="Times New Roman" w:hAnsi="Segoe UI" w:cs="Segoe UI"/>
      <w:sz w:val="18"/>
      <w:szCs w:val="18"/>
      <w:lang w:eastAsia="hu-HU"/>
    </w:rPr>
  </w:style>
  <w:style w:type="table" w:customStyle="1" w:styleId="Rcsostblzat2">
    <w:name w:val="Rácsos táblázat2"/>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1205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39"/>
    <w:rsid w:val="00564163"/>
    <w:pPr>
      <w:spacing w:after="0" w:line="240" w:lineRule="auto"/>
    </w:pPr>
    <w:rPr>
      <w:rFonts w:ascii="Times New Roman" w:eastAsia="Times New Roman" w:hAnsi="Times New Roman" w:cs="Times New Roman"/>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4">
    <w:name w:val="Rácsos táblázat4"/>
    <w:basedOn w:val="Normltblzat"/>
    <w:next w:val="Rcsostblzat"/>
    <w:rsid w:val="00646A87"/>
    <w:pPr>
      <w:spacing w:after="0" w:line="240" w:lineRule="auto"/>
    </w:pPr>
    <w:rPr>
      <w:rFonts w:ascii="Times New Roman" w:eastAsia="Times New Roman" w:hAnsi="Times New Roman" w:cs="Times New Roman"/>
      <w:sz w:val="20"/>
      <w:szCs w:val="20"/>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vegtrzs2">
    <w:name w:val="Body Text 2"/>
    <w:basedOn w:val="Norml"/>
    <w:link w:val="Szvegtrzs2Char"/>
    <w:uiPriority w:val="99"/>
    <w:semiHidden/>
    <w:unhideWhenUsed/>
    <w:rsid w:val="00CB34AF"/>
    <w:pPr>
      <w:spacing w:after="120" w:line="480" w:lineRule="auto"/>
    </w:pPr>
  </w:style>
  <w:style w:type="character" w:customStyle="1" w:styleId="Szvegtrzs2Char">
    <w:name w:val="Szövegtörzs 2 Char"/>
    <w:basedOn w:val="Bekezdsalapbettpusa"/>
    <w:link w:val="Szvegtrzs2"/>
    <w:uiPriority w:val="99"/>
    <w:semiHidden/>
    <w:rsid w:val="00CB34AF"/>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825725">
      <w:bodyDiv w:val="1"/>
      <w:marLeft w:val="0"/>
      <w:marRight w:val="0"/>
      <w:marTop w:val="0"/>
      <w:marBottom w:val="0"/>
      <w:divBdr>
        <w:top w:val="none" w:sz="0" w:space="0" w:color="auto"/>
        <w:left w:val="none" w:sz="0" w:space="0" w:color="auto"/>
        <w:bottom w:val="none" w:sz="0" w:space="0" w:color="auto"/>
        <w:right w:val="none" w:sz="0" w:space="0" w:color="auto"/>
      </w:divBdr>
    </w:div>
    <w:div w:id="90857978">
      <w:bodyDiv w:val="1"/>
      <w:marLeft w:val="0"/>
      <w:marRight w:val="0"/>
      <w:marTop w:val="0"/>
      <w:marBottom w:val="0"/>
      <w:divBdr>
        <w:top w:val="none" w:sz="0" w:space="0" w:color="auto"/>
        <w:left w:val="none" w:sz="0" w:space="0" w:color="auto"/>
        <w:bottom w:val="none" w:sz="0" w:space="0" w:color="auto"/>
        <w:right w:val="none" w:sz="0" w:space="0" w:color="auto"/>
      </w:divBdr>
    </w:div>
    <w:div w:id="99180259">
      <w:bodyDiv w:val="1"/>
      <w:marLeft w:val="0"/>
      <w:marRight w:val="0"/>
      <w:marTop w:val="0"/>
      <w:marBottom w:val="0"/>
      <w:divBdr>
        <w:top w:val="none" w:sz="0" w:space="0" w:color="auto"/>
        <w:left w:val="none" w:sz="0" w:space="0" w:color="auto"/>
        <w:bottom w:val="none" w:sz="0" w:space="0" w:color="auto"/>
        <w:right w:val="none" w:sz="0" w:space="0" w:color="auto"/>
      </w:divBdr>
    </w:div>
    <w:div w:id="164979438">
      <w:bodyDiv w:val="1"/>
      <w:marLeft w:val="0"/>
      <w:marRight w:val="0"/>
      <w:marTop w:val="0"/>
      <w:marBottom w:val="0"/>
      <w:divBdr>
        <w:top w:val="none" w:sz="0" w:space="0" w:color="auto"/>
        <w:left w:val="none" w:sz="0" w:space="0" w:color="auto"/>
        <w:bottom w:val="none" w:sz="0" w:space="0" w:color="auto"/>
        <w:right w:val="none" w:sz="0" w:space="0" w:color="auto"/>
      </w:divBdr>
    </w:div>
    <w:div w:id="182550289">
      <w:bodyDiv w:val="1"/>
      <w:marLeft w:val="0"/>
      <w:marRight w:val="0"/>
      <w:marTop w:val="0"/>
      <w:marBottom w:val="0"/>
      <w:divBdr>
        <w:top w:val="none" w:sz="0" w:space="0" w:color="auto"/>
        <w:left w:val="none" w:sz="0" w:space="0" w:color="auto"/>
        <w:bottom w:val="none" w:sz="0" w:space="0" w:color="auto"/>
        <w:right w:val="none" w:sz="0" w:space="0" w:color="auto"/>
      </w:divBdr>
    </w:div>
    <w:div w:id="256014499">
      <w:bodyDiv w:val="1"/>
      <w:marLeft w:val="0"/>
      <w:marRight w:val="0"/>
      <w:marTop w:val="0"/>
      <w:marBottom w:val="0"/>
      <w:divBdr>
        <w:top w:val="none" w:sz="0" w:space="0" w:color="auto"/>
        <w:left w:val="none" w:sz="0" w:space="0" w:color="auto"/>
        <w:bottom w:val="none" w:sz="0" w:space="0" w:color="auto"/>
        <w:right w:val="none" w:sz="0" w:space="0" w:color="auto"/>
      </w:divBdr>
    </w:div>
    <w:div w:id="324893670">
      <w:bodyDiv w:val="1"/>
      <w:marLeft w:val="0"/>
      <w:marRight w:val="0"/>
      <w:marTop w:val="0"/>
      <w:marBottom w:val="0"/>
      <w:divBdr>
        <w:top w:val="none" w:sz="0" w:space="0" w:color="auto"/>
        <w:left w:val="none" w:sz="0" w:space="0" w:color="auto"/>
        <w:bottom w:val="none" w:sz="0" w:space="0" w:color="auto"/>
        <w:right w:val="none" w:sz="0" w:space="0" w:color="auto"/>
      </w:divBdr>
    </w:div>
    <w:div w:id="373235709">
      <w:bodyDiv w:val="1"/>
      <w:marLeft w:val="0"/>
      <w:marRight w:val="0"/>
      <w:marTop w:val="0"/>
      <w:marBottom w:val="0"/>
      <w:divBdr>
        <w:top w:val="none" w:sz="0" w:space="0" w:color="auto"/>
        <w:left w:val="none" w:sz="0" w:space="0" w:color="auto"/>
        <w:bottom w:val="none" w:sz="0" w:space="0" w:color="auto"/>
        <w:right w:val="none" w:sz="0" w:space="0" w:color="auto"/>
      </w:divBdr>
    </w:div>
    <w:div w:id="407071405">
      <w:bodyDiv w:val="1"/>
      <w:marLeft w:val="0"/>
      <w:marRight w:val="0"/>
      <w:marTop w:val="0"/>
      <w:marBottom w:val="0"/>
      <w:divBdr>
        <w:top w:val="none" w:sz="0" w:space="0" w:color="auto"/>
        <w:left w:val="none" w:sz="0" w:space="0" w:color="auto"/>
        <w:bottom w:val="none" w:sz="0" w:space="0" w:color="auto"/>
        <w:right w:val="none" w:sz="0" w:space="0" w:color="auto"/>
      </w:divBdr>
    </w:div>
    <w:div w:id="435911505">
      <w:bodyDiv w:val="1"/>
      <w:marLeft w:val="0"/>
      <w:marRight w:val="0"/>
      <w:marTop w:val="0"/>
      <w:marBottom w:val="0"/>
      <w:divBdr>
        <w:top w:val="none" w:sz="0" w:space="0" w:color="auto"/>
        <w:left w:val="none" w:sz="0" w:space="0" w:color="auto"/>
        <w:bottom w:val="none" w:sz="0" w:space="0" w:color="auto"/>
        <w:right w:val="none" w:sz="0" w:space="0" w:color="auto"/>
      </w:divBdr>
    </w:div>
    <w:div w:id="505898066">
      <w:bodyDiv w:val="1"/>
      <w:marLeft w:val="0"/>
      <w:marRight w:val="0"/>
      <w:marTop w:val="0"/>
      <w:marBottom w:val="0"/>
      <w:divBdr>
        <w:top w:val="none" w:sz="0" w:space="0" w:color="auto"/>
        <w:left w:val="none" w:sz="0" w:space="0" w:color="auto"/>
        <w:bottom w:val="none" w:sz="0" w:space="0" w:color="auto"/>
        <w:right w:val="none" w:sz="0" w:space="0" w:color="auto"/>
      </w:divBdr>
    </w:div>
    <w:div w:id="508064084">
      <w:bodyDiv w:val="1"/>
      <w:marLeft w:val="0"/>
      <w:marRight w:val="0"/>
      <w:marTop w:val="0"/>
      <w:marBottom w:val="0"/>
      <w:divBdr>
        <w:top w:val="none" w:sz="0" w:space="0" w:color="auto"/>
        <w:left w:val="none" w:sz="0" w:space="0" w:color="auto"/>
        <w:bottom w:val="none" w:sz="0" w:space="0" w:color="auto"/>
        <w:right w:val="none" w:sz="0" w:space="0" w:color="auto"/>
      </w:divBdr>
    </w:div>
    <w:div w:id="514618619">
      <w:bodyDiv w:val="1"/>
      <w:marLeft w:val="0"/>
      <w:marRight w:val="0"/>
      <w:marTop w:val="0"/>
      <w:marBottom w:val="0"/>
      <w:divBdr>
        <w:top w:val="none" w:sz="0" w:space="0" w:color="auto"/>
        <w:left w:val="none" w:sz="0" w:space="0" w:color="auto"/>
        <w:bottom w:val="none" w:sz="0" w:space="0" w:color="auto"/>
        <w:right w:val="none" w:sz="0" w:space="0" w:color="auto"/>
      </w:divBdr>
    </w:div>
    <w:div w:id="520901979">
      <w:bodyDiv w:val="1"/>
      <w:marLeft w:val="0"/>
      <w:marRight w:val="0"/>
      <w:marTop w:val="0"/>
      <w:marBottom w:val="0"/>
      <w:divBdr>
        <w:top w:val="none" w:sz="0" w:space="0" w:color="auto"/>
        <w:left w:val="none" w:sz="0" w:space="0" w:color="auto"/>
        <w:bottom w:val="none" w:sz="0" w:space="0" w:color="auto"/>
        <w:right w:val="none" w:sz="0" w:space="0" w:color="auto"/>
      </w:divBdr>
    </w:div>
    <w:div w:id="761099120">
      <w:bodyDiv w:val="1"/>
      <w:marLeft w:val="0"/>
      <w:marRight w:val="0"/>
      <w:marTop w:val="0"/>
      <w:marBottom w:val="0"/>
      <w:divBdr>
        <w:top w:val="none" w:sz="0" w:space="0" w:color="auto"/>
        <w:left w:val="none" w:sz="0" w:space="0" w:color="auto"/>
        <w:bottom w:val="none" w:sz="0" w:space="0" w:color="auto"/>
        <w:right w:val="none" w:sz="0" w:space="0" w:color="auto"/>
      </w:divBdr>
    </w:div>
    <w:div w:id="765462129">
      <w:bodyDiv w:val="1"/>
      <w:marLeft w:val="0"/>
      <w:marRight w:val="0"/>
      <w:marTop w:val="0"/>
      <w:marBottom w:val="0"/>
      <w:divBdr>
        <w:top w:val="none" w:sz="0" w:space="0" w:color="auto"/>
        <w:left w:val="none" w:sz="0" w:space="0" w:color="auto"/>
        <w:bottom w:val="none" w:sz="0" w:space="0" w:color="auto"/>
        <w:right w:val="none" w:sz="0" w:space="0" w:color="auto"/>
      </w:divBdr>
    </w:div>
    <w:div w:id="820314794">
      <w:bodyDiv w:val="1"/>
      <w:marLeft w:val="0"/>
      <w:marRight w:val="0"/>
      <w:marTop w:val="0"/>
      <w:marBottom w:val="0"/>
      <w:divBdr>
        <w:top w:val="none" w:sz="0" w:space="0" w:color="auto"/>
        <w:left w:val="none" w:sz="0" w:space="0" w:color="auto"/>
        <w:bottom w:val="none" w:sz="0" w:space="0" w:color="auto"/>
        <w:right w:val="none" w:sz="0" w:space="0" w:color="auto"/>
      </w:divBdr>
    </w:div>
    <w:div w:id="826171344">
      <w:bodyDiv w:val="1"/>
      <w:marLeft w:val="0"/>
      <w:marRight w:val="0"/>
      <w:marTop w:val="0"/>
      <w:marBottom w:val="0"/>
      <w:divBdr>
        <w:top w:val="none" w:sz="0" w:space="0" w:color="auto"/>
        <w:left w:val="none" w:sz="0" w:space="0" w:color="auto"/>
        <w:bottom w:val="none" w:sz="0" w:space="0" w:color="auto"/>
        <w:right w:val="none" w:sz="0" w:space="0" w:color="auto"/>
      </w:divBdr>
    </w:div>
    <w:div w:id="866137473">
      <w:bodyDiv w:val="1"/>
      <w:marLeft w:val="0"/>
      <w:marRight w:val="0"/>
      <w:marTop w:val="0"/>
      <w:marBottom w:val="0"/>
      <w:divBdr>
        <w:top w:val="none" w:sz="0" w:space="0" w:color="auto"/>
        <w:left w:val="none" w:sz="0" w:space="0" w:color="auto"/>
        <w:bottom w:val="none" w:sz="0" w:space="0" w:color="auto"/>
        <w:right w:val="none" w:sz="0" w:space="0" w:color="auto"/>
      </w:divBdr>
    </w:div>
    <w:div w:id="985863842">
      <w:bodyDiv w:val="1"/>
      <w:marLeft w:val="0"/>
      <w:marRight w:val="0"/>
      <w:marTop w:val="0"/>
      <w:marBottom w:val="0"/>
      <w:divBdr>
        <w:top w:val="none" w:sz="0" w:space="0" w:color="auto"/>
        <w:left w:val="none" w:sz="0" w:space="0" w:color="auto"/>
        <w:bottom w:val="none" w:sz="0" w:space="0" w:color="auto"/>
        <w:right w:val="none" w:sz="0" w:space="0" w:color="auto"/>
      </w:divBdr>
    </w:div>
    <w:div w:id="1024791016">
      <w:bodyDiv w:val="1"/>
      <w:marLeft w:val="0"/>
      <w:marRight w:val="0"/>
      <w:marTop w:val="0"/>
      <w:marBottom w:val="0"/>
      <w:divBdr>
        <w:top w:val="none" w:sz="0" w:space="0" w:color="auto"/>
        <w:left w:val="none" w:sz="0" w:space="0" w:color="auto"/>
        <w:bottom w:val="none" w:sz="0" w:space="0" w:color="auto"/>
        <w:right w:val="none" w:sz="0" w:space="0" w:color="auto"/>
      </w:divBdr>
    </w:div>
    <w:div w:id="1190876317">
      <w:bodyDiv w:val="1"/>
      <w:marLeft w:val="0"/>
      <w:marRight w:val="0"/>
      <w:marTop w:val="0"/>
      <w:marBottom w:val="0"/>
      <w:divBdr>
        <w:top w:val="none" w:sz="0" w:space="0" w:color="auto"/>
        <w:left w:val="none" w:sz="0" w:space="0" w:color="auto"/>
        <w:bottom w:val="none" w:sz="0" w:space="0" w:color="auto"/>
        <w:right w:val="none" w:sz="0" w:space="0" w:color="auto"/>
      </w:divBdr>
    </w:div>
    <w:div w:id="1242908775">
      <w:bodyDiv w:val="1"/>
      <w:marLeft w:val="0"/>
      <w:marRight w:val="0"/>
      <w:marTop w:val="0"/>
      <w:marBottom w:val="0"/>
      <w:divBdr>
        <w:top w:val="none" w:sz="0" w:space="0" w:color="auto"/>
        <w:left w:val="none" w:sz="0" w:space="0" w:color="auto"/>
        <w:bottom w:val="none" w:sz="0" w:space="0" w:color="auto"/>
        <w:right w:val="none" w:sz="0" w:space="0" w:color="auto"/>
      </w:divBdr>
    </w:div>
    <w:div w:id="1291549660">
      <w:bodyDiv w:val="1"/>
      <w:marLeft w:val="0"/>
      <w:marRight w:val="0"/>
      <w:marTop w:val="0"/>
      <w:marBottom w:val="0"/>
      <w:divBdr>
        <w:top w:val="none" w:sz="0" w:space="0" w:color="auto"/>
        <w:left w:val="none" w:sz="0" w:space="0" w:color="auto"/>
        <w:bottom w:val="none" w:sz="0" w:space="0" w:color="auto"/>
        <w:right w:val="none" w:sz="0" w:space="0" w:color="auto"/>
      </w:divBdr>
    </w:div>
    <w:div w:id="1291984311">
      <w:bodyDiv w:val="1"/>
      <w:marLeft w:val="0"/>
      <w:marRight w:val="0"/>
      <w:marTop w:val="0"/>
      <w:marBottom w:val="0"/>
      <w:divBdr>
        <w:top w:val="none" w:sz="0" w:space="0" w:color="auto"/>
        <w:left w:val="none" w:sz="0" w:space="0" w:color="auto"/>
        <w:bottom w:val="none" w:sz="0" w:space="0" w:color="auto"/>
        <w:right w:val="none" w:sz="0" w:space="0" w:color="auto"/>
      </w:divBdr>
    </w:div>
    <w:div w:id="1295679065">
      <w:bodyDiv w:val="1"/>
      <w:marLeft w:val="0"/>
      <w:marRight w:val="0"/>
      <w:marTop w:val="0"/>
      <w:marBottom w:val="0"/>
      <w:divBdr>
        <w:top w:val="none" w:sz="0" w:space="0" w:color="auto"/>
        <w:left w:val="none" w:sz="0" w:space="0" w:color="auto"/>
        <w:bottom w:val="none" w:sz="0" w:space="0" w:color="auto"/>
        <w:right w:val="none" w:sz="0" w:space="0" w:color="auto"/>
      </w:divBdr>
    </w:div>
    <w:div w:id="1307976863">
      <w:bodyDiv w:val="1"/>
      <w:marLeft w:val="0"/>
      <w:marRight w:val="0"/>
      <w:marTop w:val="0"/>
      <w:marBottom w:val="0"/>
      <w:divBdr>
        <w:top w:val="none" w:sz="0" w:space="0" w:color="auto"/>
        <w:left w:val="none" w:sz="0" w:space="0" w:color="auto"/>
        <w:bottom w:val="none" w:sz="0" w:space="0" w:color="auto"/>
        <w:right w:val="none" w:sz="0" w:space="0" w:color="auto"/>
      </w:divBdr>
    </w:div>
    <w:div w:id="1317564219">
      <w:bodyDiv w:val="1"/>
      <w:marLeft w:val="0"/>
      <w:marRight w:val="0"/>
      <w:marTop w:val="0"/>
      <w:marBottom w:val="0"/>
      <w:divBdr>
        <w:top w:val="none" w:sz="0" w:space="0" w:color="auto"/>
        <w:left w:val="none" w:sz="0" w:space="0" w:color="auto"/>
        <w:bottom w:val="none" w:sz="0" w:space="0" w:color="auto"/>
        <w:right w:val="none" w:sz="0" w:space="0" w:color="auto"/>
      </w:divBdr>
    </w:div>
    <w:div w:id="1388608434">
      <w:bodyDiv w:val="1"/>
      <w:marLeft w:val="0"/>
      <w:marRight w:val="0"/>
      <w:marTop w:val="0"/>
      <w:marBottom w:val="0"/>
      <w:divBdr>
        <w:top w:val="none" w:sz="0" w:space="0" w:color="auto"/>
        <w:left w:val="none" w:sz="0" w:space="0" w:color="auto"/>
        <w:bottom w:val="none" w:sz="0" w:space="0" w:color="auto"/>
        <w:right w:val="none" w:sz="0" w:space="0" w:color="auto"/>
      </w:divBdr>
    </w:div>
    <w:div w:id="1491024246">
      <w:bodyDiv w:val="1"/>
      <w:marLeft w:val="0"/>
      <w:marRight w:val="0"/>
      <w:marTop w:val="0"/>
      <w:marBottom w:val="0"/>
      <w:divBdr>
        <w:top w:val="none" w:sz="0" w:space="0" w:color="auto"/>
        <w:left w:val="none" w:sz="0" w:space="0" w:color="auto"/>
        <w:bottom w:val="none" w:sz="0" w:space="0" w:color="auto"/>
        <w:right w:val="none" w:sz="0" w:space="0" w:color="auto"/>
      </w:divBdr>
    </w:div>
    <w:div w:id="1491403100">
      <w:bodyDiv w:val="1"/>
      <w:marLeft w:val="0"/>
      <w:marRight w:val="0"/>
      <w:marTop w:val="0"/>
      <w:marBottom w:val="0"/>
      <w:divBdr>
        <w:top w:val="none" w:sz="0" w:space="0" w:color="auto"/>
        <w:left w:val="none" w:sz="0" w:space="0" w:color="auto"/>
        <w:bottom w:val="none" w:sz="0" w:space="0" w:color="auto"/>
        <w:right w:val="none" w:sz="0" w:space="0" w:color="auto"/>
      </w:divBdr>
    </w:div>
    <w:div w:id="1498689974">
      <w:bodyDiv w:val="1"/>
      <w:marLeft w:val="0"/>
      <w:marRight w:val="0"/>
      <w:marTop w:val="0"/>
      <w:marBottom w:val="0"/>
      <w:divBdr>
        <w:top w:val="none" w:sz="0" w:space="0" w:color="auto"/>
        <w:left w:val="none" w:sz="0" w:space="0" w:color="auto"/>
        <w:bottom w:val="none" w:sz="0" w:space="0" w:color="auto"/>
        <w:right w:val="none" w:sz="0" w:space="0" w:color="auto"/>
      </w:divBdr>
    </w:div>
    <w:div w:id="1502233411">
      <w:bodyDiv w:val="1"/>
      <w:marLeft w:val="0"/>
      <w:marRight w:val="0"/>
      <w:marTop w:val="0"/>
      <w:marBottom w:val="0"/>
      <w:divBdr>
        <w:top w:val="none" w:sz="0" w:space="0" w:color="auto"/>
        <w:left w:val="none" w:sz="0" w:space="0" w:color="auto"/>
        <w:bottom w:val="none" w:sz="0" w:space="0" w:color="auto"/>
        <w:right w:val="none" w:sz="0" w:space="0" w:color="auto"/>
      </w:divBdr>
    </w:div>
    <w:div w:id="1541898177">
      <w:bodyDiv w:val="1"/>
      <w:marLeft w:val="0"/>
      <w:marRight w:val="0"/>
      <w:marTop w:val="0"/>
      <w:marBottom w:val="0"/>
      <w:divBdr>
        <w:top w:val="none" w:sz="0" w:space="0" w:color="auto"/>
        <w:left w:val="none" w:sz="0" w:space="0" w:color="auto"/>
        <w:bottom w:val="none" w:sz="0" w:space="0" w:color="auto"/>
        <w:right w:val="none" w:sz="0" w:space="0" w:color="auto"/>
      </w:divBdr>
    </w:div>
    <w:div w:id="1546137067">
      <w:bodyDiv w:val="1"/>
      <w:marLeft w:val="0"/>
      <w:marRight w:val="0"/>
      <w:marTop w:val="0"/>
      <w:marBottom w:val="0"/>
      <w:divBdr>
        <w:top w:val="none" w:sz="0" w:space="0" w:color="auto"/>
        <w:left w:val="none" w:sz="0" w:space="0" w:color="auto"/>
        <w:bottom w:val="none" w:sz="0" w:space="0" w:color="auto"/>
        <w:right w:val="none" w:sz="0" w:space="0" w:color="auto"/>
      </w:divBdr>
    </w:div>
    <w:div w:id="1621496917">
      <w:bodyDiv w:val="1"/>
      <w:marLeft w:val="0"/>
      <w:marRight w:val="0"/>
      <w:marTop w:val="0"/>
      <w:marBottom w:val="0"/>
      <w:divBdr>
        <w:top w:val="none" w:sz="0" w:space="0" w:color="auto"/>
        <w:left w:val="none" w:sz="0" w:space="0" w:color="auto"/>
        <w:bottom w:val="none" w:sz="0" w:space="0" w:color="auto"/>
        <w:right w:val="none" w:sz="0" w:space="0" w:color="auto"/>
      </w:divBdr>
    </w:div>
    <w:div w:id="1628655517">
      <w:bodyDiv w:val="1"/>
      <w:marLeft w:val="0"/>
      <w:marRight w:val="0"/>
      <w:marTop w:val="0"/>
      <w:marBottom w:val="0"/>
      <w:divBdr>
        <w:top w:val="none" w:sz="0" w:space="0" w:color="auto"/>
        <w:left w:val="none" w:sz="0" w:space="0" w:color="auto"/>
        <w:bottom w:val="none" w:sz="0" w:space="0" w:color="auto"/>
        <w:right w:val="none" w:sz="0" w:space="0" w:color="auto"/>
      </w:divBdr>
    </w:div>
    <w:div w:id="1683166814">
      <w:bodyDiv w:val="1"/>
      <w:marLeft w:val="0"/>
      <w:marRight w:val="0"/>
      <w:marTop w:val="0"/>
      <w:marBottom w:val="0"/>
      <w:divBdr>
        <w:top w:val="none" w:sz="0" w:space="0" w:color="auto"/>
        <w:left w:val="none" w:sz="0" w:space="0" w:color="auto"/>
        <w:bottom w:val="none" w:sz="0" w:space="0" w:color="auto"/>
        <w:right w:val="none" w:sz="0" w:space="0" w:color="auto"/>
      </w:divBdr>
    </w:div>
    <w:div w:id="1700279325">
      <w:bodyDiv w:val="1"/>
      <w:marLeft w:val="0"/>
      <w:marRight w:val="0"/>
      <w:marTop w:val="0"/>
      <w:marBottom w:val="0"/>
      <w:divBdr>
        <w:top w:val="none" w:sz="0" w:space="0" w:color="auto"/>
        <w:left w:val="none" w:sz="0" w:space="0" w:color="auto"/>
        <w:bottom w:val="none" w:sz="0" w:space="0" w:color="auto"/>
        <w:right w:val="none" w:sz="0" w:space="0" w:color="auto"/>
      </w:divBdr>
    </w:div>
    <w:div w:id="1709328911">
      <w:bodyDiv w:val="1"/>
      <w:marLeft w:val="0"/>
      <w:marRight w:val="0"/>
      <w:marTop w:val="0"/>
      <w:marBottom w:val="0"/>
      <w:divBdr>
        <w:top w:val="none" w:sz="0" w:space="0" w:color="auto"/>
        <w:left w:val="none" w:sz="0" w:space="0" w:color="auto"/>
        <w:bottom w:val="none" w:sz="0" w:space="0" w:color="auto"/>
        <w:right w:val="none" w:sz="0" w:space="0" w:color="auto"/>
      </w:divBdr>
    </w:div>
    <w:div w:id="1735082326">
      <w:bodyDiv w:val="1"/>
      <w:marLeft w:val="0"/>
      <w:marRight w:val="0"/>
      <w:marTop w:val="0"/>
      <w:marBottom w:val="0"/>
      <w:divBdr>
        <w:top w:val="none" w:sz="0" w:space="0" w:color="auto"/>
        <w:left w:val="none" w:sz="0" w:space="0" w:color="auto"/>
        <w:bottom w:val="none" w:sz="0" w:space="0" w:color="auto"/>
        <w:right w:val="none" w:sz="0" w:space="0" w:color="auto"/>
      </w:divBdr>
    </w:div>
    <w:div w:id="1766226560">
      <w:bodyDiv w:val="1"/>
      <w:marLeft w:val="0"/>
      <w:marRight w:val="0"/>
      <w:marTop w:val="0"/>
      <w:marBottom w:val="0"/>
      <w:divBdr>
        <w:top w:val="none" w:sz="0" w:space="0" w:color="auto"/>
        <w:left w:val="none" w:sz="0" w:space="0" w:color="auto"/>
        <w:bottom w:val="none" w:sz="0" w:space="0" w:color="auto"/>
        <w:right w:val="none" w:sz="0" w:space="0" w:color="auto"/>
      </w:divBdr>
    </w:div>
    <w:div w:id="1820027167">
      <w:bodyDiv w:val="1"/>
      <w:marLeft w:val="0"/>
      <w:marRight w:val="0"/>
      <w:marTop w:val="0"/>
      <w:marBottom w:val="0"/>
      <w:divBdr>
        <w:top w:val="none" w:sz="0" w:space="0" w:color="auto"/>
        <w:left w:val="none" w:sz="0" w:space="0" w:color="auto"/>
        <w:bottom w:val="none" w:sz="0" w:space="0" w:color="auto"/>
        <w:right w:val="none" w:sz="0" w:space="0" w:color="auto"/>
      </w:divBdr>
    </w:div>
    <w:div w:id="1824352439">
      <w:bodyDiv w:val="1"/>
      <w:marLeft w:val="0"/>
      <w:marRight w:val="0"/>
      <w:marTop w:val="0"/>
      <w:marBottom w:val="0"/>
      <w:divBdr>
        <w:top w:val="none" w:sz="0" w:space="0" w:color="auto"/>
        <w:left w:val="none" w:sz="0" w:space="0" w:color="auto"/>
        <w:bottom w:val="none" w:sz="0" w:space="0" w:color="auto"/>
        <w:right w:val="none" w:sz="0" w:space="0" w:color="auto"/>
      </w:divBdr>
    </w:div>
    <w:div w:id="1953900394">
      <w:bodyDiv w:val="1"/>
      <w:marLeft w:val="0"/>
      <w:marRight w:val="0"/>
      <w:marTop w:val="0"/>
      <w:marBottom w:val="0"/>
      <w:divBdr>
        <w:top w:val="none" w:sz="0" w:space="0" w:color="auto"/>
        <w:left w:val="none" w:sz="0" w:space="0" w:color="auto"/>
        <w:bottom w:val="none" w:sz="0" w:space="0" w:color="auto"/>
        <w:right w:val="none" w:sz="0" w:space="0" w:color="auto"/>
      </w:divBdr>
    </w:div>
    <w:div w:id="1992369201">
      <w:bodyDiv w:val="1"/>
      <w:marLeft w:val="0"/>
      <w:marRight w:val="0"/>
      <w:marTop w:val="0"/>
      <w:marBottom w:val="0"/>
      <w:divBdr>
        <w:top w:val="none" w:sz="0" w:space="0" w:color="auto"/>
        <w:left w:val="none" w:sz="0" w:space="0" w:color="auto"/>
        <w:bottom w:val="none" w:sz="0" w:space="0" w:color="auto"/>
        <w:right w:val="none" w:sz="0" w:space="0" w:color="auto"/>
      </w:divBdr>
    </w:div>
    <w:div w:id="2018538144">
      <w:bodyDiv w:val="1"/>
      <w:marLeft w:val="0"/>
      <w:marRight w:val="0"/>
      <w:marTop w:val="0"/>
      <w:marBottom w:val="0"/>
      <w:divBdr>
        <w:top w:val="none" w:sz="0" w:space="0" w:color="auto"/>
        <w:left w:val="none" w:sz="0" w:space="0" w:color="auto"/>
        <w:bottom w:val="none" w:sz="0" w:space="0" w:color="auto"/>
        <w:right w:val="none" w:sz="0" w:space="0" w:color="auto"/>
      </w:divBdr>
    </w:div>
    <w:div w:id="2023555643">
      <w:bodyDiv w:val="1"/>
      <w:marLeft w:val="0"/>
      <w:marRight w:val="0"/>
      <w:marTop w:val="0"/>
      <w:marBottom w:val="0"/>
      <w:divBdr>
        <w:top w:val="none" w:sz="0" w:space="0" w:color="auto"/>
        <w:left w:val="none" w:sz="0" w:space="0" w:color="auto"/>
        <w:bottom w:val="none" w:sz="0" w:space="0" w:color="auto"/>
        <w:right w:val="none" w:sz="0" w:space="0" w:color="auto"/>
      </w:divBdr>
    </w:div>
    <w:div w:id="205314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D86CC8-8273-4DBC-8EE8-4D6EDC413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601</TotalTime>
  <Pages>15</Pages>
  <Words>4636</Words>
  <Characters>31995</Characters>
  <Application>Microsoft Office Word</Application>
  <DocSecurity>0</DocSecurity>
  <Lines>266</Lines>
  <Paragraphs>73</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36558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47</cp:revision>
  <cp:lastPrinted>2020-09-28T07:11:00Z</cp:lastPrinted>
  <dcterms:created xsi:type="dcterms:W3CDTF">2020-09-23T11:17:00Z</dcterms:created>
  <dcterms:modified xsi:type="dcterms:W3CDTF">2020-09-28T07:12:00Z</dcterms:modified>
</cp:coreProperties>
</file>