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E034AD" w14:textId="77777777" w:rsidR="00990398" w:rsidRDefault="00990398" w:rsidP="00990398">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14:paraId="6A518C1D" w14:textId="77777777" w:rsidR="00990398" w:rsidRDefault="00990398" w:rsidP="00990398">
      <w:pPr>
        <w:jc w:val="center"/>
        <w:rPr>
          <w:sz w:val="20"/>
          <w:szCs w:val="20"/>
        </w:rPr>
      </w:pPr>
    </w:p>
    <w:p w14:paraId="55792860" w14:textId="77777777" w:rsidR="00990398" w:rsidRDefault="00990398" w:rsidP="00990398">
      <w:pPr>
        <w:jc w:val="center"/>
        <w:rPr>
          <w:i/>
          <w:sz w:val="20"/>
          <w:szCs w:val="20"/>
        </w:rPr>
      </w:pPr>
      <w:r>
        <w:rPr>
          <w:i/>
          <w:sz w:val="20"/>
          <w:szCs w:val="20"/>
        </w:rPr>
        <w:t>6100 Kiskunfélegyháza, Kossuth u. 1. Tel.: 562-015</w:t>
      </w:r>
    </w:p>
    <w:p w14:paraId="240EBDAC" w14:textId="77777777" w:rsidR="00990398" w:rsidRDefault="00990398" w:rsidP="00990398">
      <w:pPr>
        <w:jc w:val="center"/>
        <w:rPr>
          <w:rFonts w:ascii="Bookman Old Style" w:hAnsi="Bookman Old Style"/>
          <w:sz w:val="28"/>
          <w:szCs w:val="28"/>
        </w:rPr>
      </w:pPr>
      <w:r>
        <w:rPr>
          <w:sz w:val="20"/>
          <w:szCs w:val="20"/>
        </w:rPr>
        <w:t>_______________________________________________________________________________________</w:t>
      </w:r>
    </w:p>
    <w:p w14:paraId="648F3E4F" w14:textId="77777777" w:rsidR="00990398" w:rsidRDefault="00990398" w:rsidP="00990398">
      <w:pPr>
        <w:jc w:val="both"/>
        <w:rPr>
          <w:rFonts w:ascii="Bookman Old Style" w:hAnsi="Bookman Old Style"/>
          <w:sz w:val="28"/>
          <w:szCs w:val="28"/>
        </w:rPr>
      </w:pPr>
    </w:p>
    <w:p w14:paraId="665639D5" w14:textId="640EA584" w:rsidR="00990398" w:rsidRDefault="00990398" w:rsidP="00516FA5">
      <w:pPr>
        <w:ind w:firstLine="708"/>
        <w:jc w:val="both"/>
        <w:rPr>
          <w:b/>
        </w:rPr>
      </w:pPr>
      <w:r>
        <w:rPr>
          <w:b/>
        </w:rPr>
        <w:t>J/55-1</w:t>
      </w:r>
      <w:r w:rsidR="00B15928">
        <w:rPr>
          <w:b/>
        </w:rPr>
        <w:t>7</w:t>
      </w:r>
      <w:r>
        <w:rPr>
          <w:b/>
        </w:rPr>
        <w:t>/2020.</w:t>
      </w:r>
    </w:p>
    <w:p w14:paraId="14F5981E" w14:textId="77777777" w:rsidR="00990398" w:rsidRDefault="00990398" w:rsidP="00990398">
      <w:pPr>
        <w:jc w:val="both"/>
        <w:rPr>
          <w:szCs w:val="20"/>
        </w:rPr>
      </w:pPr>
    </w:p>
    <w:p w14:paraId="2CD9746B" w14:textId="77777777" w:rsidR="00990398" w:rsidRDefault="00990398" w:rsidP="00990398">
      <w:pPr>
        <w:jc w:val="both"/>
        <w:rPr>
          <w:szCs w:val="20"/>
        </w:rPr>
      </w:pPr>
    </w:p>
    <w:p w14:paraId="2D53E538" w14:textId="77777777" w:rsidR="00990398" w:rsidRDefault="00990398" w:rsidP="00990398">
      <w:pPr>
        <w:jc w:val="both"/>
        <w:rPr>
          <w:szCs w:val="20"/>
        </w:rPr>
      </w:pPr>
    </w:p>
    <w:p w14:paraId="068D5F9A" w14:textId="77777777" w:rsidR="00990398" w:rsidRDefault="00990398" w:rsidP="00990398">
      <w:pPr>
        <w:jc w:val="both"/>
        <w:rPr>
          <w:szCs w:val="20"/>
        </w:rPr>
      </w:pPr>
    </w:p>
    <w:p w14:paraId="78994AA5" w14:textId="77777777" w:rsidR="00990398" w:rsidRDefault="00990398" w:rsidP="00990398">
      <w:pPr>
        <w:jc w:val="both"/>
        <w:rPr>
          <w:szCs w:val="20"/>
        </w:rPr>
      </w:pPr>
    </w:p>
    <w:p w14:paraId="2BD18285" w14:textId="77777777" w:rsidR="00990398" w:rsidRDefault="00990398" w:rsidP="00990398">
      <w:pPr>
        <w:jc w:val="both"/>
        <w:rPr>
          <w:szCs w:val="20"/>
        </w:rPr>
      </w:pPr>
    </w:p>
    <w:p w14:paraId="1F88F56C" w14:textId="77777777" w:rsidR="00990398" w:rsidRDefault="00990398" w:rsidP="00990398">
      <w:pPr>
        <w:jc w:val="both"/>
        <w:rPr>
          <w:szCs w:val="20"/>
        </w:rPr>
      </w:pPr>
    </w:p>
    <w:p w14:paraId="643BE030" w14:textId="77777777" w:rsidR="00990398" w:rsidRDefault="00990398" w:rsidP="00990398">
      <w:pPr>
        <w:jc w:val="both"/>
        <w:rPr>
          <w:szCs w:val="20"/>
        </w:rPr>
      </w:pPr>
    </w:p>
    <w:p w14:paraId="681474DD" w14:textId="77777777" w:rsidR="00990398" w:rsidRDefault="00990398" w:rsidP="00990398">
      <w:pPr>
        <w:jc w:val="both"/>
        <w:rPr>
          <w:szCs w:val="20"/>
        </w:rPr>
      </w:pPr>
    </w:p>
    <w:p w14:paraId="73D443E9" w14:textId="77777777" w:rsidR="00990398" w:rsidRDefault="00990398" w:rsidP="00990398">
      <w:pPr>
        <w:jc w:val="both"/>
        <w:rPr>
          <w:szCs w:val="20"/>
        </w:rPr>
      </w:pPr>
    </w:p>
    <w:p w14:paraId="313E24A0" w14:textId="77777777" w:rsidR="00990398" w:rsidRDefault="00990398" w:rsidP="00990398">
      <w:pPr>
        <w:jc w:val="both"/>
        <w:rPr>
          <w:szCs w:val="20"/>
        </w:rPr>
      </w:pPr>
    </w:p>
    <w:p w14:paraId="380FE604" w14:textId="77777777" w:rsidR="00990398" w:rsidRDefault="00990398" w:rsidP="00990398">
      <w:pPr>
        <w:jc w:val="both"/>
        <w:rPr>
          <w:szCs w:val="20"/>
        </w:rPr>
      </w:pPr>
    </w:p>
    <w:p w14:paraId="54F803C4" w14:textId="77777777" w:rsidR="00990398" w:rsidRDefault="00990398" w:rsidP="00990398">
      <w:pPr>
        <w:jc w:val="both"/>
        <w:rPr>
          <w:szCs w:val="20"/>
        </w:rPr>
      </w:pPr>
    </w:p>
    <w:p w14:paraId="49B547A6" w14:textId="77777777" w:rsidR="00990398" w:rsidRDefault="00990398" w:rsidP="00990398">
      <w:pPr>
        <w:jc w:val="both"/>
        <w:rPr>
          <w:szCs w:val="20"/>
        </w:rPr>
      </w:pPr>
    </w:p>
    <w:p w14:paraId="4A8A9627" w14:textId="77777777" w:rsidR="00990398" w:rsidRDefault="00990398" w:rsidP="00990398">
      <w:pPr>
        <w:jc w:val="both"/>
        <w:rPr>
          <w:szCs w:val="20"/>
        </w:rPr>
      </w:pPr>
    </w:p>
    <w:p w14:paraId="41AF30C2" w14:textId="77777777" w:rsidR="00990398" w:rsidRDefault="00990398" w:rsidP="00990398">
      <w:pPr>
        <w:jc w:val="center"/>
        <w:rPr>
          <w:b/>
          <w:bCs/>
          <w:i/>
          <w:iCs/>
          <w:sz w:val="28"/>
          <w:szCs w:val="28"/>
        </w:rPr>
      </w:pPr>
      <w:r>
        <w:rPr>
          <w:b/>
          <w:bCs/>
          <w:i/>
          <w:iCs/>
          <w:sz w:val="28"/>
          <w:szCs w:val="28"/>
        </w:rPr>
        <w:t>Kiskunfélegyháza Város Önkormányzat Képviselő-testület</w:t>
      </w:r>
    </w:p>
    <w:p w14:paraId="78EE4D1A" w14:textId="77777777" w:rsidR="00990398" w:rsidRDefault="00990398" w:rsidP="00990398">
      <w:pPr>
        <w:jc w:val="center"/>
        <w:rPr>
          <w:b/>
          <w:bCs/>
          <w:i/>
          <w:iCs/>
          <w:sz w:val="28"/>
          <w:szCs w:val="28"/>
        </w:rPr>
      </w:pPr>
    </w:p>
    <w:p w14:paraId="6910DB59" w14:textId="339D5DED" w:rsidR="00990398" w:rsidRDefault="00990398" w:rsidP="00990398">
      <w:pPr>
        <w:jc w:val="center"/>
        <w:rPr>
          <w:b/>
          <w:bCs/>
          <w:i/>
          <w:iCs/>
          <w:sz w:val="28"/>
          <w:szCs w:val="28"/>
        </w:rPr>
      </w:pPr>
      <w:r>
        <w:rPr>
          <w:b/>
          <w:bCs/>
          <w:i/>
          <w:iCs/>
          <w:sz w:val="28"/>
          <w:szCs w:val="28"/>
        </w:rPr>
        <w:t xml:space="preserve">2020. </w:t>
      </w:r>
      <w:r w:rsidR="00B15928">
        <w:rPr>
          <w:b/>
          <w:bCs/>
          <w:i/>
          <w:iCs/>
          <w:sz w:val="28"/>
          <w:szCs w:val="28"/>
        </w:rPr>
        <w:t>október 21</w:t>
      </w:r>
      <w:r>
        <w:rPr>
          <w:b/>
          <w:bCs/>
          <w:i/>
          <w:iCs/>
          <w:sz w:val="28"/>
          <w:szCs w:val="28"/>
        </w:rPr>
        <w:t>-i  ülésének</w:t>
      </w:r>
    </w:p>
    <w:p w14:paraId="46BBDDBE" w14:textId="77777777" w:rsidR="00990398" w:rsidRDefault="00990398" w:rsidP="00990398">
      <w:pPr>
        <w:jc w:val="center"/>
        <w:rPr>
          <w:b/>
          <w:bCs/>
          <w:i/>
          <w:iCs/>
          <w:sz w:val="28"/>
          <w:szCs w:val="28"/>
        </w:rPr>
      </w:pPr>
    </w:p>
    <w:p w14:paraId="303697E4" w14:textId="77777777" w:rsidR="00990398" w:rsidRDefault="00990398" w:rsidP="00990398">
      <w:pPr>
        <w:jc w:val="center"/>
        <w:rPr>
          <w:b/>
          <w:bCs/>
          <w:i/>
          <w:iCs/>
        </w:rPr>
      </w:pPr>
      <w:r>
        <w:rPr>
          <w:b/>
          <w:bCs/>
          <w:i/>
          <w:iCs/>
        </w:rPr>
        <w:t>J E G Y Z Ő K Ö N Y V E</w:t>
      </w:r>
    </w:p>
    <w:p w14:paraId="396DE5D0" w14:textId="77777777" w:rsidR="00990398" w:rsidRDefault="00990398" w:rsidP="00990398">
      <w:pPr>
        <w:jc w:val="both"/>
        <w:rPr>
          <w:b/>
          <w:bCs/>
          <w:i/>
          <w:iCs/>
          <w:szCs w:val="20"/>
        </w:rPr>
      </w:pPr>
    </w:p>
    <w:p w14:paraId="48162A30" w14:textId="77777777" w:rsidR="00990398" w:rsidRDefault="00990398" w:rsidP="00990398">
      <w:pPr>
        <w:jc w:val="both"/>
        <w:rPr>
          <w:bCs/>
          <w:iCs/>
          <w:szCs w:val="20"/>
        </w:rPr>
      </w:pPr>
    </w:p>
    <w:p w14:paraId="155D542C" w14:textId="77777777" w:rsidR="00990398" w:rsidRDefault="00990398" w:rsidP="00990398">
      <w:pPr>
        <w:jc w:val="both"/>
        <w:rPr>
          <w:sz w:val="20"/>
          <w:szCs w:val="20"/>
        </w:rPr>
      </w:pPr>
    </w:p>
    <w:p w14:paraId="3872E291" w14:textId="77777777" w:rsidR="00990398" w:rsidRDefault="00990398" w:rsidP="00990398">
      <w:pPr>
        <w:jc w:val="both"/>
        <w:rPr>
          <w:sz w:val="20"/>
          <w:szCs w:val="20"/>
        </w:rPr>
      </w:pPr>
    </w:p>
    <w:p w14:paraId="2A6AB290" w14:textId="77777777" w:rsidR="00990398" w:rsidRDefault="00990398" w:rsidP="00990398">
      <w:pPr>
        <w:jc w:val="both"/>
        <w:rPr>
          <w:sz w:val="20"/>
          <w:szCs w:val="20"/>
        </w:rPr>
      </w:pPr>
    </w:p>
    <w:p w14:paraId="5A5108A4" w14:textId="77777777" w:rsidR="00990398" w:rsidRDefault="00990398" w:rsidP="00990398">
      <w:pPr>
        <w:jc w:val="both"/>
        <w:rPr>
          <w:sz w:val="20"/>
          <w:szCs w:val="20"/>
        </w:rPr>
      </w:pPr>
    </w:p>
    <w:p w14:paraId="71C55C9C" w14:textId="77777777" w:rsidR="00990398" w:rsidRDefault="00990398" w:rsidP="00990398">
      <w:pPr>
        <w:jc w:val="both"/>
        <w:rPr>
          <w:sz w:val="20"/>
          <w:szCs w:val="20"/>
        </w:rPr>
      </w:pPr>
    </w:p>
    <w:p w14:paraId="3B7EAF21" w14:textId="77777777" w:rsidR="00990398" w:rsidRDefault="00990398" w:rsidP="00990398">
      <w:pPr>
        <w:jc w:val="both"/>
      </w:pPr>
      <w:r>
        <w:br w:type="page"/>
      </w:r>
    </w:p>
    <w:p w14:paraId="0611528B" w14:textId="77777777" w:rsidR="00990398" w:rsidRDefault="00990398" w:rsidP="00990398">
      <w:pPr>
        <w:jc w:val="both"/>
        <w:rPr>
          <w:b/>
        </w:rPr>
      </w:pPr>
      <w:r>
        <w:rPr>
          <w:b/>
          <w:u w:val="single"/>
        </w:rPr>
        <w:lastRenderedPageBreak/>
        <w:t>KISKUNFÉLEGYHÁZA VÁROS ÖNKORMÁNYZAT KÉPVISELŐ-TESTÜLETE</w:t>
      </w:r>
    </w:p>
    <w:p w14:paraId="619851E5" w14:textId="4009DF65" w:rsidR="00990398" w:rsidRDefault="00990398" w:rsidP="00990398">
      <w:pPr>
        <w:jc w:val="both"/>
        <w:rPr>
          <w:b/>
        </w:rPr>
      </w:pPr>
      <w:r>
        <w:rPr>
          <w:b/>
        </w:rPr>
        <w:t>J/55-1</w:t>
      </w:r>
      <w:r w:rsidR="00B15928">
        <w:rPr>
          <w:b/>
        </w:rPr>
        <w:t>7</w:t>
      </w:r>
      <w:r>
        <w:rPr>
          <w:b/>
        </w:rPr>
        <w:t>/2020.</w:t>
      </w:r>
    </w:p>
    <w:p w14:paraId="2B8AAF43" w14:textId="77777777" w:rsidR="00990398" w:rsidRDefault="00990398" w:rsidP="00990398">
      <w:pPr>
        <w:jc w:val="both"/>
        <w:rPr>
          <w:b/>
        </w:rPr>
      </w:pPr>
    </w:p>
    <w:p w14:paraId="0272547E" w14:textId="77777777" w:rsidR="00990398" w:rsidRDefault="00990398" w:rsidP="00990398">
      <w:pPr>
        <w:jc w:val="both"/>
        <w:rPr>
          <w:b/>
        </w:rPr>
      </w:pPr>
    </w:p>
    <w:p w14:paraId="77200D42" w14:textId="77777777" w:rsidR="00990398" w:rsidRDefault="00990398" w:rsidP="00990398">
      <w:pPr>
        <w:jc w:val="center"/>
        <w:rPr>
          <w:b/>
          <w:i/>
          <w:sz w:val="32"/>
          <w:szCs w:val="32"/>
          <w:u w:val="single"/>
        </w:rPr>
      </w:pPr>
      <w:r>
        <w:rPr>
          <w:b/>
          <w:i/>
          <w:sz w:val="32"/>
          <w:szCs w:val="32"/>
          <w:u w:val="single"/>
        </w:rPr>
        <w:t>J E G Y Z Ő K Ö N Y V</w:t>
      </w:r>
    </w:p>
    <w:p w14:paraId="23A9929E" w14:textId="77777777" w:rsidR="00990398" w:rsidRDefault="00990398" w:rsidP="00990398">
      <w:pPr>
        <w:jc w:val="center"/>
        <w:rPr>
          <w:b/>
          <w:i/>
          <w:sz w:val="32"/>
          <w:szCs w:val="32"/>
          <w:u w:val="single"/>
        </w:rPr>
      </w:pPr>
    </w:p>
    <w:p w14:paraId="3B6A88B2" w14:textId="77777777" w:rsidR="00990398" w:rsidRDefault="00990398" w:rsidP="00990398">
      <w:pPr>
        <w:jc w:val="both"/>
      </w:pPr>
    </w:p>
    <w:p w14:paraId="010AF194" w14:textId="24AB478C" w:rsidR="00990398" w:rsidRDefault="00990398" w:rsidP="00990398">
      <w:pPr>
        <w:ind w:left="1410" w:hanging="1410"/>
        <w:jc w:val="both"/>
        <w:rPr>
          <w:b/>
        </w:rPr>
      </w:pPr>
      <w:r>
        <w:rPr>
          <w:u w:val="single"/>
        </w:rPr>
        <w:t>Készült:</w:t>
      </w:r>
      <w:r>
        <w:tab/>
      </w:r>
      <w:r>
        <w:rPr>
          <w:b/>
        </w:rPr>
        <w:t xml:space="preserve">2020. </w:t>
      </w:r>
      <w:r w:rsidR="00B15928">
        <w:rPr>
          <w:b/>
        </w:rPr>
        <w:t>október 21</w:t>
      </w:r>
      <w:r>
        <w:rPr>
          <w:b/>
        </w:rPr>
        <w:t>-én</w:t>
      </w:r>
      <w:r>
        <w:t xml:space="preserve"> Kiskunfélegyháza Város Önkormányzat Képviselő-testületének üléséről.</w:t>
      </w:r>
    </w:p>
    <w:p w14:paraId="1BE2773C" w14:textId="77777777" w:rsidR="00990398" w:rsidRDefault="00990398" w:rsidP="00990398">
      <w:pPr>
        <w:jc w:val="both"/>
      </w:pPr>
    </w:p>
    <w:p w14:paraId="5A0502AD" w14:textId="77777777" w:rsidR="00990398" w:rsidRDefault="00990398" w:rsidP="00990398">
      <w:pPr>
        <w:jc w:val="both"/>
      </w:pPr>
      <w:r>
        <w:rPr>
          <w:u w:val="single"/>
        </w:rPr>
        <w:t>Ülés helye</w:t>
      </w:r>
      <w:r>
        <w:t>:     Városháza Díszterme</w:t>
      </w:r>
    </w:p>
    <w:p w14:paraId="0D448FF0" w14:textId="77777777" w:rsidR="00990398" w:rsidRDefault="00990398" w:rsidP="00990398">
      <w:pPr>
        <w:jc w:val="both"/>
      </w:pPr>
    </w:p>
    <w:p w14:paraId="1A52A755" w14:textId="269530D8" w:rsidR="00990398" w:rsidRDefault="00990398" w:rsidP="00990398">
      <w:pPr>
        <w:ind w:left="1440" w:hanging="1440"/>
        <w:jc w:val="both"/>
      </w:pPr>
      <w:r>
        <w:rPr>
          <w:u w:val="single"/>
        </w:rPr>
        <w:t>Jelen vannak</w:t>
      </w:r>
      <w:r>
        <w:t>:</w:t>
      </w:r>
      <w:r>
        <w:tab/>
        <w:t>Balla László, Bense Zoltán, Csányi József, Gyenes Attila, Horváth Gábor, Horváth Tamás, Kis-Szeniczey Kálmán, Dr. Kiss Ákos Csaba, Kollár László, Dr. Ónodi Izabella, Szabó József, Szamosi Endre Ferenc, Ván Jenő (1</w:t>
      </w:r>
      <w:r w:rsidR="00B15928">
        <w:t>3</w:t>
      </w:r>
      <w:r>
        <w:t xml:space="preserve"> fő) képviselők,      </w:t>
      </w:r>
    </w:p>
    <w:p w14:paraId="6FEA23BE" w14:textId="77777777" w:rsidR="00990398" w:rsidRDefault="00990398" w:rsidP="00990398">
      <w:pPr>
        <w:ind w:left="1440" w:hanging="1440"/>
        <w:jc w:val="both"/>
        <w:rPr>
          <w:u w:val="single"/>
        </w:rPr>
      </w:pPr>
    </w:p>
    <w:p w14:paraId="046A3540" w14:textId="0037E7AE" w:rsidR="00990398" w:rsidRDefault="00990398" w:rsidP="00990398">
      <w:pPr>
        <w:ind w:left="1410"/>
        <w:jc w:val="both"/>
        <w:rPr>
          <w:bCs/>
        </w:rPr>
      </w:pPr>
      <w:r>
        <w:t>Dr. Faragó Zsolt jegyző, Dr. Füstös Magdolna aljegyző, Rosta Ferenc alpolgármester, Kisné Drubi Anikó pénzügyi osztályvezető, dr. Alács Miklós vagyongazd. osztályvezető, Juhász László városüz. osztályvezető., Ódor László szociális és közfoglalkoztatási osztályvezető, Dr. Gyuricza Gergő fejlesztési csoportvezető, Szatmári Andrea Félegyházi Városfenntartó Nonprofit Kft. ügyvezetője</w:t>
      </w:r>
      <w:r>
        <w:rPr>
          <w:bCs/>
        </w:rPr>
        <w:t xml:space="preserve">, </w:t>
      </w:r>
      <w:r w:rsidR="00B15928">
        <w:rPr>
          <w:bCs/>
        </w:rPr>
        <w:t>Abonyi Szilvia pályázó</w:t>
      </w:r>
      <w:r>
        <w:rPr>
          <w:bCs/>
        </w:rPr>
        <w:t xml:space="preserve"> </w:t>
      </w:r>
    </w:p>
    <w:p w14:paraId="79898A39" w14:textId="77777777" w:rsidR="00990398" w:rsidRDefault="00990398" w:rsidP="00990398">
      <w:pPr>
        <w:ind w:left="1410"/>
        <w:jc w:val="both"/>
        <w:rPr>
          <w:bCs/>
        </w:rPr>
      </w:pPr>
    </w:p>
    <w:p w14:paraId="2C88B2D5" w14:textId="2B75CAAE" w:rsidR="00990398" w:rsidRDefault="00990398" w:rsidP="00990398">
      <w:pPr>
        <w:jc w:val="both"/>
      </w:pPr>
      <w:r>
        <w:rPr>
          <w:u w:val="single"/>
        </w:rPr>
        <w:t>Távolmaradt képviselő:</w:t>
      </w:r>
      <w:r>
        <w:t xml:space="preserve">  Nagy Lajos</w:t>
      </w:r>
      <w:r w:rsidR="00B15928">
        <w:t>,</w:t>
      </w:r>
      <w:r w:rsidR="00B15928" w:rsidRPr="00B15928">
        <w:t xml:space="preserve"> </w:t>
      </w:r>
      <w:r w:rsidR="00B15928">
        <w:t>Dr. Réczi László,</w:t>
      </w:r>
    </w:p>
    <w:p w14:paraId="13414E41" w14:textId="77777777" w:rsidR="00990398" w:rsidRDefault="00990398" w:rsidP="00990398"/>
    <w:p w14:paraId="4B63C1EB" w14:textId="77777777" w:rsidR="00990398" w:rsidRDefault="00990398" w:rsidP="00990398">
      <w:pPr>
        <w:rPr>
          <w:u w:val="single"/>
        </w:rPr>
      </w:pPr>
      <w:r>
        <w:rPr>
          <w:u w:val="single"/>
        </w:rPr>
        <w:t xml:space="preserve">Csányi József polgármester: </w:t>
      </w:r>
    </w:p>
    <w:p w14:paraId="1A121911" w14:textId="77777777" w:rsidR="00B15928" w:rsidRPr="004436C9" w:rsidRDefault="00B15928" w:rsidP="00B15928"/>
    <w:p w14:paraId="435858C6" w14:textId="77777777" w:rsidR="00B15928" w:rsidRPr="004436C9" w:rsidRDefault="00B15928" w:rsidP="00B15928">
      <w:r w:rsidRPr="004436C9">
        <w:t>Tisztelt Képviselő-testület!</w:t>
      </w:r>
    </w:p>
    <w:p w14:paraId="2F52753A" w14:textId="01935FBB" w:rsidR="00B15928" w:rsidRPr="004436C9" w:rsidRDefault="00B15928" w:rsidP="00B15928">
      <w:pPr>
        <w:jc w:val="both"/>
      </w:pPr>
      <w:r w:rsidRPr="004436C9">
        <w:t xml:space="preserve">Köszöntöm a mai képviselő-testületi ülésen megjelenteket. Megállapítom, hogy a Képviselő-testület ülése határozatképes, a megválasztott 15 képviselőből </w:t>
      </w:r>
      <w:r>
        <w:t>13</w:t>
      </w:r>
      <w:r w:rsidRPr="004436C9">
        <w:t xml:space="preserve"> fő van jelen. </w:t>
      </w:r>
    </w:p>
    <w:p w14:paraId="09680EFC" w14:textId="77777777" w:rsidR="00B15928" w:rsidRPr="004436C9" w:rsidRDefault="00B15928" w:rsidP="00B15928"/>
    <w:p w14:paraId="78139603" w14:textId="03029E54" w:rsidR="00B15928" w:rsidRPr="004436C9" w:rsidRDefault="00B15928" w:rsidP="00B15928">
      <w:pPr>
        <w:jc w:val="both"/>
        <w:rPr>
          <w:b/>
        </w:rPr>
      </w:pPr>
      <w:r w:rsidRPr="004436C9">
        <w:t xml:space="preserve">A </w:t>
      </w:r>
      <w:r>
        <w:t>mai ülésre kiküldött meghívó 19</w:t>
      </w:r>
      <w:r w:rsidRPr="004436C9">
        <w:t xml:space="preserve"> napirendi pontot tartalmaz. </w:t>
      </w:r>
    </w:p>
    <w:p w14:paraId="226EE156" w14:textId="77777777" w:rsidR="00B15928" w:rsidRDefault="00B15928" w:rsidP="00B15928">
      <w:pPr>
        <w:jc w:val="both"/>
        <w:rPr>
          <w:b/>
        </w:rPr>
      </w:pPr>
    </w:p>
    <w:p w14:paraId="12C7579E" w14:textId="614B7C30" w:rsidR="00B15928" w:rsidRPr="00B15928" w:rsidRDefault="00B15928" w:rsidP="00B15928">
      <w:pPr>
        <w:jc w:val="both"/>
        <w:rPr>
          <w:bCs/>
        </w:rPr>
      </w:pPr>
      <w:r w:rsidRPr="00B15928">
        <w:rPr>
          <w:bCs/>
        </w:rPr>
        <w:t xml:space="preserve">Az ülést megelőzően kiosztásra és feltöltésre került a költségvetési rendelet módosításához kapcsolódó kiegészítő anyag. </w:t>
      </w:r>
    </w:p>
    <w:p w14:paraId="047904CB" w14:textId="77777777" w:rsidR="00B15928" w:rsidRPr="00B15928" w:rsidRDefault="00B15928" w:rsidP="00B15928">
      <w:pPr>
        <w:jc w:val="both"/>
        <w:rPr>
          <w:bCs/>
        </w:rPr>
      </w:pPr>
    </w:p>
    <w:p w14:paraId="31B9A2A9" w14:textId="77777777" w:rsidR="00B15928" w:rsidRPr="00B15928" w:rsidRDefault="00B15928" w:rsidP="00B15928">
      <w:pPr>
        <w:jc w:val="both"/>
        <w:rPr>
          <w:bCs/>
        </w:rPr>
      </w:pPr>
      <w:r w:rsidRPr="00B15928">
        <w:rPr>
          <w:bCs/>
        </w:rPr>
        <w:t xml:space="preserve">Új előterjesztéseket osztottunk ki, ill. töltöttünk fel a testületi rendszerbe, 2 új témában. </w:t>
      </w:r>
    </w:p>
    <w:p w14:paraId="39A1E8BD" w14:textId="6E86F6A4" w:rsidR="00B15928" w:rsidRPr="00B15928" w:rsidRDefault="00B15928" w:rsidP="00B15928">
      <w:pPr>
        <w:jc w:val="both"/>
        <w:rPr>
          <w:bCs/>
        </w:rPr>
      </w:pPr>
      <w:r w:rsidRPr="00B15928">
        <w:rPr>
          <w:bCs/>
        </w:rPr>
        <w:t>Kérem, hogy a meghívóban szereplő 7. napirendi pontot követően 8. pontként tárgyalja meg a Képviselő-testület a mélyépítési feladatok tervezésére vonatkozó előterjesztést, a meghívó szerinti 10. napirendi pont után pedig 11. napirendi pontként a dr. Bajzák Háziorvosi Szolgáltató Bt-vel kötött feladat-ellátási szerződés módosítására vonatkozó előterjesztést.</w:t>
      </w:r>
    </w:p>
    <w:p w14:paraId="136A6F1B" w14:textId="77777777" w:rsidR="00B15928" w:rsidRPr="00B15928" w:rsidRDefault="00B15928" w:rsidP="00B15928">
      <w:pPr>
        <w:jc w:val="both"/>
        <w:rPr>
          <w:bCs/>
        </w:rPr>
      </w:pPr>
    </w:p>
    <w:p w14:paraId="75352D7B" w14:textId="77777777" w:rsidR="00B15928" w:rsidRPr="00B15928" w:rsidRDefault="00B15928" w:rsidP="00B15928">
      <w:pPr>
        <w:jc w:val="both"/>
        <w:rPr>
          <w:bCs/>
        </w:rPr>
      </w:pPr>
      <w:r w:rsidRPr="00B15928">
        <w:rPr>
          <w:bCs/>
        </w:rPr>
        <w:t>A napirendi pontok számozása ennek megfelelően értelemszerűen változik.</w:t>
      </w:r>
    </w:p>
    <w:p w14:paraId="141EBD40" w14:textId="77777777" w:rsidR="00B15928" w:rsidRDefault="00B15928" w:rsidP="00B15928">
      <w:pPr>
        <w:jc w:val="both"/>
        <w:rPr>
          <w:b/>
        </w:rPr>
      </w:pPr>
    </w:p>
    <w:p w14:paraId="7A4EF393" w14:textId="77777777" w:rsidR="00B15928" w:rsidRPr="00A84A52" w:rsidRDefault="00B15928" w:rsidP="00B15928">
      <w:pPr>
        <w:jc w:val="both"/>
      </w:pPr>
      <w:r w:rsidRPr="00A84A52">
        <w:t xml:space="preserve">Van-e kérdés, hozzászólás a napirendi pontokat illetően? </w:t>
      </w:r>
    </w:p>
    <w:p w14:paraId="41E33880" w14:textId="77777777" w:rsidR="00B15928" w:rsidRDefault="00B15928" w:rsidP="00B15928">
      <w:pPr>
        <w:jc w:val="both"/>
        <w:rPr>
          <w:b/>
        </w:rPr>
      </w:pPr>
    </w:p>
    <w:p w14:paraId="44FB6822" w14:textId="05BC7ED9" w:rsidR="00B15928" w:rsidRPr="00B15928" w:rsidRDefault="00B15928" w:rsidP="00B15928">
      <w:pPr>
        <w:jc w:val="both"/>
        <w:rPr>
          <w:bCs/>
        </w:rPr>
      </w:pPr>
      <w:r w:rsidRPr="00B15928">
        <w:rPr>
          <w:bCs/>
        </w:rPr>
        <w:t>Amennyiben nincs</w:t>
      </w:r>
      <w:r w:rsidR="00BD557E">
        <w:rPr>
          <w:bCs/>
        </w:rPr>
        <w:t xml:space="preserve">, </w:t>
      </w:r>
      <w:r w:rsidRPr="00B15928">
        <w:rPr>
          <w:bCs/>
        </w:rPr>
        <w:t>először szavazásra teszem fel az új napirendi pontok felvételét:</w:t>
      </w:r>
    </w:p>
    <w:p w14:paraId="7BD6ADD3" w14:textId="77777777" w:rsidR="00B15928" w:rsidRPr="00B15928" w:rsidRDefault="00B15928" w:rsidP="00B15928">
      <w:pPr>
        <w:jc w:val="both"/>
        <w:rPr>
          <w:bCs/>
        </w:rPr>
      </w:pPr>
    </w:p>
    <w:p w14:paraId="2D94609E" w14:textId="0DEA5EDB" w:rsidR="00BD557E" w:rsidRDefault="00BD557E" w:rsidP="00BD557E">
      <w:pPr>
        <w:contextualSpacing/>
        <w:jc w:val="both"/>
        <w:rPr>
          <w:bCs/>
        </w:rPr>
      </w:pPr>
      <w:r>
        <w:rPr>
          <w:bCs/>
        </w:rPr>
        <w:t xml:space="preserve">Először az </w:t>
      </w:r>
      <w:r w:rsidR="00B15928" w:rsidRPr="00B15928">
        <w:rPr>
          <w:bCs/>
        </w:rPr>
        <w:t>Előterjesztés mélyépítési feladatok tervezése tárgyában</w:t>
      </w:r>
      <w:r>
        <w:rPr>
          <w:bCs/>
        </w:rPr>
        <w:t xml:space="preserve"> c. napirendi pontról szavazzunk. </w:t>
      </w:r>
    </w:p>
    <w:p w14:paraId="7345A81C" w14:textId="524F2EFC" w:rsidR="00BD557E" w:rsidRDefault="00BD557E" w:rsidP="00BD557E">
      <w:pPr>
        <w:contextualSpacing/>
        <w:jc w:val="both"/>
        <w:rPr>
          <w:bCs/>
        </w:rPr>
      </w:pPr>
    </w:p>
    <w:p w14:paraId="42CA5A48" w14:textId="0C73FF0A" w:rsidR="00BD557E" w:rsidRDefault="00BD557E" w:rsidP="00BD557E">
      <w:pPr>
        <w:contextualSpacing/>
        <w:jc w:val="both"/>
        <w:rPr>
          <w:bCs/>
        </w:rPr>
      </w:pPr>
      <w:r>
        <w:rPr>
          <w:bCs/>
        </w:rPr>
        <w:lastRenderedPageBreak/>
        <w:t>Megállapítom, hogy a Képviselő-testület 13 igen szavazattal a napirendi pont felvételét elfogad</w:t>
      </w:r>
      <w:r w:rsidR="001947B6">
        <w:rPr>
          <w:bCs/>
        </w:rPr>
        <w:t>j</w:t>
      </w:r>
      <w:r>
        <w:rPr>
          <w:bCs/>
        </w:rPr>
        <w:t>a.</w:t>
      </w:r>
    </w:p>
    <w:p w14:paraId="3D485195" w14:textId="77777777" w:rsidR="00BD557E" w:rsidRDefault="00B15928" w:rsidP="00BD557E">
      <w:pPr>
        <w:contextualSpacing/>
        <w:jc w:val="both"/>
        <w:rPr>
          <w:bCs/>
        </w:rPr>
      </w:pPr>
      <w:r w:rsidRPr="00B15928">
        <w:rPr>
          <w:bCs/>
        </w:rPr>
        <w:t xml:space="preserve"> </w:t>
      </w:r>
    </w:p>
    <w:p w14:paraId="51EF09F9" w14:textId="590BD3DC" w:rsidR="00BD557E" w:rsidRDefault="00BD557E" w:rsidP="00BD557E">
      <w:pPr>
        <w:contextualSpacing/>
        <w:jc w:val="both"/>
        <w:rPr>
          <w:bCs/>
        </w:rPr>
      </w:pPr>
      <w:r>
        <w:rPr>
          <w:bCs/>
        </w:rPr>
        <w:t xml:space="preserve">Ezt követően </w:t>
      </w:r>
      <w:r w:rsidR="00B15928" w:rsidRPr="00B15928">
        <w:rPr>
          <w:bCs/>
        </w:rPr>
        <w:t>a dr. Bajzák Háziorvosi Szolgáltató Bt-vel felnőtt háziorvosi ellátás biztosítására kötött fel</w:t>
      </w:r>
      <w:r>
        <w:rPr>
          <w:bCs/>
        </w:rPr>
        <w:t>a</w:t>
      </w:r>
      <w:r w:rsidR="00B15928" w:rsidRPr="00B15928">
        <w:rPr>
          <w:bCs/>
        </w:rPr>
        <w:t>dat-ellátási</w:t>
      </w:r>
      <w:r>
        <w:rPr>
          <w:bCs/>
        </w:rPr>
        <w:t xml:space="preserve"> </w:t>
      </w:r>
      <w:r w:rsidR="00B15928" w:rsidRPr="00B15928">
        <w:rPr>
          <w:bCs/>
        </w:rPr>
        <w:t>szerződés módosítása tárgyában</w:t>
      </w:r>
      <w:r>
        <w:rPr>
          <w:bCs/>
        </w:rPr>
        <w:t xml:space="preserve"> készült előterjesztést teszem fel szavazásra. </w:t>
      </w:r>
      <w:r w:rsidR="00B15928" w:rsidRPr="00B15928">
        <w:rPr>
          <w:bCs/>
        </w:rPr>
        <w:t xml:space="preserve"> </w:t>
      </w:r>
      <w:r w:rsidR="00B15928" w:rsidRPr="00B15928">
        <w:rPr>
          <w:bCs/>
        </w:rPr>
        <w:tab/>
      </w:r>
      <w:r w:rsidR="00B15928" w:rsidRPr="00B15928">
        <w:rPr>
          <w:bCs/>
        </w:rPr>
        <w:tab/>
      </w:r>
      <w:r w:rsidR="00B15928" w:rsidRPr="00B15928">
        <w:rPr>
          <w:bCs/>
        </w:rPr>
        <w:tab/>
      </w:r>
      <w:r w:rsidR="00B15928" w:rsidRPr="00B15928">
        <w:rPr>
          <w:bCs/>
        </w:rPr>
        <w:tab/>
      </w:r>
      <w:r w:rsidR="00B15928" w:rsidRPr="00B15928">
        <w:rPr>
          <w:bCs/>
        </w:rPr>
        <w:tab/>
        <w:t xml:space="preserve"> </w:t>
      </w:r>
    </w:p>
    <w:p w14:paraId="67D05A80" w14:textId="40CA227D" w:rsidR="00BD557E" w:rsidRDefault="00BD557E" w:rsidP="00BD557E">
      <w:pPr>
        <w:contextualSpacing/>
        <w:jc w:val="both"/>
        <w:rPr>
          <w:bCs/>
        </w:rPr>
      </w:pPr>
      <w:r>
        <w:rPr>
          <w:bCs/>
        </w:rPr>
        <w:t>Megállapítom, hogy a Képviselő-testület 13 igen szavazattal a napirendi pont felvételét elfogad</w:t>
      </w:r>
      <w:r w:rsidR="001947B6">
        <w:rPr>
          <w:bCs/>
        </w:rPr>
        <w:t>j</w:t>
      </w:r>
      <w:r>
        <w:rPr>
          <w:bCs/>
        </w:rPr>
        <w:t xml:space="preserve">a. </w:t>
      </w:r>
    </w:p>
    <w:p w14:paraId="3815551E" w14:textId="77777777" w:rsidR="00B15928" w:rsidRDefault="00B15928" w:rsidP="00B15928">
      <w:pPr>
        <w:jc w:val="both"/>
      </w:pPr>
      <w:r w:rsidRPr="00CC0F87">
        <w:rPr>
          <w:b/>
        </w:rPr>
        <w:tab/>
      </w:r>
      <w:r w:rsidRPr="00CC0F87">
        <w:rPr>
          <w:b/>
        </w:rPr>
        <w:tab/>
      </w:r>
      <w:r w:rsidRPr="00CC0F87">
        <w:rPr>
          <w:b/>
        </w:rPr>
        <w:tab/>
      </w:r>
      <w:r w:rsidRPr="00CC0F87">
        <w:rPr>
          <w:b/>
        </w:rPr>
        <w:tab/>
      </w:r>
    </w:p>
    <w:p w14:paraId="36D8DB67" w14:textId="745C8274" w:rsidR="00B15928" w:rsidRDefault="004528AC" w:rsidP="00B15928">
      <w:pPr>
        <w:jc w:val="both"/>
      </w:pPr>
      <w:r>
        <w:t xml:space="preserve">Szavazzunk a napirendi pontokról összességében az előzőekben felvett napirendi pontokkal együtt. </w:t>
      </w:r>
    </w:p>
    <w:p w14:paraId="4178A51E" w14:textId="77777777" w:rsidR="004528AC" w:rsidRDefault="004528AC" w:rsidP="00B15928">
      <w:pPr>
        <w:jc w:val="both"/>
      </w:pPr>
    </w:p>
    <w:p w14:paraId="3865CD05" w14:textId="1EF3E377" w:rsidR="00B15928" w:rsidRDefault="00B15928" w:rsidP="00B15928">
      <w:pPr>
        <w:jc w:val="both"/>
      </w:pPr>
      <w:r w:rsidRPr="004436C9">
        <w:t xml:space="preserve">Megállapítom, hogy a Képviselő-testület </w:t>
      </w:r>
      <w:r w:rsidR="004528AC">
        <w:t xml:space="preserve">13 igen </w:t>
      </w:r>
      <w:r w:rsidRPr="004436C9">
        <w:t>szavazattal elfogadja a napirendi pontokat és azok sorrendiségét</w:t>
      </w:r>
      <w:r w:rsidR="004528AC">
        <w:t xml:space="preserve"> és az alábbi határozatot hozza:</w:t>
      </w:r>
    </w:p>
    <w:p w14:paraId="0D6A10B8" w14:textId="39101712" w:rsidR="004528AC" w:rsidRDefault="004528AC" w:rsidP="00B15928">
      <w:pPr>
        <w:jc w:val="both"/>
      </w:pPr>
    </w:p>
    <w:p w14:paraId="7EDBFAAF" w14:textId="77777777" w:rsidR="00FE1777" w:rsidRPr="00FE1777" w:rsidRDefault="00FE1777" w:rsidP="00FE1777">
      <w:pPr>
        <w:jc w:val="both"/>
        <w:rPr>
          <w:b/>
        </w:rPr>
      </w:pPr>
      <w:r w:rsidRPr="00FE1777">
        <w:rPr>
          <w:b/>
        </w:rPr>
        <w:t>Kiskunfélegyháza Város Önkormányzat Képviselő-testületének</w:t>
      </w:r>
    </w:p>
    <w:p w14:paraId="582CF7FF" w14:textId="77777777" w:rsidR="00FE1777" w:rsidRPr="00FE1777" w:rsidRDefault="00FE1777" w:rsidP="00FE1777">
      <w:pPr>
        <w:jc w:val="both"/>
        <w:rPr>
          <w:b/>
          <w:u w:val="single"/>
        </w:rPr>
      </w:pPr>
      <w:r w:rsidRPr="00FE1777">
        <w:rPr>
          <w:b/>
          <w:u w:val="single"/>
        </w:rPr>
        <w:t>177/2020. (X.21.) önkormányzati határozata</w:t>
      </w:r>
    </w:p>
    <w:p w14:paraId="5032C52E" w14:textId="77777777" w:rsidR="00FE1777" w:rsidRPr="00FE1777" w:rsidRDefault="00FE1777" w:rsidP="00FE1777">
      <w:pPr>
        <w:tabs>
          <w:tab w:val="left" w:pos="180"/>
        </w:tabs>
        <w:rPr>
          <w:b/>
        </w:rPr>
      </w:pPr>
      <w:r w:rsidRPr="00FE1777">
        <w:rPr>
          <w:b/>
        </w:rPr>
        <w:t xml:space="preserve">Napirendi pont jóváhagyásáról </w:t>
      </w:r>
    </w:p>
    <w:p w14:paraId="46C363DB" w14:textId="77777777" w:rsidR="00FE1777" w:rsidRPr="00FE1777" w:rsidRDefault="00FE1777" w:rsidP="00FE1777">
      <w:pPr>
        <w:tabs>
          <w:tab w:val="left" w:pos="180"/>
        </w:tabs>
        <w:rPr>
          <w:b/>
          <w:sz w:val="22"/>
          <w:szCs w:val="22"/>
        </w:rPr>
      </w:pPr>
    </w:p>
    <w:p w14:paraId="50DAA2D9" w14:textId="77777777" w:rsidR="00FE1777" w:rsidRPr="00FE1777" w:rsidRDefault="00FE1777" w:rsidP="00FE1777">
      <w:pPr>
        <w:tabs>
          <w:tab w:val="left" w:pos="180"/>
        </w:tabs>
        <w:rPr>
          <w:b/>
          <w:sz w:val="22"/>
          <w:szCs w:val="22"/>
        </w:rPr>
      </w:pPr>
    </w:p>
    <w:p w14:paraId="6EA633F3" w14:textId="77777777" w:rsidR="00FE1777" w:rsidRPr="00FE1777" w:rsidRDefault="00FE1777" w:rsidP="00FE1777">
      <w:pPr>
        <w:rPr>
          <w:b/>
        </w:rPr>
      </w:pPr>
    </w:p>
    <w:p w14:paraId="7923D84D" w14:textId="77777777" w:rsidR="00FE1777" w:rsidRPr="00FE1777" w:rsidRDefault="00FE1777" w:rsidP="00FE1777">
      <w:pPr>
        <w:ind w:firstLine="708"/>
        <w:jc w:val="center"/>
        <w:rPr>
          <w:b/>
        </w:rPr>
      </w:pPr>
      <w:r w:rsidRPr="00FE1777">
        <w:rPr>
          <w:b/>
        </w:rPr>
        <w:t>H A T Á R O Z A T :</w:t>
      </w:r>
    </w:p>
    <w:p w14:paraId="6F2DF8E2" w14:textId="77777777" w:rsidR="00FE1777" w:rsidRPr="00FE1777" w:rsidRDefault="00FE1777" w:rsidP="00FE1777"/>
    <w:p w14:paraId="51B1DA21" w14:textId="77777777" w:rsidR="00FE1777" w:rsidRPr="00FE1777" w:rsidRDefault="00FE1777" w:rsidP="00FE1777"/>
    <w:p w14:paraId="2F0A10B6" w14:textId="77777777" w:rsidR="00FE1777" w:rsidRPr="00FE1777" w:rsidRDefault="00FE1777" w:rsidP="00FE1777">
      <w:pPr>
        <w:autoSpaceDE w:val="0"/>
        <w:autoSpaceDN w:val="0"/>
        <w:adjustRightInd w:val="0"/>
        <w:jc w:val="both"/>
        <w:rPr>
          <w:rFonts w:eastAsia="Calibri"/>
          <w:color w:val="000000"/>
          <w:lang w:eastAsia="en-US"/>
        </w:rPr>
      </w:pPr>
      <w:r w:rsidRPr="00FE1777">
        <w:rPr>
          <w:rFonts w:eastAsia="Calibri"/>
          <w:color w:val="000000"/>
          <w:lang w:eastAsia="en-US"/>
        </w:rPr>
        <w:t>1./ Kiskunfélegyháza Város Önkormányzat Képviselő-testülete a 2020. október 21-i képviselő-testületi ülés napirendi pontját az alábbiak szerint hagyja jóvá:</w:t>
      </w:r>
    </w:p>
    <w:p w14:paraId="302FDF19" w14:textId="77777777" w:rsidR="00FE1777" w:rsidRPr="00FE1777" w:rsidRDefault="00FE1777" w:rsidP="00FE1777">
      <w:pPr>
        <w:autoSpaceDE w:val="0"/>
        <w:autoSpaceDN w:val="0"/>
        <w:adjustRightInd w:val="0"/>
        <w:jc w:val="both"/>
        <w:rPr>
          <w:rFonts w:eastAsia="Calibri"/>
          <w:color w:val="000000"/>
          <w:lang w:eastAsia="en-US"/>
        </w:rPr>
      </w:pPr>
      <w:r w:rsidRPr="00FE1777">
        <w:rPr>
          <w:rFonts w:eastAsia="Calibri"/>
          <w:color w:val="000000"/>
          <w:lang w:eastAsia="en-US"/>
        </w:rPr>
        <w:t xml:space="preserve"> </w:t>
      </w:r>
    </w:p>
    <w:p w14:paraId="378E98C6"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 Tájékoztató a folyamatos és lejárt határidejű önkormányzati határozatok végrehajtásáról</w:t>
      </w:r>
    </w:p>
    <w:p w14:paraId="7487C3D6"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2. Előterjesztés a Kiskunfélegyházi Petőfi Sándor Városi Könyvtár magasabb vezetői álláshelyének betöltésére benyújtott pályázatok elbírálása tárgyában</w:t>
      </w:r>
    </w:p>
    <w:p w14:paraId="1770D5C4"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3. Előterjesztés Kiskunfélegyháza településrendezési eszközök részleges módosítási tervének elfogadása tárgyában</w:t>
      </w:r>
    </w:p>
    <w:p w14:paraId="5EC57EC4"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4. Előterjesztés települési támogatásokról szóló önkormányzati rendelet módosítása tárgyában</w:t>
      </w:r>
    </w:p>
    <w:p w14:paraId="599D18BE"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5. Előterjesztés az egészségügyi alapellátások körzeteiről szóló rendelet módosítása tárgyában</w:t>
      </w:r>
    </w:p>
    <w:p w14:paraId="7ACB0E4E" w14:textId="77777777" w:rsidR="00FE1777" w:rsidRPr="00FE1777" w:rsidRDefault="00FE1777" w:rsidP="00FE1777">
      <w:pPr>
        <w:autoSpaceDE w:val="0"/>
        <w:autoSpaceDN w:val="0"/>
        <w:adjustRightInd w:val="0"/>
        <w:ind w:left="708"/>
        <w:rPr>
          <w:rFonts w:eastAsia="Calibri"/>
          <w:lang w:eastAsia="en-US"/>
        </w:rPr>
      </w:pPr>
      <w:r w:rsidRPr="00FE1777">
        <w:rPr>
          <w:rFonts w:eastAsia="Calibri"/>
          <w:lang w:eastAsia="en-US"/>
        </w:rPr>
        <w:t>6. Előterjesztés folyószámla-hitel rendelkezésre tartásának megszüntetése tárgyában</w:t>
      </w:r>
    </w:p>
    <w:p w14:paraId="5AF0CC02"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7. Előterjesztés a Félegyházi Városfenntartó Nonprofit Kft. 2020. évi támogatásának módosítása tárgyában</w:t>
      </w:r>
    </w:p>
    <w:p w14:paraId="62CF445D"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 xml:space="preserve">8. Előterjesztés mélyépítési feladatok tervezése tárgyában </w:t>
      </w:r>
    </w:p>
    <w:p w14:paraId="447E833E" w14:textId="77777777" w:rsidR="00FE1777" w:rsidRPr="00FE1777" w:rsidRDefault="00FE1777" w:rsidP="00FE1777">
      <w:pPr>
        <w:autoSpaceDE w:val="0"/>
        <w:autoSpaceDN w:val="0"/>
        <w:adjustRightInd w:val="0"/>
        <w:ind w:left="708"/>
        <w:rPr>
          <w:rFonts w:eastAsia="Calibri"/>
          <w:lang w:eastAsia="en-US"/>
        </w:rPr>
      </w:pPr>
      <w:r w:rsidRPr="00FE1777">
        <w:rPr>
          <w:rFonts w:eastAsia="Calibri"/>
          <w:lang w:eastAsia="en-US"/>
        </w:rPr>
        <w:t>9. Előterjesztés a Mosoly Média Nonprofit Kft. támogatási kérelme tárgyában</w:t>
      </w:r>
    </w:p>
    <w:p w14:paraId="447DCB19"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10. Előterjesztés Kiskunfélegyháza Város Önkormányzat 2020. évi költségvetési rendeletének módosítására</w:t>
      </w:r>
    </w:p>
    <w:p w14:paraId="28E5554D"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11. Előterjesztés a Kiskunfélegyházi Polgármesteri Hivatal Alapító Okiratának és Ügyrendjének módosítása tárgyában</w:t>
      </w:r>
    </w:p>
    <w:p w14:paraId="01062EF0"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 xml:space="preserve">12. Előterjesztés a Dr. Bajzák Háziorvosi Szolgáltató Bt-vel felnőtt háziorvosi ellátás biztosítására kötött feladat-ellátási szerződés módosítása tárgyában </w:t>
      </w:r>
    </w:p>
    <w:p w14:paraId="654356FF" w14:textId="77777777" w:rsidR="00FE1777" w:rsidRPr="00FE1777" w:rsidRDefault="00FE1777" w:rsidP="00FE1777">
      <w:pPr>
        <w:autoSpaceDE w:val="0"/>
        <w:autoSpaceDN w:val="0"/>
        <w:adjustRightInd w:val="0"/>
        <w:ind w:left="708"/>
        <w:rPr>
          <w:rFonts w:eastAsia="Calibri"/>
          <w:lang w:eastAsia="en-US"/>
        </w:rPr>
      </w:pPr>
      <w:r w:rsidRPr="00FE1777">
        <w:rPr>
          <w:rFonts w:eastAsia="Calibri"/>
          <w:lang w:eastAsia="en-US"/>
        </w:rPr>
        <w:t>13. Előterjesztés a Petőfi Sándor Városi Könyvtár NKA pályázata tárgyában</w:t>
      </w:r>
    </w:p>
    <w:p w14:paraId="636D5C1D"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14. Előterjesztés a Kecskeméti Tankerületi Központtal kötött vagyonhasznosítási szerződés módosítása tárgyában</w:t>
      </w:r>
    </w:p>
    <w:p w14:paraId="7573A3EA"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15. Előterjesztés a Kiskunfélegyháza, Dózsa György utcai szabadidőpark kialakítása tárgyában</w:t>
      </w:r>
    </w:p>
    <w:p w14:paraId="706450F9"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16. Előterjesztés a Félegyházi Fejlesztési Nonprofit Kft. vagyonkezelési szerződésének módosítása tárgyában</w:t>
      </w:r>
    </w:p>
    <w:p w14:paraId="53836228"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lastRenderedPageBreak/>
        <w:t>17. Előterjesztés a Kiskunfélegyházi Városi Sportcsarnok díjtáblázatának módosítása tárgyában</w:t>
      </w:r>
    </w:p>
    <w:p w14:paraId="7259828D"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18. Előterjesztés Kiskunfélegyháza Város Önkormányzat és a Kiskunfélegyházi Polgármesteri Hivatal 2020. évi Közbeszerzési Tervének módosítása tárgyában</w:t>
      </w:r>
    </w:p>
    <w:p w14:paraId="6EF25C3F" w14:textId="77777777" w:rsidR="00FE1777" w:rsidRPr="00FE1777" w:rsidRDefault="00FE1777" w:rsidP="00FE1777">
      <w:pPr>
        <w:autoSpaceDE w:val="0"/>
        <w:autoSpaceDN w:val="0"/>
        <w:adjustRightInd w:val="0"/>
        <w:ind w:left="708"/>
        <w:jc w:val="both"/>
        <w:rPr>
          <w:rFonts w:eastAsia="Calibri"/>
          <w:lang w:eastAsia="en-US"/>
        </w:rPr>
      </w:pPr>
      <w:r w:rsidRPr="00FE1777">
        <w:rPr>
          <w:rFonts w:eastAsia="Calibri"/>
          <w:lang w:eastAsia="en-US"/>
        </w:rPr>
        <w:t>19. Előterjesztés önkormányzati bérlakások közérdekből történő bérbeadása tárgyában</w:t>
      </w:r>
    </w:p>
    <w:p w14:paraId="62C9D4FF" w14:textId="77777777" w:rsidR="00FE1777" w:rsidRPr="00FE1777" w:rsidRDefault="00FE1777" w:rsidP="00FE1777">
      <w:pPr>
        <w:autoSpaceDE w:val="0"/>
        <w:autoSpaceDN w:val="0"/>
        <w:adjustRightInd w:val="0"/>
        <w:ind w:left="708"/>
        <w:rPr>
          <w:rFonts w:eastAsia="Calibri"/>
          <w:lang w:eastAsia="en-US"/>
        </w:rPr>
      </w:pPr>
      <w:r w:rsidRPr="00FE1777">
        <w:rPr>
          <w:rFonts w:eastAsia="Calibri"/>
          <w:lang w:eastAsia="en-US"/>
        </w:rPr>
        <w:t>20. Interpellációk, kérdések</w:t>
      </w:r>
    </w:p>
    <w:p w14:paraId="73FD1B11" w14:textId="77777777" w:rsidR="00FE1777" w:rsidRPr="00FE1777" w:rsidRDefault="00FE1777" w:rsidP="00FE1777">
      <w:pPr>
        <w:autoSpaceDE w:val="0"/>
        <w:autoSpaceDN w:val="0"/>
        <w:adjustRightInd w:val="0"/>
        <w:ind w:left="708"/>
        <w:rPr>
          <w:rFonts w:eastAsia="Calibri"/>
          <w:lang w:eastAsia="en-US"/>
        </w:rPr>
      </w:pPr>
      <w:r w:rsidRPr="00FE1777">
        <w:rPr>
          <w:rFonts w:eastAsia="Calibri"/>
          <w:lang w:eastAsia="en-US"/>
        </w:rPr>
        <w:t>21. Egyebek</w:t>
      </w:r>
    </w:p>
    <w:p w14:paraId="5004529C" w14:textId="77777777" w:rsidR="00FE1777" w:rsidRPr="00FE1777" w:rsidRDefault="00FE1777" w:rsidP="00FE1777">
      <w:pPr>
        <w:autoSpaceDE w:val="0"/>
        <w:autoSpaceDN w:val="0"/>
        <w:adjustRightInd w:val="0"/>
        <w:jc w:val="both"/>
        <w:rPr>
          <w:rFonts w:eastAsia="Calibri"/>
          <w:color w:val="000000"/>
          <w:lang w:eastAsia="en-US"/>
        </w:rPr>
      </w:pPr>
    </w:p>
    <w:p w14:paraId="50E21931" w14:textId="77777777" w:rsidR="00FE1777" w:rsidRPr="00FE1777" w:rsidRDefault="00FE1777" w:rsidP="00FE1777">
      <w:pPr>
        <w:autoSpaceDE w:val="0"/>
        <w:autoSpaceDN w:val="0"/>
        <w:adjustRightInd w:val="0"/>
        <w:jc w:val="both"/>
        <w:rPr>
          <w:rFonts w:eastAsia="Calibri"/>
          <w:color w:val="000000"/>
          <w:lang w:eastAsia="en-US"/>
        </w:rPr>
      </w:pPr>
      <w:r w:rsidRPr="00FE1777">
        <w:rPr>
          <w:rFonts w:eastAsia="Calibri"/>
          <w:color w:val="000000"/>
          <w:lang w:eastAsia="en-US"/>
        </w:rPr>
        <w:t xml:space="preserve">2./ Jelen határozat normatív határozat. </w:t>
      </w:r>
    </w:p>
    <w:p w14:paraId="0CED4392" w14:textId="77777777" w:rsidR="00FE1777" w:rsidRPr="00FE1777" w:rsidRDefault="00FE1777" w:rsidP="00FE1777">
      <w:pPr>
        <w:autoSpaceDE w:val="0"/>
        <w:autoSpaceDN w:val="0"/>
        <w:adjustRightInd w:val="0"/>
        <w:rPr>
          <w:rFonts w:eastAsia="Calibri"/>
          <w:color w:val="000000"/>
          <w:lang w:eastAsia="en-US"/>
        </w:rPr>
      </w:pPr>
    </w:p>
    <w:p w14:paraId="0545F88E" w14:textId="77777777" w:rsidR="00FE1777" w:rsidRPr="00FE1777" w:rsidRDefault="00FE1777" w:rsidP="00FE1777">
      <w:pPr>
        <w:autoSpaceDE w:val="0"/>
        <w:autoSpaceDN w:val="0"/>
        <w:adjustRightInd w:val="0"/>
        <w:rPr>
          <w:rFonts w:eastAsia="Calibri"/>
          <w:color w:val="000000"/>
          <w:lang w:eastAsia="en-US"/>
        </w:rPr>
      </w:pPr>
    </w:p>
    <w:p w14:paraId="685D221F" w14:textId="77777777" w:rsidR="00FE1777" w:rsidRPr="00FE1777" w:rsidRDefault="00FE1777" w:rsidP="00FE1777">
      <w:pPr>
        <w:tabs>
          <w:tab w:val="left" w:pos="2041"/>
        </w:tabs>
        <w:rPr>
          <w:u w:val="single"/>
        </w:rPr>
      </w:pPr>
      <w:r w:rsidRPr="00FE1777">
        <w:rPr>
          <w:u w:val="single"/>
        </w:rPr>
        <w:t xml:space="preserve">Erről értesül: </w:t>
      </w:r>
    </w:p>
    <w:p w14:paraId="57F2E47D" w14:textId="77777777" w:rsidR="00FE1777" w:rsidRPr="00FE1777" w:rsidRDefault="00FE1777" w:rsidP="00FE1777">
      <w:pPr>
        <w:tabs>
          <w:tab w:val="left" w:pos="2041"/>
        </w:tabs>
      </w:pPr>
      <w:r w:rsidRPr="00FE1777">
        <w:t>Képviselő-testület tagjai.</w:t>
      </w:r>
    </w:p>
    <w:p w14:paraId="1C347876" w14:textId="77777777" w:rsidR="00FE1777" w:rsidRPr="00FE1777" w:rsidRDefault="00FE1777" w:rsidP="00FE1777"/>
    <w:p w14:paraId="3951D82B" w14:textId="77777777" w:rsidR="004528AC" w:rsidRPr="004436C9" w:rsidRDefault="004528AC" w:rsidP="00B15928">
      <w:pPr>
        <w:jc w:val="both"/>
      </w:pPr>
    </w:p>
    <w:p w14:paraId="3477010C" w14:textId="77777777" w:rsidR="00B15928" w:rsidRDefault="00B15928" w:rsidP="00B15928">
      <w:pPr>
        <w:rPr>
          <w:b/>
          <w:sz w:val="28"/>
          <w:szCs w:val="28"/>
          <w:u w:val="single"/>
        </w:rPr>
      </w:pPr>
    </w:p>
    <w:p w14:paraId="54700718" w14:textId="77777777" w:rsidR="00B15928" w:rsidRPr="004436C9" w:rsidRDefault="00B15928" w:rsidP="00B15928">
      <w:pPr>
        <w:rPr>
          <w:b/>
          <w:sz w:val="28"/>
          <w:szCs w:val="28"/>
          <w:u w:val="single"/>
        </w:rPr>
      </w:pPr>
    </w:p>
    <w:p w14:paraId="68CD0679" w14:textId="77777777" w:rsidR="00B15928" w:rsidRPr="004436C9" w:rsidRDefault="00B15928" w:rsidP="00B15928">
      <w:pPr>
        <w:jc w:val="center"/>
        <w:rPr>
          <w:b/>
          <w:sz w:val="28"/>
          <w:szCs w:val="28"/>
          <w:u w:val="single"/>
        </w:rPr>
      </w:pPr>
      <w:r w:rsidRPr="004436C9">
        <w:rPr>
          <w:b/>
          <w:sz w:val="28"/>
          <w:szCs w:val="28"/>
          <w:u w:val="single"/>
        </w:rPr>
        <w:t>Napirend előtt</w:t>
      </w:r>
    </w:p>
    <w:p w14:paraId="17CCB54D" w14:textId="1C058498" w:rsidR="00B15928" w:rsidRDefault="00B15928" w:rsidP="00B15928">
      <w:pPr>
        <w:rPr>
          <w:b/>
        </w:rPr>
      </w:pPr>
    </w:p>
    <w:p w14:paraId="1ABC76CA" w14:textId="4B25E65E" w:rsidR="004528AC" w:rsidRDefault="004528AC" w:rsidP="00B15928">
      <w:pPr>
        <w:rPr>
          <w:b/>
        </w:rPr>
      </w:pPr>
    </w:p>
    <w:p w14:paraId="08038CD4" w14:textId="0B3E4AFB" w:rsidR="004528AC" w:rsidRDefault="004528AC" w:rsidP="00B15928">
      <w:pPr>
        <w:rPr>
          <w:b/>
        </w:rPr>
      </w:pPr>
    </w:p>
    <w:p w14:paraId="6FCF27DE" w14:textId="668D8288" w:rsidR="004528AC" w:rsidRPr="00FE1777" w:rsidRDefault="00FE1777" w:rsidP="00B15928">
      <w:pPr>
        <w:rPr>
          <w:bCs/>
          <w:u w:val="single"/>
        </w:rPr>
      </w:pPr>
      <w:r w:rsidRPr="00FE1777">
        <w:rPr>
          <w:bCs/>
          <w:u w:val="single"/>
        </w:rPr>
        <w:t xml:space="preserve">Horváth Gábor képviselő: </w:t>
      </w:r>
    </w:p>
    <w:p w14:paraId="5DD589ED" w14:textId="64191FDD" w:rsidR="00FE1777" w:rsidRDefault="00FE1777" w:rsidP="00B15928">
      <w:pPr>
        <w:rPr>
          <w:b/>
        </w:rPr>
      </w:pPr>
    </w:p>
    <w:p w14:paraId="32E8482A" w14:textId="0D251E03" w:rsidR="00FE1777" w:rsidRPr="00FE1777" w:rsidRDefault="00FE1777" w:rsidP="00FE1777">
      <w:pPr>
        <w:jc w:val="both"/>
        <w:rPr>
          <w:bCs/>
        </w:rPr>
      </w:pPr>
      <w:r w:rsidRPr="00FE1777">
        <w:rPr>
          <w:bCs/>
        </w:rPr>
        <w:t>Tisztelt Képviselő-testület! Nem a napirendi pontokhoz szerettem volna hozzászólni, csak egy olyan gesztust szerettem volna kezdeményezni, ami sajnos önkormányzati dolgozónk</w:t>
      </w:r>
      <w:r w:rsidR="001947B6">
        <w:rPr>
          <w:bCs/>
        </w:rPr>
        <w:t>kal</w:t>
      </w:r>
      <w:r w:rsidRPr="00FE1777">
        <w:rPr>
          <w:bCs/>
        </w:rPr>
        <w:t xml:space="preserve">, Barczikay Gáborral kapcsolatos, aki tragikusan elhunyt. Szeretném, ha a Testület egy perces néma felállással tisztelegne felé. </w:t>
      </w:r>
    </w:p>
    <w:p w14:paraId="565BAD03" w14:textId="1609294E" w:rsidR="00FE1777" w:rsidRPr="00FE1777" w:rsidRDefault="00FE1777" w:rsidP="00FE1777">
      <w:pPr>
        <w:jc w:val="both"/>
        <w:rPr>
          <w:bCs/>
        </w:rPr>
      </w:pPr>
    </w:p>
    <w:p w14:paraId="7882474F" w14:textId="067356E2" w:rsidR="00FE1777" w:rsidRPr="00FE1777" w:rsidRDefault="00FE1777" w:rsidP="00FE1777">
      <w:pPr>
        <w:jc w:val="both"/>
        <w:rPr>
          <w:bCs/>
          <w:u w:val="single"/>
        </w:rPr>
      </w:pPr>
      <w:r w:rsidRPr="00FE1777">
        <w:rPr>
          <w:bCs/>
          <w:u w:val="single"/>
        </w:rPr>
        <w:t>Csányi József polgármester:</w:t>
      </w:r>
    </w:p>
    <w:p w14:paraId="44B21A33" w14:textId="77777777" w:rsidR="00FE1777" w:rsidRDefault="00FE1777" w:rsidP="00FE1777">
      <w:pPr>
        <w:jc w:val="both"/>
        <w:rPr>
          <w:bCs/>
        </w:rPr>
      </w:pPr>
    </w:p>
    <w:p w14:paraId="11D8CB76" w14:textId="2B564223" w:rsidR="00FE1777" w:rsidRPr="00FE1777" w:rsidRDefault="00FE1777" w:rsidP="00FE1777">
      <w:pPr>
        <w:jc w:val="both"/>
        <w:rPr>
          <w:bCs/>
        </w:rPr>
      </w:pPr>
      <w:r w:rsidRPr="00FE1777">
        <w:rPr>
          <w:bCs/>
        </w:rPr>
        <w:t>Kérem Önöket legyenek szívesek felállni</w:t>
      </w:r>
      <w:r w:rsidR="001947B6">
        <w:rPr>
          <w:bCs/>
        </w:rPr>
        <w:t>!</w:t>
      </w:r>
    </w:p>
    <w:p w14:paraId="7A0430D2" w14:textId="0DD1E0ED" w:rsidR="00FE1777" w:rsidRDefault="00FE1777" w:rsidP="00FE1777">
      <w:pPr>
        <w:jc w:val="both"/>
        <w:rPr>
          <w:b/>
        </w:rPr>
      </w:pPr>
    </w:p>
    <w:p w14:paraId="47AEA8A8" w14:textId="2279681C" w:rsidR="00FE1777" w:rsidRPr="00FE1777" w:rsidRDefault="00FE1777" w:rsidP="00FE1777">
      <w:pPr>
        <w:jc w:val="center"/>
        <w:rPr>
          <w:bCs/>
          <w:i/>
          <w:iCs/>
        </w:rPr>
      </w:pPr>
      <w:r w:rsidRPr="00FE1777">
        <w:rPr>
          <w:bCs/>
          <w:i/>
          <w:iCs/>
        </w:rPr>
        <w:t>(Egy perces néma tiszteletadás)</w:t>
      </w:r>
    </w:p>
    <w:p w14:paraId="085E0910" w14:textId="1A8E72AC" w:rsidR="00FE1777" w:rsidRDefault="00FE1777" w:rsidP="00FE1777">
      <w:pPr>
        <w:jc w:val="center"/>
        <w:rPr>
          <w:b/>
        </w:rPr>
      </w:pPr>
    </w:p>
    <w:p w14:paraId="65D1EB60" w14:textId="77777777" w:rsidR="00FE1777" w:rsidRDefault="00FE1777" w:rsidP="00FE1777">
      <w:pPr>
        <w:jc w:val="center"/>
        <w:rPr>
          <w:b/>
        </w:rPr>
      </w:pPr>
    </w:p>
    <w:p w14:paraId="29658876" w14:textId="3730E385" w:rsidR="004528AC" w:rsidRDefault="004528AC" w:rsidP="00B15928">
      <w:pPr>
        <w:rPr>
          <w:b/>
        </w:rPr>
      </w:pPr>
    </w:p>
    <w:p w14:paraId="42E73373" w14:textId="3AAD9486" w:rsidR="004528AC" w:rsidRDefault="004528AC" w:rsidP="00B15928">
      <w:pPr>
        <w:rPr>
          <w:b/>
        </w:rPr>
      </w:pPr>
    </w:p>
    <w:p w14:paraId="3027B90A" w14:textId="77777777" w:rsidR="004528AC" w:rsidRPr="004436C9" w:rsidRDefault="004528AC" w:rsidP="00B15928">
      <w:pPr>
        <w:rPr>
          <w:b/>
        </w:rPr>
      </w:pPr>
    </w:p>
    <w:p w14:paraId="23541813" w14:textId="60A55342" w:rsidR="00B15928" w:rsidRDefault="00B15928" w:rsidP="00B15928">
      <w:pPr>
        <w:jc w:val="center"/>
        <w:rPr>
          <w:b/>
        </w:rPr>
      </w:pPr>
      <w:r w:rsidRPr="004436C9">
        <w:rPr>
          <w:b/>
        </w:rPr>
        <w:t xml:space="preserve">1. </w:t>
      </w:r>
    </w:p>
    <w:p w14:paraId="4177F347" w14:textId="77777777" w:rsidR="00B15928" w:rsidRPr="004436C9" w:rsidRDefault="00B15928" w:rsidP="00B15928">
      <w:pPr>
        <w:jc w:val="center"/>
        <w:rPr>
          <w:b/>
        </w:rPr>
      </w:pPr>
    </w:p>
    <w:p w14:paraId="6C2C6738" w14:textId="77777777" w:rsidR="00B15928" w:rsidRPr="004436C9" w:rsidRDefault="00B15928" w:rsidP="00B15928">
      <w:pPr>
        <w:jc w:val="center"/>
        <w:rPr>
          <w:b/>
          <w:u w:val="single"/>
        </w:rPr>
      </w:pPr>
      <w:r w:rsidRPr="004436C9">
        <w:rPr>
          <w:b/>
          <w:u w:val="single"/>
        </w:rPr>
        <w:t>Tájékoztató a</w:t>
      </w:r>
      <w:r>
        <w:rPr>
          <w:b/>
          <w:u w:val="single"/>
        </w:rPr>
        <w:t xml:space="preserve"> </w:t>
      </w:r>
      <w:r w:rsidRPr="004436C9">
        <w:rPr>
          <w:b/>
          <w:u w:val="single"/>
        </w:rPr>
        <w:t xml:space="preserve"> </w:t>
      </w:r>
      <w:r>
        <w:rPr>
          <w:b/>
          <w:u w:val="single"/>
        </w:rPr>
        <w:t xml:space="preserve">folyamatos és </w:t>
      </w:r>
      <w:r w:rsidRPr="004436C9">
        <w:rPr>
          <w:b/>
          <w:u w:val="single"/>
        </w:rPr>
        <w:t xml:space="preserve">lejárt határidejű önkormányzati határozatok végrehajtásáról </w:t>
      </w:r>
    </w:p>
    <w:p w14:paraId="7E80B2C5" w14:textId="31BCBEA4" w:rsidR="00B15928" w:rsidRDefault="00B15928" w:rsidP="00B15928">
      <w:pPr>
        <w:rPr>
          <w:b/>
        </w:rPr>
      </w:pPr>
    </w:p>
    <w:p w14:paraId="30EA56DF" w14:textId="4F76939C" w:rsidR="00B15928" w:rsidRDefault="00B15928" w:rsidP="00B15928">
      <w:pPr>
        <w:jc w:val="center"/>
        <w:rPr>
          <w:bCs/>
        </w:rPr>
      </w:pPr>
      <w:r w:rsidRPr="00B15928">
        <w:rPr>
          <w:bCs/>
        </w:rPr>
        <w:t>(Tájékoztató írásban mellékelve)</w:t>
      </w:r>
    </w:p>
    <w:p w14:paraId="1309B66B" w14:textId="76A7EC2D" w:rsidR="00B15928" w:rsidRDefault="00B15928" w:rsidP="00B15928">
      <w:pPr>
        <w:rPr>
          <w:bCs/>
        </w:rPr>
      </w:pPr>
    </w:p>
    <w:p w14:paraId="231C7B3A" w14:textId="4F353314" w:rsidR="00B15928" w:rsidRPr="00B15928" w:rsidRDefault="00B15928" w:rsidP="00B15928">
      <w:pPr>
        <w:rPr>
          <w:bCs/>
        </w:rPr>
      </w:pPr>
      <w:r w:rsidRPr="00B15928">
        <w:rPr>
          <w:bCs/>
          <w:u w:val="single"/>
        </w:rPr>
        <w:t>Előterjesztő:</w:t>
      </w:r>
      <w:r>
        <w:rPr>
          <w:bCs/>
        </w:rPr>
        <w:t xml:space="preserve"> Csányi József polgármester</w:t>
      </w:r>
    </w:p>
    <w:p w14:paraId="6A28928A" w14:textId="46F5535E" w:rsidR="00B15928" w:rsidRDefault="00B15928" w:rsidP="00B15928">
      <w:pPr>
        <w:rPr>
          <w:bCs/>
        </w:rPr>
      </w:pPr>
    </w:p>
    <w:p w14:paraId="2A573145" w14:textId="77777777" w:rsidR="00B15928" w:rsidRPr="004436C9" w:rsidRDefault="00B15928" w:rsidP="00B15928">
      <w:r w:rsidRPr="004436C9">
        <w:rPr>
          <w:u w:val="single"/>
        </w:rPr>
        <w:t>Csányi József polgármester:</w:t>
      </w:r>
    </w:p>
    <w:p w14:paraId="6E09E7B9" w14:textId="77777777" w:rsidR="00B15928" w:rsidRDefault="00B15928" w:rsidP="00B15928"/>
    <w:p w14:paraId="12CEC08C" w14:textId="269BCFE4" w:rsidR="00B15928" w:rsidRPr="004436C9" w:rsidRDefault="00B15928" w:rsidP="00FE1777">
      <w:pPr>
        <w:jc w:val="both"/>
      </w:pPr>
      <w:r w:rsidRPr="004436C9">
        <w:t xml:space="preserve">Tisztelt Képviselő-testület!  Önök írásban megkapták a tájékoztatót. Van-e kérdés, észrevétel a napirendi ponttal kapcsolatban? </w:t>
      </w:r>
    </w:p>
    <w:p w14:paraId="20BD74DB" w14:textId="77777777" w:rsidR="00B15928" w:rsidRPr="004436C9" w:rsidRDefault="00B15928" w:rsidP="00B15928">
      <w:pPr>
        <w:jc w:val="both"/>
      </w:pPr>
    </w:p>
    <w:p w14:paraId="1F38BFAA" w14:textId="796FC023" w:rsidR="00B15928" w:rsidRPr="004436C9" w:rsidRDefault="00B15928" w:rsidP="00B15928">
      <w:r w:rsidRPr="004436C9">
        <w:t xml:space="preserve">Amennyiben nincs, szavazásra teszem fel a határozat-tervezetet. </w:t>
      </w:r>
    </w:p>
    <w:p w14:paraId="5F1DA8E2" w14:textId="77777777" w:rsidR="00B15928" w:rsidRPr="004436C9" w:rsidRDefault="00B15928" w:rsidP="00B15928"/>
    <w:p w14:paraId="0FE4D4EC" w14:textId="79B9F712" w:rsidR="00B15928" w:rsidRDefault="00B15928" w:rsidP="00B15928">
      <w:pPr>
        <w:jc w:val="both"/>
      </w:pPr>
      <w:r w:rsidRPr="004436C9">
        <w:t xml:space="preserve">Megállapítom, hogy a Képviselő-testület </w:t>
      </w:r>
      <w:r w:rsidR="00FE1777">
        <w:t xml:space="preserve">13 igen </w:t>
      </w:r>
      <w:r w:rsidRPr="004436C9">
        <w:t>szavazattal elfogadja a határozat-tervezetet</w:t>
      </w:r>
      <w:r w:rsidR="00FE1777">
        <w:t xml:space="preserve"> és az alábbi határozatot hozza:</w:t>
      </w:r>
    </w:p>
    <w:p w14:paraId="6E4858FC" w14:textId="688AA7AB" w:rsidR="00FE1777" w:rsidRDefault="00FE1777" w:rsidP="00B15928">
      <w:pPr>
        <w:jc w:val="both"/>
      </w:pPr>
    </w:p>
    <w:p w14:paraId="75A39D8B" w14:textId="77777777" w:rsidR="000C1FBF" w:rsidRPr="000C1FBF" w:rsidRDefault="000C1FBF" w:rsidP="000C1FBF">
      <w:pPr>
        <w:jc w:val="both"/>
        <w:rPr>
          <w:b/>
        </w:rPr>
      </w:pPr>
      <w:r w:rsidRPr="000C1FBF">
        <w:rPr>
          <w:b/>
        </w:rPr>
        <w:t>Kiskunfélegyháza Város Önkormányzat Képviselő-testületének</w:t>
      </w:r>
    </w:p>
    <w:p w14:paraId="20DFD263" w14:textId="77777777" w:rsidR="000C1FBF" w:rsidRPr="000C1FBF" w:rsidRDefault="000C1FBF" w:rsidP="000C1FBF">
      <w:pPr>
        <w:jc w:val="both"/>
        <w:rPr>
          <w:b/>
          <w:u w:val="single"/>
        </w:rPr>
      </w:pPr>
      <w:r w:rsidRPr="000C1FBF">
        <w:rPr>
          <w:b/>
          <w:u w:val="single"/>
        </w:rPr>
        <w:t>178/2020. (X.21.) önkormányzati határozata</w:t>
      </w:r>
    </w:p>
    <w:p w14:paraId="4596E13A" w14:textId="77777777" w:rsidR="000C1FBF" w:rsidRPr="000C1FBF" w:rsidRDefault="000C1FBF" w:rsidP="000C1FBF">
      <w:pPr>
        <w:tabs>
          <w:tab w:val="left" w:pos="180"/>
        </w:tabs>
        <w:rPr>
          <w:b/>
        </w:rPr>
      </w:pPr>
      <w:r w:rsidRPr="000C1FBF">
        <w:rPr>
          <w:b/>
        </w:rPr>
        <w:t>Tájékoztató a folyamatos és lejárt határidejű önkormányzati</w:t>
      </w:r>
    </w:p>
    <w:p w14:paraId="484B4FED" w14:textId="77777777" w:rsidR="000C1FBF" w:rsidRPr="000C1FBF" w:rsidRDefault="000C1FBF" w:rsidP="000C1FBF">
      <w:pPr>
        <w:tabs>
          <w:tab w:val="left" w:pos="180"/>
        </w:tabs>
        <w:rPr>
          <w:b/>
        </w:rPr>
      </w:pPr>
      <w:r w:rsidRPr="000C1FBF">
        <w:rPr>
          <w:b/>
        </w:rPr>
        <w:t xml:space="preserve">határozatok végrehajtásáról </w:t>
      </w:r>
    </w:p>
    <w:p w14:paraId="784C4A1D" w14:textId="77777777" w:rsidR="000C1FBF" w:rsidRPr="000C1FBF" w:rsidRDefault="000C1FBF" w:rsidP="000C1FBF">
      <w:pPr>
        <w:rPr>
          <w:b/>
        </w:rPr>
      </w:pPr>
    </w:p>
    <w:p w14:paraId="21C430D9" w14:textId="77777777" w:rsidR="000C1FBF" w:rsidRPr="000C1FBF" w:rsidRDefault="000C1FBF" w:rsidP="000C1FBF">
      <w:pPr>
        <w:rPr>
          <w:b/>
        </w:rPr>
      </w:pPr>
    </w:p>
    <w:p w14:paraId="7E92C779" w14:textId="77777777" w:rsidR="000C1FBF" w:rsidRPr="000C1FBF" w:rsidRDefault="000C1FBF" w:rsidP="000C1FBF">
      <w:pPr>
        <w:ind w:firstLine="708"/>
        <w:jc w:val="center"/>
        <w:rPr>
          <w:b/>
        </w:rPr>
      </w:pPr>
      <w:r w:rsidRPr="000C1FBF">
        <w:rPr>
          <w:b/>
        </w:rPr>
        <w:t>H A T Á R O Z A T :</w:t>
      </w:r>
    </w:p>
    <w:p w14:paraId="5FFB7A92" w14:textId="77777777" w:rsidR="000C1FBF" w:rsidRPr="000C1FBF" w:rsidRDefault="000C1FBF" w:rsidP="000C1FBF">
      <w:pPr>
        <w:spacing w:after="160" w:line="259" w:lineRule="auto"/>
        <w:rPr>
          <w:rFonts w:ascii="Calibri" w:eastAsia="Calibri" w:hAnsi="Calibri"/>
          <w:sz w:val="22"/>
          <w:szCs w:val="22"/>
          <w:lang w:eastAsia="en-US"/>
        </w:rPr>
      </w:pPr>
    </w:p>
    <w:p w14:paraId="4D9A1891" w14:textId="77777777" w:rsidR="000C1FBF" w:rsidRPr="000C1FBF" w:rsidRDefault="000C1FBF" w:rsidP="000C1FBF"/>
    <w:p w14:paraId="2BAD513D" w14:textId="77777777" w:rsidR="000C1FBF" w:rsidRPr="000C1FBF" w:rsidRDefault="000C1FBF" w:rsidP="000C1FBF">
      <w:pPr>
        <w:ind w:left="708"/>
        <w:jc w:val="both"/>
      </w:pPr>
      <w:r w:rsidRPr="000C1FBF">
        <w:t xml:space="preserve">Kiskunfélegyháza Város Önkormányzat Képviselő-testülete a 257/2018. (XI.29.), 231/2019. (IX.26.), 128/2020. (VIII.27.), 135/2020. (VIII.27.), 136/2020. (VIII.27.), 137/2020. (VIII.27.), 140/2020. (VIII.27.) 149/2020. (VIII.27.), 152/2020. (VIII.27.), 153/2020. (VIII.27.), 154/2020. (VIII.27.), 162/2020. (IX.24.), 163/2020. (IX.24.), 165/2020. (IX.24.), 166/2020. (IX.24.), 170/2020. (IX.24.) önkormányzati határozatok végrehajtásáról szóló tájékoztatót elfogadja. </w:t>
      </w:r>
    </w:p>
    <w:p w14:paraId="33124D7B" w14:textId="77777777" w:rsidR="000C1FBF" w:rsidRPr="000C1FBF" w:rsidRDefault="000C1FBF" w:rsidP="000C1FBF">
      <w:pPr>
        <w:ind w:left="708"/>
        <w:jc w:val="both"/>
      </w:pPr>
    </w:p>
    <w:p w14:paraId="603323A0" w14:textId="77777777" w:rsidR="000C1FBF" w:rsidRPr="000C1FBF" w:rsidRDefault="000C1FBF" w:rsidP="000C1FBF">
      <w:pPr>
        <w:tabs>
          <w:tab w:val="left" w:pos="2041"/>
        </w:tabs>
        <w:rPr>
          <w:u w:val="single"/>
        </w:rPr>
      </w:pPr>
    </w:p>
    <w:p w14:paraId="24EA96F4" w14:textId="77777777" w:rsidR="000C1FBF" w:rsidRPr="000C1FBF" w:rsidRDefault="000C1FBF" w:rsidP="000C1FBF">
      <w:pPr>
        <w:tabs>
          <w:tab w:val="left" w:pos="2041"/>
        </w:tabs>
        <w:rPr>
          <w:u w:val="single"/>
        </w:rPr>
      </w:pPr>
      <w:r w:rsidRPr="000C1FBF">
        <w:rPr>
          <w:u w:val="single"/>
        </w:rPr>
        <w:t xml:space="preserve">Erről értesül: </w:t>
      </w:r>
    </w:p>
    <w:p w14:paraId="56ADE2B6" w14:textId="77777777" w:rsidR="000C1FBF" w:rsidRPr="000C1FBF" w:rsidRDefault="000C1FBF" w:rsidP="000C1FBF">
      <w:pPr>
        <w:tabs>
          <w:tab w:val="left" w:pos="2041"/>
        </w:tabs>
      </w:pPr>
      <w:r w:rsidRPr="000C1FBF">
        <w:t>Polgármesteri Hivatal érintett osztályai</w:t>
      </w:r>
    </w:p>
    <w:p w14:paraId="67DF3250" w14:textId="77777777" w:rsidR="000C1FBF" w:rsidRPr="000C1FBF" w:rsidRDefault="000C1FBF" w:rsidP="000C1FBF">
      <w:pPr>
        <w:tabs>
          <w:tab w:val="left" w:pos="2041"/>
        </w:tabs>
      </w:pPr>
      <w:r w:rsidRPr="000C1FBF">
        <w:t>Képviselő-testület tagjai.</w:t>
      </w:r>
    </w:p>
    <w:p w14:paraId="789A0ADD" w14:textId="77777777" w:rsidR="000C1FBF" w:rsidRPr="000C1FBF" w:rsidRDefault="000C1FBF" w:rsidP="000C1FBF">
      <w:pPr>
        <w:jc w:val="both"/>
      </w:pPr>
    </w:p>
    <w:p w14:paraId="2A4F2928" w14:textId="77777777" w:rsidR="00FE1777" w:rsidRPr="004436C9" w:rsidRDefault="00FE1777" w:rsidP="00B15928">
      <w:pPr>
        <w:jc w:val="both"/>
      </w:pPr>
    </w:p>
    <w:p w14:paraId="58C92E03" w14:textId="77777777" w:rsidR="00B15928" w:rsidRDefault="00B15928" w:rsidP="00B15928"/>
    <w:p w14:paraId="38F6FF7C" w14:textId="77777777" w:rsidR="00B15928" w:rsidRDefault="00B15928" w:rsidP="00B15928"/>
    <w:p w14:paraId="76B3FC14" w14:textId="5A8B53E8" w:rsidR="00B15928" w:rsidRDefault="00B15928" w:rsidP="00B15928">
      <w:pPr>
        <w:jc w:val="center"/>
        <w:rPr>
          <w:b/>
        </w:rPr>
      </w:pPr>
      <w:r>
        <w:rPr>
          <w:b/>
        </w:rPr>
        <w:t>2</w:t>
      </w:r>
      <w:r w:rsidRPr="004436C9">
        <w:rPr>
          <w:b/>
        </w:rPr>
        <w:t>.</w:t>
      </w:r>
    </w:p>
    <w:p w14:paraId="2E1EC0A0" w14:textId="77777777" w:rsidR="00B15928" w:rsidRPr="004436C9" w:rsidRDefault="00B15928" w:rsidP="00B15928">
      <w:pPr>
        <w:jc w:val="center"/>
        <w:rPr>
          <w:b/>
        </w:rPr>
      </w:pPr>
    </w:p>
    <w:p w14:paraId="71DA88C5" w14:textId="77777777" w:rsidR="00B15928" w:rsidRPr="004436C9" w:rsidRDefault="00B15928" w:rsidP="00B15928">
      <w:pPr>
        <w:jc w:val="center"/>
        <w:rPr>
          <w:b/>
          <w:u w:val="single"/>
        </w:rPr>
      </w:pPr>
      <w:r w:rsidRPr="004436C9">
        <w:rPr>
          <w:b/>
          <w:u w:val="single"/>
        </w:rPr>
        <w:t xml:space="preserve">Előterjesztés </w:t>
      </w:r>
      <w:r>
        <w:rPr>
          <w:b/>
          <w:u w:val="single"/>
        </w:rPr>
        <w:t xml:space="preserve">a Kiskunfélegyházi Petőfi Sándor Városi Könyvtár magasabb vezetői álláshelyének betöltésére benyújtott pályázatok elbírálása </w:t>
      </w:r>
      <w:r w:rsidRPr="004436C9">
        <w:rPr>
          <w:b/>
          <w:u w:val="single"/>
        </w:rPr>
        <w:t>tárgyában</w:t>
      </w:r>
    </w:p>
    <w:p w14:paraId="67BDD0FF" w14:textId="6CD08FB1" w:rsidR="00B15928" w:rsidRDefault="00B15928" w:rsidP="00B15928">
      <w:pPr>
        <w:rPr>
          <w:b/>
        </w:rPr>
      </w:pPr>
    </w:p>
    <w:p w14:paraId="78FBF234" w14:textId="71C4ED0A" w:rsidR="00B15928" w:rsidRDefault="00B15928" w:rsidP="00B15928">
      <w:pPr>
        <w:jc w:val="center"/>
        <w:rPr>
          <w:bCs/>
        </w:rPr>
      </w:pPr>
      <w:r w:rsidRPr="00B15928">
        <w:rPr>
          <w:bCs/>
        </w:rPr>
        <w:t>(</w:t>
      </w:r>
      <w:r>
        <w:rPr>
          <w:bCs/>
        </w:rPr>
        <w:t>Előterjesztés</w:t>
      </w:r>
      <w:r w:rsidRPr="00B15928">
        <w:rPr>
          <w:bCs/>
        </w:rPr>
        <w:t xml:space="preserve"> írásban mellékelve)</w:t>
      </w:r>
    </w:p>
    <w:p w14:paraId="7487BF35" w14:textId="77777777" w:rsidR="00B15928" w:rsidRDefault="00B15928" w:rsidP="00B15928">
      <w:pPr>
        <w:rPr>
          <w:bCs/>
        </w:rPr>
      </w:pPr>
    </w:p>
    <w:p w14:paraId="16BF3A16" w14:textId="77777777" w:rsidR="00B15928" w:rsidRPr="00B15928" w:rsidRDefault="00B15928" w:rsidP="00B15928">
      <w:pPr>
        <w:rPr>
          <w:bCs/>
        </w:rPr>
      </w:pPr>
      <w:r w:rsidRPr="00B15928">
        <w:rPr>
          <w:bCs/>
          <w:u w:val="single"/>
        </w:rPr>
        <w:t>Előterjesztő:</w:t>
      </w:r>
      <w:r>
        <w:rPr>
          <w:bCs/>
        </w:rPr>
        <w:t xml:space="preserve"> Csányi József polgármester</w:t>
      </w:r>
    </w:p>
    <w:p w14:paraId="182563C7" w14:textId="6D71811D" w:rsidR="00B15928" w:rsidRDefault="00B15928" w:rsidP="00B15928">
      <w:pPr>
        <w:rPr>
          <w:b/>
        </w:rPr>
      </w:pPr>
    </w:p>
    <w:p w14:paraId="36731BBD" w14:textId="77777777" w:rsidR="00B15928" w:rsidRPr="004436C9" w:rsidRDefault="00B15928" w:rsidP="00B15928">
      <w:pPr>
        <w:rPr>
          <w:b/>
        </w:rPr>
      </w:pPr>
    </w:p>
    <w:p w14:paraId="7807A1F9" w14:textId="77777777" w:rsidR="00B15928" w:rsidRPr="004436C9" w:rsidRDefault="00B15928" w:rsidP="00B15928">
      <w:pPr>
        <w:rPr>
          <w:u w:val="single"/>
        </w:rPr>
      </w:pPr>
      <w:r w:rsidRPr="004436C9">
        <w:rPr>
          <w:u w:val="single"/>
        </w:rPr>
        <w:t>Csányi József polgármester:</w:t>
      </w:r>
    </w:p>
    <w:p w14:paraId="57DDB768" w14:textId="77777777" w:rsidR="00B15928" w:rsidRPr="004436C9" w:rsidRDefault="00B15928" w:rsidP="00B15928"/>
    <w:p w14:paraId="623CB1C7" w14:textId="139ECFED" w:rsidR="00B15928" w:rsidRPr="000C1FBF" w:rsidRDefault="00B15928" w:rsidP="00B15928">
      <w:pPr>
        <w:jc w:val="both"/>
        <w:rPr>
          <w:bCs/>
        </w:rPr>
      </w:pPr>
      <w:r w:rsidRPr="004436C9">
        <w:t>Tisztelt Képviselő-testület!  Önök írásban megka</w:t>
      </w:r>
      <w:r>
        <w:t xml:space="preserve">pták az előterjesztést. </w:t>
      </w:r>
      <w:r w:rsidRPr="000C1FBF">
        <w:rPr>
          <w:bCs/>
        </w:rPr>
        <w:t xml:space="preserve">Köszöntöm ülésünkön Abonyi Szilvia pályázót. A pályázatot véleményező 3 tagú szakmai bizottság, továbbá a Művelődési és Szociális Bizottság megismerte a pályázatot és megtárgyalta az előterjesztést. Mindkét bizottság támogatta a pályázó személyét és javasolta a Képviselő-testületnek kinevezését. </w:t>
      </w:r>
    </w:p>
    <w:p w14:paraId="4D7D0F9C" w14:textId="77777777" w:rsidR="00B15928" w:rsidRPr="000C1FBF" w:rsidRDefault="00B15928" w:rsidP="00B15928">
      <w:pPr>
        <w:jc w:val="both"/>
        <w:rPr>
          <w:bCs/>
        </w:rPr>
      </w:pPr>
    </w:p>
    <w:p w14:paraId="51CCB83A" w14:textId="3357D0C7" w:rsidR="00B15928" w:rsidRDefault="00B15928" w:rsidP="00B15928">
      <w:pPr>
        <w:jc w:val="both"/>
        <w:rPr>
          <w:bCs/>
        </w:rPr>
      </w:pPr>
      <w:r w:rsidRPr="000C1FBF">
        <w:rPr>
          <w:bCs/>
        </w:rPr>
        <w:t xml:space="preserve">Kérdezem a pályázót, szeretné-e kiegészíteni szóban a pályázatát? </w:t>
      </w:r>
    </w:p>
    <w:p w14:paraId="4AF142F3" w14:textId="4E9B777F" w:rsidR="000C1FBF" w:rsidRDefault="000C1FBF" w:rsidP="00B15928">
      <w:pPr>
        <w:jc w:val="both"/>
        <w:rPr>
          <w:bCs/>
        </w:rPr>
      </w:pPr>
    </w:p>
    <w:p w14:paraId="3D4434C4" w14:textId="77777777" w:rsidR="001947B6" w:rsidRDefault="001947B6" w:rsidP="00B15928">
      <w:pPr>
        <w:jc w:val="both"/>
        <w:rPr>
          <w:bCs/>
        </w:rPr>
      </w:pPr>
    </w:p>
    <w:p w14:paraId="010781A0" w14:textId="7ED31984" w:rsidR="000C1FBF" w:rsidRPr="001947B6" w:rsidRDefault="000C1FBF" w:rsidP="00B15928">
      <w:pPr>
        <w:jc w:val="both"/>
        <w:rPr>
          <w:bCs/>
          <w:u w:val="single"/>
        </w:rPr>
      </w:pPr>
      <w:r w:rsidRPr="001947B6">
        <w:rPr>
          <w:bCs/>
          <w:u w:val="single"/>
        </w:rPr>
        <w:lastRenderedPageBreak/>
        <w:t>Abonyi Szilvia pályázó:</w:t>
      </w:r>
    </w:p>
    <w:p w14:paraId="0386EA59" w14:textId="69D90284" w:rsidR="000C1FBF" w:rsidRDefault="000C1FBF" w:rsidP="00B15928">
      <w:pPr>
        <w:jc w:val="both"/>
        <w:rPr>
          <w:bCs/>
        </w:rPr>
      </w:pPr>
    </w:p>
    <w:p w14:paraId="454265E8" w14:textId="0BE032A7" w:rsidR="000C1FBF" w:rsidRDefault="001947B6" w:rsidP="00B15928">
      <w:pPr>
        <w:jc w:val="both"/>
        <w:rPr>
          <w:bCs/>
        </w:rPr>
      </w:pPr>
      <w:r>
        <w:rPr>
          <w:bCs/>
        </w:rPr>
        <w:t>Nem, m</w:t>
      </w:r>
      <w:r w:rsidR="000C1FBF">
        <w:rPr>
          <w:bCs/>
        </w:rPr>
        <w:t>indent leírtam a pályázatomban.</w:t>
      </w:r>
    </w:p>
    <w:p w14:paraId="6054AC14" w14:textId="2B5A73FA" w:rsidR="000C1FBF" w:rsidRDefault="000C1FBF" w:rsidP="00B15928">
      <w:pPr>
        <w:jc w:val="both"/>
        <w:rPr>
          <w:bCs/>
        </w:rPr>
      </w:pPr>
    </w:p>
    <w:p w14:paraId="48200933" w14:textId="58923564" w:rsidR="000C1FBF" w:rsidRPr="001947B6" w:rsidRDefault="000C1FBF" w:rsidP="00B15928">
      <w:pPr>
        <w:jc w:val="both"/>
        <w:rPr>
          <w:bCs/>
          <w:u w:val="single"/>
        </w:rPr>
      </w:pPr>
      <w:r w:rsidRPr="001947B6">
        <w:rPr>
          <w:bCs/>
          <w:u w:val="single"/>
        </w:rPr>
        <w:t>Csányi József polgármester:</w:t>
      </w:r>
    </w:p>
    <w:p w14:paraId="7C1732AA" w14:textId="20FF8ED5" w:rsidR="000C1FBF" w:rsidRDefault="000C1FBF" w:rsidP="00B15928">
      <w:pPr>
        <w:jc w:val="both"/>
        <w:rPr>
          <w:bCs/>
        </w:rPr>
      </w:pPr>
    </w:p>
    <w:p w14:paraId="07174A96" w14:textId="1573FA1F" w:rsidR="000C1FBF" w:rsidRDefault="000C1FBF" w:rsidP="00B15928">
      <w:pPr>
        <w:jc w:val="both"/>
        <w:rPr>
          <w:bCs/>
        </w:rPr>
      </w:pPr>
      <w:r>
        <w:rPr>
          <w:bCs/>
        </w:rPr>
        <w:t xml:space="preserve">A Képviselő-testület tagjait kérdezem, hogy kérdésük, észrevételük van-e? Esetleg a pályázóhoz kérdést kívánnak-e intézni? </w:t>
      </w:r>
    </w:p>
    <w:p w14:paraId="1D4F21E6" w14:textId="7FD43597" w:rsidR="000C1FBF" w:rsidRDefault="000C1FBF" w:rsidP="00B15928">
      <w:pPr>
        <w:jc w:val="both"/>
        <w:rPr>
          <w:bCs/>
        </w:rPr>
      </w:pPr>
    </w:p>
    <w:p w14:paraId="5554C427" w14:textId="4454C1B0" w:rsidR="00B15928" w:rsidRPr="004436C9" w:rsidRDefault="00B15928" w:rsidP="00B15928">
      <w:pPr>
        <w:jc w:val="both"/>
      </w:pPr>
      <w:r w:rsidRPr="004436C9">
        <w:t>Amennyiben n</w:t>
      </w:r>
      <w:r w:rsidR="000C1FBF">
        <w:t xml:space="preserve">em, akkor </w:t>
      </w:r>
      <w:r w:rsidRPr="004436C9">
        <w:t xml:space="preserve"> szavazásra teszem fel a  határozat-tervezetet.</w:t>
      </w:r>
    </w:p>
    <w:p w14:paraId="2FF5F96A" w14:textId="77777777" w:rsidR="00B15928" w:rsidRPr="004436C9" w:rsidRDefault="00B15928" w:rsidP="00B15928"/>
    <w:p w14:paraId="0A6E2AE8" w14:textId="3303F632" w:rsidR="00B15928" w:rsidRDefault="00B15928" w:rsidP="00B15928">
      <w:pPr>
        <w:jc w:val="both"/>
        <w:rPr>
          <w:bCs/>
        </w:rPr>
      </w:pPr>
      <w:r w:rsidRPr="004436C9">
        <w:t xml:space="preserve">Megállapítom, hogy a Képviselő-testület </w:t>
      </w:r>
      <w:r w:rsidR="000C1FBF">
        <w:t>13 igen</w:t>
      </w:r>
      <w:r w:rsidRPr="004436C9">
        <w:t xml:space="preserve"> szavazattal </w:t>
      </w:r>
      <w:r w:rsidRPr="000C1FBF">
        <w:rPr>
          <w:bCs/>
        </w:rPr>
        <w:t>elfogadja a határozat-tervezetet és megbízza Abonyi Szilviát a Petőfi Sándor Városi Könyvtár igazgatójának 2020. november 1-jétől 2025. október 31-ig szóló határozott időtartamra.  Gratulálok és jó munkát kívánok!</w:t>
      </w:r>
    </w:p>
    <w:p w14:paraId="2DEEE425" w14:textId="40B334EF" w:rsidR="000C1FBF" w:rsidRDefault="000C1FBF" w:rsidP="00B15928">
      <w:pPr>
        <w:jc w:val="both"/>
        <w:rPr>
          <w:bCs/>
        </w:rPr>
      </w:pPr>
    </w:p>
    <w:p w14:paraId="36029854" w14:textId="392CF839" w:rsidR="000C1FBF" w:rsidRDefault="000C1FBF" w:rsidP="00B15928">
      <w:pPr>
        <w:jc w:val="both"/>
        <w:rPr>
          <w:bCs/>
        </w:rPr>
      </w:pPr>
      <w:r>
        <w:rPr>
          <w:bCs/>
        </w:rPr>
        <w:t xml:space="preserve">Természetesen a leköszönő Igazgató Asszonynak pedig köszönjük az eddigi áldozatos és jó munkáját. </w:t>
      </w:r>
    </w:p>
    <w:p w14:paraId="5B557A3D" w14:textId="793F5B29" w:rsidR="000C1FBF" w:rsidRDefault="000C1FBF" w:rsidP="00B15928">
      <w:pPr>
        <w:jc w:val="both"/>
        <w:rPr>
          <w:bCs/>
        </w:rPr>
      </w:pPr>
    </w:p>
    <w:p w14:paraId="0E992E68" w14:textId="385AAEF0" w:rsidR="000C1FBF" w:rsidRDefault="000C1FBF" w:rsidP="00B15928">
      <w:pPr>
        <w:jc w:val="both"/>
        <w:rPr>
          <w:bCs/>
        </w:rPr>
      </w:pPr>
      <w:r>
        <w:rPr>
          <w:bCs/>
        </w:rPr>
        <w:t>A fenti szavazat értelmében a Képviselő-testület az alábbi határozatot hozza:</w:t>
      </w:r>
    </w:p>
    <w:p w14:paraId="09F5FF76" w14:textId="3D561647" w:rsidR="000C1FBF" w:rsidRDefault="000C1FBF" w:rsidP="00B15928">
      <w:pPr>
        <w:jc w:val="both"/>
        <w:rPr>
          <w:bCs/>
        </w:rPr>
      </w:pPr>
    </w:p>
    <w:p w14:paraId="39EB1770" w14:textId="77777777" w:rsidR="000C1FBF" w:rsidRPr="000C1FBF" w:rsidRDefault="000C1FBF" w:rsidP="000C1FBF">
      <w:pPr>
        <w:jc w:val="both"/>
        <w:rPr>
          <w:b/>
        </w:rPr>
      </w:pPr>
      <w:r w:rsidRPr="000C1FBF">
        <w:rPr>
          <w:b/>
        </w:rPr>
        <w:t>Kiskunfélegyháza Város Önkormányzat Képviselő-testületének</w:t>
      </w:r>
    </w:p>
    <w:p w14:paraId="0AEF0267" w14:textId="77777777" w:rsidR="000C1FBF" w:rsidRPr="000C1FBF" w:rsidRDefault="000C1FBF" w:rsidP="000C1FBF">
      <w:pPr>
        <w:jc w:val="both"/>
        <w:rPr>
          <w:b/>
          <w:u w:val="single"/>
        </w:rPr>
      </w:pPr>
      <w:r w:rsidRPr="000C1FBF">
        <w:rPr>
          <w:b/>
          <w:u w:val="single"/>
        </w:rPr>
        <w:t>179/2020. (X.21.) önkormányzati határozata</w:t>
      </w:r>
    </w:p>
    <w:p w14:paraId="0E3BCD50" w14:textId="77777777" w:rsidR="000C1FBF" w:rsidRPr="000C1FBF" w:rsidRDefault="000C1FBF" w:rsidP="000C1FBF">
      <w:pPr>
        <w:tabs>
          <w:tab w:val="left" w:pos="180"/>
        </w:tabs>
        <w:rPr>
          <w:b/>
        </w:rPr>
      </w:pPr>
      <w:r w:rsidRPr="000C1FBF">
        <w:rPr>
          <w:b/>
        </w:rPr>
        <w:t>Kiskunfélegyházi Petőfi S. Városi Könyvtár magasabb</w:t>
      </w:r>
    </w:p>
    <w:p w14:paraId="274029C4" w14:textId="77777777" w:rsidR="000C1FBF" w:rsidRPr="000C1FBF" w:rsidRDefault="000C1FBF" w:rsidP="000C1FBF">
      <w:pPr>
        <w:tabs>
          <w:tab w:val="left" w:pos="180"/>
        </w:tabs>
        <w:rPr>
          <w:b/>
        </w:rPr>
      </w:pPr>
      <w:r w:rsidRPr="000C1FBF">
        <w:rPr>
          <w:b/>
        </w:rPr>
        <w:t xml:space="preserve">vezetői álláshelyére Abonyi Szilvia megbízása  </w:t>
      </w:r>
    </w:p>
    <w:p w14:paraId="638F046A" w14:textId="77777777" w:rsidR="000C1FBF" w:rsidRPr="000C1FBF" w:rsidRDefault="000C1FBF" w:rsidP="000C1FBF">
      <w:pPr>
        <w:tabs>
          <w:tab w:val="left" w:pos="180"/>
        </w:tabs>
        <w:rPr>
          <w:b/>
          <w:sz w:val="22"/>
          <w:szCs w:val="22"/>
        </w:rPr>
      </w:pPr>
    </w:p>
    <w:p w14:paraId="7984CBE7" w14:textId="77777777" w:rsidR="000C1FBF" w:rsidRPr="000C1FBF" w:rsidRDefault="000C1FBF" w:rsidP="000C1FBF">
      <w:pPr>
        <w:rPr>
          <w:b/>
        </w:rPr>
      </w:pPr>
    </w:p>
    <w:p w14:paraId="768F4478" w14:textId="77777777" w:rsidR="000C1FBF" w:rsidRPr="000C1FBF" w:rsidRDefault="000C1FBF" w:rsidP="000C1FBF">
      <w:pPr>
        <w:ind w:firstLine="708"/>
        <w:jc w:val="center"/>
        <w:rPr>
          <w:b/>
        </w:rPr>
      </w:pPr>
      <w:r w:rsidRPr="000C1FBF">
        <w:rPr>
          <w:b/>
        </w:rPr>
        <w:t>H A T Á R O Z A T :</w:t>
      </w:r>
    </w:p>
    <w:p w14:paraId="71429605" w14:textId="77777777" w:rsidR="000C1FBF" w:rsidRPr="000C1FBF" w:rsidRDefault="000C1FBF" w:rsidP="000C1FBF">
      <w:pPr>
        <w:spacing w:after="160" w:line="259" w:lineRule="auto"/>
        <w:rPr>
          <w:rFonts w:ascii="Calibri" w:eastAsia="Calibri" w:hAnsi="Calibri"/>
          <w:sz w:val="22"/>
          <w:szCs w:val="22"/>
          <w:lang w:eastAsia="en-US"/>
        </w:rPr>
      </w:pPr>
    </w:p>
    <w:p w14:paraId="22822359" w14:textId="77777777" w:rsidR="000C1FBF" w:rsidRPr="000C1FBF" w:rsidRDefault="000C1FBF" w:rsidP="000C1FBF">
      <w:pPr>
        <w:jc w:val="both"/>
      </w:pPr>
      <w:r w:rsidRPr="000C1FBF">
        <w:t xml:space="preserve">Kiskunfélegyháza Város Önkormányzat Képviselő-testülete a Kiskunfélegyházi Petőfi Sándor Város Könyvtár (6100 Kiskunfélegyháza, Szent János tér 9.) igazgatói feladatai ellátására Abonyi Szilvia, 6100 Kiskunfélegyháza, Darvas tér 11.  szám alatti lakosnak </w:t>
      </w:r>
      <w:r w:rsidRPr="000C1FBF">
        <w:rPr>
          <w:bCs/>
        </w:rPr>
        <w:t>2020. november 1-jétől 2025. október 31-</w:t>
      </w:r>
      <w:r w:rsidRPr="000C1FBF">
        <w:t>ig szóló határozott időre, munkaviszony keretében magasabb vezetői megbízást ad.</w:t>
      </w:r>
    </w:p>
    <w:p w14:paraId="7592C59A" w14:textId="77777777" w:rsidR="000C1FBF" w:rsidRPr="000C1FBF" w:rsidRDefault="000C1FBF" w:rsidP="000C1FBF">
      <w:pPr>
        <w:spacing w:before="120"/>
      </w:pPr>
      <w:r w:rsidRPr="000C1FBF">
        <w:rPr>
          <w:u w:val="single"/>
        </w:rPr>
        <w:t>Felelős</w:t>
      </w:r>
      <w:r w:rsidRPr="000C1FBF">
        <w:t xml:space="preserve">:  </w:t>
      </w:r>
      <w:r w:rsidRPr="000C1FBF">
        <w:tab/>
        <w:t>Csányi József polgármester</w:t>
      </w:r>
    </w:p>
    <w:p w14:paraId="1AB38E99" w14:textId="77777777" w:rsidR="000C1FBF" w:rsidRPr="000C1FBF" w:rsidRDefault="000C1FBF" w:rsidP="000C1FBF">
      <w:pPr>
        <w:rPr>
          <w:u w:val="single"/>
        </w:rPr>
      </w:pPr>
    </w:p>
    <w:p w14:paraId="75723B8D" w14:textId="77777777" w:rsidR="000C1FBF" w:rsidRPr="000C1FBF" w:rsidRDefault="000C1FBF" w:rsidP="000C1FBF">
      <w:r w:rsidRPr="000C1FBF">
        <w:rPr>
          <w:u w:val="single"/>
        </w:rPr>
        <w:t>Határidő:</w:t>
      </w:r>
      <w:r w:rsidRPr="000C1FBF">
        <w:t xml:space="preserve"> </w:t>
      </w:r>
      <w:r w:rsidRPr="000C1FBF">
        <w:tab/>
        <w:t>2020. november 1.</w:t>
      </w:r>
    </w:p>
    <w:p w14:paraId="3A63845D" w14:textId="77777777" w:rsidR="000C1FBF" w:rsidRPr="000C1FBF" w:rsidRDefault="000C1FBF" w:rsidP="000C1FBF">
      <w:pPr>
        <w:spacing w:after="160" w:line="259" w:lineRule="auto"/>
        <w:rPr>
          <w:rFonts w:ascii="Calibri" w:eastAsia="Calibri" w:hAnsi="Calibri"/>
          <w:sz w:val="22"/>
          <w:szCs w:val="22"/>
          <w:lang w:eastAsia="en-US"/>
        </w:rPr>
      </w:pPr>
    </w:p>
    <w:p w14:paraId="16D9AC3E" w14:textId="77777777" w:rsidR="000C1FBF" w:rsidRPr="000C1FBF" w:rsidRDefault="000C1FBF" w:rsidP="000C1FBF">
      <w:pPr>
        <w:tabs>
          <w:tab w:val="left" w:pos="2041"/>
        </w:tabs>
        <w:rPr>
          <w:u w:val="single"/>
        </w:rPr>
      </w:pPr>
      <w:r w:rsidRPr="000C1FBF">
        <w:rPr>
          <w:u w:val="single"/>
        </w:rPr>
        <w:t xml:space="preserve">Erről értesül: </w:t>
      </w:r>
    </w:p>
    <w:p w14:paraId="37B192CD" w14:textId="77777777" w:rsidR="000C1FBF" w:rsidRPr="000C1FBF" w:rsidRDefault="000C1FBF" w:rsidP="000C1FBF">
      <w:pPr>
        <w:tabs>
          <w:tab w:val="left" w:pos="2041"/>
        </w:tabs>
      </w:pPr>
      <w:r w:rsidRPr="000C1FBF">
        <w:t xml:space="preserve">Abonyi Szilvia  6100 Kiskunfélegyháza, Darvas tér 11. </w:t>
      </w:r>
    </w:p>
    <w:p w14:paraId="325998DE" w14:textId="77777777" w:rsidR="000C1FBF" w:rsidRPr="000C1FBF" w:rsidRDefault="000C1FBF" w:rsidP="000C1FBF">
      <w:pPr>
        <w:tabs>
          <w:tab w:val="left" w:pos="2041"/>
        </w:tabs>
      </w:pPr>
      <w:r w:rsidRPr="000C1FBF">
        <w:t xml:space="preserve">Petőfi S. Városi Könyvtár </w:t>
      </w:r>
    </w:p>
    <w:p w14:paraId="324A40AF" w14:textId="77777777" w:rsidR="000C1FBF" w:rsidRPr="000C1FBF" w:rsidRDefault="000C1FBF" w:rsidP="000C1FBF">
      <w:pPr>
        <w:tabs>
          <w:tab w:val="left" w:pos="2041"/>
        </w:tabs>
      </w:pPr>
      <w:r w:rsidRPr="000C1FBF">
        <w:t xml:space="preserve">Polgármesteri Hivatal Jegyzői Iroda </w:t>
      </w:r>
    </w:p>
    <w:p w14:paraId="65A050B7" w14:textId="77777777" w:rsidR="000C1FBF" w:rsidRPr="000C1FBF" w:rsidRDefault="000C1FBF" w:rsidP="000C1FBF">
      <w:pPr>
        <w:tabs>
          <w:tab w:val="left" w:pos="2041"/>
        </w:tabs>
      </w:pPr>
      <w:r w:rsidRPr="000C1FBF">
        <w:t xml:space="preserve">Polgármesteri Hivatal Pénzügyi Osztálya </w:t>
      </w:r>
    </w:p>
    <w:p w14:paraId="52455FD6" w14:textId="77777777" w:rsidR="000C1FBF" w:rsidRPr="000C1FBF" w:rsidRDefault="000C1FBF" w:rsidP="000C1FBF">
      <w:pPr>
        <w:tabs>
          <w:tab w:val="left" w:pos="2041"/>
        </w:tabs>
      </w:pPr>
      <w:r w:rsidRPr="000C1FBF">
        <w:t>Képviselő-testület tagjai.</w:t>
      </w:r>
    </w:p>
    <w:p w14:paraId="2AA1756A" w14:textId="77777777" w:rsidR="000C1FBF" w:rsidRPr="000C1FBF" w:rsidRDefault="000C1FBF" w:rsidP="00B15928">
      <w:pPr>
        <w:jc w:val="both"/>
        <w:rPr>
          <w:bCs/>
        </w:rPr>
      </w:pPr>
    </w:p>
    <w:p w14:paraId="3F70C020" w14:textId="3A08B875" w:rsidR="00B15928" w:rsidRDefault="00B15928" w:rsidP="00B15928"/>
    <w:p w14:paraId="7B9939D1" w14:textId="404BF48C" w:rsidR="001947B6" w:rsidRDefault="001947B6" w:rsidP="00B15928"/>
    <w:p w14:paraId="3CF16ECF" w14:textId="1534CDC6" w:rsidR="001947B6" w:rsidRDefault="001947B6" w:rsidP="00B15928"/>
    <w:p w14:paraId="25C6DEDA" w14:textId="59601454" w:rsidR="001947B6" w:rsidRDefault="001947B6" w:rsidP="00B15928"/>
    <w:p w14:paraId="55F8D120" w14:textId="457BA712" w:rsidR="001947B6" w:rsidRDefault="001947B6" w:rsidP="00B15928"/>
    <w:p w14:paraId="33C52D57" w14:textId="77777777" w:rsidR="001947B6" w:rsidRDefault="001947B6" w:rsidP="00B15928"/>
    <w:p w14:paraId="63876E27" w14:textId="77777777" w:rsidR="00B15928" w:rsidRPr="004436C9" w:rsidRDefault="00B15928" w:rsidP="00B15928"/>
    <w:p w14:paraId="5D99C8E6" w14:textId="62335FED" w:rsidR="00B15928" w:rsidRDefault="00B15928" w:rsidP="00B15928">
      <w:pPr>
        <w:jc w:val="center"/>
        <w:rPr>
          <w:b/>
        </w:rPr>
      </w:pPr>
      <w:r>
        <w:rPr>
          <w:b/>
        </w:rPr>
        <w:lastRenderedPageBreak/>
        <w:t>3</w:t>
      </w:r>
      <w:r w:rsidRPr="004436C9">
        <w:rPr>
          <w:b/>
        </w:rPr>
        <w:t xml:space="preserve">. </w:t>
      </w:r>
    </w:p>
    <w:p w14:paraId="67F4032D" w14:textId="77777777" w:rsidR="00B15928" w:rsidRPr="004436C9" w:rsidRDefault="00B15928" w:rsidP="00B15928">
      <w:pPr>
        <w:jc w:val="center"/>
        <w:rPr>
          <w:b/>
        </w:rPr>
      </w:pPr>
    </w:p>
    <w:p w14:paraId="6FBD0D9F" w14:textId="77777777" w:rsidR="00B15928" w:rsidRPr="004436C9" w:rsidRDefault="00B15928" w:rsidP="00B15928">
      <w:pPr>
        <w:jc w:val="center"/>
        <w:rPr>
          <w:b/>
          <w:u w:val="single"/>
        </w:rPr>
      </w:pPr>
      <w:r>
        <w:rPr>
          <w:b/>
          <w:u w:val="single"/>
        </w:rPr>
        <w:t>Előterjesztés Kiskunfélegyháza településrendezési eszközök részleges módosítási tervének elfogadása tárgyában</w:t>
      </w:r>
    </w:p>
    <w:p w14:paraId="42C08672" w14:textId="77777777" w:rsidR="00B15928" w:rsidRPr="004436C9" w:rsidRDefault="00B15928" w:rsidP="00B15928">
      <w:pPr>
        <w:jc w:val="center"/>
        <w:rPr>
          <w:b/>
        </w:rPr>
      </w:pPr>
    </w:p>
    <w:p w14:paraId="172ACDC3" w14:textId="77777777" w:rsidR="00B15928" w:rsidRDefault="00B15928" w:rsidP="00B15928">
      <w:pPr>
        <w:jc w:val="center"/>
        <w:rPr>
          <w:bCs/>
        </w:rPr>
      </w:pPr>
      <w:r w:rsidRPr="00B15928">
        <w:rPr>
          <w:bCs/>
        </w:rPr>
        <w:t>(</w:t>
      </w:r>
      <w:r>
        <w:rPr>
          <w:bCs/>
        </w:rPr>
        <w:t>Előterjesztés</w:t>
      </w:r>
      <w:r w:rsidRPr="00B15928">
        <w:rPr>
          <w:bCs/>
        </w:rPr>
        <w:t xml:space="preserve"> írásban mellékelve)</w:t>
      </w:r>
    </w:p>
    <w:p w14:paraId="60246158" w14:textId="77777777" w:rsidR="00B15928" w:rsidRDefault="00B15928" w:rsidP="00B15928">
      <w:pPr>
        <w:rPr>
          <w:bCs/>
        </w:rPr>
      </w:pPr>
    </w:p>
    <w:p w14:paraId="6EB74CF3" w14:textId="77777777" w:rsidR="00B15928" w:rsidRPr="00B15928" w:rsidRDefault="00B15928" w:rsidP="00B15928">
      <w:pPr>
        <w:rPr>
          <w:bCs/>
        </w:rPr>
      </w:pPr>
      <w:r w:rsidRPr="00B15928">
        <w:rPr>
          <w:bCs/>
          <w:u w:val="single"/>
        </w:rPr>
        <w:t>Előterjesztő:</w:t>
      </w:r>
      <w:r>
        <w:rPr>
          <w:bCs/>
        </w:rPr>
        <w:t xml:space="preserve"> Csányi József polgármester</w:t>
      </w:r>
    </w:p>
    <w:p w14:paraId="6EF29CA7" w14:textId="77777777" w:rsidR="00B15928" w:rsidRPr="004436C9" w:rsidRDefault="00B15928" w:rsidP="00B15928">
      <w:pPr>
        <w:rPr>
          <w:b/>
        </w:rPr>
      </w:pPr>
    </w:p>
    <w:p w14:paraId="6C709951" w14:textId="77777777" w:rsidR="00B15928" w:rsidRPr="004436C9" w:rsidRDefault="00B15928" w:rsidP="00B15928">
      <w:r w:rsidRPr="004436C9">
        <w:rPr>
          <w:u w:val="single"/>
        </w:rPr>
        <w:t>Csányi József polgármester:</w:t>
      </w:r>
    </w:p>
    <w:p w14:paraId="36B6B2EF" w14:textId="77777777" w:rsidR="00B15928" w:rsidRDefault="00B15928" w:rsidP="00B15928">
      <w:pPr>
        <w:jc w:val="both"/>
      </w:pPr>
    </w:p>
    <w:p w14:paraId="19FB5411" w14:textId="044A9B19" w:rsidR="00B15928" w:rsidRPr="000C1FBF" w:rsidRDefault="00B15928" w:rsidP="00B15928">
      <w:pPr>
        <w:jc w:val="both"/>
        <w:rPr>
          <w:bCs/>
        </w:rPr>
      </w:pPr>
      <w:r w:rsidRPr="004436C9">
        <w:t>Tisztelt Képviselő-testület!  Önök írá</w:t>
      </w:r>
      <w:r>
        <w:t>sban megkapták az előterjesztést</w:t>
      </w:r>
      <w:r w:rsidRPr="004436C9">
        <w:t>, amelyet a Városüzemeltetési és Környezetvédelmi Bizottság</w:t>
      </w:r>
      <w:r>
        <w:t xml:space="preserve"> a Jogi Bizottság és a Gazdasági Bizottság  </w:t>
      </w:r>
      <w:r w:rsidRPr="004436C9">
        <w:t xml:space="preserve"> megtárgyalt és </w:t>
      </w:r>
      <w:r>
        <w:t xml:space="preserve">támogatott. </w:t>
      </w:r>
      <w:r w:rsidRPr="000C1FBF">
        <w:rPr>
          <w:bCs/>
        </w:rPr>
        <w:t xml:space="preserve">Az előterjesztés két határozat-tervezetet és egy rendelet-tervezetet tartalmaz, amelyeket külön-külön teszek fel szavazásra. </w:t>
      </w:r>
    </w:p>
    <w:p w14:paraId="59D4D077" w14:textId="77777777" w:rsidR="00B15928" w:rsidRPr="000C1FBF" w:rsidRDefault="00B15928" w:rsidP="00B15928">
      <w:pPr>
        <w:jc w:val="both"/>
        <w:rPr>
          <w:bCs/>
        </w:rPr>
      </w:pPr>
    </w:p>
    <w:p w14:paraId="544E3939" w14:textId="3D2CB040" w:rsidR="00B15928" w:rsidRPr="000C1FBF" w:rsidRDefault="00B15928" w:rsidP="00B15928">
      <w:pPr>
        <w:jc w:val="both"/>
        <w:rPr>
          <w:bCs/>
        </w:rPr>
      </w:pPr>
      <w:r w:rsidRPr="000C1FBF">
        <w:rPr>
          <w:bCs/>
        </w:rPr>
        <w:t>Tájékoztatom Önöket, hogy a Jogi Bizottság és a Gazdasági Bizottság is támogatta a Helyi Építési Szabályzat módosítására tett javaslatot, amely szerint a Bankfalu városrészben ismert gyurgyalag fészektelep biztosításához kijelölt 5637/159, 5637/162, valamint 5637/163 hrsz-ú ingatlanok közül - a Kiskunsági Nemzeti Park egyetértésével – a 5637/163 hrsz-ú ingatlan kikerülne az építési tilalom hatálya alól.  Az említett területről elmondható, hogy az olyan mértékben erodálódott, hogy jelen állapotában nem alkalmas a fészkelésre, költőüreg nincs az ingatlan területén. A fentiek alapján az 5637/163 hrsz-ú ingatlanra vonatkozó korlátozás feloldása természetvédelmi szempontból elfogadható volt a Nemzeti Park részéről.</w:t>
      </w:r>
    </w:p>
    <w:p w14:paraId="57F6314C" w14:textId="77777777" w:rsidR="00B15928" w:rsidRPr="000C1FBF" w:rsidRDefault="00B15928" w:rsidP="00B15928">
      <w:pPr>
        <w:jc w:val="both"/>
        <w:rPr>
          <w:bCs/>
        </w:rPr>
      </w:pPr>
      <w:r w:rsidRPr="000C1FBF">
        <w:rPr>
          <w:bCs/>
        </w:rPr>
        <w:t>A rendelet-módosítást tehát azzal teszem fel szavazásra, hogy a 8. § kiegészül egy (2) bekezdéssel, miszerint „E rendelet hatályba lépésével egyidejűleg hatályát veszíti a Kiskunfélegyháza belterület 5637/163 helyrajzi számú telkére vonatkozó építési tilalom.”</w:t>
      </w:r>
    </w:p>
    <w:p w14:paraId="551C655F" w14:textId="77777777" w:rsidR="000C1FBF" w:rsidRDefault="000C1FBF" w:rsidP="00B15928">
      <w:pPr>
        <w:jc w:val="both"/>
      </w:pPr>
    </w:p>
    <w:p w14:paraId="1ACE188A" w14:textId="3D69C4F4" w:rsidR="00B15928" w:rsidRDefault="00B15928" w:rsidP="00B15928">
      <w:pPr>
        <w:jc w:val="both"/>
      </w:pPr>
      <w:r w:rsidRPr="004436C9">
        <w:t xml:space="preserve">Van-e kérdés, észrevétel a napirendi ponttal kapcsolatban? </w:t>
      </w:r>
    </w:p>
    <w:p w14:paraId="1DB59D82" w14:textId="5B684809" w:rsidR="000C1FBF" w:rsidRDefault="000C1FBF" w:rsidP="00B15928">
      <w:pPr>
        <w:jc w:val="both"/>
      </w:pPr>
    </w:p>
    <w:p w14:paraId="4AA069DE" w14:textId="7CBD27EA" w:rsidR="000C1FBF" w:rsidRPr="000C1FBF" w:rsidRDefault="000C1FBF" w:rsidP="00B15928">
      <w:pPr>
        <w:jc w:val="both"/>
        <w:rPr>
          <w:u w:val="single"/>
        </w:rPr>
      </w:pPr>
      <w:r w:rsidRPr="000C1FBF">
        <w:rPr>
          <w:u w:val="single"/>
        </w:rPr>
        <w:t>Kollár László képviselő:</w:t>
      </w:r>
    </w:p>
    <w:p w14:paraId="7FB12C9F" w14:textId="4B09D043" w:rsidR="000C1FBF" w:rsidRDefault="000C1FBF" w:rsidP="00B15928">
      <w:pPr>
        <w:jc w:val="both"/>
      </w:pPr>
    </w:p>
    <w:p w14:paraId="528787F6" w14:textId="7F027057" w:rsidR="000C1FBF" w:rsidRDefault="000C1FBF" w:rsidP="00B15928">
      <w:pPr>
        <w:jc w:val="both"/>
      </w:pPr>
      <w:r>
        <w:t>A napirend második oldalán a 2. helyszínnél a Kiskun Farm Kft</w:t>
      </w:r>
      <w:r w:rsidR="00D917CF">
        <w:t>. állandó állattartó telepe mellett található bővítési területen hígtrágyatárló létesítéssel kapcsolatosan a Városüzemeltetési Bizottság ülésén már tárgyaltuk, hogy némi aggályt kelt ennek a létesítménynek a jövőben való megvalósulása, hiszen ez igen komoly rizikóval jár és nekünk most van itt lehetőségünk döntést hozni, támogatni vagy elutasítani ezt a lépést. Későbbiekben a szakhatósági eljárások során már nem önkormányzatunk által felügyelten, hanem a Kormányhivatal hatálya alá tartozó intézkedés lesz majd ennek az engedélyezése, illetve leellenőrzése. Annyi talán, ami optimizmusra ad okot, hogy már van egy ilyen nyitott hígtrágyatárolójuk és azzal sincs jelenleg gond. Bízunk benne, hogy ez így is lesz és a jövőben nem kell azzal számolni, hogy az uralkodó északi szél irány</w:t>
      </w:r>
      <w:r w:rsidR="004B7A0C">
        <w:t>b</w:t>
      </w:r>
      <w:r w:rsidR="00D917CF">
        <w:t xml:space="preserve">an lévő hígtrágyatároló esetleg </w:t>
      </w:r>
      <w:r w:rsidR="002773A4">
        <w:t xml:space="preserve">bűzzel vagy léggyel árasztja el a várost. Erre szerettem volna csak fölhívni a figyelmet. </w:t>
      </w:r>
    </w:p>
    <w:p w14:paraId="2042B858" w14:textId="3AA6B90C" w:rsidR="002773A4" w:rsidRDefault="002773A4" w:rsidP="00B15928">
      <w:pPr>
        <w:jc w:val="both"/>
      </w:pPr>
    </w:p>
    <w:p w14:paraId="2915DA3A" w14:textId="3722F230" w:rsidR="002773A4" w:rsidRPr="002773A4" w:rsidRDefault="002773A4" w:rsidP="00B15928">
      <w:pPr>
        <w:jc w:val="both"/>
        <w:rPr>
          <w:u w:val="single"/>
        </w:rPr>
      </w:pPr>
      <w:r w:rsidRPr="002773A4">
        <w:rPr>
          <w:u w:val="single"/>
        </w:rPr>
        <w:t>Csányi József polgármester:</w:t>
      </w:r>
    </w:p>
    <w:p w14:paraId="52B1FBA5" w14:textId="110FCB7A" w:rsidR="002773A4" w:rsidRDefault="002773A4" w:rsidP="00B15928">
      <w:pPr>
        <w:jc w:val="both"/>
      </w:pPr>
    </w:p>
    <w:p w14:paraId="05D46B9E" w14:textId="1B9CAC06" w:rsidR="00B15928" w:rsidRPr="002773A4" w:rsidRDefault="002773A4" w:rsidP="002773A4">
      <w:pPr>
        <w:jc w:val="both"/>
        <w:rPr>
          <w:bCs/>
        </w:rPr>
      </w:pPr>
      <w:r>
        <w:t>Amennyi</w:t>
      </w:r>
      <w:r w:rsidR="004B7A0C">
        <w:t>b</w:t>
      </w:r>
      <w:r>
        <w:t xml:space="preserve">en nincs további kérdés, javaslat, </w:t>
      </w:r>
      <w:r w:rsidR="00B15928" w:rsidRPr="002773A4">
        <w:rPr>
          <w:bCs/>
        </w:rPr>
        <w:t xml:space="preserve">szavazások következnek: </w:t>
      </w:r>
    </w:p>
    <w:p w14:paraId="41312E0B" w14:textId="77777777" w:rsidR="00B15928" w:rsidRPr="00D43439" w:rsidRDefault="00B15928" w:rsidP="00B15928">
      <w:pPr>
        <w:rPr>
          <w:b/>
        </w:rPr>
      </w:pPr>
    </w:p>
    <w:p w14:paraId="16C024D4" w14:textId="76741811" w:rsidR="00B15928" w:rsidRPr="002773A4" w:rsidRDefault="002773A4" w:rsidP="002773A4">
      <w:pPr>
        <w:jc w:val="both"/>
        <w:rPr>
          <w:bCs/>
        </w:rPr>
      </w:pPr>
      <w:r w:rsidRPr="002773A4">
        <w:rPr>
          <w:bCs/>
        </w:rPr>
        <w:t xml:space="preserve">Az </w:t>
      </w:r>
      <w:r w:rsidR="00B15928" w:rsidRPr="002773A4">
        <w:rPr>
          <w:bCs/>
        </w:rPr>
        <w:t>I. határozat-tervezet</w:t>
      </w:r>
      <w:r w:rsidRPr="002773A4">
        <w:rPr>
          <w:bCs/>
        </w:rPr>
        <w:t>et teszem fel szavazásra,</w:t>
      </w:r>
      <w:r w:rsidR="00B15928" w:rsidRPr="002773A4">
        <w:rPr>
          <w:bCs/>
        </w:rPr>
        <w:t xml:space="preserve"> a településszerkezeti  terv </w:t>
      </w:r>
      <w:r w:rsidRPr="002773A4">
        <w:rPr>
          <w:bCs/>
        </w:rPr>
        <w:t>m</w:t>
      </w:r>
      <w:r w:rsidR="00B15928" w:rsidRPr="002773A4">
        <w:rPr>
          <w:bCs/>
        </w:rPr>
        <w:t>ódosítására vonatkozóan</w:t>
      </w:r>
      <w:r w:rsidRPr="002773A4">
        <w:rPr>
          <w:bCs/>
        </w:rPr>
        <w:t>.</w:t>
      </w:r>
    </w:p>
    <w:p w14:paraId="5ECC44FA" w14:textId="5D7F0DF3" w:rsidR="002773A4" w:rsidRDefault="002773A4" w:rsidP="002773A4">
      <w:pPr>
        <w:jc w:val="both"/>
        <w:rPr>
          <w:b/>
        </w:rPr>
      </w:pPr>
    </w:p>
    <w:p w14:paraId="6E470907" w14:textId="3B40C13A" w:rsidR="002773A4" w:rsidRPr="002773A4" w:rsidRDefault="002773A4" w:rsidP="002773A4">
      <w:pPr>
        <w:jc w:val="both"/>
        <w:rPr>
          <w:bCs/>
        </w:rPr>
      </w:pPr>
      <w:r w:rsidRPr="002773A4">
        <w:rPr>
          <w:bCs/>
        </w:rPr>
        <w:t xml:space="preserve">Megállapítom, hogy a Képviselő-testület 13 igen szavazattal elfogadja az I. határozat-tervezetet. </w:t>
      </w:r>
    </w:p>
    <w:p w14:paraId="3E41B40C" w14:textId="79A5125D" w:rsidR="002773A4" w:rsidRPr="002773A4" w:rsidRDefault="002773A4" w:rsidP="002773A4">
      <w:pPr>
        <w:jc w:val="both"/>
        <w:rPr>
          <w:bCs/>
        </w:rPr>
      </w:pPr>
    </w:p>
    <w:p w14:paraId="42CECE9E" w14:textId="77777777" w:rsidR="002773A4" w:rsidRPr="002773A4" w:rsidRDefault="002773A4" w:rsidP="002773A4">
      <w:pPr>
        <w:jc w:val="both"/>
        <w:rPr>
          <w:bCs/>
        </w:rPr>
      </w:pPr>
      <w:r w:rsidRPr="002773A4">
        <w:rPr>
          <w:bCs/>
        </w:rPr>
        <w:t xml:space="preserve">A </w:t>
      </w:r>
      <w:r w:rsidR="00B15928" w:rsidRPr="002773A4">
        <w:rPr>
          <w:bCs/>
        </w:rPr>
        <w:t>II. határozat-tervezet a Helyi Építési Szabályzat  1. Függelékének megállapításáról</w:t>
      </w:r>
      <w:r w:rsidRPr="002773A4">
        <w:rPr>
          <w:bCs/>
        </w:rPr>
        <w:t>.</w:t>
      </w:r>
    </w:p>
    <w:p w14:paraId="3684AE39" w14:textId="77777777" w:rsidR="002773A4" w:rsidRPr="002773A4" w:rsidRDefault="002773A4" w:rsidP="002773A4">
      <w:pPr>
        <w:jc w:val="both"/>
        <w:rPr>
          <w:bCs/>
        </w:rPr>
      </w:pPr>
    </w:p>
    <w:p w14:paraId="5E0A63A5" w14:textId="2EC742C8" w:rsidR="00B15928" w:rsidRPr="002773A4" w:rsidRDefault="002773A4" w:rsidP="002773A4">
      <w:pPr>
        <w:jc w:val="both"/>
        <w:rPr>
          <w:bCs/>
        </w:rPr>
      </w:pPr>
      <w:r w:rsidRPr="002773A4">
        <w:rPr>
          <w:bCs/>
        </w:rPr>
        <w:t xml:space="preserve">Megállapítom, hogy a Képviselő-testület 13 igen szavazattal elfogadja a II. határozat-tervezetet. </w:t>
      </w:r>
    </w:p>
    <w:p w14:paraId="2D59C6CD" w14:textId="77777777" w:rsidR="002773A4" w:rsidRPr="002773A4" w:rsidRDefault="002773A4" w:rsidP="002773A4">
      <w:pPr>
        <w:jc w:val="both"/>
        <w:rPr>
          <w:bCs/>
        </w:rPr>
      </w:pPr>
    </w:p>
    <w:p w14:paraId="4F9DA05C" w14:textId="66B6A2AB" w:rsidR="00B15928" w:rsidRPr="002773A4" w:rsidRDefault="00B15928" w:rsidP="00B15928">
      <w:pPr>
        <w:jc w:val="both"/>
        <w:rPr>
          <w:bCs/>
        </w:rPr>
      </w:pPr>
      <w:r w:rsidRPr="002773A4">
        <w:rPr>
          <w:bCs/>
        </w:rPr>
        <w:t xml:space="preserve">A határozatokat követően a Helyi Építési Szabályzatról szóló rendelet módosítását teszem fel szavazásra az elhangzott kiegészítéssel együtt. </w:t>
      </w:r>
    </w:p>
    <w:p w14:paraId="078B6B57" w14:textId="77777777" w:rsidR="002773A4" w:rsidRDefault="002773A4" w:rsidP="00B15928">
      <w:pPr>
        <w:jc w:val="both"/>
        <w:rPr>
          <w:b/>
        </w:rPr>
      </w:pPr>
    </w:p>
    <w:p w14:paraId="6D1DC714" w14:textId="7CA79564" w:rsidR="00B15928" w:rsidRPr="002773A4" w:rsidRDefault="00B15928" w:rsidP="00B15928">
      <w:pPr>
        <w:jc w:val="both"/>
        <w:rPr>
          <w:bCs/>
        </w:rPr>
      </w:pPr>
      <w:r w:rsidRPr="004436C9">
        <w:t>Megállapítom, hogy a Képviselő-testület</w:t>
      </w:r>
      <w:r w:rsidR="002773A4">
        <w:t xml:space="preserve"> 13 igen</w:t>
      </w:r>
      <w:r w:rsidRPr="004436C9">
        <w:t xml:space="preserve"> szavazattal </w:t>
      </w:r>
      <w:r w:rsidRPr="002773A4">
        <w:rPr>
          <w:bCs/>
        </w:rPr>
        <w:t>elfogadja a rendelet-tervezetet</w:t>
      </w:r>
      <w:r w:rsidR="004B7A0C">
        <w:rPr>
          <w:bCs/>
        </w:rPr>
        <w:t xml:space="preserve"> a kiegészítéssel együtt.</w:t>
      </w:r>
    </w:p>
    <w:p w14:paraId="6128AD3A" w14:textId="708A7D62" w:rsidR="002773A4" w:rsidRDefault="002773A4" w:rsidP="00B15928">
      <w:pPr>
        <w:jc w:val="both"/>
        <w:rPr>
          <w:b/>
        </w:rPr>
      </w:pPr>
    </w:p>
    <w:p w14:paraId="0BF90759" w14:textId="5DA578AA" w:rsidR="002773A4" w:rsidRPr="002773A4" w:rsidRDefault="002773A4" w:rsidP="00B15928">
      <w:pPr>
        <w:jc w:val="both"/>
        <w:rPr>
          <w:bCs/>
        </w:rPr>
      </w:pPr>
      <w:r w:rsidRPr="002773A4">
        <w:rPr>
          <w:bCs/>
        </w:rPr>
        <w:t>A fenti szavazatok értelmében a Képviselő-testület az alábbi határozatokat hozza és rendeletet alkotja:</w:t>
      </w:r>
    </w:p>
    <w:p w14:paraId="3012F3D7" w14:textId="5480D3E4" w:rsidR="002773A4" w:rsidRDefault="002773A4" w:rsidP="00B15928">
      <w:pPr>
        <w:jc w:val="both"/>
        <w:rPr>
          <w:bCs/>
        </w:rPr>
      </w:pPr>
    </w:p>
    <w:p w14:paraId="67EB5A2F" w14:textId="77777777" w:rsidR="002773A4" w:rsidRPr="0053606D" w:rsidRDefault="002773A4" w:rsidP="002773A4">
      <w:pPr>
        <w:jc w:val="both"/>
        <w:rPr>
          <w:b/>
        </w:rPr>
      </w:pPr>
      <w:r w:rsidRPr="0053606D">
        <w:rPr>
          <w:b/>
        </w:rPr>
        <w:t>Kiskunfélegyháza Város Önkormányzat Képviselő-testületének</w:t>
      </w:r>
    </w:p>
    <w:p w14:paraId="4AEFB5B5" w14:textId="77777777" w:rsidR="002773A4" w:rsidRPr="0053606D" w:rsidRDefault="002773A4" w:rsidP="002773A4">
      <w:pPr>
        <w:jc w:val="both"/>
        <w:rPr>
          <w:b/>
          <w:u w:val="single"/>
        </w:rPr>
      </w:pPr>
      <w:r>
        <w:rPr>
          <w:b/>
          <w:u w:val="single"/>
        </w:rPr>
        <w:t>180/2020. (X.21</w:t>
      </w:r>
      <w:r w:rsidRPr="0053606D">
        <w:rPr>
          <w:b/>
          <w:u w:val="single"/>
        </w:rPr>
        <w:t>.) önkormányzati határozata</w:t>
      </w:r>
    </w:p>
    <w:p w14:paraId="691ACB86" w14:textId="77777777" w:rsidR="002773A4" w:rsidRPr="0053606D" w:rsidRDefault="002773A4" w:rsidP="002773A4">
      <w:pPr>
        <w:tabs>
          <w:tab w:val="left" w:pos="180"/>
        </w:tabs>
        <w:rPr>
          <w:b/>
        </w:rPr>
      </w:pPr>
      <w:r>
        <w:rPr>
          <w:b/>
        </w:rPr>
        <w:t xml:space="preserve">Településszerkezeti terv módosításáról </w:t>
      </w:r>
    </w:p>
    <w:p w14:paraId="43FECDAA" w14:textId="77777777" w:rsidR="002773A4" w:rsidRDefault="002773A4" w:rsidP="002773A4">
      <w:pPr>
        <w:rPr>
          <w:b/>
        </w:rPr>
      </w:pPr>
    </w:p>
    <w:p w14:paraId="2124C182" w14:textId="77777777" w:rsidR="002773A4" w:rsidRPr="0053606D" w:rsidRDefault="002773A4" w:rsidP="002773A4">
      <w:pPr>
        <w:rPr>
          <w:b/>
        </w:rPr>
      </w:pPr>
    </w:p>
    <w:p w14:paraId="1A206E66" w14:textId="77777777" w:rsidR="002773A4" w:rsidRPr="0053606D" w:rsidRDefault="002773A4" w:rsidP="002773A4">
      <w:pPr>
        <w:ind w:firstLine="708"/>
        <w:jc w:val="center"/>
        <w:rPr>
          <w:b/>
        </w:rPr>
      </w:pPr>
      <w:r w:rsidRPr="0053606D">
        <w:rPr>
          <w:b/>
        </w:rPr>
        <w:t>H A T Á R O Z A T :</w:t>
      </w:r>
    </w:p>
    <w:p w14:paraId="6937EE2F" w14:textId="77777777" w:rsidR="002773A4" w:rsidRDefault="002773A4" w:rsidP="002773A4"/>
    <w:p w14:paraId="21B96495" w14:textId="77777777" w:rsidR="002773A4" w:rsidRPr="00D05868" w:rsidRDefault="002773A4" w:rsidP="002773A4">
      <w:pPr>
        <w:jc w:val="both"/>
      </w:pPr>
      <w:r w:rsidRPr="00D05868">
        <w:t>Kiskunfélegyháza Város Önkormányzat Képviselő-testülete a melléklet szerint módosítja Kiskunfélegyháza Város 7/2019. (II.6.) önkormányzati határozattal elfogadott településszerkezeti tervét.</w:t>
      </w:r>
    </w:p>
    <w:p w14:paraId="605463FF" w14:textId="77777777" w:rsidR="002773A4" w:rsidRPr="00D05868" w:rsidRDefault="002773A4" w:rsidP="002773A4">
      <w:pPr>
        <w:jc w:val="both"/>
      </w:pPr>
    </w:p>
    <w:p w14:paraId="208D0C80" w14:textId="77777777" w:rsidR="002773A4" w:rsidRPr="00D05868" w:rsidRDefault="002773A4" w:rsidP="002773A4">
      <w:pPr>
        <w:jc w:val="both"/>
      </w:pPr>
      <w:r w:rsidRPr="00D05868">
        <w:rPr>
          <w:u w:val="single"/>
        </w:rPr>
        <w:t>Felelős:</w:t>
      </w:r>
      <w:r w:rsidRPr="00D05868">
        <w:rPr>
          <w:b/>
        </w:rPr>
        <w:t xml:space="preserve"> </w:t>
      </w:r>
      <w:r w:rsidRPr="00D05868">
        <w:rPr>
          <w:b/>
        </w:rPr>
        <w:tab/>
      </w:r>
      <w:r w:rsidRPr="00D05868">
        <w:t>Csányi József polgármester a módosított szerkezeti terv megvalósításáért</w:t>
      </w:r>
    </w:p>
    <w:p w14:paraId="5E253C53" w14:textId="77777777" w:rsidR="002773A4" w:rsidRDefault="002773A4" w:rsidP="002773A4">
      <w:pPr>
        <w:ind w:left="1418" w:hanging="1418"/>
        <w:jc w:val="both"/>
      </w:pPr>
      <w:r w:rsidRPr="00D05868">
        <w:tab/>
        <w:t>Schulcz Péter önkormányzati főépítész a szerkezeti terv megvalósításával kapcsolatos szakmai munka koordinálásáért.</w:t>
      </w:r>
    </w:p>
    <w:p w14:paraId="55883456" w14:textId="77777777" w:rsidR="002773A4" w:rsidRPr="00D05868" w:rsidRDefault="002773A4" w:rsidP="002773A4">
      <w:pPr>
        <w:ind w:left="1418" w:hanging="1418"/>
        <w:jc w:val="both"/>
      </w:pPr>
    </w:p>
    <w:p w14:paraId="654CAE91" w14:textId="77777777" w:rsidR="002773A4" w:rsidRPr="00D05868" w:rsidRDefault="002773A4" w:rsidP="002773A4">
      <w:pPr>
        <w:jc w:val="both"/>
      </w:pPr>
      <w:r w:rsidRPr="00D05868">
        <w:rPr>
          <w:u w:val="single"/>
        </w:rPr>
        <w:t>Határidő:</w:t>
      </w:r>
      <w:r w:rsidRPr="00D05868">
        <w:t xml:space="preserve"> </w:t>
      </w:r>
      <w:r w:rsidRPr="00D05868">
        <w:tab/>
        <w:t xml:space="preserve">2020. december 31. </w:t>
      </w:r>
    </w:p>
    <w:p w14:paraId="49D1DD06" w14:textId="77777777" w:rsidR="002773A4" w:rsidRPr="00D05868" w:rsidRDefault="002773A4" w:rsidP="002773A4">
      <w:pPr>
        <w:ind w:left="708" w:firstLine="708"/>
        <w:jc w:val="both"/>
      </w:pPr>
    </w:p>
    <w:p w14:paraId="1318FBAF" w14:textId="77777777" w:rsidR="002773A4" w:rsidRPr="00D30F6D" w:rsidRDefault="002773A4" w:rsidP="002773A4">
      <w:pPr>
        <w:tabs>
          <w:tab w:val="left" w:pos="2041"/>
        </w:tabs>
        <w:rPr>
          <w:u w:val="single"/>
        </w:rPr>
      </w:pPr>
      <w:r w:rsidRPr="00D30F6D">
        <w:rPr>
          <w:u w:val="single"/>
        </w:rPr>
        <w:t xml:space="preserve">Erről értesül: </w:t>
      </w:r>
    </w:p>
    <w:p w14:paraId="407C2D82" w14:textId="77777777" w:rsidR="002773A4" w:rsidRDefault="002773A4" w:rsidP="002773A4">
      <w:pPr>
        <w:tabs>
          <w:tab w:val="left" w:pos="2041"/>
        </w:tabs>
      </w:pPr>
      <w:r>
        <w:t xml:space="preserve">Újlépték Bt. </w:t>
      </w:r>
    </w:p>
    <w:p w14:paraId="76EAB242" w14:textId="77777777" w:rsidR="002773A4" w:rsidRDefault="002773A4" w:rsidP="002773A4">
      <w:pPr>
        <w:tabs>
          <w:tab w:val="left" w:pos="2041"/>
        </w:tabs>
      </w:pPr>
      <w:r>
        <w:t xml:space="preserve">Schulz Péter városi főépítész </w:t>
      </w:r>
    </w:p>
    <w:p w14:paraId="24C58C9B" w14:textId="77777777" w:rsidR="002773A4" w:rsidRPr="00D30F6D" w:rsidRDefault="002773A4" w:rsidP="002773A4">
      <w:pPr>
        <w:tabs>
          <w:tab w:val="left" w:pos="2041"/>
        </w:tabs>
      </w:pPr>
      <w:r>
        <w:t xml:space="preserve">Polgármesteri Hivatal Pénzügyi Osztálya </w:t>
      </w:r>
    </w:p>
    <w:p w14:paraId="49AFEF40" w14:textId="77777777" w:rsidR="002773A4" w:rsidRPr="00D30F6D" w:rsidRDefault="002773A4" w:rsidP="002773A4">
      <w:pPr>
        <w:tabs>
          <w:tab w:val="left" w:pos="2041"/>
        </w:tabs>
      </w:pPr>
      <w:r w:rsidRPr="00D30F6D">
        <w:t>Képviselő-testület tagjai.</w:t>
      </w:r>
    </w:p>
    <w:p w14:paraId="6D4DC032" w14:textId="115F1833" w:rsidR="002773A4" w:rsidRDefault="002773A4">
      <w:pPr>
        <w:spacing w:after="160" w:line="259" w:lineRule="auto"/>
        <w:rPr>
          <w:bCs/>
        </w:rPr>
      </w:pPr>
      <w:r>
        <w:rPr>
          <w:bCs/>
        </w:rPr>
        <w:br w:type="page"/>
      </w:r>
    </w:p>
    <w:p w14:paraId="08853214" w14:textId="77777777" w:rsidR="002773A4" w:rsidRPr="002773A4" w:rsidRDefault="002773A4" w:rsidP="002773A4">
      <w:pPr>
        <w:spacing w:after="160" w:line="259" w:lineRule="auto"/>
        <w:jc w:val="both"/>
        <w:rPr>
          <w:rFonts w:eastAsia="Calibri"/>
          <w:b/>
          <w:bCs/>
          <w:lang w:eastAsia="en-US"/>
        </w:rPr>
      </w:pPr>
    </w:p>
    <w:p w14:paraId="78DEE787" w14:textId="77777777" w:rsidR="002773A4" w:rsidRPr="002773A4" w:rsidRDefault="002773A4" w:rsidP="002773A4">
      <w:pPr>
        <w:spacing w:after="160" w:line="259" w:lineRule="auto"/>
        <w:jc w:val="both"/>
        <w:rPr>
          <w:rFonts w:eastAsia="Calibri"/>
          <w:b/>
          <w:bCs/>
          <w:lang w:eastAsia="en-US"/>
        </w:rPr>
      </w:pPr>
    </w:p>
    <w:p w14:paraId="1A652413" w14:textId="77777777" w:rsidR="002773A4" w:rsidRPr="002773A4" w:rsidRDefault="002773A4" w:rsidP="002773A4">
      <w:pPr>
        <w:spacing w:after="160" w:line="259" w:lineRule="auto"/>
        <w:jc w:val="center"/>
        <w:rPr>
          <w:rFonts w:eastAsia="Calibri"/>
          <w:bCs/>
          <w:i/>
          <w:iCs/>
          <w:u w:val="single"/>
          <w:lang w:eastAsia="en-US"/>
        </w:rPr>
      </w:pPr>
      <w:r w:rsidRPr="002773A4">
        <w:rPr>
          <w:rFonts w:eastAsia="Calibri"/>
          <w:bCs/>
          <w:i/>
          <w:iCs/>
          <w:u w:val="single"/>
          <w:lang w:eastAsia="en-US"/>
        </w:rPr>
        <w:t>Kiskunfélegyháza Város Önkormányzata  180/2020. (X.21.) határozatának melléklete:</w:t>
      </w:r>
    </w:p>
    <w:p w14:paraId="3525B476" w14:textId="77777777" w:rsidR="002773A4" w:rsidRPr="002773A4" w:rsidRDefault="002773A4" w:rsidP="002773A4">
      <w:pPr>
        <w:spacing w:after="160" w:line="259" w:lineRule="auto"/>
        <w:jc w:val="center"/>
        <w:rPr>
          <w:rFonts w:eastAsia="Calibri"/>
          <w:bCs/>
          <w:u w:val="single"/>
          <w:lang w:eastAsia="en-US"/>
        </w:rPr>
      </w:pPr>
    </w:p>
    <w:p w14:paraId="0288D841" w14:textId="77777777" w:rsidR="002773A4" w:rsidRPr="002773A4" w:rsidRDefault="002773A4" w:rsidP="002773A4">
      <w:pPr>
        <w:spacing w:after="160" w:line="259" w:lineRule="auto"/>
        <w:jc w:val="center"/>
        <w:rPr>
          <w:rFonts w:eastAsia="Calibri"/>
          <w:b/>
          <w:lang w:eastAsia="en-US"/>
        </w:rPr>
      </w:pPr>
      <w:r w:rsidRPr="002773A4">
        <w:rPr>
          <w:rFonts w:eastAsia="Calibri"/>
          <w:b/>
          <w:lang w:eastAsia="en-US"/>
        </w:rPr>
        <w:t>Településszerkezeti terv módosítás leírása</w:t>
      </w:r>
    </w:p>
    <w:p w14:paraId="56DCF0BB" w14:textId="77777777" w:rsidR="002773A4" w:rsidRPr="002773A4" w:rsidRDefault="002773A4" w:rsidP="002773A4">
      <w:pPr>
        <w:spacing w:before="120" w:after="160" w:line="259" w:lineRule="auto"/>
        <w:ind w:left="709"/>
        <w:jc w:val="both"/>
        <w:rPr>
          <w:rFonts w:eastAsia="Calibri"/>
          <w:i/>
          <w:noProof/>
          <w:color w:val="0070C0"/>
          <w:lang w:eastAsia="en-US"/>
        </w:rPr>
      </w:pPr>
      <w:r w:rsidRPr="002773A4">
        <w:rPr>
          <w:rFonts w:eastAsia="Calibri"/>
          <w:i/>
          <w:noProof/>
          <w:color w:val="0070C0"/>
          <w:lang w:eastAsia="en-US"/>
        </w:rPr>
        <w:t>(Megjegyzés: a szerkezeti tervi ábrákon sraffozás és betűjelek mutatják a rendeltetésváltozás helyét és tartalmát. Ezek a jelölések a jóváhagyott egységes szerkezetű tervlapon már nem fognak szerepelni)</w:t>
      </w:r>
    </w:p>
    <w:p w14:paraId="750C1BD6" w14:textId="77777777" w:rsidR="002773A4" w:rsidRPr="002773A4" w:rsidRDefault="002773A4" w:rsidP="00DE760C">
      <w:pPr>
        <w:numPr>
          <w:ilvl w:val="0"/>
          <w:numId w:val="1"/>
        </w:numPr>
        <w:shd w:val="clear" w:color="auto" w:fill="FFFFFF"/>
        <w:spacing w:before="120" w:after="160" w:line="259" w:lineRule="auto"/>
        <w:jc w:val="both"/>
        <w:rPr>
          <w:b/>
          <w:spacing w:val="-2"/>
        </w:rPr>
      </w:pPr>
      <w:r w:rsidRPr="002773A4">
        <w:t xml:space="preserve">Má jelű mezőgazdasági területből </w:t>
      </w:r>
      <w:r w:rsidRPr="002773A4">
        <w:rPr>
          <w:b/>
          <w:bCs/>
        </w:rPr>
        <w:t xml:space="preserve">Eg </w:t>
      </w:r>
      <w:r w:rsidRPr="002773A4">
        <w:t>jelű</w:t>
      </w:r>
      <w:r w:rsidRPr="002773A4">
        <w:rPr>
          <w:b/>
          <w:bCs/>
        </w:rPr>
        <w:t xml:space="preserve"> gazdasági erdőterületbe</w:t>
      </w:r>
      <w:r w:rsidRPr="002773A4">
        <w:t xml:space="preserve"> kerül át</w:t>
      </w:r>
      <w:r w:rsidRPr="002773A4">
        <w:rPr>
          <w:bCs/>
        </w:rPr>
        <w:t xml:space="preserve"> a </w:t>
      </w:r>
      <w:r w:rsidRPr="002773A4">
        <w:rPr>
          <w:bCs/>
          <w:i/>
          <w:iCs/>
        </w:rPr>
        <w:t>0364/78</w:t>
      </w:r>
      <w:r w:rsidRPr="002773A4">
        <w:t xml:space="preserve"> helyrajzi</w:t>
      </w:r>
      <w:r w:rsidRPr="002773A4">
        <w:rPr>
          <w:bCs/>
        </w:rPr>
        <w:t xml:space="preserve"> </w:t>
      </w:r>
      <w:r w:rsidRPr="002773A4">
        <w:t xml:space="preserve">számú telek, </w:t>
      </w:r>
      <w:r w:rsidRPr="002773A4">
        <w:rPr>
          <w:bCs/>
        </w:rPr>
        <w:t>3,2 hektár</w:t>
      </w:r>
      <w:r w:rsidRPr="002773A4">
        <w:rPr>
          <w:bCs/>
          <w:spacing w:val="-2"/>
        </w:rPr>
        <w:t>.</w:t>
      </w:r>
    </w:p>
    <w:p w14:paraId="6C94D2C8" w14:textId="77777777" w:rsidR="002773A4" w:rsidRPr="002773A4" w:rsidRDefault="002773A4" w:rsidP="002773A4">
      <w:pPr>
        <w:spacing w:before="120" w:after="160" w:line="259" w:lineRule="auto"/>
        <w:ind w:left="709"/>
        <w:jc w:val="both"/>
        <w:rPr>
          <w:rFonts w:ascii="Calibri" w:eastAsia="Calibri" w:hAnsi="Calibri"/>
          <w:bCs/>
          <w:i/>
          <w:sz w:val="22"/>
          <w:szCs w:val="22"/>
          <w:lang w:eastAsia="en-US"/>
        </w:rPr>
      </w:pPr>
      <w:r w:rsidRPr="002773A4">
        <w:rPr>
          <w:rFonts w:ascii="Calibri" w:eastAsia="Calibri" w:hAnsi="Calibri"/>
          <w:bCs/>
          <w:i/>
          <w:sz w:val="22"/>
          <w:szCs w:val="22"/>
          <w:lang w:eastAsia="en-US"/>
        </w:rPr>
        <w:t xml:space="preserve">Módosított Településszerkezeti terv (Tszt-1) részlete – 5-ös számú főút É-i szakasza mentén </w:t>
      </w:r>
    </w:p>
    <w:p w14:paraId="24672E2E" w14:textId="77777777" w:rsidR="002773A4" w:rsidRPr="002773A4" w:rsidRDefault="002773A4" w:rsidP="002773A4">
      <w:pPr>
        <w:shd w:val="clear" w:color="auto" w:fill="FFFFFF"/>
        <w:spacing w:before="120"/>
        <w:ind w:left="720"/>
        <w:jc w:val="both"/>
        <w:rPr>
          <w:bCs/>
        </w:rPr>
      </w:pPr>
      <w:r w:rsidRPr="002773A4">
        <w:rPr>
          <w:noProof/>
        </w:rPr>
        <w:drawing>
          <wp:inline distT="0" distB="0" distL="0" distR="0" wp14:anchorId="11D612F9" wp14:editId="5CA2A66F">
            <wp:extent cx="4722126" cy="2681785"/>
            <wp:effectExtent l="0" t="0" r="2540" b="4445"/>
            <wp:docPr id="265" name="Kép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5908" t="13322" r="6516" b="18445"/>
                    <a:stretch/>
                  </pic:blipFill>
                  <pic:spPr bwMode="auto">
                    <a:xfrm>
                      <a:off x="0" y="0"/>
                      <a:ext cx="4770475" cy="2709243"/>
                    </a:xfrm>
                    <a:prstGeom prst="rect">
                      <a:avLst/>
                    </a:prstGeom>
                    <a:ln>
                      <a:noFill/>
                    </a:ln>
                    <a:extLst>
                      <a:ext uri="{53640926-AAD7-44D8-BBD7-CCE9431645EC}">
                        <a14:shadowObscured xmlns:a14="http://schemas.microsoft.com/office/drawing/2010/main"/>
                      </a:ext>
                    </a:extLst>
                  </pic:spPr>
                </pic:pic>
              </a:graphicData>
            </a:graphic>
          </wp:inline>
        </w:drawing>
      </w:r>
    </w:p>
    <w:p w14:paraId="2563675D" w14:textId="77777777" w:rsidR="002773A4" w:rsidRPr="002773A4" w:rsidRDefault="002773A4" w:rsidP="002773A4">
      <w:pPr>
        <w:spacing w:before="120" w:after="160" w:line="259" w:lineRule="auto"/>
        <w:ind w:left="709"/>
        <w:jc w:val="both"/>
        <w:rPr>
          <w:rFonts w:ascii="Calibri" w:eastAsia="Calibri" w:hAnsi="Calibri"/>
          <w:sz w:val="22"/>
          <w:szCs w:val="22"/>
          <w:lang w:eastAsia="en-US"/>
        </w:rPr>
      </w:pPr>
      <w:r w:rsidRPr="002773A4">
        <w:rPr>
          <w:rFonts w:ascii="Calibri" w:eastAsia="Calibri" w:hAnsi="Calibri"/>
          <w:i/>
          <w:noProof/>
          <w:sz w:val="22"/>
          <w:szCs w:val="22"/>
          <w:lang w:eastAsia="en-US"/>
        </w:rPr>
        <w:t>Indoklás: A területen erdőtelepítés valósulhat meg, pályázati támogatással. A keletkező erdősáv tájképi, környezetvédelmi szempontból kedvező, a változás növeli a város biológiai aktivitás-értékét.</w:t>
      </w:r>
    </w:p>
    <w:p w14:paraId="71812DA7" w14:textId="77777777" w:rsidR="002773A4" w:rsidRPr="002773A4" w:rsidRDefault="002773A4" w:rsidP="00DE760C">
      <w:pPr>
        <w:numPr>
          <w:ilvl w:val="0"/>
          <w:numId w:val="1"/>
        </w:numPr>
        <w:shd w:val="clear" w:color="auto" w:fill="FFFFFF"/>
        <w:spacing w:before="120" w:after="160" w:line="259" w:lineRule="auto"/>
        <w:jc w:val="both"/>
        <w:rPr>
          <w:b/>
        </w:rPr>
      </w:pPr>
      <w:r w:rsidRPr="002773A4">
        <w:t xml:space="preserve">Má jelű általános és Mk jelű kertes mezőgazdasági területből </w:t>
      </w:r>
      <w:r w:rsidRPr="002773A4">
        <w:rPr>
          <w:b/>
          <w:bCs/>
        </w:rPr>
        <w:t xml:space="preserve">Kmü </w:t>
      </w:r>
      <w:r w:rsidRPr="002773A4">
        <w:t xml:space="preserve">jelű </w:t>
      </w:r>
      <w:r w:rsidRPr="002773A4">
        <w:rPr>
          <w:b/>
          <w:bCs/>
        </w:rPr>
        <w:t>mezőgazdasági üzemi</w:t>
      </w:r>
      <w:r w:rsidRPr="002773A4">
        <w:t xml:space="preserve"> területbe (2,7 hektár) és </w:t>
      </w:r>
      <w:r w:rsidRPr="002773A4">
        <w:rPr>
          <w:b/>
          <w:bCs/>
        </w:rPr>
        <w:t>Ev</w:t>
      </w:r>
      <w:r w:rsidRPr="002773A4">
        <w:t xml:space="preserve"> jelű </w:t>
      </w:r>
      <w:r w:rsidRPr="002773A4">
        <w:rPr>
          <w:b/>
          <w:bCs/>
        </w:rPr>
        <w:t>erdőterületbe</w:t>
      </w:r>
      <w:r w:rsidRPr="002773A4">
        <w:t xml:space="preserve"> (0,8 hektár) kerül át</w:t>
      </w:r>
      <w:r w:rsidRPr="002773A4">
        <w:rPr>
          <w:bCs/>
        </w:rPr>
        <w:t xml:space="preserve"> a </w:t>
      </w:r>
      <w:r w:rsidRPr="002773A4">
        <w:rPr>
          <w:bCs/>
          <w:i/>
          <w:iCs/>
        </w:rPr>
        <w:t>0348/16</w:t>
      </w:r>
      <w:r w:rsidRPr="002773A4">
        <w:rPr>
          <w:bCs/>
        </w:rPr>
        <w:t xml:space="preserve"> és </w:t>
      </w:r>
      <w:r w:rsidRPr="002773A4">
        <w:rPr>
          <w:bCs/>
          <w:i/>
          <w:iCs/>
        </w:rPr>
        <w:t>0348/19</w:t>
      </w:r>
      <w:r w:rsidRPr="002773A4">
        <w:t xml:space="preserve"> helyrajzi</w:t>
      </w:r>
      <w:r w:rsidRPr="002773A4">
        <w:rPr>
          <w:bCs/>
        </w:rPr>
        <w:t xml:space="preserve"> </w:t>
      </w:r>
      <w:r w:rsidRPr="002773A4">
        <w:t>számú telek</w:t>
      </w:r>
      <w:r w:rsidRPr="002773A4">
        <w:rPr>
          <w:bCs/>
        </w:rPr>
        <w:t xml:space="preserve">. </w:t>
      </w:r>
    </w:p>
    <w:p w14:paraId="03C15BD4" w14:textId="77777777" w:rsidR="002773A4" w:rsidRPr="002773A4" w:rsidRDefault="002773A4" w:rsidP="002773A4">
      <w:pPr>
        <w:spacing w:before="120" w:after="160" w:line="259" w:lineRule="auto"/>
        <w:ind w:left="709"/>
        <w:jc w:val="both"/>
        <w:rPr>
          <w:rFonts w:ascii="Calibri" w:eastAsia="Calibri" w:hAnsi="Calibri"/>
          <w:bCs/>
          <w:i/>
          <w:sz w:val="22"/>
          <w:szCs w:val="22"/>
          <w:lang w:eastAsia="en-US"/>
        </w:rPr>
      </w:pPr>
      <w:r w:rsidRPr="002773A4">
        <w:rPr>
          <w:rFonts w:ascii="Calibri" w:eastAsia="Calibri" w:hAnsi="Calibri"/>
          <w:bCs/>
          <w:i/>
          <w:sz w:val="22"/>
          <w:szCs w:val="22"/>
          <w:lang w:eastAsia="en-US"/>
        </w:rPr>
        <w:t xml:space="preserve">Módosított Településszerkezeti terv (Tszt-1) részlete – 5-ös számú főút É-i szakasza és a 140. számú vasútvonal között </w:t>
      </w:r>
    </w:p>
    <w:p w14:paraId="2BEC86BE"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noProof/>
          <w:sz w:val="22"/>
          <w:szCs w:val="22"/>
        </w:rPr>
        <w:lastRenderedPageBreak/>
        <w:drawing>
          <wp:inline distT="0" distB="0" distL="0" distR="0" wp14:anchorId="66D7D134" wp14:editId="0081B2C7">
            <wp:extent cx="4345229" cy="2685967"/>
            <wp:effectExtent l="0" t="0" r="0" b="635"/>
            <wp:docPr id="266" name="Kép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1877" t="29547" r="19004" b="16469"/>
                    <a:stretch/>
                  </pic:blipFill>
                  <pic:spPr bwMode="auto">
                    <a:xfrm>
                      <a:off x="0" y="0"/>
                      <a:ext cx="4396467" cy="2717640"/>
                    </a:xfrm>
                    <a:prstGeom prst="rect">
                      <a:avLst/>
                    </a:prstGeom>
                    <a:ln>
                      <a:noFill/>
                    </a:ln>
                    <a:extLst>
                      <a:ext uri="{53640926-AAD7-44D8-BBD7-CCE9431645EC}">
                        <a14:shadowObscured xmlns:a14="http://schemas.microsoft.com/office/drawing/2010/main"/>
                      </a:ext>
                    </a:extLst>
                  </pic:spPr>
                </pic:pic>
              </a:graphicData>
            </a:graphic>
          </wp:inline>
        </w:drawing>
      </w:r>
    </w:p>
    <w:p w14:paraId="2BF9FFBD"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 xml:space="preserve">Indoklás: A </w:t>
      </w:r>
      <w:r w:rsidRPr="002773A4">
        <w:rPr>
          <w:rFonts w:ascii="Calibri" w:eastAsia="Calibri" w:hAnsi="Calibri"/>
          <w:i/>
          <w:sz w:val="22"/>
          <w:szCs w:val="22"/>
          <w:lang w:eastAsia="en-US"/>
        </w:rPr>
        <w:t xml:space="preserve">változtatás révén bővülhet és korszerűsödhet a Kiskun Farm Kft. meglévő állattartó telepe, a gazdaságfejlesztés kedvező foglalkoztatási hatásokkal járhat, az iparűzési adóbevétel növekedhet. </w:t>
      </w:r>
    </w:p>
    <w:p w14:paraId="30D4D1E6" w14:textId="77777777" w:rsidR="002773A4" w:rsidRPr="002773A4" w:rsidRDefault="002773A4" w:rsidP="00DE760C">
      <w:pPr>
        <w:numPr>
          <w:ilvl w:val="0"/>
          <w:numId w:val="1"/>
        </w:numPr>
        <w:shd w:val="clear" w:color="auto" w:fill="FFFFFF"/>
        <w:spacing w:before="120" w:after="160" w:line="259" w:lineRule="auto"/>
        <w:jc w:val="both"/>
        <w:rPr>
          <w:b/>
        </w:rPr>
      </w:pPr>
      <w:r w:rsidRPr="002773A4">
        <w:t xml:space="preserve">Gksz jelű kereskedelmi szolgáltató gazdasági terület helyett </w:t>
      </w:r>
      <w:r w:rsidRPr="002773A4">
        <w:rPr>
          <w:b/>
          <w:bCs/>
        </w:rPr>
        <w:t>K-Hon</w:t>
      </w:r>
      <w:r w:rsidRPr="002773A4">
        <w:t xml:space="preserve"> jelű </w:t>
      </w:r>
      <w:r w:rsidRPr="002773A4">
        <w:rPr>
          <w:b/>
          <w:bCs/>
        </w:rPr>
        <w:t xml:space="preserve">beépítésre szánt különleges honvédelmi, katonai és nemzetbiztonsági célra szolgáló terület </w:t>
      </w:r>
      <w:r w:rsidRPr="002773A4">
        <w:t xml:space="preserve">kategóriába kerül a </w:t>
      </w:r>
      <w:r w:rsidRPr="002773A4">
        <w:rPr>
          <w:i/>
          <w:iCs/>
        </w:rPr>
        <w:t>0650/62</w:t>
      </w:r>
      <w:r w:rsidRPr="002773A4">
        <w:t xml:space="preserve"> helyrajzi számú telek (6,6 hektár), és </w:t>
      </w:r>
      <w:r w:rsidRPr="002773A4">
        <w:rPr>
          <w:b/>
          <w:bCs/>
        </w:rPr>
        <w:t>Má</w:t>
      </w:r>
      <w:r w:rsidRPr="002773A4">
        <w:t xml:space="preserve"> jelű </w:t>
      </w:r>
      <w:r w:rsidRPr="002773A4">
        <w:rPr>
          <w:b/>
          <w:bCs/>
        </w:rPr>
        <w:t>általános mezőgazdasági terület</w:t>
      </w:r>
      <w:r w:rsidRPr="002773A4">
        <w:t xml:space="preserve"> kategóriába kerül a </w:t>
      </w:r>
      <w:r w:rsidRPr="002773A4">
        <w:rPr>
          <w:i/>
          <w:iCs/>
        </w:rPr>
        <w:t>0650/64</w:t>
      </w:r>
      <w:r w:rsidRPr="002773A4">
        <w:t xml:space="preserve"> helyrajzi számú telek (1,1 hektár)</w:t>
      </w:r>
      <w:r w:rsidRPr="002773A4">
        <w:rPr>
          <w:bCs/>
        </w:rPr>
        <w:t>. A honvédségi terület körül 100 m védőtávolság lesz érvényes.</w:t>
      </w:r>
    </w:p>
    <w:p w14:paraId="6F852F08" w14:textId="77777777" w:rsidR="002773A4" w:rsidRPr="002773A4" w:rsidRDefault="002773A4" w:rsidP="002773A4">
      <w:pPr>
        <w:spacing w:before="120" w:after="160" w:line="259" w:lineRule="auto"/>
        <w:ind w:left="709"/>
        <w:jc w:val="both"/>
        <w:rPr>
          <w:rFonts w:ascii="Calibri" w:eastAsia="Calibri" w:hAnsi="Calibri"/>
          <w:bCs/>
          <w:i/>
          <w:sz w:val="22"/>
          <w:szCs w:val="22"/>
          <w:lang w:eastAsia="en-US"/>
        </w:rPr>
      </w:pPr>
      <w:r w:rsidRPr="002773A4">
        <w:rPr>
          <w:rFonts w:ascii="Calibri" w:eastAsia="Calibri" w:hAnsi="Calibri"/>
          <w:bCs/>
          <w:i/>
          <w:sz w:val="22"/>
          <w:szCs w:val="22"/>
          <w:lang w:eastAsia="en-US"/>
        </w:rPr>
        <w:t xml:space="preserve">Módosított Településszerkezeti terv (Tszt-1) részlete – 5-ös számú főút és 451. számú főútvonal csomópontjánál </w:t>
      </w:r>
    </w:p>
    <w:p w14:paraId="636A34E0"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noProof/>
          <w:sz w:val="22"/>
          <w:szCs w:val="22"/>
        </w:rPr>
        <w:drawing>
          <wp:inline distT="0" distB="0" distL="0" distR="0" wp14:anchorId="0AB42B94" wp14:editId="3CF8717B">
            <wp:extent cx="4586630" cy="2669430"/>
            <wp:effectExtent l="0" t="0" r="4445" b="0"/>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9347" t="18975" r="18016" b="16210"/>
                    <a:stretch/>
                  </pic:blipFill>
                  <pic:spPr bwMode="auto">
                    <a:xfrm>
                      <a:off x="0" y="0"/>
                      <a:ext cx="4608241" cy="2682007"/>
                    </a:xfrm>
                    <a:prstGeom prst="rect">
                      <a:avLst/>
                    </a:prstGeom>
                    <a:ln>
                      <a:noFill/>
                    </a:ln>
                    <a:extLst>
                      <a:ext uri="{53640926-AAD7-44D8-BBD7-CCE9431645EC}">
                        <a14:shadowObscured xmlns:a14="http://schemas.microsoft.com/office/drawing/2010/main"/>
                      </a:ext>
                    </a:extLst>
                  </pic:spPr>
                </pic:pic>
              </a:graphicData>
            </a:graphic>
          </wp:inline>
        </w:drawing>
      </w:r>
    </w:p>
    <w:p w14:paraId="7C7B4FA9" w14:textId="77777777" w:rsidR="002773A4" w:rsidRPr="002773A4" w:rsidRDefault="002773A4" w:rsidP="002773A4">
      <w:pPr>
        <w:spacing w:before="120" w:after="160" w:line="259" w:lineRule="auto"/>
        <w:ind w:left="709"/>
        <w:jc w:val="both"/>
        <w:rPr>
          <w:rFonts w:ascii="Calibri" w:eastAsia="Calibri" w:hAnsi="Calibri"/>
          <w:bCs/>
          <w:i/>
          <w:sz w:val="22"/>
          <w:szCs w:val="22"/>
          <w:lang w:eastAsia="en-US"/>
        </w:rPr>
      </w:pPr>
      <w:r w:rsidRPr="002773A4">
        <w:rPr>
          <w:rFonts w:ascii="Calibri" w:eastAsia="Calibri" w:hAnsi="Calibri"/>
          <w:bCs/>
          <w:i/>
          <w:sz w:val="22"/>
          <w:szCs w:val="22"/>
          <w:lang w:eastAsia="en-US"/>
        </w:rPr>
        <w:t xml:space="preserve">Módosított Településszerkezeti terv (Tszt-2) részlete – 5-ös számú főút és 451. számú főútvonal csomópontjánál </w:t>
      </w:r>
    </w:p>
    <w:p w14:paraId="21AC01E1"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noProof/>
          <w:sz w:val="22"/>
          <w:szCs w:val="22"/>
        </w:rPr>
        <w:lastRenderedPageBreak/>
        <w:drawing>
          <wp:inline distT="0" distB="0" distL="0" distR="0" wp14:anchorId="2226612D" wp14:editId="356AC348">
            <wp:extent cx="4520794" cy="2782724"/>
            <wp:effectExtent l="0" t="0" r="0" b="0"/>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5275" t="13533" r="10334" b="15998"/>
                    <a:stretch/>
                  </pic:blipFill>
                  <pic:spPr bwMode="auto">
                    <a:xfrm>
                      <a:off x="0" y="0"/>
                      <a:ext cx="4558176" cy="2805734"/>
                    </a:xfrm>
                    <a:prstGeom prst="rect">
                      <a:avLst/>
                    </a:prstGeom>
                    <a:ln>
                      <a:noFill/>
                    </a:ln>
                    <a:extLst>
                      <a:ext uri="{53640926-AAD7-44D8-BBD7-CCE9431645EC}">
                        <a14:shadowObscured xmlns:a14="http://schemas.microsoft.com/office/drawing/2010/main"/>
                      </a:ext>
                    </a:extLst>
                  </pic:spPr>
                </pic:pic>
              </a:graphicData>
            </a:graphic>
          </wp:inline>
        </w:drawing>
      </w:r>
    </w:p>
    <w:p w14:paraId="5ED0D566"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 xml:space="preserve">Indoklás: A </w:t>
      </w:r>
      <w:r w:rsidRPr="002773A4">
        <w:rPr>
          <w:rFonts w:ascii="Calibri" w:eastAsia="Calibri" w:hAnsi="Calibri"/>
          <w:i/>
          <w:sz w:val="22"/>
          <w:szCs w:val="22"/>
          <w:lang w:eastAsia="en-US"/>
        </w:rPr>
        <w:t>változtatás a tényleges területhasználatot követi le. A módosítás megfelel a Honvédelmi Minisztérium Hatósági Főosztálya 2934-3/2020/h számú</w:t>
      </w:r>
      <w:r w:rsidRPr="002773A4">
        <w:rPr>
          <w:rFonts w:ascii="TimesNewRomanPSMT" w:eastAsia="Calibri" w:hAnsi="TimesNewRomanPSMT" w:cs="TimesNewRomanPSMT"/>
          <w:sz w:val="22"/>
          <w:szCs w:val="22"/>
          <w:lang w:eastAsia="en-US"/>
        </w:rPr>
        <w:t xml:space="preserve"> </w:t>
      </w:r>
      <w:r w:rsidRPr="002773A4">
        <w:rPr>
          <w:rFonts w:ascii="Calibri" w:eastAsia="Calibri" w:hAnsi="Calibri"/>
          <w:i/>
          <w:sz w:val="22"/>
          <w:szCs w:val="22"/>
          <w:lang w:eastAsia="en-US"/>
        </w:rPr>
        <w:t>levelében szereplő előzetes adatszolgáltatásnak.</w:t>
      </w:r>
    </w:p>
    <w:p w14:paraId="0C97A0E5" w14:textId="77777777" w:rsidR="002773A4" w:rsidRPr="002773A4" w:rsidRDefault="002773A4" w:rsidP="00DE760C">
      <w:pPr>
        <w:numPr>
          <w:ilvl w:val="0"/>
          <w:numId w:val="1"/>
        </w:numPr>
        <w:shd w:val="clear" w:color="auto" w:fill="FFFFFF"/>
        <w:spacing w:before="120" w:after="160" w:line="259" w:lineRule="auto"/>
        <w:jc w:val="both"/>
        <w:rPr>
          <w:b/>
        </w:rPr>
      </w:pPr>
      <w:r w:rsidRPr="002773A4">
        <w:rPr>
          <w:b/>
          <w:bCs/>
        </w:rPr>
        <w:t xml:space="preserve">Kmü </w:t>
      </w:r>
      <w:r w:rsidRPr="002773A4">
        <w:t xml:space="preserve">jelű </w:t>
      </w:r>
      <w:r w:rsidRPr="002773A4">
        <w:rPr>
          <w:b/>
          <w:bCs/>
        </w:rPr>
        <w:t>mezőgazdasági üzemi</w:t>
      </w:r>
      <w:r w:rsidRPr="002773A4">
        <w:t xml:space="preserve"> </w:t>
      </w:r>
      <w:r w:rsidRPr="002773A4">
        <w:rPr>
          <w:b/>
          <w:bCs/>
        </w:rPr>
        <w:t xml:space="preserve">terület </w:t>
      </w:r>
      <w:r w:rsidRPr="002773A4">
        <w:t xml:space="preserve">besorolásba </w:t>
      </w:r>
      <w:r w:rsidRPr="002773A4">
        <w:rPr>
          <w:bCs/>
        </w:rPr>
        <w:t xml:space="preserve">kerül át </w:t>
      </w:r>
      <w:r w:rsidRPr="002773A4">
        <w:t>a 028/76 helyrajzi számú telek egy része (</w:t>
      </w:r>
      <w:r w:rsidRPr="002773A4">
        <w:rPr>
          <w:bCs/>
          <w:iCs/>
        </w:rPr>
        <w:t>0,9 hektár) Ev jelű védelmi erdőterületből, és a 028/70 helyrajzi számú telek egy része (0,3 hektár) Má jelű általános mezőgazdasági területből</w:t>
      </w:r>
      <w:r w:rsidRPr="002773A4">
        <w:rPr>
          <w:bCs/>
        </w:rPr>
        <w:t xml:space="preserve">. </w:t>
      </w:r>
    </w:p>
    <w:p w14:paraId="300427D1" w14:textId="77777777" w:rsidR="002773A4" w:rsidRPr="002773A4" w:rsidRDefault="002773A4" w:rsidP="002773A4">
      <w:pPr>
        <w:spacing w:before="120" w:after="160" w:line="259" w:lineRule="auto"/>
        <w:ind w:left="709"/>
        <w:jc w:val="both"/>
        <w:rPr>
          <w:rFonts w:ascii="Calibri" w:eastAsia="Calibri" w:hAnsi="Calibri"/>
          <w:bCs/>
          <w:i/>
          <w:sz w:val="22"/>
          <w:szCs w:val="22"/>
          <w:lang w:eastAsia="en-US"/>
        </w:rPr>
      </w:pPr>
      <w:r w:rsidRPr="002773A4">
        <w:rPr>
          <w:rFonts w:ascii="Calibri" w:eastAsia="Calibri" w:hAnsi="Calibri"/>
          <w:bCs/>
          <w:i/>
          <w:sz w:val="22"/>
          <w:szCs w:val="22"/>
          <w:lang w:eastAsia="en-US"/>
        </w:rPr>
        <w:t xml:space="preserve">Módosított Településszerkezeti terv (Tszt-1) részlete – Csanyi út külterületi szakaszán </w:t>
      </w:r>
    </w:p>
    <w:p w14:paraId="2A78405D"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noProof/>
          <w:sz w:val="22"/>
          <w:szCs w:val="22"/>
        </w:rPr>
        <w:drawing>
          <wp:inline distT="0" distB="0" distL="0" distR="0" wp14:anchorId="5BD26304" wp14:editId="312D83B2">
            <wp:extent cx="4506163" cy="3182773"/>
            <wp:effectExtent l="0" t="0" r="889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1624" t="15157" r="16760" b="20026"/>
                    <a:stretch/>
                  </pic:blipFill>
                  <pic:spPr bwMode="auto">
                    <a:xfrm>
                      <a:off x="0" y="0"/>
                      <a:ext cx="4576165" cy="3232216"/>
                    </a:xfrm>
                    <a:prstGeom prst="rect">
                      <a:avLst/>
                    </a:prstGeom>
                    <a:ln>
                      <a:noFill/>
                    </a:ln>
                    <a:extLst>
                      <a:ext uri="{53640926-AAD7-44D8-BBD7-CCE9431645EC}">
                        <a14:shadowObscured xmlns:a14="http://schemas.microsoft.com/office/drawing/2010/main"/>
                      </a:ext>
                    </a:extLst>
                  </pic:spPr>
                </pic:pic>
              </a:graphicData>
            </a:graphic>
          </wp:inline>
        </w:drawing>
      </w:r>
    </w:p>
    <w:p w14:paraId="6249F58B"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 xml:space="preserve">Indoklás: A </w:t>
      </w:r>
      <w:r w:rsidRPr="002773A4">
        <w:rPr>
          <w:rFonts w:ascii="Calibri" w:eastAsia="Calibri" w:hAnsi="Calibri"/>
          <w:i/>
          <w:sz w:val="22"/>
          <w:szCs w:val="22"/>
          <w:lang w:eastAsia="en-US"/>
        </w:rPr>
        <w:t xml:space="preserve">változtatás révén bővülhet és korszerűsödhet az NT-Agro Kft. meglévő mezőgazdasági üzeme, a gazdaságfejlesztés kedvező foglalkoztatási hatásokkal járhat, az iparűzési adóbevétel növekedhet. </w:t>
      </w:r>
    </w:p>
    <w:p w14:paraId="4A5DB375" w14:textId="77777777" w:rsidR="002773A4" w:rsidRPr="002773A4" w:rsidRDefault="002773A4" w:rsidP="00DE760C">
      <w:pPr>
        <w:numPr>
          <w:ilvl w:val="0"/>
          <w:numId w:val="1"/>
        </w:numPr>
        <w:shd w:val="clear" w:color="auto" w:fill="FFFFFF"/>
        <w:spacing w:before="120" w:after="160" w:line="259" w:lineRule="auto"/>
        <w:jc w:val="both"/>
        <w:rPr>
          <w:b/>
        </w:rPr>
      </w:pPr>
      <w:r w:rsidRPr="002773A4">
        <w:lastRenderedPageBreak/>
        <w:t xml:space="preserve">Sp jelű beépítésre szánt sportterületből </w:t>
      </w:r>
      <w:r w:rsidRPr="002773A4">
        <w:rPr>
          <w:b/>
          <w:bCs/>
        </w:rPr>
        <w:t xml:space="preserve">Gksz jelű kereskedelmi szolgáltató gazdasági területbe </w:t>
      </w:r>
      <w:r w:rsidRPr="002773A4">
        <w:t>kerül át</w:t>
      </w:r>
      <w:r w:rsidRPr="002773A4">
        <w:rPr>
          <w:bCs/>
        </w:rPr>
        <w:t xml:space="preserve"> a Molnártelepen, külterületi fekvésben lévő, 0461/9 helyrajzi számú Vasutas SK sportpályájának (kb. 1,9 hektár) a K-i része (0,3 hektár. </w:t>
      </w:r>
    </w:p>
    <w:p w14:paraId="07BA60CE" w14:textId="77777777" w:rsidR="002773A4" w:rsidRPr="002773A4" w:rsidRDefault="002773A4" w:rsidP="002773A4">
      <w:pPr>
        <w:spacing w:before="120" w:after="160" w:line="259" w:lineRule="auto"/>
        <w:ind w:left="709"/>
        <w:jc w:val="both"/>
        <w:rPr>
          <w:rFonts w:ascii="Calibri" w:eastAsia="Calibri" w:hAnsi="Calibri"/>
          <w:bCs/>
          <w:i/>
          <w:sz w:val="22"/>
          <w:szCs w:val="22"/>
          <w:lang w:eastAsia="en-US"/>
        </w:rPr>
      </w:pPr>
      <w:r w:rsidRPr="002773A4">
        <w:rPr>
          <w:rFonts w:ascii="Calibri" w:eastAsia="Calibri" w:hAnsi="Calibri"/>
          <w:bCs/>
          <w:i/>
          <w:sz w:val="22"/>
          <w:szCs w:val="22"/>
          <w:lang w:eastAsia="en-US"/>
        </w:rPr>
        <w:t xml:space="preserve">Módosított Településszerkezeti terv (Tszt-2) részlete – Molnártelep városrész </w:t>
      </w:r>
    </w:p>
    <w:p w14:paraId="14207563"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noProof/>
          <w:sz w:val="22"/>
          <w:szCs w:val="22"/>
        </w:rPr>
        <w:drawing>
          <wp:inline distT="0" distB="0" distL="0" distR="0" wp14:anchorId="3A220514" wp14:editId="462999B2">
            <wp:extent cx="4777135" cy="2662733"/>
            <wp:effectExtent l="0" t="0" r="4445" b="4445"/>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0024" t="13774" r="8435" b="15327"/>
                    <a:stretch/>
                  </pic:blipFill>
                  <pic:spPr bwMode="auto">
                    <a:xfrm>
                      <a:off x="0" y="0"/>
                      <a:ext cx="4798393" cy="2674582"/>
                    </a:xfrm>
                    <a:prstGeom prst="rect">
                      <a:avLst/>
                    </a:prstGeom>
                    <a:ln>
                      <a:noFill/>
                    </a:ln>
                    <a:extLst>
                      <a:ext uri="{53640926-AAD7-44D8-BBD7-CCE9431645EC}">
                        <a14:shadowObscured xmlns:a14="http://schemas.microsoft.com/office/drawing/2010/main"/>
                      </a:ext>
                    </a:extLst>
                  </pic:spPr>
                </pic:pic>
              </a:graphicData>
            </a:graphic>
          </wp:inline>
        </w:drawing>
      </w:r>
    </w:p>
    <w:p w14:paraId="3C44136F"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Indoklás: A</w:t>
      </w:r>
      <w:r w:rsidRPr="002773A4">
        <w:rPr>
          <w:rFonts w:ascii="Calibri" w:eastAsia="Calibri" w:hAnsi="Calibri"/>
          <w:i/>
          <w:sz w:val="22"/>
          <w:szCs w:val="22"/>
          <w:lang w:eastAsia="en-US"/>
        </w:rPr>
        <w:t xml:space="preserve"> sporttelep működéséhez nem szükséges, ezért értékesített telekrészen asztalosüzem jöhet létre, a gazdaságfejlesztés kedvező foglalkoztatási hatásokkal járhat, az iparűzési adóbevétel növekedhet. </w:t>
      </w:r>
    </w:p>
    <w:p w14:paraId="1AAA5335" w14:textId="77777777" w:rsidR="002773A4" w:rsidRPr="002773A4" w:rsidRDefault="002773A4" w:rsidP="00DE760C">
      <w:pPr>
        <w:numPr>
          <w:ilvl w:val="0"/>
          <w:numId w:val="1"/>
        </w:numPr>
        <w:shd w:val="clear" w:color="auto" w:fill="FFFFFF"/>
        <w:spacing w:before="120" w:after="160" w:line="259" w:lineRule="auto"/>
        <w:jc w:val="both"/>
        <w:rPr>
          <w:b/>
        </w:rPr>
      </w:pPr>
      <w:r w:rsidRPr="002773A4">
        <w:rPr>
          <w:bCs/>
        </w:rPr>
        <w:t xml:space="preserve">A </w:t>
      </w:r>
      <w:r w:rsidRPr="002773A4">
        <w:rPr>
          <w:bCs/>
          <w:iCs/>
        </w:rPr>
        <w:t xml:space="preserve">Jász-Nagykun-Szolnok Megyei Kormányhivatal Hatósági Főosztály Bányászati Osztály </w:t>
      </w:r>
      <w:r w:rsidRPr="002773A4">
        <w:rPr>
          <w:bCs/>
        </w:rPr>
        <w:t>2020. évi adatszolgáltatása szerint</w:t>
      </w:r>
      <w:r w:rsidRPr="002773A4">
        <w:rPr>
          <w:b/>
        </w:rPr>
        <w:t xml:space="preserve"> feltüntetésre kerül a Pusztaszer – szénhidrogén koncessziós terület határa: </w:t>
      </w:r>
    </w:p>
    <w:p w14:paraId="1346CF7B"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bCs/>
          <w:sz w:val="22"/>
          <w:szCs w:val="22"/>
          <w:lang w:eastAsia="en-US"/>
        </w:rPr>
        <w:t xml:space="preserve"> </w:t>
      </w:r>
      <w:r w:rsidRPr="002773A4">
        <w:rPr>
          <w:rFonts w:ascii="Calibri" w:eastAsia="Calibri" w:hAnsi="Calibri"/>
          <w:noProof/>
          <w:sz w:val="22"/>
          <w:szCs w:val="22"/>
        </w:rPr>
        <w:drawing>
          <wp:inline distT="0" distB="0" distL="0" distR="0" wp14:anchorId="44FA1BCE" wp14:editId="4A097504">
            <wp:extent cx="4718304" cy="3091303"/>
            <wp:effectExtent l="0" t="0" r="6350" b="0"/>
            <wp:docPr id="231" name="Kép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3250" t="14969" r="26701" b="15090"/>
                    <a:stretch/>
                  </pic:blipFill>
                  <pic:spPr bwMode="auto">
                    <a:xfrm>
                      <a:off x="0" y="0"/>
                      <a:ext cx="4737024" cy="3103568"/>
                    </a:xfrm>
                    <a:prstGeom prst="rect">
                      <a:avLst/>
                    </a:prstGeom>
                    <a:ln>
                      <a:noFill/>
                    </a:ln>
                    <a:extLst>
                      <a:ext uri="{53640926-AAD7-44D8-BBD7-CCE9431645EC}">
                        <a14:shadowObscured xmlns:a14="http://schemas.microsoft.com/office/drawing/2010/main"/>
                      </a:ext>
                    </a:extLst>
                  </pic:spPr>
                </pic:pic>
              </a:graphicData>
            </a:graphic>
          </wp:inline>
        </w:drawing>
      </w:r>
    </w:p>
    <w:p w14:paraId="1E925024"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Indoklás: A</w:t>
      </w:r>
      <w:r w:rsidRPr="002773A4">
        <w:rPr>
          <w:rFonts w:ascii="Calibri" w:eastAsia="Calibri" w:hAnsi="Calibri"/>
          <w:i/>
          <w:sz w:val="22"/>
          <w:szCs w:val="22"/>
          <w:lang w:eastAsia="en-US"/>
        </w:rPr>
        <w:t xml:space="preserve">z igazgatási terület déli határát érinti az új koncessziós terület, amelynek jelölése szükséges. </w:t>
      </w:r>
    </w:p>
    <w:p w14:paraId="6E19403B" w14:textId="77777777" w:rsidR="002773A4" w:rsidRPr="002773A4" w:rsidRDefault="002773A4" w:rsidP="00DE760C">
      <w:pPr>
        <w:numPr>
          <w:ilvl w:val="0"/>
          <w:numId w:val="1"/>
        </w:numPr>
        <w:shd w:val="clear" w:color="auto" w:fill="FFFFFF"/>
        <w:spacing w:before="120" w:after="160" w:line="259" w:lineRule="auto"/>
        <w:jc w:val="both"/>
        <w:rPr>
          <w:b/>
        </w:rPr>
      </w:pPr>
      <w:r w:rsidRPr="002773A4">
        <w:rPr>
          <w:bCs/>
        </w:rPr>
        <w:lastRenderedPageBreak/>
        <w:t>A Bács-Kiskun Megyei Kormányhivatal Építési és Örökségvédelmi Főosztály Építésfelügyeleti és Örökségvédelmi Osztály</w:t>
      </w:r>
      <w:r w:rsidRPr="002773A4">
        <w:rPr>
          <w:rFonts w:ascii="Garamond" w:hAnsi="Garamond"/>
          <w:bCs/>
          <w:spacing w:val="-4"/>
        </w:rPr>
        <w:t xml:space="preserve"> </w:t>
      </w:r>
      <w:r w:rsidRPr="002773A4">
        <w:rPr>
          <w:bCs/>
        </w:rPr>
        <w:t>2020. évi adatszolgáltatása szerint a</w:t>
      </w:r>
      <w:r w:rsidRPr="002773A4">
        <w:rPr>
          <w:b/>
        </w:rPr>
        <w:t xml:space="preserve"> 9. és 24. sorszámú régészeti lelőhely lehatárolása módosul: </w:t>
      </w:r>
    </w:p>
    <w:p w14:paraId="59C1F864" w14:textId="77777777" w:rsidR="002773A4" w:rsidRPr="002773A4" w:rsidRDefault="002773A4" w:rsidP="002773A4">
      <w:pPr>
        <w:shd w:val="clear" w:color="auto" w:fill="FFFFFF"/>
        <w:spacing w:before="120" w:after="160" w:line="259" w:lineRule="auto"/>
        <w:ind w:left="709"/>
        <w:jc w:val="both"/>
        <w:rPr>
          <w:rFonts w:ascii="Calibri" w:eastAsia="Calibri" w:hAnsi="Calibri"/>
          <w:bCs/>
          <w:sz w:val="22"/>
          <w:szCs w:val="22"/>
          <w:lang w:eastAsia="en-US"/>
        </w:rPr>
      </w:pPr>
      <w:r w:rsidRPr="002773A4">
        <w:rPr>
          <w:rFonts w:ascii="Calibri" w:eastAsia="Calibri" w:hAnsi="Calibri"/>
          <w:noProof/>
          <w:sz w:val="22"/>
          <w:szCs w:val="22"/>
        </w:rPr>
        <w:drawing>
          <wp:inline distT="0" distB="0" distL="0" distR="0" wp14:anchorId="67DB09B8" wp14:editId="5910CDEE">
            <wp:extent cx="4548146" cy="3318002"/>
            <wp:effectExtent l="0" t="0" r="5080" b="0"/>
            <wp:docPr id="234" name="Kép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5534" t="13005" r="18836" b="14848"/>
                    <a:stretch/>
                  </pic:blipFill>
                  <pic:spPr bwMode="auto">
                    <a:xfrm>
                      <a:off x="0" y="0"/>
                      <a:ext cx="4564119" cy="3329655"/>
                    </a:xfrm>
                    <a:prstGeom prst="rect">
                      <a:avLst/>
                    </a:prstGeom>
                    <a:ln>
                      <a:noFill/>
                    </a:ln>
                    <a:extLst>
                      <a:ext uri="{53640926-AAD7-44D8-BBD7-CCE9431645EC}">
                        <a14:shadowObscured xmlns:a14="http://schemas.microsoft.com/office/drawing/2010/main"/>
                      </a:ext>
                    </a:extLst>
                  </pic:spPr>
                </pic:pic>
              </a:graphicData>
            </a:graphic>
          </wp:inline>
        </w:drawing>
      </w:r>
      <w:r w:rsidRPr="002773A4">
        <w:rPr>
          <w:rFonts w:ascii="Calibri" w:eastAsia="Calibri" w:hAnsi="Calibri"/>
          <w:bCs/>
          <w:sz w:val="22"/>
          <w:szCs w:val="22"/>
          <w:lang w:eastAsia="en-US"/>
        </w:rPr>
        <w:t xml:space="preserve"> </w:t>
      </w:r>
    </w:p>
    <w:p w14:paraId="0162EFF8"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Indoklás: A</w:t>
      </w:r>
      <w:r w:rsidRPr="002773A4">
        <w:rPr>
          <w:rFonts w:ascii="Calibri" w:eastAsia="Calibri" w:hAnsi="Calibri"/>
          <w:i/>
          <w:sz w:val="22"/>
          <w:szCs w:val="22"/>
          <w:lang w:eastAsia="en-US"/>
        </w:rPr>
        <w:t xml:space="preserve"> régészeti lelőhelyeket célszerű a legfrissebb nyilvántartási adatok szerint ábrázolni. </w:t>
      </w:r>
    </w:p>
    <w:p w14:paraId="4B9CB630" w14:textId="77777777" w:rsidR="002773A4" w:rsidRPr="002773A4" w:rsidRDefault="002773A4" w:rsidP="00DE760C">
      <w:pPr>
        <w:keepNext/>
        <w:numPr>
          <w:ilvl w:val="0"/>
          <w:numId w:val="1"/>
        </w:numPr>
        <w:spacing w:before="120" w:after="160" w:line="259" w:lineRule="auto"/>
        <w:rPr>
          <w:b/>
          <w:iCs/>
        </w:rPr>
      </w:pPr>
      <w:r w:rsidRPr="002773A4">
        <w:rPr>
          <w:bCs/>
          <w:color w:val="000000"/>
        </w:rPr>
        <w:t>Az</w:t>
      </w:r>
      <w:r w:rsidRPr="002773A4">
        <w:rPr>
          <w:b/>
          <w:color w:val="000000"/>
        </w:rPr>
        <w:t xml:space="preserve"> országos területrendezési tervben szereplő övezetek feltüntetésre kerülnek </w:t>
      </w:r>
      <w:r w:rsidRPr="002773A4">
        <w:rPr>
          <w:bCs/>
          <w:color w:val="000000"/>
        </w:rPr>
        <w:t>az alábbi jelmagyarázat szerint:</w:t>
      </w:r>
    </w:p>
    <w:p w14:paraId="56063903" w14:textId="77777777" w:rsidR="002773A4" w:rsidRPr="002773A4" w:rsidRDefault="002773A4" w:rsidP="002773A4">
      <w:pPr>
        <w:keepNext/>
        <w:spacing w:before="120" w:after="160" w:line="259" w:lineRule="auto"/>
        <w:ind w:left="709"/>
        <w:rPr>
          <w:rFonts w:ascii="Garamond" w:eastAsia="Calibri" w:hAnsi="Garamond"/>
          <w:b/>
          <w:iCs/>
          <w:sz w:val="22"/>
          <w:szCs w:val="22"/>
          <w:lang w:eastAsia="en-US"/>
        </w:rPr>
      </w:pPr>
      <w:r w:rsidRPr="002773A4">
        <w:rPr>
          <w:rFonts w:ascii="Calibri" w:eastAsia="Calibri" w:hAnsi="Calibri"/>
          <w:noProof/>
          <w:sz w:val="22"/>
          <w:szCs w:val="22"/>
        </w:rPr>
        <w:drawing>
          <wp:inline distT="0" distB="0" distL="0" distR="0" wp14:anchorId="74B9077D" wp14:editId="7961330E">
            <wp:extent cx="3666137" cy="938253"/>
            <wp:effectExtent l="0" t="0" r="0" b="0"/>
            <wp:docPr id="237" name="Kép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8972" t="13987" r="61903" b="72761"/>
                    <a:stretch/>
                  </pic:blipFill>
                  <pic:spPr bwMode="auto">
                    <a:xfrm>
                      <a:off x="0" y="0"/>
                      <a:ext cx="3737087" cy="956411"/>
                    </a:xfrm>
                    <a:prstGeom prst="rect">
                      <a:avLst/>
                    </a:prstGeom>
                    <a:ln>
                      <a:noFill/>
                    </a:ln>
                    <a:extLst>
                      <a:ext uri="{53640926-AAD7-44D8-BBD7-CCE9431645EC}">
                        <a14:shadowObscured xmlns:a14="http://schemas.microsoft.com/office/drawing/2010/main"/>
                      </a:ext>
                    </a:extLst>
                  </pic:spPr>
                </pic:pic>
              </a:graphicData>
            </a:graphic>
          </wp:inline>
        </w:drawing>
      </w:r>
    </w:p>
    <w:p w14:paraId="47C60AC5"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Indoklás: A</w:t>
      </w:r>
      <w:r w:rsidRPr="002773A4">
        <w:rPr>
          <w:rFonts w:ascii="Calibri" w:eastAsia="Calibri" w:hAnsi="Calibri"/>
          <w:i/>
          <w:sz w:val="22"/>
          <w:szCs w:val="22"/>
          <w:lang w:eastAsia="en-US"/>
        </w:rPr>
        <w:t xml:space="preserve">z övezetek ábrázolását jogszabály írja elő. </w:t>
      </w:r>
    </w:p>
    <w:p w14:paraId="139809E0" w14:textId="77777777" w:rsidR="002773A4" w:rsidRPr="002773A4" w:rsidRDefault="002773A4" w:rsidP="00DE760C">
      <w:pPr>
        <w:numPr>
          <w:ilvl w:val="0"/>
          <w:numId w:val="1"/>
        </w:numPr>
        <w:shd w:val="clear" w:color="auto" w:fill="FFFFFF"/>
        <w:spacing w:before="120" w:after="160" w:line="259" w:lineRule="auto"/>
        <w:jc w:val="both"/>
        <w:rPr>
          <w:b/>
        </w:rPr>
      </w:pPr>
      <w:r w:rsidRPr="002773A4">
        <w:rPr>
          <w:bCs/>
        </w:rPr>
        <w:t>Az</w:t>
      </w:r>
      <w:r w:rsidRPr="002773A4">
        <w:rPr>
          <w:b/>
        </w:rPr>
        <w:t xml:space="preserve"> országos és térségi jelentőségű utak, vasutak, kerékpárutak, villamosenergia-, és szénhidrogén-vezeték nyomvonalak és belvízcsatornák megnevezése </w:t>
      </w:r>
      <w:r w:rsidRPr="002773A4">
        <w:rPr>
          <w:bCs/>
        </w:rPr>
        <w:t>az országos és megyei területrendezési terveknek megfelelően</w:t>
      </w:r>
      <w:r w:rsidRPr="002773A4">
        <w:rPr>
          <w:b/>
        </w:rPr>
        <w:t xml:space="preserve"> kiegészül.</w:t>
      </w:r>
    </w:p>
    <w:p w14:paraId="4ABF95D7" w14:textId="77777777" w:rsidR="002773A4" w:rsidRPr="002773A4" w:rsidRDefault="002773A4" w:rsidP="002773A4">
      <w:pPr>
        <w:spacing w:before="120" w:after="160" w:line="259" w:lineRule="auto"/>
        <w:ind w:left="709"/>
        <w:jc w:val="both"/>
        <w:rPr>
          <w:rFonts w:ascii="Calibri" w:eastAsia="Calibri" w:hAnsi="Calibri"/>
          <w:i/>
          <w:sz w:val="22"/>
          <w:szCs w:val="22"/>
          <w:lang w:eastAsia="en-US"/>
        </w:rPr>
      </w:pPr>
      <w:r w:rsidRPr="002773A4">
        <w:rPr>
          <w:rFonts w:ascii="Calibri" w:eastAsia="Calibri" w:hAnsi="Calibri"/>
          <w:bCs/>
          <w:i/>
          <w:iCs/>
          <w:sz w:val="22"/>
          <w:szCs w:val="22"/>
          <w:lang w:eastAsia="en-US"/>
        </w:rPr>
        <w:t>Indoklás: A</w:t>
      </w:r>
      <w:r w:rsidRPr="002773A4">
        <w:rPr>
          <w:rFonts w:ascii="Calibri" w:eastAsia="Calibri" w:hAnsi="Calibri"/>
          <w:i/>
          <w:sz w:val="22"/>
          <w:szCs w:val="22"/>
          <w:lang w:eastAsia="en-US"/>
        </w:rPr>
        <w:t>z infrastruktúra-elemek megnevezésében jelezni szükséges az országos, vagy térségi jelentőséget.</w:t>
      </w:r>
    </w:p>
    <w:p w14:paraId="32E42D2D" w14:textId="77777777" w:rsidR="002773A4" w:rsidRPr="002773A4" w:rsidRDefault="002773A4" w:rsidP="002773A4">
      <w:pPr>
        <w:spacing w:after="160" w:line="259" w:lineRule="auto"/>
        <w:rPr>
          <w:rFonts w:ascii="Calibri" w:eastAsia="Calibri" w:hAnsi="Calibri"/>
          <w:b/>
          <w:sz w:val="22"/>
          <w:szCs w:val="22"/>
          <w:lang w:eastAsia="en-US"/>
        </w:rPr>
      </w:pPr>
      <w:r w:rsidRPr="002773A4">
        <w:rPr>
          <w:rFonts w:ascii="Calibri" w:eastAsia="Calibri" w:hAnsi="Calibri"/>
          <w:b/>
          <w:sz w:val="22"/>
          <w:szCs w:val="22"/>
          <w:lang w:eastAsia="en-US"/>
        </w:rPr>
        <w:br w:type="page"/>
      </w:r>
    </w:p>
    <w:p w14:paraId="76A5E98A" w14:textId="77777777" w:rsidR="002773A4" w:rsidRPr="002773A4" w:rsidRDefault="002773A4" w:rsidP="00DE760C">
      <w:pPr>
        <w:numPr>
          <w:ilvl w:val="0"/>
          <w:numId w:val="1"/>
        </w:numPr>
        <w:shd w:val="clear" w:color="auto" w:fill="FFFFFF"/>
        <w:spacing w:before="120" w:after="160" w:line="259" w:lineRule="auto"/>
        <w:jc w:val="both"/>
        <w:rPr>
          <w:b/>
        </w:rPr>
      </w:pPr>
      <w:r w:rsidRPr="002773A4">
        <w:rPr>
          <w:b/>
        </w:rPr>
        <w:lastRenderedPageBreak/>
        <w:t>Helyi jelentőségű védett érték ábrázolás megszüntetése</w:t>
      </w:r>
      <w:r w:rsidRPr="002773A4">
        <w:rPr>
          <w:bCs/>
        </w:rPr>
        <w:t xml:space="preserve"> Kiskunfélegyháza Város Önkormányzat Képviselő-testületének Kiskunfélegyháza településképének védelméről szóló 12/2018. (IV.26.) önkormányzati rendelete szerint</w:t>
      </w:r>
    </w:p>
    <w:p w14:paraId="55FD5D4D" w14:textId="77777777" w:rsidR="002773A4" w:rsidRPr="002773A4" w:rsidRDefault="002773A4" w:rsidP="002773A4">
      <w:pPr>
        <w:tabs>
          <w:tab w:val="left" w:pos="709"/>
        </w:tabs>
        <w:spacing w:before="120" w:after="160" w:line="259" w:lineRule="auto"/>
        <w:ind w:left="709"/>
        <w:jc w:val="both"/>
        <w:rPr>
          <w:rFonts w:ascii="Calibri" w:eastAsia="Calibri" w:hAnsi="Calibri"/>
          <w:bCs/>
          <w:i/>
          <w:iCs/>
          <w:sz w:val="22"/>
          <w:szCs w:val="22"/>
          <w:lang w:eastAsia="en-US"/>
        </w:rPr>
      </w:pPr>
      <w:r w:rsidRPr="002773A4">
        <w:rPr>
          <w:rFonts w:ascii="Calibri" w:eastAsia="Calibri" w:hAnsi="Calibri"/>
          <w:bCs/>
          <w:i/>
          <w:iCs/>
          <w:sz w:val="22"/>
          <w:szCs w:val="22"/>
          <w:lang w:eastAsia="en-US"/>
        </w:rPr>
        <w:t>Megszűnő helyi értékvédelemmel érintett épületek</w:t>
      </w:r>
    </w:p>
    <w:p w14:paraId="73F12AB6" w14:textId="77777777" w:rsidR="002773A4" w:rsidRPr="002773A4" w:rsidRDefault="002773A4" w:rsidP="002773A4">
      <w:pPr>
        <w:spacing w:after="160" w:line="259" w:lineRule="auto"/>
        <w:jc w:val="center"/>
        <w:rPr>
          <w:rFonts w:ascii="Calibri" w:eastAsia="Calibri" w:hAnsi="Calibri"/>
          <w:sz w:val="22"/>
          <w:szCs w:val="22"/>
          <w:lang w:eastAsia="en-US"/>
        </w:rPr>
      </w:pPr>
      <w:r w:rsidRPr="002773A4">
        <w:rPr>
          <w:rFonts w:ascii="Calibri" w:eastAsia="Calibri" w:hAnsi="Calibri"/>
          <w:noProof/>
          <w:sz w:val="22"/>
          <w:szCs w:val="22"/>
        </w:rPr>
        <w:drawing>
          <wp:inline distT="0" distB="0" distL="0" distR="0" wp14:anchorId="20F0889D" wp14:editId="46B5B17F">
            <wp:extent cx="4552813" cy="4823612"/>
            <wp:effectExtent l="19050" t="19050" r="19685" b="15240"/>
            <wp:docPr id="141" name="Kép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7681" t="13987" r="25186" b="16073"/>
                    <a:stretch/>
                  </pic:blipFill>
                  <pic:spPr bwMode="auto">
                    <a:xfrm>
                      <a:off x="0" y="0"/>
                      <a:ext cx="4570859" cy="4842731"/>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06007CDC" w14:textId="77777777" w:rsidR="002773A4" w:rsidRPr="002773A4" w:rsidRDefault="002773A4" w:rsidP="002773A4">
      <w:pPr>
        <w:spacing w:after="160" w:line="259" w:lineRule="auto"/>
        <w:rPr>
          <w:rFonts w:ascii="Calibri" w:eastAsia="Calibri" w:hAnsi="Calibri"/>
          <w:sz w:val="22"/>
          <w:szCs w:val="22"/>
          <w:lang w:eastAsia="en-US"/>
        </w:rPr>
      </w:pPr>
    </w:p>
    <w:p w14:paraId="5BC2B765" w14:textId="77777777" w:rsidR="002773A4" w:rsidRPr="002773A4" w:rsidRDefault="002773A4" w:rsidP="002773A4">
      <w:pPr>
        <w:spacing w:after="160" w:line="259" w:lineRule="auto"/>
        <w:rPr>
          <w:rFonts w:ascii="Calibri" w:eastAsia="Calibri" w:hAnsi="Calibri"/>
          <w:sz w:val="22"/>
          <w:szCs w:val="22"/>
          <w:lang w:eastAsia="en-US"/>
        </w:rPr>
      </w:pPr>
    </w:p>
    <w:p w14:paraId="580295BA" w14:textId="77777777" w:rsidR="002773A4" w:rsidRPr="002773A4" w:rsidRDefault="002773A4" w:rsidP="002773A4">
      <w:pPr>
        <w:spacing w:after="160" w:line="259" w:lineRule="auto"/>
        <w:rPr>
          <w:rFonts w:ascii="Calibri" w:eastAsia="Calibri" w:hAnsi="Calibri"/>
          <w:sz w:val="22"/>
          <w:szCs w:val="22"/>
          <w:lang w:eastAsia="en-US"/>
        </w:rPr>
      </w:pPr>
    </w:p>
    <w:p w14:paraId="7636D9F5" w14:textId="77777777" w:rsidR="002773A4" w:rsidRPr="002773A4" w:rsidRDefault="002773A4" w:rsidP="002773A4">
      <w:pPr>
        <w:spacing w:after="160" w:line="259" w:lineRule="auto"/>
        <w:rPr>
          <w:rFonts w:ascii="Calibri" w:eastAsia="Calibri" w:hAnsi="Calibri"/>
          <w:sz w:val="22"/>
          <w:szCs w:val="22"/>
          <w:lang w:eastAsia="en-US"/>
        </w:rPr>
      </w:pPr>
    </w:p>
    <w:p w14:paraId="31548098" w14:textId="77777777" w:rsidR="002773A4" w:rsidRPr="002773A4" w:rsidRDefault="002773A4" w:rsidP="002773A4">
      <w:pPr>
        <w:spacing w:after="160" w:line="259" w:lineRule="auto"/>
        <w:rPr>
          <w:rFonts w:ascii="Calibri" w:eastAsia="Calibri" w:hAnsi="Calibri"/>
          <w:sz w:val="22"/>
          <w:szCs w:val="22"/>
          <w:lang w:eastAsia="en-US"/>
        </w:rPr>
      </w:pPr>
      <w:r w:rsidRPr="002773A4">
        <w:rPr>
          <w:rFonts w:ascii="Calibri" w:eastAsia="Calibri" w:hAnsi="Calibri"/>
          <w:sz w:val="22"/>
          <w:szCs w:val="22"/>
          <w:lang w:eastAsia="en-US"/>
        </w:rPr>
        <w:br w:type="page"/>
      </w:r>
    </w:p>
    <w:p w14:paraId="7FBA2C08" w14:textId="77777777" w:rsidR="002773A4" w:rsidRPr="002773A4" w:rsidRDefault="002773A4" w:rsidP="002773A4">
      <w:pPr>
        <w:jc w:val="both"/>
        <w:rPr>
          <w:b/>
        </w:rPr>
      </w:pPr>
      <w:r w:rsidRPr="002773A4">
        <w:rPr>
          <w:b/>
        </w:rPr>
        <w:lastRenderedPageBreak/>
        <w:t>Kiskunfélegyháza Város Önkormányzat Képviselő-testületének</w:t>
      </w:r>
    </w:p>
    <w:p w14:paraId="24383A80" w14:textId="77777777" w:rsidR="002773A4" w:rsidRPr="002773A4" w:rsidRDefault="002773A4" w:rsidP="002773A4">
      <w:pPr>
        <w:jc w:val="both"/>
        <w:rPr>
          <w:b/>
          <w:u w:val="single"/>
        </w:rPr>
      </w:pPr>
      <w:r w:rsidRPr="002773A4">
        <w:rPr>
          <w:b/>
          <w:u w:val="single"/>
        </w:rPr>
        <w:t>181/2020. (X.21.) önkormányzati határozata</w:t>
      </w:r>
    </w:p>
    <w:p w14:paraId="1C290343" w14:textId="77777777" w:rsidR="002773A4" w:rsidRPr="002773A4" w:rsidRDefault="002773A4" w:rsidP="002773A4">
      <w:pPr>
        <w:rPr>
          <w:b/>
        </w:rPr>
      </w:pPr>
      <w:r w:rsidRPr="002773A4">
        <w:rPr>
          <w:b/>
        </w:rPr>
        <w:t xml:space="preserve">Kiskunfélegyháza Város Helyi Építési Szabályzatáról </w:t>
      </w:r>
    </w:p>
    <w:p w14:paraId="6C6EF51B" w14:textId="77777777" w:rsidR="002773A4" w:rsidRPr="002773A4" w:rsidRDefault="002773A4" w:rsidP="002773A4">
      <w:pPr>
        <w:rPr>
          <w:b/>
        </w:rPr>
      </w:pPr>
      <w:r w:rsidRPr="002773A4">
        <w:rPr>
          <w:b/>
        </w:rPr>
        <w:t>szóló 2/2019. (II.7.) önkormányzati rendelet 1. Függeléknek</w:t>
      </w:r>
    </w:p>
    <w:p w14:paraId="77BE0FDB" w14:textId="77777777" w:rsidR="002773A4" w:rsidRPr="002773A4" w:rsidRDefault="002773A4" w:rsidP="002773A4">
      <w:pPr>
        <w:rPr>
          <w:b/>
        </w:rPr>
      </w:pPr>
      <w:r w:rsidRPr="002773A4">
        <w:rPr>
          <w:b/>
        </w:rPr>
        <w:t xml:space="preserve">jóváhagyásáról </w:t>
      </w:r>
    </w:p>
    <w:p w14:paraId="517338EC" w14:textId="77777777" w:rsidR="002773A4" w:rsidRPr="002773A4" w:rsidRDefault="002773A4" w:rsidP="002773A4">
      <w:pPr>
        <w:rPr>
          <w:b/>
        </w:rPr>
      </w:pPr>
    </w:p>
    <w:p w14:paraId="4C5B9305" w14:textId="77777777" w:rsidR="002773A4" w:rsidRPr="002773A4" w:rsidRDefault="002773A4" w:rsidP="002773A4">
      <w:pPr>
        <w:rPr>
          <w:b/>
        </w:rPr>
      </w:pPr>
    </w:p>
    <w:p w14:paraId="7024061F" w14:textId="77777777" w:rsidR="002773A4" w:rsidRPr="002773A4" w:rsidRDefault="002773A4" w:rsidP="002773A4">
      <w:pPr>
        <w:ind w:firstLine="708"/>
        <w:jc w:val="center"/>
        <w:rPr>
          <w:b/>
        </w:rPr>
      </w:pPr>
      <w:r w:rsidRPr="002773A4">
        <w:rPr>
          <w:b/>
        </w:rPr>
        <w:t>H A T Á R O Z A T :</w:t>
      </w:r>
    </w:p>
    <w:p w14:paraId="310BD543" w14:textId="77777777" w:rsidR="002773A4" w:rsidRPr="002773A4" w:rsidRDefault="002773A4" w:rsidP="002773A4">
      <w:pPr>
        <w:spacing w:after="160" w:line="259" w:lineRule="auto"/>
        <w:rPr>
          <w:rFonts w:ascii="Calibri" w:eastAsia="Calibri" w:hAnsi="Calibri"/>
          <w:sz w:val="22"/>
          <w:szCs w:val="22"/>
          <w:lang w:eastAsia="en-US"/>
        </w:rPr>
      </w:pPr>
    </w:p>
    <w:p w14:paraId="2E014AE0" w14:textId="77777777" w:rsidR="002773A4" w:rsidRPr="002773A4" w:rsidRDefault="002773A4" w:rsidP="002773A4">
      <w:pPr>
        <w:jc w:val="both"/>
        <w:rPr>
          <w:bCs/>
        </w:rPr>
      </w:pPr>
      <w:r w:rsidRPr="002773A4">
        <w:t xml:space="preserve">Kiskunfélegyháza Város Önkormányzat Képviselő-testülete </w:t>
      </w:r>
      <w:r w:rsidRPr="002773A4">
        <w:rPr>
          <w:bCs/>
        </w:rPr>
        <w:t>a melléklet szerint megállapítja a Kiskunfélegyháza Város Helyi Építési Szabályzatáról szóló 2/2019. (II. 7.) önkormányzati rendelet 1. Függelékét.</w:t>
      </w:r>
    </w:p>
    <w:p w14:paraId="02A23D8F" w14:textId="77777777" w:rsidR="002773A4" w:rsidRPr="002773A4" w:rsidRDefault="002773A4" w:rsidP="002773A4">
      <w:pPr>
        <w:jc w:val="both"/>
      </w:pPr>
    </w:p>
    <w:p w14:paraId="252043AF" w14:textId="77777777" w:rsidR="002773A4" w:rsidRPr="002773A4" w:rsidRDefault="002773A4" w:rsidP="002773A4">
      <w:pPr>
        <w:jc w:val="both"/>
      </w:pPr>
      <w:r w:rsidRPr="002773A4">
        <w:rPr>
          <w:u w:val="single"/>
        </w:rPr>
        <w:t>Felelős:</w:t>
      </w:r>
      <w:r w:rsidRPr="002773A4">
        <w:rPr>
          <w:b/>
        </w:rPr>
        <w:t xml:space="preserve"> </w:t>
      </w:r>
      <w:r w:rsidRPr="002773A4">
        <w:rPr>
          <w:b/>
        </w:rPr>
        <w:tab/>
      </w:r>
      <w:r w:rsidRPr="002773A4">
        <w:t xml:space="preserve">Csányi József polgármester </w:t>
      </w:r>
    </w:p>
    <w:p w14:paraId="61D154E9" w14:textId="77777777" w:rsidR="002773A4" w:rsidRPr="002773A4" w:rsidRDefault="002773A4" w:rsidP="002773A4">
      <w:pPr>
        <w:jc w:val="both"/>
        <w:rPr>
          <w:b/>
          <w:u w:val="single"/>
        </w:rPr>
      </w:pPr>
    </w:p>
    <w:p w14:paraId="36B3524D" w14:textId="77777777" w:rsidR="002773A4" w:rsidRPr="002773A4" w:rsidRDefault="002773A4" w:rsidP="002773A4">
      <w:pPr>
        <w:jc w:val="both"/>
      </w:pPr>
      <w:r w:rsidRPr="002773A4">
        <w:rPr>
          <w:u w:val="single"/>
        </w:rPr>
        <w:t>Határidő:</w:t>
      </w:r>
      <w:r w:rsidRPr="002773A4">
        <w:t xml:space="preserve"> </w:t>
      </w:r>
      <w:r w:rsidRPr="002773A4">
        <w:tab/>
        <w:t>2020. december 31.</w:t>
      </w:r>
    </w:p>
    <w:p w14:paraId="18691DC8" w14:textId="77777777" w:rsidR="002773A4" w:rsidRPr="002773A4" w:rsidRDefault="002773A4" w:rsidP="002773A4">
      <w:pPr>
        <w:ind w:left="708" w:firstLine="708"/>
        <w:jc w:val="both"/>
      </w:pPr>
    </w:p>
    <w:p w14:paraId="13A831EA" w14:textId="77777777" w:rsidR="002773A4" w:rsidRPr="002773A4" w:rsidRDefault="002773A4" w:rsidP="002773A4">
      <w:pPr>
        <w:jc w:val="both"/>
      </w:pPr>
    </w:p>
    <w:p w14:paraId="368F9096" w14:textId="77777777" w:rsidR="002773A4" w:rsidRPr="002773A4" w:rsidRDefault="002773A4" w:rsidP="002773A4">
      <w:pPr>
        <w:tabs>
          <w:tab w:val="left" w:pos="2041"/>
        </w:tabs>
        <w:rPr>
          <w:u w:val="single"/>
        </w:rPr>
      </w:pPr>
      <w:r w:rsidRPr="002773A4">
        <w:rPr>
          <w:u w:val="single"/>
        </w:rPr>
        <w:t xml:space="preserve">Erről értesül: </w:t>
      </w:r>
    </w:p>
    <w:p w14:paraId="3CAA9545" w14:textId="77777777" w:rsidR="002773A4" w:rsidRPr="002773A4" w:rsidRDefault="002773A4" w:rsidP="002773A4">
      <w:pPr>
        <w:tabs>
          <w:tab w:val="left" w:pos="2041"/>
        </w:tabs>
      </w:pPr>
      <w:r w:rsidRPr="002773A4">
        <w:t xml:space="preserve">Újlépték Bt. </w:t>
      </w:r>
    </w:p>
    <w:p w14:paraId="772D5C8B" w14:textId="77777777" w:rsidR="002773A4" w:rsidRPr="002773A4" w:rsidRDefault="002773A4" w:rsidP="002773A4">
      <w:pPr>
        <w:tabs>
          <w:tab w:val="left" w:pos="2041"/>
        </w:tabs>
      </w:pPr>
      <w:r w:rsidRPr="002773A4">
        <w:t xml:space="preserve">Schulz Péter városi főépítész </w:t>
      </w:r>
    </w:p>
    <w:p w14:paraId="22443097" w14:textId="77777777" w:rsidR="002773A4" w:rsidRPr="002773A4" w:rsidRDefault="002773A4" w:rsidP="002773A4">
      <w:pPr>
        <w:tabs>
          <w:tab w:val="left" w:pos="2041"/>
        </w:tabs>
      </w:pPr>
      <w:r w:rsidRPr="002773A4">
        <w:t xml:space="preserve">Polgármesteri Hivatal Pénzügyi Osztálya </w:t>
      </w:r>
    </w:p>
    <w:p w14:paraId="374AE916" w14:textId="5286E403" w:rsidR="002773A4" w:rsidRDefault="002773A4" w:rsidP="002773A4">
      <w:pPr>
        <w:tabs>
          <w:tab w:val="left" w:pos="2041"/>
        </w:tabs>
      </w:pPr>
      <w:r w:rsidRPr="002773A4">
        <w:t>Képviselő-testület tagjai.</w:t>
      </w:r>
    </w:p>
    <w:p w14:paraId="1BE62282" w14:textId="77777777" w:rsidR="002773A4" w:rsidRDefault="002773A4">
      <w:pPr>
        <w:spacing w:after="160" w:line="259" w:lineRule="auto"/>
      </w:pPr>
      <w:r>
        <w:br w:type="page"/>
      </w:r>
    </w:p>
    <w:p w14:paraId="1B74881E" w14:textId="77777777" w:rsidR="002773A4" w:rsidRPr="002773A4" w:rsidRDefault="002773A4" w:rsidP="002773A4">
      <w:pPr>
        <w:jc w:val="center"/>
        <w:rPr>
          <w:bCs/>
          <w:i/>
          <w:iCs/>
          <w:u w:val="single"/>
        </w:rPr>
      </w:pPr>
    </w:p>
    <w:p w14:paraId="6096A6BC" w14:textId="77777777" w:rsidR="002773A4" w:rsidRPr="002773A4" w:rsidRDefault="002773A4" w:rsidP="002773A4">
      <w:pPr>
        <w:jc w:val="right"/>
        <w:rPr>
          <w:bCs/>
          <w:i/>
          <w:iCs/>
          <w:u w:val="single"/>
        </w:rPr>
      </w:pPr>
      <w:r w:rsidRPr="002773A4">
        <w:rPr>
          <w:bCs/>
          <w:i/>
          <w:iCs/>
          <w:u w:val="single"/>
        </w:rPr>
        <w:t>Kiskunfélegyháza Város Önkormányzata  181/2020. (X.21.) határozatának melléklete:</w:t>
      </w:r>
    </w:p>
    <w:p w14:paraId="0E877136" w14:textId="77777777" w:rsidR="002773A4" w:rsidRPr="002773A4" w:rsidRDefault="002773A4" w:rsidP="002773A4">
      <w:pPr>
        <w:jc w:val="center"/>
        <w:rPr>
          <w:bCs/>
          <w:u w:val="single"/>
        </w:rPr>
      </w:pPr>
    </w:p>
    <w:p w14:paraId="7D0EE234" w14:textId="77777777" w:rsidR="002773A4" w:rsidRPr="002773A4" w:rsidRDefault="002773A4" w:rsidP="002773A4">
      <w:pPr>
        <w:rPr>
          <w:rFonts w:eastAsia="Arial Unicode MS"/>
          <w:b/>
          <w:i/>
          <w:iCs/>
          <w:lang w:eastAsia="zh-CN" w:bidi="hi-IN"/>
        </w:rPr>
      </w:pPr>
      <w:r w:rsidRPr="002773A4">
        <w:rPr>
          <w:rFonts w:eastAsia="Arial Unicode MS"/>
          <w:b/>
          <w:i/>
          <w:iCs/>
          <w:lang w:eastAsia="zh-CN" w:bidi="hi-IN"/>
        </w:rPr>
        <w:t>1. Függelék</w:t>
      </w:r>
      <w:r w:rsidRPr="002773A4">
        <w:rPr>
          <w:rFonts w:eastAsia="Arial Unicode MS"/>
          <w:b/>
          <w:i/>
          <w:lang w:eastAsia="zh-CN" w:bidi="hi-IN"/>
        </w:rPr>
        <w:t xml:space="preserve"> a 2/2019. (II.7.) önkormányzati rendelet</w:t>
      </w:r>
      <w:r w:rsidRPr="002773A4">
        <w:rPr>
          <w:rFonts w:eastAsia="Arial Unicode MS"/>
          <w:b/>
          <w:i/>
          <w:iCs/>
          <w:lang w:eastAsia="zh-CN" w:bidi="hi-IN"/>
        </w:rPr>
        <w:t xml:space="preserve">hez: </w:t>
      </w:r>
    </w:p>
    <w:p w14:paraId="3F08F0EF" w14:textId="77777777" w:rsidR="002773A4" w:rsidRPr="002773A4" w:rsidRDefault="002773A4" w:rsidP="002773A4">
      <w:pPr>
        <w:rPr>
          <w:b/>
        </w:rPr>
      </w:pPr>
    </w:p>
    <w:p w14:paraId="550FC708" w14:textId="77777777" w:rsidR="002773A4" w:rsidRPr="002773A4" w:rsidRDefault="002773A4" w:rsidP="002773A4">
      <w:pPr>
        <w:rPr>
          <w:b/>
        </w:rPr>
      </w:pPr>
    </w:p>
    <w:p w14:paraId="59535F50" w14:textId="77777777" w:rsidR="002773A4" w:rsidRPr="002773A4" w:rsidRDefault="002773A4" w:rsidP="002773A4">
      <w:pPr>
        <w:jc w:val="center"/>
        <w:rPr>
          <w:b/>
        </w:rPr>
      </w:pPr>
      <w:r w:rsidRPr="002773A4">
        <w:rPr>
          <w:b/>
        </w:rPr>
        <w:t>Honvédelmi célú védőterületre vonatkozó szakhatósági előírások</w:t>
      </w:r>
    </w:p>
    <w:p w14:paraId="6E7C5EFE" w14:textId="77777777" w:rsidR="002773A4" w:rsidRPr="002773A4" w:rsidRDefault="002773A4" w:rsidP="002773A4">
      <w:pPr>
        <w:jc w:val="center"/>
        <w:rPr>
          <w:b/>
        </w:rPr>
      </w:pPr>
    </w:p>
    <w:p w14:paraId="34553BCC" w14:textId="77777777" w:rsidR="002773A4" w:rsidRPr="002773A4" w:rsidRDefault="002773A4" w:rsidP="002773A4">
      <w:pPr>
        <w:jc w:val="both"/>
        <w:rPr>
          <w:bCs/>
        </w:rPr>
      </w:pPr>
      <w:r w:rsidRPr="002773A4">
        <w:rPr>
          <w:bCs/>
        </w:rPr>
        <w:t xml:space="preserve">A Honvédelmi Minisztérium szakhatósági szervezete, mint szakhatóság, az építési engedélyezési eljárások keretén belül, egyedileg vizsgálja az építmények elhelyezésének feltételeit a </w:t>
      </w:r>
      <w:r w:rsidRPr="002773A4">
        <w:rPr>
          <w:bCs/>
          <w:i/>
          <w:iCs/>
        </w:rPr>
        <w:t xml:space="preserve">különleges honvédelmi, katonai és nemzetbiztonsági célra szolgáló övezet </w:t>
      </w:r>
      <w:r w:rsidRPr="002773A4">
        <w:rPr>
          <w:bCs/>
        </w:rPr>
        <w:t xml:space="preserve">védelmére a szabályozási tervben kijelölt </w:t>
      </w:r>
      <w:r w:rsidRPr="002773A4">
        <w:rPr>
          <w:bCs/>
          <w:i/>
          <w:iCs/>
        </w:rPr>
        <w:t xml:space="preserve">honvédelmi célú védőterületen </w:t>
      </w:r>
      <w:r w:rsidRPr="002773A4">
        <w:rPr>
          <w:bCs/>
        </w:rPr>
        <w:t>(jelmagyarázat 5.17 pont).</w:t>
      </w:r>
    </w:p>
    <w:p w14:paraId="44E3CEF6" w14:textId="77777777" w:rsidR="002773A4" w:rsidRPr="002773A4" w:rsidRDefault="002773A4" w:rsidP="002773A4">
      <w:pPr>
        <w:rPr>
          <w:rFonts w:ascii="Arial" w:hAnsi="Arial" w:cs="Arial"/>
          <w:bCs/>
          <w:szCs w:val="32"/>
        </w:rPr>
      </w:pPr>
    </w:p>
    <w:p w14:paraId="728782A3" w14:textId="77777777" w:rsidR="002773A4" w:rsidRPr="002773A4" w:rsidRDefault="002773A4" w:rsidP="002773A4">
      <w:pPr>
        <w:spacing w:after="160" w:line="259" w:lineRule="auto"/>
        <w:jc w:val="both"/>
        <w:rPr>
          <w:rFonts w:eastAsia="Calibri"/>
          <w:lang w:eastAsia="en-US"/>
        </w:rPr>
      </w:pPr>
    </w:p>
    <w:p w14:paraId="53ABAE29" w14:textId="77777777" w:rsidR="002773A4" w:rsidRPr="002773A4" w:rsidRDefault="002773A4" w:rsidP="002773A4">
      <w:pPr>
        <w:spacing w:after="160" w:line="259" w:lineRule="auto"/>
        <w:ind w:firstLine="708"/>
        <w:rPr>
          <w:rFonts w:eastAsia="Calibri"/>
          <w:u w:val="single"/>
          <w:lang w:eastAsia="en-US"/>
        </w:rPr>
      </w:pPr>
    </w:p>
    <w:p w14:paraId="04C17BFB" w14:textId="77777777" w:rsidR="004B7A0C" w:rsidRDefault="002773A4" w:rsidP="004B7A0C">
      <w:pPr>
        <w:spacing w:after="160" w:line="259" w:lineRule="auto"/>
        <w:rPr>
          <w:rFonts w:ascii="Calibri" w:eastAsia="Calibri" w:hAnsi="Calibri"/>
          <w:sz w:val="22"/>
          <w:szCs w:val="22"/>
          <w:lang w:eastAsia="en-US"/>
        </w:rPr>
      </w:pPr>
      <w:r w:rsidRPr="002773A4">
        <w:rPr>
          <w:rFonts w:ascii="Calibri" w:eastAsia="Calibri" w:hAnsi="Calibri"/>
          <w:sz w:val="22"/>
          <w:szCs w:val="22"/>
          <w:lang w:eastAsia="en-US"/>
        </w:rPr>
        <w:br w:type="page"/>
      </w:r>
    </w:p>
    <w:p w14:paraId="6D6DB36B" w14:textId="77777777" w:rsidR="004B7A0C" w:rsidRDefault="004B7A0C" w:rsidP="004B7A0C">
      <w:pPr>
        <w:tabs>
          <w:tab w:val="left" w:pos="3159"/>
        </w:tabs>
        <w:spacing w:after="160" w:line="259" w:lineRule="auto"/>
        <w:jc w:val="center"/>
        <w:rPr>
          <w:rFonts w:ascii="Calibri" w:eastAsia="Calibri" w:hAnsi="Calibri"/>
          <w:sz w:val="22"/>
          <w:szCs w:val="22"/>
          <w:lang w:eastAsia="en-US"/>
        </w:rPr>
      </w:pPr>
    </w:p>
    <w:p w14:paraId="52A92DAC" w14:textId="6B4FBF60" w:rsidR="002773A4" w:rsidRPr="002773A4" w:rsidRDefault="002773A4" w:rsidP="004B7A0C">
      <w:pPr>
        <w:tabs>
          <w:tab w:val="left" w:pos="3159"/>
        </w:tabs>
        <w:spacing w:after="160" w:line="259" w:lineRule="auto"/>
        <w:jc w:val="center"/>
        <w:rPr>
          <w:rFonts w:ascii="Arial" w:hAnsi="Arial" w:cs="Arial"/>
          <w:b/>
          <w:bCs/>
          <w:szCs w:val="20"/>
          <w:lang w:eastAsia="ar-SA"/>
        </w:rPr>
      </w:pPr>
      <w:r w:rsidRPr="002773A4">
        <w:rPr>
          <w:rFonts w:ascii="Arial" w:hAnsi="Arial" w:cs="Arial"/>
          <w:b/>
          <w:bCs/>
          <w:szCs w:val="20"/>
          <w:lang w:eastAsia="ar-SA"/>
        </w:rPr>
        <w:t>Kiskunfélegyháza Városi Önkormányzat Képviselő-testületének</w:t>
      </w:r>
    </w:p>
    <w:p w14:paraId="3F49F3B4" w14:textId="7E5E431F" w:rsidR="002773A4" w:rsidRPr="002773A4" w:rsidRDefault="002773A4" w:rsidP="002773A4">
      <w:pPr>
        <w:ind w:left="360"/>
        <w:jc w:val="center"/>
        <w:rPr>
          <w:rFonts w:ascii="Arial" w:hAnsi="Arial" w:cs="Arial"/>
          <w:b/>
          <w:color w:val="000000"/>
        </w:rPr>
      </w:pPr>
      <w:r w:rsidRPr="002773A4">
        <w:rPr>
          <w:rFonts w:ascii="Arial" w:hAnsi="Arial" w:cs="Arial"/>
          <w:b/>
          <w:color w:val="000000"/>
        </w:rPr>
        <w:t>28/2020. (</w:t>
      </w:r>
      <w:r>
        <w:rPr>
          <w:rFonts w:ascii="Arial" w:hAnsi="Arial" w:cs="Arial"/>
          <w:b/>
          <w:color w:val="000000"/>
        </w:rPr>
        <w:t>……..</w:t>
      </w:r>
      <w:r w:rsidRPr="002773A4">
        <w:rPr>
          <w:rFonts w:ascii="Arial" w:hAnsi="Arial" w:cs="Arial"/>
          <w:b/>
          <w:color w:val="000000"/>
        </w:rPr>
        <w:t>.) önkormányzati rendelete</w:t>
      </w:r>
    </w:p>
    <w:p w14:paraId="13172087" w14:textId="77777777" w:rsidR="002773A4" w:rsidRPr="002773A4" w:rsidRDefault="002773A4" w:rsidP="002773A4">
      <w:pPr>
        <w:ind w:left="360"/>
        <w:jc w:val="center"/>
        <w:rPr>
          <w:rFonts w:ascii="Arial" w:hAnsi="Arial" w:cs="Arial"/>
          <w:b/>
          <w:color w:val="000000"/>
        </w:rPr>
      </w:pPr>
      <w:r w:rsidRPr="002773A4">
        <w:rPr>
          <w:rFonts w:ascii="Arial" w:hAnsi="Arial" w:cs="Arial"/>
          <w:b/>
          <w:color w:val="000000"/>
        </w:rPr>
        <w:t>a</w:t>
      </w:r>
    </w:p>
    <w:p w14:paraId="7947903D" w14:textId="77777777" w:rsidR="002773A4" w:rsidRPr="002773A4" w:rsidRDefault="002773A4" w:rsidP="002773A4">
      <w:pPr>
        <w:widowControl w:val="0"/>
        <w:tabs>
          <w:tab w:val="left" w:pos="567"/>
        </w:tabs>
        <w:suppressAutoHyphens/>
        <w:overflowPunct w:val="0"/>
        <w:autoSpaceDE w:val="0"/>
        <w:spacing w:after="120"/>
        <w:ind w:left="360"/>
        <w:jc w:val="center"/>
        <w:textAlignment w:val="baseline"/>
        <w:rPr>
          <w:rFonts w:ascii="Arial" w:hAnsi="Arial" w:cs="Arial"/>
          <w:b/>
          <w:szCs w:val="20"/>
          <w:lang w:eastAsia="ar-SA"/>
        </w:rPr>
      </w:pPr>
      <w:r w:rsidRPr="002773A4">
        <w:rPr>
          <w:rFonts w:ascii="Arial" w:hAnsi="Arial" w:cs="Arial"/>
          <w:b/>
          <w:szCs w:val="20"/>
          <w:lang w:eastAsia="ar-SA"/>
        </w:rPr>
        <w:t xml:space="preserve">Kiskunfélegyháza Város Helyi Építési Szabályzatáról szóló </w:t>
      </w:r>
    </w:p>
    <w:p w14:paraId="49757303" w14:textId="77777777" w:rsidR="002773A4" w:rsidRPr="002773A4" w:rsidRDefault="002773A4" w:rsidP="002773A4">
      <w:pPr>
        <w:widowControl w:val="0"/>
        <w:tabs>
          <w:tab w:val="left" w:pos="567"/>
        </w:tabs>
        <w:suppressAutoHyphens/>
        <w:overflowPunct w:val="0"/>
        <w:autoSpaceDE w:val="0"/>
        <w:spacing w:after="120"/>
        <w:ind w:left="360"/>
        <w:jc w:val="center"/>
        <w:textAlignment w:val="baseline"/>
        <w:rPr>
          <w:rFonts w:ascii="Arial" w:hAnsi="Arial" w:cs="Arial"/>
          <w:b/>
          <w:szCs w:val="20"/>
          <w:lang w:eastAsia="ar-SA"/>
        </w:rPr>
      </w:pPr>
      <w:bookmarkStart w:id="0" w:name="_Hlk52982535"/>
      <w:r w:rsidRPr="002773A4">
        <w:rPr>
          <w:rFonts w:ascii="Arial" w:hAnsi="Arial" w:cs="Arial"/>
          <w:b/>
          <w:szCs w:val="20"/>
          <w:lang w:eastAsia="ar-SA"/>
        </w:rPr>
        <w:t>2/2019. (II. 7.)</w:t>
      </w:r>
      <w:bookmarkEnd w:id="0"/>
      <w:r w:rsidRPr="002773A4">
        <w:rPr>
          <w:rFonts w:ascii="Arial" w:hAnsi="Arial" w:cs="Arial"/>
          <w:b/>
          <w:szCs w:val="20"/>
          <w:lang w:eastAsia="ar-SA"/>
        </w:rPr>
        <w:t xml:space="preserve"> önkormányzati rendelet módosításáról</w:t>
      </w:r>
    </w:p>
    <w:p w14:paraId="39CA27DC" w14:textId="77777777" w:rsidR="002773A4" w:rsidRPr="002773A4" w:rsidRDefault="002773A4" w:rsidP="002773A4">
      <w:pPr>
        <w:widowControl w:val="0"/>
        <w:tabs>
          <w:tab w:val="left" w:pos="567"/>
        </w:tabs>
        <w:suppressAutoHyphens/>
        <w:overflowPunct w:val="0"/>
        <w:autoSpaceDE w:val="0"/>
        <w:spacing w:after="120"/>
        <w:ind w:left="360"/>
        <w:jc w:val="center"/>
        <w:textAlignment w:val="baseline"/>
        <w:rPr>
          <w:rFonts w:ascii="Arial" w:hAnsi="Arial" w:cs="Arial"/>
          <w:b/>
          <w:szCs w:val="20"/>
          <w:lang w:val="de-DE" w:eastAsia="ar-SA"/>
        </w:rPr>
      </w:pPr>
    </w:p>
    <w:p w14:paraId="1B6800BC" w14:textId="77777777" w:rsidR="002773A4" w:rsidRPr="002773A4" w:rsidRDefault="002773A4" w:rsidP="002773A4">
      <w:pPr>
        <w:jc w:val="both"/>
        <w:rPr>
          <w:rFonts w:ascii="Arial" w:hAnsi="Arial" w:cs="Arial"/>
        </w:rPr>
      </w:pPr>
      <w:r w:rsidRPr="002773A4">
        <w:rPr>
          <w:rFonts w:ascii="Arial" w:hAnsi="Arial" w:cs="Arial"/>
        </w:rPr>
        <w:t>Kiskunfélegyháza Város Önkormányzat Képviselő-testülete az épített környezet alakításáról és védelméről szóló 1997. évi LXXVIII. törvény 62. § (6) bekezdés 6. pontjában kapott felhatalmazás alapján, a Magyarország helyi önkormányzatairól szóló 2011. évi CLXXXIX. törvény 13. § (1) bekezdés 1. pontjában, valamint az épített környezet alakításáról és védelméről szóló 1997. évi LXXVIII. törvény 13. § (1) bekezdésében meghatározott feladatkörében eljárva, a településfejlesztési koncepcióról, az integrált településfejlesztési stratégiáról és a településrendezési eszközökről, valamint egyes településrendezési sajátos jogintézményekről szóló 314/2012. (XI. 8.) Korm. rendelet 28. § (1) bekezdésében és 9. mellékletében biztosított véleményezési jogkörében eljáró államigazgatási szervek, Kiskunfélegyháza Város igazgatási területével határos települések önkormányzatai és a Bács-Kiskun Megyei Önkormányzat, továbbá a Kiskunfélegyháza Város településfejlesztési, településrendezési és településképpel kapcsolatos feladataival összefüggő partnerségi egyeztetés szabályairól szóló 11/2017.(III.30.) önkormányzati rendelet szerint a társadalmi egyeztetésbe bevont Partnerek, valamint Kiskunfélegyháza Város Önkormányzata Képviselő-testületének Gazdasági Bizottsága véleményének kikérésével, a következőket rendeli el:</w:t>
      </w:r>
    </w:p>
    <w:p w14:paraId="7FF0EFA7" w14:textId="77777777" w:rsidR="002773A4" w:rsidRPr="002773A4" w:rsidRDefault="002773A4" w:rsidP="002773A4">
      <w:pPr>
        <w:rPr>
          <w:rFonts w:ascii="Arial" w:hAnsi="Arial" w:cs="Arial"/>
          <w:b/>
        </w:rPr>
      </w:pPr>
    </w:p>
    <w:p w14:paraId="5926E52F" w14:textId="77777777" w:rsidR="002773A4" w:rsidRPr="002773A4" w:rsidRDefault="002773A4" w:rsidP="002773A4">
      <w:pPr>
        <w:widowControl w:val="0"/>
        <w:tabs>
          <w:tab w:val="left" w:pos="567"/>
        </w:tabs>
        <w:suppressAutoHyphens/>
        <w:overflowPunct w:val="0"/>
        <w:autoSpaceDE w:val="0"/>
        <w:spacing w:after="120"/>
        <w:jc w:val="center"/>
        <w:textAlignment w:val="baseline"/>
        <w:rPr>
          <w:rFonts w:ascii="Arial" w:hAnsi="Arial" w:cs="Arial"/>
          <w:b/>
          <w:szCs w:val="20"/>
          <w:lang w:val="de-DE" w:eastAsia="ar-SA"/>
        </w:rPr>
      </w:pPr>
      <w:r w:rsidRPr="002773A4">
        <w:rPr>
          <w:rFonts w:ascii="Arial" w:hAnsi="Arial" w:cs="Arial"/>
          <w:b/>
          <w:szCs w:val="20"/>
          <w:lang w:val="de-DE" w:eastAsia="ar-SA"/>
        </w:rPr>
        <w:t>1. §</w:t>
      </w:r>
    </w:p>
    <w:p w14:paraId="44331E4E" w14:textId="77777777" w:rsidR="002773A4" w:rsidRPr="002773A4" w:rsidRDefault="002773A4" w:rsidP="002773A4">
      <w:pPr>
        <w:widowControl w:val="0"/>
        <w:tabs>
          <w:tab w:val="left" w:pos="399"/>
        </w:tabs>
        <w:suppressAutoHyphens/>
        <w:overflowPunct w:val="0"/>
        <w:autoSpaceDE w:val="0"/>
        <w:spacing w:after="120"/>
        <w:textAlignment w:val="baseline"/>
        <w:rPr>
          <w:rFonts w:ascii="Arial" w:hAnsi="Arial" w:cs="Arial"/>
          <w:szCs w:val="20"/>
          <w:lang w:eastAsia="ar-SA"/>
        </w:rPr>
      </w:pPr>
      <w:r w:rsidRPr="002773A4">
        <w:rPr>
          <w:rFonts w:ascii="Arial" w:hAnsi="Arial" w:cs="Arial"/>
          <w:color w:val="000000"/>
          <w:szCs w:val="20"/>
          <w:lang w:eastAsia="ar-SA"/>
        </w:rPr>
        <w:t xml:space="preserve">Kiskunfélegyháza Városi Önkormányzat Képviselő-testületének </w:t>
      </w:r>
      <w:r w:rsidRPr="002773A4">
        <w:rPr>
          <w:rFonts w:ascii="Arial" w:hAnsi="Arial" w:cs="Arial"/>
          <w:szCs w:val="20"/>
          <w:lang w:eastAsia="ar-SA"/>
        </w:rPr>
        <w:t xml:space="preserve">2/2019. (II. 7.) önkormányzati </w:t>
      </w:r>
      <w:r w:rsidRPr="002773A4">
        <w:rPr>
          <w:rFonts w:ascii="Arial" w:hAnsi="Arial" w:cs="Arial"/>
          <w:color w:val="000000"/>
          <w:szCs w:val="20"/>
          <w:lang w:eastAsia="ar-SA"/>
        </w:rPr>
        <w:t>rendelete (továbbiakban:</w:t>
      </w:r>
      <w:r w:rsidRPr="002773A4">
        <w:rPr>
          <w:rFonts w:ascii="Arial" w:hAnsi="Arial" w:cs="Arial"/>
          <w:szCs w:val="20"/>
          <w:lang w:eastAsia="ar-SA"/>
        </w:rPr>
        <w:t xml:space="preserve"> HÉSZ) </w:t>
      </w:r>
    </w:p>
    <w:p w14:paraId="781E7531" w14:textId="77777777" w:rsidR="002773A4" w:rsidRPr="002773A4" w:rsidRDefault="002773A4" w:rsidP="002773A4">
      <w:pPr>
        <w:widowControl w:val="0"/>
        <w:tabs>
          <w:tab w:val="left" w:pos="399"/>
        </w:tabs>
        <w:suppressAutoHyphens/>
        <w:overflowPunct w:val="0"/>
        <w:autoSpaceDE w:val="0"/>
        <w:spacing w:after="120"/>
        <w:textAlignment w:val="baseline"/>
        <w:rPr>
          <w:rFonts w:ascii="Arial" w:hAnsi="Arial" w:cs="Arial"/>
          <w:szCs w:val="20"/>
          <w:lang w:eastAsia="ar-SA"/>
        </w:rPr>
      </w:pPr>
      <w:r w:rsidRPr="002773A4">
        <w:rPr>
          <w:rFonts w:ascii="Arial" w:hAnsi="Arial" w:cs="Arial"/>
          <w:szCs w:val="20"/>
          <w:lang w:eastAsia="ar-SA"/>
        </w:rPr>
        <w:t>a) 1. melléklete az e rendelet 1. mellékletében foglalt rendelkezésekkel módosul.</w:t>
      </w:r>
    </w:p>
    <w:p w14:paraId="4382D75B" w14:textId="77777777" w:rsidR="002773A4" w:rsidRPr="002773A4" w:rsidRDefault="002773A4" w:rsidP="002773A4">
      <w:pPr>
        <w:widowControl w:val="0"/>
        <w:tabs>
          <w:tab w:val="left" w:pos="0"/>
        </w:tabs>
        <w:suppressAutoHyphens/>
        <w:overflowPunct w:val="0"/>
        <w:autoSpaceDE w:val="0"/>
        <w:spacing w:after="120"/>
        <w:textAlignment w:val="baseline"/>
        <w:rPr>
          <w:rFonts w:ascii="Arial" w:hAnsi="Arial" w:cs="Arial"/>
          <w:szCs w:val="20"/>
          <w:lang w:eastAsia="ar-SA"/>
        </w:rPr>
      </w:pPr>
      <w:r w:rsidRPr="002773A4">
        <w:rPr>
          <w:rFonts w:ascii="Arial" w:hAnsi="Arial" w:cs="Arial"/>
          <w:szCs w:val="20"/>
          <w:lang w:eastAsia="ar-SA"/>
        </w:rPr>
        <w:t>b) 2. melléklete az e rendelet 2. mellékletében foglalt rendelkezésekkel módosul.</w:t>
      </w:r>
    </w:p>
    <w:p w14:paraId="0D8C8FF5" w14:textId="77777777" w:rsidR="002773A4" w:rsidRPr="002773A4" w:rsidRDefault="002773A4" w:rsidP="002773A4">
      <w:pPr>
        <w:widowControl w:val="0"/>
        <w:tabs>
          <w:tab w:val="left" w:pos="0"/>
        </w:tabs>
        <w:suppressAutoHyphens/>
        <w:overflowPunct w:val="0"/>
        <w:autoSpaceDE w:val="0"/>
        <w:spacing w:after="120"/>
        <w:textAlignment w:val="baseline"/>
        <w:rPr>
          <w:rFonts w:ascii="Arial" w:hAnsi="Arial" w:cs="Arial"/>
          <w:szCs w:val="20"/>
          <w:lang w:eastAsia="ar-SA"/>
        </w:rPr>
      </w:pPr>
      <w:r w:rsidRPr="002773A4">
        <w:rPr>
          <w:rFonts w:ascii="Arial" w:hAnsi="Arial" w:cs="Arial"/>
          <w:szCs w:val="20"/>
          <w:lang w:eastAsia="ar-SA"/>
        </w:rPr>
        <w:t>c) 3. melléklete az e rendelet 3. mellékletében foglalt rendelkezésekkel módosul.</w:t>
      </w:r>
    </w:p>
    <w:p w14:paraId="647B71EF" w14:textId="77777777" w:rsidR="002773A4" w:rsidRPr="002773A4" w:rsidRDefault="002773A4" w:rsidP="002773A4">
      <w:pPr>
        <w:widowControl w:val="0"/>
        <w:tabs>
          <w:tab w:val="left" w:pos="0"/>
        </w:tabs>
        <w:suppressAutoHyphens/>
        <w:overflowPunct w:val="0"/>
        <w:autoSpaceDE w:val="0"/>
        <w:spacing w:after="120"/>
        <w:textAlignment w:val="baseline"/>
        <w:rPr>
          <w:rFonts w:ascii="Arial" w:hAnsi="Arial" w:cs="Arial"/>
          <w:szCs w:val="20"/>
          <w:lang w:eastAsia="ar-SA"/>
        </w:rPr>
      </w:pPr>
      <w:r w:rsidRPr="002773A4">
        <w:rPr>
          <w:rFonts w:ascii="Arial" w:hAnsi="Arial" w:cs="Arial"/>
          <w:szCs w:val="20"/>
          <w:lang w:eastAsia="ar-SA"/>
        </w:rPr>
        <w:t>d) 4. melléklete az e rendelet 4. mellékletében foglalt rendelkezésekkel módosul.</w:t>
      </w:r>
    </w:p>
    <w:p w14:paraId="6ECEC60C" w14:textId="77777777" w:rsidR="002773A4" w:rsidRPr="002773A4" w:rsidRDefault="002773A4" w:rsidP="002773A4">
      <w:pPr>
        <w:widowControl w:val="0"/>
        <w:tabs>
          <w:tab w:val="left" w:pos="567"/>
        </w:tabs>
        <w:suppressAutoHyphens/>
        <w:overflowPunct w:val="0"/>
        <w:autoSpaceDE w:val="0"/>
        <w:spacing w:after="120"/>
        <w:jc w:val="center"/>
        <w:textAlignment w:val="baseline"/>
        <w:rPr>
          <w:rFonts w:ascii="Arial" w:hAnsi="Arial" w:cs="Arial"/>
          <w:b/>
          <w:szCs w:val="20"/>
          <w:lang w:eastAsia="ar-SA"/>
        </w:rPr>
      </w:pPr>
      <w:r w:rsidRPr="002773A4">
        <w:rPr>
          <w:rFonts w:ascii="Arial" w:hAnsi="Arial" w:cs="Arial"/>
          <w:b/>
          <w:szCs w:val="20"/>
          <w:lang w:eastAsia="ar-SA"/>
        </w:rPr>
        <w:t>2. §</w:t>
      </w:r>
    </w:p>
    <w:p w14:paraId="0D90AD9A" w14:textId="77777777" w:rsidR="002773A4" w:rsidRPr="002773A4" w:rsidRDefault="002773A4" w:rsidP="002773A4">
      <w:pPr>
        <w:widowControl w:val="0"/>
        <w:tabs>
          <w:tab w:val="left" w:pos="567"/>
        </w:tabs>
        <w:suppressAutoHyphens/>
        <w:overflowPunct w:val="0"/>
        <w:autoSpaceDE w:val="0"/>
        <w:spacing w:after="120"/>
        <w:textAlignment w:val="baseline"/>
        <w:rPr>
          <w:rFonts w:ascii="Arial" w:hAnsi="Arial" w:cs="Arial"/>
          <w:bCs/>
          <w:szCs w:val="20"/>
          <w:lang w:eastAsia="ar-SA"/>
        </w:rPr>
      </w:pPr>
      <w:r w:rsidRPr="002773A4">
        <w:rPr>
          <w:rFonts w:ascii="Arial" w:hAnsi="Arial" w:cs="Arial"/>
          <w:bCs/>
          <w:szCs w:val="20"/>
          <w:lang w:eastAsia="ar-SA"/>
        </w:rPr>
        <w:t>A HÉSZ 5. § (1) bekezdése első mondata helyébe a következő rendelkezés lép:</w:t>
      </w:r>
    </w:p>
    <w:p w14:paraId="0260AE83" w14:textId="77777777" w:rsidR="002773A4" w:rsidRPr="002773A4" w:rsidRDefault="002773A4" w:rsidP="002773A4">
      <w:pPr>
        <w:widowControl w:val="0"/>
        <w:tabs>
          <w:tab w:val="left" w:pos="567"/>
        </w:tabs>
        <w:suppressAutoHyphens/>
        <w:overflowPunct w:val="0"/>
        <w:autoSpaceDE w:val="0"/>
        <w:spacing w:after="120"/>
        <w:textAlignment w:val="baseline"/>
        <w:rPr>
          <w:rFonts w:ascii="Arial" w:hAnsi="Arial" w:cs="Arial"/>
          <w:szCs w:val="20"/>
          <w:lang w:eastAsia="ar-SA"/>
        </w:rPr>
      </w:pPr>
      <w:r w:rsidRPr="002773A4">
        <w:rPr>
          <w:rFonts w:ascii="Arial" w:hAnsi="Arial" w:cs="Arial"/>
          <w:bCs/>
          <w:szCs w:val="20"/>
          <w:lang w:eastAsia="ar-SA"/>
        </w:rPr>
        <w:t>„</w:t>
      </w:r>
      <w:r w:rsidRPr="002773A4">
        <w:rPr>
          <w:rFonts w:ascii="Arial" w:hAnsi="Arial" w:cs="Arial"/>
          <w:szCs w:val="20"/>
          <w:lang w:eastAsia="ar-SA"/>
        </w:rPr>
        <w:t>A szabályozási terven lehatárolt Belvízzel erősen vagy közepesen veszélyeztetett területen (ATIVÍZIG-adat) (jelmagyarázat 5.9 pont) az épület huzamos emberi tartózkodásra szolgáló részének földszinti padlószintje a telek előtti járda-, vagy útburkolat, ezek hiányában a csatlakozó rendezett terep szintjéhez képest legalább 45 cm-rel magasabban épüljön.”</w:t>
      </w:r>
    </w:p>
    <w:p w14:paraId="52138898" w14:textId="77777777" w:rsidR="002773A4" w:rsidRPr="002773A4" w:rsidRDefault="002773A4" w:rsidP="002773A4">
      <w:pPr>
        <w:widowControl w:val="0"/>
        <w:tabs>
          <w:tab w:val="left" w:pos="567"/>
        </w:tabs>
        <w:suppressAutoHyphens/>
        <w:overflowPunct w:val="0"/>
        <w:autoSpaceDE w:val="0"/>
        <w:spacing w:after="120"/>
        <w:jc w:val="center"/>
        <w:textAlignment w:val="baseline"/>
        <w:rPr>
          <w:rFonts w:ascii="Arial" w:hAnsi="Arial" w:cs="Arial"/>
          <w:b/>
          <w:szCs w:val="20"/>
          <w:lang w:eastAsia="ar-SA"/>
        </w:rPr>
      </w:pPr>
      <w:r w:rsidRPr="002773A4">
        <w:rPr>
          <w:rFonts w:ascii="Arial" w:hAnsi="Arial" w:cs="Arial"/>
          <w:b/>
          <w:szCs w:val="20"/>
          <w:lang w:eastAsia="ar-SA"/>
        </w:rPr>
        <w:t>3. §</w:t>
      </w:r>
    </w:p>
    <w:p w14:paraId="526C011E" w14:textId="77777777" w:rsidR="002773A4" w:rsidRPr="002773A4" w:rsidRDefault="002773A4" w:rsidP="002773A4">
      <w:pPr>
        <w:widowControl w:val="0"/>
        <w:tabs>
          <w:tab w:val="left" w:pos="399"/>
        </w:tabs>
        <w:suppressAutoHyphens/>
        <w:overflowPunct w:val="0"/>
        <w:autoSpaceDE w:val="0"/>
        <w:spacing w:after="120"/>
        <w:textAlignment w:val="baseline"/>
        <w:rPr>
          <w:rFonts w:ascii="Arial" w:hAnsi="Arial" w:cs="Arial"/>
          <w:szCs w:val="20"/>
          <w:lang w:eastAsia="ar-SA"/>
        </w:rPr>
      </w:pPr>
      <w:r w:rsidRPr="002773A4">
        <w:rPr>
          <w:rFonts w:ascii="Arial" w:hAnsi="Arial" w:cs="Arial"/>
          <w:color w:val="000000"/>
          <w:szCs w:val="20"/>
          <w:lang w:eastAsia="ar-SA"/>
        </w:rPr>
        <w:t>A</w:t>
      </w:r>
      <w:r w:rsidRPr="002773A4">
        <w:rPr>
          <w:rFonts w:ascii="Arial" w:hAnsi="Arial" w:cs="Arial"/>
          <w:szCs w:val="20"/>
          <w:lang w:eastAsia="ar-SA"/>
        </w:rPr>
        <w:t xml:space="preserve"> HÉSZ 20. alcíme helyébe a következő alcím lép:</w:t>
      </w:r>
    </w:p>
    <w:p w14:paraId="1473BAD6" w14:textId="77777777" w:rsidR="002773A4" w:rsidRPr="002773A4" w:rsidRDefault="002773A4" w:rsidP="002773A4">
      <w:pPr>
        <w:widowControl w:val="0"/>
        <w:tabs>
          <w:tab w:val="left" w:pos="399"/>
        </w:tabs>
        <w:suppressAutoHyphens/>
        <w:overflowPunct w:val="0"/>
        <w:autoSpaceDE w:val="0"/>
        <w:textAlignment w:val="baseline"/>
        <w:rPr>
          <w:rFonts w:ascii="Arial" w:hAnsi="Arial" w:cs="Arial"/>
          <w:b/>
          <w:bCs/>
          <w:szCs w:val="20"/>
          <w:lang w:eastAsia="ar-SA"/>
        </w:rPr>
      </w:pPr>
      <w:r w:rsidRPr="002773A4">
        <w:rPr>
          <w:rFonts w:ascii="Arial" w:hAnsi="Arial" w:cs="Arial"/>
          <w:b/>
          <w:bCs/>
          <w:szCs w:val="20"/>
          <w:lang w:eastAsia="ar-SA"/>
        </w:rPr>
        <w:t>„Beépítésre szánt különleges építési övezetek (Sp-1, Hull-1, K-Hon-1, Közl-1, Közl-2, T-1, Kmü-1, Keb-1, Keü-1, Keü-2, Kke-1, Kpi-1, Kpk-1, Kpk-2, Kse-1, Ksz-1) részletes előírásai”</w:t>
      </w:r>
    </w:p>
    <w:p w14:paraId="36D35C8A" w14:textId="77777777" w:rsidR="002773A4" w:rsidRPr="002773A4" w:rsidRDefault="002773A4" w:rsidP="002773A4">
      <w:pPr>
        <w:widowControl w:val="0"/>
        <w:tabs>
          <w:tab w:val="left" w:pos="567"/>
        </w:tabs>
        <w:suppressAutoHyphens/>
        <w:overflowPunct w:val="0"/>
        <w:autoSpaceDE w:val="0"/>
        <w:spacing w:before="120" w:after="120"/>
        <w:jc w:val="center"/>
        <w:textAlignment w:val="baseline"/>
        <w:rPr>
          <w:rFonts w:ascii="Arial" w:hAnsi="Arial" w:cs="Arial"/>
          <w:b/>
          <w:szCs w:val="20"/>
          <w:lang w:eastAsia="ar-SA"/>
        </w:rPr>
      </w:pPr>
      <w:r w:rsidRPr="002773A4">
        <w:rPr>
          <w:rFonts w:ascii="Arial" w:hAnsi="Arial" w:cs="Arial"/>
          <w:b/>
          <w:szCs w:val="20"/>
          <w:lang w:eastAsia="ar-SA"/>
        </w:rPr>
        <w:lastRenderedPageBreak/>
        <w:t>4. §</w:t>
      </w:r>
    </w:p>
    <w:p w14:paraId="6591E7D5" w14:textId="77777777" w:rsidR="002773A4" w:rsidRPr="002773A4" w:rsidRDefault="002773A4" w:rsidP="002773A4">
      <w:pPr>
        <w:widowControl w:val="0"/>
        <w:tabs>
          <w:tab w:val="left" w:pos="399"/>
        </w:tabs>
        <w:suppressAutoHyphens/>
        <w:overflowPunct w:val="0"/>
        <w:autoSpaceDE w:val="0"/>
        <w:spacing w:after="120"/>
        <w:textAlignment w:val="baseline"/>
        <w:rPr>
          <w:rFonts w:ascii="Arial" w:hAnsi="Arial" w:cs="Arial"/>
          <w:szCs w:val="20"/>
          <w:lang w:eastAsia="ar-SA"/>
        </w:rPr>
      </w:pPr>
      <w:r w:rsidRPr="002773A4">
        <w:rPr>
          <w:rFonts w:ascii="Arial" w:hAnsi="Arial" w:cs="Arial"/>
          <w:color w:val="000000"/>
          <w:szCs w:val="20"/>
          <w:lang w:eastAsia="ar-SA"/>
        </w:rPr>
        <w:t>A</w:t>
      </w:r>
      <w:r w:rsidRPr="002773A4">
        <w:rPr>
          <w:rFonts w:ascii="Arial" w:hAnsi="Arial" w:cs="Arial"/>
          <w:szCs w:val="20"/>
          <w:lang w:eastAsia="ar-SA"/>
        </w:rPr>
        <w:t xml:space="preserve"> HÉSZ 20. §-a kiegészül az (1a) bekezdéssel:</w:t>
      </w:r>
    </w:p>
    <w:p w14:paraId="2977BE15" w14:textId="77777777" w:rsidR="002773A4" w:rsidRPr="002773A4" w:rsidRDefault="002773A4" w:rsidP="002773A4">
      <w:pPr>
        <w:suppressAutoHyphens/>
        <w:ind w:left="851" w:hanging="851"/>
        <w:jc w:val="both"/>
        <w:rPr>
          <w:rFonts w:ascii="Arial" w:hAnsi="Arial" w:cs="Arial"/>
        </w:rPr>
      </w:pPr>
      <w:r w:rsidRPr="002773A4">
        <w:rPr>
          <w:rFonts w:ascii="Arial" w:hAnsi="Arial" w:cs="Arial"/>
        </w:rPr>
        <w:t xml:space="preserve">„(1a) </w:t>
      </w:r>
      <w:bookmarkStart w:id="1" w:name="_Hlk46397474"/>
      <w:r w:rsidRPr="002773A4">
        <w:rPr>
          <w:rFonts w:ascii="Arial" w:hAnsi="Arial" w:cs="Arial"/>
        </w:rPr>
        <w:t xml:space="preserve">a) A „K-Hon-1” jelű </w:t>
      </w:r>
      <w:r w:rsidRPr="002773A4">
        <w:rPr>
          <w:rFonts w:ascii="Arial" w:hAnsi="Arial" w:cs="Arial"/>
          <w:i/>
          <w:iCs/>
        </w:rPr>
        <w:t xml:space="preserve">különleges honvédelmi, katonai és nemzetbiztonsági célra szolgáló </w:t>
      </w:r>
      <w:r w:rsidRPr="002773A4">
        <w:rPr>
          <w:rFonts w:ascii="Arial" w:hAnsi="Arial" w:cs="Arial"/>
        </w:rPr>
        <w:t>övezetben a honvédelmi feladatok ellátását biztosító építmények, honvédelmi, katonai és nemzetbiztonsági célú létesítmények, valamint az ezeket kiszolgáló építmények helyezhetők el</w:t>
      </w:r>
      <w:bookmarkEnd w:id="1"/>
      <w:r w:rsidRPr="002773A4">
        <w:rPr>
          <w:rFonts w:ascii="Arial" w:hAnsi="Arial" w:cs="Arial"/>
        </w:rPr>
        <w:t>.</w:t>
      </w:r>
    </w:p>
    <w:p w14:paraId="71C3EE16" w14:textId="77777777" w:rsidR="002773A4" w:rsidRPr="002773A4" w:rsidRDefault="002773A4" w:rsidP="002773A4">
      <w:pPr>
        <w:suppressAutoHyphens/>
        <w:ind w:left="851" w:hanging="284"/>
        <w:jc w:val="both"/>
        <w:rPr>
          <w:rFonts w:ascii="Arial" w:hAnsi="Arial" w:cs="Arial"/>
        </w:rPr>
      </w:pPr>
      <w:r w:rsidRPr="002773A4">
        <w:rPr>
          <w:rFonts w:ascii="Arial" w:hAnsi="Arial" w:cs="Arial"/>
        </w:rPr>
        <w:t xml:space="preserve">b) A „K-Hon-1” jelű övezet körül kijelölt 100 m széles </w:t>
      </w:r>
      <w:r w:rsidRPr="002773A4">
        <w:rPr>
          <w:rFonts w:ascii="Arial" w:hAnsi="Arial" w:cs="Arial"/>
          <w:i/>
          <w:iCs/>
        </w:rPr>
        <w:t xml:space="preserve">honvédelmi célú védőterület </w:t>
      </w:r>
      <w:r w:rsidRPr="002773A4">
        <w:rPr>
          <w:rFonts w:ascii="Arial" w:hAnsi="Arial" w:cs="Arial"/>
          <w:lang w:eastAsia="ar-SA"/>
        </w:rPr>
        <w:t>(jelmagyarázat 5.17 pont) határán belül folytatott bármely tevékenység esetében biztosítani kell az a) pontban foglalt övezet korlátozásmentes működését.”</w:t>
      </w:r>
    </w:p>
    <w:p w14:paraId="0491C69F" w14:textId="77777777" w:rsidR="002773A4" w:rsidRPr="002773A4" w:rsidRDefault="002773A4" w:rsidP="002773A4">
      <w:pPr>
        <w:widowControl w:val="0"/>
        <w:tabs>
          <w:tab w:val="left" w:pos="567"/>
        </w:tabs>
        <w:suppressAutoHyphens/>
        <w:overflowPunct w:val="0"/>
        <w:autoSpaceDE w:val="0"/>
        <w:spacing w:before="120" w:after="120"/>
        <w:jc w:val="center"/>
        <w:textAlignment w:val="baseline"/>
        <w:rPr>
          <w:rFonts w:ascii="Arial" w:hAnsi="Arial" w:cs="Arial"/>
          <w:b/>
          <w:szCs w:val="20"/>
          <w:lang w:eastAsia="ar-SA"/>
        </w:rPr>
      </w:pPr>
      <w:r w:rsidRPr="002773A4">
        <w:rPr>
          <w:rFonts w:ascii="Arial" w:hAnsi="Arial" w:cs="Arial"/>
          <w:b/>
          <w:szCs w:val="20"/>
          <w:lang w:eastAsia="ar-SA"/>
        </w:rPr>
        <w:t>5. §</w:t>
      </w:r>
    </w:p>
    <w:p w14:paraId="677D625A" w14:textId="77777777" w:rsidR="002773A4" w:rsidRPr="002773A4" w:rsidRDefault="002773A4" w:rsidP="002773A4">
      <w:pPr>
        <w:widowControl w:val="0"/>
        <w:tabs>
          <w:tab w:val="left" w:pos="399"/>
        </w:tabs>
        <w:suppressAutoHyphens/>
        <w:overflowPunct w:val="0"/>
        <w:autoSpaceDE w:val="0"/>
        <w:spacing w:after="120"/>
        <w:textAlignment w:val="baseline"/>
        <w:rPr>
          <w:rFonts w:ascii="Arial" w:hAnsi="Arial" w:cs="Arial"/>
          <w:szCs w:val="20"/>
          <w:lang w:eastAsia="ar-SA"/>
        </w:rPr>
      </w:pPr>
      <w:r w:rsidRPr="002773A4">
        <w:rPr>
          <w:rFonts w:ascii="Arial" w:hAnsi="Arial" w:cs="Arial"/>
          <w:color w:val="000000"/>
          <w:szCs w:val="20"/>
          <w:lang w:eastAsia="ar-SA"/>
        </w:rPr>
        <w:t>A</w:t>
      </w:r>
      <w:r w:rsidRPr="002773A4">
        <w:rPr>
          <w:rFonts w:ascii="Arial" w:hAnsi="Arial" w:cs="Arial"/>
          <w:szCs w:val="20"/>
          <w:lang w:eastAsia="ar-SA"/>
        </w:rPr>
        <w:t xml:space="preserve"> HÉSZ 20. §-a kiegészül az (7a) bekezdéssel:</w:t>
      </w:r>
    </w:p>
    <w:p w14:paraId="5033176C" w14:textId="77777777" w:rsidR="002773A4" w:rsidRPr="002773A4" w:rsidRDefault="002773A4" w:rsidP="002773A4">
      <w:pPr>
        <w:suppressAutoHyphens/>
        <w:jc w:val="both"/>
        <w:rPr>
          <w:rFonts w:ascii="Arial" w:hAnsi="Arial" w:cs="Arial"/>
        </w:rPr>
      </w:pPr>
      <w:r w:rsidRPr="002773A4">
        <w:rPr>
          <w:rFonts w:ascii="Arial" w:hAnsi="Arial" w:cs="Arial"/>
        </w:rPr>
        <w:t xml:space="preserve">„(7a) A „Keü-2” jelű </w:t>
      </w:r>
      <w:r w:rsidRPr="002773A4">
        <w:rPr>
          <w:rFonts w:ascii="Arial" w:hAnsi="Arial" w:cs="Arial"/>
          <w:i/>
        </w:rPr>
        <w:t>különleges egészségügyi-gyógyászati-idegenforgalmi</w:t>
      </w:r>
      <w:r w:rsidRPr="002773A4">
        <w:rPr>
          <w:rFonts w:ascii="Arial" w:hAnsi="Arial" w:cs="Arial"/>
        </w:rPr>
        <w:t xml:space="preserve"> övezetben </w:t>
      </w:r>
      <w:r w:rsidRPr="002773A4">
        <w:rPr>
          <w:rFonts w:ascii="Arial" w:hAnsi="Arial" w:cs="Arial"/>
          <w:lang w:eastAsia="ar-SA"/>
        </w:rPr>
        <w:t>elhelyezhetők szociális, egészségügyi létesítmények, bölcsőde, a gyógy-idegenforgalom építményei, a gyógyászathoz kapcsolódó sportlétesítmények és a szállás jellegű épületek.”</w:t>
      </w:r>
    </w:p>
    <w:p w14:paraId="53166652" w14:textId="77777777" w:rsidR="002773A4" w:rsidRPr="002773A4" w:rsidRDefault="002773A4" w:rsidP="002773A4">
      <w:pPr>
        <w:widowControl w:val="0"/>
        <w:tabs>
          <w:tab w:val="left" w:pos="567"/>
        </w:tabs>
        <w:suppressAutoHyphens/>
        <w:overflowPunct w:val="0"/>
        <w:autoSpaceDE w:val="0"/>
        <w:spacing w:before="120" w:after="120"/>
        <w:jc w:val="center"/>
        <w:textAlignment w:val="baseline"/>
        <w:rPr>
          <w:rFonts w:ascii="Arial" w:hAnsi="Arial" w:cs="Arial"/>
          <w:b/>
          <w:szCs w:val="20"/>
          <w:lang w:eastAsia="ar-SA"/>
        </w:rPr>
      </w:pPr>
      <w:r w:rsidRPr="002773A4">
        <w:rPr>
          <w:rFonts w:ascii="Arial" w:hAnsi="Arial" w:cs="Arial"/>
          <w:b/>
          <w:szCs w:val="20"/>
          <w:lang w:eastAsia="ar-SA"/>
        </w:rPr>
        <w:t>6. §</w:t>
      </w:r>
    </w:p>
    <w:p w14:paraId="1D603AB2" w14:textId="77777777" w:rsidR="002773A4" w:rsidRPr="002773A4" w:rsidRDefault="002773A4" w:rsidP="002773A4">
      <w:pPr>
        <w:widowControl w:val="0"/>
        <w:tabs>
          <w:tab w:val="left" w:pos="399"/>
        </w:tabs>
        <w:suppressAutoHyphens/>
        <w:overflowPunct w:val="0"/>
        <w:autoSpaceDE w:val="0"/>
        <w:textAlignment w:val="baseline"/>
        <w:rPr>
          <w:rFonts w:ascii="Arial" w:hAnsi="Arial" w:cs="Arial"/>
          <w:szCs w:val="20"/>
          <w:lang w:eastAsia="ar-SA"/>
        </w:rPr>
      </w:pPr>
      <w:r w:rsidRPr="002773A4">
        <w:rPr>
          <w:rFonts w:ascii="Arial" w:hAnsi="Arial" w:cs="Arial"/>
          <w:color w:val="000000"/>
          <w:szCs w:val="20"/>
          <w:lang w:eastAsia="ar-SA"/>
        </w:rPr>
        <w:t>A</w:t>
      </w:r>
      <w:r w:rsidRPr="002773A4">
        <w:rPr>
          <w:rFonts w:ascii="Arial" w:hAnsi="Arial" w:cs="Arial"/>
          <w:szCs w:val="20"/>
          <w:lang w:eastAsia="ar-SA"/>
        </w:rPr>
        <w:t xml:space="preserve"> HÉSZ </w:t>
      </w:r>
    </w:p>
    <w:p w14:paraId="0FB88F84" w14:textId="77777777" w:rsidR="002773A4" w:rsidRPr="002773A4" w:rsidRDefault="002773A4" w:rsidP="002773A4">
      <w:pPr>
        <w:widowControl w:val="0"/>
        <w:tabs>
          <w:tab w:val="left" w:pos="0"/>
        </w:tabs>
        <w:suppressAutoHyphens/>
        <w:overflowPunct w:val="0"/>
        <w:autoSpaceDE w:val="0"/>
        <w:textAlignment w:val="baseline"/>
        <w:rPr>
          <w:rFonts w:ascii="Arial" w:hAnsi="Arial" w:cs="Arial"/>
          <w:szCs w:val="20"/>
          <w:lang w:eastAsia="ar-SA"/>
        </w:rPr>
      </w:pPr>
      <w:r w:rsidRPr="002773A4">
        <w:rPr>
          <w:rFonts w:ascii="Arial" w:hAnsi="Arial" w:cs="Arial"/>
          <w:szCs w:val="20"/>
          <w:lang w:eastAsia="ar-SA"/>
        </w:rPr>
        <w:t>a)  1. § a) pontjában az „SZ-1 jelű” szövegrész helyébe az „SZ-1/M jelű”,</w:t>
      </w:r>
    </w:p>
    <w:p w14:paraId="36666E0E" w14:textId="77777777" w:rsidR="002773A4" w:rsidRPr="002773A4" w:rsidRDefault="002773A4" w:rsidP="002773A4">
      <w:pPr>
        <w:widowControl w:val="0"/>
        <w:tabs>
          <w:tab w:val="left" w:pos="0"/>
        </w:tabs>
        <w:suppressAutoHyphens/>
        <w:overflowPunct w:val="0"/>
        <w:autoSpaceDE w:val="0"/>
        <w:textAlignment w:val="baseline"/>
        <w:rPr>
          <w:rFonts w:ascii="Arial" w:hAnsi="Arial" w:cs="Arial"/>
          <w:szCs w:val="20"/>
          <w:lang w:eastAsia="ar-SA"/>
        </w:rPr>
      </w:pPr>
      <w:r w:rsidRPr="002773A4">
        <w:rPr>
          <w:rFonts w:ascii="Arial" w:hAnsi="Arial" w:cs="Arial"/>
          <w:szCs w:val="20"/>
          <w:lang w:eastAsia="ar-SA"/>
        </w:rPr>
        <w:t>b)  1. § b) pontjában az „SZ-2 jelű” szövegrész helyébe az „SZ-2/M jelű”,</w:t>
      </w:r>
    </w:p>
    <w:p w14:paraId="1298E448" w14:textId="77777777" w:rsidR="002773A4" w:rsidRPr="002773A4" w:rsidRDefault="002773A4" w:rsidP="002773A4">
      <w:pPr>
        <w:widowControl w:val="0"/>
        <w:tabs>
          <w:tab w:val="left" w:pos="0"/>
        </w:tabs>
        <w:suppressAutoHyphens/>
        <w:overflowPunct w:val="0"/>
        <w:autoSpaceDE w:val="0"/>
        <w:textAlignment w:val="baseline"/>
        <w:rPr>
          <w:rFonts w:ascii="Arial" w:hAnsi="Arial" w:cs="Arial"/>
          <w:szCs w:val="20"/>
          <w:lang w:eastAsia="ar-SA"/>
        </w:rPr>
      </w:pPr>
      <w:r w:rsidRPr="002773A4">
        <w:rPr>
          <w:rFonts w:ascii="Arial" w:hAnsi="Arial" w:cs="Arial"/>
          <w:szCs w:val="20"/>
          <w:lang w:eastAsia="ar-SA"/>
        </w:rPr>
        <w:t>szöveg lép.</w:t>
      </w:r>
    </w:p>
    <w:p w14:paraId="0E7A65CB" w14:textId="77777777" w:rsidR="002773A4" w:rsidRPr="002773A4" w:rsidRDefault="002773A4" w:rsidP="002773A4">
      <w:pPr>
        <w:widowControl w:val="0"/>
        <w:tabs>
          <w:tab w:val="left" w:pos="567"/>
          <w:tab w:val="left" w:pos="993"/>
        </w:tabs>
        <w:suppressAutoHyphens/>
        <w:overflowPunct w:val="0"/>
        <w:autoSpaceDE w:val="0"/>
        <w:spacing w:before="120" w:after="120"/>
        <w:ind w:left="567" w:hanging="567"/>
        <w:jc w:val="center"/>
        <w:textAlignment w:val="baseline"/>
        <w:rPr>
          <w:rFonts w:ascii="Arial" w:hAnsi="Arial" w:cs="Arial"/>
          <w:b/>
          <w:szCs w:val="20"/>
          <w:lang w:eastAsia="ar-SA"/>
        </w:rPr>
      </w:pPr>
      <w:r w:rsidRPr="002773A4">
        <w:rPr>
          <w:rFonts w:ascii="Arial" w:hAnsi="Arial" w:cs="Arial"/>
          <w:b/>
          <w:szCs w:val="20"/>
          <w:lang w:eastAsia="ar-SA"/>
        </w:rPr>
        <w:t>7. §</w:t>
      </w:r>
    </w:p>
    <w:p w14:paraId="089FC2BD" w14:textId="77777777" w:rsidR="002773A4" w:rsidRPr="002773A4" w:rsidRDefault="002773A4" w:rsidP="002773A4">
      <w:pPr>
        <w:widowControl w:val="0"/>
        <w:tabs>
          <w:tab w:val="left" w:pos="567"/>
          <w:tab w:val="left" w:pos="993"/>
        </w:tabs>
        <w:suppressAutoHyphens/>
        <w:overflowPunct w:val="0"/>
        <w:autoSpaceDE w:val="0"/>
        <w:ind w:left="567" w:hanging="567"/>
        <w:textAlignment w:val="baseline"/>
        <w:rPr>
          <w:rFonts w:ascii="Arial" w:hAnsi="Arial" w:cs="Arial"/>
          <w:bCs/>
          <w:szCs w:val="20"/>
          <w:lang w:eastAsia="ar-SA"/>
        </w:rPr>
      </w:pPr>
      <w:r w:rsidRPr="002773A4">
        <w:rPr>
          <w:rFonts w:ascii="Arial" w:hAnsi="Arial" w:cs="Arial"/>
          <w:bCs/>
          <w:szCs w:val="20"/>
          <w:lang w:eastAsia="ar-SA"/>
        </w:rPr>
        <w:t xml:space="preserve">Hatályát veszíti a HÉSZ </w:t>
      </w:r>
    </w:p>
    <w:p w14:paraId="73FE83A8" w14:textId="77777777" w:rsidR="002773A4" w:rsidRPr="002773A4" w:rsidRDefault="002773A4" w:rsidP="002773A4">
      <w:pPr>
        <w:widowControl w:val="0"/>
        <w:tabs>
          <w:tab w:val="left" w:pos="0"/>
        </w:tabs>
        <w:suppressAutoHyphens/>
        <w:overflowPunct w:val="0"/>
        <w:autoSpaceDE w:val="0"/>
        <w:textAlignment w:val="baseline"/>
        <w:rPr>
          <w:rFonts w:ascii="Arial" w:hAnsi="Arial" w:cs="Arial"/>
          <w:szCs w:val="20"/>
          <w:lang w:eastAsia="ar-SA"/>
        </w:rPr>
      </w:pPr>
      <w:r w:rsidRPr="002773A4">
        <w:rPr>
          <w:rFonts w:ascii="Arial" w:hAnsi="Arial" w:cs="Arial"/>
          <w:szCs w:val="20"/>
          <w:lang w:eastAsia="ar-SA"/>
        </w:rPr>
        <w:t>a)  7. § (5) bekezdése,</w:t>
      </w:r>
    </w:p>
    <w:p w14:paraId="060DAA50" w14:textId="77777777" w:rsidR="002773A4" w:rsidRPr="002773A4" w:rsidRDefault="002773A4" w:rsidP="002773A4">
      <w:pPr>
        <w:widowControl w:val="0"/>
        <w:suppressAutoHyphens/>
        <w:overflowPunct w:val="0"/>
        <w:autoSpaceDE w:val="0"/>
        <w:ind w:left="284" w:hanging="284"/>
        <w:textAlignment w:val="baseline"/>
        <w:rPr>
          <w:rFonts w:ascii="Arial" w:hAnsi="Arial" w:cs="Arial"/>
          <w:szCs w:val="20"/>
          <w:lang w:eastAsia="ar-SA"/>
        </w:rPr>
      </w:pPr>
      <w:r w:rsidRPr="002773A4">
        <w:rPr>
          <w:rFonts w:ascii="Arial" w:hAnsi="Arial" w:cs="Arial"/>
          <w:szCs w:val="20"/>
          <w:lang w:eastAsia="ar-SA"/>
        </w:rPr>
        <w:t xml:space="preserve">b)  </w:t>
      </w:r>
      <w:bookmarkStart w:id="2" w:name="_Hlk46918613"/>
      <w:r w:rsidRPr="002773A4">
        <w:rPr>
          <w:rFonts w:ascii="Arial" w:hAnsi="Arial" w:cs="Arial"/>
          <w:szCs w:val="20"/>
          <w:lang w:eastAsia="ar-SA"/>
        </w:rPr>
        <w:t>10. § (4) bekezdésének f) pontjában a „legmagasabb</w:t>
      </w:r>
      <w:bookmarkEnd w:id="2"/>
      <w:r w:rsidRPr="002773A4">
        <w:rPr>
          <w:rFonts w:ascii="Arial" w:hAnsi="Arial" w:cs="Arial"/>
          <w:szCs w:val="20"/>
          <w:lang w:eastAsia="ar-SA"/>
        </w:rPr>
        <w:t xml:space="preserve"> pontja nem haladhatja meg a 4,5 métert” szövegrész,</w:t>
      </w:r>
    </w:p>
    <w:p w14:paraId="554B704A" w14:textId="77777777" w:rsidR="002773A4" w:rsidRPr="002773A4" w:rsidRDefault="002773A4" w:rsidP="002773A4">
      <w:pPr>
        <w:widowControl w:val="0"/>
        <w:tabs>
          <w:tab w:val="left" w:pos="0"/>
        </w:tabs>
        <w:suppressAutoHyphens/>
        <w:overflowPunct w:val="0"/>
        <w:autoSpaceDE w:val="0"/>
        <w:textAlignment w:val="baseline"/>
        <w:rPr>
          <w:rFonts w:ascii="Arial" w:hAnsi="Arial" w:cs="Arial"/>
          <w:szCs w:val="20"/>
          <w:lang w:eastAsia="ar-SA"/>
        </w:rPr>
      </w:pPr>
      <w:r w:rsidRPr="002773A4">
        <w:rPr>
          <w:rFonts w:ascii="Arial" w:hAnsi="Arial" w:cs="Arial"/>
          <w:szCs w:val="20"/>
          <w:lang w:eastAsia="ar-SA"/>
        </w:rPr>
        <w:t>c)  21. § (2) bekezdése.</w:t>
      </w:r>
    </w:p>
    <w:p w14:paraId="4A1FADAF" w14:textId="77777777" w:rsidR="002773A4" w:rsidRPr="002773A4" w:rsidRDefault="002773A4" w:rsidP="002773A4">
      <w:pPr>
        <w:widowControl w:val="0"/>
        <w:tabs>
          <w:tab w:val="left" w:pos="567"/>
          <w:tab w:val="left" w:pos="993"/>
        </w:tabs>
        <w:suppressAutoHyphens/>
        <w:overflowPunct w:val="0"/>
        <w:autoSpaceDE w:val="0"/>
        <w:spacing w:before="120" w:after="120"/>
        <w:ind w:left="567" w:hanging="567"/>
        <w:jc w:val="center"/>
        <w:textAlignment w:val="baseline"/>
        <w:rPr>
          <w:rFonts w:ascii="Arial" w:hAnsi="Arial" w:cs="Arial"/>
          <w:b/>
          <w:szCs w:val="20"/>
          <w:lang w:eastAsia="ar-SA"/>
        </w:rPr>
      </w:pPr>
      <w:r w:rsidRPr="002773A4">
        <w:rPr>
          <w:rFonts w:ascii="Arial" w:hAnsi="Arial" w:cs="Arial"/>
          <w:b/>
          <w:szCs w:val="20"/>
          <w:lang w:eastAsia="ar-SA"/>
        </w:rPr>
        <w:t>8. §</w:t>
      </w:r>
    </w:p>
    <w:p w14:paraId="3C56F482" w14:textId="77777777" w:rsidR="002773A4" w:rsidRPr="002773A4" w:rsidRDefault="002773A4" w:rsidP="002773A4">
      <w:pPr>
        <w:tabs>
          <w:tab w:val="left" w:pos="426"/>
        </w:tabs>
        <w:jc w:val="both"/>
        <w:rPr>
          <w:rFonts w:ascii="Arial" w:hAnsi="Arial" w:cs="Arial"/>
        </w:rPr>
      </w:pPr>
      <w:r w:rsidRPr="002773A4">
        <w:rPr>
          <w:rFonts w:ascii="Arial" w:hAnsi="Arial" w:cs="Arial"/>
        </w:rPr>
        <w:t>(1) E rendelet a kihirdetése napját követő napon lép hatályba, rendelkezéseit alkalmazni kell a hatályba lépéskor első fokon el nem bírált ügyekben is, amennyiben azok az építtető számára kedvezőbbek.</w:t>
      </w:r>
    </w:p>
    <w:p w14:paraId="6EEEE236" w14:textId="77777777" w:rsidR="002773A4" w:rsidRPr="002773A4" w:rsidRDefault="002773A4" w:rsidP="002773A4">
      <w:pPr>
        <w:jc w:val="both"/>
        <w:rPr>
          <w:rFonts w:ascii="Arial" w:hAnsi="Arial" w:cs="Arial"/>
          <w:sz w:val="22"/>
          <w:szCs w:val="22"/>
        </w:rPr>
      </w:pPr>
      <w:r w:rsidRPr="002773A4">
        <w:rPr>
          <w:rFonts w:ascii="Arial" w:hAnsi="Arial" w:cs="Arial"/>
        </w:rPr>
        <w:t>(2) E rendelet hatályba lépésével egyidejűleg hatályát veszíti a Kiskunfélegyháza belterület 5637/163 helyrajzi számú telkére vonatkozó építési tilalom.</w:t>
      </w:r>
    </w:p>
    <w:p w14:paraId="5D691A4A" w14:textId="77777777" w:rsidR="002773A4" w:rsidRPr="002773A4" w:rsidRDefault="002773A4" w:rsidP="002773A4">
      <w:pPr>
        <w:jc w:val="both"/>
        <w:rPr>
          <w:rFonts w:ascii="Arial" w:hAnsi="Arial" w:cs="Arial"/>
        </w:rPr>
      </w:pPr>
    </w:p>
    <w:p w14:paraId="5371B125" w14:textId="77777777" w:rsidR="002773A4" w:rsidRDefault="002773A4">
      <w:pPr>
        <w:spacing w:after="160" w:line="259" w:lineRule="auto"/>
        <w:rPr>
          <w:rFonts w:ascii="Arial" w:hAnsi="Arial" w:cs="Arial"/>
          <w:i/>
          <w:iCs/>
        </w:rPr>
      </w:pPr>
      <w:r>
        <w:rPr>
          <w:rFonts w:ascii="Arial" w:hAnsi="Arial" w:cs="Arial"/>
          <w:i/>
          <w:iCs/>
        </w:rPr>
        <w:br w:type="page"/>
      </w:r>
    </w:p>
    <w:p w14:paraId="7754F6C2" w14:textId="16740FC3" w:rsidR="002773A4" w:rsidRPr="002773A4" w:rsidRDefault="002773A4" w:rsidP="002773A4">
      <w:pPr>
        <w:tabs>
          <w:tab w:val="left" w:pos="426"/>
        </w:tabs>
        <w:ind w:left="360"/>
        <w:jc w:val="right"/>
        <w:rPr>
          <w:rFonts w:ascii="Arial" w:hAnsi="Arial" w:cs="Arial"/>
          <w:i/>
        </w:rPr>
      </w:pPr>
      <w:r w:rsidRPr="002773A4">
        <w:rPr>
          <w:rFonts w:ascii="Arial" w:hAnsi="Arial" w:cs="Arial"/>
          <w:i/>
          <w:iCs/>
        </w:rPr>
        <w:lastRenderedPageBreak/>
        <w:t>1. M</w:t>
      </w:r>
      <w:r w:rsidRPr="002773A4">
        <w:rPr>
          <w:rFonts w:ascii="Arial" w:hAnsi="Arial" w:cs="Arial"/>
          <w:i/>
        </w:rPr>
        <w:t>elléklet a 28/2020. (</w:t>
      </w:r>
      <w:r>
        <w:rPr>
          <w:rFonts w:ascii="Arial" w:hAnsi="Arial" w:cs="Arial"/>
          <w:i/>
        </w:rPr>
        <w:t>…..</w:t>
      </w:r>
      <w:r w:rsidRPr="002773A4">
        <w:rPr>
          <w:rFonts w:ascii="Arial" w:hAnsi="Arial" w:cs="Arial"/>
          <w:i/>
        </w:rPr>
        <w:t>.)) önkormányzati rendelethez</w:t>
      </w:r>
    </w:p>
    <w:p w14:paraId="118B5568" w14:textId="77777777" w:rsidR="002773A4" w:rsidRPr="002773A4" w:rsidRDefault="002773A4" w:rsidP="002773A4">
      <w:pPr>
        <w:tabs>
          <w:tab w:val="left" w:pos="426"/>
        </w:tabs>
        <w:spacing w:before="120" w:after="120"/>
        <w:jc w:val="both"/>
        <w:rPr>
          <w:rFonts w:ascii="Arial" w:hAnsi="Arial" w:cs="Arial"/>
          <w:b/>
          <w:i/>
        </w:rPr>
      </w:pPr>
      <w:r w:rsidRPr="002773A4">
        <w:rPr>
          <w:rFonts w:ascii="Arial" w:hAnsi="Arial" w:cs="Arial"/>
          <w:b/>
          <w:i/>
        </w:rPr>
        <w:t>SZ-1 SZABÁLYOZÁSI TERV MÓDOSÍTÁSAI</w:t>
      </w:r>
    </w:p>
    <w:p w14:paraId="29584409" w14:textId="77777777" w:rsidR="002773A4" w:rsidRPr="002773A4" w:rsidRDefault="002773A4" w:rsidP="00DE760C">
      <w:pPr>
        <w:numPr>
          <w:ilvl w:val="0"/>
          <w:numId w:val="2"/>
        </w:numPr>
        <w:tabs>
          <w:tab w:val="left" w:pos="426"/>
        </w:tabs>
        <w:spacing w:after="120"/>
        <w:ind w:left="714" w:hanging="357"/>
        <w:jc w:val="both"/>
        <w:rPr>
          <w:rFonts w:ascii="Arial" w:hAnsi="Arial" w:cs="Arial"/>
          <w:bCs/>
          <w:szCs w:val="32"/>
        </w:rPr>
      </w:pPr>
      <w:r w:rsidRPr="002773A4">
        <w:rPr>
          <w:rFonts w:ascii="Arial" w:hAnsi="Arial" w:cs="Arial"/>
          <w:bCs/>
          <w:szCs w:val="32"/>
        </w:rPr>
        <w:t>Eg gazdasági erdőövezet kijelölés 5. számú főút északi szakasza mellett</w:t>
      </w:r>
    </w:p>
    <w:p w14:paraId="3A36CB29" w14:textId="77777777" w:rsidR="002773A4" w:rsidRPr="002773A4" w:rsidRDefault="002773A4" w:rsidP="002773A4">
      <w:pPr>
        <w:tabs>
          <w:tab w:val="left" w:pos="426"/>
        </w:tabs>
        <w:ind w:left="709"/>
        <w:jc w:val="both"/>
        <w:rPr>
          <w:rFonts w:ascii="Arial" w:hAnsi="Arial" w:cs="Arial"/>
          <w:bCs/>
          <w:szCs w:val="32"/>
        </w:rPr>
      </w:pPr>
      <w:r w:rsidRPr="002773A4">
        <w:rPr>
          <w:noProof/>
        </w:rPr>
        <w:drawing>
          <wp:inline distT="0" distB="0" distL="0" distR="0" wp14:anchorId="50CB5857" wp14:editId="2408F11A">
            <wp:extent cx="4489339" cy="3369890"/>
            <wp:effectExtent l="19050" t="19050" r="26035" b="21590"/>
            <wp:docPr id="241" name="Kép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8633" t="13250" r="27665" b="15085"/>
                    <a:stretch/>
                  </pic:blipFill>
                  <pic:spPr bwMode="auto">
                    <a:xfrm>
                      <a:off x="0" y="0"/>
                      <a:ext cx="4506946" cy="3383106"/>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631CBF15" w14:textId="77777777" w:rsidR="002773A4" w:rsidRPr="002773A4" w:rsidRDefault="002773A4" w:rsidP="002773A4">
      <w:pPr>
        <w:tabs>
          <w:tab w:val="left" w:pos="426"/>
        </w:tabs>
        <w:jc w:val="both"/>
        <w:rPr>
          <w:rFonts w:ascii="Arial" w:hAnsi="Arial" w:cs="Arial"/>
          <w:bCs/>
          <w:szCs w:val="32"/>
        </w:rPr>
      </w:pPr>
    </w:p>
    <w:p w14:paraId="60DB64A4" w14:textId="77777777" w:rsidR="002773A4" w:rsidRPr="002773A4" w:rsidRDefault="002773A4" w:rsidP="00DE760C">
      <w:pPr>
        <w:numPr>
          <w:ilvl w:val="0"/>
          <w:numId w:val="2"/>
        </w:numPr>
        <w:tabs>
          <w:tab w:val="left" w:pos="426"/>
        </w:tabs>
        <w:spacing w:after="120"/>
        <w:ind w:left="714" w:hanging="357"/>
        <w:jc w:val="both"/>
        <w:rPr>
          <w:rFonts w:ascii="Arial" w:hAnsi="Arial" w:cs="Arial"/>
          <w:bCs/>
          <w:szCs w:val="32"/>
        </w:rPr>
      </w:pPr>
      <w:r w:rsidRPr="002773A4">
        <w:rPr>
          <w:rFonts w:ascii="Arial" w:hAnsi="Arial" w:cs="Arial"/>
          <w:bCs/>
          <w:szCs w:val="32"/>
        </w:rPr>
        <w:t>Kmü-1 különleges övezet kijelölés Kiskun Farm Kft major mellett</w:t>
      </w:r>
    </w:p>
    <w:p w14:paraId="5BB0C384" w14:textId="77777777" w:rsidR="002773A4" w:rsidRPr="002773A4" w:rsidRDefault="002773A4" w:rsidP="002773A4">
      <w:pPr>
        <w:tabs>
          <w:tab w:val="left" w:pos="709"/>
        </w:tabs>
        <w:ind w:left="709"/>
        <w:jc w:val="both"/>
        <w:rPr>
          <w:rFonts w:ascii="Arial" w:hAnsi="Arial" w:cs="Arial"/>
          <w:bCs/>
          <w:szCs w:val="32"/>
        </w:rPr>
      </w:pPr>
      <w:r w:rsidRPr="002773A4">
        <w:rPr>
          <w:noProof/>
        </w:rPr>
        <w:drawing>
          <wp:inline distT="0" distB="0" distL="0" distR="0" wp14:anchorId="061630B7" wp14:editId="1C578DC9">
            <wp:extent cx="5279666" cy="3418320"/>
            <wp:effectExtent l="19050" t="19050" r="16510" b="10795"/>
            <wp:docPr id="243" name="Kép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0704" t="13741" r="17035" b="14595"/>
                    <a:stretch/>
                  </pic:blipFill>
                  <pic:spPr bwMode="auto">
                    <a:xfrm>
                      <a:off x="0" y="0"/>
                      <a:ext cx="5291676" cy="3426096"/>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274973EC" w14:textId="77777777" w:rsidR="002773A4" w:rsidRPr="002773A4" w:rsidRDefault="002773A4" w:rsidP="002773A4">
      <w:pPr>
        <w:ind w:left="708"/>
        <w:rPr>
          <w:rFonts w:ascii="Arial" w:hAnsi="Arial" w:cs="Arial"/>
          <w:bCs/>
          <w:szCs w:val="32"/>
        </w:rPr>
      </w:pPr>
    </w:p>
    <w:p w14:paraId="47F0FDD3" w14:textId="77777777" w:rsidR="002773A4" w:rsidRPr="002773A4" w:rsidRDefault="002773A4" w:rsidP="002773A4">
      <w:pPr>
        <w:rPr>
          <w:rFonts w:ascii="Arial" w:hAnsi="Arial" w:cs="Arial"/>
          <w:bCs/>
          <w:szCs w:val="32"/>
        </w:rPr>
      </w:pPr>
      <w:r w:rsidRPr="002773A4">
        <w:rPr>
          <w:rFonts w:ascii="Arial" w:hAnsi="Arial" w:cs="Arial"/>
          <w:bCs/>
          <w:szCs w:val="32"/>
        </w:rPr>
        <w:br w:type="page"/>
      </w:r>
    </w:p>
    <w:p w14:paraId="0346605F" w14:textId="77777777" w:rsidR="002773A4" w:rsidRPr="002773A4" w:rsidRDefault="002773A4" w:rsidP="00DE760C">
      <w:pPr>
        <w:numPr>
          <w:ilvl w:val="0"/>
          <w:numId w:val="2"/>
        </w:numPr>
        <w:tabs>
          <w:tab w:val="left" w:pos="426"/>
        </w:tabs>
        <w:spacing w:after="120"/>
        <w:ind w:left="714" w:hanging="357"/>
        <w:jc w:val="both"/>
        <w:rPr>
          <w:rFonts w:ascii="Arial" w:hAnsi="Arial" w:cs="Arial"/>
          <w:bCs/>
          <w:szCs w:val="32"/>
        </w:rPr>
      </w:pPr>
      <w:r w:rsidRPr="002773A4">
        <w:rPr>
          <w:rFonts w:ascii="Arial" w:hAnsi="Arial" w:cs="Arial"/>
          <w:bCs/>
          <w:szCs w:val="32"/>
        </w:rPr>
        <w:lastRenderedPageBreak/>
        <w:t>Honvédelmi célú védőtávolság jelölése 5. és 451. számú főutak mellett</w:t>
      </w:r>
    </w:p>
    <w:p w14:paraId="3DEBD263" w14:textId="77777777" w:rsidR="002773A4" w:rsidRPr="002773A4" w:rsidRDefault="002773A4" w:rsidP="002773A4">
      <w:pPr>
        <w:tabs>
          <w:tab w:val="left" w:pos="426"/>
        </w:tabs>
        <w:ind w:left="709"/>
        <w:jc w:val="both"/>
        <w:rPr>
          <w:rFonts w:ascii="Arial" w:hAnsi="Arial" w:cs="Arial"/>
          <w:bCs/>
          <w:szCs w:val="32"/>
        </w:rPr>
      </w:pPr>
      <w:r w:rsidRPr="002773A4">
        <w:rPr>
          <w:noProof/>
        </w:rPr>
        <w:drawing>
          <wp:inline distT="0" distB="0" distL="0" distR="0" wp14:anchorId="65E71F6D" wp14:editId="6EAD7668">
            <wp:extent cx="5263859" cy="2899079"/>
            <wp:effectExtent l="19050" t="19050" r="13335" b="15875"/>
            <wp:docPr id="245" name="Kép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2974" t="13250" r="13582" b="14840"/>
                    <a:stretch/>
                  </pic:blipFill>
                  <pic:spPr bwMode="auto">
                    <a:xfrm>
                      <a:off x="0" y="0"/>
                      <a:ext cx="5281036" cy="2908539"/>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1AF2EA73" w14:textId="77777777" w:rsidR="002773A4" w:rsidRPr="002773A4" w:rsidRDefault="002773A4" w:rsidP="002773A4">
      <w:pPr>
        <w:ind w:left="708"/>
        <w:rPr>
          <w:rFonts w:ascii="Arial" w:hAnsi="Arial" w:cs="Arial"/>
          <w:bCs/>
          <w:szCs w:val="32"/>
        </w:rPr>
      </w:pPr>
    </w:p>
    <w:p w14:paraId="7418F705" w14:textId="77777777" w:rsidR="002773A4" w:rsidRPr="002773A4" w:rsidRDefault="002773A4" w:rsidP="00DE760C">
      <w:pPr>
        <w:numPr>
          <w:ilvl w:val="0"/>
          <w:numId w:val="2"/>
        </w:numPr>
        <w:tabs>
          <w:tab w:val="left" w:pos="426"/>
        </w:tabs>
        <w:spacing w:after="120"/>
        <w:ind w:left="714" w:hanging="357"/>
        <w:jc w:val="both"/>
        <w:rPr>
          <w:rFonts w:ascii="Arial" w:hAnsi="Arial" w:cs="Arial"/>
          <w:bCs/>
          <w:szCs w:val="32"/>
        </w:rPr>
      </w:pPr>
      <w:r w:rsidRPr="002773A4">
        <w:rPr>
          <w:rFonts w:ascii="Arial" w:hAnsi="Arial" w:cs="Arial"/>
          <w:bCs/>
          <w:szCs w:val="32"/>
        </w:rPr>
        <w:t>Kmü-1 különleges övezet kijelölés NT-Agro Kft major mellett</w:t>
      </w:r>
    </w:p>
    <w:p w14:paraId="7CC97253" w14:textId="77777777" w:rsidR="002773A4" w:rsidRPr="002773A4" w:rsidRDefault="002773A4" w:rsidP="002773A4">
      <w:pPr>
        <w:tabs>
          <w:tab w:val="left" w:pos="426"/>
        </w:tabs>
        <w:ind w:left="709"/>
        <w:jc w:val="both"/>
        <w:rPr>
          <w:rFonts w:ascii="Arial" w:hAnsi="Arial" w:cs="Arial"/>
          <w:bCs/>
          <w:szCs w:val="32"/>
        </w:rPr>
      </w:pPr>
      <w:r w:rsidRPr="002773A4">
        <w:rPr>
          <w:noProof/>
        </w:rPr>
        <w:drawing>
          <wp:inline distT="0" distB="0" distL="0" distR="0" wp14:anchorId="0FA45D82" wp14:editId="2FA40318">
            <wp:extent cx="5271135" cy="3096791"/>
            <wp:effectExtent l="19050" t="19050" r="24765" b="27940"/>
            <wp:docPr id="113" name="Kép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7391" t="13496" r="16352" b="17302"/>
                    <a:stretch/>
                  </pic:blipFill>
                  <pic:spPr bwMode="auto">
                    <a:xfrm>
                      <a:off x="0" y="0"/>
                      <a:ext cx="5293183" cy="3109744"/>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5733CF90" w14:textId="77777777" w:rsidR="002773A4" w:rsidRPr="002773A4" w:rsidRDefault="002773A4" w:rsidP="002773A4">
      <w:pPr>
        <w:ind w:left="708"/>
        <w:rPr>
          <w:rFonts w:ascii="Arial" w:hAnsi="Arial" w:cs="Arial"/>
          <w:bCs/>
          <w:szCs w:val="32"/>
        </w:rPr>
      </w:pPr>
    </w:p>
    <w:p w14:paraId="79AEB96D" w14:textId="77777777" w:rsidR="002773A4" w:rsidRPr="002773A4" w:rsidRDefault="002773A4" w:rsidP="002773A4">
      <w:pPr>
        <w:rPr>
          <w:rFonts w:ascii="Arial" w:hAnsi="Arial" w:cs="Arial"/>
          <w:bCs/>
          <w:szCs w:val="32"/>
        </w:rPr>
      </w:pPr>
      <w:r w:rsidRPr="002773A4">
        <w:rPr>
          <w:rFonts w:ascii="Arial" w:hAnsi="Arial" w:cs="Arial"/>
          <w:bCs/>
          <w:szCs w:val="32"/>
        </w:rPr>
        <w:br w:type="page"/>
      </w:r>
    </w:p>
    <w:p w14:paraId="3F0C7CF0" w14:textId="77777777" w:rsidR="002773A4" w:rsidRPr="002773A4" w:rsidRDefault="002773A4" w:rsidP="00DE760C">
      <w:pPr>
        <w:numPr>
          <w:ilvl w:val="0"/>
          <w:numId w:val="2"/>
        </w:numPr>
        <w:tabs>
          <w:tab w:val="left" w:pos="426"/>
        </w:tabs>
        <w:spacing w:after="120"/>
        <w:ind w:left="714" w:hanging="357"/>
        <w:jc w:val="both"/>
        <w:rPr>
          <w:rFonts w:ascii="Arial" w:hAnsi="Arial" w:cs="Arial"/>
          <w:bCs/>
          <w:szCs w:val="32"/>
        </w:rPr>
      </w:pPr>
      <w:r w:rsidRPr="002773A4">
        <w:rPr>
          <w:rFonts w:ascii="Arial" w:hAnsi="Arial" w:cs="Arial"/>
          <w:bCs/>
          <w:szCs w:val="32"/>
        </w:rPr>
        <w:lastRenderedPageBreak/>
        <w:t>Kmü-2 különleges övezet kijelölés FBZ Hungária Kft. majorban</w:t>
      </w:r>
    </w:p>
    <w:p w14:paraId="5D21E438" w14:textId="77777777" w:rsidR="002773A4" w:rsidRPr="002773A4" w:rsidRDefault="002773A4" w:rsidP="002773A4">
      <w:pPr>
        <w:tabs>
          <w:tab w:val="left" w:pos="426"/>
        </w:tabs>
        <w:ind w:left="709"/>
        <w:jc w:val="both"/>
        <w:rPr>
          <w:rFonts w:ascii="Arial" w:hAnsi="Arial" w:cs="Arial"/>
          <w:bCs/>
          <w:szCs w:val="32"/>
        </w:rPr>
      </w:pPr>
      <w:r w:rsidRPr="002773A4">
        <w:rPr>
          <w:noProof/>
        </w:rPr>
        <w:drawing>
          <wp:inline distT="0" distB="0" distL="0" distR="0" wp14:anchorId="42177268" wp14:editId="188CCC96">
            <wp:extent cx="5280693" cy="3196743"/>
            <wp:effectExtent l="19050" t="19050" r="15240" b="22860"/>
            <wp:docPr id="236" name="Kép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5492" t="13771" r="18217" b="14887"/>
                    <a:stretch/>
                  </pic:blipFill>
                  <pic:spPr bwMode="auto">
                    <a:xfrm>
                      <a:off x="0" y="0"/>
                      <a:ext cx="5297701" cy="3207039"/>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783D1ACC" w14:textId="77777777" w:rsidR="002773A4" w:rsidRPr="002773A4" w:rsidRDefault="002773A4" w:rsidP="002773A4">
      <w:pPr>
        <w:ind w:left="708"/>
        <w:rPr>
          <w:rFonts w:ascii="Arial" w:hAnsi="Arial" w:cs="Arial"/>
          <w:bCs/>
          <w:szCs w:val="32"/>
        </w:rPr>
      </w:pPr>
    </w:p>
    <w:p w14:paraId="5B39F7DF" w14:textId="77777777" w:rsidR="002773A4" w:rsidRPr="002773A4" w:rsidRDefault="002773A4" w:rsidP="00DE760C">
      <w:pPr>
        <w:numPr>
          <w:ilvl w:val="0"/>
          <w:numId w:val="2"/>
        </w:numPr>
        <w:tabs>
          <w:tab w:val="left" w:pos="426"/>
        </w:tabs>
        <w:jc w:val="both"/>
        <w:rPr>
          <w:rFonts w:ascii="Arial" w:hAnsi="Arial" w:cs="Arial"/>
          <w:bCs/>
          <w:szCs w:val="32"/>
        </w:rPr>
      </w:pPr>
      <w:r w:rsidRPr="002773A4">
        <w:rPr>
          <w:rFonts w:ascii="Arial" w:hAnsi="Arial" w:cs="Arial"/>
          <w:bCs/>
          <w:szCs w:val="32"/>
        </w:rPr>
        <w:t xml:space="preserve">„Pusztaszer – szénhidrogén” koncessziós terület határának jelölése </w:t>
      </w:r>
    </w:p>
    <w:p w14:paraId="59E71847" w14:textId="77777777" w:rsidR="002773A4" w:rsidRPr="002773A4" w:rsidRDefault="002773A4" w:rsidP="002773A4">
      <w:pPr>
        <w:shd w:val="clear" w:color="auto" w:fill="FFFFFF"/>
        <w:spacing w:before="120"/>
        <w:ind w:left="709"/>
        <w:jc w:val="both"/>
        <w:rPr>
          <w:bCs/>
        </w:rPr>
      </w:pPr>
      <w:r w:rsidRPr="002773A4">
        <w:rPr>
          <w:noProof/>
        </w:rPr>
        <w:drawing>
          <wp:inline distT="0" distB="0" distL="0" distR="0" wp14:anchorId="6C9150EF" wp14:editId="1DDAD4BE">
            <wp:extent cx="5274444" cy="3455670"/>
            <wp:effectExtent l="19050" t="19050" r="21590" b="11430"/>
            <wp:docPr id="115" name="Kép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3250" t="14969" r="26701" b="15090"/>
                    <a:stretch/>
                  </pic:blipFill>
                  <pic:spPr bwMode="auto">
                    <a:xfrm>
                      <a:off x="0" y="0"/>
                      <a:ext cx="5291681" cy="3466963"/>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119B35B6" w14:textId="77777777" w:rsidR="002773A4" w:rsidRPr="002773A4" w:rsidRDefault="002773A4" w:rsidP="002773A4">
      <w:pPr>
        <w:rPr>
          <w:rFonts w:ascii="Arial" w:hAnsi="Arial" w:cs="Arial"/>
          <w:bCs/>
        </w:rPr>
      </w:pPr>
      <w:r w:rsidRPr="002773A4">
        <w:rPr>
          <w:rFonts w:ascii="Arial" w:hAnsi="Arial" w:cs="Arial"/>
          <w:bCs/>
        </w:rPr>
        <w:br w:type="page"/>
      </w:r>
    </w:p>
    <w:p w14:paraId="0A683966" w14:textId="77777777" w:rsidR="002773A4" w:rsidRPr="002773A4" w:rsidRDefault="002773A4" w:rsidP="00DE760C">
      <w:pPr>
        <w:numPr>
          <w:ilvl w:val="0"/>
          <w:numId w:val="2"/>
        </w:numPr>
        <w:tabs>
          <w:tab w:val="left" w:pos="426"/>
        </w:tabs>
        <w:spacing w:before="120"/>
        <w:jc w:val="both"/>
        <w:rPr>
          <w:rFonts w:ascii="Arial" w:hAnsi="Arial" w:cs="Arial"/>
          <w:bCs/>
        </w:rPr>
      </w:pPr>
      <w:r w:rsidRPr="002773A4">
        <w:rPr>
          <w:rFonts w:ascii="Arial" w:hAnsi="Arial" w:cs="Arial"/>
          <w:bCs/>
        </w:rPr>
        <w:lastRenderedPageBreak/>
        <w:t>9. és 24. sorszámú régészeti lelőhelyek ábrázolásának módosítása</w:t>
      </w:r>
    </w:p>
    <w:p w14:paraId="5B6EACF5"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6F20307F" wp14:editId="40F1702C">
            <wp:extent cx="5247861" cy="3530219"/>
            <wp:effectExtent l="19050" t="19050" r="10160" b="13335"/>
            <wp:docPr id="124" name="Kép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1532" t="13253" r="18133" b="14594"/>
                    <a:stretch/>
                  </pic:blipFill>
                  <pic:spPr bwMode="auto">
                    <a:xfrm>
                      <a:off x="0" y="0"/>
                      <a:ext cx="5265438" cy="3542043"/>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3FEE27F8" w14:textId="77777777" w:rsidR="002773A4" w:rsidRPr="002773A4" w:rsidRDefault="002773A4" w:rsidP="00DE760C">
      <w:pPr>
        <w:numPr>
          <w:ilvl w:val="0"/>
          <w:numId w:val="2"/>
        </w:numPr>
        <w:tabs>
          <w:tab w:val="left" w:pos="426"/>
        </w:tabs>
        <w:spacing w:before="120"/>
        <w:jc w:val="both"/>
        <w:rPr>
          <w:rFonts w:ascii="Arial" w:hAnsi="Arial" w:cs="Arial"/>
          <w:bCs/>
        </w:rPr>
      </w:pPr>
      <w:r w:rsidRPr="002773A4">
        <w:rPr>
          <w:rFonts w:ascii="Arial" w:hAnsi="Arial" w:cs="Arial"/>
          <w:bCs/>
        </w:rPr>
        <w:t>Országos övezet ábrázolása – erdők övezete</w:t>
      </w:r>
    </w:p>
    <w:p w14:paraId="2E801D53"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09692187" wp14:editId="2137EDD8">
            <wp:extent cx="2870421" cy="4094453"/>
            <wp:effectExtent l="0" t="0" r="6350" b="1905"/>
            <wp:docPr id="128" name="Kép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30366" t="12902" r="41333" b="15330"/>
                    <a:stretch/>
                  </pic:blipFill>
                  <pic:spPr bwMode="auto">
                    <a:xfrm>
                      <a:off x="0" y="0"/>
                      <a:ext cx="2879533" cy="4107450"/>
                    </a:xfrm>
                    <a:prstGeom prst="rect">
                      <a:avLst/>
                    </a:prstGeom>
                    <a:ln>
                      <a:noFill/>
                    </a:ln>
                    <a:extLst>
                      <a:ext uri="{53640926-AAD7-44D8-BBD7-CCE9431645EC}">
                        <a14:shadowObscured xmlns:a14="http://schemas.microsoft.com/office/drawing/2010/main"/>
                      </a:ext>
                    </a:extLst>
                  </pic:spPr>
                </pic:pic>
              </a:graphicData>
            </a:graphic>
          </wp:inline>
        </w:drawing>
      </w:r>
      <w:r w:rsidRPr="002773A4">
        <w:rPr>
          <w:rFonts w:ascii="Arial" w:hAnsi="Arial" w:cs="Arial"/>
          <w:bCs/>
        </w:rPr>
        <w:t xml:space="preserve"> </w:t>
      </w:r>
    </w:p>
    <w:p w14:paraId="03F1D6E4" w14:textId="77777777" w:rsidR="002773A4" w:rsidRPr="002773A4" w:rsidRDefault="002773A4" w:rsidP="002773A4">
      <w:pPr>
        <w:rPr>
          <w:rFonts w:ascii="Arial" w:hAnsi="Arial" w:cs="Arial"/>
          <w:bCs/>
        </w:rPr>
      </w:pPr>
      <w:r w:rsidRPr="002773A4">
        <w:rPr>
          <w:rFonts w:ascii="Arial" w:hAnsi="Arial" w:cs="Arial"/>
          <w:bCs/>
        </w:rPr>
        <w:br w:type="page"/>
      </w:r>
    </w:p>
    <w:p w14:paraId="6FCDA538" w14:textId="77777777" w:rsidR="002773A4" w:rsidRPr="002773A4" w:rsidRDefault="002773A4" w:rsidP="00DE760C">
      <w:pPr>
        <w:numPr>
          <w:ilvl w:val="0"/>
          <w:numId w:val="2"/>
        </w:numPr>
        <w:tabs>
          <w:tab w:val="left" w:pos="426"/>
        </w:tabs>
        <w:spacing w:before="120"/>
        <w:jc w:val="both"/>
        <w:rPr>
          <w:rFonts w:ascii="Arial" w:hAnsi="Arial" w:cs="Arial"/>
          <w:bCs/>
        </w:rPr>
      </w:pPr>
      <w:r w:rsidRPr="002773A4">
        <w:rPr>
          <w:rFonts w:ascii="Arial" w:hAnsi="Arial" w:cs="Arial"/>
          <w:bCs/>
        </w:rPr>
        <w:lastRenderedPageBreak/>
        <w:t xml:space="preserve">Országos övezet ábrázolása – erdőtelepítésre javasolt terület övezete </w:t>
      </w:r>
    </w:p>
    <w:p w14:paraId="3F483E9E"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79AC3AFA" wp14:editId="5F5F7BE9">
            <wp:extent cx="2701199" cy="3855110"/>
            <wp:effectExtent l="0" t="0" r="4445" b="0"/>
            <wp:docPr id="129" name="Kép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0228" t="13006" r="41335" b="14844"/>
                    <a:stretch/>
                  </pic:blipFill>
                  <pic:spPr bwMode="auto">
                    <a:xfrm>
                      <a:off x="0" y="0"/>
                      <a:ext cx="2720844" cy="3883147"/>
                    </a:xfrm>
                    <a:prstGeom prst="rect">
                      <a:avLst/>
                    </a:prstGeom>
                    <a:ln>
                      <a:noFill/>
                    </a:ln>
                    <a:extLst>
                      <a:ext uri="{53640926-AAD7-44D8-BBD7-CCE9431645EC}">
                        <a14:shadowObscured xmlns:a14="http://schemas.microsoft.com/office/drawing/2010/main"/>
                      </a:ext>
                    </a:extLst>
                  </pic:spPr>
                </pic:pic>
              </a:graphicData>
            </a:graphic>
          </wp:inline>
        </w:drawing>
      </w:r>
    </w:p>
    <w:p w14:paraId="5197152E" w14:textId="77777777" w:rsidR="002773A4" w:rsidRPr="002773A4" w:rsidRDefault="002773A4" w:rsidP="00DE760C">
      <w:pPr>
        <w:numPr>
          <w:ilvl w:val="0"/>
          <w:numId w:val="2"/>
        </w:numPr>
        <w:tabs>
          <w:tab w:val="left" w:pos="426"/>
        </w:tabs>
        <w:spacing w:before="120"/>
        <w:jc w:val="both"/>
        <w:rPr>
          <w:rFonts w:ascii="Arial" w:hAnsi="Arial" w:cs="Arial"/>
          <w:bCs/>
        </w:rPr>
      </w:pPr>
      <w:r w:rsidRPr="002773A4">
        <w:rPr>
          <w:rFonts w:ascii="Arial" w:hAnsi="Arial" w:cs="Arial"/>
          <w:bCs/>
        </w:rPr>
        <w:t xml:space="preserve">Országos övezet ábrázolása – borszőlő termőhelyi kataszteri terület </w:t>
      </w:r>
    </w:p>
    <w:p w14:paraId="2C146120"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6D21737B" wp14:editId="37582DB8">
            <wp:extent cx="2739094" cy="3928262"/>
            <wp:effectExtent l="0" t="0" r="4445" b="0"/>
            <wp:docPr id="130" name="Kép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30505" t="13251" r="41195" b="14594"/>
                    <a:stretch/>
                  </pic:blipFill>
                  <pic:spPr bwMode="auto">
                    <a:xfrm>
                      <a:off x="0" y="0"/>
                      <a:ext cx="2761641" cy="3960597"/>
                    </a:xfrm>
                    <a:prstGeom prst="rect">
                      <a:avLst/>
                    </a:prstGeom>
                    <a:ln>
                      <a:noFill/>
                    </a:ln>
                    <a:extLst>
                      <a:ext uri="{53640926-AAD7-44D8-BBD7-CCE9431645EC}">
                        <a14:shadowObscured xmlns:a14="http://schemas.microsoft.com/office/drawing/2010/main"/>
                      </a:ext>
                    </a:extLst>
                  </pic:spPr>
                </pic:pic>
              </a:graphicData>
            </a:graphic>
          </wp:inline>
        </w:drawing>
      </w:r>
    </w:p>
    <w:p w14:paraId="24DED32E" w14:textId="77777777" w:rsidR="002773A4" w:rsidRPr="002773A4" w:rsidRDefault="002773A4" w:rsidP="00DE760C">
      <w:pPr>
        <w:numPr>
          <w:ilvl w:val="0"/>
          <w:numId w:val="2"/>
        </w:numPr>
        <w:tabs>
          <w:tab w:val="left" w:pos="426"/>
        </w:tabs>
        <w:spacing w:before="120"/>
        <w:jc w:val="both"/>
        <w:rPr>
          <w:rFonts w:ascii="Arial" w:hAnsi="Arial" w:cs="Arial"/>
          <w:bCs/>
        </w:rPr>
      </w:pPr>
      <w:r w:rsidRPr="002773A4">
        <w:rPr>
          <w:rFonts w:ascii="Arial" w:hAnsi="Arial" w:cs="Arial"/>
          <w:bCs/>
        </w:rPr>
        <w:t>Országos övezet ábrázolása – gyümölcs termőhelyi kataszteri terület</w:t>
      </w:r>
    </w:p>
    <w:p w14:paraId="13585B4A" w14:textId="77777777" w:rsidR="002773A4" w:rsidRPr="002773A4" w:rsidRDefault="002773A4" w:rsidP="002773A4">
      <w:pPr>
        <w:tabs>
          <w:tab w:val="left" w:pos="426"/>
        </w:tabs>
        <w:spacing w:before="120"/>
        <w:ind w:left="709"/>
        <w:jc w:val="both"/>
        <w:rPr>
          <w:rFonts w:ascii="Arial" w:hAnsi="Arial" w:cs="Arial"/>
          <w:bCs/>
        </w:rPr>
      </w:pPr>
      <w:r w:rsidRPr="002773A4">
        <w:rPr>
          <w:noProof/>
        </w:rPr>
        <w:lastRenderedPageBreak/>
        <w:drawing>
          <wp:inline distT="0" distB="0" distL="0" distR="0" wp14:anchorId="4CDEC562" wp14:editId="19471CC4">
            <wp:extent cx="2727308" cy="3877056"/>
            <wp:effectExtent l="0" t="0" r="0" b="0"/>
            <wp:docPr id="131" name="Kép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30504" t="14233" r="41334" b="14596"/>
                    <a:stretch/>
                  </pic:blipFill>
                  <pic:spPr bwMode="auto">
                    <a:xfrm>
                      <a:off x="0" y="0"/>
                      <a:ext cx="2748230" cy="3906798"/>
                    </a:xfrm>
                    <a:prstGeom prst="rect">
                      <a:avLst/>
                    </a:prstGeom>
                    <a:ln>
                      <a:noFill/>
                    </a:ln>
                    <a:extLst>
                      <a:ext uri="{53640926-AAD7-44D8-BBD7-CCE9431645EC}">
                        <a14:shadowObscured xmlns:a14="http://schemas.microsoft.com/office/drawing/2010/main"/>
                      </a:ext>
                    </a:extLst>
                  </pic:spPr>
                </pic:pic>
              </a:graphicData>
            </a:graphic>
          </wp:inline>
        </w:drawing>
      </w:r>
    </w:p>
    <w:p w14:paraId="3FB2D59D" w14:textId="77777777" w:rsidR="002773A4" w:rsidRPr="002773A4" w:rsidRDefault="002773A4" w:rsidP="002773A4">
      <w:pPr>
        <w:tabs>
          <w:tab w:val="left" w:pos="426"/>
        </w:tabs>
        <w:spacing w:before="120"/>
        <w:ind w:left="709"/>
        <w:jc w:val="both"/>
        <w:rPr>
          <w:rFonts w:ascii="Arial" w:hAnsi="Arial" w:cs="Arial"/>
          <w:bCs/>
        </w:rPr>
      </w:pPr>
    </w:p>
    <w:p w14:paraId="4AB9B68F" w14:textId="77777777" w:rsidR="002773A4" w:rsidRPr="002773A4" w:rsidRDefault="002773A4" w:rsidP="002773A4">
      <w:pPr>
        <w:spacing w:after="160" w:line="259" w:lineRule="auto"/>
        <w:rPr>
          <w:rFonts w:ascii="Arial" w:hAnsi="Arial" w:cs="Arial"/>
          <w:i/>
          <w:iCs/>
        </w:rPr>
      </w:pPr>
      <w:r w:rsidRPr="002773A4">
        <w:rPr>
          <w:rFonts w:ascii="Arial" w:hAnsi="Arial" w:cs="Arial"/>
          <w:i/>
          <w:iCs/>
        </w:rPr>
        <w:br w:type="page"/>
      </w:r>
    </w:p>
    <w:p w14:paraId="519D7393" w14:textId="2DB24DE1" w:rsidR="002773A4" w:rsidRPr="002773A4" w:rsidRDefault="002773A4" w:rsidP="002773A4">
      <w:pPr>
        <w:tabs>
          <w:tab w:val="left" w:pos="426"/>
        </w:tabs>
        <w:ind w:left="360"/>
        <w:jc w:val="right"/>
        <w:rPr>
          <w:rFonts w:ascii="Arial" w:hAnsi="Arial" w:cs="Arial"/>
          <w:i/>
        </w:rPr>
      </w:pPr>
      <w:r w:rsidRPr="002773A4">
        <w:rPr>
          <w:rFonts w:ascii="Arial" w:hAnsi="Arial" w:cs="Arial"/>
          <w:i/>
          <w:iCs/>
        </w:rPr>
        <w:lastRenderedPageBreak/>
        <w:t>2. M</w:t>
      </w:r>
      <w:r w:rsidRPr="002773A4">
        <w:rPr>
          <w:rFonts w:ascii="Arial" w:hAnsi="Arial" w:cs="Arial"/>
          <w:i/>
        </w:rPr>
        <w:t>elléklet a 28/2020. (</w:t>
      </w:r>
      <w:r>
        <w:rPr>
          <w:rFonts w:ascii="Arial" w:hAnsi="Arial" w:cs="Arial"/>
          <w:i/>
        </w:rPr>
        <w:t>…..</w:t>
      </w:r>
      <w:r w:rsidRPr="002773A4">
        <w:rPr>
          <w:rFonts w:ascii="Arial" w:hAnsi="Arial" w:cs="Arial"/>
          <w:i/>
        </w:rPr>
        <w:t>.) önkormányzati rendelethez</w:t>
      </w:r>
    </w:p>
    <w:p w14:paraId="2067B043" w14:textId="77777777" w:rsidR="002773A4" w:rsidRPr="002773A4" w:rsidRDefault="002773A4" w:rsidP="002773A4">
      <w:pPr>
        <w:tabs>
          <w:tab w:val="left" w:pos="426"/>
        </w:tabs>
        <w:spacing w:before="120" w:after="120"/>
        <w:jc w:val="both"/>
        <w:rPr>
          <w:rFonts w:ascii="Arial" w:hAnsi="Arial" w:cs="Arial"/>
          <w:b/>
          <w:i/>
        </w:rPr>
      </w:pPr>
      <w:r w:rsidRPr="002773A4">
        <w:rPr>
          <w:rFonts w:ascii="Arial" w:hAnsi="Arial" w:cs="Arial"/>
          <w:b/>
          <w:i/>
        </w:rPr>
        <w:t>SZ-2 SZABÁLYOZÁSI TERV MÓDOSÍTÁSA</w:t>
      </w:r>
    </w:p>
    <w:p w14:paraId="44E1B65C" w14:textId="77777777" w:rsidR="002773A4" w:rsidRPr="002773A4" w:rsidRDefault="002773A4" w:rsidP="00DE760C">
      <w:pPr>
        <w:numPr>
          <w:ilvl w:val="0"/>
          <w:numId w:val="3"/>
        </w:numPr>
        <w:tabs>
          <w:tab w:val="left" w:pos="426"/>
        </w:tabs>
        <w:spacing w:after="120"/>
        <w:ind w:left="714" w:hanging="357"/>
        <w:jc w:val="both"/>
        <w:rPr>
          <w:rFonts w:ascii="Arial" w:hAnsi="Arial" w:cs="Arial"/>
          <w:bCs/>
          <w:szCs w:val="32"/>
        </w:rPr>
      </w:pPr>
      <w:r w:rsidRPr="002773A4">
        <w:rPr>
          <w:rFonts w:ascii="Arial" w:hAnsi="Arial" w:cs="Arial"/>
          <w:bCs/>
          <w:szCs w:val="32"/>
        </w:rPr>
        <w:t>K-Hon-1 honvédelmi, katonai és nemzetbiztonsági övezet kijelölése – 5. és 451. számú főút mellett</w:t>
      </w:r>
    </w:p>
    <w:p w14:paraId="221DADDB" w14:textId="77777777" w:rsidR="002773A4" w:rsidRPr="002773A4" w:rsidRDefault="002773A4" w:rsidP="002773A4">
      <w:pPr>
        <w:tabs>
          <w:tab w:val="left" w:pos="426"/>
        </w:tabs>
        <w:ind w:left="709"/>
        <w:jc w:val="both"/>
        <w:rPr>
          <w:rFonts w:ascii="Arial" w:hAnsi="Arial" w:cs="Arial"/>
          <w:bCs/>
          <w:szCs w:val="32"/>
        </w:rPr>
      </w:pPr>
      <w:r w:rsidRPr="002773A4">
        <w:rPr>
          <w:noProof/>
        </w:rPr>
        <w:drawing>
          <wp:inline distT="0" distB="0" distL="0" distR="0" wp14:anchorId="58274EB6" wp14:editId="77038F34">
            <wp:extent cx="5263364" cy="2859322"/>
            <wp:effectExtent l="19050" t="19050" r="13970" b="17780"/>
            <wp:docPr id="133" name="Kép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1733" t="13720" r="14552" b="15086"/>
                    <a:stretch/>
                  </pic:blipFill>
                  <pic:spPr bwMode="auto">
                    <a:xfrm>
                      <a:off x="0" y="0"/>
                      <a:ext cx="5280361" cy="2868556"/>
                    </a:xfrm>
                    <a:prstGeom prst="rect">
                      <a:avLst/>
                    </a:prstGeom>
                    <a:ln w="9525" cap="flat" cmpd="sng" algn="ctr">
                      <a:solidFill>
                        <a:srgbClr val="E7E6E6">
                          <a:lumMod val="75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67A37A81" w14:textId="77777777" w:rsidR="002773A4" w:rsidRPr="002773A4" w:rsidRDefault="002773A4" w:rsidP="00DE760C">
      <w:pPr>
        <w:keepNext/>
        <w:numPr>
          <w:ilvl w:val="0"/>
          <w:numId w:val="3"/>
        </w:numPr>
        <w:tabs>
          <w:tab w:val="left" w:pos="426"/>
        </w:tabs>
        <w:spacing w:before="120"/>
        <w:ind w:left="714" w:hanging="357"/>
        <w:jc w:val="both"/>
        <w:rPr>
          <w:rFonts w:ascii="Arial" w:hAnsi="Arial" w:cs="Arial"/>
          <w:bCs/>
          <w:szCs w:val="32"/>
        </w:rPr>
      </w:pPr>
      <w:r w:rsidRPr="002773A4">
        <w:rPr>
          <w:rFonts w:ascii="Arial" w:hAnsi="Arial" w:cs="Arial"/>
          <w:bCs/>
          <w:szCs w:val="32"/>
        </w:rPr>
        <w:t xml:space="preserve">Gksz-2 övezet kijelölése – Molnártelep </w:t>
      </w:r>
    </w:p>
    <w:p w14:paraId="059F9FCD" w14:textId="77777777" w:rsidR="002773A4" w:rsidRPr="002773A4" w:rsidRDefault="002773A4" w:rsidP="002773A4">
      <w:pPr>
        <w:keepNext/>
        <w:spacing w:before="120"/>
        <w:ind w:left="709"/>
        <w:rPr>
          <w:rFonts w:ascii="Arial" w:hAnsi="Arial" w:cs="Arial"/>
          <w:bCs/>
          <w:szCs w:val="32"/>
        </w:rPr>
      </w:pPr>
      <w:r w:rsidRPr="002773A4">
        <w:rPr>
          <w:noProof/>
        </w:rPr>
        <w:drawing>
          <wp:inline distT="0" distB="0" distL="0" distR="0" wp14:anchorId="5E99BE17" wp14:editId="4B1E7077">
            <wp:extent cx="5274259" cy="3304108"/>
            <wp:effectExtent l="19050" t="19050" r="22225" b="10795"/>
            <wp:docPr id="235" name="Kép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17905" t="13093" r="16813" b="14201"/>
                    <a:stretch/>
                  </pic:blipFill>
                  <pic:spPr bwMode="auto">
                    <a:xfrm>
                      <a:off x="0" y="0"/>
                      <a:ext cx="5295443" cy="3317379"/>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57C23564" w14:textId="77777777" w:rsidR="002773A4" w:rsidRPr="002773A4" w:rsidRDefault="002773A4" w:rsidP="002773A4">
      <w:pPr>
        <w:rPr>
          <w:rFonts w:ascii="Arial" w:hAnsi="Arial" w:cs="Arial"/>
          <w:bCs/>
        </w:rPr>
      </w:pPr>
    </w:p>
    <w:p w14:paraId="508726D4" w14:textId="77777777" w:rsidR="002773A4" w:rsidRPr="002773A4" w:rsidRDefault="002773A4" w:rsidP="00DE760C">
      <w:pPr>
        <w:numPr>
          <w:ilvl w:val="0"/>
          <w:numId w:val="3"/>
        </w:numPr>
        <w:tabs>
          <w:tab w:val="left" w:pos="426"/>
        </w:tabs>
        <w:spacing w:before="120"/>
        <w:jc w:val="both"/>
        <w:rPr>
          <w:rFonts w:ascii="Arial" w:hAnsi="Arial" w:cs="Arial"/>
          <w:bCs/>
        </w:rPr>
      </w:pPr>
      <w:r w:rsidRPr="002773A4">
        <w:rPr>
          <w:rFonts w:ascii="Arial" w:hAnsi="Arial" w:cs="Arial"/>
          <w:bCs/>
        </w:rPr>
        <w:t xml:space="preserve">Keü-2 különleges egészségügyi-gyógyászati-idegenforgalmi övezet kijelölése – Csanyi út </w:t>
      </w:r>
    </w:p>
    <w:p w14:paraId="6BE96343" w14:textId="77777777" w:rsidR="002773A4" w:rsidRPr="002773A4" w:rsidRDefault="002773A4" w:rsidP="002773A4">
      <w:pPr>
        <w:tabs>
          <w:tab w:val="left" w:pos="426"/>
        </w:tabs>
        <w:spacing w:before="120"/>
        <w:ind w:left="709"/>
        <w:jc w:val="both"/>
        <w:rPr>
          <w:rFonts w:ascii="Arial" w:hAnsi="Arial" w:cs="Arial"/>
          <w:bCs/>
        </w:rPr>
      </w:pPr>
      <w:r w:rsidRPr="002773A4">
        <w:rPr>
          <w:noProof/>
        </w:rPr>
        <w:lastRenderedPageBreak/>
        <w:drawing>
          <wp:inline distT="0" distB="0" distL="0" distR="0" wp14:anchorId="69CD6596" wp14:editId="07BF1BF7">
            <wp:extent cx="5268567" cy="3180512"/>
            <wp:effectExtent l="19050" t="19050" r="27940" b="20320"/>
            <wp:docPr id="135" name="Kép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8358" t="13005" r="15095" b="15575"/>
                    <a:stretch/>
                  </pic:blipFill>
                  <pic:spPr bwMode="auto">
                    <a:xfrm>
                      <a:off x="0" y="0"/>
                      <a:ext cx="5285163" cy="3190530"/>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7391EFC8" w14:textId="77777777" w:rsidR="002773A4" w:rsidRPr="002773A4" w:rsidRDefault="002773A4" w:rsidP="002773A4">
      <w:pPr>
        <w:rPr>
          <w:rFonts w:ascii="Arial" w:hAnsi="Arial" w:cs="Arial"/>
          <w:bCs/>
        </w:rPr>
      </w:pPr>
      <w:r w:rsidRPr="002773A4">
        <w:rPr>
          <w:rFonts w:ascii="Arial" w:hAnsi="Arial" w:cs="Arial"/>
          <w:bCs/>
        </w:rPr>
        <w:br w:type="page"/>
      </w:r>
    </w:p>
    <w:p w14:paraId="40A8C1F8" w14:textId="77777777" w:rsidR="002773A4" w:rsidRPr="002773A4" w:rsidRDefault="002773A4" w:rsidP="00DE760C">
      <w:pPr>
        <w:numPr>
          <w:ilvl w:val="0"/>
          <w:numId w:val="3"/>
        </w:numPr>
        <w:tabs>
          <w:tab w:val="left" w:pos="426"/>
        </w:tabs>
        <w:spacing w:before="120"/>
        <w:jc w:val="both"/>
        <w:rPr>
          <w:rFonts w:ascii="Arial" w:hAnsi="Arial" w:cs="Arial"/>
          <w:bCs/>
        </w:rPr>
      </w:pPr>
      <w:r w:rsidRPr="002773A4">
        <w:rPr>
          <w:rFonts w:ascii="Arial" w:hAnsi="Arial" w:cs="Arial"/>
          <w:bCs/>
        </w:rPr>
        <w:lastRenderedPageBreak/>
        <w:t xml:space="preserve">Országos övezet ábrázolása – erdők övezete </w:t>
      </w:r>
    </w:p>
    <w:p w14:paraId="252619BE"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49A0787E" wp14:editId="2C3B6898">
            <wp:extent cx="3760967" cy="3856700"/>
            <wp:effectExtent l="19050" t="19050" r="11430" b="10795"/>
            <wp:docPr id="136" name="Kép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30918" t="14723" r="31119" b="16069"/>
                    <a:stretch/>
                  </pic:blipFill>
                  <pic:spPr bwMode="auto">
                    <a:xfrm>
                      <a:off x="0" y="0"/>
                      <a:ext cx="3766166" cy="3862031"/>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41B64EE9" w14:textId="77777777" w:rsidR="002773A4" w:rsidRPr="002773A4" w:rsidRDefault="002773A4" w:rsidP="002773A4">
      <w:pPr>
        <w:rPr>
          <w:rFonts w:ascii="Arial" w:hAnsi="Arial" w:cs="Arial"/>
          <w:bCs/>
        </w:rPr>
      </w:pPr>
    </w:p>
    <w:p w14:paraId="09FE2607" w14:textId="77777777" w:rsidR="002773A4" w:rsidRPr="002773A4" w:rsidRDefault="002773A4" w:rsidP="00DE760C">
      <w:pPr>
        <w:numPr>
          <w:ilvl w:val="0"/>
          <w:numId w:val="3"/>
        </w:numPr>
        <w:tabs>
          <w:tab w:val="left" w:pos="426"/>
        </w:tabs>
        <w:spacing w:before="120"/>
        <w:jc w:val="both"/>
        <w:rPr>
          <w:rFonts w:ascii="Arial" w:hAnsi="Arial" w:cs="Arial"/>
          <w:bCs/>
        </w:rPr>
      </w:pPr>
      <w:r w:rsidRPr="002773A4">
        <w:rPr>
          <w:rFonts w:ascii="Arial" w:hAnsi="Arial" w:cs="Arial"/>
          <w:bCs/>
        </w:rPr>
        <w:t>Országos övezet ábrázolása – borszőlő termőhelyi kataszteri terület</w:t>
      </w:r>
    </w:p>
    <w:p w14:paraId="760584CD"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7E285B7E" wp14:editId="6D4AED87">
            <wp:extent cx="2851371" cy="3442669"/>
            <wp:effectExtent l="19050" t="19050" r="25400" b="24765"/>
            <wp:docPr id="137" name="Kép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34645" t="20857" r="35399" b="14843"/>
                    <a:stretch/>
                  </pic:blipFill>
                  <pic:spPr bwMode="auto">
                    <a:xfrm>
                      <a:off x="0" y="0"/>
                      <a:ext cx="2863301" cy="3457072"/>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4CC49765" w14:textId="77777777" w:rsidR="002773A4" w:rsidRPr="002773A4" w:rsidRDefault="002773A4" w:rsidP="002773A4">
      <w:pPr>
        <w:rPr>
          <w:rFonts w:ascii="Arial" w:hAnsi="Arial" w:cs="Arial"/>
          <w:bCs/>
        </w:rPr>
      </w:pPr>
      <w:r w:rsidRPr="002773A4">
        <w:rPr>
          <w:rFonts w:ascii="Arial" w:hAnsi="Arial" w:cs="Arial"/>
          <w:bCs/>
        </w:rPr>
        <w:br w:type="page"/>
      </w:r>
    </w:p>
    <w:p w14:paraId="2CF0DF53" w14:textId="77777777" w:rsidR="002773A4" w:rsidRPr="002773A4" w:rsidRDefault="002773A4" w:rsidP="00DE760C">
      <w:pPr>
        <w:numPr>
          <w:ilvl w:val="0"/>
          <w:numId w:val="3"/>
        </w:numPr>
        <w:tabs>
          <w:tab w:val="left" w:pos="426"/>
        </w:tabs>
        <w:spacing w:before="120"/>
        <w:jc w:val="both"/>
        <w:rPr>
          <w:rFonts w:ascii="Arial" w:hAnsi="Arial" w:cs="Arial"/>
          <w:bCs/>
        </w:rPr>
      </w:pPr>
      <w:r w:rsidRPr="002773A4">
        <w:rPr>
          <w:rFonts w:ascii="Arial" w:hAnsi="Arial" w:cs="Arial"/>
          <w:bCs/>
        </w:rPr>
        <w:lastRenderedPageBreak/>
        <w:t>Műemléki környezet módosított határának (MK) ábrázolása városközpontban</w:t>
      </w:r>
    </w:p>
    <w:p w14:paraId="2FB440A1" w14:textId="77777777" w:rsidR="002773A4" w:rsidRPr="002773A4" w:rsidRDefault="002773A4" w:rsidP="002773A4">
      <w:pPr>
        <w:tabs>
          <w:tab w:val="left" w:pos="426"/>
        </w:tabs>
        <w:spacing w:before="120"/>
        <w:ind w:left="709"/>
        <w:jc w:val="both"/>
        <w:rPr>
          <w:rFonts w:ascii="Arial" w:hAnsi="Arial" w:cs="Arial"/>
          <w:bCs/>
        </w:rPr>
      </w:pPr>
      <w:r w:rsidRPr="002773A4">
        <w:rPr>
          <w:noProof/>
        </w:rPr>
        <w:drawing>
          <wp:inline distT="0" distB="0" distL="0" distR="0" wp14:anchorId="6E873E83" wp14:editId="55762C23">
            <wp:extent cx="5262524" cy="3726030"/>
            <wp:effectExtent l="19050" t="19050" r="14605" b="27305"/>
            <wp:docPr id="138" name="Kép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23188" t="14477" r="21190" b="15509"/>
                    <a:stretch/>
                  </pic:blipFill>
                  <pic:spPr bwMode="auto">
                    <a:xfrm>
                      <a:off x="0" y="0"/>
                      <a:ext cx="5274769" cy="3734700"/>
                    </a:xfrm>
                    <a:prstGeom prst="rect">
                      <a:avLst/>
                    </a:prstGeom>
                    <a:ln w="9525" cap="flat" cmpd="sng" algn="ctr">
                      <a:solidFill>
                        <a:srgbClr val="E7E6E6">
                          <a:lumMod val="75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31203349" w14:textId="77777777" w:rsidR="002773A4" w:rsidRPr="002773A4" w:rsidRDefault="002773A4" w:rsidP="00DE760C">
      <w:pPr>
        <w:numPr>
          <w:ilvl w:val="0"/>
          <w:numId w:val="3"/>
        </w:numPr>
        <w:tabs>
          <w:tab w:val="left" w:pos="426"/>
        </w:tabs>
        <w:spacing w:before="120"/>
        <w:jc w:val="both"/>
        <w:rPr>
          <w:rFonts w:ascii="Arial" w:hAnsi="Arial" w:cs="Arial"/>
          <w:bCs/>
        </w:rPr>
      </w:pPr>
      <w:r w:rsidRPr="002773A4">
        <w:rPr>
          <w:rFonts w:ascii="Arial" w:hAnsi="Arial" w:cs="Arial"/>
          <w:bCs/>
          <w:szCs w:val="32"/>
        </w:rPr>
        <w:t xml:space="preserve">Helyi jelentőségű védett érték ábrázolás </w:t>
      </w:r>
      <w:r w:rsidRPr="002773A4">
        <w:rPr>
          <w:rFonts w:ascii="Arial" w:hAnsi="Arial" w:cs="Arial"/>
          <w:b/>
          <w:i/>
          <w:iCs/>
          <w:szCs w:val="32"/>
        </w:rPr>
        <w:t>megszüntetése</w:t>
      </w:r>
      <w:r w:rsidRPr="002773A4">
        <w:rPr>
          <w:rFonts w:ascii="Arial" w:hAnsi="Arial" w:cs="Arial"/>
          <w:bCs/>
          <w:szCs w:val="32"/>
        </w:rPr>
        <w:t xml:space="preserve"> Kiskunfélegyháza Város Önkormányzat Képviselő-testületének </w:t>
      </w:r>
      <w:r w:rsidRPr="002773A4">
        <w:rPr>
          <w:rFonts w:ascii="Arial" w:hAnsi="Arial" w:cs="Arial"/>
          <w:bCs/>
          <w:i/>
          <w:iCs/>
          <w:szCs w:val="32"/>
        </w:rPr>
        <w:t>Kiskunfélegyháza településképének védelméről</w:t>
      </w:r>
      <w:r w:rsidRPr="002773A4">
        <w:rPr>
          <w:rFonts w:ascii="Arial" w:hAnsi="Arial" w:cs="Arial"/>
          <w:bCs/>
          <w:szCs w:val="32"/>
        </w:rPr>
        <w:t xml:space="preserve"> szóló 12/2018. (IV.26.)</w:t>
      </w:r>
      <w:r w:rsidRPr="002773A4">
        <w:rPr>
          <w:rFonts w:ascii="Arial" w:hAnsi="Arial" w:cs="Arial"/>
          <w:bCs/>
        </w:rPr>
        <w:t xml:space="preserve"> önkormányzati rendelete szerint</w:t>
      </w:r>
    </w:p>
    <w:p w14:paraId="3B5C4658" w14:textId="77777777" w:rsidR="002773A4" w:rsidRPr="002773A4" w:rsidRDefault="002773A4" w:rsidP="002773A4">
      <w:pPr>
        <w:tabs>
          <w:tab w:val="left" w:pos="709"/>
        </w:tabs>
        <w:spacing w:before="120"/>
        <w:ind w:left="709"/>
        <w:jc w:val="both"/>
        <w:rPr>
          <w:rFonts w:ascii="Arial" w:hAnsi="Arial" w:cs="Arial"/>
          <w:bCs/>
          <w:i/>
          <w:iCs/>
        </w:rPr>
      </w:pPr>
      <w:r w:rsidRPr="002773A4">
        <w:rPr>
          <w:rFonts w:ascii="Arial" w:hAnsi="Arial" w:cs="Arial"/>
          <w:bCs/>
          <w:i/>
          <w:iCs/>
        </w:rPr>
        <w:t>Megszűnő helyi értékvédelemmel érintett épületek</w:t>
      </w:r>
    </w:p>
    <w:p w14:paraId="5E037B1A" w14:textId="77777777" w:rsidR="002773A4" w:rsidRPr="002773A4" w:rsidRDefault="002773A4" w:rsidP="002773A4">
      <w:pPr>
        <w:tabs>
          <w:tab w:val="left" w:pos="709"/>
        </w:tabs>
        <w:spacing w:before="120"/>
        <w:ind w:left="709"/>
        <w:jc w:val="both"/>
        <w:rPr>
          <w:rFonts w:ascii="Arial" w:hAnsi="Arial" w:cs="Arial"/>
          <w:bCs/>
          <w:i/>
          <w:iCs/>
        </w:rPr>
      </w:pPr>
      <w:r w:rsidRPr="002773A4">
        <w:rPr>
          <w:noProof/>
        </w:rPr>
        <w:drawing>
          <wp:inline distT="0" distB="0" distL="0" distR="0" wp14:anchorId="318820FE" wp14:editId="4E6687CA">
            <wp:extent cx="3177692" cy="3366699"/>
            <wp:effectExtent l="19050" t="19050" r="22860" b="24765"/>
            <wp:docPr id="140" name="Kép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7681" t="13987" r="25186" b="16073"/>
                    <a:stretch/>
                  </pic:blipFill>
                  <pic:spPr bwMode="auto">
                    <a:xfrm>
                      <a:off x="0" y="0"/>
                      <a:ext cx="3181367" cy="3370593"/>
                    </a:xfrm>
                    <a:prstGeom prst="rect">
                      <a:avLst/>
                    </a:prstGeom>
                    <a:ln>
                      <a:solidFill>
                        <a:srgbClr val="E7E6E6">
                          <a:lumMod val="75000"/>
                        </a:srgbClr>
                      </a:solidFill>
                    </a:ln>
                    <a:extLst>
                      <a:ext uri="{53640926-AAD7-44D8-BBD7-CCE9431645EC}">
                        <a14:shadowObscured xmlns:a14="http://schemas.microsoft.com/office/drawing/2010/main"/>
                      </a:ext>
                    </a:extLst>
                  </pic:spPr>
                </pic:pic>
              </a:graphicData>
            </a:graphic>
          </wp:inline>
        </w:drawing>
      </w:r>
    </w:p>
    <w:p w14:paraId="46968C2E" w14:textId="77777777" w:rsidR="002773A4" w:rsidRPr="002773A4" w:rsidRDefault="002773A4" w:rsidP="002773A4">
      <w:pPr>
        <w:rPr>
          <w:rFonts w:ascii="Arial" w:hAnsi="Arial" w:cs="Arial"/>
          <w:bCs/>
          <w:i/>
          <w:iCs/>
          <w:szCs w:val="32"/>
        </w:rPr>
      </w:pPr>
      <w:r w:rsidRPr="002773A4">
        <w:rPr>
          <w:rFonts w:ascii="Arial" w:hAnsi="Arial" w:cs="Arial"/>
          <w:bCs/>
          <w:i/>
          <w:iCs/>
          <w:szCs w:val="32"/>
        </w:rPr>
        <w:br w:type="page"/>
      </w:r>
    </w:p>
    <w:p w14:paraId="188CA498" w14:textId="392215A0" w:rsidR="002773A4" w:rsidRPr="002773A4" w:rsidRDefault="002773A4" w:rsidP="002773A4">
      <w:pPr>
        <w:tabs>
          <w:tab w:val="left" w:pos="426"/>
        </w:tabs>
        <w:ind w:left="360"/>
        <w:jc w:val="right"/>
        <w:rPr>
          <w:rFonts w:ascii="Arial" w:hAnsi="Arial" w:cs="Arial"/>
          <w:i/>
        </w:rPr>
      </w:pPr>
      <w:r w:rsidRPr="002773A4">
        <w:rPr>
          <w:rFonts w:ascii="Arial" w:hAnsi="Arial" w:cs="Arial"/>
          <w:bCs/>
          <w:i/>
          <w:iCs/>
          <w:szCs w:val="32"/>
        </w:rPr>
        <w:lastRenderedPageBreak/>
        <w:t>3.</w:t>
      </w:r>
      <w:r w:rsidRPr="002773A4">
        <w:rPr>
          <w:rFonts w:ascii="Arial" w:hAnsi="Arial" w:cs="Arial"/>
          <w:bCs/>
          <w:szCs w:val="32"/>
        </w:rPr>
        <w:t xml:space="preserve"> </w:t>
      </w:r>
      <w:r w:rsidRPr="002773A4">
        <w:rPr>
          <w:rFonts w:ascii="Arial" w:hAnsi="Arial" w:cs="Arial"/>
          <w:i/>
          <w:iCs/>
        </w:rPr>
        <w:t>M</w:t>
      </w:r>
      <w:r w:rsidRPr="002773A4">
        <w:rPr>
          <w:rFonts w:ascii="Arial" w:hAnsi="Arial" w:cs="Arial"/>
          <w:i/>
        </w:rPr>
        <w:t>elléklet a 28/2020. (</w:t>
      </w:r>
      <w:r>
        <w:rPr>
          <w:rFonts w:ascii="Arial" w:hAnsi="Arial" w:cs="Arial"/>
          <w:i/>
        </w:rPr>
        <w:t>……</w:t>
      </w:r>
      <w:r w:rsidRPr="002773A4">
        <w:rPr>
          <w:rFonts w:ascii="Arial" w:hAnsi="Arial" w:cs="Arial"/>
          <w:i/>
        </w:rPr>
        <w:t>.) önkormányzati rendelethez</w:t>
      </w:r>
    </w:p>
    <w:p w14:paraId="66931390" w14:textId="77777777" w:rsidR="002773A4" w:rsidRPr="002773A4" w:rsidRDefault="002773A4" w:rsidP="002773A4">
      <w:pPr>
        <w:tabs>
          <w:tab w:val="left" w:pos="426"/>
        </w:tabs>
        <w:spacing w:before="120"/>
        <w:jc w:val="both"/>
        <w:rPr>
          <w:rFonts w:ascii="Arial" w:hAnsi="Arial" w:cs="Arial"/>
          <w:bCs/>
          <w:szCs w:val="32"/>
        </w:rPr>
      </w:pPr>
      <w:r w:rsidRPr="002773A4">
        <w:rPr>
          <w:rFonts w:ascii="Arial" w:hAnsi="Arial" w:cs="Arial"/>
          <w:b/>
          <w:i/>
        </w:rPr>
        <w:t>1.</w:t>
      </w:r>
      <w:r w:rsidRPr="002773A4">
        <w:rPr>
          <w:rFonts w:ascii="Arial" w:hAnsi="Arial" w:cs="Arial"/>
          <w:b/>
          <w:i/>
        </w:rPr>
        <w:tab/>
        <w:t>SZ-1 Szabályozási terv – szabályozási elemek 2. (módosított)</w:t>
      </w:r>
    </w:p>
    <w:p w14:paraId="33626BEE" w14:textId="77777777" w:rsidR="002773A4" w:rsidRPr="002773A4" w:rsidRDefault="002773A4" w:rsidP="002773A4">
      <w:pPr>
        <w:tabs>
          <w:tab w:val="left" w:pos="426"/>
        </w:tabs>
        <w:spacing w:before="120"/>
        <w:ind w:left="357"/>
        <w:jc w:val="both"/>
        <w:rPr>
          <w:rFonts w:ascii="Arial" w:hAnsi="Arial" w:cs="Arial"/>
          <w:bCs/>
          <w:szCs w:val="32"/>
        </w:rPr>
      </w:pPr>
      <w:r w:rsidRPr="002773A4">
        <w:rPr>
          <w:noProof/>
        </w:rPr>
        <w:drawing>
          <wp:inline distT="0" distB="0" distL="0" distR="0" wp14:anchorId="4E743037" wp14:editId="5A6A9408">
            <wp:extent cx="4992880" cy="7951623"/>
            <wp:effectExtent l="0" t="0" r="0" b="0"/>
            <wp:docPr id="229" name="Kép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43473" t="9266" r="27741" b="9234"/>
                    <a:stretch/>
                  </pic:blipFill>
                  <pic:spPr bwMode="auto">
                    <a:xfrm>
                      <a:off x="0" y="0"/>
                      <a:ext cx="5007782" cy="7975355"/>
                    </a:xfrm>
                    <a:prstGeom prst="rect">
                      <a:avLst/>
                    </a:prstGeom>
                    <a:ln>
                      <a:noFill/>
                    </a:ln>
                    <a:extLst>
                      <a:ext uri="{53640926-AAD7-44D8-BBD7-CCE9431645EC}">
                        <a14:shadowObscured xmlns:a14="http://schemas.microsoft.com/office/drawing/2010/main"/>
                      </a:ext>
                    </a:extLst>
                  </pic:spPr>
                </pic:pic>
              </a:graphicData>
            </a:graphic>
          </wp:inline>
        </w:drawing>
      </w:r>
    </w:p>
    <w:p w14:paraId="61D36386" w14:textId="77777777" w:rsidR="002773A4" w:rsidRPr="002773A4" w:rsidRDefault="002773A4" w:rsidP="002773A4">
      <w:pPr>
        <w:spacing w:before="120" w:line="360" w:lineRule="auto"/>
        <w:rPr>
          <w:rFonts w:ascii="Arial" w:hAnsi="Arial" w:cs="Arial"/>
          <w:b/>
          <w:i/>
        </w:rPr>
      </w:pPr>
    </w:p>
    <w:p w14:paraId="059DF243" w14:textId="77777777" w:rsidR="002773A4" w:rsidRPr="002773A4" w:rsidRDefault="002773A4" w:rsidP="002773A4">
      <w:pPr>
        <w:spacing w:before="120" w:line="360" w:lineRule="auto"/>
        <w:rPr>
          <w:rFonts w:ascii="Arial" w:hAnsi="Arial" w:cs="Arial"/>
          <w:i/>
          <w:iCs/>
        </w:rPr>
      </w:pPr>
      <w:r w:rsidRPr="002773A4">
        <w:rPr>
          <w:rFonts w:ascii="Arial" w:hAnsi="Arial" w:cs="Arial"/>
          <w:b/>
          <w:i/>
        </w:rPr>
        <w:lastRenderedPageBreak/>
        <w:t>3. SZ-2 szabályozási terv – területfelhasználási módok betűjelei (módosított)</w:t>
      </w:r>
    </w:p>
    <w:p w14:paraId="17639B01" w14:textId="77777777" w:rsidR="002773A4" w:rsidRPr="002773A4" w:rsidRDefault="002773A4" w:rsidP="002773A4">
      <w:pPr>
        <w:tabs>
          <w:tab w:val="left" w:pos="426"/>
        </w:tabs>
        <w:spacing w:before="120"/>
        <w:ind w:left="357"/>
        <w:jc w:val="both"/>
        <w:rPr>
          <w:rFonts w:ascii="Arial" w:hAnsi="Arial" w:cs="Arial"/>
          <w:bCs/>
          <w:szCs w:val="32"/>
        </w:rPr>
      </w:pPr>
      <w:r w:rsidRPr="002773A4">
        <w:rPr>
          <w:noProof/>
        </w:rPr>
        <w:drawing>
          <wp:inline distT="0" distB="0" distL="0" distR="0" wp14:anchorId="45BDDFE1" wp14:editId="2042A6F0">
            <wp:extent cx="3396113" cy="8178394"/>
            <wp:effectExtent l="0" t="0" r="0" b="0"/>
            <wp:docPr id="145" name="Kép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45549" t="8834" r="34158" b="4287"/>
                    <a:stretch/>
                  </pic:blipFill>
                  <pic:spPr bwMode="auto">
                    <a:xfrm>
                      <a:off x="0" y="0"/>
                      <a:ext cx="3411999" cy="8216649"/>
                    </a:xfrm>
                    <a:prstGeom prst="rect">
                      <a:avLst/>
                    </a:prstGeom>
                    <a:ln>
                      <a:noFill/>
                    </a:ln>
                    <a:extLst>
                      <a:ext uri="{53640926-AAD7-44D8-BBD7-CCE9431645EC}">
                        <a14:shadowObscured xmlns:a14="http://schemas.microsoft.com/office/drawing/2010/main"/>
                      </a:ext>
                    </a:extLst>
                  </pic:spPr>
                </pic:pic>
              </a:graphicData>
            </a:graphic>
          </wp:inline>
        </w:drawing>
      </w:r>
    </w:p>
    <w:p w14:paraId="633E44B6" w14:textId="77777777" w:rsidR="002773A4" w:rsidRPr="002773A4" w:rsidRDefault="002773A4" w:rsidP="002773A4">
      <w:pPr>
        <w:tabs>
          <w:tab w:val="left" w:pos="360"/>
        </w:tabs>
        <w:jc w:val="both"/>
        <w:rPr>
          <w:rFonts w:ascii="Arial" w:hAnsi="Arial" w:cs="Arial"/>
          <w:b/>
          <w:i/>
        </w:rPr>
      </w:pPr>
    </w:p>
    <w:p w14:paraId="66DEE1AB" w14:textId="77777777" w:rsidR="002773A4" w:rsidRPr="002773A4" w:rsidRDefault="002773A4" w:rsidP="002773A4">
      <w:pPr>
        <w:tabs>
          <w:tab w:val="left" w:pos="360"/>
        </w:tabs>
        <w:jc w:val="both"/>
        <w:rPr>
          <w:rFonts w:ascii="Arial" w:hAnsi="Arial" w:cs="Arial"/>
          <w:b/>
          <w:i/>
        </w:rPr>
      </w:pPr>
    </w:p>
    <w:p w14:paraId="0F843803" w14:textId="77777777" w:rsidR="002773A4" w:rsidRPr="002773A4" w:rsidRDefault="002773A4" w:rsidP="002773A4">
      <w:pPr>
        <w:tabs>
          <w:tab w:val="left" w:pos="360"/>
        </w:tabs>
        <w:jc w:val="both"/>
        <w:rPr>
          <w:rFonts w:ascii="Arial" w:hAnsi="Arial" w:cs="Arial"/>
          <w:b/>
          <w:i/>
        </w:rPr>
      </w:pPr>
      <w:r w:rsidRPr="002773A4">
        <w:rPr>
          <w:rFonts w:ascii="Arial" w:hAnsi="Arial" w:cs="Arial"/>
          <w:b/>
          <w:i/>
        </w:rPr>
        <w:lastRenderedPageBreak/>
        <w:t xml:space="preserve">4. </w:t>
      </w:r>
      <w:r w:rsidRPr="002773A4">
        <w:rPr>
          <w:rFonts w:ascii="Arial" w:hAnsi="Arial" w:cs="Arial"/>
          <w:b/>
          <w:i/>
        </w:rPr>
        <w:tab/>
        <w:t>SZ-2 Szabályozási terv – szabályozási elemek 2. (módosított)</w:t>
      </w:r>
    </w:p>
    <w:p w14:paraId="5E658B3A" w14:textId="77777777" w:rsidR="002773A4" w:rsidRPr="002773A4" w:rsidRDefault="002773A4" w:rsidP="002773A4">
      <w:pPr>
        <w:tabs>
          <w:tab w:val="left" w:pos="360"/>
        </w:tabs>
        <w:spacing w:before="120"/>
        <w:ind w:left="425"/>
        <w:jc w:val="both"/>
        <w:rPr>
          <w:rFonts w:ascii="Arial" w:hAnsi="Arial" w:cs="Arial"/>
          <w:bCs/>
          <w:szCs w:val="32"/>
        </w:rPr>
      </w:pPr>
      <w:r w:rsidRPr="002773A4">
        <w:rPr>
          <w:noProof/>
        </w:rPr>
        <w:drawing>
          <wp:inline distT="0" distB="0" distL="0" distR="0" wp14:anchorId="380B03C1" wp14:editId="199BD04B">
            <wp:extent cx="4853753" cy="7110483"/>
            <wp:effectExtent l="0" t="0" r="4445" b="0"/>
            <wp:docPr id="238" name="Kép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43473" t="9265" r="24425" b="7128"/>
                    <a:stretch/>
                  </pic:blipFill>
                  <pic:spPr bwMode="auto">
                    <a:xfrm>
                      <a:off x="0" y="0"/>
                      <a:ext cx="4869621" cy="7133729"/>
                    </a:xfrm>
                    <a:prstGeom prst="rect">
                      <a:avLst/>
                    </a:prstGeom>
                    <a:ln>
                      <a:noFill/>
                    </a:ln>
                    <a:extLst>
                      <a:ext uri="{53640926-AAD7-44D8-BBD7-CCE9431645EC}">
                        <a14:shadowObscured xmlns:a14="http://schemas.microsoft.com/office/drawing/2010/main"/>
                      </a:ext>
                    </a:extLst>
                  </pic:spPr>
                </pic:pic>
              </a:graphicData>
            </a:graphic>
          </wp:inline>
        </w:drawing>
      </w:r>
    </w:p>
    <w:p w14:paraId="789B1C7D" w14:textId="5A8EA3D7" w:rsidR="002773A4" w:rsidRPr="002773A4" w:rsidRDefault="002773A4" w:rsidP="002773A4">
      <w:pPr>
        <w:tabs>
          <w:tab w:val="left" w:pos="426"/>
        </w:tabs>
        <w:ind w:left="360"/>
        <w:jc w:val="both"/>
        <w:rPr>
          <w:rFonts w:ascii="Arial" w:hAnsi="Arial" w:cs="Arial"/>
          <w:i/>
        </w:rPr>
      </w:pPr>
      <w:r w:rsidRPr="002773A4">
        <w:rPr>
          <w:rFonts w:ascii="Arial" w:hAnsi="Arial" w:cs="Arial"/>
          <w:bCs/>
          <w:szCs w:val="32"/>
        </w:rPr>
        <w:br w:type="page"/>
      </w:r>
      <w:r w:rsidRPr="002773A4">
        <w:rPr>
          <w:rFonts w:ascii="Arial" w:hAnsi="Arial" w:cs="Arial"/>
          <w:bCs/>
          <w:i/>
          <w:iCs/>
          <w:szCs w:val="32"/>
        </w:rPr>
        <w:lastRenderedPageBreak/>
        <w:t xml:space="preserve">4. </w:t>
      </w:r>
      <w:r w:rsidRPr="002773A4">
        <w:rPr>
          <w:rFonts w:ascii="Arial" w:hAnsi="Arial" w:cs="Arial"/>
          <w:i/>
          <w:iCs/>
        </w:rPr>
        <w:t>M</w:t>
      </w:r>
      <w:r w:rsidRPr="002773A4">
        <w:rPr>
          <w:rFonts w:ascii="Arial" w:hAnsi="Arial" w:cs="Arial"/>
          <w:i/>
        </w:rPr>
        <w:t>elléklet a 28/2020. (</w:t>
      </w:r>
      <w:r>
        <w:rPr>
          <w:rFonts w:ascii="Arial" w:hAnsi="Arial" w:cs="Arial"/>
          <w:i/>
        </w:rPr>
        <w:t>…..</w:t>
      </w:r>
      <w:r w:rsidRPr="002773A4">
        <w:rPr>
          <w:rFonts w:ascii="Arial" w:hAnsi="Arial" w:cs="Arial"/>
          <w:i/>
        </w:rPr>
        <w:t>.) önkormányzati rendelethez</w:t>
      </w:r>
    </w:p>
    <w:p w14:paraId="71A0E13E" w14:textId="77777777" w:rsidR="002773A4" w:rsidRPr="002773A4" w:rsidRDefault="002773A4" w:rsidP="002773A4">
      <w:pPr>
        <w:tabs>
          <w:tab w:val="left" w:pos="426"/>
        </w:tabs>
        <w:ind w:left="360"/>
        <w:jc w:val="both"/>
        <w:rPr>
          <w:rFonts w:ascii="Arial" w:hAnsi="Arial" w:cs="Arial"/>
          <w:i/>
        </w:rPr>
      </w:pPr>
    </w:p>
    <w:p w14:paraId="43EDEEDA" w14:textId="77777777" w:rsidR="002773A4" w:rsidRPr="002773A4" w:rsidRDefault="002773A4" w:rsidP="002773A4">
      <w:pPr>
        <w:jc w:val="both"/>
        <w:rPr>
          <w:rFonts w:ascii="Arial" w:hAnsi="Arial" w:cs="Arial"/>
          <w:b/>
        </w:rPr>
      </w:pPr>
      <w:r w:rsidRPr="002773A4">
        <w:rPr>
          <w:rFonts w:ascii="Arial" w:hAnsi="Arial" w:cs="Arial"/>
          <w:b/>
        </w:rPr>
        <w:t>„Építési övezetek előírásai” táblázat kiegészítése</w:t>
      </w:r>
    </w:p>
    <w:p w14:paraId="19F0E742" w14:textId="77777777" w:rsidR="002773A4" w:rsidRPr="002773A4" w:rsidRDefault="002773A4" w:rsidP="002773A4">
      <w:pPr>
        <w:jc w:val="both"/>
        <w:rPr>
          <w:rFonts w:ascii="Arial" w:hAnsi="Arial" w:cs="Arial"/>
          <w:b/>
        </w:rPr>
      </w:pPr>
    </w:p>
    <w:tbl>
      <w:tblPr>
        <w:tblW w:w="9343" w:type="dxa"/>
        <w:tblInd w:w="-13" w:type="dxa"/>
        <w:tblLayout w:type="fixed"/>
        <w:tblCellMar>
          <w:left w:w="10" w:type="dxa"/>
          <w:right w:w="10" w:type="dxa"/>
        </w:tblCellMar>
        <w:tblLook w:val="0000" w:firstRow="0" w:lastRow="0" w:firstColumn="0" w:lastColumn="0" w:noHBand="0" w:noVBand="0"/>
      </w:tblPr>
      <w:tblGrid>
        <w:gridCol w:w="434"/>
        <w:gridCol w:w="1701"/>
        <w:gridCol w:w="711"/>
        <w:gridCol w:w="1253"/>
        <w:gridCol w:w="902"/>
        <w:gridCol w:w="1080"/>
        <w:gridCol w:w="1015"/>
        <w:gridCol w:w="978"/>
        <w:gridCol w:w="1269"/>
      </w:tblGrid>
      <w:tr w:rsidR="002773A4" w:rsidRPr="002773A4" w14:paraId="4E2802E8" w14:textId="77777777" w:rsidTr="002773A4">
        <w:trPr>
          <w:trHeight w:val="560"/>
        </w:trPr>
        <w:tc>
          <w:tcPr>
            <w:tcW w:w="434" w:type="dxa"/>
            <w:tcBorders>
              <w:top w:val="single" w:sz="4" w:space="0" w:color="auto"/>
              <w:left w:val="single" w:sz="4" w:space="0" w:color="auto"/>
              <w:bottom w:val="single" w:sz="4" w:space="0" w:color="auto"/>
              <w:right w:val="single" w:sz="4" w:space="0" w:color="auto"/>
            </w:tcBorders>
            <w:shd w:val="clear" w:color="auto" w:fill="FFFFFF"/>
            <w:vAlign w:val="center"/>
          </w:tcPr>
          <w:p w14:paraId="49E47C15" w14:textId="77777777" w:rsidR="002773A4" w:rsidRPr="002773A4" w:rsidRDefault="002773A4" w:rsidP="002773A4">
            <w:pPr>
              <w:spacing w:line="230" w:lineRule="exact"/>
              <w:jc w:val="center"/>
              <w:rPr>
                <w:rFonts w:ascii="Arial Narrow" w:eastAsia="Calibri" w:hAnsi="Arial Narrow"/>
                <w:b/>
                <w:bCs/>
                <w:sz w:val="20"/>
                <w:szCs w:val="20"/>
                <w:lang w:eastAsia="en-US"/>
              </w:rPr>
            </w:pPr>
            <w:r w:rsidRPr="002773A4">
              <w:rPr>
                <w:rFonts w:ascii="Arial Narrow" w:eastAsia="Calibri" w:hAnsi="Arial Narrow"/>
                <w:b/>
                <w:bCs/>
                <w:sz w:val="20"/>
                <w:szCs w:val="20"/>
                <w:lang w:eastAsia="en-US"/>
              </w:rPr>
              <w:t>27/A</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5D7918CE" w14:textId="77777777" w:rsidR="002773A4" w:rsidRPr="002773A4" w:rsidRDefault="002773A4" w:rsidP="002773A4">
            <w:pPr>
              <w:ind w:left="129"/>
              <w:rPr>
                <w:rFonts w:ascii="Arial Narrow" w:eastAsia="Calibri" w:hAnsi="Arial Narrow"/>
                <w:sz w:val="20"/>
                <w:szCs w:val="20"/>
                <w:lang w:eastAsia="en-US"/>
              </w:rPr>
            </w:pPr>
            <w:r w:rsidRPr="002773A4">
              <w:rPr>
                <w:rFonts w:ascii="Arial Narrow" w:eastAsia="Calibri" w:hAnsi="Arial Narrow"/>
                <w:sz w:val="20"/>
                <w:szCs w:val="20"/>
                <w:lang w:eastAsia="en-US"/>
              </w:rPr>
              <w:t xml:space="preserve">Különleges honvédelmi, katonai és nemzetbiztonsági célú </w:t>
            </w:r>
          </w:p>
        </w:tc>
        <w:tc>
          <w:tcPr>
            <w:tcW w:w="711" w:type="dxa"/>
            <w:tcBorders>
              <w:top w:val="single" w:sz="4" w:space="0" w:color="auto"/>
              <w:left w:val="single" w:sz="4" w:space="0" w:color="auto"/>
              <w:bottom w:val="single" w:sz="4" w:space="0" w:color="auto"/>
              <w:right w:val="single" w:sz="4" w:space="0" w:color="auto"/>
            </w:tcBorders>
            <w:shd w:val="clear" w:color="auto" w:fill="FFFFFF"/>
            <w:vAlign w:val="center"/>
          </w:tcPr>
          <w:p w14:paraId="09B97540"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K-Hon-1</w:t>
            </w:r>
          </w:p>
        </w:tc>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2AD3C6A2" w14:textId="77777777" w:rsidR="002773A4" w:rsidRPr="002773A4" w:rsidRDefault="002773A4" w:rsidP="002773A4">
            <w:pPr>
              <w:spacing w:line="230" w:lineRule="exact"/>
              <w:jc w:val="center"/>
              <w:rPr>
                <w:rFonts w:ascii="Arial Narrow" w:eastAsia="Calibri" w:hAnsi="Arial Narrow"/>
                <w:sz w:val="20"/>
                <w:szCs w:val="20"/>
                <w:lang w:eastAsia="en-US"/>
              </w:rPr>
            </w:pPr>
            <w:r w:rsidRPr="002773A4">
              <w:rPr>
                <w:rFonts w:ascii="Arial Narrow" w:eastAsia="Calibri" w:hAnsi="Arial Narrow"/>
                <w:sz w:val="20"/>
                <w:szCs w:val="20"/>
                <w:lang w:eastAsia="en-US"/>
              </w:rPr>
              <w:t>Szabadon álló</w:t>
            </w: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14:paraId="1977F90A"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500</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center"/>
          </w:tcPr>
          <w:p w14:paraId="2A99B359"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18</w:t>
            </w:r>
          </w:p>
        </w:tc>
        <w:tc>
          <w:tcPr>
            <w:tcW w:w="1015" w:type="dxa"/>
            <w:tcBorders>
              <w:top w:val="single" w:sz="4" w:space="0" w:color="auto"/>
              <w:left w:val="single" w:sz="4" w:space="0" w:color="auto"/>
              <w:bottom w:val="single" w:sz="4" w:space="0" w:color="auto"/>
              <w:right w:val="single" w:sz="4" w:space="0" w:color="auto"/>
            </w:tcBorders>
            <w:shd w:val="clear" w:color="auto" w:fill="FFFFFF"/>
            <w:vAlign w:val="center"/>
          </w:tcPr>
          <w:p w14:paraId="65823871" w14:textId="77777777" w:rsidR="002773A4" w:rsidRPr="002773A4" w:rsidRDefault="002773A4" w:rsidP="002773A4">
            <w:pPr>
              <w:ind w:left="340"/>
              <w:jc w:val="both"/>
              <w:rPr>
                <w:rFonts w:ascii="Arial Narrow" w:eastAsia="Calibri" w:hAnsi="Arial Narrow"/>
                <w:sz w:val="20"/>
                <w:szCs w:val="20"/>
                <w:lang w:eastAsia="en-US"/>
              </w:rPr>
            </w:pPr>
            <w:r w:rsidRPr="002773A4">
              <w:rPr>
                <w:rFonts w:ascii="Arial Narrow" w:eastAsia="Calibri" w:hAnsi="Arial Narrow"/>
                <w:sz w:val="20"/>
                <w:szCs w:val="20"/>
                <w:lang w:eastAsia="en-US"/>
              </w:rPr>
              <w:t>40</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14:paraId="4FBC4275" w14:textId="77777777" w:rsidR="002773A4" w:rsidRPr="002773A4" w:rsidRDefault="002773A4" w:rsidP="002773A4">
            <w:pPr>
              <w:ind w:left="360"/>
              <w:jc w:val="both"/>
              <w:rPr>
                <w:rFonts w:ascii="Arial Narrow" w:eastAsia="Calibri" w:hAnsi="Arial Narrow"/>
                <w:sz w:val="20"/>
                <w:szCs w:val="20"/>
                <w:lang w:eastAsia="en-US"/>
              </w:rPr>
            </w:pPr>
            <w:r w:rsidRPr="002773A4">
              <w:rPr>
                <w:rFonts w:ascii="Arial Narrow" w:eastAsia="Calibri" w:hAnsi="Arial Narrow"/>
                <w:sz w:val="20"/>
                <w:szCs w:val="20"/>
                <w:lang w:eastAsia="en-US"/>
              </w:rPr>
              <w:t>40</w:t>
            </w:r>
          </w:p>
        </w:tc>
        <w:tc>
          <w:tcPr>
            <w:tcW w:w="1269" w:type="dxa"/>
            <w:tcBorders>
              <w:top w:val="single" w:sz="4" w:space="0" w:color="auto"/>
              <w:left w:val="single" w:sz="4" w:space="0" w:color="auto"/>
              <w:bottom w:val="single" w:sz="4" w:space="0" w:color="auto"/>
              <w:right w:val="single" w:sz="4" w:space="0" w:color="auto"/>
            </w:tcBorders>
            <w:shd w:val="clear" w:color="auto" w:fill="FFFFFF"/>
            <w:vAlign w:val="center"/>
          </w:tcPr>
          <w:p w14:paraId="044E6291"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max.: 10,5***</w:t>
            </w:r>
          </w:p>
        </w:tc>
      </w:tr>
    </w:tbl>
    <w:p w14:paraId="70045AE4" w14:textId="77777777" w:rsidR="002773A4" w:rsidRPr="002773A4" w:rsidRDefault="002773A4" w:rsidP="002773A4">
      <w:pPr>
        <w:jc w:val="both"/>
        <w:rPr>
          <w:rFonts w:ascii="Arial" w:hAnsi="Arial" w:cs="Arial"/>
          <w:b/>
        </w:rPr>
      </w:pPr>
    </w:p>
    <w:tbl>
      <w:tblPr>
        <w:tblW w:w="9343" w:type="dxa"/>
        <w:tblInd w:w="-13" w:type="dxa"/>
        <w:tblLayout w:type="fixed"/>
        <w:tblCellMar>
          <w:left w:w="10" w:type="dxa"/>
          <w:right w:w="10" w:type="dxa"/>
        </w:tblCellMar>
        <w:tblLook w:val="0000" w:firstRow="0" w:lastRow="0" w:firstColumn="0" w:lastColumn="0" w:noHBand="0" w:noVBand="0"/>
      </w:tblPr>
      <w:tblGrid>
        <w:gridCol w:w="434"/>
        <w:gridCol w:w="1701"/>
        <w:gridCol w:w="711"/>
        <w:gridCol w:w="1253"/>
        <w:gridCol w:w="902"/>
        <w:gridCol w:w="1080"/>
        <w:gridCol w:w="1015"/>
        <w:gridCol w:w="978"/>
        <w:gridCol w:w="1269"/>
      </w:tblGrid>
      <w:tr w:rsidR="002773A4" w:rsidRPr="002773A4" w14:paraId="7CFFBC7A" w14:textId="77777777" w:rsidTr="002773A4">
        <w:trPr>
          <w:trHeight w:val="538"/>
        </w:trPr>
        <w:tc>
          <w:tcPr>
            <w:tcW w:w="434" w:type="dxa"/>
            <w:tcBorders>
              <w:top w:val="single" w:sz="4" w:space="0" w:color="auto"/>
              <w:left w:val="single" w:sz="4" w:space="0" w:color="auto"/>
              <w:bottom w:val="single" w:sz="4" w:space="0" w:color="auto"/>
              <w:right w:val="single" w:sz="4" w:space="0" w:color="auto"/>
            </w:tcBorders>
            <w:shd w:val="clear" w:color="auto" w:fill="FFFFFF"/>
            <w:vAlign w:val="center"/>
          </w:tcPr>
          <w:p w14:paraId="721FCA25" w14:textId="77777777" w:rsidR="002773A4" w:rsidRPr="002773A4" w:rsidRDefault="002773A4" w:rsidP="002773A4">
            <w:pPr>
              <w:spacing w:line="230" w:lineRule="exact"/>
              <w:jc w:val="center"/>
              <w:rPr>
                <w:rFonts w:ascii="Arial Narrow" w:eastAsia="Calibri" w:hAnsi="Arial Narrow"/>
                <w:b/>
                <w:bCs/>
                <w:sz w:val="20"/>
                <w:szCs w:val="20"/>
                <w:lang w:eastAsia="en-US"/>
              </w:rPr>
            </w:pPr>
            <w:r w:rsidRPr="002773A4">
              <w:rPr>
                <w:rFonts w:ascii="Arial Narrow" w:eastAsia="Calibri" w:hAnsi="Arial Narrow"/>
                <w:b/>
                <w:bCs/>
                <w:sz w:val="20"/>
                <w:szCs w:val="20"/>
                <w:lang w:eastAsia="en-US"/>
              </w:rPr>
              <w:t>32A</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489AEE3E" w14:textId="77777777" w:rsidR="002773A4" w:rsidRPr="002773A4" w:rsidRDefault="002773A4" w:rsidP="002773A4">
            <w:pPr>
              <w:ind w:left="129"/>
              <w:rPr>
                <w:rFonts w:ascii="Arial Narrow" w:eastAsia="Calibri" w:hAnsi="Arial Narrow"/>
                <w:sz w:val="20"/>
                <w:szCs w:val="20"/>
                <w:lang w:eastAsia="en-US"/>
              </w:rPr>
            </w:pPr>
            <w:r w:rsidRPr="002773A4">
              <w:rPr>
                <w:rFonts w:ascii="Arial Narrow" w:eastAsia="Calibri" w:hAnsi="Arial Narrow"/>
                <w:sz w:val="20"/>
                <w:szCs w:val="20"/>
                <w:lang w:eastAsia="en-US"/>
              </w:rPr>
              <w:t>Különleges mező-gazdasági üzemi 2</w:t>
            </w:r>
          </w:p>
        </w:tc>
        <w:tc>
          <w:tcPr>
            <w:tcW w:w="711" w:type="dxa"/>
            <w:tcBorders>
              <w:top w:val="single" w:sz="4" w:space="0" w:color="auto"/>
              <w:left w:val="single" w:sz="4" w:space="0" w:color="auto"/>
              <w:bottom w:val="single" w:sz="4" w:space="0" w:color="auto"/>
              <w:right w:val="single" w:sz="4" w:space="0" w:color="auto"/>
            </w:tcBorders>
            <w:shd w:val="clear" w:color="auto" w:fill="FFFFFF"/>
            <w:vAlign w:val="center"/>
          </w:tcPr>
          <w:p w14:paraId="7AB2A3A6"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Kmü-2</w:t>
            </w:r>
          </w:p>
        </w:tc>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323D236C"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Oldalhatáron álló (az építési helyen belül szabadon álló épületelhelyezés is megengedett)</w:t>
            </w: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14:paraId="6E84B37C"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800</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center"/>
          </w:tcPr>
          <w:p w14:paraId="73E6804C"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20</w:t>
            </w:r>
          </w:p>
        </w:tc>
        <w:tc>
          <w:tcPr>
            <w:tcW w:w="1015" w:type="dxa"/>
            <w:tcBorders>
              <w:top w:val="single" w:sz="4" w:space="0" w:color="auto"/>
              <w:left w:val="single" w:sz="4" w:space="0" w:color="auto"/>
              <w:bottom w:val="single" w:sz="4" w:space="0" w:color="auto"/>
              <w:right w:val="single" w:sz="4" w:space="0" w:color="auto"/>
            </w:tcBorders>
            <w:shd w:val="clear" w:color="auto" w:fill="FFFFFF"/>
            <w:vAlign w:val="center"/>
          </w:tcPr>
          <w:p w14:paraId="6CD4E54F" w14:textId="77777777" w:rsidR="002773A4" w:rsidRPr="002773A4" w:rsidRDefault="002773A4" w:rsidP="002773A4">
            <w:pPr>
              <w:ind w:left="340"/>
              <w:jc w:val="both"/>
              <w:rPr>
                <w:rFonts w:ascii="Arial Narrow" w:eastAsia="Calibri" w:hAnsi="Arial Narrow"/>
                <w:sz w:val="20"/>
                <w:szCs w:val="20"/>
                <w:lang w:eastAsia="en-US"/>
              </w:rPr>
            </w:pPr>
            <w:r w:rsidRPr="002773A4">
              <w:rPr>
                <w:rFonts w:ascii="Arial Narrow" w:eastAsia="Calibri" w:hAnsi="Arial Narrow"/>
                <w:sz w:val="20"/>
                <w:szCs w:val="20"/>
                <w:lang w:eastAsia="en-US"/>
              </w:rPr>
              <w:t>40</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14:paraId="3E6DF1B9" w14:textId="77777777" w:rsidR="002773A4" w:rsidRPr="002773A4" w:rsidRDefault="002773A4" w:rsidP="002773A4">
            <w:pPr>
              <w:ind w:left="360"/>
              <w:jc w:val="both"/>
              <w:rPr>
                <w:rFonts w:ascii="Arial Narrow" w:eastAsia="Calibri" w:hAnsi="Arial Narrow"/>
                <w:sz w:val="20"/>
                <w:szCs w:val="20"/>
                <w:lang w:eastAsia="en-US"/>
              </w:rPr>
            </w:pPr>
            <w:r w:rsidRPr="002773A4">
              <w:rPr>
                <w:rFonts w:ascii="Arial Narrow" w:eastAsia="Calibri" w:hAnsi="Arial Narrow"/>
                <w:sz w:val="20"/>
                <w:szCs w:val="20"/>
                <w:lang w:eastAsia="en-US"/>
              </w:rPr>
              <w:t>40</w:t>
            </w:r>
          </w:p>
        </w:tc>
        <w:tc>
          <w:tcPr>
            <w:tcW w:w="1269" w:type="dxa"/>
            <w:tcBorders>
              <w:top w:val="single" w:sz="4" w:space="0" w:color="auto"/>
              <w:left w:val="single" w:sz="4" w:space="0" w:color="auto"/>
              <w:bottom w:val="single" w:sz="4" w:space="0" w:color="auto"/>
              <w:right w:val="single" w:sz="4" w:space="0" w:color="auto"/>
            </w:tcBorders>
            <w:shd w:val="clear" w:color="auto" w:fill="FFFFFF"/>
            <w:vAlign w:val="center"/>
          </w:tcPr>
          <w:p w14:paraId="1ADF20F3"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max.: 10,5****</w:t>
            </w:r>
          </w:p>
        </w:tc>
      </w:tr>
    </w:tbl>
    <w:p w14:paraId="79EE88FB" w14:textId="77777777" w:rsidR="002773A4" w:rsidRPr="002773A4" w:rsidRDefault="002773A4" w:rsidP="002773A4">
      <w:pPr>
        <w:jc w:val="both"/>
        <w:rPr>
          <w:rFonts w:ascii="Arial" w:hAnsi="Arial" w:cs="Arial"/>
          <w:b/>
        </w:rPr>
      </w:pPr>
    </w:p>
    <w:tbl>
      <w:tblPr>
        <w:tblW w:w="9343" w:type="dxa"/>
        <w:tblInd w:w="-13" w:type="dxa"/>
        <w:tblLayout w:type="fixed"/>
        <w:tblCellMar>
          <w:left w:w="10" w:type="dxa"/>
          <w:right w:w="10" w:type="dxa"/>
        </w:tblCellMar>
        <w:tblLook w:val="0000" w:firstRow="0" w:lastRow="0" w:firstColumn="0" w:lastColumn="0" w:noHBand="0" w:noVBand="0"/>
      </w:tblPr>
      <w:tblGrid>
        <w:gridCol w:w="434"/>
        <w:gridCol w:w="1701"/>
        <w:gridCol w:w="711"/>
        <w:gridCol w:w="1253"/>
        <w:gridCol w:w="902"/>
        <w:gridCol w:w="1080"/>
        <w:gridCol w:w="1015"/>
        <w:gridCol w:w="978"/>
        <w:gridCol w:w="1269"/>
      </w:tblGrid>
      <w:tr w:rsidR="002773A4" w:rsidRPr="002773A4" w14:paraId="6BE2BD5F" w14:textId="77777777" w:rsidTr="002773A4">
        <w:trPr>
          <w:trHeight w:val="538"/>
        </w:trPr>
        <w:tc>
          <w:tcPr>
            <w:tcW w:w="434" w:type="dxa"/>
            <w:tcBorders>
              <w:top w:val="single" w:sz="4" w:space="0" w:color="auto"/>
              <w:left w:val="single" w:sz="4" w:space="0" w:color="auto"/>
              <w:bottom w:val="single" w:sz="4" w:space="0" w:color="auto"/>
              <w:right w:val="single" w:sz="4" w:space="0" w:color="auto"/>
            </w:tcBorders>
            <w:shd w:val="clear" w:color="auto" w:fill="FFFFFF"/>
            <w:vAlign w:val="center"/>
          </w:tcPr>
          <w:p w14:paraId="4F09FE58" w14:textId="77777777" w:rsidR="002773A4" w:rsidRPr="002773A4" w:rsidRDefault="002773A4" w:rsidP="002773A4">
            <w:pPr>
              <w:spacing w:line="230" w:lineRule="exact"/>
              <w:jc w:val="center"/>
              <w:rPr>
                <w:rFonts w:ascii="Arial Narrow" w:eastAsia="Calibri" w:hAnsi="Arial Narrow"/>
                <w:b/>
                <w:bCs/>
                <w:sz w:val="20"/>
                <w:szCs w:val="20"/>
                <w:lang w:eastAsia="en-US"/>
              </w:rPr>
            </w:pPr>
            <w:r w:rsidRPr="002773A4">
              <w:rPr>
                <w:rFonts w:ascii="Arial Narrow" w:eastAsia="Calibri" w:hAnsi="Arial Narrow"/>
                <w:b/>
                <w:bCs/>
                <w:sz w:val="20"/>
                <w:szCs w:val="20"/>
                <w:lang w:eastAsia="en-US"/>
              </w:rPr>
              <w:t>34A</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4D6F44DE" w14:textId="77777777" w:rsidR="002773A4" w:rsidRPr="002773A4" w:rsidRDefault="002773A4" w:rsidP="002773A4">
            <w:pPr>
              <w:spacing w:line="230" w:lineRule="exact"/>
              <w:ind w:left="129"/>
              <w:rPr>
                <w:rFonts w:ascii="Arial Narrow" w:eastAsia="Calibri" w:hAnsi="Arial Narrow"/>
                <w:sz w:val="20"/>
                <w:szCs w:val="20"/>
                <w:lang w:eastAsia="en-US"/>
              </w:rPr>
            </w:pPr>
            <w:r w:rsidRPr="002773A4">
              <w:rPr>
                <w:rFonts w:ascii="Arial Narrow" w:eastAsia="Calibri" w:hAnsi="Arial Narrow"/>
                <w:sz w:val="20"/>
                <w:szCs w:val="20"/>
                <w:lang w:eastAsia="en-US"/>
              </w:rPr>
              <w:t>Különleges egészségügyi-gyógyászati-idegenforgalmi 2</w:t>
            </w:r>
          </w:p>
        </w:tc>
        <w:tc>
          <w:tcPr>
            <w:tcW w:w="711" w:type="dxa"/>
            <w:tcBorders>
              <w:top w:val="single" w:sz="4" w:space="0" w:color="auto"/>
              <w:left w:val="single" w:sz="4" w:space="0" w:color="auto"/>
              <w:bottom w:val="single" w:sz="4" w:space="0" w:color="auto"/>
              <w:right w:val="single" w:sz="4" w:space="0" w:color="auto"/>
            </w:tcBorders>
            <w:shd w:val="clear" w:color="auto" w:fill="FFFFFF"/>
            <w:vAlign w:val="center"/>
          </w:tcPr>
          <w:p w14:paraId="40B1DCC1"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Keü-2</w:t>
            </w:r>
          </w:p>
        </w:tc>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026EA55E" w14:textId="77777777" w:rsidR="002773A4" w:rsidRPr="002773A4" w:rsidRDefault="002773A4" w:rsidP="002773A4">
            <w:pPr>
              <w:spacing w:line="230" w:lineRule="exact"/>
              <w:jc w:val="center"/>
              <w:rPr>
                <w:rFonts w:ascii="Arial Narrow" w:eastAsia="Calibri" w:hAnsi="Arial Narrow"/>
                <w:sz w:val="20"/>
                <w:szCs w:val="20"/>
                <w:lang w:eastAsia="en-US"/>
              </w:rPr>
            </w:pPr>
            <w:r w:rsidRPr="002773A4">
              <w:rPr>
                <w:rFonts w:ascii="Arial Narrow" w:eastAsia="Calibri" w:hAnsi="Arial Narrow"/>
                <w:sz w:val="20"/>
                <w:szCs w:val="20"/>
                <w:lang w:eastAsia="en-US"/>
              </w:rPr>
              <w:t>Szabadon álló</w:t>
            </w: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14:paraId="69CAC509"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1000</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center"/>
          </w:tcPr>
          <w:p w14:paraId="22F5EBD3"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20</w:t>
            </w:r>
          </w:p>
        </w:tc>
        <w:tc>
          <w:tcPr>
            <w:tcW w:w="1015" w:type="dxa"/>
            <w:tcBorders>
              <w:top w:val="single" w:sz="4" w:space="0" w:color="auto"/>
              <w:left w:val="single" w:sz="4" w:space="0" w:color="auto"/>
              <w:bottom w:val="single" w:sz="4" w:space="0" w:color="auto"/>
              <w:right w:val="single" w:sz="4" w:space="0" w:color="auto"/>
            </w:tcBorders>
            <w:shd w:val="clear" w:color="auto" w:fill="FFFFFF"/>
            <w:vAlign w:val="center"/>
          </w:tcPr>
          <w:p w14:paraId="4F64CA4E" w14:textId="77777777" w:rsidR="002773A4" w:rsidRPr="002773A4" w:rsidRDefault="002773A4" w:rsidP="002773A4">
            <w:pPr>
              <w:ind w:left="340"/>
              <w:jc w:val="both"/>
              <w:rPr>
                <w:rFonts w:ascii="Arial Narrow" w:eastAsia="Calibri" w:hAnsi="Arial Narrow"/>
                <w:sz w:val="20"/>
                <w:szCs w:val="20"/>
                <w:lang w:eastAsia="en-US"/>
              </w:rPr>
            </w:pPr>
            <w:r w:rsidRPr="002773A4">
              <w:rPr>
                <w:rFonts w:ascii="Arial Narrow" w:eastAsia="Calibri" w:hAnsi="Arial Narrow"/>
                <w:sz w:val="20"/>
                <w:szCs w:val="20"/>
                <w:lang w:eastAsia="en-US"/>
              </w:rPr>
              <w:t>40</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14:paraId="68B1E534" w14:textId="77777777" w:rsidR="002773A4" w:rsidRPr="002773A4" w:rsidRDefault="002773A4" w:rsidP="002773A4">
            <w:pPr>
              <w:ind w:left="360"/>
              <w:jc w:val="both"/>
              <w:rPr>
                <w:rFonts w:ascii="Arial Narrow" w:eastAsia="Calibri" w:hAnsi="Arial Narrow"/>
                <w:sz w:val="20"/>
                <w:szCs w:val="20"/>
                <w:lang w:eastAsia="en-US"/>
              </w:rPr>
            </w:pPr>
            <w:r w:rsidRPr="002773A4">
              <w:rPr>
                <w:rFonts w:ascii="Arial Narrow" w:eastAsia="Calibri" w:hAnsi="Arial Narrow"/>
                <w:sz w:val="20"/>
                <w:szCs w:val="20"/>
                <w:lang w:eastAsia="en-US"/>
              </w:rPr>
              <w:t>40</w:t>
            </w:r>
          </w:p>
        </w:tc>
        <w:tc>
          <w:tcPr>
            <w:tcW w:w="1269" w:type="dxa"/>
            <w:tcBorders>
              <w:top w:val="single" w:sz="4" w:space="0" w:color="auto"/>
              <w:left w:val="single" w:sz="4" w:space="0" w:color="auto"/>
              <w:bottom w:val="single" w:sz="4" w:space="0" w:color="auto"/>
              <w:right w:val="single" w:sz="4" w:space="0" w:color="auto"/>
            </w:tcBorders>
            <w:shd w:val="clear" w:color="auto" w:fill="FFFFFF"/>
            <w:vAlign w:val="center"/>
          </w:tcPr>
          <w:p w14:paraId="0BB2F80D" w14:textId="77777777" w:rsidR="002773A4" w:rsidRPr="002773A4" w:rsidRDefault="002773A4" w:rsidP="002773A4">
            <w:pPr>
              <w:jc w:val="center"/>
              <w:rPr>
                <w:rFonts w:ascii="Arial Narrow" w:eastAsia="Calibri" w:hAnsi="Arial Narrow"/>
                <w:sz w:val="20"/>
                <w:szCs w:val="20"/>
                <w:lang w:eastAsia="en-US"/>
              </w:rPr>
            </w:pPr>
            <w:r w:rsidRPr="002773A4">
              <w:rPr>
                <w:rFonts w:ascii="Arial Narrow" w:eastAsia="Calibri" w:hAnsi="Arial Narrow"/>
                <w:sz w:val="20"/>
                <w:szCs w:val="20"/>
                <w:lang w:eastAsia="en-US"/>
              </w:rPr>
              <w:t>max.: 7,5</w:t>
            </w:r>
          </w:p>
        </w:tc>
      </w:tr>
    </w:tbl>
    <w:p w14:paraId="7487DD9E" w14:textId="77777777" w:rsidR="002773A4" w:rsidRPr="002773A4" w:rsidRDefault="002773A4" w:rsidP="002773A4">
      <w:pPr>
        <w:jc w:val="both"/>
        <w:rPr>
          <w:rFonts w:ascii="Arial" w:hAnsi="Arial" w:cs="Arial"/>
          <w:b/>
        </w:rPr>
      </w:pPr>
    </w:p>
    <w:p w14:paraId="1B4DFD32" w14:textId="77777777" w:rsidR="002773A4" w:rsidRPr="002773A4" w:rsidRDefault="002773A4" w:rsidP="002773A4">
      <w:pPr>
        <w:tabs>
          <w:tab w:val="left" w:pos="426"/>
        </w:tabs>
        <w:jc w:val="both"/>
        <w:rPr>
          <w:rFonts w:ascii="Arial Narrow" w:hAnsi="Arial Narrow"/>
          <w:noProof/>
          <w:sz w:val="20"/>
          <w:szCs w:val="20"/>
        </w:rPr>
      </w:pPr>
      <w:r w:rsidRPr="002773A4">
        <w:rPr>
          <w:rFonts w:ascii="Arial Narrow" w:hAnsi="Arial Narrow"/>
          <w:noProof/>
          <w:sz w:val="20"/>
          <w:szCs w:val="20"/>
        </w:rPr>
        <w:t>****</w:t>
      </w:r>
      <w:r w:rsidRPr="002773A4">
        <w:rPr>
          <w:rFonts w:ascii="Arial Narrow" w:hAnsi="Arial Narrow"/>
          <w:noProof/>
          <w:sz w:val="20"/>
          <w:szCs w:val="20"/>
        </w:rPr>
        <w:tab/>
        <w:t>funkcionális és technológiai indokoltság esetén 40,0 m-ig növelhető</w:t>
      </w:r>
    </w:p>
    <w:p w14:paraId="19F73850" w14:textId="77777777" w:rsidR="002773A4" w:rsidRPr="002773A4" w:rsidRDefault="002773A4" w:rsidP="002773A4">
      <w:pPr>
        <w:jc w:val="both"/>
        <w:rPr>
          <w:b/>
        </w:rPr>
      </w:pPr>
    </w:p>
    <w:p w14:paraId="3C38240A" w14:textId="77777777" w:rsidR="002773A4" w:rsidRPr="002773A4" w:rsidRDefault="002773A4" w:rsidP="002773A4"/>
    <w:p w14:paraId="3801E7CE" w14:textId="54BB911F" w:rsidR="002773A4" w:rsidRDefault="002773A4">
      <w:pPr>
        <w:spacing w:after="160" w:line="259" w:lineRule="auto"/>
        <w:rPr>
          <w:rFonts w:ascii="Calibri" w:eastAsia="Calibri" w:hAnsi="Calibri"/>
          <w:sz w:val="22"/>
          <w:szCs w:val="22"/>
          <w:lang w:eastAsia="en-US"/>
        </w:rPr>
      </w:pPr>
      <w:r>
        <w:rPr>
          <w:rFonts w:ascii="Calibri" w:eastAsia="Calibri" w:hAnsi="Calibri"/>
          <w:sz w:val="22"/>
          <w:szCs w:val="22"/>
          <w:lang w:eastAsia="en-US"/>
        </w:rPr>
        <w:br w:type="page"/>
      </w:r>
    </w:p>
    <w:p w14:paraId="4161FF1B" w14:textId="090FFA45" w:rsidR="00B15928" w:rsidRDefault="00B15928" w:rsidP="00B15928">
      <w:pPr>
        <w:jc w:val="center"/>
        <w:rPr>
          <w:b/>
        </w:rPr>
      </w:pPr>
      <w:r>
        <w:rPr>
          <w:b/>
        </w:rPr>
        <w:lastRenderedPageBreak/>
        <w:t>4</w:t>
      </w:r>
      <w:r w:rsidRPr="004436C9">
        <w:rPr>
          <w:b/>
        </w:rPr>
        <w:t>.</w:t>
      </w:r>
    </w:p>
    <w:p w14:paraId="4500E370" w14:textId="77777777" w:rsidR="00B15928" w:rsidRPr="004436C9" w:rsidRDefault="00B15928" w:rsidP="00B15928">
      <w:pPr>
        <w:jc w:val="center"/>
        <w:rPr>
          <w:b/>
        </w:rPr>
      </w:pPr>
    </w:p>
    <w:p w14:paraId="67849289" w14:textId="77777777" w:rsidR="00B15928" w:rsidRPr="004436C9" w:rsidRDefault="00B15928" w:rsidP="00B15928">
      <w:pPr>
        <w:jc w:val="center"/>
        <w:rPr>
          <w:b/>
          <w:u w:val="single"/>
        </w:rPr>
      </w:pPr>
      <w:r>
        <w:rPr>
          <w:b/>
          <w:u w:val="single"/>
        </w:rPr>
        <w:t xml:space="preserve">Előterjesztés települési támogatásokról szóló önkormányzati  rendelet módosítása tárgyában </w:t>
      </w:r>
    </w:p>
    <w:p w14:paraId="63F688E7" w14:textId="77777777" w:rsidR="00B15928" w:rsidRPr="004436C9" w:rsidRDefault="00B15928" w:rsidP="00B15928">
      <w:pPr>
        <w:rPr>
          <w:b/>
        </w:rPr>
      </w:pPr>
    </w:p>
    <w:p w14:paraId="17584115" w14:textId="77777777" w:rsidR="00B15928" w:rsidRDefault="00B15928" w:rsidP="00B15928">
      <w:pPr>
        <w:jc w:val="center"/>
        <w:rPr>
          <w:bCs/>
        </w:rPr>
      </w:pPr>
      <w:r w:rsidRPr="00B15928">
        <w:rPr>
          <w:bCs/>
        </w:rPr>
        <w:t>(</w:t>
      </w:r>
      <w:r>
        <w:rPr>
          <w:bCs/>
        </w:rPr>
        <w:t>Előterjesztés</w:t>
      </w:r>
      <w:r w:rsidRPr="00B15928">
        <w:rPr>
          <w:bCs/>
        </w:rPr>
        <w:t xml:space="preserve"> írásban mellékelve)</w:t>
      </w:r>
    </w:p>
    <w:p w14:paraId="2FC59008" w14:textId="77777777" w:rsidR="00B15928" w:rsidRDefault="00B15928" w:rsidP="00B15928">
      <w:pPr>
        <w:rPr>
          <w:bCs/>
        </w:rPr>
      </w:pPr>
    </w:p>
    <w:p w14:paraId="49334EBC" w14:textId="506FCEBF" w:rsidR="00B15928" w:rsidRPr="00B15928" w:rsidRDefault="00B15928" w:rsidP="00B15928">
      <w:pPr>
        <w:rPr>
          <w:bCs/>
        </w:rPr>
      </w:pPr>
      <w:r w:rsidRPr="00B15928">
        <w:rPr>
          <w:bCs/>
          <w:u w:val="single"/>
        </w:rPr>
        <w:t>Előterjesztő:</w:t>
      </w:r>
      <w:r>
        <w:rPr>
          <w:bCs/>
        </w:rPr>
        <w:t xml:space="preserve"> Dr. Faragó Zsolt jegyző</w:t>
      </w:r>
    </w:p>
    <w:p w14:paraId="0F71AF21" w14:textId="77777777" w:rsidR="00B15928" w:rsidRDefault="00B15928" w:rsidP="00B15928">
      <w:pPr>
        <w:rPr>
          <w:u w:val="single"/>
        </w:rPr>
      </w:pPr>
    </w:p>
    <w:p w14:paraId="03EEFEC8" w14:textId="557BF4F8" w:rsidR="00B15928" w:rsidRPr="004436C9" w:rsidRDefault="00B15928" w:rsidP="00B15928">
      <w:pPr>
        <w:rPr>
          <w:u w:val="single"/>
        </w:rPr>
      </w:pPr>
      <w:r w:rsidRPr="004436C9">
        <w:rPr>
          <w:u w:val="single"/>
        </w:rPr>
        <w:t>Csányi József polgármester:</w:t>
      </w:r>
    </w:p>
    <w:p w14:paraId="02B0F19D" w14:textId="77777777" w:rsidR="00B15928" w:rsidRPr="004436C9" w:rsidRDefault="00B15928" w:rsidP="00B15928"/>
    <w:p w14:paraId="5931B4ED" w14:textId="77777777" w:rsidR="00B15928" w:rsidRPr="004436C9" w:rsidRDefault="00B15928" w:rsidP="00B15928">
      <w:pPr>
        <w:jc w:val="both"/>
      </w:pPr>
      <w:r w:rsidRPr="004436C9">
        <w:t>Tisztelt Képviselő-tes</w:t>
      </w:r>
      <w:r>
        <w:t>tület!  Önök írásban megkapták az előterjesztést</w:t>
      </w:r>
      <w:r w:rsidRPr="004436C9">
        <w:t xml:space="preserve">, amelyet a </w:t>
      </w:r>
      <w:r>
        <w:t xml:space="preserve">Művelődési és Szociális Bizottság és a Jogi Bizottság </w:t>
      </w:r>
      <w:r w:rsidRPr="004436C9">
        <w:t>megtárgyalt és támogatott.</w:t>
      </w:r>
    </w:p>
    <w:p w14:paraId="62F6DE56" w14:textId="77777777" w:rsidR="00B15928" w:rsidRPr="004436C9" w:rsidRDefault="00B15928" w:rsidP="00B15928">
      <w:pPr>
        <w:jc w:val="both"/>
      </w:pPr>
    </w:p>
    <w:p w14:paraId="33BC6BD9" w14:textId="77777777" w:rsidR="00B15928" w:rsidRPr="004436C9" w:rsidRDefault="00B15928" w:rsidP="00B15928">
      <w:pPr>
        <w:jc w:val="both"/>
      </w:pPr>
      <w:r w:rsidRPr="004436C9">
        <w:t xml:space="preserve">Van-e kérdés, észrevétel a napirendi ponttal kapcsolatban? </w:t>
      </w:r>
    </w:p>
    <w:p w14:paraId="5E823F2B" w14:textId="77777777" w:rsidR="00B15928" w:rsidRPr="004436C9" w:rsidRDefault="00B15928" w:rsidP="00B15928">
      <w:pPr>
        <w:jc w:val="both"/>
      </w:pPr>
    </w:p>
    <w:p w14:paraId="45BE3E92" w14:textId="0A19290E" w:rsidR="00B15928" w:rsidRPr="004436C9" w:rsidRDefault="00B15928" w:rsidP="00B15928">
      <w:pPr>
        <w:jc w:val="both"/>
      </w:pPr>
      <w:r w:rsidRPr="004436C9">
        <w:t>Amennyiben nincs</w:t>
      </w:r>
      <w:r w:rsidR="002773A4">
        <w:t>, sza</w:t>
      </w:r>
      <w:r>
        <w:t>vazásra teszem fel a rendelet</w:t>
      </w:r>
      <w:r w:rsidRPr="004436C9">
        <w:t xml:space="preserve">-tervezetet.  </w:t>
      </w:r>
    </w:p>
    <w:p w14:paraId="2E733ABC" w14:textId="77777777" w:rsidR="00B15928" w:rsidRPr="004436C9" w:rsidRDefault="00B15928" w:rsidP="00B15928"/>
    <w:p w14:paraId="15A11405" w14:textId="59DEF9B7" w:rsidR="00B15928" w:rsidRDefault="00B15928" w:rsidP="00B15928">
      <w:pPr>
        <w:jc w:val="both"/>
      </w:pPr>
      <w:r w:rsidRPr="004436C9">
        <w:t xml:space="preserve">Megállapítom, hogy a Képviselő-testület </w:t>
      </w:r>
      <w:r w:rsidR="002773A4">
        <w:t xml:space="preserve">13 igen </w:t>
      </w:r>
      <w:r w:rsidRPr="004436C9">
        <w:t xml:space="preserve">szavazattal </w:t>
      </w:r>
      <w:r>
        <w:t>a rendelet</w:t>
      </w:r>
      <w:r w:rsidRPr="004436C9">
        <w:t>-tervezetet</w:t>
      </w:r>
      <w:r w:rsidR="002773A4">
        <w:t xml:space="preserve"> elfogadja és az alábbi rendeletet alkotja:</w:t>
      </w:r>
    </w:p>
    <w:p w14:paraId="5A1ED7CA" w14:textId="6C495951" w:rsidR="002773A4" w:rsidRDefault="002773A4" w:rsidP="00B15928">
      <w:pPr>
        <w:jc w:val="both"/>
      </w:pPr>
    </w:p>
    <w:p w14:paraId="69CB71CB" w14:textId="4E0BB84F" w:rsidR="00C64780" w:rsidRDefault="00C64780">
      <w:pPr>
        <w:spacing w:after="160" w:line="259" w:lineRule="auto"/>
      </w:pPr>
      <w:r>
        <w:br w:type="page"/>
      </w:r>
    </w:p>
    <w:p w14:paraId="32AA8BD6" w14:textId="77777777" w:rsidR="002773A4" w:rsidRDefault="002773A4" w:rsidP="00B15928">
      <w:pPr>
        <w:jc w:val="both"/>
      </w:pPr>
    </w:p>
    <w:p w14:paraId="4F6D7FB9" w14:textId="77777777" w:rsidR="002773A4" w:rsidRPr="002773A4" w:rsidRDefault="002773A4" w:rsidP="002773A4">
      <w:pPr>
        <w:jc w:val="center"/>
        <w:rPr>
          <w:rFonts w:eastAsia="Calibri"/>
          <w:b/>
          <w:bCs/>
          <w:lang w:eastAsia="en-US"/>
        </w:rPr>
      </w:pPr>
      <w:r w:rsidRPr="002773A4">
        <w:rPr>
          <w:rFonts w:eastAsia="Calibri"/>
          <w:b/>
          <w:bCs/>
          <w:lang w:eastAsia="en-US"/>
        </w:rPr>
        <w:t>Kiskunfélegyháza Város Önkormányzat Képviselő-testületének</w:t>
      </w:r>
    </w:p>
    <w:p w14:paraId="36C9C017" w14:textId="539A19DC" w:rsidR="002773A4" w:rsidRPr="002773A4" w:rsidRDefault="002773A4" w:rsidP="002773A4">
      <w:pPr>
        <w:jc w:val="center"/>
        <w:rPr>
          <w:rFonts w:eastAsia="Calibri"/>
          <w:b/>
          <w:bCs/>
          <w:lang w:eastAsia="en-US"/>
        </w:rPr>
      </w:pPr>
      <w:r w:rsidRPr="002773A4">
        <w:rPr>
          <w:rFonts w:eastAsia="Calibri"/>
          <w:b/>
          <w:bCs/>
          <w:lang w:eastAsia="en-US"/>
        </w:rPr>
        <w:t>29/2020. (</w:t>
      </w:r>
      <w:r>
        <w:rPr>
          <w:rFonts w:eastAsia="Calibri"/>
          <w:b/>
          <w:bCs/>
          <w:lang w:eastAsia="en-US"/>
        </w:rPr>
        <w:t>….</w:t>
      </w:r>
      <w:r w:rsidRPr="002773A4">
        <w:rPr>
          <w:rFonts w:eastAsia="Calibri"/>
          <w:b/>
          <w:bCs/>
          <w:lang w:eastAsia="en-US"/>
        </w:rPr>
        <w:t>.) önkormányzati rendelete</w:t>
      </w:r>
    </w:p>
    <w:p w14:paraId="74DB01B4" w14:textId="77777777" w:rsidR="002773A4" w:rsidRPr="002773A4" w:rsidRDefault="002773A4" w:rsidP="002773A4">
      <w:pPr>
        <w:jc w:val="center"/>
        <w:rPr>
          <w:rFonts w:eastAsia="Calibri"/>
          <w:b/>
          <w:bCs/>
          <w:lang w:eastAsia="en-US"/>
        </w:rPr>
      </w:pPr>
      <w:r w:rsidRPr="002773A4">
        <w:rPr>
          <w:rFonts w:eastAsia="Calibri"/>
          <w:b/>
          <w:bCs/>
          <w:lang w:eastAsia="en-US"/>
        </w:rPr>
        <w:t>a települési támogatásokról szóló 6/2016. (II.05.) önkormányzati rendelet módosításáról</w:t>
      </w:r>
    </w:p>
    <w:p w14:paraId="10DD3DF2" w14:textId="77777777" w:rsidR="002773A4" w:rsidRPr="002773A4" w:rsidRDefault="002773A4" w:rsidP="002773A4">
      <w:pPr>
        <w:jc w:val="center"/>
        <w:rPr>
          <w:rFonts w:eastAsia="Calibri"/>
          <w:b/>
          <w:bCs/>
          <w:sz w:val="26"/>
          <w:szCs w:val="26"/>
          <w:lang w:eastAsia="en-US"/>
        </w:rPr>
      </w:pPr>
    </w:p>
    <w:p w14:paraId="129E2197" w14:textId="77777777" w:rsidR="002773A4" w:rsidRPr="002773A4" w:rsidRDefault="002773A4" w:rsidP="002773A4">
      <w:pPr>
        <w:jc w:val="both"/>
        <w:rPr>
          <w:rFonts w:eastAsia="Calibri"/>
          <w:lang w:eastAsia="en-US"/>
        </w:rPr>
      </w:pPr>
      <w:r w:rsidRPr="002773A4">
        <w:rPr>
          <w:rFonts w:eastAsia="Calibri"/>
          <w:lang w:eastAsia="en-US"/>
        </w:rPr>
        <w:t>Kiskunfélegyháza Város Önkormányzat Képviselő-testülete a szociális igazgatásról és szociális ellátásokról szóló 1993. évi III. törvény 1. § (2) bekezdésében, 10. § (1) bekezdésében, 25. § (3) bekezdésének b) pontjában, 26. §-ában, 32. § (1) bekezdésének b) pontjában, 32. § (3) bekezdésében, 45. §-ában, 132. § (4) bekezdésének g) pontjában, a lakások és helyiségek bérletére, valamint elidegenítésére vonatkozó egyes szabályokról szóló 1993. évi LXXVIII. törvény 34. § (3) bekezdésében,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14:paraId="577B6BEE" w14:textId="77777777" w:rsidR="002773A4" w:rsidRPr="002773A4" w:rsidRDefault="002773A4" w:rsidP="002773A4">
      <w:pPr>
        <w:spacing w:before="240"/>
        <w:jc w:val="center"/>
        <w:rPr>
          <w:rFonts w:eastAsia="Calibri"/>
          <w:lang w:eastAsia="en-US"/>
        </w:rPr>
      </w:pPr>
    </w:p>
    <w:p w14:paraId="34E86DA4" w14:textId="77777777" w:rsidR="002773A4" w:rsidRPr="002773A4" w:rsidRDefault="002773A4" w:rsidP="002773A4">
      <w:pPr>
        <w:spacing w:before="240"/>
        <w:jc w:val="center"/>
        <w:rPr>
          <w:rFonts w:eastAsia="Calibri"/>
          <w:b/>
          <w:lang w:eastAsia="en-US"/>
        </w:rPr>
      </w:pPr>
      <w:r w:rsidRPr="002773A4">
        <w:rPr>
          <w:rFonts w:eastAsia="Calibri"/>
          <w:b/>
          <w:lang w:eastAsia="en-US"/>
        </w:rPr>
        <w:t>1. §</w:t>
      </w:r>
    </w:p>
    <w:p w14:paraId="53C300CC" w14:textId="77777777" w:rsidR="002773A4" w:rsidRPr="002773A4" w:rsidRDefault="002773A4" w:rsidP="002773A4">
      <w:pPr>
        <w:spacing w:before="240"/>
        <w:jc w:val="center"/>
        <w:rPr>
          <w:rFonts w:eastAsia="Calibri"/>
          <w:lang w:eastAsia="en-US"/>
        </w:rPr>
      </w:pPr>
    </w:p>
    <w:p w14:paraId="7B02723D" w14:textId="77777777" w:rsidR="002773A4" w:rsidRPr="002773A4" w:rsidRDefault="002773A4" w:rsidP="002773A4">
      <w:pPr>
        <w:jc w:val="both"/>
        <w:rPr>
          <w:rFonts w:eastAsia="Calibri"/>
          <w:lang w:eastAsia="en-US"/>
        </w:rPr>
      </w:pPr>
      <w:r w:rsidRPr="002773A4">
        <w:rPr>
          <w:rFonts w:eastAsia="Calibri"/>
          <w:lang w:eastAsia="en-US"/>
        </w:rPr>
        <w:t xml:space="preserve">A települési támogatásokról szóló 6/2016. (II.05.) önkormányzati rendelet (továbbiakban: Rendelet) </w:t>
      </w:r>
    </w:p>
    <w:p w14:paraId="27E59016" w14:textId="77777777" w:rsidR="002773A4" w:rsidRPr="002773A4" w:rsidRDefault="002773A4" w:rsidP="002773A4">
      <w:pPr>
        <w:jc w:val="both"/>
        <w:rPr>
          <w:rFonts w:eastAsia="Calibri"/>
          <w:lang w:eastAsia="en-US"/>
        </w:rPr>
      </w:pPr>
      <w:r w:rsidRPr="002773A4">
        <w:rPr>
          <w:rFonts w:eastAsia="Calibri"/>
          <w:lang w:eastAsia="en-US"/>
        </w:rPr>
        <w:t>5. § (9) bekezdése helyébe az alábbi rendelkezés lép:</w:t>
      </w:r>
    </w:p>
    <w:p w14:paraId="2CD574A2" w14:textId="77777777" w:rsidR="002773A4" w:rsidRPr="002773A4" w:rsidRDefault="002773A4" w:rsidP="002773A4">
      <w:pPr>
        <w:spacing w:before="120"/>
        <w:jc w:val="both"/>
        <w:rPr>
          <w:rFonts w:eastAsia="Calibri"/>
          <w:lang w:eastAsia="en-US"/>
        </w:rPr>
      </w:pPr>
      <w:r w:rsidRPr="002773A4">
        <w:rPr>
          <w:rFonts w:eastAsia="Calibri"/>
          <w:lang w:eastAsia="en-US"/>
        </w:rPr>
        <w:t xml:space="preserve">„Az </w:t>
      </w:r>
      <w:r w:rsidRPr="002773A4">
        <w:rPr>
          <w:color w:val="000000"/>
        </w:rPr>
        <w:t xml:space="preserve">elhunyt személy eltemettetésének költségeihez való hozzájárulásra </w:t>
      </w:r>
      <w:r w:rsidRPr="002773A4">
        <w:rPr>
          <w:rFonts w:eastAsia="Calibri"/>
          <w:lang w:eastAsia="en-US"/>
        </w:rPr>
        <w:t>20.000-Ft állapítható meg települési támogatásként”.</w:t>
      </w:r>
    </w:p>
    <w:p w14:paraId="13E8401F" w14:textId="77777777" w:rsidR="002773A4" w:rsidRPr="002773A4" w:rsidRDefault="002773A4" w:rsidP="002773A4">
      <w:pPr>
        <w:spacing w:before="240"/>
        <w:jc w:val="center"/>
        <w:rPr>
          <w:rFonts w:eastAsia="Calibri"/>
          <w:b/>
          <w:lang w:eastAsia="en-US"/>
        </w:rPr>
      </w:pPr>
      <w:r w:rsidRPr="002773A4">
        <w:rPr>
          <w:rFonts w:eastAsia="Calibri"/>
          <w:b/>
          <w:lang w:eastAsia="en-US"/>
        </w:rPr>
        <w:t>2. §</w:t>
      </w:r>
    </w:p>
    <w:p w14:paraId="4FF0B3DC" w14:textId="77777777" w:rsidR="002773A4" w:rsidRPr="002773A4" w:rsidRDefault="002773A4" w:rsidP="002773A4">
      <w:pPr>
        <w:spacing w:before="240"/>
        <w:jc w:val="center"/>
        <w:rPr>
          <w:rFonts w:eastAsia="Calibri"/>
          <w:b/>
          <w:lang w:eastAsia="en-US"/>
        </w:rPr>
      </w:pPr>
    </w:p>
    <w:p w14:paraId="6030ED84" w14:textId="77777777" w:rsidR="002773A4" w:rsidRPr="002773A4" w:rsidRDefault="002773A4" w:rsidP="002773A4">
      <w:pPr>
        <w:jc w:val="both"/>
        <w:rPr>
          <w:rFonts w:eastAsia="Calibri"/>
          <w:lang w:eastAsia="en-US"/>
        </w:rPr>
      </w:pPr>
      <w:r w:rsidRPr="002773A4">
        <w:rPr>
          <w:rFonts w:eastAsia="Calibri"/>
          <w:lang w:eastAsia="en-US"/>
        </w:rPr>
        <w:t>Ez a rendelet a kihirdetést követő napon lép hatályba, rendelkezéseit az ezt követően indult, valamint a folyamatban lévő ügyekben is alkalmazni kell.</w:t>
      </w:r>
    </w:p>
    <w:p w14:paraId="679F7FE6" w14:textId="77777777" w:rsidR="002773A4" w:rsidRPr="002773A4" w:rsidRDefault="002773A4" w:rsidP="002773A4">
      <w:pPr>
        <w:spacing w:after="200" w:line="276" w:lineRule="auto"/>
        <w:rPr>
          <w:rFonts w:ascii="Calibri" w:eastAsia="Calibri" w:hAnsi="Calibri" w:cs="Calibri"/>
          <w:sz w:val="22"/>
          <w:szCs w:val="22"/>
          <w:lang w:eastAsia="en-US"/>
        </w:rPr>
      </w:pPr>
    </w:p>
    <w:p w14:paraId="7BB1AE96" w14:textId="77777777" w:rsidR="002773A4" w:rsidRPr="00CD6D5D" w:rsidRDefault="002773A4" w:rsidP="00B15928">
      <w:pPr>
        <w:jc w:val="both"/>
      </w:pPr>
    </w:p>
    <w:p w14:paraId="5F89AF7F" w14:textId="77777777" w:rsidR="00B15928" w:rsidRDefault="00B15928" w:rsidP="00B15928">
      <w:pPr>
        <w:rPr>
          <w:b/>
          <w:u w:val="single"/>
        </w:rPr>
      </w:pPr>
    </w:p>
    <w:p w14:paraId="401E975E" w14:textId="77777777" w:rsidR="00B15928" w:rsidRDefault="00B15928" w:rsidP="00B15928">
      <w:pPr>
        <w:rPr>
          <w:b/>
          <w:u w:val="single"/>
        </w:rPr>
      </w:pPr>
    </w:p>
    <w:p w14:paraId="70A1D121" w14:textId="77777777" w:rsidR="00B15928" w:rsidRDefault="00B15928" w:rsidP="00B15928">
      <w:pPr>
        <w:rPr>
          <w:b/>
          <w:u w:val="single"/>
        </w:rPr>
      </w:pPr>
    </w:p>
    <w:p w14:paraId="0AE0D2FB" w14:textId="77777777" w:rsidR="00B15928" w:rsidRDefault="00B15928" w:rsidP="00B15928">
      <w:pPr>
        <w:rPr>
          <w:b/>
          <w:u w:val="single"/>
        </w:rPr>
      </w:pPr>
    </w:p>
    <w:p w14:paraId="6E0AA18D" w14:textId="77777777" w:rsidR="00B15928" w:rsidRDefault="00B15928" w:rsidP="00B15928">
      <w:pPr>
        <w:rPr>
          <w:b/>
          <w:u w:val="single"/>
        </w:rPr>
      </w:pPr>
    </w:p>
    <w:p w14:paraId="28E48B2C" w14:textId="53C3621D" w:rsidR="00C64780" w:rsidRDefault="00C64780">
      <w:pPr>
        <w:spacing w:after="160" w:line="259" w:lineRule="auto"/>
        <w:rPr>
          <w:b/>
          <w:u w:val="single"/>
        </w:rPr>
      </w:pPr>
      <w:r>
        <w:rPr>
          <w:b/>
          <w:u w:val="single"/>
        </w:rPr>
        <w:br w:type="page"/>
      </w:r>
    </w:p>
    <w:p w14:paraId="59F3DB4C" w14:textId="6C5B5957" w:rsidR="00B15928" w:rsidRDefault="00B15928" w:rsidP="00B15928">
      <w:pPr>
        <w:jc w:val="center"/>
        <w:rPr>
          <w:b/>
        </w:rPr>
      </w:pPr>
      <w:r>
        <w:rPr>
          <w:b/>
        </w:rPr>
        <w:lastRenderedPageBreak/>
        <w:t>5</w:t>
      </w:r>
      <w:r w:rsidRPr="004436C9">
        <w:rPr>
          <w:b/>
        </w:rPr>
        <w:t>.</w:t>
      </w:r>
    </w:p>
    <w:p w14:paraId="077F4FC0" w14:textId="77777777" w:rsidR="00B15928" w:rsidRPr="004436C9" w:rsidRDefault="00B15928" w:rsidP="00B15928">
      <w:pPr>
        <w:jc w:val="center"/>
        <w:rPr>
          <w:b/>
        </w:rPr>
      </w:pPr>
    </w:p>
    <w:p w14:paraId="7B30CB65" w14:textId="3A233704" w:rsidR="00B15928" w:rsidRDefault="00B15928" w:rsidP="00B15928">
      <w:pPr>
        <w:jc w:val="center"/>
        <w:rPr>
          <w:b/>
          <w:u w:val="single"/>
        </w:rPr>
      </w:pPr>
      <w:r w:rsidRPr="004436C9">
        <w:rPr>
          <w:b/>
          <w:u w:val="single"/>
        </w:rPr>
        <w:t xml:space="preserve">Előterjesztés  </w:t>
      </w:r>
      <w:r>
        <w:rPr>
          <w:b/>
          <w:u w:val="single"/>
        </w:rPr>
        <w:t xml:space="preserve">az egészségügyi alapellátások körzeteiről szóló rendelet módosítása </w:t>
      </w:r>
      <w:r w:rsidRPr="004436C9">
        <w:rPr>
          <w:b/>
          <w:u w:val="single"/>
        </w:rPr>
        <w:t>tárgyában</w:t>
      </w:r>
    </w:p>
    <w:p w14:paraId="217E5A27" w14:textId="77777777" w:rsidR="00C64780" w:rsidRDefault="00C64780" w:rsidP="00B15928">
      <w:pPr>
        <w:jc w:val="center"/>
        <w:rPr>
          <w:bCs/>
        </w:rPr>
      </w:pPr>
    </w:p>
    <w:p w14:paraId="1BFAA8AC" w14:textId="7E6C72D5" w:rsidR="00B15928" w:rsidRDefault="00B15928" w:rsidP="00B15928">
      <w:pPr>
        <w:jc w:val="center"/>
        <w:rPr>
          <w:bCs/>
        </w:rPr>
      </w:pPr>
      <w:r w:rsidRPr="00B15928">
        <w:rPr>
          <w:bCs/>
        </w:rPr>
        <w:t>(</w:t>
      </w:r>
      <w:r>
        <w:rPr>
          <w:bCs/>
        </w:rPr>
        <w:t>Előterjesztés</w:t>
      </w:r>
      <w:r w:rsidRPr="00B15928">
        <w:rPr>
          <w:bCs/>
        </w:rPr>
        <w:t xml:space="preserve"> írásban mellékelve)</w:t>
      </w:r>
    </w:p>
    <w:p w14:paraId="7A258601" w14:textId="77777777" w:rsidR="00B15928" w:rsidRDefault="00B15928" w:rsidP="00B15928">
      <w:pPr>
        <w:rPr>
          <w:bCs/>
        </w:rPr>
      </w:pPr>
    </w:p>
    <w:p w14:paraId="0C92C50F" w14:textId="2A676B26" w:rsidR="00B15928" w:rsidRPr="00B15928" w:rsidRDefault="00B15928" w:rsidP="00B15928">
      <w:pPr>
        <w:rPr>
          <w:bCs/>
        </w:rPr>
      </w:pPr>
      <w:r w:rsidRPr="00B15928">
        <w:rPr>
          <w:bCs/>
          <w:u w:val="single"/>
        </w:rPr>
        <w:t>Előterjesztő:</w:t>
      </w:r>
      <w:r>
        <w:rPr>
          <w:bCs/>
        </w:rPr>
        <w:t xml:space="preserve"> Dr. Faragó Zsolt jegyző</w:t>
      </w:r>
    </w:p>
    <w:p w14:paraId="74026C1E" w14:textId="77777777" w:rsidR="00B15928" w:rsidRPr="004436C9" w:rsidRDefault="00B15928" w:rsidP="00B15928">
      <w:pPr>
        <w:rPr>
          <w:b/>
          <w:u w:val="single"/>
        </w:rPr>
      </w:pPr>
    </w:p>
    <w:p w14:paraId="57092FB2" w14:textId="77777777" w:rsidR="00B15928" w:rsidRPr="004436C9" w:rsidRDefault="00B15928" w:rsidP="00B15928">
      <w:r w:rsidRPr="004436C9">
        <w:rPr>
          <w:u w:val="single"/>
        </w:rPr>
        <w:t>Csányi József polgármester:</w:t>
      </w:r>
    </w:p>
    <w:p w14:paraId="1677AF03" w14:textId="77777777" w:rsidR="00B15928" w:rsidRDefault="00B15928" w:rsidP="00B15928">
      <w:pPr>
        <w:jc w:val="both"/>
      </w:pPr>
    </w:p>
    <w:p w14:paraId="0DACFAFF" w14:textId="66D16D2F" w:rsidR="00B15928" w:rsidRPr="004436C9" w:rsidRDefault="00B15928" w:rsidP="00C64780">
      <w:pPr>
        <w:jc w:val="both"/>
      </w:pPr>
      <w:r w:rsidRPr="004436C9">
        <w:t>Tisztelt Képviselő-testület!  Önök írá</w:t>
      </w:r>
      <w:r>
        <w:t>sban megkapták az előterjesztést</w:t>
      </w:r>
      <w:r w:rsidRPr="004436C9">
        <w:t xml:space="preserve">, amelyet </w:t>
      </w:r>
      <w:r w:rsidRPr="002773A4">
        <w:rPr>
          <w:bCs/>
        </w:rPr>
        <w:t>a Művelődési és Szociális Bizottság és a Jogi  Bizottság  már korábban megtárgyalt és támogatott.</w:t>
      </w:r>
      <w:r w:rsidR="00C64780">
        <w:rPr>
          <w:bCs/>
        </w:rPr>
        <w:t xml:space="preserve"> </w:t>
      </w:r>
      <w:r w:rsidRPr="004436C9">
        <w:t>Van-e kérdés, észrevétel a napirendi ponttal kapcsolatban? Amennyiben nincs</w:t>
      </w:r>
      <w:r w:rsidR="00C64780">
        <w:t xml:space="preserve">, </w:t>
      </w:r>
      <w:r w:rsidRPr="004436C9">
        <w:t xml:space="preserve">szavazásra teszem fel a </w:t>
      </w:r>
      <w:r>
        <w:t>rendelet</w:t>
      </w:r>
      <w:r w:rsidRPr="004436C9">
        <w:t xml:space="preserve">-tervezetet. </w:t>
      </w:r>
    </w:p>
    <w:p w14:paraId="4025AF86" w14:textId="77777777" w:rsidR="00B15928" w:rsidRPr="004436C9" w:rsidRDefault="00B15928" w:rsidP="00B15928"/>
    <w:p w14:paraId="03FB0E00" w14:textId="77777777" w:rsidR="002773A4" w:rsidRDefault="00B15928" w:rsidP="00B15928">
      <w:pPr>
        <w:jc w:val="both"/>
      </w:pPr>
      <w:r w:rsidRPr="004436C9">
        <w:t xml:space="preserve">Megállapítom, hogy a Képviselő-testület </w:t>
      </w:r>
      <w:r w:rsidR="002773A4">
        <w:t xml:space="preserve">13 igen </w:t>
      </w:r>
      <w:r w:rsidRPr="004436C9">
        <w:t>szavazattal elfoga</w:t>
      </w:r>
      <w:r>
        <w:t>dja</w:t>
      </w:r>
      <w:r w:rsidR="002773A4">
        <w:t xml:space="preserve"> a rendelet-tervezetet és az alábbi rendeletet alkotja: </w:t>
      </w:r>
    </w:p>
    <w:p w14:paraId="3EB6487D" w14:textId="77777777" w:rsidR="002773A4" w:rsidRDefault="002773A4" w:rsidP="00B15928">
      <w:pPr>
        <w:jc w:val="both"/>
      </w:pPr>
    </w:p>
    <w:p w14:paraId="3BE157DD" w14:textId="77777777" w:rsidR="002773A4" w:rsidRPr="002773A4" w:rsidRDefault="002773A4" w:rsidP="002773A4">
      <w:pPr>
        <w:jc w:val="center"/>
        <w:rPr>
          <w:b/>
        </w:rPr>
      </w:pPr>
      <w:r w:rsidRPr="002773A4">
        <w:rPr>
          <w:b/>
        </w:rPr>
        <w:t>Kiskunfélegyháza Város Önkormányzat Képviselő-testületének</w:t>
      </w:r>
    </w:p>
    <w:p w14:paraId="4EF47A53" w14:textId="759E087D" w:rsidR="002773A4" w:rsidRPr="002773A4" w:rsidRDefault="002773A4" w:rsidP="002773A4">
      <w:pPr>
        <w:spacing w:before="120"/>
        <w:jc w:val="center"/>
        <w:rPr>
          <w:b/>
        </w:rPr>
      </w:pPr>
      <w:r w:rsidRPr="002773A4">
        <w:rPr>
          <w:b/>
        </w:rPr>
        <w:t>30/2020. (</w:t>
      </w:r>
      <w:r w:rsidR="00D928B8">
        <w:rPr>
          <w:b/>
        </w:rPr>
        <w:t>……</w:t>
      </w:r>
      <w:r w:rsidRPr="002773A4">
        <w:rPr>
          <w:b/>
        </w:rPr>
        <w:t>.) önkormányzati rendelete</w:t>
      </w:r>
    </w:p>
    <w:p w14:paraId="14058F1B" w14:textId="77777777" w:rsidR="002773A4" w:rsidRPr="002773A4" w:rsidRDefault="002773A4" w:rsidP="002773A4">
      <w:pPr>
        <w:jc w:val="center"/>
        <w:rPr>
          <w:b/>
        </w:rPr>
      </w:pPr>
      <w:r w:rsidRPr="002773A4">
        <w:rPr>
          <w:b/>
        </w:rPr>
        <w:t>az egészségügyi alapellátások körzeteiről szóló 8/2019. (IV.29.) önkormányzati rendelet módosításáról</w:t>
      </w:r>
    </w:p>
    <w:p w14:paraId="344FC731" w14:textId="77777777" w:rsidR="002773A4" w:rsidRPr="002773A4" w:rsidRDefault="002773A4" w:rsidP="002773A4">
      <w:pPr>
        <w:jc w:val="center"/>
        <w:rPr>
          <w:b/>
        </w:rPr>
      </w:pPr>
    </w:p>
    <w:p w14:paraId="7399681B" w14:textId="77777777" w:rsidR="002773A4" w:rsidRPr="002773A4" w:rsidRDefault="002773A4" w:rsidP="002773A4">
      <w:pPr>
        <w:jc w:val="both"/>
        <w:rPr>
          <w:rFonts w:eastAsia="Calibri"/>
        </w:rPr>
      </w:pPr>
      <w:r w:rsidRPr="002773A4">
        <w:rPr>
          <w:rFonts w:eastAsia="Calibri"/>
        </w:rPr>
        <w:t xml:space="preserve">Kiskunfélegyháza Város Önkormányzatának Képviselő-testülete az egészségügyi alapellátásról szóló 2015. évi CXXIII. törvény 6. § (1) bekezdésében kapott felhatalmazás alapján, Magyarország helyi önkormányzatairól szóló 2011. évi CLXXXIX. törvény 13. § (1) bekezdés 4. pontjában meghatározott feladatkörében eljárva, </w:t>
      </w:r>
      <w:r w:rsidRPr="002773A4">
        <w:t xml:space="preserve">az egészségügyi alapellátásról </w:t>
      </w:r>
      <w:r w:rsidRPr="002773A4">
        <w:rPr>
          <w:rFonts w:eastAsia="Calibri"/>
        </w:rPr>
        <w:t>szóló 2015. évi CXXIII. törvény 6. § (2) bekezdésében az (1) bekezdés szerinti körzetek megállapítása és kialakítása során  biztosított véleményezési jogkörében eljáró</w:t>
      </w:r>
      <w:r w:rsidRPr="002773A4">
        <w:t xml:space="preserve"> alapellátásért felelős országos módszertani intézet - védőnői ellátás esetén az országos tisztifőorvos -, valamint a működési engedély kiadására hatáskörrel rendelkező egészségügyi államigazgatási szerv véleményének kikérésével,</w:t>
      </w:r>
      <w:r w:rsidRPr="002773A4">
        <w:rPr>
          <w:rFonts w:eastAsia="Calibri"/>
        </w:rPr>
        <w:t xml:space="preserve"> a következőket rendeli el:</w:t>
      </w:r>
    </w:p>
    <w:p w14:paraId="5F3BD4AF" w14:textId="77777777" w:rsidR="002773A4" w:rsidRPr="002773A4" w:rsidRDefault="002773A4" w:rsidP="002773A4">
      <w:pPr>
        <w:jc w:val="both"/>
        <w:rPr>
          <w:rFonts w:eastAsia="Calibri"/>
        </w:rPr>
      </w:pPr>
    </w:p>
    <w:p w14:paraId="155B279A" w14:textId="77777777" w:rsidR="002773A4" w:rsidRPr="002773A4" w:rsidRDefault="002773A4" w:rsidP="00DE760C">
      <w:pPr>
        <w:numPr>
          <w:ilvl w:val="0"/>
          <w:numId w:val="6"/>
        </w:numPr>
        <w:spacing w:after="160" w:line="259" w:lineRule="auto"/>
        <w:jc w:val="center"/>
      </w:pPr>
      <w:r w:rsidRPr="002773A4">
        <w:t>§</w:t>
      </w:r>
    </w:p>
    <w:p w14:paraId="650AF33E" w14:textId="77777777" w:rsidR="002773A4" w:rsidRPr="002773A4" w:rsidRDefault="002773A4" w:rsidP="002773A4">
      <w:pPr>
        <w:ind w:left="1080"/>
      </w:pPr>
    </w:p>
    <w:p w14:paraId="7022897B" w14:textId="77777777" w:rsidR="002773A4" w:rsidRPr="002773A4" w:rsidRDefault="002773A4" w:rsidP="002773A4">
      <w:pPr>
        <w:jc w:val="both"/>
      </w:pPr>
      <w:r w:rsidRPr="002773A4">
        <w:t xml:space="preserve">Az egészségügyi alapellátások körzeteiről szóló 8/2019. (IV.29.) önkormányzati rendelet (továbbiakban: Rend.) 4. melléklete helyébe az 1. melléklet lép. </w:t>
      </w:r>
    </w:p>
    <w:p w14:paraId="78012C77" w14:textId="77777777" w:rsidR="002773A4" w:rsidRPr="002773A4" w:rsidRDefault="002773A4" w:rsidP="002773A4">
      <w:pPr>
        <w:jc w:val="both"/>
      </w:pPr>
    </w:p>
    <w:p w14:paraId="6013C9F0" w14:textId="77777777" w:rsidR="002773A4" w:rsidRPr="002773A4" w:rsidRDefault="002773A4" w:rsidP="00DE760C">
      <w:pPr>
        <w:numPr>
          <w:ilvl w:val="0"/>
          <w:numId w:val="6"/>
        </w:numPr>
        <w:spacing w:after="160" w:line="259" w:lineRule="auto"/>
        <w:jc w:val="center"/>
      </w:pPr>
      <w:r w:rsidRPr="002773A4">
        <w:t>§</w:t>
      </w:r>
    </w:p>
    <w:p w14:paraId="7236EE00" w14:textId="77777777" w:rsidR="002773A4" w:rsidRPr="002773A4" w:rsidRDefault="002773A4" w:rsidP="002773A4">
      <w:pPr>
        <w:jc w:val="both"/>
      </w:pPr>
      <w:r w:rsidRPr="002773A4">
        <w:t xml:space="preserve">A Rend. 5. melléklete helyébe a 2. melléklet lép. </w:t>
      </w:r>
    </w:p>
    <w:p w14:paraId="405572D5" w14:textId="77777777" w:rsidR="002773A4" w:rsidRPr="002773A4" w:rsidRDefault="002773A4" w:rsidP="002773A4">
      <w:pPr>
        <w:jc w:val="both"/>
      </w:pPr>
    </w:p>
    <w:p w14:paraId="29232089" w14:textId="77777777" w:rsidR="002773A4" w:rsidRPr="002773A4" w:rsidRDefault="002773A4" w:rsidP="00DE760C">
      <w:pPr>
        <w:numPr>
          <w:ilvl w:val="0"/>
          <w:numId w:val="6"/>
        </w:numPr>
        <w:spacing w:after="160" w:line="259" w:lineRule="auto"/>
        <w:jc w:val="center"/>
      </w:pPr>
      <w:r w:rsidRPr="002773A4">
        <w:t>§</w:t>
      </w:r>
    </w:p>
    <w:p w14:paraId="43A3E25D" w14:textId="77777777" w:rsidR="002773A4" w:rsidRPr="002773A4" w:rsidRDefault="002773A4" w:rsidP="002773A4">
      <w:pPr>
        <w:jc w:val="both"/>
      </w:pPr>
      <w:r w:rsidRPr="002773A4">
        <w:t xml:space="preserve">A Rend. 6. melléklete helyébe a 3. melléklet lép. </w:t>
      </w:r>
    </w:p>
    <w:p w14:paraId="012FE547" w14:textId="77777777" w:rsidR="002773A4" w:rsidRPr="002773A4" w:rsidRDefault="002773A4" w:rsidP="002773A4">
      <w:pPr>
        <w:jc w:val="both"/>
      </w:pPr>
    </w:p>
    <w:p w14:paraId="257B7FF4" w14:textId="77777777" w:rsidR="002773A4" w:rsidRPr="002773A4" w:rsidRDefault="002773A4" w:rsidP="002773A4">
      <w:pPr>
        <w:jc w:val="center"/>
      </w:pPr>
    </w:p>
    <w:p w14:paraId="0DE87F19" w14:textId="77777777" w:rsidR="002773A4" w:rsidRPr="002773A4" w:rsidRDefault="002773A4" w:rsidP="00DE760C">
      <w:pPr>
        <w:numPr>
          <w:ilvl w:val="0"/>
          <w:numId w:val="6"/>
        </w:numPr>
        <w:spacing w:after="160" w:line="259" w:lineRule="auto"/>
        <w:jc w:val="center"/>
      </w:pPr>
      <w:r w:rsidRPr="002773A4">
        <w:t>§</w:t>
      </w:r>
    </w:p>
    <w:p w14:paraId="2B609DB0" w14:textId="77777777" w:rsidR="002773A4" w:rsidRPr="002773A4" w:rsidRDefault="002773A4" w:rsidP="002773A4">
      <w:pPr>
        <w:spacing w:line="259" w:lineRule="auto"/>
        <w:contextualSpacing/>
        <w:rPr>
          <w:rFonts w:eastAsia="Calibri"/>
          <w:lang w:eastAsia="en-US"/>
        </w:rPr>
      </w:pPr>
    </w:p>
    <w:p w14:paraId="348E4297" w14:textId="77777777" w:rsidR="002773A4" w:rsidRPr="002773A4" w:rsidRDefault="002773A4" w:rsidP="002773A4">
      <w:pPr>
        <w:spacing w:line="259" w:lineRule="auto"/>
        <w:contextualSpacing/>
        <w:rPr>
          <w:rFonts w:eastAsia="Calibri"/>
          <w:lang w:eastAsia="en-US"/>
        </w:rPr>
      </w:pPr>
      <w:r w:rsidRPr="002773A4">
        <w:rPr>
          <w:rFonts w:eastAsia="Calibri"/>
          <w:lang w:eastAsia="en-US"/>
        </w:rPr>
        <w:t>Ez a rendelet 2020. november 1. napján lép hatályba.</w:t>
      </w:r>
    </w:p>
    <w:p w14:paraId="3E8024EA" w14:textId="77777777" w:rsidR="002773A4" w:rsidRPr="002773A4" w:rsidRDefault="002773A4" w:rsidP="002773A4">
      <w:pPr>
        <w:spacing w:after="160" w:line="259" w:lineRule="auto"/>
        <w:sectPr w:rsidR="002773A4" w:rsidRPr="002773A4" w:rsidSect="00516FA5">
          <w:headerReference w:type="even" r:id="rId37"/>
          <w:footerReference w:type="default" r:id="rId38"/>
          <w:footerReference w:type="first" r:id="rId39"/>
          <w:pgSz w:w="11906" w:h="16838" w:code="9"/>
          <w:pgMar w:top="1418" w:right="1418" w:bottom="1418" w:left="794" w:header="454" w:footer="454" w:gutter="0"/>
          <w:cols w:space="708"/>
          <w:titlePg/>
          <w:docGrid w:linePitch="360"/>
        </w:sectPr>
      </w:pPr>
    </w:p>
    <w:tbl>
      <w:tblPr>
        <w:tblW w:w="15282" w:type="dxa"/>
        <w:tblInd w:w="-432" w:type="dxa"/>
        <w:tblLayout w:type="fixed"/>
        <w:tblLook w:val="04A0" w:firstRow="1" w:lastRow="0" w:firstColumn="1" w:lastColumn="0" w:noHBand="0" w:noVBand="1"/>
      </w:tblPr>
      <w:tblGrid>
        <w:gridCol w:w="15282"/>
      </w:tblGrid>
      <w:tr w:rsidR="002773A4" w:rsidRPr="002773A4" w14:paraId="31D7D631" w14:textId="77777777" w:rsidTr="002773A4">
        <w:trPr>
          <w:trHeight w:val="413"/>
        </w:trPr>
        <w:tc>
          <w:tcPr>
            <w:tcW w:w="15282" w:type="dxa"/>
            <w:vAlign w:val="center"/>
          </w:tcPr>
          <w:p w14:paraId="5514F4A8" w14:textId="77777777" w:rsidR="002773A4" w:rsidRPr="002773A4" w:rsidRDefault="002773A4" w:rsidP="002773A4">
            <w:pPr>
              <w:spacing w:line="259" w:lineRule="auto"/>
              <w:ind w:left="360"/>
              <w:jc w:val="right"/>
              <w:rPr>
                <w:i/>
                <w:sz w:val="20"/>
                <w:szCs w:val="20"/>
              </w:rPr>
            </w:pPr>
          </w:p>
          <w:p w14:paraId="1FFAAE18" w14:textId="4F8BF54E" w:rsidR="002773A4" w:rsidRPr="002773A4" w:rsidRDefault="002773A4" w:rsidP="002773A4">
            <w:pPr>
              <w:spacing w:line="259" w:lineRule="auto"/>
              <w:ind w:left="360"/>
              <w:jc w:val="right"/>
              <w:rPr>
                <w:i/>
              </w:rPr>
            </w:pPr>
            <w:r w:rsidRPr="002773A4">
              <w:rPr>
                <w:i/>
              </w:rPr>
              <w:t>1. melléklet a 30/2020. (</w:t>
            </w:r>
            <w:r w:rsidR="00D928B8">
              <w:rPr>
                <w:i/>
              </w:rPr>
              <w:t>…….</w:t>
            </w:r>
            <w:r w:rsidRPr="002773A4">
              <w:rPr>
                <w:i/>
              </w:rPr>
              <w:t>.)rendelethez</w:t>
            </w:r>
          </w:p>
          <w:tbl>
            <w:tblPr>
              <w:tblW w:w="15016" w:type="dxa"/>
              <w:tblLayout w:type="fixed"/>
              <w:tblCellMar>
                <w:left w:w="70" w:type="dxa"/>
                <w:right w:w="70" w:type="dxa"/>
              </w:tblCellMar>
              <w:tblLook w:val="04A0" w:firstRow="1" w:lastRow="0" w:firstColumn="1" w:lastColumn="0" w:noHBand="0" w:noVBand="1"/>
            </w:tblPr>
            <w:tblGrid>
              <w:gridCol w:w="1501"/>
              <w:gridCol w:w="1502"/>
              <w:gridCol w:w="1501"/>
              <w:gridCol w:w="1502"/>
              <w:gridCol w:w="1502"/>
              <w:gridCol w:w="1501"/>
              <w:gridCol w:w="1502"/>
              <w:gridCol w:w="1501"/>
              <w:gridCol w:w="1502"/>
              <w:gridCol w:w="1502"/>
            </w:tblGrid>
            <w:tr w:rsidR="002773A4" w:rsidRPr="002773A4" w14:paraId="165D0E65" w14:textId="77777777" w:rsidTr="002773A4">
              <w:trPr>
                <w:trHeight w:val="261"/>
              </w:trPr>
              <w:tc>
                <w:tcPr>
                  <w:tcW w:w="15016" w:type="dxa"/>
                  <w:gridSpan w:val="10"/>
                  <w:shd w:val="clear" w:color="auto" w:fill="auto"/>
                  <w:vAlign w:val="center"/>
                </w:tcPr>
                <w:p w14:paraId="6EF5991F" w14:textId="77777777" w:rsidR="002773A4" w:rsidRPr="002773A4" w:rsidRDefault="002773A4" w:rsidP="002773A4">
                  <w:pPr>
                    <w:ind w:left="720"/>
                    <w:contextualSpacing/>
                    <w:rPr>
                      <w:b/>
                      <w:bCs/>
                      <w:i/>
                      <w:color w:val="000000"/>
                      <w:sz w:val="18"/>
                      <w:szCs w:val="18"/>
                    </w:rPr>
                  </w:pPr>
                </w:p>
                <w:p w14:paraId="5F002243" w14:textId="77777777" w:rsidR="002773A4" w:rsidRPr="002773A4" w:rsidRDefault="002773A4" w:rsidP="00DE760C">
                  <w:pPr>
                    <w:numPr>
                      <w:ilvl w:val="0"/>
                      <w:numId w:val="7"/>
                    </w:numPr>
                    <w:spacing w:after="160" w:line="259" w:lineRule="auto"/>
                    <w:contextualSpacing/>
                    <w:jc w:val="right"/>
                    <w:rPr>
                      <w:bCs/>
                      <w:color w:val="000000"/>
                      <w:sz w:val="18"/>
                      <w:szCs w:val="18"/>
                    </w:rPr>
                  </w:pPr>
                  <w:r w:rsidRPr="002773A4">
                    <w:rPr>
                      <w:bCs/>
                      <w:color w:val="000000"/>
                      <w:sz w:val="18"/>
                      <w:szCs w:val="18"/>
                    </w:rPr>
                    <w:t>melléklet a 8/2019. (IV.29.) rendelethez</w:t>
                  </w:r>
                </w:p>
                <w:p w14:paraId="232F42AD" w14:textId="77777777" w:rsidR="002773A4" w:rsidRPr="002773A4" w:rsidRDefault="002773A4" w:rsidP="002773A4">
                  <w:pPr>
                    <w:jc w:val="center"/>
                    <w:rPr>
                      <w:b/>
                    </w:rPr>
                  </w:pPr>
                </w:p>
                <w:p w14:paraId="671DB49F" w14:textId="77777777" w:rsidR="002773A4" w:rsidRPr="002773A4" w:rsidRDefault="002773A4" w:rsidP="002773A4">
                  <w:pPr>
                    <w:jc w:val="center"/>
                    <w:rPr>
                      <w:b/>
                    </w:rPr>
                  </w:pPr>
                  <w:r w:rsidRPr="002773A4">
                    <w:rPr>
                      <w:b/>
                    </w:rPr>
                    <w:t>Területi védőnői körzetek</w:t>
                  </w:r>
                </w:p>
                <w:p w14:paraId="79A7266D" w14:textId="77777777" w:rsidR="002773A4" w:rsidRPr="002773A4" w:rsidRDefault="002773A4" w:rsidP="002773A4">
                  <w:pPr>
                    <w:jc w:val="center"/>
                    <w:rPr>
                      <w:b/>
                    </w:rPr>
                  </w:pPr>
                </w:p>
                <w:p w14:paraId="1C7A2EAB" w14:textId="77777777" w:rsidR="002773A4" w:rsidRPr="002773A4" w:rsidRDefault="002773A4" w:rsidP="002773A4">
                  <w:pPr>
                    <w:jc w:val="center"/>
                    <w:rPr>
                      <w:bCs/>
                      <w:color w:val="000000"/>
                      <w:sz w:val="18"/>
                      <w:szCs w:val="18"/>
                    </w:rPr>
                  </w:pPr>
                </w:p>
              </w:tc>
            </w:tr>
            <w:tr w:rsidR="002773A4" w:rsidRPr="002773A4" w14:paraId="1A199F9C" w14:textId="77777777" w:rsidTr="002773A4">
              <w:trPr>
                <w:trHeight w:val="554"/>
              </w:trPr>
              <w:tc>
                <w:tcPr>
                  <w:tcW w:w="1501" w:type="dxa"/>
                  <w:tcBorders>
                    <w:top w:val="single" w:sz="12" w:space="0" w:color="auto"/>
                    <w:left w:val="single" w:sz="12" w:space="0" w:color="auto"/>
                    <w:bottom w:val="single" w:sz="12" w:space="0" w:color="auto"/>
                    <w:right w:val="single" w:sz="2" w:space="0" w:color="auto"/>
                  </w:tcBorders>
                  <w:shd w:val="clear" w:color="auto" w:fill="auto"/>
                  <w:vAlign w:val="center"/>
                  <w:hideMark/>
                </w:tcPr>
                <w:p w14:paraId="0AFDFBFB" w14:textId="77777777" w:rsidR="002773A4" w:rsidRPr="002773A4" w:rsidRDefault="002773A4" w:rsidP="002773A4">
                  <w:pPr>
                    <w:jc w:val="center"/>
                    <w:rPr>
                      <w:b/>
                      <w:bCs/>
                      <w:color w:val="000000"/>
                      <w:sz w:val="18"/>
                      <w:szCs w:val="18"/>
                    </w:rPr>
                  </w:pPr>
                  <w:r w:rsidRPr="002773A4">
                    <w:rPr>
                      <w:b/>
                      <w:bCs/>
                      <w:color w:val="000000"/>
                      <w:sz w:val="18"/>
                      <w:szCs w:val="18"/>
                    </w:rPr>
                    <w:t>1.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4CB88401" w14:textId="77777777" w:rsidR="002773A4" w:rsidRPr="002773A4" w:rsidRDefault="002773A4" w:rsidP="002773A4">
                  <w:pPr>
                    <w:jc w:val="center"/>
                    <w:rPr>
                      <w:b/>
                      <w:bCs/>
                      <w:color w:val="000000"/>
                      <w:sz w:val="18"/>
                      <w:szCs w:val="18"/>
                    </w:rPr>
                  </w:pPr>
                  <w:r w:rsidRPr="002773A4">
                    <w:rPr>
                      <w:b/>
                      <w:bCs/>
                      <w:color w:val="000000"/>
                      <w:sz w:val="18"/>
                      <w:szCs w:val="18"/>
                    </w:rPr>
                    <w:t>2.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5DAD0090" w14:textId="77777777" w:rsidR="002773A4" w:rsidRPr="002773A4" w:rsidRDefault="002773A4" w:rsidP="002773A4">
                  <w:pPr>
                    <w:jc w:val="center"/>
                    <w:rPr>
                      <w:b/>
                      <w:bCs/>
                      <w:color w:val="000000"/>
                      <w:sz w:val="18"/>
                      <w:szCs w:val="18"/>
                    </w:rPr>
                  </w:pPr>
                  <w:r w:rsidRPr="002773A4">
                    <w:rPr>
                      <w:b/>
                      <w:bCs/>
                      <w:color w:val="000000"/>
                      <w:sz w:val="18"/>
                      <w:szCs w:val="18"/>
                    </w:rPr>
                    <w:t>3.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50FB8B39" w14:textId="77777777" w:rsidR="002773A4" w:rsidRPr="002773A4" w:rsidRDefault="002773A4" w:rsidP="002773A4">
                  <w:pPr>
                    <w:jc w:val="center"/>
                    <w:rPr>
                      <w:b/>
                      <w:bCs/>
                      <w:color w:val="000000"/>
                      <w:sz w:val="18"/>
                      <w:szCs w:val="18"/>
                    </w:rPr>
                  </w:pPr>
                  <w:r w:rsidRPr="002773A4">
                    <w:rPr>
                      <w:b/>
                      <w:bCs/>
                      <w:color w:val="000000"/>
                      <w:sz w:val="18"/>
                      <w:szCs w:val="18"/>
                    </w:rPr>
                    <w:t>4.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5D18EDA9" w14:textId="77777777" w:rsidR="002773A4" w:rsidRPr="002773A4" w:rsidRDefault="002773A4" w:rsidP="002773A4">
                  <w:pPr>
                    <w:jc w:val="center"/>
                    <w:rPr>
                      <w:b/>
                      <w:bCs/>
                      <w:color w:val="000000"/>
                      <w:sz w:val="18"/>
                      <w:szCs w:val="18"/>
                    </w:rPr>
                  </w:pPr>
                  <w:r w:rsidRPr="002773A4">
                    <w:rPr>
                      <w:b/>
                      <w:bCs/>
                      <w:color w:val="000000"/>
                      <w:sz w:val="18"/>
                      <w:szCs w:val="18"/>
                    </w:rPr>
                    <w:t>5.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20625213" w14:textId="77777777" w:rsidR="002773A4" w:rsidRPr="002773A4" w:rsidRDefault="002773A4" w:rsidP="002773A4">
                  <w:pPr>
                    <w:jc w:val="center"/>
                    <w:rPr>
                      <w:b/>
                      <w:bCs/>
                      <w:color w:val="000000"/>
                      <w:sz w:val="18"/>
                      <w:szCs w:val="18"/>
                    </w:rPr>
                  </w:pPr>
                  <w:r w:rsidRPr="002773A4">
                    <w:rPr>
                      <w:b/>
                      <w:bCs/>
                      <w:color w:val="000000"/>
                      <w:sz w:val="18"/>
                      <w:szCs w:val="18"/>
                    </w:rPr>
                    <w:t>6.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76F36908" w14:textId="77777777" w:rsidR="002773A4" w:rsidRPr="002773A4" w:rsidRDefault="002773A4" w:rsidP="002773A4">
                  <w:pPr>
                    <w:jc w:val="center"/>
                    <w:rPr>
                      <w:b/>
                      <w:bCs/>
                      <w:color w:val="000000"/>
                      <w:sz w:val="18"/>
                      <w:szCs w:val="18"/>
                    </w:rPr>
                  </w:pPr>
                  <w:r w:rsidRPr="002773A4">
                    <w:rPr>
                      <w:b/>
                      <w:bCs/>
                      <w:color w:val="000000"/>
                      <w:sz w:val="18"/>
                      <w:szCs w:val="18"/>
                    </w:rPr>
                    <w:t>7.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731158B5" w14:textId="77777777" w:rsidR="002773A4" w:rsidRPr="002773A4" w:rsidRDefault="002773A4" w:rsidP="002773A4">
                  <w:pPr>
                    <w:jc w:val="center"/>
                    <w:rPr>
                      <w:b/>
                      <w:bCs/>
                      <w:color w:val="000000"/>
                      <w:sz w:val="18"/>
                      <w:szCs w:val="18"/>
                    </w:rPr>
                  </w:pPr>
                  <w:r w:rsidRPr="002773A4">
                    <w:rPr>
                      <w:b/>
                      <w:bCs/>
                      <w:color w:val="000000"/>
                      <w:sz w:val="18"/>
                      <w:szCs w:val="18"/>
                    </w:rPr>
                    <w:t>8.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14:paraId="7B84FAE1" w14:textId="77777777" w:rsidR="002773A4" w:rsidRPr="002773A4" w:rsidRDefault="002773A4" w:rsidP="002773A4">
                  <w:pPr>
                    <w:jc w:val="center"/>
                    <w:rPr>
                      <w:b/>
                      <w:bCs/>
                      <w:color w:val="000000"/>
                      <w:sz w:val="18"/>
                      <w:szCs w:val="18"/>
                    </w:rPr>
                  </w:pPr>
                  <w:r w:rsidRPr="002773A4">
                    <w:rPr>
                      <w:b/>
                      <w:bCs/>
                      <w:color w:val="000000"/>
                      <w:sz w:val="18"/>
                      <w:szCs w:val="18"/>
                    </w:rPr>
                    <w:t>9. körzet:</w:t>
                  </w:r>
                </w:p>
              </w:tc>
              <w:tc>
                <w:tcPr>
                  <w:tcW w:w="1502" w:type="dxa"/>
                  <w:tcBorders>
                    <w:top w:val="single" w:sz="12" w:space="0" w:color="auto"/>
                    <w:left w:val="single" w:sz="2" w:space="0" w:color="auto"/>
                    <w:bottom w:val="single" w:sz="12" w:space="0" w:color="auto"/>
                    <w:right w:val="single" w:sz="12" w:space="0" w:color="auto"/>
                  </w:tcBorders>
                  <w:shd w:val="clear" w:color="auto" w:fill="auto"/>
                  <w:vAlign w:val="center"/>
                  <w:hideMark/>
                </w:tcPr>
                <w:p w14:paraId="379995EE" w14:textId="77777777" w:rsidR="002773A4" w:rsidRPr="002773A4" w:rsidRDefault="002773A4" w:rsidP="002773A4">
                  <w:pPr>
                    <w:jc w:val="center"/>
                    <w:rPr>
                      <w:b/>
                      <w:bCs/>
                      <w:color w:val="000000"/>
                      <w:sz w:val="18"/>
                      <w:szCs w:val="18"/>
                    </w:rPr>
                  </w:pPr>
                  <w:r w:rsidRPr="002773A4">
                    <w:rPr>
                      <w:b/>
                      <w:bCs/>
                      <w:color w:val="000000"/>
                      <w:sz w:val="18"/>
                      <w:szCs w:val="18"/>
                    </w:rPr>
                    <w:t>10. körzet:</w:t>
                  </w:r>
                </w:p>
              </w:tc>
            </w:tr>
            <w:tr w:rsidR="002773A4" w:rsidRPr="002773A4" w14:paraId="1DE27A5F" w14:textId="77777777" w:rsidTr="002773A4">
              <w:trPr>
                <w:trHeight w:val="478"/>
              </w:trPr>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640CD679" w14:textId="77777777" w:rsidR="002773A4" w:rsidRPr="002773A4" w:rsidRDefault="002773A4" w:rsidP="002773A4">
                  <w:pPr>
                    <w:jc w:val="center"/>
                    <w:rPr>
                      <w:sz w:val="18"/>
                      <w:szCs w:val="18"/>
                    </w:rPr>
                  </w:pPr>
                  <w:r w:rsidRPr="002773A4">
                    <w:rPr>
                      <w:sz w:val="18"/>
                      <w:szCs w:val="18"/>
                    </w:rPr>
                    <w:t xml:space="preserve">Alpári út 1-82.             </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5B8CBFA4" w14:textId="77777777" w:rsidR="002773A4" w:rsidRPr="002773A4" w:rsidRDefault="002773A4" w:rsidP="002773A4">
                  <w:pPr>
                    <w:jc w:val="center"/>
                    <w:rPr>
                      <w:sz w:val="18"/>
                      <w:szCs w:val="18"/>
                    </w:rPr>
                  </w:pPr>
                  <w:r w:rsidRPr="002773A4">
                    <w:rPr>
                      <w:sz w:val="18"/>
                      <w:szCs w:val="18"/>
                    </w:rPr>
                    <w:t>Árpád utca 1-39.</w:t>
                  </w:r>
                </w:p>
              </w:tc>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41A0CEB2" w14:textId="77777777" w:rsidR="002773A4" w:rsidRPr="002773A4" w:rsidRDefault="002773A4" w:rsidP="002773A4">
                  <w:pPr>
                    <w:jc w:val="center"/>
                    <w:rPr>
                      <w:sz w:val="18"/>
                      <w:szCs w:val="18"/>
                    </w:rPr>
                  </w:pPr>
                  <w:r w:rsidRPr="002773A4">
                    <w:rPr>
                      <w:sz w:val="18"/>
                      <w:szCs w:val="18"/>
                    </w:rPr>
                    <w:t xml:space="preserve">Asztalos János </w:t>
                  </w:r>
                  <w:r w:rsidRPr="002773A4">
                    <w:rPr>
                      <w:sz w:val="16"/>
                      <w:szCs w:val="16"/>
                    </w:rPr>
                    <w:t>utca 2-12 páros oldal</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51264D84" w14:textId="77777777" w:rsidR="002773A4" w:rsidRPr="002773A4" w:rsidRDefault="002773A4" w:rsidP="002773A4">
                  <w:pPr>
                    <w:jc w:val="center"/>
                    <w:rPr>
                      <w:sz w:val="18"/>
                      <w:szCs w:val="18"/>
                    </w:rPr>
                  </w:pPr>
                  <w:r w:rsidRPr="002773A4">
                    <w:rPr>
                      <w:sz w:val="18"/>
                      <w:szCs w:val="18"/>
                    </w:rPr>
                    <w:t>Akácfa utca 1-73.</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4578AC66" w14:textId="77777777" w:rsidR="002773A4" w:rsidRPr="002773A4" w:rsidRDefault="002773A4" w:rsidP="002773A4">
                  <w:pPr>
                    <w:jc w:val="center"/>
                    <w:rPr>
                      <w:sz w:val="18"/>
                      <w:szCs w:val="18"/>
                    </w:rPr>
                  </w:pPr>
                  <w:r w:rsidRPr="002773A4">
                    <w:rPr>
                      <w:sz w:val="18"/>
                      <w:szCs w:val="18"/>
                    </w:rPr>
                    <w:t>Bajcsy-Zsilinszky utca 1-57.</w:t>
                  </w:r>
                </w:p>
              </w:tc>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417AB107" w14:textId="77777777" w:rsidR="002773A4" w:rsidRPr="002773A4" w:rsidRDefault="002773A4" w:rsidP="002773A4">
                  <w:pPr>
                    <w:jc w:val="center"/>
                    <w:rPr>
                      <w:sz w:val="18"/>
                      <w:szCs w:val="18"/>
                    </w:rPr>
                  </w:pPr>
                  <w:r w:rsidRPr="002773A4">
                    <w:rPr>
                      <w:sz w:val="18"/>
                      <w:szCs w:val="18"/>
                    </w:rPr>
                    <w:t>Attila utca 1-3-96.</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1AE62992" w14:textId="77777777" w:rsidR="002773A4" w:rsidRPr="002773A4" w:rsidRDefault="002773A4" w:rsidP="002773A4">
                  <w:pPr>
                    <w:jc w:val="center"/>
                    <w:rPr>
                      <w:sz w:val="18"/>
                      <w:szCs w:val="18"/>
                    </w:rPr>
                  </w:pPr>
                  <w:r w:rsidRPr="002773A4">
                    <w:rPr>
                      <w:sz w:val="18"/>
                      <w:szCs w:val="18"/>
                    </w:rPr>
                    <w:t xml:space="preserve">Árok utca 1-11.                </w:t>
                  </w:r>
                </w:p>
              </w:tc>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0AD57938" w14:textId="77777777" w:rsidR="002773A4" w:rsidRPr="002773A4" w:rsidRDefault="002773A4" w:rsidP="002773A4">
                  <w:pPr>
                    <w:jc w:val="center"/>
                    <w:rPr>
                      <w:sz w:val="18"/>
                      <w:szCs w:val="18"/>
                    </w:rPr>
                  </w:pPr>
                  <w:r w:rsidRPr="002773A4">
                    <w:rPr>
                      <w:sz w:val="18"/>
                      <w:szCs w:val="18"/>
                    </w:rPr>
                    <w:t>Ady Endre utca 1-45.</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3A980F25" w14:textId="77777777" w:rsidR="002773A4" w:rsidRPr="002773A4" w:rsidRDefault="002773A4" w:rsidP="002773A4">
                  <w:pPr>
                    <w:jc w:val="center"/>
                    <w:rPr>
                      <w:sz w:val="18"/>
                      <w:szCs w:val="18"/>
                    </w:rPr>
                  </w:pPr>
                  <w:r w:rsidRPr="002773A4">
                    <w:rPr>
                      <w:sz w:val="18"/>
                      <w:szCs w:val="18"/>
                    </w:rPr>
                    <w:t xml:space="preserve">Asztalos János </w:t>
                  </w:r>
                  <w:r w:rsidRPr="002773A4">
                    <w:rPr>
                      <w:sz w:val="16"/>
                      <w:szCs w:val="16"/>
                    </w:rPr>
                    <w:t>utca 1-29. páratlan,                              14-28 páros</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7689C1F3" w14:textId="77777777" w:rsidR="002773A4" w:rsidRPr="002773A4" w:rsidRDefault="002773A4" w:rsidP="002773A4">
                  <w:pPr>
                    <w:jc w:val="center"/>
                    <w:rPr>
                      <w:sz w:val="18"/>
                      <w:szCs w:val="18"/>
                    </w:rPr>
                  </w:pPr>
                  <w:r w:rsidRPr="002773A4">
                    <w:rPr>
                      <w:sz w:val="18"/>
                      <w:szCs w:val="18"/>
                    </w:rPr>
                    <w:t>Álmos utca 1-55.</w:t>
                  </w:r>
                </w:p>
              </w:tc>
            </w:tr>
            <w:tr w:rsidR="002773A4" w:rsidRPr="002773A4" w14:paraId="32DE829B"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7D41FE" w14:textId="77777777" w:rsidR="002773A4" w:rsidRPr="002773A4" w:rsidRDefault="002773A4" w:rsidP="002773A4">
                  <w:pPr>
                    <w:jc w:val="center"/>
                    <w:rPr>
                      <w:sz w:val="18"/>
                      <w:szCs w:val="18"/>
                    </w:rPr>
                  </w:pPr>
                  <w:r w:rsidRPr="002773A4">
                    <w:rPr>
                      <w:sz w:val="18"/>
                      <w:szCs w:val="18"/>
                    </w:rPr>
                    <w:t>Arató utca 1-32.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95896" w14:textId="77777777" w:rsidR="002773A4" w:rsidRPr="002773A4" w:rsidRDefault="002773A4" w:rsidP="002773A4">
                  <w:pPr>
                    <w:jc w:val="center"/>
                    <w:rPr>
                      <w:sz w:val="18"/>
                      <w:szCs w:val="18"/>
                    </w:rPr>
                  </w:pPr>
                  <w:r w:rsidRPr="002773A4">
                    <w:rPr>
                      <w:sz w:val="18"/>
                      <w:szCs w:val="18"/>
                    </w:rPr>
                    <w:t xml:space="preserve">Batthyány utca 1-46.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A82585" w14:textId="77777777" w:rsidR="002773A4" w:rsidRPr="002773A4" w:rsidRDefault="002773A4" w:rsidP="002773A4">
                  <w:pPr>
                    <w:jc w:val="center"/>
                    <w:rPr>
                      <w:sz w:val="18"/>
                      <w:szCs w:val="18"/>
                    </w:rPr>
                  </w:pPr>
                  <w:r w:rsidRPr="002773A4">
                    <w:rPr>
                      <w:sz w:val="18"/>
                      <w:szCs w:val="18"/>
                    </w:rPr>
                    <w:t>Bárány utca 1-52.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B42D8A" w14:textId="77777777" w:rsidR="002773A4" w:rsidRPr="002773A4" w:rsidRDefault="002773A4" w:rsidP="002773A4">
                  <w:pPr>
                    <w:jc w:val="center"/>
                    <w:rPr>
                      <w:sz w:val="18"/>
                      <w:szCs w:val="18"/>
                    </w:rPr>
                  </w:pPr>
                  <w:r w:rsidRPr="002773A4">
                    <w:rPr>
                      <w:sz w:val="18"/>
                      <w:szCs w:val="18"/>
                    </w:rPr>
                    <w:t xml:space="preserve">Almafa utca 1-7.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43F940" w14:textId="77777777" w:rsidR="002773A4" w:rsidRPr="002773A4" w:rsidRDefault="002773A4" w:rsidP="002773A4">
                  <w:pPr>
                    <w:jc w:val="center"/>
                    <w:rPr>
                      <w:sz w:val="18"/>
                      <w:szCs w:val="18"/>
                    </w:rPr>
                  </w:pPr>
                  <w:r w:rsidRPr="002773A4">
                    <w:rPr>
                      <w:sz w:val="18"/>
                      <w:szCs w:val="18"/>
                    </w:rPr>
                    <w:t xml:space="preserve">Báthory utca 1-26.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BDD83A" w14:textId="77777777" w:rsidR="002773A4" w:rsidRPr="002773A4" w:rsidRDefault="002773A4" w:rsidP="002773A4">
                  <w:pPr>
                    <w:jc w:val="center"/>
                    <w:rPr>
                      <w:sz w:val="18"/>
                      <w:szCs w:val="18"/>
                    </w:rPr>
                  </w:pPr>
                  <w:r w:rsidRPr="002773A4">
                    <w:rPr>
                      <w:sz w:val="18"/>
                      <w:szCs w:val="18"/>
                    </w:rPr>
                    <w:t xml:space="preserve">Birs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1D09F4" w14:textId="77777777" w:rsidR="002773A4" w:rsidRPr="002773A4" w:rsidRDefault="002773A4" w:rsidP="002773A4">
                  <w:pPr>
                    <w:jc w:val="center"/>
                    <w:rPr>
                      <w:sz w:val="18"/>
                      <w:szCs w:val="18"/>
                    </w:rPr>
                  </w:pPr>
                  <w:r w:rsidRPr="002773A4">
                    <w:rPr>
                      <w:sz w:val="18"/>
                      <w:szCs w:val="18"/>
                    </w:rPr>
                    <w:t>Bajza utca 1-66.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3AA29" w14:textId="77777777" w:rsidR="002773A4" w:rsidRPr="002773A4" w:rsidRDefault="002773A4" w:rsidP="002773A4">
                  <w:pPr>
                    <w:jc w:val="center"/>
                    <w:rPr>
                      <w:sz w:val="18"/>
                      <w:szCs w:val="18"/>
                    </w:rPr>
                  </w:pPr>
                  <w:r w:rsidRPr="002773A4">
                    <w:rPr>
                      <w:sz w:val="18"/>
                      <w:szCs w:val="18"/>
                    </w:rPr>
                    <w:t xml:space="preserve">Arad utca 1-42.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73BC8A" w14:textId="77777777" w:rsidR="002773A4" w:rsidRPr="002773A4" w:rsidRDefault="002773A4" w:rsidP="002773A4">
                  <w:pPr>
                    <w:jc w:val="center"/>
                    <w:rPr>
                      <w:sz w:val="18"/>
                      <w:szCs w:val="18"/>
                    </w:rPr>
                  </w:pPr>
                  <w:r w:rsidRPr="002773A4">
                    <w:rPr>
                      <w:sz w:val="18"/>
                      <w:szCs w:val="18"/>
                    </w:rPr>
                    <w:t>Apaffy utca 1-35.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14C536" w14:textId="77777777" w:rsidR="002773A4" w:rsidRPr="002773A4" w:rsidRDefault="002773A4" w:rsidP="002773A4">
                  <w:pPr>
                    <w:jc w:val="center"/>
                    <w:rPr>
                      <w:sz w:val="18"/>
                      <w:szCs w:val="18"/>
                    </w:rPr>
                  </w:pPr>
                  <w:r w:rsidRPr="002773A4">
                    <w:rPr>
                      <w:sz w:val="18"/>
                      <w:szCs w:val="18"/>
                    </w:rPr>
                    <w:t xml:space="preserve">Arany János utca 1-71. </w:t>
                  </w:r>
                </w:p>
              </w:tc>
            </w:tr>
            <w:tr w:rsidR="002773A4" w:rsidRPr="002773A4" w14:paraId="02402FE6"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4553EB" w14:textId="77777777" w:rsidR="002773A4" w:rsidRPr="002773A4" w:rsidRDefault="002773A4" w:rsidP="002773A4">
                  <w:pPr>
                    <w:jc w:val="center"/>
                    <w:rPr>
                      <w:sz w:val="18"/>
                      <w:szCs w:val="18"/>
                    </w:rPr>
                  </w:pPr>
                  <w:r w:rsidRPr="002773A4">
                    <w:rPr>
                      <w:sz w:val="18"/>
                      <w:szCs w:val="18"/>
                    </w:rPr>
                    <w:t>Barázda utca 1-22.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B12F86" w14:textId="77777777" w:rsidR="002773A4" w:rsidRPr="002773A4" w:rsidRDefault="002773A4" w:rsidP="002773A4">
                  <w:pPr>
                    <w:jc w:val="center"/>
                    <w:rPr>
                      <w:sz w:val="18"/>
                      <w:szCs w:val="18"/>
                    </w:rPr>
                  </w:pPr>
                  <w:r w:rsidRPr="002773A4">
                    <w:rPr>
                      <w:sz w:val="18"/>
                      <w:szCs w:val="18"/>
                    </w:rPr>
                    <w:t>Berzsenyi utca 1-16.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78D04B" w14:textId="77777777" w:rsidR="002773A4" w:rsidRPr="002773A4" w:rsidRDefault="002773A4" w:rsidP="002773A4">
                  <w:pPr>
                    <w:jc w:val="center"/>
                    <w:rPr>
                      <w:sz w:val="18"/>
                      <w:szCs w:val="18"/>
                    </w:rPr>
                  </w:pPr>
                  <w:r w:rsidRPr="002773A4">
                    <w:rPr>
                      <w:sz w:val="18"/>
                      <w:szCs w:val="18"/>
                    </w:rPr>
                    <w:t xml:space="preserve">Csikó utca 8.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DB91F5" w14:textId="77777777" w:rsidR="002773A4" w:rsidRPr="002773A4" w:rsidRDefault="002773A4" w:rsidP="002773A4">
                  <w:pPr>
                    <w:jc w:val="center"/>
                    <w:rPr>
                      <w:sz w:val="18"/>
                      <w:szCs w:val="18"/>
                    </w:rPr>
                  </w:pPr>
                  <w:r w:rsidRPr="002773A4">
                    <w:rPr>
                      <w:sz w:val="18"/>
                      <w:szCs w:val="18"/>
                    </w:rPr>
                    <w:t>Avar köz 2-6.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B2D22" w14:textId="77777777" w:rsidR="002773A4" w:rsidRPr="002773A4" w:rsidRDefault="002773A4" w:rsidP="002773A4">
                  <w:pPr>
                    <w:jc w:val="center"/>
                    <w:rPr>
                      <w:sz w:val="18"/>
                      <w:szCs w:val="18"/>
                    </w:rPr>
                  </w:pPr>
                  <w:r w:rsidRPr="002773A4">
                    <w:rPr>
                      <w:sz w:val="18"/>
                      <w:szCs w:val="18"/>
                    </w:rPr>
                    <w:t>Béke utca 1-16.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7F55FA" w14:textId="77777777" w:rsidR="002773A4" w:rsidRPr="002773A4" w:rsidRDefault="002773A4" w:rsidP="002773A4">
                  <w:pPr>
                    <w:jc w:val="center"/>
                    <w:rPr>
                      <w:sz w:val="18"/>
                      <w:szCs w:val="18"/>
                    </w:rPr>
                  </w:pPr>
                  <w:r w:rsidRPr="002773A4">
                    <w:rPr>
                      <w:sz w:val="18"/>
                      <w:szCs w:val="18"/>
                    </w:rPr>
                    <w:t>Csólyosi út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1255DA" w14:textId="77777777" w:rsidR="002773A4" w:rsidRPr="002773A4" w:rsidRDefault="002773A4" w:rsidP="002773A4">
                  <w:pPr>
                    <w:jc w:val="center"/>
                    <w:rPr>
                      <w:sz w:val="18"/>
                      <w:szCs w:val="18"/>
                    </w:rPr>
                  </w:pPr>
                  <w:r w:rsidRPr="002773A4">
                    <w:rPr>
                      <w:sz w:val="18"/>
                      <w:szCs w:val="18"/>
                    </w:rPr>
                    <w:t>Bessenyei utca 1-50.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4539A" w14:textId="77777777" w:rsidR="002773A4" w:rsidRPr="002773A4" w:rsidRDefault="002773A4" w:rsidP="002773A4">
                  <w:pPr>
                    <w:jc w:val="center"/>
                    <w:rPr>
                      <w:sz w:val="18"/>
                      <w:szCs w:val="18"/>
                    </w:rPr>
                  </w:pPr>
                  <w:r w:rsidRPr="002773A4">
                    <w:rPr>
                      <w:sz w:val="18"/>
                      <w:szCs w:val="18"/>
                    </w:rPr>
                    <w:t>Bartók Béla utca 1-7.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B818C1" w14:textId="77777777" w:rsidR="002773A4" w:rsidRPr="002773A4" w:rsidRDefault="002773A4" w:rsidP="002773A4">
                  <w:pPr>
                    <w:jc w:val="center"/>
                    <w:rPr>
                      <w:sz w:val="18"/>
                      <w:szCs w:val="18"/>
                    </w:rPr>
                  </w:pPr>
                  <w:r w:rsidRPr="002773A4">
                    <w:rPr>
                      <w:sz w:val="18"/>
                      <w:szCs w:val="18"/>
                    </w:rPr>
                    <w:t xml:space="preserve">B. Szabó József utca 1-41.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9A8DD6" w14:textId="77777777" w:rsidR="002773A4" w:rsidRPr="002773A4" w:rsidRDefault="002773A4" w:rsidP="002773A4">
                  <w:pPr>
                    <w:jc w:val="center"/>
                    <w:rPr>
                      <w:sz w:val="18"/>
                      <w:szCs w:val="18"/>
                    </w:rPr>
                  </w:pPr>
                  <w:r w:rsidRPr="002773A4">
                    <w:rPr>
                      <w:sz w:val="18"/>
                      <w:szCs w:val="18"/>
                    </w:rPr>
                    <w:t>Baross László utca 1-22.</w:t>
                  </w:r>
                </w:p>
              </w:tc>
            </w:tr>
            <w:tr w:rsidR="002773A4" w:rsidRPr="002773A4" w14:paraId="773D0C86"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7A4645" w14:textId="77777777" w:rsidR="002773A4" w:rsidRPr="002773A4" w:rsidRDefault="002773A4" w:rsidP="002773A4">
                  <w:pPr>
                    <w:jc w:val="center"/>
                    <w:rPr>
                      <w:sz w:val="18"/>
                      <w:szCs w:val="18"/>
                    </w:rPr>
                  </w:pPr>
                  <w:r w:rsidRPr="002773A4">
                    <w:rPr>
                      <w:sz w:val="18"/>
                      <w:szCs w:val="18"/>
                    </w:rPr>
                    <w:t>Béla király utca 1-66.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E6BC5B" w14:textId="77777777" w:rsidR="002773A4" w:rsidRPr="002773A4" w:rsidRDefault="002773A4" w:rsidP="002773A4">
                  <w:pPr>
                    <w:jc w:val="center"/>
                    <w:rPr>
                      <w:sz w:val="18"/>
                      <w:szCs w:val="18"/>
                    </w:rPr>
                  </w:pPr>
                  <w:r w:rsidRPr="002773A4">
                    <w:rPr>
                      <w:sz w:val="18"/>
                      <w:szCs w:val="18"/>
                    </w:rPr>
                    <w:t>Bethlen utca 1-28.</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D4C036" w14:textId="77777777" w:rsidR="002773A4" w:rsidRPr="002773A4" w:rsidRDefault="002773A4" w:rsidP="002773A4">
                  <w:pPr>
                    <w:jc w:val="center"/>
                    <w:rPr>
                      <w:sz w:val="18"/>
                      <w:szCs w:val="18"/>
                    </w:rPr>
                  </w:pPr>
                  <w:r w:rsidRPr="002773A4">
                    <w:rPr>
                      <w:sz w:val="18"/>
                      <w:szCs w:val="18"/>
                    </w:rPr>
                    <w:t>Csillag utca 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DE803B" w14:textId="77777777" w:rsidR="002773A4" w:rsidRPr="002773A4" w:rsidRDefault="002773A4" w:rsidP="002773A4">
                  <w:pPr>
                    <w:jc w:val="center"/>
                    <w:rPr>
                      <w:sz w:val="18"/>
                      <w:szCs w:val="18"/>
                    </w:rPr>
                  </w:pPr>
                  <w:r w:rsidRPr="002773A4">
                    <w:rPr>
                      <w:sz w:val="18"/>
                      <w:szCs w:val="18"/>
                    </w:rPr>
                    <w:t>Béke utca 1-16.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EA1C25" w14:textId="77777777" w:rsidR="002773A4" w:rsidRPr="002773A4" w:rsidRDefault="002773A4" w:rsidP="002773A4">
                  <w:pPr>
                    <w:jc w:val="center"/>
                    <w:rPr>
                      <w:sz w:val="18"/>
                      <w:szCs w:val="18"/>
                    </w:rPr>
                  </w:pPr>
                  <w:r w:rsidRPr="002773A4">
                    <w:rPr>
                      <w:sz w:val="18"/>
                      <w:szCs w:val="18"/>
                    </w:rPr>
                    <w:t>Blandina nővér utca 1-44.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468092" w14:textId="77777777" w:rsidR="002773A4" w:rsidRPr="002773A4" w:rsidRDefault="002773A4" w:rsidP="002773A4">
                  <w:pPr>
                    <w:jc w:val="center"/>
                    <w:rPr>
                      <w:sz w:val="18"/>
                      <w:szCs w:val="18"/>
                    </w:rPr>
                  </w:pPr>
                  <w:r w:rsidRPr="002773A4">
                    <w:rPr>
                      <w:sz w:val="18"/>
                      <w:szCs w:val="18"/>
                    </w:rPr>
                    <w:t xml:space="preserve">Deák Ferenc utca 1-5-94.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BF45AB" w14:textId="77777777" w:rsidR="002773A4" w:rsidRPr="002773A4" w:rsidRDefault="002773A4" w:rsidP="002773A4">
                  <w:pPr>
                    <w:jc w:val="center"/>
                    <w:rPr>
                      <w:sz w:val="18"/>
                      <w:szCs w:val="18"/>
                    </w:rPr>
                  </w:pPr>
                  <w:r w:rsidRPr="002773A4">
                    <w:rPr>
                      <w:sz w:val="18"/>
                      <w:szCs w:val="18"/>
                    </w:rPr>
                    <w:t>Czuczor utca 1-64.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E088CA" w14:textId="77777777" w:rsidR="002773A4" w:rsidRPr="002773A4" w:rsidRDefault="002773A4" w:rsidP="002773A4">
                  <w:pPr>
                    <w:jc w:val="center"/>
                    <w:rPr>
                      <w:sz w:val="18"/>
                      <w:szCs w:val="18"/>
                    </w:rPr>
                  </w:pPr>
                  <w:r w:rsidRPr="002773A4">
                    <w:rPr>
                      <w:sz w:val="18"/>
                      <w:szCs w:val="18"/>
                    </w:rPr>
                    <w:t>Blaha Lujza tér 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EC74CA" w14:textId="77777777" w:rsidR="002773A4" w:rsidRPr="002773A4" w:rsidRDefault="002773A4" w:rsidP="002773A4">
                  <w:pPr>
                    <w:jc w:val="center"/>
                    <w:rPr>
                      <w:sz w:val="18"/>
                      <w:szCs w:val="18"/>
                    </w:rPr>
                  </w:pPr>
                  <w:r w:rsidRPr="002773A4">
                    <w:rPr>
                      <w:sz w:val="18"/>
                      <w:szCs w:val="18"/>
                    </w:rPr>
                    <w:t>Balassa utca 1-54.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494731" w14:textId="77777777" w:rsidR="002773A4" w:rsidRPr="002773A4" w:rsidRDefault="002773A4" w:rsidP="002773A4">
                  <w:pPr>
                    <w:jc w:val="center"/>
                    <w:rPr>
                      <w:sz w:val="18"/>
                      <w:szCs w:val="18"/>
                    </w:rPr>
                  </w:pPr>
                  <w:r w:rsidRPr="002773A4">
                    <w:rPr>
                      <w:sz w:val="18"/>
                      <w:szCs w:val="18"/>
                    </w:rPr>
                    <w:t>Béke tér 1-5.</w:t>
                  </w:r>
                </w:p>
              </w:tc>
            </w:tr>
            <w:tr w:rsidR="002773A4" w:rsidRPr="002773A4" w14:paraId="01FE8625"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655D4" w14:textId="77777777" w:rsidR="002773A4" w:rsidRPr="002773A4" w:rsidRDefault="002773A4" w:rsidP="002773A4">
                  <w:pPr>
                    <w:jc w:val="center"/>
                    <w:rPr>
                      <w:sz w:val="18"/>
                      <w:szCs w:val="18"/>
                    </w:rPr>
                  </w:pPr>
                  <w:r w:rsidRPr="002773A4">
                    <w:rPr>
                      <w:sz w:val="18"/>
                      <w:szCs w:val="18"/>
                    </w:rPr>
                    <w:t>Délibáb utca 1-143.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E7AE9B" w14:textId="77777777" w:rsidR="002773A4" w:rsidRPr="002773A4" w:rsidRDefault="002773A4" w:rsidP="002773A4">
                  <w:pPr>
                    <w:jc w:val="center"/>
                    <w:rPr>
                      <w:sz w:val="18"/>
                      <w:szCs w:val="18"/>
                    </w:rPr>
                  </w:pPr>
                  <w:r w:rsidRPr="002773A4">
                    <w:rPr>
                      <w:sz w:val="18"/>
                      <w:szCs w:val="18"/>
                    </w:rPr>
                    <w:t>Damjanich utca 1-45.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22759A" w14:textId="77777777" w:rsidR="002773A4" w:rsidRPr="002773A4" w:rsidRDefault="002773A4" w:rsidP="002773A4">
                  <w:pPr>
                    <w:jc w:val="center"/>
                    <w:rPr>
                      <w:sz w:val="18"/>
                      <w:szCs w:val="18"/>
                    </w:rPr>
                  </w:pPr>
                  <w:r w:rsidRPr="002773A4">
                    <w:rPr>
                      <w:sz w:val="18"/>
                      <w:szCs w:val="18"/>
                    </w:rPr>
                    <w:t>Darvas tér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069A8B" w14:textId="77777777" w:rsidR="002773A4" w:rsidRPr="002773A4" w:rsidRDefault="002773A4" w:rsidP="002773A4">
                  <w:pPr>
                    <w:jc w:val="center"/>
                    <w:rPr>
                      <w:sz w:val="18"/>
                      <w:szCs w:val="18"/>
                    </w:rPr>
                  </w:pPr>
                  <w:r w:rsidRPr="002773A4">
                    <w:rPr>
                      <w:sz w:val="18"/>
                      <w:szCs w:val="18"/>
                    </w:rPr>
                    <w:t>Bikahegyi út 1-44.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39B3D" w14:textId="77777777" w:rsidR="002773A4" w:rsidRPr="002773A4" w:rsidRDefault="002773A4" w:rsidP="002773A4">
                  <w:pPr>
                    <w:jc w:val="center"/>
                    <w:rPr>
                      <w:sz w:val="18"/>
                      <w:szCs w:val="18"/>
                    </w:rPr>
                  </w:pPr>
                  <w:r w:rsidRPr="002773A4">
                    <w:rPr>
                      <w:sz w:val="18"/>
                      <w:szCs w:val="18"/>
                    </w:rPr>
                    <w:t>Csongor köz 1-8.</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475DB5" w14:textId="77777777" w:rsidR="002773A4" w:rsidRPr="002773A4" w:rsidRDefault="002773A4" w:rsidP="002773A4">
                  <w:pPr>
                    <w:jc w:val="center"/>
                    <w:rPr>
                      <w:sz w:val="18"/>
                      <w:szCs w:val="18"/>
                    </w:rPr>
                  </w:pPr>
                  <w:r w:rsidRPr="002773A4">
                    <w:rPr>
                      <w:sz w:val="18"/>
                      <w:szCs w:val="18"/>
                    </w:rPr>
                    <w:t>Dózsa György utca 1-42.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E2CDD5" w14:textId="77777777" w:rsidR="002773A4" w:rsidRPr="002773A4" w:rsidRDefault="002773A4" w:rsidP="002773A4">
                  <w:pPr>
                    <w:jc w:val="center"/>
                    <w:rPr>
                      <w:sz w:val="18"/>
                      <w:szCs w:val="18"/>
                    </w:rPr>
                  </w:pPr>
                  <w:r w:rsidRPr="002773A4">
                    <w:rPr>
                      <w:sz w:val="18"/>
                      <w:szCs w:val="18"/>
                    </w:rPr>
                    <w:t>Dayka utca 1-59.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FF3F7F" w14:textId="77777777" w:rsidR="002773A4" w:rsidRPr="002773A4" w:rsidRDefault="002773A4" w:rsidP="002773A4">
                  <w:pPr>
                    <w:jc w:val="center"/>
                    <w:rPr>
                      <w:sz w:val="18"/>
                      <w:szCs w:val="18"/>
                    </w:rPr>
                  </w:pPr>
                  <w:r w:rsidRPr="002773A4">
                    <w:rPr>
                      <w:sz w:val="18"/>
                      <w:szCs w:val="18"/>
                    </w:rPr>
                    <w:t>Bokor utca 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3399D2" w14:textId="77777777" w:rsidR="002773A4" w:rsidRPr="002773A4" w:rsidRDefault="002773A4" w:rsidP="002773A4">
                  <w:pPr>
                    <w:jc w:val="center"/>
                    <w:rPr>
                      <w:sz w:val="18"/>
                      <w:szCs w:val="18"/>
                    </w:rPr>
                  </w:pPr>
                  <w:r w:rsidRPr="002773A4">
                    <w:rPr>
                      <w:sz w:val="18"/>
                      <w:szCs w:val="18"/>
                    </w:rPr>
                    <w:t>Bercsényi utca 1-65.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A0C6FD" w14:textId="77777777" w:rsidR="002773A4" w:rsidRPr="002773A4" w:rsidRDefault="002773A4" w:rsidP="002773A4">
                  <w:pPr>
                    <w:jc w:val="center"/>
                    <w:rPr>
                      <w:sz w:val="18"/>
                      <w:szCs w:val="18"/>
                    </w:rPr>
                  </w:pPr>
                  <w:r w:rsidRPr="002773A4">
                    <w:rPr>
                      <w:sz w:val="18"/>
                      <w:szCs w:val="18"/>
                    </w:rPr>
                    <w:t>Jász utca 1-63.</w:t>
                  </w:r>
                </w:p>
              </w:tc>
            </w:tr>
            <w:tr w:rsidR="002773A4" w:rsidRPr="002773A4" w14:paraId="01D0A820" w14:textId="77777777" w:rsidTr="002773A4">
              <w:trPr>
                <w:trHeight w:val="408"/>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6CEFB1" w14:textId="77777777" w:rsidR="002773A4" w:rsidRPr="002773A4" w:rsidRDefault="002773A4" w:rsidP="002773A4">
                  <w:pPr>
                    <w:jc w:val="center"/>
                    <w:rPr>
                      <w:sz w:val="18"/>
                      <w:szCs w:val="18"/>
                    </w:rPr>
                  </w:pPr>
                  <w:r w:rsidRPr="002773A4">
                    <w:rPr>
                      <w:sz w:val="18"/>
                      <w:szCs w:val="18"/>
                    </w:rPr>
                    <w:t xml:space="preserve">Eke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342043" w14:textId="77777777" w:rsidR="002773A4" w:rsidRPr="002773A4" w:rsidRDefault="002773A4" w:rsidP="002773A4">
                  <w:pPr>
                    <w:jc w:val="center"/>
                    <w:rPr>
                      <w:sz w:val="18"/>
                      <w:szCs w:val="18"/>
                    </w:rPr>
                  </w:pPr>
                  <w:r w:rsidRPr="002773A4">
                    <w:rPr>
                      <w:sz w:val="18"/>
                      <w:szCs w:val="18"/>
                    </w:rPr>
                    <w:t>Daru utca 1-49.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C67557" w14:textId="77777777" w:rsidR="002773A4" w:rsidRPr="002773A4" w:rsidRDefault="002773A4" w:rsidP="002773A4">
                  <w:pPr>
                    <w:jc w:val="center"/>
                    <w:rPr>
                      <w:sz w:val="18"/>
                      <w:szCs w:val="18"/>
                    </w:rPr>
                  </w:pPr>
                  <w:r w:rsidRPr="002773A4">
                    <w:rPr>
                      <w:sz w:val="18"/>
                      <w:szCs w:val="18"/>
                    </w:rPr>
                    <w:t xml:space="preserve">Dr. Holló Lajos </w:t>
                  </w:r>
                  <w:r w:rsidRPr="002773A4">
                    <w:rPr>
                      <w:sz w:val="16"/>
                      <w:szCs w:val="16"/>
                    </w:rPr>
                    <w:t>utca 73-91. páratlan oldal</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9083FD" w14:textId="77777777" w:rsidR="002773A4" w:rsidRPr="002773A4" w:rsidRDefault="002773A4" w:rsidP="002773A4">
                  <w:pPr>
                    <w:jc w:val="center"/>
                    <w:rPr>
                      <w:sz w:val="18"/>
                      <w:szCs w:val="18"/>
                    </w:rPr>
                  </w:pPr>
                  <w:r w:rsidRPr="002773A4">
                    <w:rPr>
                      <w:sz w:val="18"/>
                      <w:szCs w:val="18"/>
                    </w:rPr>
                    <w:t>Csanyi út 1-71.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2464A3" w14:textId="77777777" w:rsidR="002773A4" w:rsidRPr="002773A4" w:rsidRDefault="002773A4" w:rsidP="002773A4">
                  <w:pPr>
                    <w:jc w:val="center"/>
                    <w:rPr>
                      <w:sz w:val="18"/>
                      <w:szCs w:val="18"/>
                    </w:rPr>
                  </w:pPr>
                  <w:r w:rsidRPr="002773A4">
                    <w:rPr>
                      <w:sz w:val="18"/>
                      <w:szCs w:val="18"/>
                    </w:rPr>
                    <w:t>Csongrádi út 1-37.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35B85A" w14:textId="77777777" w:rsidR="002773A4" w:rsidRPr="002773A4" w:rsidRDefault="002773A4" w:rsidP="002773A4">
                  <w:pPr>
                    <w:jc w:val="center"/>
                    <w:rPr>
                      <w:sz w:val="18"/>
                      <w:szCs w:val="18"/>
                    </w:rPr>
                  </w:pPr>
                  <w:r w:rsidRPr="002773A4">
                    <w:rPr>
                      <w:sz w:val="18"/>
                      <w:szCs w:val="18"/>
                    </w:rPr>
                    <w:t>Hunyadi utca 1-68.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EE2758" w14:textId="77777777" w:rsidR="002773A4" w:rsidRPr="002773A4" w:rsidRDefault="002773A4" w:rsidP="002773A4">
                  <w:pPr>
                    <w:jc w:val="center"/>
                    <w:rPr>
                      <w:sz w:val="18"/>
                      <w:szCs w:val="18"/>
                    </w:rPr>
                  </w:pPr>
                  <w:r w:rsidRPr="002773A4">
                    <w:rPr>
                      <w:sz w:val="18"/>
                      <w:szCs w:val="18"/>
                    </w:rPr>
                    <w:t>Dessewffy utca 1-67.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81BDC" w14:textId="77777777" w:rsidR="002773A4" w:rsidRPr="002773A4" w:rsidRDefault="002773A4" w:rsidP="002773A4">
                  <w:pPr>
                    <w:jc w:val="center"/>
                    <w:rPr>
                      <w:sz w:val="18"/>
                      <w:szCs w:val="18"/>
                    </w:rPr>
                  </w:pPr>
                  <w:r w:rsidRPr="002773A4">
                    <w:rPr>
                      <w:sz w:val="18"/>
                      <w:szCs w:val="18"/>
                    </w:rPr>
                    <w:t>Csíkszereda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0185F1" w14:textId="77777777" w:rsidR="002773A4" w:rsidRPr="002773A4" w:rsidRDefault="002773A4" w:rsidP="002773A4">
                  <w:pPr>
                    <w:jc w:val="center"/>
                    <w:rPr>
                      <w:sz w:val="18"/>
                      <w:szCs w:val="18"/>
                    </w:rPr>
                  </w:pPr>
                  <w:r w:rsidRPr="002773A4">
                    <w:rPr>
                      <w:sz w:val="18"/>
                      <w:szCs w:val="18"/>
                    </w:rPr>
                    <w:t>Csáky utca 1-13.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7C18D0" w14:textId="77777777" w:rsidR="002773A4" w:rsidRPr="002773A4" w:rsidRDefault="002773A4" w:rsidP="002773A4">
                  <w:pPr>
                    <w:jc w:val="center"/>
                    <w:rPr>
                      <w:sz w:val="18"/>
                      <w:szCs w:val="18"/>
                    </w:rPr>
                  </w:pPr>
                  <w:r w:rsidRPr="002773A4">
                    <w:rPr>
                      <w:sz w:val="18"/>
                      <w:szCs w:val="18"/>
                    </w:rPr>
                    <w:t>Justh Gyula utca 1-53.</w:t>
                  </w:r>
                </w:p>
              </w:tc>
            </w:tr>
            <w:tr w:rsidR="002773A4" w:rsidRPr="002773A4" w14:paraId="2216C612" w14:textId="77777777" w:rsidTr="002773A4">
              <w:trPr>
                <w:trHeight w:val="476"/>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CE8ED2" w14:textId="77777777" w:rsidR="002773A4" w:rsidRPr="002773A4" w:rsidRDefault="002773A4" w:rsidP="002773A4">
                  <w:pPr>
                    <w:jc w:val="center"/>
                    <w:rPr>
                      <w:sz w:val="18"/>
                      <w:szCs w:val="18"/>
                    </w:rPr>
                  </w:pPr>
                  <w:r w:rsidRPr="002773A4">
                    <w:rPr>
                      <w:sz w:val="18"/>
                      <w:szCs w:val="18"/>
                    </w:rPr>
                    <w:t>Fecske utca 1-17.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49D4CC" w14:textId="77777777" w:rsidR="002773A4" w:rsidRPr="002773A4" w:rsidRDefault="002773A4" w:rsidP="002773A4">
                  <w:pPr>
                    <w:jc w:val="center"/>
                    <w:rPr>
                      <w:sz w:val="18"/>
                      <w:szCs w:val="18"/>
                    </w:rPr>
                  </w:pPr>
                  <w:r w:rsidRPr="002773A4">
                    <w:rPr>
                      <w:sz w:val="18"/>
                      <w:szCs w:val="18"/>
                    </w:rPr>
                    <w:t>Eötvös utca 1-16.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758408" w14:textId="77777777" w:rsidR="002773A4" w:rsidRPr="002773A4" w:rsidRDefault="002773A4" w:rsidP="002773A4">
                  <w:pPr>
                    <w:jc w:val="center"/>
                    <w:rPr>
                      <w:sz w:val="18"/>
                      <w:szCs w:val="18"/>
                    </w:rPr>
                  </w:pPr>
                  <w:r w:rsidRPr="002773A4">
                    <w:rPr>
                      <w:sz w:val="18"/>
                      <w:szCs w:val="18"/>
                    </w:rPr>
                    <w:t xml:space="preserve">Holló László utca 1-28.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56EC4A" w14:textId="77777777" w:rsidR="002773A4" w:rsidRPr="002773A4" w:rsidRDefault="002773A4" w:rsidP="002773A4">
                  <w:pPr>
                    <w:jc w:val="center"/>
                    <w:rPr>
                      <w:sz w:val="18"/>
                      <w:szCs w:val="18"/>
                    </w:rPr>
                  </w:pPr>
                  <w:r w:rsidRPr="002773A4">
                    <w:rPr>
                      <w:sz w:val="18"/>
                      <w:szCs w:val="18"/>
                    </w:rPr>
                    <w:t>Diófa utca 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B3B45E" w14:textId="77777777" w:rsidR="002773A4" w:rsidRPr="002773A4" w:rsidRDefault="002773A4" w:rsidP="002773A4">
                  <w:pPr>
                    <w:jc w:val="center"/>
                    <w:rPr>
                      <w:sz w:val="18"/>
                      <w:szCs w:val="18"/>
                    </w:rPr>
                  </w:pPr>
                  <w:r w:rsidRPr="002773A4">
                    <w:rPr>
                      <w:sz w:val="18"/>
                      <w:szCs w:val="18"/>
                    </w:rPr>
                    <w:t>Dobó utca 1-36.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1B39B0" w14:textId="77777777" w:rsidR="002773A4" w:rsidRPr="002773A4" w:rsidRDefault="002773A4" w:rsidP="002773A4">
                  <w:pPr>
                    <w:jc w:val="center"/>
                    <w:rPr>
                      <w:sz w:val="18"/>
                      <w:szCs w:val="18"/>
                    </w:rPr>
                  </w:pPr>
                  <w:r w:rsidRPr="002773A4">
                    <w:rPr>
                      <w:sz w:val="18"/>
                      <w:szCs w:val="18"/>
                    </w:rPr>
                    <w:t>Karinthy Frigyes utca 1-10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80EFFA" w14:textId="77777777" w:rsidR="002773A4" w:rsidRPr="002773A4" w:rsidRDefault="002773A4" w:rsidP="002773A4">
                  <w:pPr>
                    <w:jc w:val="center"/>
                    <w:rPr>
                      <w:sz w:val="18"/>
                      <w:szCs w:val="18"/>
                    </w:rPr>
                  </w:pPr>
                  <w:r w:rsidRPr="002773A4">
                    <w:rPr>
                      <w:sz w:val="18"/>
                      <w:szCs w:val="18"/>
                    </w:rPr>
                    <w:t>Döbrentei utca 1-36.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8317E5" w14:textId="77777777" w:rsidR="002773A4" w:rsidRPr="002773A4" w:rsidRDefault="002773A4" w:rsidP="002773A4">
                  <w:pPr>
                    <w:jc w:val="center"/>
                    <w:rPr>
                      <w:sz w:val="18"/>
                      <w:szCs w:val="18"/>
                    </w:rPr>
                  </w:pPr>
                  <w:r w:rsidRPr="002773A4">
                    <w:rPr>
                      <w:sz w:val="18"/>
                      <w:szCs w:val="18"/>
                    </w:rPr>
                    <w:t>Csokonai utca 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38905E" w14:textId="77777777" w:rsidR="002773A4" w:rsidRPr="002773A4" w:rsidRDefault="002773A4" w:rsidP="002773A4">
                  <w:pPr>
                    <w:jc w:val="center"/>
                    <w:rPr>
                      <w:sz w:val="18"/>
                      <w:szCs w:val="18"/>
                    </w:rPr>
                  </w:pPr>
                  <w:r w:rsidRPr="002773A4">
                    <w:rPr>
                      <w:sz w:val="18"/>
                      <w:szCs w:val="18"/>
                    </w:rPr>
                    <w:t xml:space="preserve">Dr. Holló Lajos </w:t>
                  </w:r>
                  <w:r w:rsidRPr="002773A4">
                    <w:rPr>
                      <w:sz w:val="16"/>
                      <w:szCs w:val="16"/>
                    </w:rPr>
                    <w:t>utca 1-71. páratlan, 2-86 páros</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0760BB" w14:textId="77777777" w:rsidR="002773A4" w:rsidRPr="002773A4" w:rsidRDefault="002773A4" w:rsidP="002773A4">
                  <w:pPr>
                    <w:jc w:val="center"/>
                    <w:rPr>
                      <w:sz w:val="18"/>
                      <w:szCs w:val="18"/>
                    </w:rPr>
                  </w:pPr>
                  <w:r w:rsidRPr="002773A4">
                    <w:rPr>
                      <w:sz w:val="18"/>
                      <w:szCs w:val="18"/>
                    </w:rPr>
                    <w:t>Kocsis Pál utca 1-13.</w:t>
                  </w:r>
                </w:p>
              </w:tc>
            </w:tr>
            <w:tr w:rsidR="002773A4" w:rsidRPr="002773A4" w14:paraId="5DFF7AA4"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B955BD" w14:textId="77777777" w:rsidR="002773A4" w:rsidRPr="002773A4" w:rsidRDefault="002773A4" w:rsidP="002773A4">
                  <w:pPr>
                    <w:jc w:val="center"/>
                    <w:rPr>
                      <w:sz w:val="18"/>
                      <w:szCs w:val="18"/>
                    </w:rPr>
                  </w:pPr>
                  <w:r w:rsidRPr="002773A4">
                    <w:rPr>
                      <w:sz w:val="18"/>
                      <w:szCs w:val="18"/>
                    </w:rPr>
                    <w:t>Füvestó utca 1-36.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1B0C27" w14:textId="77777777" w:rsidR="002773A4" w:rsidRPr="002773A4" w:rsidRDefault="002773A4" w:rsidP="002773A4">
                  <w:pPr>
                    <w:jc w:val="center"/>
                    <w:rPr>
                      <w:sz w:val="18"/>
                      <w:szCs w:val="18"/>
                    </w:rPr>
                  </w:pPr>
                  <w:r w:rsidRPr="002773A4">
                    <w:rPr>
                      <w:sz w:val="18"/>
                      <w:szCs w:val="18"/>
                    </w:rPr>
                    <w:t>Holló Béla utca 1-45.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ADFB80" w14:textId="77777777" w:rsidR="002773A4" w:rsidRPr="002773A4" w:rsidRDefault="002773A4" w:rsidP="002773A4">
                  <w:pPr>
                    <w:jc w:val="center"/>
                    <w:rPr>
                      <w:sz w:val="18"/>
                      <w:szCs w:val="18"/>
                    </w:rPr>
                  </w:pPr>
                  <w:r w:rsidRPr="002773A4">
                    <w:rPr>
                      <w:sz w:val="18"/>
                      <w:szCs w:val="18"/>
                    </w:rPr>
                    <w:t>Nyúl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963458" w14:textId="77777777" w:rsidR="002773A4" w:rsidRPr="002773A4" w:rsidRDefault="002773A4" w:rsidP="002773A4">
                  <w:pPr>
                    <w:jc w:val="center"/>
                    <w:rPr>
                      <w:sz w:val="18"/>
                      <w:szCs w:val="18"/>
                    </w:rPr>
                  </w:pPr>
                  <w:r w:rsidRPr="002773A4">
                    <w:rPr>
                      <w:sz w:val="18"/>
                      <w:szCs w:val="18"/>
                    </w:rPr>
                    <w:t>Eper utca 1-41.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62DB74" w14:textId="77777777" w:rsidR="002773A4" w:rsidRPr="002773A4" w:rsidRDefault="002773A4" w:rsidP="002773A4">
                  <w:pPr>
                    <w:jc w:val="center"/>
                    <w:rPr>
                      <w:sz w:val="18"/>
                      <w:szCs w:val="18"/>
                    </w:rPr>
                  </w:pPr>
                  <w:r w:rsidRPr="002773A4">
                    <w:rPr>
                      <w:sz w:val="18"/>
                      <w:szCs w:val="18"/>
                    </w:rPr>
                    <w:t>Esze Tamás utca 1-17.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89AF8E" w14:textId="77777777" w:rsidR="002773A4" w:rsidRPr="002773A4" w:rsidRDefault="002773A4" w:rsidP="002773A4">
                  <w:pPr>
                    <w:jc w:val="center"/>
                    <w:rPr>
                      <w:sz w:val="18"/>
                      <w:szCs w:val="18"/>
                    </w:rPr>
                  </w:pPr>
                  <w:r w:rsidRPr="002773A4">
                    <w:rPr>
                      <w:sz w:val="18"/>
                      <w:szCs w:val="18"/>
                    </w:rPr>
                    <w:t>Kert utca 1-11.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20C030" w14:textId="77777777" w:rsidR="002773A4" w:rsidRPr="002773A4" w:rsidRDefault="002773A4" w:rsidP="002773A4">
                  <w:pPr>
                    <w:jc w:val="center"/>
                    <w:rPr>
                      <w:sz w:val="18"/>
                      <w:szCs w:val="18"/>
                    </w:rPr>
                  </w:pPr>
                  <w:r w:rsidRPr="002773A4">
                    <w:rPr>
                      <w:sz w:val="18"/>
                      <w:szCs w:val="18"/>
                    </w:rPr>
                    <w:t xml:space="preserve">Ficsór József utca 1-46.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79E26E" w14:textId="77777777" w:rsidR="002773A4" w:rsidRPr="002773A4" w:rsidRDefault="002773A4" w:rsidP="002773A4">
                  <w:pPr>
                    <w:jc w:val="center"/>
                    <w:rPr>
                      <w:sz w:val="18"/>
                      <w:szCs w:val="18"/>
                    </w:rPr>
                  </w:pPr>
                  <w:r w:rsidRPr="002773A4">
                    <w:rPr>
                      <w:sz w:val="18"/>
                      <w:szCs w:val="18"/>
                    </w:rPr>
                    <w:t>Dankó Pista utca 1-23.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F06C81" w14:textId="77777777" w:rsidR="002773A4" w:rsidRPr="002773A4" w:rsidRDefault="002773A4" w:rsidP="002773A4">
                  <w:pPr>
                    <w:jc w:val="center"/>
                    <w:rPr>
                      <w:sz w:val="18"/>
                      <w:szCs w:val="18"/>
                    </w:rPr>
                  </w:pPr>
                  <w:r w:rsidRPr="002773A4">
                    <w:rPr>
                      <w:sz w:val="18"/>
                      <w:szCs w:val="18"/>
                    </w:rPr>
                    <w:t>Gárdonyi Géza utca 2-12.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7F62D6" w14:textId="77777777" w:rsidR="002773A4" w:rsidRPr="002773A4" w:rsidRDefault="002773A4" w:rsidP="002773A4">
                  <w:pPr>
                    <w:jc w:val="center"/>
                    <w:rPr>
                      <w:sz w:val="18"/>
                      <w:szCs w:val="18"/>
                    </w:rPr>
                  </w:pPr>
                  <w:r w:rsidRPr="002773A4">
                    <w:rPr>
                      <w:sz w:val="18"/>
                      <w:szCs w:val="18"/>
                    </w:rPr>
                    <w:t>Kőrösi Csoma Sándor utca 1-16.</w:t>
                  </w:r>
                </w:p>
              </w:tc>
            </w:tr>
            <w:tr w:rsidR="002773A4" w:rsidRPr="002773A4" w14:paraId="3874573F"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10C9AF" w14:textId="77777777" w:rsidR="002773A4" w:rsidRPr="002773A4" w:rsidRDefault="002773A4" w:rsidP="002773A4">
                  <w:pPr>
                    <w:jc w:val="center"/>
                    <w:rPr>
                      <w:sz w:val="18"/>
                      <w:szCs w:val="18"/>
                    </w:rPr>
                  </w:pPr>
                  <w:r w:rsidRPr="002773A4">
                    <w:rPr>
                      <w:sz w:val="18"/>
                      <w:szCs w:val="18"/>
                    </w:rPr>
                    <w:t>Gerle utca 1-20.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160BD2" w14:textId="77777777" w:rsidR="002773A4" w:rsidRPr="002773A4" w:rsidRDefault="002773A4" w:rsidP="002773A4">
                  <w:pPr>
                    <w:jc w:val="center"/>
                    <w:rPr>
                      <w:sz w:val="18"/>
                      <w:szCs w:val="18"/>
                    </w:rPr>
                  </w:pPr>
                  <w:r w:rsidRPr="002773A4">
                    <w:rPr>
                      <w:sz w:val="18"/>
                      <w:szCs w:val="18"/>
                    </w:rPr>
                    <w:t>Kossuth Lajos utca 1-19.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D081E9" w14:textId="77777777" w:rsidR="002773A4" w:rsidRPr="002773A4" w:rsidRDefault="002773A4" w:rsidP="002773A4">
                  <w:pPr>
                    <w:jc w:val="center"/>
                    <w:rPr>
                      <w:sz w:val="18"/>
                      <w:szCs w:val="18"/>
                    </w:rPr>
                  </w:pPr>
                  <w:r w:rsidRPr="002773A4">
                    <w:rPr>
                      <w:sz w:val="18"/>
                      <w:szCs w:val="18"/>
                    </w:rPr>
                    <w:t>Őz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147C9E" w14:textId="77777777" w:rsidR="002773A4" w:rsidRPr="002773A4" w:rsidRDefault="002773A4" w:rsidP="002773A4">
                  <w:pPr>
                    <w:jc w:val="center"/>
                    <w:rPr>
                      <w:sz w:val="18"/>
                      <w:szCs w:val="18"/>
                    </w:rPr>
                  </w:pPr>
                  <w:r w:rsidRPr="002773A4">
                    <w:rPr>
                      <w:sz w:val="18"/>
                      <w:szCs w:val="18"/>
                    </w:rPr>
                    <w:t>Fűzfa utca 1-20.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FDA359" w14:textId="77777777" w:rsidR="002773A4" w:rsidRPr="002773A4" w:rsidRDefault="002773A4" w:rsidP="002773A4">
                  <w:pPr>
                    <w:jc w:val="center"/>
                    <w:rPr>
                      <w:sz w:val="18"/>
                      <w:szCs w:val="18"/>
                    </w:rPr>
                  </w:pPr>
                  <w:r w:rsidRPr="002773A4">
                    <w:rPr>
                      <w:sz w:val="18"/>
                      <w:szCs w:val="18"/>
                    </w:rPr>
                    <w:t>Fekete Pál sétány 1-2.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706C7E" w14:textId="77777777" w:rsidR="002773A4" w:rsidRPr="002773A4" w:rsidRDefault="002773A4" w:rsidP="002773A4">
                  <w:pPr>
                    <w:jc w:val="center"/>
                    <w:rPr>
                      <w:sz w:val="18"/>
                      <w:szCs w:val="18"/>
                    </w:rPr>
                  </w:pPr>
                  <w:r w:rsidRPr="002773A4">
                    <w:rPr>
                      <w:sz w:val="18"/>
                      <w:szCs w:val="18"/>
                    </w:rPr>
                    <w:t xml:space="preserve">Kossuth Lajos </w:t>
                  </w:r>
                  <w:r w:rsidRPr="002773A4">
                    <w:rPr>
                      <w:sz w:val="16"/>
                      <w:szCs w:val="16"/>
                    </w:rPr>
                    <w:t>utca 2-36. páros oldal</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FEEB79" w14:textId="77777777" w:rsidR="002773A4" w:rsidRPr="002773A4" w:rsidRDefault="002773A4" w:rsidP="002773A4">
                  <w:pPr>
                    <w:jc w:val="center"/>
                    <w:rPr>
                      <w:sz w:val="18"/>
                      <w:szCs w:val="18"/>
                    </w:rPr>
                  </w:pPr>
                  <w:r w:rsidRPr="002773A4">
                    <w:rPr>
                      <w:sz w:val="18"/>
                      <w:szCs w:val="18"/>
                    </w:rPr>
                    <w:t>Izsáki út 16-79.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9C68A9" w14:textId="77777777" w:rsidR="002773A4" w:rsidRPr="002773A4" w:rsidRDefault="002773A4" w:rsidP="002773A4">
                  <w:pPr>
                    <w:jc w:val="center"/>
                    <w:rPr>
                      <w:sz w:val="18"/>
                      <w:szCs w:val="18"/>
                    </w:rPr>
                  </w:pPr>
                  <w:r w:rsidRPr="002773A4">
                    <w:rPr>
                      <w:sz w:val="18"/>
                      <w:szCs w:val="18"/>
                    </w:rPr>
                    <w:t>Dohány utca 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67DDDA" w14:textId="77777777" w:rsidR="002773A4" w:rsidRPr="002773A4" w:rsidRDefault="002773A4" w:rsidP="002773A4">
                  <w:pPr>
                    <w:jc w:val="center"/>
                    <w:rPr>
                      <w:sz w:val="18"/>
                      <w:szCs w:val="18"/>
                    </w:rPr>
                  </w:pPr>
                  <w:r w:rsidRPr="002773A4">
                    <w:rPr>
                      <w:sz w:val="18"/>
                      <w:szCs w:val="18"/>
                    </w:rPr>
                    <w:t>Illésházy utca 1-61.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B6F8D1" w14:textId="77777777" w:rsidR="002773A4" w:rsidRPr="002773A4" w:rsidRDefault="002773A4" w:rsidP="002773A4">
                  <w:pPr>
                    <w:jc w:val="center"/>
                    <w:rPr>
                      <w:sz w:val="18"/>
                      <w:szCs w:val="18"/>
                    </w:rPr>
                  </w:pPr>
                  <w:r w:rsidRPr="002773A4">
                    <w:rPr>
                      <w:sz w:val="18"/>
                      <w:szCs w:val="18"/>
                    </w:rPr>
                    <w:t>Kőrösi út 1-29.</w:t>
                  </w:r>
                </w:p>
              </w:tc>
            </w:tr>
            <w:tr w:rsidR="002773A4" w:rsidRPr="002773A4" w14:paraId="1D3006FC"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43E640" w14:textId="77777777" w:rsidR="002773A4" w:rsidRPr="002773A4" w:rsidRDefault="002773A4" w:rsidP="002773A4">
                  <w:pPr>
                    <w:jc w:val="center"/>
                    <w:rPr>
                      <w:sz w:val="18"/>
                      <w:szCs w:val="18"/>
                    </w:rPr>
                  </w:pPr>
                  <w:r w:rsidRPr="002773A4">
                    <w:rPr>
                      <w:sz w:val="18"/>
                      <w:szCs w:val="18"/>
                    </w:rPr>
                    <w:t>Gólya utca 1-26.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E50156" w14:textId="77777777" w:rsidR="002773A4" w:rsidRPr="002773A4" w:rsidRDefault="002773A4" w:rsidP="002773A4">
                  <w:pPr>
                    <w:jc w:val="center"/>
                    <w:rPr>
                      <w:sz w:val="18"/>
                      <w:szCs w:val="18"/>
                    </w:rPr>
                  </w:pPr>
                  <w:r w:rsidRPr="002773A4">
                    <w:rPr>
                      <w:sz w:val="18"/>
                      <w:szCs w:val="18"/>
                    </w:rPr>
                    <w:t>Lónyai utca 1-36.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712326" w14:textId="77777777" w:rsidR="002773A4" w:rsidRPr="002773A4" w:rsidRDefault="002773A4" w:rsidP="002773A4">
                  <w:pPr>
                    <w:jc w:val="center"/>
                    <w:rPr>
                      <w:sz w:val="18"/>
                      <w:szCs w:val="18"/>
                    </w:rPr>
                  </w:pPr>
                  <w:r w:rsidRPr="002773A4">
                    <w:rPr>
                      <w:sz w:val="18"/>
                      <w:szCs w:val="18"/>
                    </w:rPr>
                    <w:t xml:space="preserve">Páka utca 1-17.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5E39A6" w14:textId="77777777" w:rsidR="002773A4" w:rsidRPr="002773A4" w:rsidRDefault="002773A4" w:rsidP="002773A4">
                  <w:pPr>
                    <w:jc w:val="center"/>
                    <w:rPr>
                      <w:sz w:val="18"/>
                      <w:szCs w:val="18"/>
                    </w:rPr>
                  </w:pPr>
                  <w:r w:rsidRPr="002773A4">
                    <w:rPr>
                      <w:sz w:val="18"/>
                      <w:szCs w:val="18"/>
                    </w:rPr>
                    <w:t>Galagonya utca 2-47.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D69522" w14:textId="77777777" w:rsidR="002773A4" w:rsidRPr="002773A4" w:rsidRDefault="002773A4" w:rsidP="002773A4">
                  <w:pPr>
                    <w:jc w:val="center"/>
                    <w:rPr>
                      <w:sz w:val="18"/>
                      <w:szCs w:val="18"/>
                    </w:rPr>
                  </w:pPr>
                  <w:r w:rsidRPr="002773A4">
                    <w:rPr>
                      <w:sz w:val="18"/>
                      <w:szCs w:val="18"/>
                    </w:rPr>
                    <w:t>Gábor Áron utca 1-52.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240EB3" w14:textId="77777777" w:rsidR="002773A4" w:rsidRPr="002773A4" w:rsidRDefault="002773A4" w:rsidP="002773A4">
                  <w:pPr>
                    <w:jc w:val="center"/>
                    <w:rPr>
                      <w:sz w:val="18"/>
                      <w:szCs w:val="18"/>
                    </w:rPr>
                  </w:pPr>
                  <w:r w:rsidRPr="002773A4">
                    <w:rPr>
                      <w:sz w:val="18"/>
                      <w:szCs w:val="18"/>
                    </w:rPr>
                    <w:t>Mártírok útja 1-53.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54983B" w14:textId="77777777" w:rsidR="002773A4" w:rsidRPr="002773A4" w:rsidRDefault="002773A4" w:rsidP="002773A4">
                  <w:pPr>
                    <w:jc w:val="center"/>
                    <w:rPr>
                      <w:sz w:val="18"/>
                      <w:szCs w:val="18"/>
                    </w:rPr>
                  </w:pPr>
                  <w:r w:rsidRPr="002773A4">
                    <w:rPr>
                      <w:sz w:val="18"/>
                      <w:szCs w:val="18"/>
                    </w:rPr>
                    <w:t>Jósika utca 1-56.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60F9E7" w14:textId="77777777" w:rsidR="002773A4" w:rsidRPr="002773A4" w:rsidRDefault="002773A4" w:rsidP="002773A4">
                  <w:pPr>
                    <w:jc w:val="center"/>
                    <w:rPr>
                      <w:sz w:val="18"/>
                      <w:szCs w:val="18"/>
                    </w:rPr>
                  </w:pPr>
                  <w:r w:rsidRPr="002773A4">
                    <w:rPr>
                      <w:sz w:val="18"/>
                      <w:szCs w:val="18"/>
                    </w:rPr>
                    <w:t>Erkel Ferenc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601765" w14:textId="77777777" w:rsidR="002773A4" w:rsidRPr="002773A4" w:rsidRDefault="002773A4" w:rsidP="002773A4">
                  <w:pPr>
                    <w:jc w:val="center"/>
                    <w:rPr>
                      <w:sz w:val="18"/>
                      <w:szCs w:val="18"/>
                    </w:rPr>
                  </w:pPr>
                  <w:r w:rsidRPr="002773A4">
                    <w:rPr>
                      <w:sz w:val="18"/>
                      <w:szCs w:val="18"/>
                    </w:rPr>
                    <w:t>Kazinczy utca 1-32.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6E3691" w14:textId="77777777" w:rsidR="002773A4" w:rsidRPr="002773A4" w:rsidRDefault="002773A4" w:rsidP="002773A4">
                  <w:pPr>
                    <w:jc w:val="center"/>
                    <w:rPr>
                      <w:sz w:val="18"/>
                      <w:szCs w:val="18"/>
                    </w:rPr>
                  </w:pPr>
                  <w:r w:rsidRPr="002773A4">
                    <w:rPr>
                      <w:sz w:val="18"/>
                      <w:szCs w:val="18"/>
                    </w:rPr>
                    <w:t>Kun utca 1-94.</w:t>
                  </w:r>
                </w:p>
              </w:tc>
            </w:tr>
            <w:tr w:rsidR="002773A4" w:rsidRPr="002773A4" w14:paraId="3CF6DF19"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88AEC3" w14:textId="77777777" w:rsidR="002773A4" w:rsidRPr="002773A4" w:rsidRDefault="002773A4" w:rsidP="002773A4">
                  <w:pPr>
                    <w:jc w:val="center"/>
                    <w:rPr>
                      <w:sz w:val="18"/>
                      <w:szCs w:val="18"/>
                    </w:rPr>
                  </w:pPr>
                  <w:r w:rsidRPr="002773A4">
                    <w:rPr>
                      <w:sz w:val="18"/>
                      <w:szCs w:val="18"/>
                    </w:rPr>
                    <w:t>Iskola köz</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A5580A" w14:textId="77777777" w:rsidR="002773A4" w:rsidRPr="002773A4" w:rsidRDefault="002773A4" w:rsidP="002773A4">
                  <w:pPr>
                    <w:jc w:val="center"/>
                    <w:rPr>
                      <w:sz w:val="18"/>
                      <w:szCs w:val="18"/>
                    </w:rPr>
                  </w:pPr>
                  <w:r w:rsidRPr="002773A4">
                    <w:rPr>
                      <w:sz w:val="18"/>
                      <w:szCs w:val="18"/>
                    </w:rPr>
                    <w:t>Pálffy utca 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2F525E" w14:textId="77777777" w:rsidR="002773A4" w:rsidRPr="002773A4" w:rsidRDefault="002773A4" w:rsidP="002773A4">
                  <w:pPr>
                    <w:jc w:val="center"/>
                    <w:rPr>
                      <w:sz w:val="18"/>
                      <w:szCs w:val="18"/>
                    </w:rPr>
                  </w:pPr>
                  <w:r w:rsidRPr="002773A4">
                    <w:rPr>
                      <w:sz w:val="18"/>
                      <w:szCs w:val="18"/>
                    </w:rPr>
                    <w:t>I. körzet tanya 22-362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77DF14" w14:textId="77777777" w:rsidR="002773A4" w:rsidRPr="002773A4" w:rsidRDefault="002773A4" w:rsidP="002773A4">
                  <w:pPr>
                    <w:jc w:val="center"/>
                    <w:rPr>
                      <w:sz w:val="18"/>
                      <w:szCs w:val="18"/>
                    </w:rPr>
                  </w:pPr>
                  <w:r w:rsidRPr="002773A4">
                    <w:rPr>
                      <w:sz w:val="18"/>
                      <w:szCs w:val="18"/>
                    </w:rPr>
                    <w:t xml:space="preserve">Harmatos köz 2-6.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B5D091" w14:textId="77777777" w:rsidR="002773A4" w:rsidRPr="002773A4" w:rsidRDefault="002773A4" w:rsidP="002773A4">
                  <w:pPr>
                    <w:jc w:val="center"/>
                    <w:rPr>
                      <w:sz w:val="18"/>
                      <w:szCs w:val="18"/>
                    </w:rPr>
                  </w:pPr>
                  <w:r w:rsidRPr="002773A4">
                    <w:rPr>
                      <w:sz w:val="18"/>
                      <w:szCs w:val="18"/>
                    </w:rPr>
                    <w:t>Haubner Károly utca 1-22.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0F1D66" w14:textId="77777777" w:rsidR="002773A4" w:rsidRPr="002773A4" w:rsidRDefault="002773A4" w:rsidP="002773A4">
                  <w:pPr>
                    <w:jc w:val="center"/>
                    <w:rPr>
                      <w:sz w:val="18"/>
                      <w:szCs w:val="18"/>
                    </w:rPr>
                  </w:pPr>
                  <w:r w:rsidRPr="002773A4">
                    <w:rPr>
                      <w:sz w:val="18"/>
                      <w:szCs w:val="18"/>
                    </w:rPr>
                    <w:t>Parkerdő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E799EA" w14:textId="77777777" w:rsidR="002773A4" w:rsidRPr="002773A4" w:rsidRDefault="002773A4" w:rsidP="002773A4">
                  <w:pPr>
                    <w:jc w:val="center"/>
                    <w:rPr>
                      <w:sz w:val="18"/>
                      <w:szCs w:val="18"/>
                    </w:rPr>
                  </w:pPr>
                  <w:r w:rsidRPr="002773A4">
                    <w:rPr>
                      <w:sz w:val="18"/>
                      <w:szCs w:val="18"/>
                    </w:rPr>
                    <w:t xml:space="preserve">Juhász Gyula utca 1-14.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0860E7" w14:textId="77777777" w:rsidR="002773A4" w:rsidRPr="002773A4" w:rsidRDefault="002773A4" w:rsidP="002773A4">
                  <w:pPr>
                    <w:jc w:val="center"/>
                    <w:rPr>
                      <w:sz w:val="18"/>
                      <w:szCs w:val="18"/>
                    </w:rPr>
                  </w:pPr>
                  <w:r w:rsidRPr="002773A4">
                    <w:rPr>
                      <w:sz w:val="18"/>
                      <w:szCs w:val="18"/>
                    </w:rPr>
                    <w:t>Fadrusz János utca 1-33.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7A4EEB" w14:textId="77777777" w:rsidR="002773A4" w:rsidRPr="002773A4" w:rsidRDefault="002773A4" w:rsidP="002773A4">
                  <w:pPr>
                    <w:jc w:val="center"/>
                    <w:rPr>
                      <w:sz w:val="18"/>
                      <w:szCs w:val="18"/>
                    </w:rPr>
                  </w:pPr>
                  <w:r w:rsidRPr="002773A4">
                    <w:rPr>
                      <w:sz w:val="18"/>
                      <w:szCs w:val="18"/>
                    </w:rPr>
                    <w:t>Kisfaludy utca 1-23.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324E68" w14:textId="77777777" w:rsidR="002773A4" w:rsidRPr="002773A4" w:rsidRDefault="002773A4" w:rsidP="002773A4">
                  <w:pPr>
                    <w:jc w:val="center"/>
                    <w:rPr>
                      <w:sz w:val="18"/>
                      <w:szCs w:val="18"/>
                    </w:rPr>
                  </w:pPr>
                  <w:r w:rsidRPr="002773A4">
                    <w:rPr>
                      <w:sz w:val="18"/>
                      <w:szCs w:val="18"/>
                    </w:rPr>
                    <w:t>Liget utca 1-63.</w:t>
                  </w:r>
                </w:p>
              </w:tc>
            </w:tr>
            <w:tr w:rsidR="002773A4" w:rsidRPr="002773A4" w14:paraId="2A294602"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D98A89" w14:textId="77777777" w:rsidR="002773A4" w:rsidRPr="002773A4" w:rsidRDefault="002773A4" w:rsidP="002773A4">
                  <w:pPr>
                    <w:jc w:val="center"/>
                    <w:rPr>
                      <w:sz w:val="18"/>
                      <w:szCs w:val="18"/>
                    </w:rPr>
                  </w:pPr>
                  <w:r w:rsidRPr="002773A4">
                    <w:rPr>
                      <w:sz w:val="18"/>
                      <w:szCs w:val="18"/>
                    </w:rPr>
                    <w:t>Kalász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A49C68" w14:textId="77777777" w:rsidR="002773A4" w:rsidRPr="002773A4" w:rsidRDefault="002773A4" w:rsidP="002773A4">
                  <w:pPr>
                    <w:jc w:val="center"/>
                    <w:rPr>
                      <w:sz w:val="18"/>
                      <w:szCs w:val="18"/>
                    </w:rPr>
                  </w:pPr>
                  <w:r w:rsidRPr="002773A4">
                    <w:rPr>
                      <w:sz w:val="18"/>
                      <w:szCs w:val="18"/>
                    </w:rPr>
                    <w:t>Széchenyi utca 1-40.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13E89" w14:textId="77777777" w:rsidR="002773A4" w:rsidRPr="002773A4" w:rsidRDefault="002773A4" w:rsidP="002773A4">
                  <w:pPr>
                    <w:jc w:val="center"/>
                    <w:rPr>
                      <w:sz w:val="18"/>
                      <w:szCs w:val="18"/>
                    </w:rPr>
                  </w:pPr>
                  <w:r w:rsidRPr="002773A4">
                    <w:rPr>
                      <w:sz w:val="18"/>
                      <w:szCs w:val="18"/>
                    </w:rPr>
                    <w:t>III. körzet tanya 95-231</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8F82A" w14:textId="77777777" w:rsidR="002773A4" w:rsidRPr="002773A4" w:rsidRDefault="002773A4" w:rsidP="002773A4">
                  <w:pPr>
                    <w:jc w:val="center"/>
                    <w:rPr>
                      <w:sz w:val="18"/>
                      <w:szCs w:val="18"/>
                    </w:rPr>
                  </w:pPr>
                  <w:r w:rsidRPr="002773A4">
                    <w:rPr>
                      <w:sz w:val="18"/>
                      <w:szCs w:val="18"/>
                    </w:rPr>
                    <w:t>Hársfa utca 1-60.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7560C3" w14:textId="77777777" w:rsidR="002773A4" w:rsidRPr="002773A4" w:rsidRDefault="002773A4" w:rsidP="002773A4">
                  <w:pPr>
                    <w:jc w:val="center"/>
                    <w:rPr>
                      <w:sz w:val="18"/>
                      <w:szCs w:val="18"/>
                    </w:rPr>
                  </w:pPr>
                  <w:r w:rsidRPr="002773A4">
                    <w:rPr>
                      <w:sz w:val="18"/>
                      <w:szCs w:val="18"/>
                    </w:rPr>
                    <w:t>Jókai utca 1-69.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0DFC45" w14:textId="77777777" w:rsidR="002773A4" w:rsidRPr="002773A4" w:rsidRDefault="002773A4" w:rsidP="002773A4">
                  <w:pPr>
                    <w:jc w:val="center"/>
                    <w:rPr>
                      <w:sz w:val="18"/>
                      <w:szCs w:val="18"/>
                    </w:rPr>
                  </w:pPr>
                  <w:r w:rsidRPr="002773A4">
                    <w:rPr>
                      <w:sz w:val="18"/>
                      <w:szCs w:val="18"/>
                    </w:rPr>
                    <w:t>Városkert 1-31.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93BE54" w14:textId="77777777" w:rsidR="002773A4" w:rsidRPr="002773A4" w:rsidRDefault="002773A4" w:rsidP="002773A4">
                  <w:pPr>
                    <w:jc w:val="center"/>
                    <w:rPr>
                      <w:sz w:val="18"/>
                      <w:szCs w:val="18"/>
                    </w:rPr>
                  </w:pPr>
                  <w:r w:rsidRPr="002773A4">
                    <w:rPr>
                      <w:sz w:val="18"/>
                      <w:szCs w:val="18"/>
                    </w:rPr>
                    <w:t>Kaffka Margit utca 1-58.</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F97F80" w14:textId="77777777" w:rsidR="002773A4" w:rsidRPr="002773A4" w:rsidRDefault="002773A4" w:rsidP="002773A4">
                  <w:pPr>
                    <w:jc w:val="center"/>
                    <w:rPr>
                      <w:sz w:val="18"/>
                      <w:szCs w:val="18"/>
                    </w:rPr>
                  </w:pPr>
                  <w:r w:rsidRPr="002773A4">
                    <w:rPr>
                      <w:sz w:val="18"/>
                      <w:szCs w:val="18"/>
                    </w:rPr>
                    <w:t>Halasi út 1-43.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9D0307" w14:textId="77777777" w:rsidR="002773A4" w:rsidRPr="002773A4" w:rsidRDefault="002773A4" w:rsidP="002773A4">
                  <w:pPr>
                    <w:jc w:val="center"/>
                    <w:rPr>
                      <w:sz w:val="18"/>
                      <w:szCs w:val="18"/>
                    </w:rPr>
                  </w:pPr>
                  <w:r w:rsidRPr="002773A4">
                    <w:rPr>
                      <w:sz w:val="18"/>
                      <w:szCs w:val="18"/>
                    </w:rPr>
                    <w:t>Korona utca 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89FFDB" w14:textId="77777777" w:rsidR="002773A4" w:rsidRPr="002773A4" w:rsidRDefault="002773A4" w:rsidP="002773A4">
                  <w:pPr>
                    <w:jc w:val="center"/>
                    <w:rPr>
                      <w:sz w:val="18"/>
                      <w:szCs w:val="18"/>
                    </w:rPr>
                  </w:pPr>
                  <w:r w:rsidRPr="002773A4">
                    <w:rPr>
                      <w:sz w:val="18"/>
                      <w:szCs w:val="18"/>
                    </w:rPr>
                    <w:t>Mészöly Gyula utca 2-42.</w:t>
                  </w:r>
                </w:p>
              </w:tc>
            </w:tr>
            <w:tr w:rsidR="002773A4" w:rsidRPr="002773A4" w14:paraId="195AC6A3"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6F7F37" w14:textId="77777777" w:rsidR="002773A4" w:rsidRPr="002773A4" w:rsidRDefault="002773A4" w:rsidP="002773A4">
                  <w:pPr>
                    <w:jc w:val="center"/>
                    <w:rPr>
                      <w:sz w:val="18"/>
                      <w:szCs w:val="18"/>
                    </w:rPr>
                  </w:pPr>
                  <w:r w:rsidRPr="002773A4">
                    <w:rPr>
                      <w:sz w:val="18"/>
                      <w:szCs w:val="18"/>
                    </w:rPr>
                    <w:t>Kasza utca 1-26.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701535" w14:textId="77777777" w:rsidR="002773A4" w:rsidRPr="002773A4" w:rsidRDefault="002773A4" w:rsidP="002773A4">
                  <w:pPr>
                    <w:jc w:val="center"/>
                    <w:rPr>
                      <w:sz w:val="18"/>
                      <w:szCs w:val="18"/>
                    </w:rPr>
                  </w:pPr>
                  <w:r w:rsidRPr="002773A4">
                    <w:rPr>
                      <w:sz w:val="18"/>
                      <w:szCs w:val="18"/>
                    </w:rPr>
                    <w:t>Szent István tér 1-4.</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EA5CE1"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FA20A5" w14:textId="77777777" w:rsidR="002773A4" w:rsidRPr="002773A4" w:rsidRDefault="002773A4" w:rsidP="002773A4">
                  <w:pPr>
                    <w:jc w:val="center"/>
                    <w:rPr>
                      <w:sz w:val="18"/>
                      <w:szCs w:val="18"/>
                    </w:rPr>
                  </w:pPr>
                  <w:r w:rsidRPr="002773A4">
                    <w:rPr>
                      <w:sz w:val="18"/>
                      <w:szCs w:val="18"/>
                    </w:rPr>
                    <w:t>Ibolya utca 1-29.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C32BEA" w14:textId="77777777" w:rsidR="002773A4" w:rsidRPr="002773A4" w:rsidRDefault="002773A4" w:rsidP="002773A4">
                  <w:pPr>
                    <w:jc w:val="center"/>
                    <w:rPr>
                      <w:sz w:val="18"/>
                      <w:szCs w:val="18"/>
                    </w:rPr>
                  </w:pPr>
                  <w:r w:rsidRPr="002773A4">
                    <w:rPr>
                      <w:sz w:val="18"/>
                      <w:szCs w:val="18"/>
                    </w:rPr>
                    <w:t>József Attila utca 1-43.</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787EE9" w14:textId="77777777" w:rsidR="002773A4" w:rsidRPr="002773A4" w:rsidRDefault="002773A4" w:rsidP="002773A4">
                  <w:pPr>
                    <w:jc w:val="center"/>
                    <w:rPr>
                      <w:sz w:val="18"/>
                      <w:szCs w:val="18"/>
                    </w:rPr>
                  </w:pPr>
                  <w:r w:rsidRPr="002773A4">
                    <w:rPr>
                      <w:sz w:val="18"/>
                      <w:szCs w:val="18"/>
                    </w:rPr>
                    <w:t>Selymes I.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A96E63" w14:textId="77777777" w:rsidR="002773A4" w:rsidRPr="002773A4" w:rsidRDefault="002773A4" w:rsidP="002773A4">
                  <w:pPr>
                    <w:jc w:val="center"/>
                    <w:rPr>
                      <w:sz w:val="18"/>
                      <w:szCs w:val="18"/>
                    </w:rPr>
                  </w:pPr>
                  <w:r w:rsidRPr="002773A4">
                    <w:rPr>
                      <w:sz w:val="18"/>
                      <w:szCs w:val="18"/>
                    </w:rPr>
                    <w:t>Kállai Mihály utca 1-15.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C9937" w14:textId="77777777" w:rsidR="002773A4" w:rsidRPr="002773A4" w:rsidRDefault="002773A4" w:rsidP="002773A4">
                  <w:pPr>
                    <w:jc w:val="center"/>
                    <w:rPr>
                      <w:sz w:val="18"/>
                      <w:szCs w:val="18"/>
                    </w:rPr>
                  </w:pPr>
                  <w:r w:rsidRPr="002773A4">
                    <w:rPr>
                      <w:sz w:val="18"/>
                      <w:szCs w:val="18"/>
                    </w:rPr>
                    <w:t>Honvéd utca 1-10.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8EB73B" w14:textId="77777777" w:rsidR="002773A4" w:rsidRPr="002773A4" w:rsidRDefault="002773A4" w:rsidP="002773A4">
                  <w:pPr>
                    <w:jc w:val="center"/>
                    <w:rPr>
                      <w:sz w:val="18"/>
                      <w:szCs w:val="18"/>
                    </w:rPr>
                  </w:pPr>
                  <w:r w:rsidRPr="002773A4">
                    <w:rPr>
                      <w:sz w:val="18"/>
                      <w:szCs w:val="18"/>
                    </w:rPr>
                    <w:t>Kölcsey utca 1-16.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1853FC" w14:textId="77777777" w:rsidR="002773A4" w:rsidRPr="002773A4" w:rsidRDefault="002773A4" w:rsidP="002773A4">
                  <w:pPr>
                    <w:jc w:val="center"/>
                    <w:rPr>
                      <w:sz w:val="18"/>
                      <w:szCs w:val="18"/>
                    </w:rPr>
                  </w:pPr>
                  <w:r w:rsidRPr="002773A4">
                    <w:rPr>
                      <w:sz w:val="18"/>
                      <w:szCs w:val="18"/>
                    </w:rPr>
                    <w:t>Oskola utca 1-25.</w:t>
                  </w:r>
                </w:p>
              </w:tc>
            </w:tr>
            <w:tr w:rsidR="002773A4" w:rsidRPr="002773A4" w14:paraId="1AB36641" w14:textId="77777777" w:rsidTr="002773A4">
              <w:trPr>
                <w:trHeight w:val="499"/>
              </w:trPr>
              <w:tc>
                <w:tcPr>
                  <w:tcW w:w="1501" w:type="dxa"/>
                  <w:tcBorders>
                    <w:top w:val="single" w:sz="12" w:space="0" w:color="auto"/>
                    <w:left w:val="single" w:sz="12" w:space="0" w:color="auto"/>
                    <w:bottom w:val="single" w:sz="12" w:space="0" w:color="auto"/>
                    <w:right w:val="single" w:sz="2" w:space="0" w:color="auto"/>
                  </w:tcBorders>
                  <w:shd w:val="clear" w:color="auto" w:fill="auto"/>
                  <w:vAlign w:val="center"/>
                </w:tcPr>
                <w:p w14:paraId="4A8317C2" w14:textId="77777777" w:rsidR="002773A4" w:rsidRPr="002773A4" w:rsidRDefault="002773A4" w:rsidP="002773A4">
                  <w:pPr>
                    <w:jc w:val="center"/>
                    <w:rPr>
                      <w:b/>
                      <w:bCs/>
                      <w:color w:val="000000"/>
                      <w:sz w:val="18"/>
                      <w:szCs w:val="18"/>
                    </w:rPr>
                  </w:pPr>
                  <w:r w:rsidRPr="002773A4">
                    <w:rPr>
                      <w:b/>
                      <w:bCs/>
                      <w:color w:val="000000"/>
                      <w:sz w:val="18"/>
                      <w:szCs w:val="18"/>
                    </w:rPr>
                    <w:lastRenderedPageBreak/>
                    <w:t>1.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22333E54" w14:textId="77777777" w:rsidR="002773A4" w:rsidRPr="002773A4" w:rsidRDefault="002773A4" w:rsidP="002773A4">
                  <w:pPr>
                    <w:jc w:val="center"/>
                    <w:rPr>
                      <w:b/>
                      <w:bCs/>
                      <w:color w:val="000000"/>
                      <w:sz w:val="18"/>
                      <w:szCs w:val="18"/>
                    </w:rPr>
                  </w:pPr>
                  <w:r w:rsidRPr="002773A4">
                    <w:rPr>
                      <w:b/>
                      <w:bCs/>
                      <w:color w:val="000000"/>
                      <w:sz w:val="18"/>
                      <w:szCs w:val="18"/>
                    </w:rPr>
                    <w:t>2.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tcPr>
                <w:p w14:paraId="22EACF9E" w14:textId="77777777" w:rsidR="002773A4" w:rsidRPr="002773A4" w:rsidRDefault="002773A4" w:rsidP="002773A4">
                  <w:pPr>
                    <w:jc w:val="center"/>
                    <w:rPr>
                      <w:b/>
                      <w:bCs/>
                      <w:color w:val="000000"/>
                      <w:sz w:val="18"/>
                      <w:szCs w:val="18"/>
                    </w:rPr>
                  </w:pPr>
                  <w:r w:rsidRPr="002773A4">
                    <w:rPr>
                      <w:b/>
                      <w:bCs/>
                      <w:color w:val="000000"/>
                      <w:sz w:val="18"/>
                      <w:szCs w:val="18"/>
                    </w:rPr>
                    <w:t>3.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252BB598" w14:textId="77777777" w:rsidR="002773A4" w:rsidRPr="002773A4" w:rsidRDefault="002773A4" w:rsidP="002773A4">
                  <w:pPr>
                    <w:jc w:val="center"/>
                    <w:rPr>
                      <w:b/>
                      <w:bCs/>
                      <w:color w:val="000000"/>
                      <w:sz w:val="18"/>
                      <w:szCs w:val="18"/>
                    </w:rPr>
                  </w:pPr>
                  <w:r w:rsidRPr="002773A4">
                    <w:rPr>
                      <w:b/>
                      <w:bCs/>
                      <w:color w:val="000000"/>
                      <w:sz w:val="18"/>
                      <w:szCs w:val="18"/>
                    </w:rPr>
                    <w:t>4.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18E24FDA" w14:textId="77777777" w:rsidR="002773A4" w:rsidRPr="002773A4" w:rsidRDefault="002773A4" w:rsidP="002773A4">
                  <w:pPr>
                    <w:jc w:val="center"/>
                    <w:rPr>
                      <w:b/>
                      <w:bCs/>
                      <w:color w:val="000000"/>
                      <w:sz w:val="18"/>
                      <w:szCs w:val="18"/>
                    </w:rPr>
                  </w:pPr>
                  <w:r w:rsidRPr="002773A4">
                    <w:rPr>
                      <w:b/>
                      <w:bCs/>
                      <w:color w:val="000000"/>
                      <w:sz w:val="18"/>
                      <w:szCs w:val="18"/>
                    </w:rPr>
                    <w:t>5.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tcPr>
                <w:p w14:paraId="3D1E2A8C" w14:textId="77777777" w:rsidR="002773A4" w:rsidRPr="002773A4" w:rsidRDefault="002773A4" w:rsidP="002773A4">
                  <w:pPr>
                    <w:jc w:val="center"/>
                    <w:rPr>
                      <w:b/>
                      <w:bCs/>
                      <w:color w:val="000000"/>
                      <w:sz w:val="18"/>
                      <w:szCs w:val="18"/>
                    </w:rPr>
                  </w:pPr>
                  <w:r w:rsidRPr="002773A4">
                    <w:rPr>
                      <w:b/>
                      <w:bCs/>
                      <w:color w:val="000000"/>
                      <w:sz w:val="18"/>
                      <w:szCs w:val="18"/>
                    </w:rPr>
                    <w:t>6.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49531A38" w14:textId="77777777" w:rsidR="002773A4" w:rsidRPr="002773A4" w:rsidRDefault="002773A4" w:rsidP="002773A4">
                  <w:pPr>
                    <w:jc w:val="center"/>
                    <w:rPr>
                      <w:b/>
                      <w:bCs/>
                      <w:color w:val="000000"/>
                      <w:sz w:val="18"/>
                      <w:szCs w:val="18"/>
                    </w:rPr>
                  </w:pPr>
                  <w:r w:rsidRPr="002773A4">
                    <w:rPr>
                      <w:b/>
                      <w:bCs/>
                      <w:color w:val="000000"/>
                      <w:sz w:val="18"/>
                      <w:szCs w:val="18"/>
                    </w:rPr>
                    <w:t>7.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tcPr>
                <w:p w14:paraId="1421BCA0" w14:textId="77777777" w:rsidR="002773A4" w:rsidRPr="002773A4" w:rsidRDefault="002773A4" w:rsidP="002773A4">
                  <w:pPr>
                    <w:jc w:val="center"/>
                    <w:rPr>
                      <w:b/>
                      <w:bCs/>
                      <w:color w:val="000000"/>
                      <w:sz w:val="18"/>
                      <w:szCs w:val="18"/>
                    </w:rPr>
                  </w:pPr>
                  <w:r w:rsidRPr="002773A4">
                    <w:rPr>
                      <w:b/>
                      <w:bCs/>
                      <w:color w:val="000000"/>
                      <w:sz w:val="18"/>
                      <w:szCs w:val="18"/>
                    </w:rPr>
                    <w:t>8.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6D4DF747" w14:textId="77777777" w:rsidR="002773A4" w:rsidRPr="002773A4" w:rsidRDefault="002773A4" w:rsidP="002773A4">
                  <w:pPr>
                    <w:jc w:val="center"/>
                    <w:rPr>
                      <w:b/>
                      <w:bCs/>
                      <w:color w:val="000000"/>
                      <w:sz w:val="18"/>
                      <w:szCs w:val="18"/>
                    </w:rPr>
                  </w:pPr>
                  <w:r w:rsidRPr="002773A4">
                    <w:rPr>
                      <w:b/>
                      <w:bCs/>
                      <w:color w:val="000000"/>
                      <w:sz w:val="18"/>
                      <w:szCs w:val="18"/>
                    </w:rPr>
                    <w:t>9. körzet:</w:t>
                  </w:r>
                </w:p>
              </w:tc>
              <w:tc>
                <w:tcPr>
                  <w:tcW w:w="1502" w:type="dxa"/>
                  <w:tcBorders>
                    <w:top w:val="single" w:sz="12" w:space="0" w:color="auto"/>
                    <w:left w:val="single" w:sz="2" w:space="0" w:color="auto"/>
                    <w:bottom w:val="single" w:sz="12" w:space="0" w:color="auto"/>
                    <w:right w:val="single" w:sz="12" w:space="0" w:color="auto"/>
                  </w:tcBorders>
                  <w:shd w:val="clear" w:color="auto" w:fill="auto"/>
                  <w:vAlign w:val="center"/>
                </w:tcPr>
                <w:p w14:paraId="63143EA0" w14:textId="77777777" w:rsidR="002773A4" w:rsidRPr="002773A4" w:rsidRDefault="002773A4" w:rsidP="002773A4">
                  <w:pPr>
                    <w:jc w:val="center"/>
                    <w:rPr>
                      <w:b/>
                      <w:bCs/>
                      <w:color w:val="000000"/>
                      <w:sz w:val="18"/>
                      <w:szCs w:val="18"/>
                    </w:rPr>
                  </w:pPr>
                  <w:r w:rsidRPr="002773A4">
                    <w:rPr>
                      <w:b/>
                      <w:bCs/>
                      <w:color w:val="000000"/>
                      <w:sz w:val="18"/>
                      <w:szCs w:val="18"/>
                    </w:rPr>
                    <w:t>10. körzet:</w:t>
                  </w:r>
                </w:p>
              </w:tc>
            </w:tr>
            <w:tr w:rsidR="002773A4" w:rsidRPr="002773A4" w14:paraId="140EB5D3"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669531" w14:textId="77777777" w:rsidR="002773A4" w:rsidRPr="002773A4" w:rsidRDefault="002773A4" w:rsidP="002773A4">
                  <w:pPr>
                    <w:jc w:val="center"/>
                    <w:rPr>
                      <w:sz w:val="18"/>
                      <w:szCs w:val="18"/>
                    </w:rPr>
                  </w:pPr>
                  <w:r w:rsidRPr="002773A4">
                    <w:rPr>
                      <w:sz w:val="18"/>
                      <w:szCs w:val="18"/>
                    </w:rPr>
                    <w:t>Kéve utca 1-16.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660E0" w14:textId="77777777" w:rsidR="002773A4" w:rsidRPr="002773A4" w:rsidRDefault="002773A4" w:rsidP="002773A4">
                  <w:pPr>
                    <w:jc w:val="center"/>
                    <w:rPr>
                      <w:sz w:val="18"/>
                      <w:szCs w:val="18"/>
                    </w:rPr>
                  </w:pPr>
                  <w:r w:rsidRPr="002773A4">
                    <w:rPr>
                      <w:sz w:val="18"/>
                      <w:szCs w:val="18"/>
                    </w:rPr>
                    <w:t>Teleky utca 1-15.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6F56C1"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5FFABD" w14:textId="77777777" w:rsidR="002773A4" w:rsidRPr="002773A4" w:rsidRDefault="002773A4" w:rsidP="002773A4">
                  <w:pPr>
                    <w:jc w:val="center"/>
                    <w:rPr>
                      <w:sz w:val="18"/>
                      <w:szCs w:val="18"/>
                    </w:rPr>
                  </w:pPr>
                  <w:r w:rsidRPr="002773A4">
                    <w:rPr>
                      <w:sz w:val="18"/>
                      <w:szCs w:val="18"/>
                    </w:rPr>
                    <w:t>Irányi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22E937" w14:textId="77777777" w:rsidR="002773A4" w:rsidRPr="002773A4" w:rsidRDefault="002773A4" w:rsidP="002773A4">
                  <w:pPr>
                    <w:jc w:val="center"/>
                    <w:rPr>
                      <w:sz w:val="18"/>
                      <w:szCs w:val="18"/>
                    </w:rPr>
                  </w:pPr>
                  <w:r w:rsidRPr="002773A4">
                    <w:rPr>
                      <w:sz w:val="18"/>
                      <w:szCs w:val="18"/>
                    </w:rPr>
                    <w:t>Kalmár József utca 1-40.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59EAE6" w14:textId="77777777" w:rsidR="002773A4" w:rsidRPr="002773A4" w:rsidRDefault="002773A4" w:rsidP="002773A4">
                  <w:pPr>
                    <w:jc w:val="center"/>
                    <w:rPr>
                      <w:sz w:val="18"/>
                      <w:szCs w:val="18"/>
                    </w:rPr>
                  </w:pPr>
                  <w:r w:rsidRPr="002773A4">
                    <w:rPr>
                      <w:sz w:val="18"/>
                      <w:szCs w:val="18"/>
                    </w:rPr>
                    <w:t>Selymes I.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956694" w14:textId="77777777" w:rsidR="002773A4" w:rsidRPr="002773A4" w:rsidRDefault="002773A4" w:rsidP="002773A4">
                  <w:pPr>
                    <w:jc w:val="center"/>
                    <w:rPr>
                      <w:sz w:val="18"/>
                      <w:szCs w:val="18"/>
                    </w:rPr>
                  </w:pPr>
                  <w:r w:rsidRPr="002773A4">
                    <w:rPr>
                      <w:sz w:val="18"/>
                      <w:szCs w:val="18"/>
                    </w:rPr>
                    <w:t>Kinizsi utca 1-44.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8CFA55" w14:textId="77777777" w:rsidR="002773A4" w:rsidRPr="002773A4" w:rsidRDefault="002773A4" w:rsidP="002773A4">
                  <w:pPr>
                    <w:jc w:val="center"/>
                    <w:rPr>
                      <w:sz w:val="18"/>
                      <w:szCs w:val="18"/>
                    </w:rPr>
                  </w:pPr>
                  <w:r w:rsidRPr="002773A4">
                    <w:rPr>
                      <w:sz w:val="18"/>
                      <w:szCs w:val="18"/>
                    </w:rPr>
                    <w:t>Horváth Zoltán utca 2-80.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6C5C0E" w14:textId="77777777" w:rsidR="002773A4" w:rsidRPr="002773A4" w:rsidRDefault="002773A4" w:rsidP="002773A4">
                  <w:pPr>
                    <w:jc w:val="center"/>
                    <w:rPr>
                      <w:sz w:val="18"/>
                      <w:szCs w:val="18"/>
                    </w:rPr>
                  </w:pPr>
                  <w:r w:rsidRPr="002773A4">
                    <w:rPr>
                      <w:sz w:val="18"/>
                      <w:szCs w:val="18"/>
                    </w:rPr>
                    <w:t>Könyök utca 2-37.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14625F" w14:textId="77777777" w:rsidR="002773A4" w:rsidRPr="002773A4" w:rsidRDefault="002773A4" w:rsidP="002773A4">
                  <w:pPr>
                    <w:jc w:val="center"/>
                    <w:rPr>
                      <w:sz w:val="18"/>
                      <w:szCs w:val="18"/>
                    </w:rPr>
                  </w:pPr>
                  <w:r w:rsidRPr="002773A4">
                    <w:rPr>
                      <w:sz w:val="18"/>
                      <w:szCs w:val="18"/>
                    </w:rPr>
                    <w:t>Pázmány utca 1-8.</w:t>
                  </w:r>
                </w:p>
              </w:tc>
            </w:tr>
            <w:tr w:rsidR="002773A4" w:rsidRPr="002773A4" w14:paraId="6FF6488D"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6214EE" w14:textId="77777777" w:rsidR="002773A4" w:rsidRPr="002773A4" w:rsidRDefault="002773A4" w:rsidP="002773A4">
                  <w:pPr>
                    <w:jc w:val="center"/>
                    <w:rPr>
                      <w:sz w:val="18"/>
                      <w:szCs w:val="18"/>
                    </w:rPr>
                  </w:pPr>
                  <w:r w:rsidRPr="002773A4">
                    <w:rPr>
                      <w:sz w:val="18"/>
                      <w:szCs w:val="18"/>
                    </w:rPr>
                    <w:t>Kiskun utca 1-52.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C9A78F" w14:textId="77777777" w:rsidR="002773A4" w:rsidRPr="002773A4" w:rsidRDefault="002773A4" w:rsidP="002773A4">
                  <w:pPr>
                    <w:jc w:val="center"/>
                    <w:rPr>
                      <w:sz w:val="18"/>
                      <w:szCs w:val="18"/>
                    </w:rPr>
                  </w:pPr>
                  <w:r w:rsidRPr="002773A4">
                    <w:rPr>
                      <w:sz w:val="18"/>
                      <w:szCs w:val="18"/>
                    </w:rPr>
                    <w:t>Wesselényi utca 1-61.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2DDC29"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3E81C" w14:textId="77777777" w:rsidR="002773A4" w:rsidRPr="002773A4" w:rsidRDefault="002773A4" w:rsidP="002773A4">
                  <w:pPr>
                    <w:jc w:val="center"/>
                    <w:rPr>
                      <w:sz w:val="18"/>
                      <w:szCs w:val="18"/>
                    </w:rPr>
                  </w:pPr>
                  <w:r w:rsidRPr="002773A4">
                    <w:rPr>
                      <w:sz w:val="18"/>
                      <w:szCs w:val="18"/>
                    </w:rPr>
                    <w:t>Jegenye utca 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CC6480" w14:textId="77777777" w:rsidR="002773A4" w:rsidRPr="002773A4" w:rsidRDefault="002773A4" w:rsidP="002773A4">
                  <w:pPr>
                    <w:jc w:val="center"/>
                    <w:rPr>
                      <w:sz w:val="18"/>
                      <w:szCs w:val="18"/>
                    </w:rPr>
                  </w:pPr>
                  <w:r w:rsidRPr="002773A4">
                    <w:rPr>
                      <w:sz w:val="18"/>
                      <w:szCs w:val="18"/>
                    </w:rPr>
                    <w:t>Kálvária utca 1-26.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382C64" w14:textId="77777777" w:rsidR="002773A4" w:rsidRPr="002773A4" w:rsidRDefault="002773A4" w:rsidP="002773A4">
                  <w:pPr>
                    <w:jc w:val="center"/>
                    <w:rPr>
                      <w:sz w:val="18"/>
                      <w:szCs w:val="18"/>
                    </w:rPr>
                  </w:pPr>
                  <w:r w:rsidRPr="002773A4">
                    <w:rPr>
                      <w:sz w:val="18"/>
                      <w:szCs w:val="18"/>
                    </w:rPr>
                    <w:t>Selymes II.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0B9A0D" w14:textId="77777777" w:rsidR="002773A4" w:rsidRPr="002773A4" w:rsidRDefault="002773A4" w:rsidP="002773A4">
                  <w:pPr>
                    <w:jc w:val="center"/>
                    <w:rPr>
                      <w:sz w:val="18"/>
                      <w:szCs w:val="18"/>
                    </w:rPr>
                  </w:pPr>
                  <w:r w:rsidRPr="002773A4">
                    <w:rPr>
                      <w:sz w:val="18"/>
                      <w:szCs w:val="18"/>
                    </w:rPr>
                    <w:t>Koháry utca 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18E2A" w14:textId="77777777" w:rsidR="002773A4" w:rsidRPr="002773A4" w:rsidRDefault="002773A4" w:rsidP="002773A4">
                  <w:pPr>
                    <w:jc w:val="center"/>
                    <w:rPr>
                      <w:sz w:val="18"/>
                      <w:szCs w:val="18"/>
                    </w:rPr>
                  </w:pPr>
                  <w:r w:rsidRPr="002773A4">
                    <w:rPr>
                      <w:sz w:val="18"/>
                      <w:szCs w:val="18"/>
                    </w:rPr>
                    <w:t>Izsáki út 1-15.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578DE6" w14:textId="77777777" w:rsidR="002773A4" w:rsidRPr="002773A4" w:rsidRDefault="002773A4" w:rsidP="002773A4">
                  <w:pPr>
                    <w:jc w:val="center"/>
                    <w:rPr>
                      <w:sz w:val="18"/>
                      <w:szCs w:val="18"/>
                    </w:rPr>
                  </w:pPr>
                  <w:r w:rsidRPr="002773A4">
                    <w:rPr>
                      <w:sz w:val="18"/>
                      <w:szCs w:val="18"/>
                    </w:rPr>
                    <w:t>Lisznyai utca 1-19.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EBA3C3" w14:textId="77777777" w:rsidR="002773A4" w:rsidRPr="002773A4" w:rsidRDefault="002773A4" w:rsidP="002773A4">
                  <w:pPr>
                    <w:jc w:val="center"/>
                    <w:rPr>
                      <w:sz w:val="18"/>
                      <w:szCs w:val="18"/>
                    </w:rPr>
                  </w:pPr>
                  <w:r w:rsidRPr="002773A4">
                    <w:rPr>
                      <w:sz w:val="18"/>
                      <w:szCs w:val="18"/>
                    </w:rPr>
                    <w:t>Petőfi tér 2-6-7.</w:t>
                  </w:r>
                </w:p>
              </w:tc>
            </w:tr>
            <w:tr w:rsidR="002773A4" w:rsidRPr="002773A4" w14:paraId="68F1E5CE"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4A4BD2" w14:textId="77777777" w:rsidR="002773A4" w:rsidRPr="002773A4" w:rsidRDefault="002773A4" w:rsidP="002773A4">
                  <w:pPr>
                    <w:jc w:val="center"/>
                    <w:rPr>
                      <w:sz w:val="18"/>
                      <w:szCs w:val="18"/>
                    </w:rPr>
                  </w:pPr>
                  <w:r w:rsidRPr="002773A4">
                    <w:rPr>
                      <w:sz w:val="18"/>
                      <w:szCs w:val="18"/>
                    </w:rPr>
                    <w:t>Nyíl utca 1-49.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BA834" w14:textId="77777777" w:rsidR="002773A4" w:rsidRPr="002773A4" w:rsidRDefault="002773A4" w:rsidP="002773A4">
                  <w:pPr>
                    <w:jc w:val="center"/>
                    <w:rPr>
                      <w:sz w:val="18"/>
                      <w:szCs w:val="18"/>
                    </w:rPr>
                  </w:pPr>
                  <w:r w:rsidRPr="002773A4">
                    <w:rPr>
                      <w:sz w:val="18"/>
                      <w:szCs w:val="18"/>
                    </w:rPr>
                    <w:t>I. körzet tanya  1-21.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80C8D4"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A54343" w14:textId="77777777" w:rsidR="002773A4" w:rsidRPr="002773A4" w:rsidRDefault="002773A4" w:rsidP="002773A4">
                  <w:pPr>
                    <w:jc w:val="center"/>
                    <w:rPr>
                      <w:sz w:val="18"/>
                      <w:szCs w:val="18"/>
                    </w:rPr>
                  </w:pPr>
                  <w:r w:rsidRPr="002773A4">
                    <w:rPr>
                      <w:sz w:val="18"/>
                      <w:szCs w:val="18"/>
                    </w:rPr>
                    <w:t>Kökény utca 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121770" w14:textId="77777777" w:rsidR="002773A4" w:rsidRPr="002773A4" w:rsidRDefault="002773A4" w:rsidP="002773A4">
                  <w:pPr>
                    <w:jc w:val="center"/>
                    <w:rPr>
                      <w:sz w:val="18"/>
                      <w:szCs w:val="18"/>
                    </w:rPr>
                  </w:pPr>
                  <w:r w:rsidRPr="002773A4">
                    <w:rPr>
                      <w:sz w:val="18"/>
                      <w:szCs w:val="18"/>
                    </w:rPr>
                    <w:t>Klapka utca 1-56.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1A0312" w14:textId="77777777" w:rsidR="002773A4" w:rsidRPr="002773A4" w:rsidRDefault="002773A4" w:rsidP="002773A4">
                  <w:pPr>
                    <w:jc w:val="center"/>
                    <w:rPr>
                      <w:sz w:val="18"/>
                      <w:szCs w:val="18"/>
                    </w:rPr>
                  </w:pPr>
                  <w:r w:rsidRPr="002773A4">
                    <w:rPr>
                      <w:sz w:val="18"/>
                      <w:szCs w:val="18"/>
                    </w:rPr>
                    <w:t>Selymes II.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F4AC26" w14:textId="77777777" w:rsidR="002773A4" w:rsidRPr="002773A4" w:rsidRDefault="002773A4" w:rsidP="002773A4">
                  <w:pPr>
                    <w:jc w:val="center"/>
                    <w:rPr>
                      <w:sz w:val="18"/>
                      <w:szCs w:val="18"/>
                    </w:rPr>
                  </w:pPr>
                  <w:r w:rsidRPr="002773A4">
                    <w:rPr>
                      <w:sz w:val="18"/>
                      <w:szCs w:val="18"/>
                    </w:rPr>
                    <w:t xml:space="preserve">Madách Imre utca 1-12.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7CE2C7" w14:textId="77777777" w:rsidR="002773A4" w:rsidRPr="002773A4" w:rsidRDefault="002773A4" w:rsidP="002773A4">
                  <w:pPr>
                    <w:jc w:val="center"/>
                    <w:rPr>
                      <w:sz w:val="18"/>
                      <w:szCs w:val="18"/>
                    </w:rPr>
                  </w:pPr>
                  <w:r w:rsidRPr="002773A4">
                    <w:rPr>
                      <w:sz w:val="18"/>
                      <w:szCs w:val="18"/>
                    </w:rPr>
                    <w:t>Katona József utca 1-18.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14D63F" w14:textId="77777777" w:rsidR="002773A4" w:rsidRPr="002773A4" w:rsidRDefault="002773A4" w:rsidP="002773A4">
                  <w:pPr>
                    <w:jc w:val="center"/>
                    <w:rPr>
                      <w:sz w:val="18"/>
                      <w:szCs w:val="18"/>
                    </w:rPr>
                  </w:pPr>
                  <w:r w:rsidRPr="002773A4">
                    <w:rPr>
                      <w:sz w:val="18"/>
                      <w:szCs w:val="18"/>
                    </w:rPr>
                    <w:t>Martinovics utca 1-31.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6BDC5E" w14:textId="77777777" w:rsidR="002773A4" w:rsidRPr="002773A4" w:rsidRDefault="002773A4" w:rsidP="002773A4">
                  <w:pPr>
                    <w:jc w:val="center"/>
                    <w:rPr>
                      <w:sz w:val="18"/>
                      <w:szCs w:val="18"/>
                    </w:rPr>
                  </w:pPr>
                  <w:r w:rsidRPr="002773A4">
                    <w:rPr>
                      <w:sz w:val="18"/>
                      <w:szCs w:val="18"/>
                    </w:rPr>
                    <w:t>Petőfi utca 1-67.</w:t>
                  </w:r>
                </w:p>
              </w:tc>
            </w:tr>
            <w:tr w:rsidR="002773A4" w:rsidRPr="002773A4" w14:paraId="766258A5"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09F0B8" w14:textId="77777777" w:rsidR="002773A4" w:rsidRPr="002773A4" w:rsidRDefault="002773A4" w:rsidP="002773A4">
                  <w:pPr>
                    <w:jc w:val="center"/>
                    <w:rPr>
                      <w:sz w:val="18"/>
                      <w:szCs w:val="18"/>
                    </w:rPr>
                  </w:pPr>
                  <w:r w:rsidRPr="002773A4">
                    <w:rPr>
                      <w:sz w:val="18"/>
                      <w:szCs w:val="18"/>
                    </w:rPr>
                    <w:t>Pacsirta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4975D" w14:textId="77777777" w:rsidR="002773A4" w:rsidRPr="002773A4" w:rsidRDefault="002773A4" w:rsidP="002773A4">
                  <w:pPr>
                    <w:jc w:val="center"/>
                    <w:rPr>
                      <w:sz w:val="18"/>
                      <w:szCs w:val="18"/>
                    </w:rPr>
                  </w:pPr>
                  <w:r w:rsidRPr="002773A4">
                    <w:rPr>
                      <w:sz w:val="18"/>
                      <w:szCs w:val="18"/>
                    </w:rPr>
                    <w:t>III. körzet tanya 1-94.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0FA06D"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8A670A" w14:textId="77777777" w:rsidR="002773A4" w:rsidRPr="002773A4" w:rsidRDefault="002773A4" w:rsidP="002773A4">
                  <w:pPr>
                    <w:jc w:val="center"/>
                    <w:rPr>
                      <w:sz w:val="18"/>
                      <w:szCs w:val="18"/>
                    </w:rPr>
                  </w:pPr>
                  <w:r w:rsidRPr="002773A4">
                    <w:rPr>
                      <w:sz w:val="18"/>
                      <w:szCs w:val="18"/>
                    </w:rPr>
                    <w:t xml:space="preserve">Körtefa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9FC49F" w14:textId="77777777" w:rsidR="002773A4" w:rsidRPr="002773A4" w:rsidRDefault="002773A4" w:rsidP="002773A4">
                  <w:pPr>
                    <w:jc w:val="center"/>
                    <w:rPr>
                      <w:sz w:val="18"/>
                      <w:szCs w:val="18"/>
                    </w:rPr>
                  </w:pPr>
                  <w:r w:rsidRPr="002773A4">
                    <w:rPr>
                      <w:sz w:val="18"/>
                      <w:szCs w:val="18"/>
                    </w:rPr>
                    <w:t>Korond utca 2-7.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46E75E" w14:textId="77777777" w:rsidR="002773A4" w:rsidRPr="002773A4" w:rsidRDefault="002773A4" w:rsidP="002773A4">
                  <w:pPr>
                    <w:jc w:val="center"/>
                    <w:rPr>
                      <w:sz w:val="18"/>
                      <w:szCs w:val="18"/>
                    </w:rPr>
                  </w:pPr>
                  <w:r w:rsidRPr="002773A4">
                    <w:rPr>
                      <w:sz w:val="18"/>
                      <w:szCs w:val="18"/>
                    </w:rPr>
                    <w:t>Selymes III.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26F8A9" w14:textId="77777777" w:rsidR="002773A4" w:rsidRPr="002773A4" w:rsidRDefault="002773A4" w:rsidP="002773A4">
                  <w:pPr>
                    <w:jc w:val="center"/>
                    <w:rPr>
                      <w:sz w:val="18"/>
                      <w:szCs w:val="18"/>
                    </w:rPr>
                  </w:pPr>
                  <w:r w:rsidRPr="002773A4">
                    <w:rPr>
                      <w:sz w:val="18"/>
                      <w:szCs w:val="18"/>
                    </w:rPr>
                    <w:t>Mátyás király utca 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1E3A71" w14:textId="77777777" w:rsidR="002773A4" w:rsidRPr="002773A4" w:rsidRDefault="002773A4" w:rsidP="002773A4">
                  <w:pPr>
                    <w:jc w:val="center"/>
                    <w:rPr>
                      <w:sz w:val="18"/>
                      <w:szCs w:val="18"/>
                    </w:rPr>
                  </w:pPr>
                  <w:r w:rsidRPr="002773A4">
                    <w:rPr>
                      <w:sz w:val="18"/>
                      <w:szCs w:val="18"/>
                    </w:rPr>
                    <w:t xml:space="preserve">Kossuth Lajos </w:t>
                  </w:r>
                  <w:r w:rsidRPr="002773A4">
                    <w:rPr>
                      <w:sz w:val="16"/>
                      <w:szCs w:val="16"/>
                    </w:rPr>
                    <w:t>utca 21-37. páratlan, 26-36 páros</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4F317" w14:textId="77777777" w:rsidR="002773A4" w:rsidRPr="002773A4" w:rsidRDefault="002773A4" w:rsidP="002773A4">
                  <w:pPr>
                    <w:jc w:val="center"/>
                    <w:rPr>
                      <w:sz w:val="18"/>
                      <w:szCs w:val="18"/>
                    </w:rPr>
                  </w:pPr>
                  <w:r w:rsidRPr="002773A4">
                    <w:rPr>
                      <w:sz w:val="18"/>
                      <w:szCs w:val="18"/>
                    </w:rPr>
                    <w:t>Mónus Illés utca 1-4.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DEA4BB" w14:textId="77777777" w:rsidR="002773A4" w:rsidRPr="002773A4" w:rsidRDefault="002773A4" w:rsidP="002773A4">
                  <w:pPr>
                    <w:jc w:val="center"/>
                    <w:rPr>
                      <w:sz w:val="18"/>
                      <w:szCs w:val="18"/>
                    </w:rPr>
                  </w:pPr>
                  <w:r w:rsidRPr="002773A4">
                    <w:rPr>
                      <w:sz w:val="18"/>
                      <w:szCs w:val="18"/>
                    </w:rPr>
                    <w:t>Rét utca 1-12.</w:t>
                  </w:r>
                </w:p>
              </w:tc>
            </w:tr>
            <w:tr w:rsidR="002773A4" w:rsidRPr="002773A4" w14:paraId="556D641E"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EFB36B" w14:textId="77777777" w:rsidR="002773A4" w:rsidRPr="002773A4" w:rsidRDefault="002773A4" w:rsidP="002773A4">
                  <w:pPr>
                    <w:jc w:val="center"/>
                    <w:rPr>
                      <w:sz w:val="18"/>
                      <w:szCs w:val="18"/>
                    </w:rPr>
                  </w:pPr>
                  <w:r w:rsidRPr="002773A4">
                    <w:rPr>
                      <w:sz w:val="18"/>
                      <w:szCs w:val="18"/>
                    </w:rPr>
                    <w:t>Pipacs utca 1-34.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C2E4EA" w14:textId="77777777" w:rsidR="002773A4" w:rsidRPr="002773A4" w:rsidRDefault="002773A4" w:rsidP="002773A4">
                  <w:pPr>
                    <w:jc w:val="center"/>
                    <w:rPr>
                      <w:sz w:val="18"/>
                      <w:szCs w:val="18"/>
                    </w:rPr>
                  </w:pPr>
                  <w:r w:rsidRPr="002773A4">
                    <w:rPr>
                      <w:sz w:val="18"/>
                      <w:szCs w:val="18"/>
                    </w:rPr>
                    <w:t>XI. körzet tanya 1-163.</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D4C512"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8F1C4" w14:textId="77777777" w:rsidR="002773A4" w:rsidRPr="002773A4" w:rsidRDefault="002773A4" w:rsidP="002773A4">
                  <w:pPr>
                    <w:jc w:val="center"/>
                    <w:rPr>
                      <w:sz w:val="18"/>
                      <w:szCs w:val="18"/>
                    </w:rPr>
                  </w:pPr>
                  <w:r w:rsidRPr="002773A4">
                    <w:rPr>
                      <w:sz w:val="18"/>
                      <w:szCs w:val="18"/>
                    </w:rPr>
                    <w:t>Lugas utca 1-29.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7FEF2D" w14:textId="77777777" w:rsidR="002773A4" w:rsidRPr="002773A4" w:rsidRDefault="002773A4" w:rsidP="002773A4">
                  <w:pPr>
                    <w:jc w:val="center"/>
                    <w:rPr>
                      <w:sz w:val="18"/>
                      <w:szCs w:val="18"/>
                    </w:rPr>
                  </w:pPr>
                  <w:r w:rsidRPr="002773A4">
                    <w:rPr>
                      <w:sz w:val="18"/>
                      <w:szCs w:val="18"/>
                    </w:rPr>
                    <w:t>Molnár Béla utca 2-72.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077EAC" w14:textId="77777777" w:rsidR="002773A4" w:rsidRPr="002773A4" w:rsidRDefault="002773A4" w:rsidP="002773A4">
                  <w:pPr>
                    <w:jc w:val="center"/>
                    <w:rPr>
                      <w:sz w:val="18"/>
                      <w:szCs w:val="18"/>
                    </w:rPr>
                  </w:pPr>
                  <w:r w:rsidRPr="002773A4">
                    <w:rPr>
                      <w:sz w:val="18"/>
                      <w:szCs w:val="18"/>
                    </w:rPr>
                    <w:t>Selymes III.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3407C" w14:textId="77777777" w:rsidR="002773A4" w:rsidRPr="002773A4" w:rsidRDefault="002773A4" w:rsidP="002773A4">
                  <w:pPr>
                    <w:jc w:val="center"/>
                    <w:rPr>
                      <w:sz w:val="18"/>
                      <w:szCs w:val="18"/>
                    </w:rPr>
                  </w:pPr>
                  <w:r w:rsidRPr="002773A4">
                    <w:rPr>
                      <w:sz w:val="18"/>
                      <w:szCs w:val="18"/>
                    </w:rPr>
                    <w:t>Mikes utca 1-46.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1DB122" w14:textId="77777777" w:rsidR="002773A4" w:rsidRPr="002773A4" w:rsidRDefault="002773A4" w:rsidP="002773A4">
                  <w:pPr>
                    <w:jc w:val="center"/>
                    <w:rPr>
                      <w:sz w:val="18"/>
                      <w:szCs w:val="18"/>
                    </w:rPr>
                  </w:pPr>
                  <w:r w:rsidRPr="002773A4">
                    <w:rPr>
                      <w:sz w:val="18"/>
                      <w:szCs w:val="18"/>
                    </w:rPr>
                    <w:t>Laktanya utca 1-10.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214842" w14:textId="77777777" w:rsidR="002773A4" w:rsidRPr="002773A4" w:rsidRDefault="002773A4" w:rsidP="002773A4">
                  <w:pPr>
                    <w:jc w:val="center"/>
                    <w:rPr>
                      <w:sz w:val="18"/>
                      <w:szCs w:val="18"/>
                    </w:rPr>
                  </w:pPr>
                  <w:r w:rsidRPr="002773A4">
                    <w:rPr>
                      <w:sz w:val="18"/>
                      <w:szCs w:val="18"/>
                    </w:rPr>
                    <w:t>Nádasdy utca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DDDCD3" w14:textId="77777777" w:rsidR="002773A4" w:rsidRPr="002773A4" w:rsidRDefault="002773A4" w:rsidP="002773A4">
                  <w:pPr>
                    <w:jc w:val="center"/>
                    <w:rPr>
                      <w:sz w:val="18"/>
                      <w:szCs w:val="18"/>
                    </w:rPr>
                  </w:pPr>
                  <w:r w:rsidRPr="002773A4">
                    <w:rPr>
                      <w:sz w:val="18"/>
                      <w:szCs w:val="18"/>
                    </w:rPr>
                    <w:t>Semmelweis utca 1-56.</w:t>
                  </w:r>
                </w:p>
              </w:tc>
            </w:tr>
            <w:tr w:rsidR="002773A4" w:rsidRPr="002773A4" w14:paraId="2ECFA9E6" w14:textId="77777777" w:rsidTr="002773A4">
              <w:trPr>
                <w:trHeight w:val="660"/>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A6A817" w14:textId="77777777" w:rsidR="002773A4" w:rsidRPr="002773A4" w:rsidRDefault="002773A4" w:rsidP="002773A4">
                  <w:pPr>
                    <w:jc w:val="center"/>
                    <w:rPr>
                      <w:sz w:val="18"/>
                      <w:szCs w:val="18"/>
                    </w:rPr>
                  </w:pPr>
                  <w:r w:rsidRPr="002773A4">
                    <w:rPr>
                      <w:sz w:val="18"/>
                      <w:szCs w:val="18"/>
                    </w:rPr>
                    <w:t>Rigó utca 2-12.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B6859" w14:textId="77777777" w:rsidR="002773A4" w:rsidRPr="002773A4" w:rsidRDefault="002773A4" w:rsidP="002773A4">
                  <w:pPr>
                    <w:jc w:val="center"/>
                    <w:rPr>
                      <w:sz w:val="18"/>
                      <w:szCs w:val="18"/>
                    </w:rPr>
                  </w:pPr>
                  <w:r w:rsidRPr="002773A4">
                    <w:rPr>
                      <w:sz w:val="18"/>
                      <w:szCs w:val="18"/>
                    </w:rPr>
                    <w:t>XII. körzet tanya 1-28,77-170,29-76.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2F110D"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ADD6CB" w14:textId="77777777" w:rsidR="002773A4" w:rsidRPr="002773A4" w:rsidRDefault="002773A4" w:rsidP="002773A4">
                  <w:pPr>
                    <w:jc w:val="center"/>
                    <w:rPr>
                      <w:sz w:val="18"/>
                      <w:szCs w:val="18"/>
                    </w:rPr>
                  </w:pPr>
                  <w:r w:rsidRPr="002773A4">
                    <w:rPr>
                      <w:sz w:val="18"/>
                      <w:szCs w:val="18"/>
                    </w:rPr>
                    <w:t xml:space="preserve">Nap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1616FE" w14:textId="77777777" w:rsidR="002773A4" w:rsidRPr="002773A4" w:rsidRDefault="002773A4" w:rsidP="002773A4">
                  <w:pPr>
                    <w:jc w:val="center"/>
                    <w:rPr>
                      <w:sz w:val="18"/>
                      <w:szCs w:val="18"/>
                    </w:rPr>
                  </w:pPr>
                  <w:r w:rsidRPr="002773A4">
                    <w:rPr>
                      <w:sz w:val="18"/>
                      <w:szCs w:val="18"/>
                    </w:rPr>
                    <w:t>Móra Ferenc tér 1-21.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7CE1AC" w14:textId="77777777" w:rsidR="002773A4" w:rsidRPr="002773A4" w:rsidRDefault="002773A4" w:rsidP="002773A4">
                  <w:pPr>
                    <w:jc w:val="center"/>
                    <w:rPr>
                      <w:sz w:val="18"/>
                      <w:szCs w:val="18"/>
                    </w:rPr>
                  </w:pPr>
                  <w:r w:rsidRPr="002773A4">
                    <w:rPr>
                      <w:sz w:val="18"/>
                      <w:szCs w:val="18"/>
                    </w:rPr>
                    <w:t>Selymes IV.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A3D55" w14:textId="77777777" w:rsidR="002773A4" w:rsidRPr="002773A4" w:rsidRDefault="002773A4" w:rsidP="002773A4">
                  <w:pPr>
                    <w:jc w:val="center"/>
                    <w:rPr>
                      <w:sz w:val="18"/>
                      <w:szCs w:val="18"/>
                    </w:rPr>
                  </w:pPr>
                  <w:r w:rsidRPr="002773A4">
                    <w:rPr>
                      <w:sz w:val="18"/>
                      <w:szCs w:val="18"/>
                    </w:rPr>
                    <w:t>Mikszáth Kálmán utca 1-35.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FA20C" w14:textId="77777777" w:rsidR="002773A4" w:rsidRPr="002773A4" w:rsidRDefault="002773A4" w:rsidP="002773A4">
                  <w:pPr>
                    <w:jc w:val="center"/>
                    <w:rPr>
                      <w:sz w:val="18"/>
                      <w:szCs w:val="18"/>
                    </w:rPr>
                  </w:pPr>
                  <w:r w:rsidRPr="002773A4">
                    <w:rPr>
                      <w:sz w:val="18"/>
                      <w:szCs w:val="18"/>
                    </w:rPr>
                    <w:t>Liszt Ferenc utca 1-11.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387ABB" w14:textId="77777777" w:rsidR="002773A4" w:rsidRPr="002773A4" w:rsidRDefault="002773A4" w:rsidP="002773A4">
                  <w:pPr>
                    <w:jc w:val="center"/>
                    <w:rPr>
                      <w:sz w:val="18"/>
                      <w:szCs w:val="18"/>
                    </w:rPr>
                  </w:pPr>
                  <w:r w:rsidRPr="002773A4">
                    <w:rPr>
                      <w:sz w:val="18"/>
                      <w:szCs w:val="18"/>
                    </w:rPr>
                    <w:t>Táncsics Mihály utca 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C91FA4" w14:textId="77777777" w:rsidR="002773A4" w:rsidRPr="002773A4" w:rsidRDefault="002773A4" w:rsidP="002773A4">
                  <w:pPr>
                    <w:jc w:val="center"/>
                    <w:rPr>
                      <w:sz w:val="18"/>
                      <w:szCs w:val="18"/>
                    </w:rPr>
                  </w:pPr>
                  <w:r w:rsidRPr="002773A4">
                    <w:rPr>
                      <w:sz w:val="18"/>
                      <w:szCs w:val="18"/>
                    </w:rPr>
                    <w:t>Simonyi Óbester utca 1-13.</w:t>
                  </w:r>
                </w:p>
              </w:tc>
            </w:tr>
            <w:tr w:rsidR="002773A4" w:rsidRPr="002773A4" w14:paraId="68CA3FB7"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B5B5CB" w14:textId="77777777" w:rsidR="002773A4" w:rsidRPr="002773A4" w:rsidRDefault="002773A4" w:rsidP="002773A4">
                  <w:pPr>
                    <w:jc w:val="center"/>
                    <w:rPr>
                      <w:sz w:val="18"/>
                      <w:szCs w:val="18"/>
                    </w:rPr>
                  </w:pPr>
                  <w:r w:rsidRPr="002773A4">
                    <w:rPr>
                      <w:sz w:val="18"/>
                      <w:szCs w:val="18"/>
                    </w:rPr>
                    <w:t>Róna utca 1-37.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0C1366" w14:textId="77777777" w:rsidR="002773A4" w:rsidRPr="002773A4" w:rsidRDefault="002773A4" w:rsidP="002773A4">
                  <w:pPr>
                    <w:jc w:val="center"/>
                    <w:rPr>
                      <w:sz w:val="18"/>
                      <w:szCs w:val="18"/>
                    </w:rPr>
                  </w:pPr>
                  <w:r w:rsidRPr="002773A4">
                    <w:rPr>
                      <w:sz w:val="18"/>
                      <w:szCs w:val="18"/>
                    </w:rPr>
                    <w:t>XIII. körzet tanya</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510433"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1AF1B0" w14:textId="77777777" w:rsidR="002773A4" w:rsidRPr="002773A4" w:rsidRDefault="002773A4" w:rsidP="002773A4">
                  <w:pPr>
                    <w:jc w:val="center"/>
                    <w:rPr>
                      <w:sz w:val="18"/>
                      <w:szCs w:val="18"/>
                    </w:rPr>
                  </w:pPr>
                  <w:r w:rsidRPr="002773A4">
                    <w:rPr>
                      <w:sz w:val="18"/>
                      <w:szCs w:val="18"/>
                    </w:rPr>
                    <w:t>Nefelejcs utca 1-71.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B6F2FD" w14:textId="77777777" w:rsidR="002773A4" w:rsidRPr="002773A4" w:rsidRDefault="002773A4" w:rsidP="002773A4">
                  <w:pPr>
                    <w:jc w:val="center"/>
                    <w:rPr>
                      <w:sz w:val="18"/>
                      <w:szCs w:val="18"/>
                    </w:rPr>
                  </w:pPr>
                  <w:r w:rsidRPr="002773A4">
                    <w:rPr>
                      <w:sz w:val="18"/>
                      <w:szCs w:val="18"/>
                    </w:rPr>
                    <w:t>Móra Ferenc utca 1-32.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9485BD" w14:textId="77777777" w:rsidR="002773A4" w:rsidRPr="002773A4" w:rsidRDefault="002773A4" w:rsidP="002773A4">
                  <w:pPr>
                    <w:jc w:val="center"/>
                    <w:rPr>
                      <w:sz w:val="18"/>
                      <w:szCs w:val="18"/>
                    </w:rPr>
                  </w:pPr>
                  <w:r w:rsidRPr="002773A4">
                    <w:rPr>
                      <w:sz w:val="18"/>
                      <w:szCs w:val="18"/>
                    </w:rPr>
                    <w:t>Selymes IV.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DB757C" w14:textId="77777777" w:rsidR="002773A4" w:rsidRPr="002773A4" w:rsidRDefault="002773A4" w:rsidP="002773A4">
                  <w:pPr>
                    <w:jc w:val="center"/>
                    <w:rPr>
                      <w:sz w:val="18"/>
                      <w:szCs w:val="18"/>
                    </w:rPr>
                  </w:pPr>
                  <w:r w:rsidRPr="002773A4">
                    <w:rPr>
                      <w:sz w:val="18"/>
                      <w:szCs w:val="18"/>
                    </w:rPr>
                    <w:t>Molnár telep 1-71.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36D703" w14:textId="77777777" w:rsidR="002773A4" w:rsidRPr="002773A4" w:rsidRDefault="002773A4" w:rsidP="002773A4">
                  <w:pPr>
                    <w:jc w:val="center"/>
                    <w:rPr>
                      <w:sz w:val="18"/>
                      <w:szCs w:val="18"/>
                    </w:rPr>
                  </w:pPr>
                  <w:r w:rsidRPr="002773A4">
                    <w:rPr>
                      <w:sz w:val="18"/>
                      <w:szCs w:val="18"/>
                    </w:rPr>
                    <w:t>Majsai út 1-30.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E35412" w14:textId="77777777" w:rsidR="002773A4" w:rsidRPr="002773A4" w:rsidRDefault="002773A4" w:rsidP="002773A4">
                  <w:pPr>
                    <w:jc w:val="center"/>
                    <w:rPr>
                      <w:sz w:val="18"/>
                      <w:szCs w:val="18"/>
                    </w:rPr>
                  </w:pPr>
                  <w:r w:rsidRPr="002773A4">
                    <w:rPr>
                      <w:sz w:val="18"/>
                      <w:szCs w:val="18"/>
                    </w:rPr>
                    <w:t>Tó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1D2968" w14:textId="77777777" w:rsidR="002773A4" w:rsidRPr="002773A4" w:rsidRDefault="002773A4" w:rsidP="002773A4">
                  <w:pPr>
                    <w:jc w:val="center"/>
                    <w:rPr>
                      <w:sz w:val="18"/>
                      <w:szCs w:val="18"/>
                    </w:rPr>
                  </w:pPr>
                  <w:r w:rsidRPr="002773A4">
                    <w:rPr>
                      <w:sz w:val="18"/>
                      <w:szCs w:val="18"/>
                    </w:rPr>
                    <w:t>Szent Imre herceg utca 1-91.</w:t>
                  </w:r>
                </w:p>
              </w:tc>
            </w:tr>
            <w:tr w:rsidR="002773A4" w:rsidRPr="002773A4" w14:paraId="0C0D3A8E"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FB2D84" w14:textId="77777777" w:rsidR="002773A4" w:rsidRPr="002773A4" w:rsidRDefault="002773A4" w:rsidP="002773A4">
                  <w:pPr>
                    <w:jc w:val="center"/>
                    <w:rPr>
                      <w:sz w:val="18"/>
                      <w:szCs w:val="18"/>
                    </w:rPr>
                  </w:pPr>
                  <w:r w:rsidRPr="002773A4">
                    <w:rPr>
                      <w:sz w:val="18"/>
                      <w:szCs w:val="18"/>
                    </w:rPr>
                    <w:t xml:space="preserve">Sarló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0DF939" w14:textId="77777777" w:rsidR="002773A4" w:rsidRPr="002773A4" w:rsidRDefault="002773A4" w:rsidP="002773A4">
                  <w:pPr>
                    <w:jc w:val="center"/>
                    <w:rPr>
                      <w:sz w:val="18"/>
                      <w:szCs w:val="18"/>
                    </w:rPr>
                  </w:pPr>
                  <w:r w:rsidRPr="002773A4">
                    <w:rPr>
                      <w:sz w:val="18"/>
                      <w:szCs w:val="18"/>
                    </w:rPr>
                    <w:t>Halesz Alsó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1EB223"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A4A58F" w14:textId="77777777" w:rsidR="002773A4" w:rsidRPr="002773A4" w:rsidRDefault="002773A4" w:rsidP="002773A4">
                  <w:pPr>
                    <w:jc w:val="center"/>
                    <w:rPr>
                      <w:sz w:val="18"/>
                      <w:szCs w:val="18"/>
                    </w:rPr>
                  </w:pPr>
                  <w:r w:rsidRPr="002773A4">
                    <w:rPr>
                      <w:sz w:val="18"/>
                      <w:szCs w:val="18"/>
                    </w:rPr>
                    <w:t>Nyár utca 1-3.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70254E" w14:textId="77777777" w:rsidR="002773A4" w:rsidRPr="002773A4" w:rsidRDefault="002773A4" w:rsidP="002773A4">
                  <w:pPr>
                    <w:jc w:val="center"/>
                    <w:rPr>
                      <w:sz w:val="18"/>
                      <w:szCs w:val="18"/>
                    </w:rPr>
                  </w:pPr>
                  <w:r w:rsidRPr="002773A4">
                    <w:rPr>
                      <w:sz w:val="18"/>
                      <w:szCs w:val="18"/>
                    </w:rPr>
                    <w:t>Rákóczi utca 1-32.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5410AE" w14:textId="77777777" w:rsidR="002773A4" w:rsidRPr="002773A4" w:rsidRDefault="002773A4" w:rsidP="002773A4">
                  <w:pPr>
                    <w:jc w:val="center"/>
                    <w:rPr>
                      <w:sz w:val="18"/>
                      <w:szCs w:val="18"/>
                    </w:rPr>
                  </w:pPr>
                  <w:r w:rsidRPr="002773A4">
                    <w:rPr>
                      <w:sz w:val="18"/>
                      <w:szCs w:val="18"/>
                    </w:rPr>
                    <w:t>Selymes Kereszt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10BA0D" w14:textId="77777777" w:rsidR="002773A4" w:rsidRPr="002773A4" w:rsidRDefault="002773A4" w:rsidP="002773A4">
                  <w:pPr>
                    <w:jc w:val="center"/>
                    <w:rPr>
                      <w:sz w:val="18"/>
                      <w:szCs w:val="18"/>
                    </w:rPr>
                  </w:pPr>
                  <w:r w:rsidRPr="002773A4">
                    <w:rPr>
                      <w:sz w:val="18"/>
                      <w:szCs w:val="18"/>
                    </w:rPr>
                    <w:t>Nagyszőlő út 1-51.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BE7292" w14:textId="77777777" w:rsidR="002773A4" w:rsidRPr="002773A4" w:rsidRDefault="002773A4" w:rsidP="002773A4">
                  <w:pPr>
                    <w:jc w:val="center"/>
                    <w:rPr>
                      <w:sz w:val="18"/>
                      <w:szCs w:val="18"/>
                    </w:rPr>
                  </w:pPr>
                  <w:r w:rsidRPr="002773A4">
                    <w:rPr>
                      <w:sz w:val="18"/>
                      <w:szCs w:val="18"/>
                    </w:rPr>
                    <w:t>Marosvásárhely utca 1-45.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3E0974" w14:textId="77777777" w:rsidR="002773A4" w:rsidRPr="002773A4" w:rsidRDefault="002773A4" w:rsidP="002773A4">
                  <w:pPr>
                    <w:jc w:val="center"/>
                    <w:rPr>
                      <w:sz w:val="18"/>
                      <w:szCs w:val="18"/>
                    </w:rPr>
                  </w:pPr>
                  <w:r w:rsidRPr="002773A4">
                    <w:rPr>
                      <w:sz w:val="18"/>
                      <w:szCs w:val="18"/>
                    </w:rPr>
                    <w:t>Tompa utca 1-13.</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FD8CBF" w14:textId="77777777" w:rsidR="002773A4" w:rsidRPr="002773A4" w:rsidRDefault="002773A4" w:rsidP="002773A4">
                  <w:pPr>
                    <w:jc w:val="center"/>
                    <w:rPr>
                      <w:sz w:val="18"/>
                      <w:szCs w:val="18"/>
                    </w:rPr>
                  </w:pPr>
                  <w:r w:rsidRPr="002773A4">
                    <w:rPr>
                      <w:sz w:val="18"/>
                      <w:szCs w:val="18"/>
                    </w:rPr>
                    <w:t>Vak Bottyán utca 1-61.</w:t>
                  </w:r>
                </w:p>
              </w:tc>
            </w:tr>
            <w:tr w:rsidR="002773A4" w:rsidRPr="002773A4" w14:paraId="292ED585"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8C11C8" w14:textId="77777777" w:rsidR="002773A4" w:rsidRPr="002773A4" w:rsidRDefault="002773A4" w:rsidP="002773A4">
                  <w:pPr>
                    <w:jc w:val="center"/>
                    <w:rPr>
                      <w:sz w:val="18"/>
                      <w:szCs w:val="18"/>
                    </w:rPr>
                  </w:pPr>
                  <w:r w:rsidRPr="002773A4">
                    <w:rPr>
                      <w:sz w:val="18"/>
                      <w:szCs w:val="18"/>
                    </w:rPr>
                    <w:t>Sas utca 1-21.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930857" w14:textId="77777777" w:rsidR="002773A4" w:rsidRPr="002773A4" w:rsidRDefault="002773A4" w:rsidP="002773A4">
                  <w:pPr>
                    <w:jc w:val="center"/>
                    <w:rPr>
                      <w:sz w:val="18"/>
                      <w:szCs w:val="18"/>
                    </w:rPr>
                  </w:pPr>
                  <w:r w:rsidRPr="002773A4">
                    <w:rPr>
                      <w:sz w:val="18"/>
                      <w:szCs w:val="18"/>
                    </w:rPr>
                    <w:t>Halesz Felső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B3AD9F"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18998F" w14:textId="77777777" w:rsidR="002773A4" w:rsidRPr="002773A4" w:rsidRDefault="002773A4" w:rsidP="002773A4">
                  <w:pPr>
                    <w:jc w:val="center"/>
                    <w:rPr>
                      <w:sz w:val="18"/>
                      <w:szCs w:val="18"/>
                    </w:rPr>
                  </w:pPr>
                  <w:r w:rsidRPr="002773A4">
                    <w:rPr>
                      <w:sz w:val="18"/>
                      <w:szCs w:val="18"/>
                    </w:rPr>
                    <w:t>Orgona utca 1-44.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C7E9E7" w14:textId="77777777" w:rsidR="002773A4" w:rsidRPr="002773A4" w:rsidRDefault="002773A4" w:rsidP="002773A4">
                  <w:pPr>
                    <w:jc w:val="center"/>
                    <w:rPr>
                      <w:sz w:val="18"/>
                      <w:szCs w:val="18"/>
                    </w:rPr>
                  </w:pPr>
                  <w:r w:rsidRPr="002773A4">
                    <w:rPr>
                      <w:sz w:val="18"/>
                      <w:szCs w:val="18"/>
                    </w:rPr>
                    <w:t xml:space="preserve">Szalay Gyula park 1.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650C6D" w14:textId="77777777" w:rsidR="002773A4" w:rsidRPr="002773A4" w:rsidRDefault="002773A4" w:rsidP="002773A4">
                  <w:pPr>
                    <w:jc w:val="center"/>
                    <w:rPr>
                      <w:sz w:val="18"/>
                      <w:szCs w:val="18"/>
                    </w:rPr>
                  </w:pPr>
                  <w:r w:rsidRPr="002773A4">
                    <w:rPr>
                      <w:sz w:val="18"/>
                      <w:szCs w:val="18"/>
                    </w:rPr>
                    <w:t>Selymes V.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9A6C58" w14:textId="77777777" w:rsidR="002773A4" w:rsidRPr="002773A4" w:rsidRDefault="002773A4" w:rsidP="002773A4">
                  <w:pPr>
                    <w:jc w:val="center"/>
                    <w:rPr>
                      <w:sz w:val="18"/>
                      <w:szCs w:val="18"/>
                    </w:rPr>
                  </w:pPr>
                  <w:r w:rsidRPr="002773A4">
                    <w:rPr>
                      <w:sz w:val="18"/>
                      <w:szCs w:val="18"/>
                    </w:rPr>
                    <w:t>Perczel utca 1-72.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3B2F08" w14:textId="77777777" w:rsidR="002773A4" w:rsidRPr="002773A4" w:rsidRDefault="002773A4" w:rsidP="002773A4">
                  <w:pPr>
                    <w:jc w:val="center"/>
                    <w:rPr>
                      <w:sz w:val="18"/>
                      <w:szCs w:val="18"/>
                    </w:rPr>
                  </w:pPr>
                  <w:r w:rsidRPr="002773A4">
                    <w:rPr>
                      <w:sz w:val="18"/>
                      <w:szCs w:val="18"/>
                    </w:rPr>
                    <w:t>Mezősi Károly utca 1-14.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880F31" w14:textId="77777777" w:rsidR="002773A4" w:rsidRPr="002773A4" w:rsidRDefault="002773A4" w:rsidP="002773A4">
                  <w:pPr>
                    <w:jc w:val="center"/>
                    <w:rPr>
                      <w:sz w:val="18"/>
                      <w:szCs w:val="18"/>
                    </w:rPr>
                  </w:pPr>
                  <w:r w:rsidRPr="002773A4">
                    <w:rPr>
                      <w:sz w:val="18"/>
                      <w:szCs w:val="18"/>
                    </w:rPr>
                    <w:t>Tóth Kálmán utca 1-19.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BB70A4" w14:textId="77777777" w:rsidR="002773A4" w:rsidRPr="002773A4" w:rsidRDefault="002773A4" w:rsidP="002773A4">
                  <w:pPr>
                    <w:jc w:val="center"/>
                    <w:rPr>
                      <w:sz w:val="18"/>
                      <w:szCs w:val="18"/>
                    </w:rPr>
                  </w:pPr>
                  <w:r w:rsidRPr="002773A4">
                    <w:rPr>
                      <w:sz w:val="18"/>
                      <w:szCs w:val="18"/>
                    </w:rPr>
                    <w:t xml:space="preserve">II. körzet tanya </w:t>
                  </w:r>
                </w:p>
                <w:p w14:paraId="51DD1300" w14:textId="77777777" w:rsidR="002773A4" w:rsidRPr="002773A4" w:rsidRDefault="002773A4" w:rsidP="002773A4">
                  <w:pPr>
                    <w:jc w:val="center"/>
                    <w:rPr>
                      <w:sz w:val="18"/>
                      <w:szCs w:val="18"/>
                    </w:rPr>
                  </w:pPr>
                  <w:r w:rsidRPr="002773A4">
                    <w:rPr>
                      <w:sz w:val="18"/>
                      <w:szCs w:val="18"/>
                    </w:rPr>
                    <w:t>1-92.</w:t>
                  </w:r>
                </w:p>
              </w:tc>
            </w:tr>
            <w:tr w:rsidR="002773A4" w:rsidRPr="002773A4" w14:paraId="27AC0812"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C22616" w14:textId="77777777" w:rsidR="002773A4" w:rsidRPr="002773A4" w:rsidRDefault="002773A4" w:rsidP="002773A4">
                  <w:pPr>
                    <w:jc w:val="center"/>
                    <w:rPr>
                      <w:sz w:val="18"/>
                      <w:szCs w:val="18"/>
                    </w:rPr>
                  </w:pPr>
                  <w:r w:rsidRPr="002773A4">
                    <w:rPr>
                      <w:sz w:val="18"/>
                      <w:szCs w:val="18"/>
                    </w:rPr>
                    <w:t>Sólyom utca 1-24.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3BDA82" w14:textId="77777777" w:rsidR="002773A4" w:rsidRPr="002773A4" w:rsidRDefault="002773A4" w:rsidP="002773A4">
                  <w:pPr>
                    <w:jc w:val="center"/>
                    <w:rPr>
                      <w:sz w:val="18"/>
                      <w:szCs w:val="18"/>
                    </w:rPr>
                  </w:pPr>
                  <w:r w:rsidRPr="002773A4">
                    <w:rPr>
                      <w:sz w:val="18"/>
                      <w:szCs w:val="18"/>
                    </w:rPr>
                    <w:t>Halesz I. és 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3A6FC3"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DE7111" w14:textId="77777777" w:rsidR="002773A4" w:rsidRPr="002773A4" w:rsidRDefault="002773A4" w:rsidP="002773A4">
                  <w:pPr>
                    <w:jc w:val="center"/>
                    <w:rPr>
                      <w:sz w:val="18"/>
                      <w:szCs w:val="18"/>
                    </w:rPr>
                  </w:pPr>
                  <w:r w:rsidRPr="002773A4">
                    <w:rPr>
                      <w:sz w:val="18"/>
                      <w:szCs w:val="18"/>
                    </w:rPr>
                    <w:t xml:space="preserve">Pázsit utca 2-39.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4823B" w14:textId="77777777" w:rsidR="002773A4" w:rsidRPr="002773A4" w:rsidRDefault="002773A4" w:rsidP="002773A4">
                  <w:pPr>
                    <w:jc w:val="center"/>
                    <w:rPr>
                      <w:sz w:val="18"/>
                      <w:szCs w:val="18"/>
                    </w:rPr>
                  </w:pPr>
                  <w:r w:rsidRPr="002773A4">
                    <w:rPr>
                      <w:sz w:val="18"/>
                      <w:szCs w:val="18"/>
                    </w:rPr>
                    <w:t>Szegedi út 1-89.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4B7DF" w14:textId="77777777" w:rsidR="002773A4" w:rsidRPr="002773A4" w:rsidRDefault="002773A4" w:rsidP="002773A4">
                  <w:pPr>
                    <w:jc w:val="center"/>
                    <w:rPr>
                      <w:sz w:val="18"/>
                      <w:szCs w:val="18"/>
                    </w:rPr>
                  </w:pPr>
                  <w:r w:rsidRPr="002773A4">
                    <w:rPr>
                      <w:sz w:val="18"/>
                      <w:szCs w:val="18"/>
                    </w:rPr>
                    <w:t>IX. körzet tanya 1-345.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AEC6D1" w14:textId="77777777" w:rsidR="002773A4" w:rsidRPr="002773A4" w:rsidRDefault="002773A4" w:rsidP="002773A4">
                  <w:pPr>
                    <w:jc w:val="center"/>
                    <w:rPr>
                      <w:sz w:val="18"/>
                      <w:szCs w:val="18"/>
                    </w:rPr>
                  </w:pPr>
                  <w:r w:rsidRPr="002773A4">
                    <w:rPr>
                      <w:sz w:val="18"/>
                      <w:szCs w:val="18"/>
                    </w:rPr>
                    <w:t>Radnóti Miklós utca 1-70.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0E33D8" w14:textId="77777777" w:rsidR="002773A4" w:rsidRPr="002773A4" w:rsidRDefault="002773A4" w:rsidP="002773A4">
                  <w:pPr>
                    <w:jc w:val="center"/>
                    <w:rPr>
                      <w:sz w:val="18"/>
                      <w:szCs w:val="18"/>
                    </w:rPr>
                  </w:pPr>
                  <w:r w:rsidRPr="002773A4">
                    <w:rPr>
                      <w:sz w:val="18"/>
                      <w:szCs w:val="18"/>
                    </w:rPr>
                    <w:t>Munkácsy Mihály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E798F1" w14:textId="77777777" w:rsidR="002773A4" w:rsidRPr="002773A4" w:rsidRDefault="002773A4" w:rsidP="002773A4">
                  <w:pPr>
                    <w:jc w:val="center"/>
                    <w:rPr>
                      <w:sz w:val="18"/>
                      <w:szCs w:val="18"/>
                    </w:rPr>
                  </w:pPr>
                  <w:r w:rsidRPr="002773A4">
                    <w:rPr>
                      <w:sz w:val="18"/>
                      <w:szCs w:val="18"/>
                    </w:rPr>
                    <w:t>Zrínyi utca 1-55.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E34D97" w14:textId="77777777" w:rsidR="002773A4" w:rsidRPr="002773A4" w:rsidRDefault="002773A4" w:rsidP="002773A4">
                  <w:pPr>
                    <w:jc w:val="center"/>
                    <w:rPr>
                      <w:sz w:val="18"/>
                      <w:szCs w:val="18"/>
                    </w:rPr>
                  </w:pPr>
                  <w:r w:rsidRPr="002773A4">
                    <w:rPr>
                      <w:sz w:val="18"/>
                      <w:szCs w:val="18"/>
                    </w:rPr>
                    <w:t xml:space="preserve">IV. körzet tanya </w:t>
                  </w:r>
                </w:p>
                <w:p w14:paraId="4C244D08" w14:textId="77777777" w:rsidR="002773A4" w:rsidRPr="002773A4" w:rsidRDefault="002773A4" w:rsidP="002773A4">
                  <w:pPr>
                    <w:jc w:val="center"/>
                    <w:rPr>
                      <w:sz w:val="18"/>
                      <w:szCs w:val="18"/>
                    </w:rPr>
                  </w:pPr>
                  <w:r w:rsidRPr="002773A4">
                    <w:rPr>
                      <w:sz w:val="18"/>
                      <w:szCs w:val="18"/>
                    </w:rPr>
                    <w:t>2-103.</w:t>
                  </w:r>
                </w:p>
              </w:tc>
            </w:tr>
            <w:tr w:rsidR="002773A4" w:rsidRPr="002773A4" w14:paraId="2EE59FD3"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BE5E0E" w14:textId="77777777" w:rsidR="002773A4" w:rsidRPr="002773A4" w:rsidRDefault="002773A4" w:rsidP="002773A4">
                  <w:pPr>
                    <w:jc w:val="center"/>
                    <w:rPr>
                      <w:sz w:val="18"/>
                      <w:szCs w:val="18"/>
                    </w:rPr>
                  </w:pPr>
                  <w:r w:rsidRPr="002773A4">
                    <w:rPr>
                      <w:sz w:val="18"/>
                      <w:szCs w:val="18"/>
                    </w:rPr>
                    <w:t>Süveg utca 1-30.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2AE573" w14:textId="77777777" w:rsidR="002773A4" w:rsidRPr="002773A4" w:rsidRDefault="002773A4" w:rsidP="002773A4">
                  <w:pPr>
                    <w:jc w:val="center"/>
                    <w:rPr>
                      <w:sz w:val="18"/>
                      <w:szCs w:val="18"/>
                    </w:rPr>
                  </w:pPr>
                  <w:r w:rsidRPr="002773A4">
                    <w:rPr>
                      <w:sz w:val="18"/>
                      <w:szCs w:val="18"/>
                    </w:rPr>
                    <w:t>Halesz II. és II.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B1469F"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EEED13" w14:textId="77777777" w:rsidR="002773A4" w:rsidRPr="002773A4" w:rsidRDefault="002773A4" w:rsidP="002773A4">
                  <w:pPr>
                    <w:jc w:val="center"/>
                    <w:rPr>
                      <w:sz w:val="18"/>
                      <w:szCs w:val="18"/>
                    </w:rPr>
                  </w:pPr>
                  <w:r w:rsidRPr="002773A4">
                    <w:rPr>
                      <w:sz w:val="18"/>
                      <w:szCs w:val="18"/>
                    </w:rPr>
                    <w:t>Platán utca 1-24.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09A4EE" w14:textId="77777777" w:rsidR="002773A4" w:rsidRPr="002773A4" w:rsidRDefault="002773A4" w:rsidP="002773A4">
                  <w:pPr>
                    <w:jc w:val="center"/>
                    <w:rPr>
                      <w:sz w:val="18"/>
                      <w:szCs w:val="18"/>
                    </w:rPr>
                  </w:pPr>
                  <w:r w:rsidRPr="002773A4">
                    <w:rPr>
                      <w:sz w:val="18"/>
                      <w:szCs w:val="18"/>
                    </w:rPr>
                    <w:t>Szent János tér 1-8.</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90CAF"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3887B1" w14:textId="77777777" w:rsidR="002773A4" w:rsidRPr="002773A4" w:rsidRDefault="002773A4" w:rsidP="002773A4">
                  <w:pPr>
                    <w:jc w:val="center"/>
                    <w:rPr>
                      <w:sz w:val="18"/>
                      <w:szCs w:val="18"/>
                    </w:rPr>
                  </w:pPr>
                  <w:r w:rsidRPr="002773A4">
                    <w:rPr>
                      <w:sz w:val="18"/>
                      <w:szCs w:val="18"/>
                    </w:rPr>
                    <w:t>Szemere utca 1-29.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BA5D48" w14:textId="77777777" w:rsidR="002773A4" w:rsidRPr="002773A4" w:rsidRDefault="002773A4" w:rsidP="002773A4">
                  <w:pPr>
                    <w:jc w:val="center"/>
                    <w:rPr>
                      <w:sz w:val="18"/>
                      <w:szCs w:val="18"/>
                    </w:rPr>
                  </w:pPr>
                  <w:r w:rsidRPr="002773A4">
                    <w:rPr>
                      <w:sz w:val="18"/>
                      <w:szCs w:val="18"/>
                    </w:rPr>
                    <w:t xml:space="preserve">Vasút utca 1-17.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94DAD"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45BA5F" w14:textId="77777777" w:rsidR="002773A4" w:rsidRPr="002773A4" w:rsidRDefault="002773A4" w:rsidP="002773A4">
                  <w:pPr>
                    <w:jc w:val="center"/>
                    <w:rPr>
                      <w:sz w:val="18"/>
                      <w:szCs w:val="18"/>
                    </w:rPr>
                  </w:pPr>
                  <w:r w:rsidRPr="002773A4">
                    <w:rPr>
                      <w:sz w:val="18"/>
                      <w:szCs w:val="18"/>
                    </w:rPr>
                    <w:t xml:space="preserve">V. körzet tanya </w:t>
                  </w:r>
                </w:p>
                <w:p w14:paraId="170B7DCB" w14:textId="77777777" w:rsidR="002773A4" w:rsidRPr="002773A4" w:rsidRDefault="002773A4" w:rsidP="002773A4">
                  <w:pPr>
                    <w:jc w:val="center"/>
                    <w:rPr>
                      <w:sz w:val="18"/>
                      <w:szCs w:val="18"/>
                    </w:rPr>
                  </w:pPr>
                  <w:r w:rsidRPr="002773A4">
                    <w:rPr>
                      <w:sz w:val="18"/>
                      <w:szCs w:val="18"/>
                    </w:rPr>
                    <w:t>1-131.</w:t>
                  </w:r>
                </w:p>
              </w:tc>
            </w:tr>
            <w:tr w:rsidR="002773A4" w:rsidRPr="002773A4" w14:paraId="47A20932"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313BA4" w14:textId="77777777" w:rsidR="002773A4" w:rsidRPr="002773A4" w:rsidRDefault="002773A4" w:rsidP="002773A4">
                  <w:pPr>
                    <w:jc w:val="center"/>
                    <w:rPr>
                      <w:sz w:val="18"/>
                      <w:szCs w:val="18"/>
                    </w:rPr>
                  </w:pPr>
                  <w:r w:rsidRPr="002773A4">
                    <w:rPr>
                      <w:sz w:val="18"/>
                      <w:szCs w:val="18"/>
                    </w:rPr>
                    <w:t>Szélmalom utca 1-34.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C9E231" w14:textId="77777777" w:rsidR="002773A4" w:rsidRPr="002773A4" w:rsidRDefault="002773A4" w:rsidP="002773A4">
                  <w:pPr>
                    <w:jc w:val="center"/>
                    <w:rPr>
                      <w:sz w:val="18"/>
                      <w:szCs w:val="18"/>
                    </w:rPr>
                  </w:pPr>
                  <w:r w:rsidRPr="002773A4">
                    <w:rPr>
                      <w:sz w:val="18"/>
                      <w:szCs w:val="18"/>
                    </w:rPr>
                    <w:t>Halesz III. és III.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F71C96"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107577" w14:textId="77777777" w:rsidR="002773A4" w:rsidRPr="002773A4" w:rsidRDefault="002773A4" w:rsidP="002773A4">
                  <w:pPr>
                    <w:jc w:val="center"/>
                    <w:rPr>
                      <w:sz w:val="18"/>
                      <w:szCs w:val="18"/>
                    </w:rPr>
                  </w:pPr>
                  <w:r w:rsidRPr="002773A4">
                    <w:rPr>
                      <w:sz w:val="18"/>
                      <w:szCs w:val="18"/>
                    </w:rPr>
                    <w:t>Rozmaring utca 2-28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77414D" w14:textId="77777777" w:rsidR="002773A4" w:rsidRPr="002773A4" w:rsidRDefault="002773A4" w:rsidP="002773A4">
                  <w:pPr>
                    <w:jc w:val="center"/>
                    <w:rPr>
                      <w:sz w:val="18"/>
                      <w:szCs w:val="18"/>
                    </w:rPr>
                  </w:pPr>
                  <w:r w:rsidRPr="002773A4">
                    <w:rPr>
                      <w:sz w:val="18"/>
                      <w:szCs w:val="18"/>
                    </w:rPr>
                    <w:t>Tünde köz 1-5.</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11677"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97B7DD" w14:textId="77777777" w:rsidR="002773A4" w:rsidRPr="002773A4" w:rsidRDefault="002773A4" w:rsidP="002773A4">
                  <w:pPr>
                    <w:jc w:val="center"/>
                    <w:rPr>
                      <w:sz w:val="18"/>
                      <w:szCs w:val="18"/>
                    </w:rPr>
                  </w:pPr>
                  <w:r w:rsidRPr="002773A4">
                    <w:rPr>
                      <w:sz w:val="18"/>
                      <w:szCs w:val="18"/>
                    </w:rPr>
                    <w:t>Szendrey Júlia utca 1-56.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754A96" w14:textId="77777777" w:rsidR="002773A4" w:rsidRPr="002773A4" w:rsidRDefault="002773A4" w:rsidP="002773A4">
                  <w:pPr>
                    <w:jc w:val="center"/>
                    <w:rPr>
                      <w:sz w:val="18"/>
                      <w:szCs w:val="18"/>
                    </w:rPr>
                  </w:pPr>
                  <w:r w:rsidRPr="002773A4">
                    <w:rPr>
                      <w:sz w:val="18"/>
                      <w:szCs w:val="18"/>
                    </w:rPr>
                    <w:t xml:space="preserve">Zamenhoff utca 1-10.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B4A43"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1CCA26" w14:textId="77777777" w:rsidR="002773A4" w:rsidRPr="002773A4" w:rsidRDefault="002773A4" w:rsidP="002773A4">
                  <w:pPr>
                    <w:jc w:val="center"/>
                    <w:rPr>
                      <w:sz w:val="18"/>
                      <w:szCs w:val="18"/>
                    </w:rPr>
                  </w:pPr>
                  <w:r w:rsidRPr="002773A4">
                    <w:rPr>
                      <w:sz w:val="18"/>
                      <w:szCs w:val="18"/>
                    </w:rPr>
                    <w:t xml:space="preserve">VI. körzet tanya </w:t>
                  </w:r>
                </w:p>
                <w:p w14:paraId="2983FD88" w14:textId="77777777" w:rsidR="002773A4" w:rsidRPr="002773A4" w:rsidRDefault="002773A4" w:rsidP="002773A4">
                  <w:pPr>
                    <w:jc w:val="center"/>
                    <w:rPr>
                      <w:sz w:val="18"/>
                      <w:szCs w:val="18"/>
                    </w:rPr>
                  </w:pPr>
                  <w:r w:rsidRPr="002773A4">
                    <w:rPr>
                      <w:sz w:val="18"/>
                      <w:szCs w:val="18"/>
                    </w:rPr>
                    <w:t>1-119.</w:t>
                  </w:r>
                </w:p>
              </w:tc>
            </w:tr>
            <w:tr w:rsidR="002773A4" w:rsidRPr="002773A4" w14:paraId="19B2E1ED"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47A53F" w14:textId="77777777" w:rsidR="002773A4" w:rsidRPr="002773A4" w:rsidRDefault="002773A4" w:rsidP="002773A4">
                  <w:pPr>
                    <w:jc w:val="center"/>
                    <w:rPr>
                      <w:sz w:val="18"/>
                      <w:szCs w:val="18"/>
                    </w:rPr>
                  </w:pPr>
                  <w:r w:rsidRPr="002773A4">
                    <w:rPr>
                      <w:sz w:val="18"/>
                      <w:szCs w:val="18"/>
                    </w:rPr>
                    <w:t>Tanyasori út 1-51.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9B32D0" w14:textId="77777777" w:rsidR="002773A4" w:rsidRPr="002773A4" w:rsidRDefault="002773A4" w:rsidP="002773A4">
                  <w:pPr>
                    <w:jc w:val="center"/>
                    <w:rPr>
                      <w:sz w:val="18"/>
                      <w:szCs w:val="18"/>
                    </w:rPr>
                  </w:pPr>
                  <w:r w:rsidRPr="002773A4">
                    <w:rPr>
                      <w:sz w:val="18"/>
                      <w:szCs w:val="18"/>
                    </w:rPr>
                    <w:t>Halesz IV. és IV.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F90FA3"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98AED" w14:textId="77777777" w:rsidR="002773A4" w:rsidRPr="002773A4" w:rsidRDefault="002773A4" w:rsidP="002773A4">
                  <w:pPr>
                    <w:jc w:val="center"/>
                    <w:rPr>
                      <w:sz w:val="18"/>
                      <w:szCs w:val="18"/>
                    </w:rPr>
                  </w:pPr>
                  <w:r w:rsidRPr="002773A4">
                    <w:rPr>
                      <w:sz w:val="18"/>
                      <w:szCs w:val="18"/>
                    </w:rPr>
                    <w:t>Szeder utca 1-38.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B36E1A" w14:textId="77777777" w:rsidR="002773A4" w:rsidRPr="002773A4" w:rsidRDefault="002773A4" w:rsidP="002773A4">
                  <w:pPr>
                    <w:jc w:val="center"/>
                    <w:rPr>
                      <w:sz w:val="18"/>
                      <w:szCs w:val="18"/>
                    </w:rPr>
                  </w:pPr>
                  <w:r w:rsidRPr="002773A4">
                    <w:rPr>
                      <w:sz w:val="18"/>
                      <w:szCs w:val="18"/>
                    </w:rPr>
                    <w:t>Vörösmarty utca 1-29.</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3CAA3"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D1BE56" w14:textId="77777777" w:rsidR="002773A4" w:rsidRPr="002773A4" w:rsidRDefault="002773A4" w:rsidP="002773A4">
                  <w:pPr>
                    <w:jc w:val="center"/>
                    <w:rPr>
                      <w:sz w:val="18"/>
                      <w:szCs w:val="18"/>
                    </w:rPr>
                  </w:pPr>
                  <w:r w:rsidRPr="002773A4">
                    <w:rPr>
                      <w:sz w:val="18"/>
                      <w:szCs w:val="18"/>
                    </w:rPr>
                    <w:t>Szilágyi utca 1-15.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7FAB08" w14:textId="77777777" w:rsidR="002773A4" w:rsidRPr="002773A4" w:rsidRDefault="002773A4" w:rsidP="002773A4">
                  <w:pPr>
                    <w:jc w:val="center"/>
                    <w:rPr>
                      <w:sz w:val="18"/>
                      <w:szCs w:val="18"/>
                    </w:rPr>
                  </w:pPr>
                  <w:r w:rsidRPr="002773A4">
                    <w:rPr>
                      <w:sz w:val="18"/>
                      <w:szCs w:val="18"/>
                    </w:rPr>
                    <w:t>Gátér</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D117D1"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8B7275" w14:textId="77777777" w:rsidR="002773A4" w:rsidRPr="002773A4" w:rsidRDefault="002773A4" w:rsidP="002773A4">
                  <w:pPr>
                    <w:jc w:val="center"/>
                    <w:rPr>
                      <w:sz w:val="18"/>
                      <w:szCs w:val="18"/>
                    </w:rPr>
                  </w:pPr>
                  <w:r w:rsidRPr="002773A4">
                    <w:rPr>
                      <w:sz w:val="18"/>
                      <w:szCs w:val="18"/>
                    </w:rPr>
                    <w:t>VII. körzet tanya 1-166.</w:t>
                  </w:r>
                </w:p>
              </w:tc>
            </w:tr>
            <w:tr w:rsidR="002773A4" w:rsidRPr="002773A4" w14:paraId="0D7E4708"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91F877" w14:textId="77777777" w:rsidR="002773A4" w:rsidRPr="002773A4" w:rsidRDefault="002773A4" w:rsidP="002773A4">
                  <w:pPr>
                    <w:jc w:val="center"/>
                    <w:rPr>
                      <w:sz w:val="18"/>
                      <w:szCs w:val="18"/>
                    </w:rPr>
                  </w:pPr>
                  <w:r w:rsidRPr="002773A4">
                    <w:rPr>
                      <w:sz w:val="18"/>
                      <w:szCs w:val="18"/>
                    </w:rPr>
                    <w:t>Tegez utca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F5F659" w14:textId="77777777" w:rsidR="002773A4" w:rsidRPr="002773A4" w:rsidRDefault="002773A4" w:rsidP="002773A4">
                  <w:pPr>
                    <w:jc w:val="center"/>
                    <w:rPr>
                      <w:sz w:val="18"/>
                      <w:szCs w:val="18"/>
                    </w:rPr>
                  </w:pPr>
                  <w:r w:rsidRPr="002773A4">
                    <w:rPr>
                      <w:sz w:val="18"/>
                      <w:szCs w:val="18"/>
                    </w:rPr>
                    <w:t>Halesz V. és V.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F89DC2"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C8E4C1" w14:textId="77777777" w:rsidR="002773A4" w:rsidRPr="002773A4" w:rsidRDefault="002773A4" w:rsidP="002773A4">
                  <w:pPr>
                    <w:jc w:val="center"/>
                    <w:rPr>
                      <w:sz w:val="18"/>
                      <w:szCs w:val="18"/>
                    </w:rPr>
                  </w:pPr>
                  <w:r w:rsidRPr="002773A4">
                    <w:rPr>
                      <w:sz w:val="18"/>
                      <w:szCs w:val="18"/>
                    </w:rPr>
                    <w:t>Szegfű utca 1-25.</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CB2AF"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F8CB7"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A5F13D" w14:textId="77777777" w:rsidR="002773A4" w:rsidRPr="002773A4" w:rsidRDefault="002773A4" w:rsidP="002773A4">
                  <w:pPr>
                    <w:jc w:val="center"/>
                    <w:rPr>
                      <w:sz w:val="18"/>
                      <w:szCs w:val="18"/>
                    </w:rPr>
                  </w:pPr>
                  <w:r w:rsidRPr="002773A4">
                    <w:rPr>
                      <w:sz w:val="18"/>
                      <w:szCs w:val="18"/>
                    </w:rPr>
                    <w:t>Tóth Árpád utca 1-19.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24AA2B" w14:textId="77777777" w:rsidR="002773A4" w:rsidRPr="002773A4" w:rsidRDefault="002773A4" w:rsidP="002773A4">
                  <w:pPr>
                    <w:jc w:val="center"/>
                    <w:rPr>
                      <w:sz w:val="18"/>
                      <w:szCs w:val="18"/>
                    </w:rPr>
                  </w:pP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A11ADF"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90C264" w14:textId="77777777" w:rsidR="002773A4" w:rsidRPr="002773A4" w:rsidRDefault="002773A4" w:rsidP="002773A4">
                  <w:pPr>
                    <w:jc w:val="center"/>
                    <w:rPr>
                      <w:sz w:val="18"/>
                      <w:szCs w:val="18"/>
                    </w:rPr>
                  </w:pPr>
                  <w:r w:rsidRPr="002773A4">
                    <w:rPr>
                      <w:sz w:val="18"/>
                      <w:szCs w:val="18"/>
                    </w:rPr>
                    <w:t>VIII. körzet tanya 1-126.</w:t>
                  </w:r>
                </w:p>
              </w:tc>
            </w:tr>
            <w:tr w:rsidR="002773A4" w:rsidRPr="002773A4" w14:paraId="0BFBA9DD"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77A312" w14:textId="77777777" w:rsidR="002773A4" w:rsidRPr="002773A4" w:rsidRDefault="002773A4" w:rsidP="002773A4">
                  <w:pPr>
                    <w:jc w:val="center"/>
                    <w:rPr>
                      <w:sz w:val="18"/>
                      <w:szCs w:val="18"/>
                    </w:rPr>
                  </w:pPr>
                  <w:r w:rsidRPr="002773A4">
                    <w:rPr>
                      <w:sz w:val="18"/>
                      <w:szCs w:val="18"/>
                    </w:rPr>
                    <w:t>Templomhalom utca 4-78.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B7C6F9" w14:textId="77777777" w:rsidR="002773A4" w:rsidRPr="002773A4" w:rsidRDefault="002773A4" w:rsidP="002773A4">
                  <w:pPr>
                    <w:jc w:val="center"/>
                    <w:rPr>
                      <w:sz w:val="18"/>
                      <w:szCs w:val="18"/>
                    </w:rPr>
                  </w:pPr>
                  <w:r w:rsidRPr="002773A4">
                    <w:rPr>
                      <w:sz w:val="18"/>
                      <w:szCs w:val="18"/>
                    </w:rPr>
                    <w:t>Halesz VI. és VI.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592BB4"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EE6BC8" w14:textId="77777777" w:rsidR="002773A4" w:rsidRPr="002773A4" w:rsidRDefault="002773A4" w:rsidP="002773A4">
                  <w:pPr>
                    <w:jc w:val="center"/>
                    <w:rPr>
                      <w:sz w:val="18"/>
                      <w:szCs w:val="18"/>
                    </w:rPr>
                  </w:pPr>
                  <w:r w:rsidRPr="002773A4">
                    <w:rPr>
                      <w:sz w:val="18"/>
                      <w:szCs w:val="18"/>
                    </w:rPr>
                    <w:t xml:space="preserve">Szentesi út 1-66.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9DE3B"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BF3999"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119D51" w14:textId="77777777" w:rsidR="002773A4" w:rsidRPr="002773A4" w:rsidRDefault="002773A4" w:rsidP="002773A4">
                  <w:pPr>
                    <w:jc w:val="center"/>
                    <w:rPr>
                      <w:sz w:val="18"/>
                      <w:szCs w:val="18"/>
                    </w:rPr>
                  </w:pPr>
                  <w:r w:rsidRPr="002773A4">
                    <w:rPr>
                      <w:sz w:val="18"/>
                      <w:szCs w:val="18"/>
                    </w:rPr>
                    <w:t>Tömörkény István utca 1-10.</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CF421"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BE8FAC"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9A92B9" w14:textId="77777777" w:rsidR="002773A4" w:rsidRPr="002773A4" w:rsidRDefault="002773A4" w:rsidP="002773A4">
                  <w:pPr>
                    <w:jc w:val="center"/>
                    <w:rPr>
                      <w:sz w:val="18"/>
                      <w:szCs w:val="18"/>
                    </w:rPr>
                  </w:pPr>
                  <w:r w:rsidRPr="002773A4">
                    <w:rPr>
                      <w:sz w:val="18"/>
                      <w:szCs w:val="18"/>
                    </w:rPr>
                    <w:t> </w:t>
                  </w:r>
                </w:p>
              </w:tc>
            </w:tr>
            <w:tr w:rsidR="002773A4" w:rsidRPr="002773A4" w14:paraId="0BB01C17" w14:textId="77777777" w:rsidTr="002773A4">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B03111" w14:textId="77777777" w:rsidR="002773A4" w:rsidRPr="002773A4" w:rsidRDefault="002773A4" w:rsidP="002773A4">
                  <w:pPr>
                    <w:jc w:val="center"/>
                    <w:rPr>
                      <w:sz w:val="18"/>
                      <w:szCs w:val="18"/>
                    </w:rPr>
                  </w:pPr>
                  <w:r w:rsidRPr="002773A4">
                    <w:rPr>
                      <w:sz w:val="18"/>
                      <w:szCs w:val="18"/>
                    </w:rPr>
                    <w:t>Zsinór utca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573258" w14:textId="77777777" w:rsidR="002773A4" w:rsidRPr="002773A4" w:rsidRDefault="002773A4" w:rsidP="002773A4">
                  <w:pPr>
                    <w:jc w:val="center"/>
                    <w:rPr>
                      <w:sz w:val="18"/>
                      <w:szCs w:val="18"/>
                    </w:rPr>
                  </w:pPr>
                  <w:r w:rsidRPr="002773A4">
                    <w:rPr>
                      <w:sz w:val="18"/>
                      <w:szCs w:val="18"/>
                    </w:rPr>
                    <w:t>Halesz VII. és VII.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3134A"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7D5FF" w14:textId="77777777" w:rsidR="002773A4" w:rsidRPr="002773A4" w:rsidRDefault="002773A4" w:rsidP="002773A4">
                  <w:pPr>
                    <w:jc w:val="center"/>
                    <w:rPr>
                      <w:sz w:val="18"/>
                      <w:szCs w:val="18"/>
                    </w:rPr>
                  </w:pPr>
                  <w:r w:rsidRPr="002773A4">
                    <w:rPr>
                      <w:sz w:val="18"/>
                      <w:szCs w:val="18"/>
                    </w:rPr>
                    <w:t>Szilfa utca 1-77.</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988DA"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3FEA5"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ACC5B4" w14:textId="77777777" w:rsidR="002773A4" w:rsidRPr="002773A4" w:rsidRDefault="002773A4" w:rsidP="002773A4">
                  <w:pPr>
                    <w:jc w:val="center"/>
                    <w:rPr>
                      <w:sz w:val="18"/>
                      <w:szCs w:val="18"/>
                    </w:rPr>
                  </w:pPr>
                  <w:r w:rsidRPr="002773A4">
                    <w:rPr>
                      <w:sz w:val="18"/>
                      <w:szCs w:val="18"/>
                    </w:rPr>
                    <w:t>Verseghy utca 1-17.</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941FD"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D55836"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A5C62A" w14:textId="77777777" w:rsidR="002773A4" w:rsidRPr="002773A4" w:rsidRDefault="002773A4" w:rsidP="002773A4">
                  <w:pPr>
                    <w:jc w:val="center"/>
                    <w:rPr>
                      <w:sz w:val="18"/>
                      <w:szCs w:val="18"/>
                    </w:rPr>
                  </w:pPr>
                  <w:r w:rsidRPr="002773A4">
                    <w:rPr>
                      <w:sz w:val="18"/>
                      <w:szCs w:val="18"/>
                    </w:rPr>
                    <w:t> </w:t>
                  </w:r>
                </w:p>
              </w:tc>
            </w:tr>
            <w:tr w:rsidR="002773A4" w:rsidRPr="002773A4" w14:paraId="5790E09E" w14:textId="77777777" w:rsidTr="002773A4">
              <w:trPr>
                <w:trHeight w:val="364"/>
              </w:trPr>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32684E" w14:textId="77777777" w:rsidR="002773A4" w:rsidRPr="002773A4" w:rsidRDefault="002773A4" w:rsidP="002773A4">
                  <w:pPr>
                    <w:jc w:val="center"/>
                    <w:rPr>
                      <w:color w:val="000000"/>
                      <w:sz w:val="18"/>
                      <w:szCs w:val="18"/>
                    </w:rPr>
                  </w:pPr>
                  <w:r w:rsidRPr="002773A4">
                    <w:rPr>
                      <w:color w:val="000000"/>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D88340"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302577"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19F968" w14:textId="77777777" w:rsidR="002773A4" w:rsidRPr="002773A4" w:rsidRDefault="002773A4" w:rsidP="002773A4">
                  <w:pPr>
                    <w:jc w:val="center"/>
                    <w:rPr>
                      <w:sz w:val="18"/>
                      <w:szCs w:val="18"/>
                    </w:rPr>
                  </w:pPr>
                  <w:r w:rsidRPr="002773A4">
                    <w:rPr>
                      <w:sz w:val="18"/>
                      <w:szCs w:val="18"/>
                    </w:rPr>
                    <w:t xml:space="preserve">Szőlő utca 1-16.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81E6F3" w14:textId="77777777" w:rsidR="002773A4" w:rsidRPr="002773A4" w:rsidRDefault="002773A4" w:rsidP="002773A4">
                  <w:pPr>
                    <w:jc w:val="center"/>
                    <w:rPr>
                      <w:sz w:val="18"/>
                      <w:szCs w:val="18"/>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85AC6E"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34BB9E" w14:textId="77777777" w:rsidR="002773A4" w:rsidRPr="002773A4" w:rsidRDefault="002773A4" w:rsidP="002773A4">
                  <w:pPr>
                    <w:jc w:val="center"/>
                    <w:rPr>
                      <w:sz w:val="18"/>
                      <w:szCs w:val="18"/>
                    </w:rPr>
                  </w:pPr>
                  <w:r w:rsidRPr="002773A4">
                    <w:rPr>
                      <w:sz w:val="18"/>
                      <w:szCs w:val="18"/>
                    </w:rPr>
                    <w:t>X. körzet tanya 1-151.</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E9D6E"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A3058"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DD8055" w14:textId="77777777" w:rsidR="002773A4" w:rsidRPr="002773A4" w:rsidRDefault="002773A4" w:rsidP="002773A4">
                  <w:pPr>
                    <w:jc w:val="center"/>
                    <w:rPr>
                      <w:sz w:val="18"/>
                      <w:szCs w:val="18"/>
                    </w:rPr>
                  </w:pPr>
                  <w:r w:rsidRPr="002773A4">
                    <w:rPr>
                      <w:sz w:val="18"/>
                      <w:szCs w:val="18"/>
                    </w:rPr>
                    <w:t> </w:t>
                  </w:r>
                </w:p>
              </w:tc>
            </w:tr>
            <w:tr w:rsidR="002773A4" w:rsidRPr="002773A4" w14:paraId="1F962343" w14:textId="77777777" w:rsidTr="002773A4">
              <w:trPr>
                <w:trHeight w:val="428"/>
              </w:trPr>
              <w:tc>
                <w:tcPr>
                  <w:tcW w:w="1501" w:type="dxa"/>
                  <w:tcBorders>
                    <w:top w:val="single" w:sz="12" w:space="0" w:color="auto"/>
                    <w:left w:val="single" w:sz="12" w:space="0" w:color="auto"/>
                    <w:bottom w:val="single" w:sz="12" w:space="0" w:color="auto"/>
                    <w:right w:val="single" w:sz="2" w:space="0" w:color="auto"/>
                  </w:tcBorders>
                  <w:shd w:val="clear" w:color="auto" w:fill="auto"/>
                  <w:vAlign w:val="center"/>
                </w:tcPr>
                <w:p w14:paraId="6C05FFE3" w14:textId="77777777" w:rsidR="002773A4" w:rsidRPr="002773A4" w:rsidRDefault="002773A4" w:rsidP="002773A4">
                  <w:pPr>
                    <w:jc w:val="center"/>
                    <w:rPr>
                      <w:b/>
                      <w:bCs/>
                      <w:color w:val="000000"/>
                      <w:sz w:val="18"/>
                      <w:szCs w:val="18"/>
                    </w:rPr>
                  </w:pPr>
                  <w:r w:rsidRPr="002773A4">
                    <w:rPr>
                      <w:b/>
                      <w:bCs/>
                      <w:color w:val="000000"/>
                      <w:sz w:val="18"/>
                      <w:szCs w:val="18"/>
                    </w:rPr>
                    <w:lastRenderedPageBreak/>
                    <w:t>1. körzet:</w:t>
                  </w:r>
                </w:p>
              </w:tc>
              <w:tc>
                <w:tcPr>
                  <w:tcW w:w="1502" w:type="dxa"/>
                  <w:tcBorders>
                    <w:top w:val="single" w:sz="12" w:space="0" w:color="auto"/>
                    <w:left w:val="single" w:sz="2" w:space="0" w:color="auto"/>
                    <w:bottom w:val="single" w:sz="12" w:space="0" w:color="auto"/>
                    <w:right w:val="single" w:sz="2" w:space="0" w:color="auto"/>
                  </w:tcBorders>
                  <w:shd w:val="clear" w:color="auto" w:fill="auto"/>
                  <w:noWrap/>
                  <w:vAlign w:val="center"/>
                </w:tcPr>
                <w:p w14:paraId="3D369649" w14:textId="77777777" w:rsidR="002773A4" w:rsidRPr="002773A4" w:rsidRDefault="002773A4" w:rsidP="002773A4">
                  <w:pPr>
                    <w:jc w:val="center"/>
                    <w:rPr>
                      <w:b/>
                      <w:bCs/>
                      <w:color w:val="000000"/>
                      <w:sz w:val="18"/>
                      <w:szCs w:val="18"/>
                    </w:rPr>
                  </w:pPr>
                  <w:r w:rsidRPr="002773A4">
                    <w:rPr>
                      <w:b/>
                      <w:bCs/>
                      <w:color w:val="000000"/>
                      <w:sz w:val="18"/>
                      <w:szCs w:val="18"/>
                    </w:rPr>
                    <w:t>2.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tcPr>
                <w:p w14:paraId="72303ADE" w14:textId="77777777" w:rsidR="002773A4" w:rsidRPr="002773A4" w:rsidRDefault="002773A4" w:rsidP="002773A4">
                  <w:pPr>
                    <w:jc w:val="center"/>
                    <w:rPr>
                      <w:b/>
                      <w:bCs/>
                      <w:color w:val="000000"/>
                      <w:sz w:val="18"/>
                      <w:szCs w:val="18"/>
                    </w:rPr>
                  </w:pPr>
                  <w:r w:rsidRPr="002773A4">
                    <w:rPr>
                      <w:b/>
                      <w:bCs/>
                      <w:color w:val="000000"/>
                      <w:sz w:val="18"/>
                      <w:szCs w:val="18"/>
                    </w:rPr>
                    <w:t>3. körzet:</w:t>
                  </w:r>
                </w:p>
              </w:tc>
              <w:tc>
                <w:tcPr>
                  <w:tcW w:w="1502" w:type="dxa"/>
                  <w:tcBorders>
                    <w:top w:val="single" w:sz="12" w:space="0" w:color="auto"/>
                    <w:left w:val="single" w:sz="2" w:space="0" w:color="auto"/>
                    <w:bottom w:val="single" w:sz="12" w:space="0" w:color="auto"/>
                    <w:right w:val="single" w:sz="2" w:space="0" w:color="auto"/>
                  </w:tcBorders>
                  <w:shd w:val="clear" w:color="auto" w:fill="auto"/>
                  <w:noWrap/>
                  <w:vAlign w:val="center"/>
                </w:tcPr>
                <w:p w14:paraId="3F4F5A5F" w14:textId="77777777" w:rsidR="002773A4" w:rsidRPr="002773A4" w:rsidRDefault="002773A4" w:rsidP="002773A4">
                  <w:pPr>
                    <w:jc w:val="center"/>
                    <w:rPr>
                      <w:b/>
                      <w:bCs/>
                      <w:color w:val="000000"/>
                      <w:sz w:val="18"/>
                      <w:szCs w:val="18"/>
                    </w:rPr>
                  </w:pPr>
                  <w:r w:rsidRPr="002773A4">
                    <w:rPr>
                      <w:b/>
                      <w:bCs/>
                      <w:color w:val="000000"/>
                      <w:sz w:val="18"/>
                      <w:szCs w:val="18"/>
                    </w:rPr>
                    <w:t>4. körzet:</w:t>
                  </w:r>
                </w:p>
              </w:tc>
              <w:tc>
                <w:tcPr>
                  <w:tcW w:w="1502" w:type="dxa"/>
                  <w:tcBorders>
                    <w:top w:val="single" w:sz="12" w:space="0" w:color="auto"/>
                    <w:left w:val="single" w:sz="2" w:space="0" w:color="auto"/>
                    <w:bottom w:val="single" w:sz="12" w:space="0" w:color="auto"/>
                    <w:right w:val="single" w:sz="2" w:space="0" w:color="auto"/>
                  </w:tcBorders>
                  <w:shd w:val="clear" w:color="auto" w:fill="auto"/>
                  <w:noWrap/>
                  <w:vAlign w:val="center"/>
                </w:tcPr>
                <w:p w14:paraId="624AD4F0" w14:textId="77777777" w:rsidR="002773A4" w:rsidRPr="002773A4" w:rsidRDefault="002773A4" w:rsidP="002773A4">
                  <w:pPr>
                    <w:jc w:val="center"/>
                    <w:rPr>
                      <w:b/>
                      <w:bCs/>
                      <w:color w:val="000000"/>
                      <w:sz w:val="18"/>
                      <w:szCs w:val="18"/>
                    </w:rPr>
                  </w:pPr>
                  <w:r w:rsidRPr="002773A4">
                    <w:rPr>
                      <w:b/>
                      <w:bCs/>
                      <w:color w:val="000000"/>
                      <w:sz w:val="18"/>
                      <w:szCs w:val="18"/>
                    </w:rPr>
                    <w:t>5. körzet:</w:t>
                  </w:r>
                </w:p>
              </w:tc>
              <w:tc>
                <w:tcPr>
                  <w:tcW w:w="1501" w:type="dxa"/>
                  <w:tcBorders>
                    <w:top w:val="single" w:sz="12" w:space="0" w:color="auto"/>
                    <w:left w:val="single" w:sz="2" w:space="0" w:color="auto"/>
                    <w:bottom w:val="single" w:sz="12" w:space="0" w:color="auto"/>
                    <w:right w:val="single" w:sz="2" w:space="0" w:color="auto"/>
                  </w:tcBorders>
                  <w:shd w:val="clear" w:color="auto" w:fill="auto"/>
                  <w:noWrap/>
                  <w:vAlign w:val="center"/>
                </w:tcPr>
                <w:p w14:paraId="6BD7E0A3" w14:textId="77777777" w:rsidR="002773A4" w:rsidRPr="002773A4" w:rsidRDefault="002773A4" w:rsidP="002773A4">
                  <w:pPr>
                    <w:jc w:val="center"/>
                    <w:rPr>
                      <w:b/>
                      <w:bCs/>
                      <w:color w:val="000000"/>
                      <w:sz w:val="18"/>
                      <w:szCs w:val="18"/>
                    </w:rPr>
                  </w:pPr>
                  <w:r w:rsidRPr="002773A4">
                    <w:rPr>
                      <w:b/>
                      <w:bCs/>
                      <w:color w:val="000000"/>
                      <w:sz w:val="18"/>
                      <w:szCs w:val="18"/>
                    </w:rPr>
                    <w:t>6.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53D1CB2B" w14:textId="77777777" w:rsidR="002773A4" w:rsidRPr="002773A4" w:rsidRDefault="002773A4" w:rsidP="002773A4">
                  <w:pPr>
                    <w:jc w:val="center"/>
                    <w:rPr>
                      <w:b/>
                      <w:bCs/>
                      <w:color w:val="000000"/>
                      <w:sz w:val="18"/>
                      <w:szCs w:val="18"/>
                    </w:rPr>
                  </w:pPr>
                  <w:r w:rsidRPr="002773A4">
                    <w:rPr>
                      <w:b/>
                      <w:bCs/>
                      <w:color w:val="000000"/>
                      <w:sz w:val="18"/>
                      <w:szCs w:val="18"/>
                    </w:rPr>
                    <w:t>7. körzet:</w:t>
                  </w:r>
                </w:p>
              </w:tc>
              <w:tc>
                <w:tcPr>
                  <w:tcW w:w="1501" w:type="dxa"/>
                  <w:tcBorders>
                    <w:top w:val="single" w:sz="12" w:space="0" w:color="auto"/>
                    <w:left w:val="single" w:sz="2" w:space="0" w:color="auto"/>
                    <w:bottom w:val="single" w:sz="12" w:space="0" w:color="auto"/>
                    <w:right w:val="single" w:sz="2" w:space="0" w:color="auto"/>
                  </w:tcBorders>
                  <w:shd w:val="clear" w:color="auto" w:fill="auto"/>
                  <w:noWrap/>
                  <w:vAlign w:val="center"/>
                </w:tcPr>
                <w:p w14:paraId="326C1780" w14:textId="77777777" w:rsidR="002773A4" w:rsidRPr="002773A4" w:rsidRDefault="002773A4" w:rsidP="002773A4">
                  <w:pPr>
                    <w:jc w:val="center"/>
                    <w:rPr>
                      <w:b/>
                      <w:bCs/>
                      <w:color w:val="000000"/>
                      <w:sz w:val="18"/>
                      <w:szCs w:val="18"/>
                    </w:rPr>
                  </w:pPr>
                  <w:r w:rsidRPr="002773A4">
                    <w:rPr>
                      <w:b/>
                      <w:bCs/>
                      <w:color w:val="000000"/>
                      <w:sz w:val="18"/>
                      <w:szCs w:val="18"/>
                    </w:rPr>
                    <w:t>8.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tcPr>
                <w:p w14:paraId="77CE4C09" w14:textId="77777777" w:rsidR="002773A4" w:rsidRPr="002773A4" w:rsidRDefault="002773A4" w:rsidP="002773A4">
                  <w:pPr>
                    <w:jc w:val="center"/>
                    <w:rPr>
                      <w:b/>
                      <w:bCs/>
                      <w:color w:val="000000"/>
                      <w:sz w:val="18"/>
                      <w:szCs w:val="18"/>
                    </w:rPr>
                  </w:pPr>
                  <w:r w:rsidRPr="002773A4">
                    <w:rPr>
                      <w:b/>
                      <w:bCs/>
                      <w:color w:val="000000"/>
                      <w:sz w:val="18"/>
                      <w:szCs w:val="18"/>
                    </w:rPr>
                    <w:t>9. körzet:</w:t>
                  </w:r>
                </w:p>
              </w:tc>
              <w:tc>
                <w:tcPr>
                  <w:tcW w:w="1502" w:type="dxa"/>
                  <w:tcBorders>
                    <w:top w:val="single" w:sz="12" w:space="0" w:color="auto"/>
                    <w:left w:val="single" w:sz="2" w:space="0" w:color="auto"/>
                    <w:bottom w:val="single" w:sz="12" w:space="0" w:color="auto"/>
                    <w:right w:val="single" w:sz="12" w:space="0" w:color="auto"/>
                  </w:tcBorders>
                  <w:shd w:val="clear" w:color="auto" w:fill="auto"/>
                  <w:vAlign w:val="center"/>
                </w:tcPr>
                <w:p w14:paraId="4047DA7F" w14:textId="77777777" w:rsidR="002773A4" w:rsidRPr="002773A4" w:rsidRDefault="002773A4" w:rsidP="002773A4">
                  <w:pPr>
                    <w:jc w:val="center"/>
                    <w:rPr>
                      <w:b/>
                      <w:bCs/>
                      <w:color w:val="000000"/>
                      <w:sz w:val="18"/>
                      <w:szCs w:val="18"/>
                    </w:rPr>
                  </w:pPr>
                  <w:r w:rsidRPr="002773A4">
                    <w:rPr>
                      <w:b/>
                      <w:bCs/>
                      <w:color w:val="000000"/>
                      <w:sz w:val="18"/>
                      <w:szCs w:val="18"/>
                    </w:rPr>
                    <w:t>10. körzet:</w:t>
                  </w:r>
                </w:p>
              </w:tc>
            </w:tr>
            <w:tr w:rsidR="002773A4" w:rsidRPr="002773A4" w14:paraId="2A97D643" w14:textId="77777777" w:rsidTr="002773A4">
              <w:trPr>
                <w:trHeight w:val="428"/>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D3951C"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0C2FDC"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94D8DA"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FD314" w14:textId="77777777" w:rsidR="002773A4" w:rsidRPr="002773A4" w:rsidRDefault="002773A4" w:rsidP="002773A4">
                  <w:pPr>
                    <w:jc w:val="center"/>
                    <w:rPr>
                      <w:sz w:val="18"/>
                      <w:szCs w:val="18"/>
                    </w:rPr>
                  </w:pPr>
                  <w:r w:rsidRPr="002773A4">
                    <w:rPr>
                      <w:sz w:val="18"/>
                      <w:szCs w:val="18"/>
                    </w:rPr>
                    <w:t>Tavasz utca 1-26.</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615C5E"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13B2B"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E7D199" w14:textId="77777777" w:rsidR="002773A4" w:rsidRPr="002773A4" w:rsidRDefault="002773A4" w:rsidP="002773A4">
                  <w:pPr>
                    <w:jc w:val="center"/>
                    <w:rPr>
                      <w:sz w:val="18"/>
                      <w:szCs w:val="18"/>
                    </w:rPr>
                  </w:pPr>
                  <w:r w:rsidRPr="002773A4">
                    <w:rPr>
                      <w:sz w:val="18"/>
                      <w:szCs w:val="18"/>
                    </w:rPr>
                    <w:t>XI. körzet tanya 164-528.</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092A2"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E5FF3B"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7D64FC" w14:textId="77777777" w:rsidR="002773A4" w:rsidRPr="002773A4" w:rsidRDefault="002773A4" w:rsidP="002773A4">
                  <w:pPr>
                    <w:jc w:val="center"/>
                    <w:rPr>
                      <w:sz w:val="18"/>
                      <w:szCs w:val="18"/>
                    </w:rPr>
                  </w:pPr>
                  <w:r w:rsidRPr="002773A4">
                    <w:rPr>
                      <w:sz w:val="18"/>
                      <w:szCs w:val="18"/>
                    </w:rPr>
                    <w:t> </w:t>
                  </w:r>
                </w:p>
              </w:tc>
            </w:tr>
            <w:tr w:rsidR="002773A4" w:rsidRPr="002773A4" w14:paraId="66CB62E2" w14:textId="77777777" w:rsidTr="002773A4">
              <w:trPr>
                <w:trHeight w:val="336"/>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03A374"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26E30"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69E122"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EA9F2" w14:textId="77777777" w:rsidR="002773A4" w:rsidRPr="002773A4" w:rsidRDefault="002773A4" w:rsidP="002773A4">
                  <w:pPr>
                    <w:jc w:val="center"/>
                    <w:rPr>
                      <w:sz w:val="18"/>
                      <w:szCs w:val="18"/>
                    </w:rPr>
                  </w:pPr>
                  <w:r w:rsidRPr="002773A4">
                    <w:rPr>
                      <w:sz w:val="18"/>
                      <w:szCs w:val="18"/>
                    </w:rPr>
                    <w:t>Tölgyfa utca 1-24.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A8587" w14:textId="77777777" w:rsidR="002773A4" w:rsidRPr="002773A4" w:rsidRDefault="002773A4" w:rsidP="002773A4">
                  <w:pPr>
                    <w:jc w:val="center"/>
                    <w:rPr>
                      <w:sz w:val="18"/>
                      <w:szCs w:val="18"/>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E15301"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A015E"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5328DF"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53D5EA"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26938" w14:textId="77777777" w:rsidR="002773A4" w:rsidRPr="002773A4" w:rsidRDefault="002773A4" w:rsidP="002773A4">
                  <w:pPr>
                    <w:jc w:val="center"/>
                    <w:rPr>
                      <w:sz w:val="18"/>
                      <w:szCs w:val="18"/>
                    </w:rPr>
                  </w:pPr>
                  <w:r w:rsidRPr="002773A4">
                    <w:rPr>
                      <w:sz w:val="18"/>
                      <w:szCs w:val="18"/>
                    </w:rPr>
                    <w:t> </w:t>
                  </w:r>
                </w:p>
              </w:tc>
            </w:tr>
            <w:tr w:rsidR="002773A4" w:rsidRPr="002773A4" w14:paraId="688ABAA2" w14:textId="77777777" w:rsidTr="002773A4">
              <w:trPr>
                <w:trHeight w:val="412"/>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D5444"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B67836"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EA2B6"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24D398" w14:textId="77777777" w:rsidR="002773A4" w:rsidRPr="002773A4" w:rsidRDefault="002773A4" w:rsidP="002773A4">
                  <w:pPr>
                    <w:jc w:val="center"/>
                    <w:rPr>
                      <w:sz w:val="18"/>
                      <w:szCs w:val="18"/>
                    </w:rPr>
                  </w:pPr>
                  <w:r w:rsidRPr="002773A4">
                    <w:rPr>
                      <w:sz w:val="18"/>
                      <w:szCs w:val="18"/>
                    </w:rPr>
                    <w:t xml:space="preserve">Tulipán utca 1-26.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63FE5"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5DE739"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7C1D91"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8735CA"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2778CD"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521208" w14:textId="77777777" w:rsidR="002773A4" w:rsidRPr="002773A4" w:rsidRDefault="002773A4" w:rsidP="002773A4">
                  <w:pPr>
                    <w:jc w:val="center"/>
                    <w:rPr>
                      <w:sz w:val="18"/>
                      <w:szCs w:val="18"/>
                    </w:rPr>
                  </w:pPr>
                  <w:r w:rsidRPr="002773A4">
                    <w:rPr>
                      <w:sz w:val="18"/>
                      <w:szCs w:val="18"/>
                    </w:rPr>
                    <w:t> </w:t>
                  </w:r>
                </w:p>
              </w:tc>
            </w:tr>
            <w:tr w:rsidR="002773A4" w:rsidRPr="002773A4" w14:paraId="370E72F1" w14:textId="77777777" w:rsidTr="002773A4">
              <w:trPr>
                <w:trHeight w:val="418"/>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26D143"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6CD35" w14:textId="77777777" w:rsidR="002773A4" w:rsidRPr="002773A4" w:rsidRDefault="002773A4" w:rsidP="002773A4">
                  <w:pPr>
                    <w:jc w:val="center"/>
                    <w:rPr>
                      <w:sz w:val="18"/>
                      <w:szCs w:val="18"/>
                    </w:rPr>
                  </w:pPr>
                  <w:r w:rsidRPr="002773A4">
                    <w:rPr>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6B4A3C"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0BD3C9" w14:textId="77777777" w:rsidR="002773A4" w:rsidRPr="002773A4" w:rsidRDefault="002773A4" w:rsidP="002773A4">
                  <w:pPr>
                    <w:jc w:val="center"/>
                    <w:rPr>
                      <w:sz w:val="18"/>
                      <w:szCs w:val="18"/>
                    </w:rPr>
                  </w:pPr>
                  <w:r w:rsidRPr="002773A4">
                    <w:rPr>
                      <w:sz w:val="18"/>
                      <w:szCs w:val="18"/>
                    </w:rPr>
                    <w:t>Viola utca 1-4.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C8A6C0" w14:textId="77777777" w:rsidR="002773A4" w:rsidRPr="002773A4" w:rsidRDefault="002773A4" w:rsidP="002773A4">
                  <w:pPr>
                    <w:jc w:val="center"/>
                    <w:rPr>
                      <w:sz w:val="18"/>
                      <w:szCs w:val="18"/>
                    </w:rPr>
                  </w:pPr>
                  <w:r w:rsidRPr="002773A4">
                    <w:rPr>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B200B2"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18A8D" w14:textId="77777777" w:rsidR="002773A4" w:rsidRPr="002773A4" w:rsidRDefault="002773A4" w:rsidP="002773A4">
                  <w:pPr>
                    <w:jc w:val="center"/>
                    <w:rPr>
                      <w:color w:val="000000"/>
                      <w:sz w:val="18"/>
                      <w:szCs w:val="18"/>
                    </w:rPr>
                  </w:pPr>
                  <w:r w:rsidRPr="002773A4">
                    <w:rPr>
                      <w:color w:val="000000"/>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BD0D8D"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BDBB41" w14:textId="77777777" w:rsidR="002773A4" w:rsidRPr="002773A4" w:rsidRDefault="002773A4" w:rsidP="002773A4">
                  <w:pPr>
                    <w:jc w:val="cente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C58F11" w14:textId="77777777" w:rsidR="002773A4" w:rsidRPr="002773A4" w:rsidRDefault="002773A4" w:rsidP="002773A4">
                  <w:pPr>
                    <w:jc w:val="center"/>
                    <w:rPr>
                      <w:sz w:val="18"/>
                      <w:szCs w:val="18"/>
                    </w:rPr>
                  </w:pPr>
                  <w:r w:rsidRPr="002773A4">
                    <w:rPr>
                      <w:sz w:val="18"/>
                      <w:szCs w:val="18"/>
                    </w:rPr>
                    <w:t> </w:t>
                  </w:r>
                </w:p>
              </w:tc>
            </w:tr>
            <w:tr w:rsidR="002773A4" w:rsidRPr="002773A4" w14:paraId="470A7DB6" w14:textId="77777777" w:rsidTr="002773A4">
              <w:trPr>
                <w:trHeight w:val="424"/>
              </w:trPr>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5C5374" w14:textId="77777777" w:rsidR="002773A4" w:rsidRPr="002773A4" w:rsidRDefault="002773A4" w:rsidP="002773A4">
                  <w:pP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FA630E" w14:textId="77777777" w:rsidR="002773A4" w:rsidRPr="002773A4" w:rsidRDefault="002773A4" w:rsidP="002773A4">
                  <w:pPr>
                    <w:rPr>
                      <w:sz w:val="18"/>
                      <w:szCs w:val="18"/>
                    </w:rPr>
                  </w:pPr>
                  <w:r w:rsidRPr="002773A4">
                    <w:rPr>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B6E8BB" w14:textId="77777777" w:rsidR="002773A4" w:rsidRPr="002773A4" w:rsidRDefault="002773A4" w:rsidP="002773A4">
                  <w:pP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0AFCD6" w14:textId="77777777" w:rsidR="002773A4" w:rsidRPr="002773A4" w:rsidRDefault="002773A4" w:rsidP="002773A4">
                  <w:pPr>
                    <w:jc w:val="center"/>
                    <w:rPr>
                      <w:sz w:val="18"/>
                      <w:szCs w:val="18"/>
                    </w:rPr>
                  </w:pPr>
                  <w:r w:rsidRPr="002773A4">
                    <w:rPr>
                      <w:sz w:val="18"/>
                      <w:szCs w:val="18"/>
                    </w:rPr>
                    <w:t>Virág utca 1-8.</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9292B5" w14:textId="77777777" w:rsidR="002773A4" w:rsidRPr="002773A4" w:rsidRDefault="002773A4" w:rsidP="002773A4">
                  <w:pPr>
                    <w:rPr>
                      <w:sz w:val="18"/>
                      <w:szCs w:val="18"/>
                    </w:rPr>
                  </w:pPr>
                  <w:r w:rsidRPr="002773A4">
                    <w:rPr>
                      <w:sz w:val="18"/>
                      <w:szCs w:val="18"/>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12F1FC" w14:textId="77777777" w:rsidR="002773A4" w:rsidRPr="002773A4" w:rsidRDefault="002773A4" w:rsidP="002773A4">
                  <w:pP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DA2E48" w14:textId="77777777" w:rsidR="002773A4" w:rsidRPr="002773A4" w:rsidRDefault="002773A4" w:rsidP="002773A4">
                  <w:pPr>
                    <w:jc w:val="center"/>
                    <w:rPr>
                      <w:sz w:val="18"/>
                      <w:szCs w:val="18"/>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2E62E9" w14:textId="77777777" w:rsidR="002773A4" w:rsidRPr="002773A4" w:rsidRDefault="002773A4" w:rsidP="002773A4">
                  <w:pP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956DEC" w14:textId="77777777" w:rsidR="002773A4" w:rsidRPr="002773A4" w:rsidRDefault="002773A4" w:rsidP="002773A4">
                  <w:pPr>
                    <w:rPr>
                      <w:sz w:val="18"/>
                      <w:szCs w:val="18"/>
                    </w:rPr>
                  </w:pPr>
                  <w:r w:rsidRPr="002773A4">
                    <w:rPr>
                      <w:sz w:val="18"/>
                      <w:szCs w:val="18"/>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A6B213" w14:textId="77777777" w:rsidR="002773A4" w:rsidRPr="002773A4" w:rsidRDefault="002773A4" w:rsidP="002773A4">
                  <w:pPr>
                    <w:rPr>
                      <w:sz w:val="18"/>
                      <w:szCs w:val="18"/>
                    </w:rPr>
                  </w:pPr>
                  <w:r w:rsidRPr="002773A4">
                    <w:rPr>
                      <w:sz w:val="18"/>
                      <w:szCs w:val="18"/>
                    </w:rPr>
                    <w:t> </w:t>
                  </w:r>
                </w:p>
              </w:tc>
            </w:tr>
            <w:tr w:rsidR="002773A4" w:rsidRPr="002773A4" w14:paraId="3881A5CD" w14:textId="77777777" w:rsidTr="002773A4">
              <w:trPr>
                <w:trHeight w:val="424"/>
              </w:trPr>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857DCA" w14:textId="77777777" w:rsidR="002773A4" w:rsidRPr="002773A4" w:rsidRDefault="002773A4" w:rsidP="002773A4">
                  <w:pPr>
                    <w:rPr>
                      <w:sz w:val="18"/>
                      <w:szCs w:val="18"/>
                    </w:rPr>
                  </w:pP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37A3F2" w14:textId="77777777" w:rsidR="002773A4" w:rsidRPr="002773A4" w:rsidRDefault="002773A4" w:rsidP="002773A4">
                  <w:pPr>
                    <w:rPr>
                      <w:sz w:val="18"/>
                      <w:szCs w:val="18"/>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99549A" w14:textId="77777777" w:rsidR="002773A4" w:rsidRPr="002773A4" w:rsidRDefault="002773A4" w:rsidP="002773A4">
                  <w:pPr>
                    <w:rPr>
                      <w:sz w:val="18"/>
                      <w:szCs w:val="18"/>
                    </w:rPr>
                  </w:pP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tcPr>
                <w:p w14:paraId="764F820A" w14:textId="77777777" w:rsidR="002773A4" w:rsidRPr="002773A4" w:rsidRDefault="002773A4" w:rsidP="002773A4">
                  <w:pPr>
                    <w:spacing w:line="259" w:lineRule="auto"/>
                    <w:rPr>
                      <w:sz w:val="17"/>
                      <w:szCs w:val="17"/>
                    </w:rPr>
                  </w:pPr>
                  <w:r w:rsidRPr="002773A4">
                    <w:rPr>
                      <w:sz w:val="17"/>
                      <w:szCs w:val="17"/>
                    </w:rPr>
                    <w:t>Constantinum Katolikus Óvoda, Általános Iskola, Gimnázium, Technikum, Kollégium</w:t>
                  </w:r>
                </w:p>
                <w:p w14:paraId="633CC1A0" w14:textId="77777777" w:rsidR="002773A4" w:rsidRPr="002773A4" w:rsidRDefault="002773A4" w:rsidP="002773A4">
                  <w:pPr>
                    <w:rPr>
                      <w:sz w:val="18"/>
                      <w:szCs w:val="18"/>
                    </w:rPr>
                  </w:pPr>
                  <w:r w:rsidRPr="002773A4">
                    <w:rPr>
                      <w:sz w:val="17"/>
                      <w:szCs w:val="17"/>
                    </w:rPr>
                    <w:t>1-4. évfolyam</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DD0B0A" w14:textId="77777777" w:rsidR="002773A4" w:rsidRPr="002773A4" w:rsidRDefault="002773A4" w:rsidP="002773A4">
                  <w:pPr>
                    <w:rPr>
                      <w:sz w:val="18"/>
                      <w:szCs w:val="18"/>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FD5866" w14:textId="77777777" w:rsidR="002773A4" w:rsidRPr="002773A4" w:rsidRDefault="002773A4" w:rsidP="002773A4">
                  <w:pPr>
                    <w:rPr>
                      <w:sz w:val="18"/>
                      <w:szCs w:val="18"/>
                    </w:rPr>
                  </w:pP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tcPr>
                <w:p w14:paraId="30350BC2" w14:textId="77777777" w:rsidR="002773A4" w:rsidRPr="002773A4" w:rsidRDefault="002773A4" w:rsidP="002773A4">
                  <w:pPr>
                    <w:jc w:val="center"/>
                    <w:rPr>
                      <w:sz w:val="18"/>
                      <w:szCs w:val="18"/>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tcPr>
                <w:p w14:paraId="7E10EEFC" w14:textId="77777777" w:rsidR="002773A4" w:rsidRPr="002773A4" w:rsidRDefault="002773A4" w:rsidP="002773A4">
                  <w:pPr>
                    <w:spacing w:line="259" w:lineRule="auto"/>
                    <w:rPr>
                      <w:sz w:val="17"/>
                      <w:szCs w:val="17"/>
                    </w:rPr>
                  </w:pPr>
                  <w:r w:rsidRPr="002773A4">
                    <w:rPr>
                      <w:sz w:val="17"/>
                      <w:szCs w:val="17"/>
                    </w:rPr>
                    <w:t>Kiskunfélegyházi Batthyány Lajos Általános Iskola</w:t>
                  </w:r>
                </w:p>
                <w:p w14:paraId="6AAD2DC2" w14:textId="77777777" w:rsidR="002773A4" w:rsidRPr="002773A4" w:rsidRDefault="002773A4" w:rsidP="002773A4">
                  <w:pPr>
                    <w:rPr>
                      <w:sz w:val="18"/>
                      <w:szCs w:val="18"/>
                    </w:rPr>
                  </w:pPr>
                  <w:r w:rsidRPr="002773A4">
                    <w:rPr>
                      <w:sz w:val="17"/>
                      <w:szCs w:val="17"/>
                    </w:rPr>
                    <w:t>1-4. évfolyam</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C16131" w14:textId="77777777" w:rsidR="002773A4" w:rsidRPr="002773A4" w:rsidRDefault="002773A4" w:rsidP="002773A4">
                  <w:pPr>
                    <w:rPr>
                      <w:sz w:val="18"/>
                      <w:szCs w:val="18"/>
                    </w:rPr>
                  </w:pP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BA55FD" w14:textId="77777777" w:rsidR="002773A4" w:rsidRPr="002773A4" w:rsidRDefault="002773A4" w:rsidP="002773A4">
                  <w:pPr>
                    <w:rPr>
                      <w:sz w:val="18"/>
                      <w:szCs w:val="18"/>
                    </w:rPr>
                  </w:pPr>
                </w:p>
              </w:tc>
            </w:tr>
          </w:tbl>
          <w:p w14:paraId="60C2699C" w14:textId="77777777" w:rsidR="002773A4" w:rsidRPr="002773A4" w:rsidRDefault="002773A4" w:rsidP="002773A4"/>
          <w:p w14:paraId="1D5A7218" w14:textId="77777777" w:rsidR="002773A4" w:rsidRPr="002773A4" w:rsidRDefault="002773A4" w:rsidP="002773A4">
            <w:pPr>
              <w:spacing w:line="259" w:lineRule="auto"/>
              <w:ind w:right="-363"/>
              <w:jc w:val="center"/>
              <w:rPr>
                <w:b/>
              </w:rPr>
            </w:pPr>
          </w:p>
        </w:tc>
      </w:tr>
    </w:tbl>
    <w:p w14:paraId="4040D69D" w14:textId="77777777" w:rsidR="002773A4" w:rsidRPr="002773A4" w:rsidRDefault="002773A4" w:rsidP="002773A4">
      <w:pPr>
        <w:spacing w:after="120" w:line="259" w:lineRule="auto"/>
        <w:ind w:left="360"/>
        <w:jc w:val="right"/>
        <w:rPr>
          <w:sz w:val="17"/>
          <w:szCs w:val="17"/>
        </w:rPr>
      </w:pPr>
    </w:p>
    <w:p w14:paraId="12762373" w14:textId="77777777" w:rsidR="002773A4" w:rsidRPr="002773A4" w:rsidRDefault="002773A4" w:rsidP="002773A4">
      <w:pPr>
        <w:spacing w:after="120" w:line="259" w:lineRule="auto"/>
        <w:ind w:left="360"/>
        <w:jc w:val="right"/>
        <w:rPr>
          <w:sz w:val="17"/>
          <w:szCs w:val="17"/>
        </w:rPr>
        <w:sectPr w:rsidR="002773A4" w:rsidRPr="002773A4" w:rsidSect="002773A4">
          <w:pgSz w:w="16838" w:h="11906" w:orient="landscape"/>
          <w:pgMar w:top="794" w:right="1418" w:bottom="1418" w:left="1418" w:header="454" w:footer="454" w:gutter="0"/>
          <w:cols w:space="708"/>
          <w:titlePg/>
          <w:docGrid w:linePitch="360"/>
        </w:sectPr>
      </w:pPr>
    </w:p>
    <w:p w14:paraId="593AA128" w14:textId="77777777" w:rsidR="002773A4" w:rsidRPr="002773A4" w:rsidRDefault="002773A4" w:rsidP="002773A4">
      <w:pPr>
        <w:spacing w:line="259" w:lineRule="auto"/>
      </w:pPr>
    </w:p>
    <w:p w14:paraId="39456614" w14:textId="0F9D47DD" w:rsidR="002773A4" w:rsidRPr="002773A4" w:rsidRDefault="002773A4" w:rsidP="002773A4">
      <w:pPr>
        <w:ind w:left="357"/>
        <w:jc w:val="right"/>
        <w:rPr>
          <w:i/>
        </w:rPr>
      </w:pPr>
      <w:r w:rsidRPr="002773A4">
        <w:rPr>
          <w:i/>
        </w:rPr>
        <w:t>2. melléklet a  30/2020. (</w:t>
      </w:r>
      <w:r w:rsidR="00D928B8">
        <w:rPr>
          <w:i/>
        </w:rPr>
        <w:t>…..</w:t>
      </w:r>
      <w:r w:rsidRPr="002773A4">
        <w:rPr>
          <w:i/>
        </w:rPr>
        <w:t>.) rendelethez</w:t>
      </w:r>
    </w:p>
    <w:p w14:paraId="3669F258" w14:textId="77777777" w:rsidR="002773A4" w:rsidRPr="002773A4" w:rsidRDefault="002773A4" w:rsidP="002773A4">
      <w:pPr>
        <w:spacing w:after="120"/>
        <w:ind w:left="360"/>
        <w:jc w:val="right"/>
        <w:rPr>
          <w:sz w:val="18"/>
          <w:szCs w:val="18"/>
        </w:rPr>
      </w:pPr>
      <w:r w:rsidRPr="002773A4">
        <w:rPr>
          <w:sz w:val="18"/>
          <w:szCs w:val="18"/>
        </w:rPr>
        <w:t>5. melléklet a 8/2019. (IV.29.) rendelethez</w:t>
      </w:r>
    </w:p>
    <w:p w14:paraId="1982F516" w14:textId="77777777" w:rsidR="002773A4" w:rsidRPr="002773A4" w:rsidRDefault="002773A4" w:rsidP="002773A4">
      <w:pPr>
        <w:jc w:val="center"/>
        <w:rPr>
          <w:b/>
          <w:bCs/>
          <w:color w:val="000000"/>
          <w:sz w:val="26"/>
          <w:szCs w:val="26"/>
        </w:rPr>
      </w:pPr>
      <w:r w:rsidRPr="002773A4">
        <w:rPr>
          <w:b/>
          <w:bCs/>
          <w:color w:val="000000"/>
          <w:sz w:val="26"/>
          <w:szCs w:val="26"/>
        </w:rPr>
        <w:t>Iskolavédőnői körzetek</w:t>
      </w:r>
    </w:p>
    <w:p w14:paraId="5000FBAC" w14:textId="77777777" w:rsidR="002773A4" w:rsidRPr="002773A4" w:rsidRDefault="002773A4" w:rsidP="002773A4">
      <w:pPr>
        <w:jc w:val="center"/>
        <w:rPr>
          <w:sz w:val="26"/>
          <w:szCs w:val="26"/>
        </w:rPr>
      </w:pPr>
    </w:p>
    <w:tbl>
      <w:tblPr>
        <w:tblW w:w="9498" w:type="dxa"/>
        <w:jc w:val="center"/>
        <w:tblLayout w:type="fixed"/>
        <w:tblCellMar>
          <w:left w:w="70" w:type="dxa"/>
          <w:right w:w="70" w:type="dxa"/>
        </w:tblCellMar>
        <w:tblLook w:val="04A0" w:firstRow="1" w:lastRow="0" w:firstColumn="1" w:lastColumn="0" w:noHBand="0" w:noVBand="1"/>
      </w:tblPr>
      <w:tblGrid>
        <w:gridCol w:w="1701"/>
        <w:gridCol w:w="4678"/>
        <w:gridCol w:w="3119"/>
      </w:tblGrid>
      <w:tr w:rsidR="002773A4" w:rsidRPr="002773A4" w14:paraId="5AA0CA16" w14:textId="77777777" w:rsidTr="002773A4">
        <w:trPr>
          <w:trHeight w:val="759"/>
          <w:jc w:val="center"/>
        </w:trPr>
        <w:tc>
          <w:tcPr>
            <w:tcW w:w="1701" w:type="dxa"/>
            <w:tcBorders>
              <w:top w:val="double" w:sz="4" w:space="0" w:color="auto"/>
              <w:left w:val="double" w:sz="4" w:space="0" w:color="auto"/>
              <w:bottom w:val="double" w:sz="4" w:space="0" w:color="auto"/>
              <w:right w:val="single" w:sz="4" w:space="0" w:color="auto"/>
            </w:tcBorders>
            <w:shd w:val="clear" w:color="auto" w:fill="auto"/>
            <w:noWrap/>
            <w:vAlign w:val="center"/>
            <w:hideMark/>
          </w:tcPr>
          <w:p w14:paraId="50C3D58B" w14:textId="77777777" w:rsidR="002773A4" w:rsidRPr="002773A4" w:rsidRDefault="002773A4" w:rsidP="002773A4">
            <w:pPr>
              <w:jc w:val="center"/>
              <w:rPr>
                <w:b/>
                <w:bCs/>
                <w:color w:val="000000"/>
              </w:rPr>
            </w:pPr>
            <w:r w:rsidRPr="002773A4">
              <w:rPr>
                <w:b/>
                <w:bCs/>
                <w:color w:val="000000"/>
              </w:rPr>
              <w:t>Körzet száma</w:t>
            </w:r>
          </w:p>
        </w:tc>
        <w:tc>
          <w:tcPr>
            <w:tcW w:w="4678" w:type="dxa"/>
            <w:tcBorders>
              <w:top w:val="double" w:sz="4" w:space="0" w:color="auto"/>
              <w:left w:val="nil"/>
              <w:bottom w:val="double" w:sz="4" w:space="0" w:color="auto"/>
              <w:right w:val="single" w:sz="4" w:space="0" w:color="auto"/>
            </w:tcBorders>
            <w:shd w:val="clear" w:color="auto" w:fill="auto"/>
            <w:vAlign w:val="center"/>
            <w:hideMark/>
          </w:tcPr>
          <w:p w14:paraId="03E40A18" w14:textId="77777777" w:rsidR="002773A4" w:rsidRPr="002773A4" w:rsidRDefault="002773A4" w:rsidP="002773A4">
            <w:pPr>
              <w:jc w:val="center"/>
              <w:rPr>
                <w:b/>
                <w:bCs/>
                <w:color w:val="000000"/>
              </w:rPr>
            </w:pPr>
            <w:r w:rsidRPr="002773A4">
              <w:rPr>
                <w:b/>
                <w:bCs/>
                <w:color w:val="000000"/>
              </w:rPr>
              <w:t>Körzetbe tartozó iskola/telephely</w:t>
            </w:r>
          </w:p>
        </w:tc>
        <w:tc>
          <w:tcPr>
            <w:tcW w:w="3119" w:type="dxa"/>
            <w:tcBorders>
              <w:top w:val="double" w:sz="4" w:space="0" w:color="auto"/>
              <w:left w:val="nil"/>
              <w:bottom w:val="double" w:sz="4" w:space="0" w:color="auto"/>
              <w:right w:val="double" w:sz="4" w:space="0" w:color="auto"/>
            </w:tcBorders>
            <w:vAlign w:val="center"/>
          </w:tcPr>
          <w:p w14:paraId="5E63F0F7" w14:textId="77777777" w:rsidR="002773A4" w:rsidRPr="002773A4" w:rsidRDefault="002773A4" w:rsidP="002773A4">
            <w:pPr>
              <w:jc w:val="center"/>
              <w:rPr>
                <w:rFonts w:eastAsia="Calibri"/>
                <w:b/>
              </w:rPr>
            </w:pPr>
            <w:r w:rsidRPr="002773A4">
              <w:rPr>
                <w:rFonts w:eastAsia="Calibri"/>
                <w:b/>
              </w:rPr>
              <w:t xml:space="preserve">Intézmény/ telephely </w:t>
            </w:r>
          </w:p>
          <w:p w14:paraId="3B20210D" w14:textId="77777777" w:rsidR="002773A4" w:rsidRPr="002773A4" w:rsidRDefault="002773A4" w:rsidP="002773A4">
            <w:pPr>
              <w:jc w:val="center"/>
              <w:rPr>
                <w:rFonts w:eastAsia="Calibri"/>
                <w:b/>
              </w:rPr>
            </w:pPr>
            <w:r w:rsidRPr="002773A4">
              <w:rPr>
                <w:rFonts w:eastAsia="Calibri"/>
                <w:b/>
              </w:rPr>
              <w:t>címe</w:t>
            </w:r>
          </w:p>
        </w:tc>
      </w:tr>
      <w:tr w:rsidR="002773A4" w:rsidRPr="002773A4" w14:paraId="62E823A9" w14:textId="77777777" w:rsidTr="002773A4">
        <w:trPr>
          <w:trHeight w:val="759"/>
          <w:jc w:val="center"/>
        </w:trPr>
        <w:tc>
          <w:tcPr>
            <w:tcW w:w="1701" w:type="dxa"/>
            <w:vMerge w:val="restart"/>
            <w:tcBorders>
              <w:top w:val="double" w:sz="4" w:space="0" w:color="auto"/>
              <w:left w:val="single" w:sz="4" w:space="0" w:color="auto"/>
              <w:bottom w:val="single" w:sz="4" w:space="0" w:color="000000"/>
              <w:right w:val="single" w:sz="4" w:space="0" w:color="auto"/>
            </w:tcBorders>
            <w:shd w:val="clear" w:color="auto" w:fill="auto"/>
            <w:vAlign w:val="center"/>
            <w:hideMark/>
          </w:tcPr>
          <w:p w14:paraId="65758A14" w14:textId="77777777" w:rsidR="002773A4" w:rsidRPr="002773A4" w:rsidRDefault="002773A4" w:rsidP="00DE760C">
            <w:pPr>
              <w:numPr>
                <w:ilvl w:val="0"/>
                <w:numId w:val="4"/>
              </w:numPr>
              <w:spacing w:after="160" w:line="259" w:lineRule="auto"/>
              <w:contextualSpacing/>
              <w:jc w:val="center"/>
            </w:pPr>
            <w:r w:rsidRPr="002773A4">
              <w:t>számú</w:t>
            </w:r>
          </w:p>
          <w:p w14:paraId="693F042B" w14:textId="77777777" w:rsidR="002773A4" w:rsidRPr="002773A4" w:rsidRDefault="002773A4" w:rsidP="002773A4">
            <w:pPr>
              <w:ind w:left="360"/>
              <w:jc w:val="center"/>
            </w:pPr>
          </w:p>
        </w:tc>
        <w:tc>
          <w:tcPr>
            <w:tcW w:w="4678" w:type="dxa"/>
            <w:tcBorders>
              <w:top w:val="double" w:sz="4" w:space="0" w:color="auto"/>
              <w:left w:val="nil"/>
              <w:bottom w:val="single" w:sz="4" w:space="0" w:color="auto"/>
              <w:right w:val="single" w:sz="4" w:space="0" w:color="auto"/>
            </w:tcBorders>
            <w:shd w:val="clear" w:color="auto" w:fill="auto"/>
            <w:vAlign w:val="center"/>
            <w:hideMark/>
          </w:tcPr>
          <w:p w14:paraId="318FDCD5" w14:textId="77777777" w:rsidR="002773A4" w:rsidRPr="002773A4" w:rsidRDefault="002773A4" w:rsidP="002773A4">
            <w:r w:rsidRPr="002773A4">
              <w:t>Kiskunfélegyházi József Attila Általános Iskola Platán Utcai Tagintézménye</w:t>
            </w:r>
          </w:p>
        </w:tc>
        <w:tc>
          <w:tcPr>
            <w:tcW w:w="3119" w:type="dxa"/>
            <w:tcBorders>
              <w:top w:val="double" w:sz="4" w:space="0" w:color="auto"/>
              <w:left w:val="nil"/>
              <w:bottom w:val="single" w:sz="4" w:space="0" w:color="auto"/>
              <w:right w:val="single" w:sz="4" w:space="0" w:color="auto"/>
            </w:tcBorders>
            <w:vAlign w:val="center"/>
          </w:tcPr>
          <w:p w14:paraId="7717B0D7" w14:textId="77777777" w:rsidR="002773A4" w:rsidRPr="002773A4" w:rsidRDefault="002773A4" w:rsidP="002773A4">
            <w:r w:rsidRPr="002773A4">
              <w:t>Kiskunfélegyháza, Platán u. 12.</w:t>
            </w:r>
          </w:p>
        </w:tc>
      </w:tr>
      <w:tr w:rsidR="002773A4" w:rsidRPr="002773A4" w14:paraId="49CD2785" w14:textId="77777777" w:rsidTr="002773A4">
        <w:trPr>
          <w:trHeight w:val="759"/>
          <w:jc w:val="center"/>
        </w:trPr>
        <w:tc>
          <w:tcPr>
            <w:tcW w:w="1701" w:type="dxa"/>
            <w:vMerge/>
            <w:tcBorders>
              <w:top w:val="nil"/>
              <w:left w:val="single" w:sz="4" w:space="0" w:color="auto"/>
              <w:bottom w:val="single" w:sz="4" w:space="0" w:color="000000"/>
              <w:right w:val="single" w:sz="4" w:space="0" w:color="auto"/>
            </w:tcBorders>
            <w:vAlign w:val="center"/>
            <w:hideMark/>
          </w:tcPr>
          <w:p w14:paraId="7EACF876"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4CC4C08D" w14:textId="77777777" w:rsidR="002773A4" w:rsidRPr="002773A4" w:rsidRDefault="002773A4" w:rsidP="002773A4">
            <w:r w:rsidRPr="002773A4">
              <w:t>Kiskunfélegyházi Dózsa György Általános Iskola</w:t>
            </w:r>
          </w:p>
        </w:tc>
        <w:tc>
          <w:tcPr>
            <w:tcW w:w="3119" w:type="dxa"/>
            <w:tcBorders>
              <w:top w:val="nil"/>
              <w:left w:val="nil"/>
              <w:bottom w:val="single" w:sz="4" w:space="0" w:color="auto"/>
              <w:right w:val="single" w:sz="4" w:space="0" w:color="auto"/>
            </w:tcBorders>
            <w:vAlign w:val="center"/>
          </w:tcPr>
          <w:p w14:paraId="331BBA77" w14:textId="77777777" w:rsidR="002773A4" w:rsidRPr="002773A4" w:rsidRDefault="002773A4" w:rsidP="002773A4">
            <w:r w:rsidRPr="002773A4">
              <w:t>Kiskunfélegyháza, Deák F. u. 14.</w:t>
            </w:r>
          </w:p>
        </w:tc>
      </w:tr>
      <w:tr w:rsidR="002773A4" w:rsidRPr="002773A4" w14:paraId="7D15CB90" w14:textId="77777777" w:rsidTr="002773A4">
        <w:trPr>
          <w:trHeight w:val="759"/>
          <w:jc w:val="center"/>
        </w:trPr>
        <w:tc>
          <w:tcPr>
            <w:tcW w:w="1701" w:type="dxa"/>
            <w:vMerge/>
            <w:tcBorders>
              <w:top w:val="nil"/>
              <w:left w:val="single" w:sz="4" w:space="0" w:color="auto"/>
              <w:bottom w:val="single" w:sz="4" w:space="0" w:color="000000"/>
              <w:right w:val="single" w:sz="4" w:space="0" w:color="auto"/>
            </w:tcBorders>
            <w:vAlign w:val="center"/>
            <w:hideMark/>
          </w:tcPr>
          <w:p w14:paraId="5E71ED4F"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53A9E14A" w14:textId="77777777" w:rsidR="002773A4" w:rsidRPr="002773A4" w:rsidRDefault="002773A4" w:rsidP="002773A4">
            <w:r w:rsidRPr="002773A4">
              <w:t>Tiszta Forrás Waldorf Általános Iskola, Gimnázium, Alapfokú Művészeti Iskola és Óvoda</w:t>
            </w:r>
          </w:p>
        </w:tc>
        <w:tc>
          <w:tcPr>
            <w:tcW w:w="3119" w:type="dxa"/>
            <w:tcBorders>
              <w:top w:val="nil"/>
              <w:left w:val="nil"/>
              <w:bottom w:val="single" w:sz="4" w:space="0" w:color="auto"/>
              <w:right w:val="single" w:sz="4" w:space="0" w:color="auto"/>
            </w:tcBorders>
            <w:vAlign w:val="center"/>
          </w:tcPr>
          <w:p w14:paraId="3734BBCF" w14:textId="77777777" w:rsidR="002773A4" w:rsidRPr="002773A4" w:rsidRDefault="002773A4" w:rsidP="002773A4">
            <w:r w:rsidRPr="002773A4">
              <w:t>Kiskunfélegyháza, Kossuth Lajos u. 29-31.</w:t>
            </w:r>
          </w:p>
        </w:tc>
      </w:tr>
      <w:tr w:rsidR="002773A4" w:rsidRPr="002773A4" w14:paraId="70C4BC8D" w14:textId="77777777" w:rsidTr="002773A4">
        <w:trPr>
          <w:trHeight w:val="759"/>
          <w:jc w:val="center"/>
        </w:trPr>
        <w:tc>
          <w:tcPr>
            <w:tcW w:w="1701" w:type="dxa"/>
            <w:vMerge w:val="restart"/>
            <w:tcBorders>
              <w:top w:val="nil"/>
              <w:left w:val="single" w:sz="4" w:space="0" w:color="auto"/>
              <w:bottom w:val="single" w:sz="4" w:space="0" w:color="000000"/>
              <w:right w:val="single" w:sz="4" w:space="0" w:color="auto"/>
            </w:tcBorders>
            <w:shd w:val="clear" w:color="auto" w:fill="auto"/>
            <w:vAlign w:val="center"/>
            <w:hideMark/>
          </w:tcPr>
          <w:p w14:paraId="482F4B92" w14:textId="77777777" w:rsidR="002773A4" w:rsidRPr="002773A4" w:rsidRDefault="002773A4" w:rsidP="00DE760C">
            <w:pPr>
              <w:numPr>
                <w:ilvl w:val="0"/>
                <w:numId w:val="4"/>
              </w:numPr>
              <w:spacing w:after="160" w:line="259" w:lineRule="auto"/>
              <w:contextualSpacing/>
              <w:jc w:val="center"/>
            </w:pPr>
            <w:r w:rsidRPr="002773A4">
              <w:t xml:space="preserve">számú </w:t>
            </w:r>
          </w:p>
          <w:p w14:paraId="59730E68" w14:textId="77777777" w:rsidR="002773A4" w:rsidRPr="002773A4" w:rsidRDefault="002773A4" w:rsidP="002773A4">
            <w:pPr>
              <w:ind w:left="360"/>
              <w:jc w:val="center"/>
            </w:pPr>
          </w:p>
        </w:tc>
        <w:tc>
          <w:tcPr>
            <w:tcW w:w="4678" w:type="dxa"/>
            <w:tcBorders>
              <w:top w:val="nil"/>
              <w:left w:val="nil"/>
              <w:bottom w:val="single" w:sz="4" w:space="0" w:color="auto"/>
              <w:right w:val="single" w:sz="4" w:space="0" w:color="auto"/>
            </w:tcBorders>
            <w:shd w:val="clear" w:color="auto" w:fill="auto"/>
            <w:vAlign w:val="center"/>
            <w:hideMark/>
          </w:tcPr>
          <w:p w14:paraId="2DFC9AFA" w14:textId="77777777" w:rsidR="002773A4" w:rsidRPr="002773A4" w:rsidRDefault="002773A4" w:rsidP="002773A4">
            <w:r w:rsidRPr="002773A4">
              <w:t>Kiskunfélegyházi Batthyány Lajos Általános Iskola 5-8. évfolyam</w:t>
            </w:r>
          </w:p>
        </w:tc>
        <w:tc>
          <w:tcPr>
            <w:tcW w:w="3119" w:type="dxa"/>
            <w:tcBorders>
              <w:top w:val="nil"/>
              <w:left w:val="nil"/>
              <w:bottom w:val="single" w:sz="4" w:space="0" w:color="auto"/>
              <w:right w:val="single" w:sz="4" w:space="0" w:color="auto"/>
            </w:tcBorders>
            <w:vAlign w:val="center"/>
          </w:tcPr>
          <w:p w14:paraId="4ED23193" w14:textId="77777777" w:rsidR="002773A4" w:rsidRPr="002773A4" w:rsidRDefault="002773A4" w:rsidP="002773A4">
            <w:r w:rsidRPr="002773A4">
              <w:t>Kiskunfélegyháza Batthyány u. 12-18.</w:t>
            </w:r>
          </w:p>
        </w:tc>
      </w:tr>
      <w:tr w:rsidR="002773A4" w:rsidRPr="002773A4" w14:paraId="672307BC" w14:textId="77777777" w:rsidTr="002773A4">
        <w:trPr>
          <w:trHeight w:val="759"/>
          <w:jc w:val="center"/>
        </w:trPr>
        <w:tc>
          <w:tcPr>
            <w:tcW w:w="1701" w:type="dxa"/>
            <w:vMerge/>
            <w:tcBorders>
              <w:top w:val="nil"/>
              <w:left w:val="single" w:sz="4" w:space="0" w:color="auto"/>
              <w:bottom w:val="single" w:sz="4" w:space="0" w:color="000000"/>
              <w:right w:val="single" w:sz="4" w:space="0" w:color="auto"/>
            </w:tcBorders>
            <w:vAlign w:val="center"/>
            <w:hideMark/>
          </w:tcPr>
          <w:p w14:paraId="4682597E"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11B022C0" w14:textId="77777777" w:rsidR="002773A4" w:rsidRPr="002773A4" w:rsidRDefault="002773A4" w:rsidP="002773A4">
            <w:pPr>
              <w:ind w:left="2"/>
              <w:contextualSpacing/>
            </w:pPr>
            <w:r w:rsidRPr="002773A4">
              <w:t xml:space="preserve">Constantinum Katolikus Óvoda, Általános Iskola, Gimnázium, Technikum, Kollégium </w:t>
            </w:r>
          </w:p>
          <w:p w14:paraId="2D31C969" w14:textId="77777777" w:rsidR="002773A4" w:rsidRPr="002773A4" w:rsidRDefault="002773A4" w:rsidP="002773A4">
            <w:pPr>
              <w:ind w:left="2"/>
              <w:contextualSpacing/>
            </w:pPr>
            <w:r w:rsidRPr="002773A4">
              <w:t>5-13. évfolyam</w:t>
            </w:r>
          </w:p>
        </w:tc>
        <w:tc>
          <w:tcPr>
            <w:tcW w:w="3119" w:type="dxa"/>
            <w:tcBorders>
              <w:top w:val="nil"/>
              <w:left w:val="nil"/>
              <w:bottom w:val="single" w:sz="4" w:space="0" w:color="auto"/>
              <w:right w:val="single" w:sz="4" w:space="0" w:color="auto"/>
            </w:tcBorders>
            <w:vAlign w:val="center"/>
          </w:tcPr>
          <w:p w14:paraId="6A089AAE" w14:textId="77777777" w:rsidR="002773A4" w:rsidRPr="002773A4" w:rsidRDefault="002773A4" w:rsidP="002773A4">
            <w:r w:rsidRPr="002773A4">
              <w:t>Kiskunfélegyháza, Petőfi u. 2.</w:t>
            </w:r>
          </w:p>
        </w:tc>
      </w:tr>
      <w:tr w:rsidR="002773A4" w:rsidRPr="002773A4" w14:paraId="0AD374AE" w14:textId="77777777" w:rsidTr="002773A4">
        <w:trPr>
          <w:trHeight w:val="759"/>
          <w:jc w:val="center"/>
        </w:trPr>
        <w:tc>
          <w:tcPr>
            <w:tcW w:w="1701" w:type="dxa"/>
            <w:vMerge w:val="restart"/>
            <w:tcBorders>
              <w:top w:val="nil"/>
              <w:left w:val="single" w:sz="4" w:space="0" w:color="auto"/>
              <w:right w:val="single" w:sz="4" w:space="0" w:color="auto"/>
            </w:tcBorders>
            <w:shd w:val="clear" w:color="auto" w:fill="auto"/>
            <w:vAlign w:val="center"/>
            <w:hideMark/>
          </w:tcPr>
          <w:p w14:paraId="45ECA12C" w14:textId="77777777" w:rsidR="002773A4" w:rsidRPr="002773A4" w:rsidRDefault="002773A4" w:rsidP="00DE760C">
            <w:pPr>
              <w:numPr>
                <w:ilvl w:val="0"/>
                <w:numId w:val="4"/>
              </w:numPr>
              <w:spacing w:after="160" w:line="259" w:lineRule="auto"/>
              <w:contextualSpacing/>
              <w:jc w:val="center"/>
            </w:pPr>
            <w:r w:rsidRPr="002773A4">
              <w:t xml:space="preserve">számú </w:t>
            </w:r>
          </w:p>
        </w:tc>
        <w:tc>
          <w:tcPr>
            <w:tcW w:w="4678" w:type="dxa"/>
            <w:tcBorders>
              <w:top w:val="nil"/>
              <w:left w:val="nil"/>
              <w:bottom w:val="single" w:sz="4" w:space="0" w:color="auto"/>
              <w:right w:val="single" w:sz="4" w:space="0" w:color="auto"/>
            </w:tcBorders>
            <w:shd w:val="clear" w:color="auto" w:fill="auto"/>
            <w:vAlign w:val="center"/>
            <w:hideMark/>
          </w:tcPr>
          <w:p w14:paraId="21EFE1B7" w14:textId="77777777" w:rsidR="002773A4" w:rsidRPr="002773A4" w:rsidRDefault="002773A4" w:rsidP="002773A4">
            <w:r w:rsidRPr="002773A4">
              <w:t xml:space="preserve">Kiskunfélegyházi József Attila Általános Iskola </w:t>
            </w:r>
          </w:p>
        </w:tc>
        <w:tc>
          <w:tcPr>
            <w:tcW w:w="3119" w:type="dxa"/>
            <w:tcBorders>
              <w:top w:val="nil"/>
              <w:left w:val="nil"/>
              <w:bottom w:val="single" w:sz="4" w:space="0" w:color="auto"/>
              <w:right w:val="single" w:sz="4" w:space="0" w:color="auto"/>
            </w:tcBorders>
            <w:vAlign w:val="center"/>
          </w:tcPr>
          <w:p w14:paraId="0AB2DCF6" w14:textId="77777777" w:rsidR="002773A4" w:rsidRPr="002773A4" w:rsidRDefault="002773A4" w:rsidP="002773A4">
            <w:r w:rsidRPr="002773A4">
              <w:t>Kiskunfélegyháza, Deák F. u. 14.</w:t>
            </w:r>
          </w:p>
        </w:tc>
      </w:tr>
      <w:tr w:rsidR="002773A4" w:rsidRPr="002773A4" w14:paraId="02BC6FD3" w14:textId="77777777" w:rsidTr="002773A4">
        <w:trPr>
          <w:trHeight w:val="759"/>
          <w:jc w:val="center"/>
        </w:trPr>
        <w:tc>
          <w:tcPr>
            <w:tcW w:w="1701" w:type="dxa"/>
            <w:vMerge/>
            <w:tcBorders>
              <w:left w:val="single" w:sz="4" w:space="0" w:color="auto"/>
              <w:right w:val="single" w:sz="4" w:space="0" w:color="auto"/>
            </w:tcBorders>
            <w:shd w:val="clear" w:color="auto" w:fill="auto"/>
            <w:vAlign w:val="center"/>
            <w:hideMark/>
          </w:tcPr>
          <w:p w14:paraId="6D2FEA3C"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6239F462" w14:textId="77777777" w:rsidR="002773A4" w:rsidRPr="002773A4" w:rsidRDefault="002773A4" w:rsidP="002773A4">
            <w:r w:rsidRPr="002773A4">
              <w:t xml:space="preserve">Kiskunfélegyházi Darvas Általános Iskola </w:t>
            </w:r>
          </w:p>
        </w:tc>
        <w:tc>
          <w:tcPr>
            <w:tcW w:w="3119" w:type="dxa"/>
            <w:tcBorders>
              <w:top w:val="nil"/>
              <w:left w:val="nil"/>
              <w:bottom w:val="single" w:sz="4" w:space="0" w:color="auto"/>
              <w:right w:val="single" w:sz="4" w:space="0" w:color="auto"/>
            </w:tcBorders>
            <w:vAlign w:val="center"/>
          </w:tcPr>
          <w:p w14:paraId="646145B7" w14:textId="77777777" w:rsidR="002773A4" w:rsidRPr="002773A4" w:rsidRDefault="002773A4" w:rsidP="002773A4">
            <w:r w:rsidRPr="002773A4">
              <w:t>Kiskunfélegyháza, Darvas tér 10.</w:t>
            </w:r>
          </w:p>
        </w:tc>
      </w:tr>
      <w:tr w:rsidR="002773A4" w:rsidRPr="002773A4" w14:paraId="615F289A" w14:textId="77777777" w:rsidTr="002773A4">
        <w:trPr>
          <w:trHeight w:val="759"/>
          <w:jc w:val="center"/>
        </w:trPr>
        <w:tc>
          <w:tcPr>
            <w:tcW w:w="1701" w:type="dxa"/>
            <w:vMerge/>
            <w:tcBorders>
              <w:left w:val="single" w:sz="4" w:space="0" w:color="auto"/>
              <w:bottom w:val="single" w:sz="4" w:space="0" w:color="000000"/>
              <w:right w:val="single" w:sz="4" w:space="0" w:color="auto"/>
            </w:tcBorders>
            <w:shd w:val="clear" w:color="auto" w:fill="auto"/>
            <w:vAlign w:val="center"/>
            <w:hideMark/>
          </w:tcPr>
          <w:p w14:paraId="121AAC2D"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244BE882" w14:textId="77777777" w:rsidR="002773A4" w:rsidRPr="002773A4" w:rsidRDefault="002773A4" w:rsidP="002773A4">
            <w:r w:rsidRPr="002773A4">
              <w:t>Kiskunfélegyházi Göllesz Viktor Óvoda, Általános Iskola, Készségfejlesztő Iskola, Egységes Gyógypedagógiai Módszertani Intézmény</w:t>
            </w:r>
          </w:p>
        </w:tc>
        <w:tc>
          <w:tcPr>
            <w:tcW w:w="3119" w:type="dxa"/>
            <w:tcBorders>
              <w:top w:val="nil"/>
              <w:left w:val="nil"/>
              <w:bottom w:val="single" w:sz="4" w:space="0" w:color="auto"/>
              <w:right w:val="single" w:sz="4" w:space="0" w:color="auto"/>
            </w:tcBorders>
            <w:vAlign w:val="center"/>
          </w:tcPr>
          <w:p w14:paraId="0F238983" w14:textId="77777777" w:rsidR="002773A4" w:rsidRPr="002773A4" w:rsidRDefault="002773A4" w:rsidP="002773A4">
            <w:r w:rsidRPr="002773A4">
              <w:t>Kiskunfélegyháza, Szent Imre herceg u. 1-3.</w:t>
            </w:r>
          </w:p>
        </w:tc>
      </w:tr>
      <w:tr w:rsidR="002773A4" w:rsidRPr="002773A4" w14:paraId="3F984698" w14:textId="77777777" w:rsidTr="002773A4">
        <w:trPr>
          <w:trHeight w:val="759"/>
          <w:jc w:val="center"/>
        </w:trPr>
        <w:tc>
          <w:tcPr>
            <w:tcW w:w="1701" w:type="dxa"/>
            <w:vMerge w:val="restart"/>
            <w:tcBorders>
              <w:top w:val="nil"/>
              <w:left w:val="single" w:sz="4" w:space="0" w:color="auto"/>
              <w:bottom w:val="single" w:sz="4" w:space="0" w:color="000000"/>
              <w:right w:val="single" w:sz="4" w:space="0" w:color="auto"/>
            </w:tcBorders>
            <w:shd w:val="clear" w:color="auto" w:fill="auto"/>
            <w:vAlign w:val="center"/>
            <w:hideMark/>
          </w:tcPr>
          <w:p w14:paraId="1AA576C3" w14:textId="77777777" w:rsidR="002773A4" w:rsidRPr="002773A4" w:rsidRDefault="002773A4" w:rsidP="00DE760C">
            <w:pPr>
              <w:numPr>
                <w:ilvl w:val="0"/>
                <w:numId w:val="4"/>
              </w:numPr>
              <w:spacing w:after="160" w:line="259" w:lineRule="auto"/>
              <w:contextualSpacing/>
              <w:jc w:val="center"/>
            </w:pPr>
            <w:r w:rsidRPr="002773A4">
              <w:t>számú</w:t>
            </w:r>
          </w:p>
        </w:tc>
        <w:tc>
          <w:tcPr>
            <w:tcW w:w="4678" w:type="dxa"/>
            <w:tcBorders>
              <w:top w:val="nil"/>
              <w:left w:val="nil"/>
              <w:bottom w:val="single" w:sz="4" w:space="0" w:color="auto"/>
              <w:right w:val="single" w:sz="4" w:space="0" w:color="auto"/>
            </w:tcBorders>
            <w:shd w:val="clear" w:color="auto" w:fill="auto"/>
            <w:vAlign w:val="center"/>
            <w:hideMark/>
          </w:tcPr>
          <w:p w14:paraId="58C9D002" w14:textId="77777777" w:rsidR="002773A4" w:rsidRPr="002773A4" w:rsidRDefault="002773A4" w:rsidP="002773A4">
            <w:r w:rsidRPr="002773A4">
              <w:t xml:space="preserve">Kiskunfélegyházi Móra Ferenc Gimnázium </w:t>
            </w:r>
          </w:p>
          <w:p w14:paraId="513DCD45" w14:textId="77777777" w:rsidR="002773A4" w:rsidRPr="002773A4" w:rsidRDefault="002773A4" w:rsidP="002773A4">
            <w:r w:rsidRPr="002773A4">
              <w:t>9-12. évfolyam</w:t>
            </w:r>
          </w:p>
        </w:tc>
        <w:tc>
          <w:tcPr>
            <w:tcW w:w="3119" w:type="dxa"/>
            <w:tcBorders>
              <w:top w:val="nil"/>
              <w:left w:val="nil"/>
              <w:bottom w:val="single" w:sz="4" w:space="0" w:color="auto"/>
              <w:right w:val="single" w:sz="4" w:space="0" w:color="auto"/>
            </w:tcBorders>
            <w:vAlign w:val="center"/>
          </w:tcPr>
          <w:p w14:paraId="4AF8A329" w14:textId="77777777" w:rsidR="002773A4" w:rsidRPr="002773A4" w:rsidRDefault="002773A4" w:rsidP="002773A4">
            <w:r w:rsidRPr="002773A4">
              <w:t>Kiskunfélegyháza, Kossuth Lajos u. 9.</w:t>
            </w:r>
          </w:p>
        </w:tc>
      </w:tr>
      <w:tr w:rsidR="002773A4" w:rsidRPr="002773A4" w14:paraId="52141B35" w14:textId="77777777" w:rsidTr="002773A4">
        <w:trPr>
          <w:trHeight w:val="759"/>
          <w:jc w:val="center"/>
        </w:trPr>
        <w:tc>
          <w:tcPr>
            <w:tcW w:w="1701" w:type="dxa"/>
            <w:vMerge/>
            <w:tcBorders>
              <w:top w:val="nil"/>
              <w:left w:val="single" w:sz="4" w:space="0" w:color="auto"/>
              <w:bottom w:val="single" w:sz="4" w:space="0" w:color="000000"/>
              <w:right w:val="single" w:sz="4" w:space="0" w:color="auto"/>
            </w:tcBorders>
            <w:vAlign w:val="center"/>
            <w:hideMark/>
          </w:tcPr>
          <w:p w14:paraId="4FD901DF"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53299AE2" w14:textId="77777777" w:rsidR="002773A4" w:rsidRPr="002773A4" w:rsidRDefault="002773A4" w:rsidP="002773A4">
            <w:pPr>
              <w:shd w:val="clear" w:color="auto" w:fill="FFFFFF"/>
              <w:spacing w:line="240" w:lineRule="atLeast"/>
              <w:jc w:val="both"/>
              <w:textAlignment w:val="baseline"/>
              <w:outlineLvl w:val="4"/>
            </w:pPr>
            <w:r w:rsidRPr="002773A4">
              <w:t>Kiskunfélegyházi Szent Benedek PG Két Tanítási Nyelvű Technikum és Kollégium</w:t>
            </w:r>
          </w:p>
        </w:tc>
        <w:tc>
          <w:tcPr>
            <w:tcW w:w="3119" w:type="dxa"/>
            <w:tcBorders>
              <w:top w:val="nil"/>
              <w:left w:val="nil"/>
              <w:bottom w:val="single" w:sz="4" w:space="0" w:color="auto"/>
              <w:right w:val="single" w:sz="4" w:space="0" w:color="auto"/>
            </w:tcBorders>
            <w:vAlign w:val="center"/>
          </w:tcPr>
          <w:p w14:paraId="7E27A5E4" w14:textId="77777777" w:rsidR="002773A4" w:rsidRPr="002773A4" w:rsidRDefault="002773A4" w:rsidP="002773A4">
            <w:r w:rsidRPr="002773A4">
              <w:t>Kiskunfélegyháza, Kossuth Lajos u. 24.</w:t>
            </w:r>
          </w:p>
        </w:tc>
      </w:tr>
      <w:tr w:rsidR="002773A4" w:rsidRPr="002773A4" w14:paraId="361D283F" w14:textId="77777777" w:rsidTr="002773A4">
        <w:trPr>
          <w:trHeight w:val="759"/>
          <w:jc w:val="center"/>
        </w:trPr>
        <w:tc>
          <w:tcPr>
            <w:tcW w:w="1701" w:type="dxa"/>
            <w:vMerge w:val="restart"/>
            <w:tcBorders>
              <w:top w:val="nil"/>
              <w:left w:val="single" w:sz="4" w:space="0" w:color="auto"/>
              <w:bottom w:val="single" w:sz="4" w:space="0" w:color="000000"/>
              <w:right w:val="single" w:sz="4" w:space="0" w:color="auto"/>
            </w:tcBorders>
            <w:shd w:val="clear" w:color="auto" w:fill="auto"/>
            <w:vAlign w:val="center"/>
            <w:hideMark/>
          </w:tcPr>
          <w:p w14:paraId="68649200" w14:textId="77777777" w:rsidR="002773A4" w:rsidRPr="002773A4" w:rsidRDefault="002773A4" w:rsidP="00DE760C">
            <w:pPr>
              <w:numPr>
                <w:ilvl w:val="0"/>
                <w:numId w:val="4"/>
              </w:numPr>
              <w:spacing w:after="160" w:line="259" w:lineRule="auto"/>
              <w:contextualSpacing/>
              <w:jc w:val="center"/>
            </w:pPr>
            <w:r w:rsidRPr="002773A4">
              <w:t xml:space="preserve">számú </w:t>
            </w:r>
          </w:p>
        </w:tc>
        <w:tc>
          <w:tcPr>
            <w:tcW w:w="4678" w:type="dxa"/>
            <w:tcBorders>
              <w:top w:val="nil"/>
              <w:left w:val="nil"/>
              <w:bottom w:val="single" w:sz="4" w:space="0" w:color="auto"/>
              <w:right w:val="single" w:sz="4" w:space="0" w:color="auto"/>
            </w:tcBorders>
            <w:shd w:val="clear" w:color="auto" w:fill="auto"/>
            <w:vAlign w:val="center"/>
            <w:hideMark/>
          </w:tcPr>
          <w:p w14:paraId="7541EA5B" w14:textId="77777777" w:rsidR="002773A4" w:rsidRPr="002773A4" w:rsidRDefault="002773A4" w:rsidP="002773A4">
            <w:pPr>
              <w:rPr>
                <w:bCs/>
              </w:rPr>
            </w:pPr>
            <w:r w:rsidRPr="002773A4">
              <w:rPr>
                <w:bCs/>
              </w:rPr>
              <w:t>Kiskunhalasi Szakképzési Centrum Kiskunfélegyházi Közgazdasági Technikum</w:t>
            </w:r>
          </w:p>
        </w:tc>
        <w:tc>
          <w:tcPr>
            <w:tcW w:w="3119" w:type="dxa"/>
            <w:tcBorders>
              <w:top w:val="nil"/>
              <w:left w:val="nil"/>
              <w:bottom w:val="single" w:sz="4" w:space="0" w:color="auto"/>
              <w:right w:val="single" w:sz="4" w:space="0" w:color="auto"/>
            </w:tcBorders>
            <w:vAlign w:val="center"/>
          </w:tcPr>
          <w:p w14:paraId="7CC89586" w14:textId="77777777" w:rsidR="002773A4" w:rsidRPr="002773A4" w:rsidRDefault="002773A4" w:rsidP="002773A4">
            <w:r w:rsidRPr="002773A4">
              <w:t>Kiskunfélegyháza, Oskola u. 1-3.</w:t>
            </w:r>
          </w:p>
        </w:tc>
      </w:tr>
      <w:tr w:rsidR="002773A4" w:rsidRPr="002773A4" w14:paraId="390E6D40" w14:textId="77777777" w:rsidTr="002773A4">
        <w:trPr>
          <w:trHeight w:val="759"/>
          <w:jc w:val="center"/>
        </w:trPr>
        <w:tc>
          <w:tcPr>
            <w:tcW w:w="1701" w:type="dxa"/>
            <w:vMerge/>
            <w:tcBorders>
              <w:top w:val="nil"/>
              <w:left w:val="single" w:sz="4" w:space="0" w:color="auto"/>
              <w:bottom w:val="single" w:sz="4" w:space="0" w:color="000000"/>
              <w:right w:val="single" w:sz="4" w:space="0" w:color="auto"/>
            </w:tcBorders>
            <w:vAlign w:val="center"/>
            <w:hideMark/>
          </w:tcPr>
          <w:p w14:paraId="179DC863" w14:textId="77777777" w:rsidR="002773A4" w:rsidRPr="002773A4" w:rsidRDefault="002773A4" w:rsidP="002773A4"/>
        </w:tc>
        <w:tc>
          <w:tcPr>
            <w:tcW w:w="4678" w:type="dxa"/>
            <w:tcBorders>
              <w:top w:val="nil"/>
              <w:left w:val="nil"/>
              <w:bottom w:val="single" w:sz="4" w:space="0" w:color="auto"/>
              <w:right w:val="single" w:sz="4" w:space="0" w:color="auto"/>
            </w:tcBorders>
            <w:shd w:val="clear" w:color="auto" w:fill="auto"/>
            <w:vAlign w:val="center"/>
            <w:hideMark/>
          </w:tcPr>
          <w:p w14:paraId="1B1D4D17" w14:textId="77777777" w:rsidR="002773A4" w:rsidRPr="002773A4" w:rsidRDefault="002773A4" w:rsidP="002773A4">
            <w:r w:rsidRPr="002773A4">
              <w:t>Déli Agrárszakképzési Centrum</w:t>
            </w:r>
            <w:r w:rsidRPr="002773A4">
              <w:rPr>
                <w:bCs/>
              </w:rPr>
              <w:t>  Kiskunfélegyházi Mezőgazdasági és Élelmiszeripari Technikum, Szakképző Iskola és Kollégium</w:t>
            </w:r>
          </w:p>
        </w:tc>
        <w:tc>
          <w:tcPr>
            <w:tcW w:w="3119" w:type="dxa"/>
            <w:tcBorders>
              <w:top w:val="nil"/>
              <w:left w:val="nil"/>
              <w:bottom w:val="single" w:sz="4" w:space="0" w:color="auto"/>
              <w:right w:val="single" w:sz="4" w:space="0" w:color="auto"/>
            </w:tcBorders>
            <w:vAlign w:val="center"/>
          </w:tcPr>
          <w:p w14:paraId="4E233E00" w14:textId="77777777" w:rsidR="002773A4" w:rsidRPr="002773A4" w:rsidRDefault="002773A4" w:rsidP="002773A4">
            <w:r w:rsidRPr="002773A4">
              <w:t>Kiskunfélegyháza, Petőfi u. 2/A.</w:t>
            </w:r>
          </w:p>
        </w:tc>
      </w:tr>
      <w:tr w:rsidR="002773A4" w:rsidRPr="002773A4" w14:paraId="18AF5B4E" w14:textId="77777777" w:rsidTr="002773A4">
        <w:trPr>
          <w:trHeight w:val="759"/>
          <w:jc w:val="center"/>
        </w:trPr>
        <w:tc>
          <w:tcPr>
            <w:tcW w:w="1701" w:type="dxa"/>
            <w:vMerge w:val="restart"/>
            <w:tcBorders>
              <w:top w:val="nil"/>
              <w:left w:val="single" w:sz="4" w:space="0" w:color="auto"/>
              <w:right w:val="single" w:sz="4" w:space="0" w:color="auto"/>
            </w:tcBorders>
            <w:shd w:val="clear" w:color="auto" w:fill="auto"/>
            <w:vAlign w:val="center"/>
          </w:tcPr>
          <w:p w14:paraId="798215A0" w14:textId="77777777" w:rsidR="002773A4" w:rsidRPr="002773A4" w:rsidRDefault="002773A4" w:rsidP="00DE760C">
            <w:pPr>
              <w:numPr>
                <w:ilvl w:val="0"/>
                <w:numId w:val="4"/>
              </w:numPr>
              <w:spacing w:after="160" w:line="259" w:lineRule="auto"/>
              <w:contextualSpacing/>
              <w:jc w:val="center"/>
            </w:pPr>
            <w:r w:rsidRPr="002773A4">
              <w:t>számú</w:t>
            </w:r>
          </w:p>
        </w:tc>
        <w:tc>
          <w:tcPr>
            <w:tcW w:w="4678" w:type="dxa"/>
            <w:tcBorders>
              <w:top w:val="nil"/>
              <w:left w:val="nil"/>
              <w:bottom w:val="single" w:sz="4" w:space="0" w:color="auto"/>
              <w:right w:val="single" w:sz="4" w:space="0" w:color="auto"/>
            </w:tcBorders>
            <w:shd w:val="clear" w:color="auto" w:fill="auto"/>
            <w:vAlign w:val="center"/>
          </w:tcPr>
          <w:p w14:paraId="0E84921D" w14:textId="77777777" w:rsidR="002773A4" w:rsidRPr="002773A4" w:rsidRDefault="002773A4" w:rsidP="002773A4">
            <w:r w:rsidRPr="002773A4">
              <w:t xml:space="preserve">Kiskunfélegyházi Móra Ferenc Gimnázium </w:t>
            </w:r>
          </w:p>
          <w:p w14:paraId="0EE62719" w14:textId="77777777" w:rsidR="002773A4" w:rsidRPr="002773A4" w:rsidRDefault="002773A4" w:rsidP="002773A4">
            <w:r w:rsidRPr="002773A4">
              <w:t>7-8. évfolyam</w:t>
            </w:r>
          </w:p>
        </w:tc>
        <w:tc>
          <w:tcPr>
            <w:tcW w:w="3119" w:type="dxa"/>
            <w:tcBorders>
              <w:top w:val="nil"/>
              <w:left w:val="nil"/>
              <w:bottom w:val="single" w:sz="4" w:space="0" w:color="auto"/>
              <w:right w:val="single" w:sz="4" w:space="0" w:color="auto"/>
            </w:tcBorders>
            <w:vAlign w:val="center"/>
          </w:tcPr>
          <w:p w14:paraId="2E76A547" w14:textId="77777777" w:rsidR="002773A4" w:rsidRPr="002773A4" w:rsidRDefault="002773A4" w:rsidP="002773A4">
            <w:r w:rsidRPr="002773A4">
              <w:t>Kiskunfélegyháza, Kossuth Lajos u. 9.</w:t>
            </w:r>
          </w:p>
        </w:tc>
      </w:tr>
      <w:tr w:rsidR="002773A4" w:rsidRPr="002773A4" w14:paraId="0437C1C2" w14:textId="77777777" w:rsidTr="002773A4">
        <w:trPr>
          <w:trHeight w:val="759"/>
          <w:jc w:val="center"/>
        </w:trPr>
        <w:tc>
          <w:tcPr>
            <w:tcW w:w="1701" w:type="dxa"/>
            <w:vMerge/>
            <w:tcBorders>
              <w:left w:val="single" w:sz="4" w:space="0" w:color="auto"/>
              <w:bottom w:val="single" w:sz="4" w:space="0" w:color="auto"/>
              <w:right w:val="single" w:sz="4" w:space="0" w:color="auto"/>
            </w:tcBorders>
            <w:shd w:val="clear" w:color="auto" w:fill="auto"/>
            <w:vAlign w:val="center"/>
            <w:hideMark/>
          </w:tcPr>
          <w:p w14:paraId="1A4E6FE4" w14:textId="77777777" w:rsidR="002773A4" w:rsidRPr="002773A4" w:rsidRDefault="002773A4" w:rsidP="00DE760C">
            <w:pPr>
              <w:numPr>
                <w:ilvl w:val="0"/>
                <w:numId w:val="4"/>
              </w:numPr>
              <w:spacing w:after="160" w:line="259" w:lineRule="auto"/>
              <w:contextualSpacing/>
              <w:jc w:val="center"/>
            </w:pPr>
          </w:p>
        </w:tc>
        <w:tc>
          <w:tcPr>
            <w:tcW w:w="4678" w:type="dxa"/>
            <w:tcBorders>
              <w:top w:val="nil"/>
              <w:left w:val="nil"/>
              <w:bottom w:val="single" w:sz="4" w:space="0" w:color="auto"/>
              <w:right w:val="single" w:sz="4" w:space="0" w:color="auto"/>
            </w:tcBorders>
            <w:shd w:val="clear" w:color="auto" w:fill="auto"/>
            <w:vAlign w:val="center"/>
            <w:hideMark/>
          </w:tcPr>
          <w:p w14:paraId="4E274C47" w14:textId="77777777" w:rsidR="002773A4" w:rsidRPr="002773A4" w:rsidRDefault="002773A4" w:rsidP="002773A4">
            <w:r w:rsidRPr="002773A4">
              <w:t>Kiskunhalasi Szakképzési Centrum Kiskunfélegyházi Kossuth Lajos Technikum, Szakképző Iskola és Kollégium</w:t>
            </w:r>
          </w:p>
        </w:tc>
        <w:tc>
          <w:tcPr>
            <w:tcW w:w="3119" w:type="dxa"/>
            <w:tcBorders>
              <w:top w:val="nil"/>
              <w:left w:val="nil"/>
              <w:bottom w:val="single" w:sz="4" w:space="0" w:color="auto"/>
              <w:right w:val="single" w:sz="4" w:space="0" w:color="auto"/>
            </w:tcBorders>
            <w:vAlign w:val="center"/>
          </w:tcPr>
          <w:p w14:paraId="54A62073" w14:textId="77777777" w:rsidR="002773A4" w:rsidRPr="002773A4" w:rsidRDefault="002773A4" w:rsidP="002773A4">
            <w:r w:rsidRPr="002773A4">
              <w:t>Kiskunfélegyháza, Kossuth Lajos u. 34.</w:t>
            </w:r>
          </w:p>
        </w:tc>
      </w:tr>
    </w:tbl>
    <w:p w14:paraId="6A10EB1E" w14:textId="7B369DFD" w:rsidR="002773A4" w:rsidRPr="002773A4" w:rsidRDefault="002773A4" w:rsidP="002773A4">
      <w:pPr>
        <w:ind w:left="357"/>
        <w:jc w:val="right"/>
        <w:rPr>
          <w:i/>
        </w:rPr>
      </w:pPr>
      <w:r w:rsidRPr="002773A4">
        <w:rPr>
          <w:i/>
        </w:rPr>
        <w:lastRenderedPageBreak/>
        <w:t>3. melléklet a  30/2020. (</w:t>
      </w:r>
      <w:r>
        <w:rPr>
          <w:i/>
        </w:rPr>
        <w:t>……</w:t>
      </w:r>
      <w:r w:rsidRPr="002773A4">
        <w:rPr>
          <w:i/>
        </w:rPr>
        <w:t>.) rendelethez</w:t>
      </w:r>
    </w:p>
    <w:p w14:paraId="2618CE38" w14:textId="77777777" w:rsidR="002773A4" w:rsidRPr="002773A4" w:rsidRDefault="002773A4" w:rsidP="002773A4">
      <w:pPr>
        <w:spacing w:after="120"/>
        <w:jc w:val="right"/>
        <w:rPr>
          <w:b/>
          <w:bCs/>
          <w:i/>
          <w:iCs/>
          <w:sz w:val="20"/>
          <w:szCs w:val="20"/>
        </w:rPr>
      </w:pPr>
      <w:r w:rsidRPr="002773A4">
        <w:rPr>
          <w:sz w:val="20"/>
          <w:szCs w:val="20"/>
        </w:rPr>
        <w:t>6. melléklet a 8/2019. (IV.29.) rendelethez</w:t>
      </w:r>
    </w:p>
    <w:p w14:paraId="20ABF889" w14:textId="77777777" w:rsidR="002773A4" w:rsidRPr="002773A4" w:rsidRDefault="002773A4" w:rsidP="002773A4">
      <w:pPr>
        <w:jc w:val="center"/>
        <w:rPr>
          <w:b/>
        </w:rPr>
      </w:pPr>
      <w:r w:rsidRPr="002773A4">
        <w:rPr>
          <w:b/>
        </w:rPr>
        <w:t>ISKOLAORVOSI KÖRZETEK</w:t>
      </w: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4624"/>
        <w:gridCol w:w="3118"/>
      </w:tblGrid>
      <w:tr w:rsidR="002773A4" w:rsidRPr="002773A4" w14:paraId="48C1F43A" w14:textId="77777777" w:rsidTr="002773A4">
        <w:trPr>
          <w:jc w:val="center"/>
        </w:trPr>
        <w:tc>
          <w:tcPr>
            <w:tcW w:w="1649" w:type="dxa"/>
            <w:tcBorders>
              <w:top w:val="double" w:sz="4" w:space="0" w:color="000000"/>
              <w:left w:val="double" w:sz="4" w:space="0" w:color="000000"/>
              <w:bottom w:val="double" w:sz="4" w:space="0" w:color="000000"/>
            </w:tcBorders>
            <w:shd w:val="clear" w:color="auto" w:fill="auto"/>
            <w:vAlign w:val="center"/>
          </w:tcPr>
          <w:p w14:paraId="006A7079" w14:textId="77777777" w:rsidR="002773A4" w:rsidRPr="002773A4" w:rsidRDefault="002773A4" w:rsidP="002773A4">
            <w:pPr>
              <w:ind w:right="-250"/>
              <w:rPr>
                <w:rFonts w:eastAsia="Calibri"/>
                <w:b/>
                <w:sz w:val="20"/>
                <w:szCs w:val="20"/>
              </w:rPr>
            </w:pPr>
            <w:r w:rsidRPr="002773A4">
              <w:rPr>
                <w:rFonts w:eastAsia="Calibri"/>
                <w:b/>
                <w:sz w:val="20"/>
                <w:szCs w:val="20"/>
              </w:rPr>
              <w:t>Körzet száma</w:t>
            </w:r>
          </w:p>
        </w:tc>
        <w:tc>
          <w:tcPr>
            <w:tcW w:w="4624" w:type="dxa"/>
            <w:tcBorders>
              <w:top w:val="double" w:sz="4" w:space="0" w:color="000000"/>
              <w:bottom w:val="double" w:sz="4" w:space="0" w:color="000000"/>
            </w:tcBorders>
            <w:shd w:val="clear" w:color="auto" w:fill="auto"/>
            <w:vAlign w:val="center"/>
          </w:tcPr>
          <w:p w14:paraId="0E697720" w14:textId="77777777" w:rsidR="002773A4" w:rsidRPr="002773A4" w:rsidRDefault="002773A4" w:rsidP="002773A4">
            <w:pPr>
              <w:jc w:val="center"/>
              <w:rPr>
                <w:rFonts w:eastAsia="Calibri"/>
                <w:b/>
                <w:sz w:val="20"/>
                <w:szCs w:val="20"/>
              </w:rPr>
            </w:pPr>
            <w:r w:rsidRPr="002773A4">
              <w:rPr>
                <w:b/>
                <w:bCs/>
                <w:color w:val="000000"/>
                <w:sz w:val="20"/>
                <w:szCs w:val="20"/>
              </w:rPr>
              <w:t>Körzetbe tartozó iskola/telephely</w:t>
            </w:r>
          </w:p>
        </w:tc>
        <w:tc>
          <w:tcPr>
            <w:tcW w:w="3118" w:type="dxa"/>
            <w:tcBorders>
              <w:top w:val="double" w:sz="4" w:space="0" w:color="000000"/>
              <w:bottom w:val="double" w:sz="4" w:space="0" w:color="000000"/>
              <w:right w:val="double" w:sz="4" w:space="0" w:color="000000"/>
            </w:tcBorders>
            <w:shd w:val="clear" w:color="auto" w:fill="auto"/>
            <w:vAlign w:val="center"/>
          </w:tcPr>
          <w:p w14:paraId="7F0BBDB2" w14:textId="77777777" w:rsidR="002773A4" w:rsidRPr="002773A4" w:rsidRDefault="002773A4" w:rsidP="002773A4">
            <w:pPr>
              <w:jc w:val="center"/>
              <w:rPr>
                <w:rFonts w:eastAsia="Calibri"/>
                <w:b/>
                <w:sz w:val="20"/>
                <w:szCs w:val="20"/>
              </w:rPr>
            </w:pPr>
            <w:r w:rsidRPr="002773A4">
              <w:rPr>
                <w:rFonts w:eastAsia="Calibri"/>
                <w:b/>
                <w:sz w:val="20"/>
                <w:szCs w:val="20"/>
              </w:rPr>
              <w:t xml:space="preserve">Intézmény/ telephely </w:t>
            </w:r>
          </w:p>
          <w:p w14:paraId="00794E6A" w14:textId="77777777" w:rsidR="002773A4" w:rsidRPr="002773A4" w:rsidRDefault="002773A4" w:rsidP="002773A4">
            <w:pPr>
              <w:jc w:val="center"/>
              <w:rPr>
                <w:rFonts w:eastAsia="Calibri"/>
                <w:b/>
                <w:sz w:val="20"/>
                <w:szCs w:val="20"/>
              </w:rPr>
            </w:pPr>
            <w:r w:rsidRPr="002773A4">
              <w:rPr>
                <w:rFonts w:eastAsia="Calibri"/>
                <w:b/>
                <w:sz w:val="20"/>
                <w:szCs w:val="20"/>
              </w:rPr>
              <w:t>címe</w:t>
            </w:r>
          </w:p>
        </w:tc>
      </w:tr>
      <w:tr w:rsidR="002773A4" w:rsidRPr="002773A4" w14:paraId="1B31C876" w14:textId="77777777" w:rsidTr="002773A4">
        <w:trPr>
          <w:jc w:val="center"/>
        </w:trPr>
        <w:tc>
          <w:tcPr>
            <w:tcW w:w="1649" w:type="dxa"/>
            <w:vMerge w:val="restart"/>
            <w:shd w:val="clear" w:color="auto" w:fill="auto"/>
            <w:vAlign w:val="center"/>
          </w:tcPr>
          <w:p w14:paraId="53C325FE"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t>számú</w:t>
            </w:r>
          </w:p>
          <w:p w14:paraId="00956D2D" w14:textId="77777777" w:rsidR="002773A4" w:rsidRPr="002773A4" w:rsidRDefault="002773A4" w:rsidP="002773A4">
            <w:pPr>
              <w:ind w:left="360"/>
              <w:jc w:val="center"/>
              <w:rPr>
                <w:sz w:val="20"/>
                <w:szCs w:val="20"/>
              </w:rPr>
            </w:pPr>
          </w:p>
        </w:tc>
        <w:tc>
          <w:tcPr>
            <w:tcW w:w="4624" w:type="dxa"/>
            <w:shd w:val="clear" w:color="auto" w:fill="auto"/>
          </w:tcPr>
          <w:p w14:paraId="7F89FA09" w14:textId="77777777" w:rsidR="002773A4" w:rsidRPr="002773A4" w:rsidRDefault="002773A4" w:rsidP="002773A4">
            <w:pPr>
              <w:jc w:val="both"/>
              <w:rPr>
                <w:rFonts w:eastAsia="Calibri"/>
                <w:sz w:val="20"/>
                <w:szCs w:val="20"/>
              </w:rPr>
            </w:pPr>
            <w:r w:rsidRPr="002773A4">
              <w:rPr>
                <w:rFonts w:eastAsia="Calibri"/>
                <w:sz w:val="20"/>
                <w:szCs w:val="20"/>
              </w:rPr>
              <w:t>Dózsa utcai Óvoda</w:t>
            </w:r>
          </w:p>
        </w:tc>
        <w:tc>
          <w:tcPr>
            <w:tcW w:w="3118" w:type="dxa"/>
            <w:shd w:val="clear" w:color="auto" w:fill="auto"/>
          </w:tcPr>
          <w:p w14:paraId="6B4A2F4B" w14:textId="77777777" w:rsidR="002773A4" w:rsidRPr="002773A4" w:rsidRDefault="002773A4" w:rsidP="002773A4">
            <w:pPr>
              <w:jc w:val="both"/>
              <w:rPr>
                <w:rFonts w:eastAsia="Calibri"/>
                <w:sz w:val="20"/>
                <w:szCs w:val="20"/>
              </w:rPr>
            </w:pPr>
            <w:r w:rsidRPr="002773A4">
              <w:rPr>
                <w:rFonts w:eastAsia="Calibri"/>
                <w:sz w:val="20"/>
                <w:szCs w:val="20"/>
              </w:rPr>
              <w:t xml:space="preserve">Kiskunfélegyháza, </w:t>
            </w:r>
          </w:p>
          <w:p w14:paraId="18053793" w14:textId="77777777" w:rsidR="002773A4" w:rsidRPr="002773A4" w:rsidRDefault="002773A4" w:rsidP="002773A4">
            <w:pPr>
              <w:jc w:val="both"/>
              <w:rPr>
                <w:rFonts w:eastAsia="Calibri"/>
                <w:sz w:val="20"/>
                <w:szCs w:val="20"/>
              </w:rPr>
            </w:pPr>
            <w:r w:rsidRPr="002773A4">
              <w:rPr>
                <w:rFonts w:eastAsia="Calibri"/>
                <w:sz w:val="20"/>
                <w:szCs w:val="20"/>
              </w:rPr>
              <w:t xml:space="preserve">Dózsa György utca 5. </w:t>
            </w:r>
          </w:p>
        </w:tc>
      </w:tr>
      <w:tr w:rsidR="002773A4" w:rsidRPr="002773A4" w14:paraId="6EF1631A" w14:textId="77777777" w:rsidTr="002773A4">
        <w:trPr>
          <w:jc w:val="center"/>
        </w:trPr>
        <w:tc>
          <w:tcPr>
            <w:tcW w:w="1649" w:type="dxa"/>
            <w:vMerge/>
            <w:shd w:val="clear" w:color="auto" w:fill="auto"/>
            <w:vAlign w:val="center"/>
          </w:tcPr>
          <w:p w14:paraId="5FE42A56" w14:textId="77777777" w:rsidR="002773A4" w:rsidRPr="002773A4" w:rsidRDefault="002773A4" w:rsidP="002773A4">
            <w:pPr>
              <w:ind w:right="1102"/>
              <w:jc w:val="both"/>
              <w:rPr>
                <w:rFonts w:eastAsia="Calibri"/>
                <w:sz w:val="20"/>
                <w:szCs w:val="20"/>
              </w:rPr>
            </w:pPr>
          </w:p>
        </w:tc>
        <w:tc>
          <w:tcPr>
            <w:tcW w:w="4624" w:type="dxa"/>
            <w:shd w:val="clear" w:color="auto" w:fill="auto"/>
          </w:tcPr>
          <w:p w14:paraId="4F390C6B" w14:textId="77777777" w:rsidR="002773A4" w:rsidRPr="002773A4" w:rsidRDefault="002773A4" w:rsidP="002773A4">
            <w:pPr>
              <w:jc w:val="both"/>
              <w:rPr>
                <w:rFonts w:eastAsia="Calibri"/>
                <w:sz w:val="20"/>
                <w:szCs w:val="20"/>
              </w:rPr>
            </w:pPr>
            <w:r w:rsidRPr="002773A4">
              <w:rPr>
                <w:rFonts w:eastAsia="Calibri"/>
                <w:sz w:val="20"/>
                <w:szCs w:val="20"/>
              </w:rPr>
              <w:t>Szegedi úti Óvoda</w:t>
            </w:r>
          </w:p>
        </w:tc>
        <w:tc>
          <w:tcPr>
            <w:tcW w:w="3118" w:type="dxa"/>
            <w:shd w:val="clear" w:color="auto" w:fill="auto"/>
          </w:tcPr>
          <w:p w14:paraId="5A9E4348" w14:textId="77777777" w:rsidR="002773A4" w:rsidRPr="002773A4" w:rsidRDefault="002773A4" w:rsidP="002773A4">
            <w:pPr>
              <w:jc w:val="both"/>
              <w:rPr>
                <w:rFonts w:eastAsia="Calibri"/>
                <w:sz w:val="20"/>
                <w:szCs w:val="20"/>
              </w:rPr>
            </w:pPr>
            <w:r w:rsidRPr="002773A4">
              <w:rPr>
                <w:rFonts w:eastAsia="Calibri"/>
                <w:sz w:val="20"/>
                <w:szCs w:val="20"/>
              </w:rPr>
              <w:t>Kiskunfélegyháza,</w:t>
            </w:r>
          </w:p>
          <w:p w14:paraId="0487F5E7" w14:textId="77777777" w:rsidR="002773A4" w:rsidRPr="002773A4" w:rsidRDefault="002773A4" w:rsidP="002773A4">
            <w:pPr>
              <w:jc w:val="both"/>
              <w:rPr>
                <w:rFonts w:eastAsia="Calibri"/>
                <w:sz w:val="20"/>
                <w:szCs w:val="20"/>
              </w:rPr>
            </w:pPr>
            <w:r w:rsidRPr="002773A4">
              <w:rPr>
                <w:rFonts w:eastAsia="Calibri"/>
                <w:sz w:val="20"/>
                <w:szCs w:val="20"/>
              </w:rPr>
              <w:t xml:space="preserve">Szegedi út 5. </w:t>
            </w:r>
          </w:p>
        </w:tc>
      </w:tr>
      <w:tr w:rsidR="002773A4" w:rsidRPr="002773A4" w14:paraId="054E00DA" w14:textId="77777777" w:rsidTr="002773A4">
        <w:trPr>
          <w:jc w:val="center"/>
        </w:trPr>
        <w:tc>
          <w:tcPr>
            <w:tcW w:w="1649" w:type="dxa"/>
            <w:vMerge/>
            <w:shd w:val="clear" w:color="auto" w:fill="auto"/>
            <w:vAlign w:val="center"/>
          </w:tcPr>
          <w:p w14:paraId="3D73C186" w14:textId="77777777" w:rsidR="002773A4" w:rsidRPr="002773A4" w:rsidRDefault="002773A4" w:rsidP="002773A4">
            <w:pPr>
              <w:ind w:right="1102"/>
              <w:jc w:val="both"/>
              <w:rPr>
                <w:rFonts w:eastAsia="Calibri"/>
                <w:sz w:val="20"/>
                <w:szCs w:val="20"/>
              </w:rPr>
            </w:pPr>
          </w:p>
        </w:tc>
        <w:tc>
          <w:tcPr>
            <w:tcW w:w="4624" w:type="dxa"/>
            <w:shd w:val="clear" w:color="auto" w:fill="auto"/>
          </w:tcPr>
          <w:p w14:paraId="1CD40CDF" w14:textId="77777777" w:rsidR="002773A4" w:rsidRPr="002773A4" w:rsidRDefault="002773A4" w:rsidP="002773A4">
            <w:pPr>
              <w:jc w:val="both"/>
              <w:rPr>
                <w:rFonts w:eastAsia="Calibri"/>
                <w:sz w:val="20"/>
                <w:szCs w:val="20"/>
              </w:rPr>
            </w:pPr>
            <w:r w:rsidRPr="002773A4">
              <w:rPr>
                <w:rFonts w:eastAsia="Calibri"/>
                <w:sz w:val="20"/>
                <w:szCs w:val="20"/>
              </w:rPr>
              <w:t>Kiskunfélegyházi József Attila Általános Iskola</w:t>
            </w:r>
          </w:p>
        </w:tc>
        <w:tc>
          <w:tcPr>
            <w:tcW w:w="3118" w:type="dxa"/>
            <w:shd w:val="clear" w:color="auto" w:fill="auto"/>
          </w:tcPr>
          <w:p w14:paraId="0DFE7CAA" w14:textId="77777777" w:rsidR="002773A4" w:rsidRPr="002773A4" w:rsidRDefault="002773A4" w:rsidP="002773A4">
            <w:pPr>
              <w:jc w:val="both"/>
              <w:rPr>
                <w:rFonts w:eastAsia="Calibri"/>
                <w:sz w:val="20"/>
                <w:szCs w:val="20"/>
              </w:rPr>
            </w:pPr>
            <w:r w:rsidRPr="002773A4">
              <w:rPr>
                <w:rFonts w:eastAsia="Calibri"/>
                <w:sz w:val="20"/>
                <w:szCs w:val="20"/>
              </w:rPr>
              <w:t xml:space="preserve">Kiskunfélegyháza, </w:t>
            </w:r>
          </w:p>
          <w:p w14:paraId="77013B54" w14:textId="77777777" w:rsidR="002773A4" w:rsidRPr="002773A4" w:rsidRDefault="002773A4" w:rsidP="002773A4">
            <w:pPr>
              <w:jc w:val="both"/>
              <w:rPr>
                <w:rFonts w:eastAsia="Calibri"/>
                <w:sz w:val="20"/>
                <w:szCs w:val="20"/>
              </w:rPr>
            </w:pPr>
            <w:r w:rsidRPr="002773A4">
              <w:rPr>
                <w:rFonts w:eastAsia="Calibri"/>
                <w:sz w:val="20"/>
                <w:szCs w:val="20"/>
              </w:rPr>
              <w:t xml:space="preserve">Deák Ferenc utca 14. </w:t>
            </w:r>
          </w:p>
        </w:tc>
      </w:tr>
      <w:tr w:rsidR="002773A4" w:rsidRPr="002773A4" w14:paraId="5927F20A" w14:textId="77777777" w:rsidTr="002773A4">
        <w:trPr>
          <w:jc w:val="center"/>
        </w:trPr>
        <w:tc>
          <w:tcPr>
            <w:tcW w:w="1649" w:type="dxa"/>
            <w:vMerge/>
            <w:shd w:val="clear" w:color="auto" w:fill="auto"/>
            <w:vAlign w:val="center"/>
          </w:tcPr>
          <w:p w14:paraId="1C835E13" w14:textId="77777777" w:rsidR="002773A4" w:rsidRPr="002773A4" w:rsidRDefault="002773A4" w:rsidP="002773A4">
            <w:pPr>
              <w:ind w:right="1102"/>
              <w:jc w:val="both"/>
              <w:rPr>
                <w:rFonts w:eastAsia="Calibri"/>
                <w:sz w:val="20"/>
                <w:szCs w:val="20"/>
              </w:rPr>
            </w:pPr>
          </w:p>
        </w:tc>
        <w:tc>
          <w:tcPr>
            <w:tcW w:w="4624" w:type="dxa"/>
            <w:shd w:val="clear" w:color="auto" w:fill="auto"/>
          </w:tcPr>
          <w:p w14:paraId="76BCBF30" w14:textId="77777777" w:rsidR="002773A4" w:rsidRPr="002773A4" w:rsidRDefault="002773A4" w:rsidP="002773A4">
            <w:pPr>
              <w:jc w:val="both"/>
              <w:rPr>
                <w:rFonts w:eastAsia="Calibri"/>
                <w:sz w:val="20"/>
                <w:szCs w:val="20"/>
              </w:rPr>
            </w:pPr>
            <w:r w:rsidRPr="002773A4">
              <w:rPr>
                <w:rFonts w:eastAsia="Calibri"/>
                <w:sz w:val="20"/>
                <w:szCs w:val="20"/>
              </w:rPr>
              <w:t>Kiskunfélegyházi Móra Ferenc Gimnázium 7-8. o.</w:t>
            </w:r>
          </w:p>
        </w:tc>
        <w:tc>
          <w:tcPr>
            <w:tcW w:w="3118" w:type="dxa"/>
            <w:shd w:val="clear" w:color="auto" w:fill="auto"/>
          </w:tcPr>
          <w:p w14:paraId="41FF8ECC" w14:textId="77777777" w:rsidR="002773A4" w:rsidRPr="002773A4" w:rsidRDefault="002773A4" w:rsidP="002773A4">
            <w:pPr>
              <w:jc w:val="both"/>
              <w:rPr>
                <w:rFonts w:eastAsia="Calibri"/>
                <w:sz w:val="20"/>
                <w:szCs w:val="20"/>
              </w:rPr>
            </w:pPr>
            <w:r w:rsidRPr="002773A4">
              <w:rPr>
                <w:rFonts w:eastAsia="Calibri"/>
                <w:sz w:val="20"/>
                <w:szCs w:val="20"/>
              </w:rPr>
              <w:t>Kiskunfélegyháza,</w:t>
            </w:r>
          </w:p>
          <w:p w14:paraId="0415F36B" w14:textId="77777777" w:rsidR="002773A4" w:rsidRPr="002773A4" w:rsidRDefault="002773A4" w:rsidP="002773A4">
            <w:pPr>
              <w:jc w:val="both"/>
              <w:rPr>
                <w:rFonts w:eastAsia="Calibri"/>
                <w:sz w:val="20"/>
                <w:szCs w:val="20"/>
              </w:rPr>
            </w:pPr>
            <w:r w:rsidRPr="002773A4">
              <w:rPr>
                <w:rFonts w:eastAsia="Calibri"/>
                <w:sz w:val="20"/>
                <w:szCs w:val="20"/>
              </w:rPr>
              <w:t xml:space="preserve">Kossuth Lajos utca 9. </w:t>
            </w:r>
          </w:p>
        </w:tc>
      </w:tr>
      <w:tr w:rsidR="002773A4" w:rsidRPr="002773A4" w14:paraId="31A0DECB" w14:textId="77777777" w:rsidTr="002773A4">
        <w:trPr>
          <w:jc w:val="center"/>
        </w:trPr>
        <w:tc>
          <w:tcPr>
            <w:tcW w:w="1649" w:type="dxa"/>
            <w:vMerge w:val="restart"/>
            <w:shd w:val="clear" w:color="auto" w:fill="auto"/>
            <w:vAlign w:val="center"/>
          </w:tcPr>
          <w:p w14:paraId="6C7D3CE0"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t>számú</w:t>
            </w:r>
          </w:p>
          <w:p w14:paraId="1B955603" w14:textId="77777777" w:rsidR="002773A4" w:rsidRPr="002773A4" w:rsidRDefault="002773A4" w:rsidP="002773A4">
            <w:pPr>
              <w:ind w:left="360"/>
              <w:jc w:val="center"/>
              <w:rPr>
                <w:sz w:val="20"/>
                <w:szCs w:val="20"/>
              </w:rPr>
            </w:pPr>
          </w:p>
        </w:tc>
        <w:tc>
          <w:tcPr>
            <w:tcW w:w="4624" w:type="dxa"/>
            <w:shd w:val="clear" w:color="auto" w:fill="auto"/>
          </w:tcPr>
          <w:p w14:paraId="4B1175A6" w14:textId="77777777" w:rsidR="002773A4" w:rsidRPr="002773A4" w:rsidRDefault="002773A4" w:rsidP="002773A4">
            <w:pPr>
              <w:jc w:val="both"/>
              <w:rPr>
                <w:rFonts w:eastAsia="Calibri"/>
                <w:sz w:val="20"/>
                <w:szCs w:val="20"/>
              </w:rPr>
            </w:pPr>
            <w:r w:rsidRPr="002773A4">
              <w:rPr>
                <w:rFonts w:eastAsia="Calibri"/>
                <w:sz w:val="20"/>
                <w:szCs w:val="20"/>
              </w:rPr>
              <w:t>Nagyszőlő úti Óvoda</w:t>
            </w:r>
          </w:p>
        </w:tc>
        <w:tc>
          <w:tcPr>
            <w:tcW w:w="3118" w:type="dxa"/>
            <w:shd w:val="clear" w:color="auto" w:fill="auto"/>
          </w:tcPr>
          <w:p w14:paraId="77DB42DC" w14:textId="77777777" w:rsidR="002773A4" w:rsidRPr="002773A4" w:rsidRDefault="002773A4" w:rsidP="002773A4">
            <w:pPr>
              <w:rPr>
                <w:rFonts w:eastAsia="Calibri"/>
                <w:sz w:val="20"/>
                <w:szCs w:val="20"/>
              </w:rPr>
            </w:pPr>
            <w:r w:rsidRPr="002773A4">
              <w:rPr>
                <w:rFonts w:eastAsia="Calibri"/>
                <w:sz w:val="20"/>
                <w:szCs w:val="20"/>
              </w:rPr>
              <w:t xml:space="preserve">Kiskunfélegyháza, X. körzet tanya 95. </w:t>
            </w:r>
          </w:p>
        </w:tc>
      </w:tr>
      <w:tr w:rsidR="002773A4" w:rsidRPr="002773A4" w14:paraId="0F581DD4" w14:textId="77777777" w:rsidTr="002773A4">
        <w:trPr>
          <w:jc w:val="center"/>
        </w:trPr>
        <w:tc>
          <w:tcPr>
            <w:tcW w:w="1649" w:type="dxa"/>
            <w:vMerge/>
            <w:shd w:val="clear" w:color="auto" w:fill="auto"/>
            <w:vAlign w:val="center"/>
          </w:tcPr>
          <w:p w14:paraId="038FE8BE" w14:textId="77777777" w:rsidR="002773A4" w:rsidRPr="002773A4" w:rsidRDefault="002773A4" w:rsidP="002773A4">
            <w:pPr>
              <w:ind w:right="1102"/>
              <w:jc w:val="both"/>
              <w:rPr>
                <w:rFonts w:eastAsia="Calibri"/>
                <w:sz w:val="20"/>
                <w:szCs w:val="20"/>
              </w:rPr>
            </w:pPr>
          </w:p>
        </w:tc>
        <w:tc>
          <w:tcPr>
            <w:tcW w:w="4624" w:type="dxa"/>
            <w:shd w:val="clear" w:color="auto" w:fill="auto"/>
          </w:tcPr>
          <w:p w14:paraId="42E07014" w14:textId="77777777" w:rsidR="002773A4" w:rsidRPr="002773A4" w:rsidRDefault="002773A4" w:rsidP="002773A4">
            <w:pPr>
              <w:jc w:val="both"/>
              <w:rPr>
                <w:rFonts w:eastAsia="Calibri"/>
                <w:strike/>
                <w:sz w:val="20"/>
                <w:szCs w:val="20"/>
              </w:rPr>
            </w:pPr>
            <w:r w:rsidRPr="002773A4">
              <w:rPr>
                <w:rFonts w:eastAsia="Calibri"/>
                <w:sz w:val="20"/>
                <w:szCs w:val="20"/>
              </w:rPr>
              <w:t xml:space="preserve">Kiskunfélegyházi Batthyány L. Általános Iskola </w:t>
            </w:r>
          </w:p>
        </w:tc>
        <w:tc>
          <w:tcPr>
            <w:tcW w:w="3118" w:type="dxa"/>
            <w:shd w:val="clear" w:color="auto" w:fill="auto"/>
          </w:tcPr>
          <w:p w14:paraId="37388BCE" w14:textId="77777777" w:rsidR="002773A4" w:rsidRPr="002773A4" w:rsidRDefault="002773A4" w:rsidP="002773A4">
            <w:pPr>
              <w:rPr>
                <w:rFonts w:eastAsia="Calibri"/>
                <w:sz w:val="20"/>
                <w:szCs w:val="20"/>
              </w:rPr>
            </w:pPr>
            <w:r w:rsidRPr="002773A4">
              <w:rPr>
                <w:rFonts w:eastAsia="Calibri"/>
                <w:sz w:val="20"/>
                <w:szCs w:val="20"/>
              </w:rPr>
              <w:t xml:space="preserve">Kiskunfélegyháza, Batthyány utca 12-18. </w:t>
            </w:r>
          </w:p>
        </w:tc>
      </w:tr>
      <w:tr w:rsidR="002773A4" w:rsidRPr="002773A4" w14:paraId="429712DA" w14:textId="77777777" w:rsidTr="002773A4">
        <w:trPr>
          <w:jc w:val="center"/>
        </w:trPr>
        <w:tc>
          <w:tcPr>
            <w:tcW w:w="1649" w:type="dxa"/>
            <w:vMerge w:val="restart"/>
            <w:shd w:val="clear" w:color="auto" w:fill="auto"/>
            <w:vAlign w:val="center"/>
          </w:tcPr>
          <w:p w14:paraId="427D0623"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t>számú</w:t>
            </w:r>
          </w:p>
          <w:p w14:paraId="5161486D" w14:textId="77777777" w:rsidR="002773A4" w:rsidRPr="002773A4" w:rsidRDefault="002773A4" w:rsidP="002773A4">
            <w:pPr>
              <w:ind w:left="360"/>
              <w:jc w:val="center"/>
              <w:rPr>
                <w:sz w:val="20"/>
                <w:szCs w:val="20"/>
              </w:rPr>
            </w:pPr>
          </w:p>
        </w:tc>
        <w:tc>
          <w:tcPr>
            <w:tcW w:w="4624" w:type="dxa"/>
            <w:shd w:val="clear" w:color="auto" w:fill="auto"/>
          </w:tcPr>
          <w:p w14:paraId="1C246407" w14:textId="77777777" w:rsidR="002773A4" w:rsidRPr="002773A4" w:rsidRDefault="002773A4" w:rsidP="002773A4">
            <w:pPr>
              <w:jc w:val="both"/>
              <w:rPr>
                <w:rFonts w:eastAsia="Calibri"/>
                <w:sz w:val="20"/>
                <w:szCs w:val="20"/>
              </w:rPr>
            </w:pPr>
            <w:r w:rsidRPr="002773A4">
              <w:rPr>
                <w:rFonts w:eastAsia="Calibri"/>
                <w:sz w:val="20"/>
                <w:szCs w:val="20"/>
              </w:rPr>
              <w:t>Móravárosi Óvoda</w:t>
            </w:r>
          </w:p>
        </w:tc>
        <w:tc>
          <w:tcPr>
            <w:tcW w:w="3118" w:type="dxa"/>
            <w:shd w:val="clear" w:color="auto" w:fill="auto"/>
          </w:tcPr>
          <w:p w14:paraId="3B1E1FA2" w14:textId="77777777" w:rsidR="002773A4" w:rsidRPr="002773A4" w:rsidRDefault="002773A4" w:rsidP="002773A4">
            <w:pPr>
              <w:rPr>
                <w:rFonts w:eastAsia="Calibri"/>
                <w:sz w:val="20"/>
                <w:szCs w:val="20"/>
              </w:rPr>
            </w:pPr>
            <w:r w:rsidRPr="002773A4">
              <w:rPr>
                <w:rFonts w:eastAsia="Calibri"/>
                <w:sz w:val="20"/>
                <w:szCs w:val="20"/>
              </w:rPr>
              <w:t>Kiskunfélegyháza,</w:t>
            </w:r>
          </w:p>
          <w:p w14:paraId="0DB06172" w14:textId="77777777" w:rsidR="002773A4" w:rsidRPr="002773A4" w:rsidRDefault="002773A4" w:rsidP="002773A4">
            <w:pPr>
              <w:rPr>
                <w:rFonts w:eastAsia="Calibri"/>
                <w:sz w:val="20"/>
                <w:szCs w:val="20"/>
              </w:rPr>
            </w:pPr>
            <w:r w:rsidRPr="002773A4">
              <w:rPr>
                <w:rFonts w:eastAsia="Calibri"/>
                <w:sz w:val="20"/>
                <w:szCs w:val="20"/>
              </w:rPr>
              <w:t>Platán u. 14.</w:t>
            </w:r>
          </w:p>
        </w:tc>
      </w:tr>
      <w:tr w:rsidR="002773A4" w:rsidRPr="002773A4" w14:paraId="3D95EFC5" w14:textId="77777777" w:rsidTr="002773A4">
        <w:trPr>
          <w:jc w:val="center"/>
        </w:trPr>
        <w:tc>
          <w:tcPr>
            <w:tcW w:w="1649" w:type="dxa"/>
            <w:vMerge/>
            <w:shd w:val="clear" w:color="auto" w:fill="auto"/>
            <w:vAlign w:val="center"/>
          </w:tcPr>
          <w:p w14:paraId="38BB1721" w14:textId="77777777" w:rsidR="002773A4" w:rsidRPr="002773A4" w:rsidRDefault="002773A4" w:rsidP="002773A4">
            <w:pPr>
              <w:ind w:right="1102"/>
              <w:jc w:val="both"/>
              <w:rPr>
                <w:rFonts w:eastAsia="Calibri"/>
                <w:sz w:val="20"/>
                <w:szCs w:val="20"/>
              </w:rPr>
            </w:pPr>
          </w:p>
        </w:tc>
        <w:tc>
          <w:tcPr>
            <w:tcW w:w="4624" w:type="dxa"/>
            <w:shd w:val="clear" w:color="auto" w:fill="auto"/>
          </w:tcPr>
          <w:p w14:paraId="7C730FF9" w14:textId="77777777" w:rsidR="002773A4" w:rsidRPr="002773A4" w:rsidRDefault="002773A4" w:rsidP="002773A4">
            <w:pPr>
              <w:jc w:val="both"/>
              <w:rPr>
                <w:rFonts w:eastAsia="Calibri"/>
                <w:sz w:val="20"/>
                <w:szCs w:val="20"/>
              </w:rPr>
            </w:pPr>
            <w:r w:rsidRPr="002773A4">
              <w:rPr>
                <w:rFonts w:eastAsia="Calibri"/>
                <w:sz w:val="20"/>
                <w:szCs w:val="20"/>
              </w:rPr>
              <w:t xml:space="preserve">Kiskunfélegyházi József A. Általános Iskola PLATÁN Utcai tagintézménye </w:t>
            </w:r>
          </w:p>
        </w:tc>
        <w:tc>
          <w:tcPr>
            <w:tcW w:w="3118" w:type="dxa"/>
            <w:shd w:val="clear" w:color="auto" w:fill="auto"/>
          </w:tcPr>
          <w:p w14:paraId="6538AC21"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4A3064C0" w14:textId="77777777" w:rsidR="002773A4" w:rsidRPr="002773A4" w:rsidRDefault="002773A4" w:rsidP="002773A4">
            <w:pPr>
              <w:rPr>
                <w:rFonts w:eastAsia="Calibri"/>
                <w:sz w:val="20"/>
                <w:szCs w:val="20"/>
              </w:rPr>
            </w:pPr>
            <w:r w:rsidRPr="002773A4">
              <w:rPr>
                <w:rFonts w:eastAsia="Calibri"/>
                <w:sz w:val="20"/>
                <w:szCs w:val="20"/>
              </w:rPr>
              <w:t xml:space="preserve">Platán utca 12. </w:t>
            </w:r>
          </w:p>
        </w:tc>
      </w:tr>
      <w:tr w:rsidR="002773A4" w:rsidRPr="002773A4" w14:paraId="61B33A1D" w14:textId="77777777" w:rsidTr="002773A4">
        <w:trPr>
          <w:trHeight w:val="755"/>
          <w:jc w:val="center"/>
        </w:trPr>
        <w:tc>
          <w:tcPr>
            <w:tcW w:w="1649" w:type="dxa"/>
            <w:vMerge/>
            <w:shd w:val="clear" w:color="auto" w:fill="auto"/>
            <w:vAlign w:val="center"/>
          </w:tcPr>
          <w:p w14:paraId="3C1C2020" w14:textId="77777777" w:rsidR="002773A4" w:rsidRPr="002773A4" w:rsidRDefault="002773A4" w:rsidP="002773A4">
            <w:pPr>
              <w:ind w:right="1102"/>
              <w:jc w:val="both"/>
              <w:rPr>
                <w:rFonts w:eastAsia="Calibri"/>
                <w:sz w:val="20"/>
                <w:szCs w:val="20"/>
              </w:rPr>
            </w:pPr>
          </w:p>
        </w:tc>
        <w:tc>
          <w:tcPr>
            <w:tcW w:w="4624" w:type="dxa"/>
            <w:shd w:val="clear" w:color="auto" w:fill="auto"/>
          </w:tcPr>
          <w:p w14:paraId="1E093103" w14:textId="77777777" w:rsidR="002773A4" w:rsidRPr="002773A4" w:rsidRDefault="002773A4" w:rsidP="002773A4">
            <w:pPr>
              <w:jc w:val="both"/>
              <w:rPr>
                <w:rFonts w:eastAsia="Calibri"/>
                <w:sz w:val="20"/>
                <w:szCs w:val="20"/>
              </w:rPr>
            </w:pPr>
            <w:r w:rsidRPr="002773A4">
              <w:rPr>
                <w:rFonts w:eastAsia="Calibri"/>
                <w:sz w:val="20"/>
                <w:szCs w:val="20"/>
              </w:rPr>
              <w:t>Constantinum Katolikus Óvoda, Általános Iskola, Gimnázium, Technikum, Kollégium:</w:t>
            </w:r>
          </w:p>
          <w:p w14:paraId="61A9FB35" w14:textId="77777777" w:rsidR="002773A4" w:rsidRPr="002773A4" w:rsidRDefault="002773A4" w:rsidP="002773A4">
            <w:pPr>
              <w:jc w:val="both"/>
              <w:rPr>
                <w:rFonts w:eastAsia="Calibri"/>
                <w:sz w:val="20"/>
                <w:szCs w:val="20"/>
              </w:rPr>
            </w:pPr>
            <w:r w:rsidRPr="002773A4">
              <w:rPr>
                <w:rFonts w:eastAsia="Calibri"/>
                <w:sz w:val="20"/>
                <w:szCs w:val="20"/>
              </w:rPr>
              <w:t>ÁLTALÁNOS ISKOLA</w:t>
            </w:r>
          </w:p>
        </w:tc>
        <w:tc>
          <w:tcPr>
            <w:tcW w:w="3118" w:type="dxa"/>
            <w:shd w:val="clear" w:color="auto" w:fill="auto"/>
          </w:tcPr>
          <w:p w14:paraId="51170628" w14:textId="77777777" w:rsidR="002773A4" w:rsidRPr="002773A4" w:rsidRDefault="002773A4" w:rsidP="002773A4">
            <w:pPr>
              <w:rPr>
                <w:rFonts w:eastAsia="Calibri"/>
                <w:sz w:val="20"/>
                <w:szCs w:val="20"/>
              </w:rPr>
            </w:pPr>
            <w:r w:rsidRPr="002773A4">
              <w:rPr>
                <w:rFonts w:eastAsia="Calibri"/>
                <w:sz w:val="20"/>
                <w:szCs w:val="20"/>
              </w:rPr>
              <w:t>Kiskunfélegyháza,</w:t>
            </w:r>
          </w:p>
          <w:p w14:paraId="7B540791" w14:textId="77777777" w:rsidR="002773A4" w:rsidRPr="002773A4" w:rsidRDefault="002773A4" w:rsidP="002773A4">
            <w:pPr>
              <w:rPr>
                <w:rFonts w:eastAsia="Calibri"/>
                <w:sz w:val="20"/>
                <w:szCs w:val="20"/>
              </w:rPr>
            </w:pPr>
            <w:r w:rsidRPr="002773A4">
              <w:rPr>
                <w:rFonts w:eastAsia="Calibri"/>
                <w:sz w:val="20"/>
                <w:szCs w:val="20"/>
              </w:rPr>
              <w:t xml:space="preserve">Petőfi utca 2. </w:t>
            </w:r>
          </w:p>
        </w:tc>
      </w:tr>
      <w:tr w:rsidR="002773A4" w:rsidRPr="002773A4" w14:paraId="0E1358C9" w14:textId="77777777" w:rsidTr="002773A4">
        <w:trPr>
          <w:jc w:val="center"/>
        </w:trPr>
        <w:tc>
          <w:tcPr>
            <w:tcW w:w="1649" w:type="dxa"/>
            <w:vMerge w:val="restart"/>
            <w:shd w:val="clear" w:color="auto" w:fill="auto"/>
            <w:vAlign w:val="center"/>
          </w:tcPr>
          <w:p w14:paraId="33C94EDD"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t>számú</w:t>
            </w:r>
          </w:p>
          <w:p w14:paraId="4CE35671" w14:textId="77777777" w:rsidR="002773A4" w:rsidRPr="002773A4" w:rsidRDefault="002773A4" w:rsidP="002773A4">
            <w:pPr>
              <w:ind w:left="360"/>
              <w:jc w:val="center"/>
              <w:rPr>
                <w:sz w:val="20"/>
                <w:szCs w:val="20"/>
              </w:rPr>
            </w:pPr>
          </w:p>
        </w:tc>
        <w:tc>
          <w:tcPr>
            <w:tcW w:w="4624" w:type="dxa"/>
            <w:shd w:val="clear" w:color="auto" w:fill="auto"/>
          </w:tcPr>
          <w:p w14:paraId="487804F1" w14:textId="77777777" w:rsidR="002773A4" w:rsidRPr="002773A4" w:rsidRDefault="002773A4" w:rsidP="002773A4">
            <w:pPr>
              <w:jc w:val="both"/>
              <w:rPr>
                <w:rFonts w:eastAsia="Calibri"/>
                <w:sz w:val="20"/>
                <w:szCs w:val="20"/>
              </w:rPr>
            </w:pPr>
            <w:r w:rsidRPr="002773A4">
              <w:rPr>
                <w:rFonts w:eastAsia="Calibri"/>
                <w:sz w:val="20"/>
                <w:szCs w:val="20"/>
              </w:rPr>
              <w:t>Bankfalui Óvoda</w:t>
            </w:r>
          </w:p>
        </w:tc>
        <w:tc>
          <w:tcPr>
            <w:tcW w:w="3118" w:type="dxa"/>
            <w:shd w:val="clear" w:color="auto" w:fill="auto"/>
          </w:tcPr>
          <w:p w14:paraId="3F626DDD"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3E1D88BC" w14:textId="77777777" w:rsidR="002773A4" w:rsidRPr="002773A4" w:rsidRDefault="002773A4" w:rsidP="002773A4">
            <w:pPr>
              <w:rPr>
                <w:rFonts w:eastAsia="Calibri"/>
                <w:sz w:val="20"/>
                <w:szCs w:val="20"/>
              </w:rPr>
            </w:pPr>
            <w:r w:rsidRPr="002773A4">
              <w:rPr>
                <w:rFonts w:eastAsia="Calibri"/>
                <w:sz w:val="20"/>
                <w:szCs w:val="20"/>
              </w:rPr>
              <w:t xml:space="preserve">Tegez utca 25. </w:t>
            </w:r>
          </w:p>
        </w:tc>
      </w:tr>
      <w:tr w:rsidR="002773A4" w:rsidRPr="002773A4" w14:paraId="4F2C2312" w14:textId="77777777" w:rsidTr="002773A4">
        <w:trPr>
          <w:jc w:val="center"/>
        </w:trPr>
        <w:tc>
          <w:tcPr>
            <w:tcW w:w="1649" w:type="dxa"/>
            <w:vMerge/>
            <w:shd w:val="clear" w:color="auto" w:fill="auto"/>
            <w:vAlign w:val="center"/>
          </w:tcPr>
          <w:p w14:paraId="1741CB3F" w14:textId="77777777" w:rsidR="002773A4" w:rsidRPr="002773A4" w:rsidRDefault="002773A4" w:rsidP="002773A4">
            <w:pPr>
              <w:ind w:right="1102"/>
              <w:jc w:val="both"/>
              <w:rPr>
                <w:rFonts w:eastAsia="Calibri"/>
                <w:sz w:val="20"/>
                <w:szCs w:val="20"/>
              </w:rPr>
            </w:pPr>
          </w:p>
        </w:tc>
        <w:tc>
          <w:tcPr>
            <w:tcW w:w="4624" w:type="dxa"/>
            <w:shd w:val="clear" w:color="auto" w:fill="auto"/>
          </w:tcPr>
          <w:p w14:paraId="521EFA84" w14:textId="77777777" w:rsidR="002773A4" w:rsidRPr="002773A4" w:rsidRDefault="002773A4" w:rsidP="002773A4">
            <w:pPr>
              <w:jc w:val="both"/>
              <w:rPr>
                <w:rFonts w:eastAsia="Calibri"/>
                <w:sz w:val="20"/>
                <w:szCs w:val="20"/>
              </w:rPr>
            </w:pPr>
            <w:r w:rsidRPr="002773A4">
              <w:rPr>
                <w:rFonts w:eastAsia="Calibri"/>
                <w:sz w:val="20"/>
                <w:szCs w:val="20"/>
              </w:rPr>
              <w:t>Bercsényi utcai Óvoda</w:t>
            </w:r>
          </w:p>
        </w:tc>
        <w:tc>
          <w:tcPr>
            <w:tcW w:w="3118" w:type="dxa"/>
            <w:shd w:val="clear" w:color="auto" w:fill="auto"/>
          </w:tcPr>
          <w:p w14:paraId="097D7080" w14:textId="77777777" w:rsidR="002773A4" w:rsidRPr="002773A4" w:rsidRDefault="002773A4" w:rsidP="002773A4">
            <w:pPr>
              <w:rPr>
                <w:rFonts w:eastAsia="Calibri"/>
                <w:sz w:val="20"/>
                <w:szCs w:val="20"/>
              </w:rPr>
            </w:pPr>
            <w:r w:rsidRPr="002773A4">
              <w:rPr>
                <w:rFonts w:eastAsia="Calibri"/>
                <w:sz w:val="20"/>
                <w:szCs w:val="20"/>
              </w:rPr>
              <w:t>Kiskunfélegyháza,</w:t>
            </w:r>
          </w:p>
          <w:p w14:paraId="2C518A1C" w14:textId="77777777" w:rsidR="002773A4" w:rsidRPr="002773A4" w:rsidRDefault="002773A4" w:rsidP="002773A4">
            <w:pPr>
              <w:rPr>
                <w:rFonts w:eastAsia="Calibri"/>
                <w:sz w:val="20"/>
                <w:szCs w:val="20"/>
              </w:rPr>
            </w:pPr>
            <w:r w:rsidRPr="002773A4">
              <w:rPr>
                <w:rFonts w:eastAsia="Calibri"/>
                <w:sz w:val="20"/>
                <w:szCs w:val="20"/>
              </w:rPr>
              <w:t xml:space="preserve">Bercsényi utca 5. </w:t>
            </w:r>
          </w:p>
        </w:tc>
      </w:tr>
      <w:tr w:rsidR="002773A4" w:rsidRPr="002773A4" w14:paraId="480B0355" w14:textId="77777777" w:rsidTr="002773A4">
        <w:trPr>
          <w:jc w:val="center"/>
        </w:trPr>
        <w:tc>
          <w:tcPr>
            <w:tcW w:w="1649" w:type="dxa"/>
            <w:vMerge/>
            <w:shd w:val="clear" w:color="auto" w:fill="auto"/>
            <w:vAlign w:val="center"/>
          </w:tcPr>
          <w:p w14:paraId="6B4A4DA4" w14:textId="77777777" w:rsidR="002773A4" w:rsidRPr="002773A4" w:rsidRDefault="002773A4" w:rsidP="002773A4">
            <w:pPr>
              <w:ind w:right="1102"/>
              <w:jc w:val="both"/>
              <w:rPr>
                <w:rFonts w:eastAsia="Calibri"/>
                <w:sz w:val="20"/>
                <w:szCs w:val="20"/>
              </w:rPr>
            </w:pPr>
          </w:p>
        </w:tc>
        <w:tc>
          <w:tcPr>
            <w:tcW w:w="4624" w:type="dxa"/>
            <w:shd w:val="clear" w:color="auto" w:fill="auto"/>
          </w:tcPr>
          <w:p w14:paraId="1C918032" w14:textId="77777777" w:rsidR="002773A4" w:rsidRPr="002773A4" w:rsidRDefault="002773A4" w:rsidP="002773A4">
            <w:pPr>
              <w:jc w:val="both"/>
              <w:rPr>
                <w:rFonts w:eastAsia="Calibri"/>
                <w:sz w:val="20"/>
                <w:szCs w:val="20"/>
              </w:rPr>
            </w:pPr>
            <w:r w:rsidRPr="002773A4">
              <w:rPr>
                <w:rFonts w:eastAsia="Calibri"/>
                <w:sz w:val="20"/>
                <w:szCs w:val="20"/>
              </w:rPr>
              <w:t>Móra F. utcai Óvoda</w:t>
            </w:r>
          </w:p>
        </w:tc>
        <w:tc>
          <w:tcPr>
            <w:tcW w:w="3118" w:type="dxa"/>
            <w:shd w:val="clear" w:color="auto" w:fill="auto"/>
          </w:tcPr>
          <w:p w14:paraId="14EFBC22" w14:textId="77777777" w:rsidR="002773A4" w:rsidRPr="002773A4" w:rsidRDefault="002773A4" w:rsidP="002773A4">
            <w:pPr>
              <w:rPr>
                <w:rFonts w:eastAsia="Calibri"/>
                <w:sz w:val="20"/>
                <w:szCs w:val="20"/>
              </w:rPr>
            </w:pPr>
            <w:r w:rsidRPr="002773A4">
              <w:rPr>
                <w:rFonts w:eastAsia="Calibri"/>
                <w:sz w:val="20"/>
                <w:szCs w:val="20"/>
              </w:rPr>
              <w:t>Kiskunfélegyháza,</w:t>
            </w:r>
          </w:p>
          <w:p w14:paraId="4C112025" w14:textId="77777777" w:rsidR="002773A4" w:rsidRPr="002773A4" w:rsidRDefault="002773A4" w:rsidP="002773A4">
            <w:pPr>
              <w:rPr>
                <w:rFonts w:eastAsia="Calibri"/>
                <w:sz w:val="20"/>
                <w:szCs w:val="20"/>
              </w:rPr>
            </w:pPr>
            <w:r w:rsidRPr="002773A4">
              <w:rPr>
                <w:rFonts w:eastAsia="Calibri"/>
                <w:sz w:val="20"/>
                <w:szCs w:val="20"/>
              </w:rPr>
              <w:t xml:space="preserve">Móra Ferenc utca 2/a. </w:t>
            </w:r>
          </w:p>
        </w:tc>
      </w:tr>
      <w:tr w:rsidR="002773A4" w:rsidRPr="002773A4" w14:paraId="2BFDED18" w14:textId="77777777" w:rsidTr="002773A4">
        <w:trPr>
          <w:jc w:val="center"/>
        </w:trPr>
        <w:tc>
          <w:tcPr>
            <w:tcW w:w="1649" w:type="dxa"/>
            <w:vMerge/>
            <w:shd w:val="clear" w:color="auto" w:fill="auto"/>
            <w:vAlign w:val="center"/>
          </w:tcPr>
          <w:p w14:paraId="698BB030" w14:textId="77777777" w:rsidR="002773A4" w:rsidRPr="002773A4" w:rsidRDefault="002773A4" w:rsidP="002773A4">
            <w:pPr>
              <w:ind w:right="1102"/>
              <w:jc w:val="both"/>
              <w:rPr>
                <w:rFonts w:eastAsia="Calibri"/>
                <w:sz w:val="20"/>
                <w:szCs w:val="20"/>
              </w:rPr>
            </w:pPr>
          </w:p>
        </w:tc>
        <w:tc>
          <w:tcPr>
            <w:tcW w:w="4624" w:type="dxa"/>
            <w:shd w:val="clear" w:color="auto" w:fill="auto"/>
            <w:vAlign w:val="center"/>
          </w:tcPr>
          <w:p w14:paraId="2EF31940" w14:textId="77777777" w:rsidR="002773A4" w:rsidRPr="002773A4" w:rsidRDefault="002773A4" w:rsidP="002773A4">
            <w:pPr>
              <w:rPr>
                <w:rFonts w:eastAsia="Calibri"/>
                <w:sz w:val="20"/>
                <w:szCs w:val="20"/>
              </w:rPr>
            </w:pPr>
            <w:r w:rsidRPr="002773A4">
              <w:rPr>
                <w:rFonts w:eastAsia="Calibri"/>
                <w:sz w:val="20"/>
                <w:szCs w:val="20"/>
              </w:rPr>
              <w:t>Kiskunfélegyházi Göllesz Viktor Óvoda, Általános Iskola, Készségfejlesztő Iskola, Egységes Gyógypedagógiai Módszertani Intézmény</w:t>
            </w:r>
          </w:p>
        </w:tc>
        <w:tc>
          <w:tcPr>
            <w:tcW w:w="3118" w:type="dxa"/>
            <w:shd w:val="clear" w:color="auto" w:fill="auto"/>
          </w:tcPr>
          <w:p w14:paraId="3F1C70BC" w14:textId="77777777" w:rsidR="002773A4" w:rsidRPr="002773A4" w:rsidRDefault="002773A4" w:rsidP="002773A4">
            <w:pPr>
              <w:rPr>
                <w:rFonts w:eastAsia="Calibri"/>
                <w:sz w:val="20"/>
                <w:szCs w:val="20"/>
              </w:rPr>
            </w:pPr>
            <w:r w:rsidRPr="002773A4">
              <w:rPr>
                <w:rFonts w:eastAsia="Calibri"/>
                <w:sz w:val="20"/>
                <w:szCs w:val="20"/>
              </w:rPr>
              <w:t>Kiskunfélegyháza,</w:t>
            </w:r>
          </w:p>
          <w:p w14:paraId="411DB6E3" w14:textId="77777777" w:rsidR="002773A4" w:rsidRPr="002773A4" w:rsidRDefault="002773A4" w:rsidP="002773A4">
            <w:pPr>
              <w:rPr>
                <w:rFonts w:eastAsia="Calibri"/>
                <w:sz w:val="20"/>
                <w:szCs w:val="20"/>
              </w:rPr>
            </w:pPr>
            <w:r w:rsidRPr="002773A4">
              <w:rPr>
                <w:rFonts w:eastAsia="Calibri"/>
                <w:sz w:val="20"/>
                <w:szCs w:val="20"/>
              </w:rPr>
              <w:t>Szent Imre herceg utca 1-3.</w:t>
            </w:r>
          </w:p>
        </w:tc>
      </w:tr>
      <w:tr w:rsidR="002773A4" w:rsidRPr="002773A4" w14:paraId="7EB4C334" w14:textId="77777777" w:rsidTr="002773A4">
        <w:trPr>
          <w:jc w:val="center"/>
        </w:trPr>
        <w:tc>
          <w:tcPr>
            <w:tcW w:w="1649" w:type="dxa"/>
            <w:vMerge/>
            <w:shd w:val="clear" w:color="auto" w:fill="auto"/>
            <w:vAlign w:val="center"/>
          </w:tcPr>
          <w:p w14:paraId="477D8843" w14:textId="77777777" w:rsidR="002773A4" w:rsidRPr="002773A4" w:rsidRDefault="002773A4" w:rsidP="002773A4">
            <w:pPr>
              <w:ind w:right="1102"/>
              <w:jc w:val="both"/>
              <w:rPr>
                <w:rFonts w:eastAsia="Calibri"/>
                <w:sz w:val="20"/>
                <w:szCs w:val="20"/>
              </w:rPr>
            </w:pPr>
          </w:p>
        </w:tc>
        <w:tc>
          <w:tcPr>
            <w:tcW w:w="4624" w:type="dxa"/>
            <w:shd w:val="clear" w:color="auto" w:fill="auto"/>
          </w:tcPr>
          <w:p w14:paraId="35E14450" w14:textId="77777777" w:rsidR="002773A4" w:rsidRPr="002773A4" w:rsidRDefault="002773A4" w:rsidP="002773A4">
            <w:pPr>
              <w:jc w:val="both"/>
              <w:rPr>
                <w:rFonts w:eastAsia="Calibri"/>
                <w:sz w:val="20"/>
                <w:szCs w:val="20"/>
              </w:rPr>
            </w:pPr>
            <w:r w:rsidRPr="002773A4">
              <w:rPr>
                <w:rFonts w:eastAsia="Calibri"/>
                <w:sz w:val="20"/>
                <w:szCs w:val="20"/>
              </w:rPr>
              <w:t>Constantinum Katolikus Óvoda, Általános Iskola, Gimnázium, Technikum, Kollégium: ÓVODA</w:t>
            </w:r>
          </w:p>
          <w:p w14:paraId="1E067FF7" w14:textId="77777777" w:rsidR="002773A4" w:rsidRPr="002773A4" w:rsidRDefault="002773A4" w:rsidP="002773A4">
            <w:pPr>
              <w:jc w:val="both"/>
              <w:rPr>
                <w:rFonts w:eastAsia="Calibri"/>
                <w:strike/>
                <w:sz w:val="20"/>
                <w:szCs w:val="20"/>
              </w:rPr>
            </w:pPr>
          </w:p>
        </w:tc>
        <w:tc>
          <w:tcPr>
            <w:tcW w:w="3118" w:type="dxa"/>
            <w:shd w:val="clear" w:color="auto" w:fill="auto"/>
          </w:tcPr>
          <w:p w14:paraId="7A67E478" w14:textId="77777777" w:rsidR="002773A4" w:rsidRPr="002773A4" w:rsidRDefault="002773A4" w:rsidP="002773A4">
            <w:pPr>
              <w:rPr>
                <w:rFonts w:eastAsia="Calibri"/>
                <w:sz w:val="20"/>
                <w:szCs w:val="20"/>
              </w:rPr>
            </w:pPr>
            <w:r w:rsidRPr="002773A4">
              <w:rPr>
                <w:rFonts w:eastAsia="Calibri"/>
                <w:sz w:val="20"/>
                <w:szCs w:val="20"/>
              </w:rPr>
              <w:t xml:space="preserve">Kiskunfélegyháza, Arany János utca 10. </w:t>
            </w:r>
          </w:p>
        </w:tc>
      </w:tr>
      <w:tr w:rsidR="002773A4" w:rsidRPr="002773A4" w14:paraId="711CADEA" w14:textId="77777777" w:rsidTr="002773A4">
        <w:trPr>
          <w:jc w:val="center"/>
        </w:trPr>
        <w:tc>
          <w:tcPr>
            <w:tcW w:w="1649" w:type="dxa"/>
            <w:vMerge w:val="restart"/>
            <w:shd w:val="clear" w:color="auto" w:fill="auto"/>
            <w:vAlign w:val="center"/>
          </w:tcPr>
          <w:p w14:paraId="77B1AC94"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t>számú</w:t>
            </w:r>
          </w:p>
          <w:p w14:paraId="7636B25B" w14:textId="77777777" w:rsidR="002773A4" w:rsidRPr="002773A4" w:rsidRDefault="002773A4" w:rsidP="002773A4">
            <w:pPr>
              <w:ind w:left="360"/>
              <w:jc w:val="center"/>
              <w:rPr>
                <w:sz w:val="20"/>
                <w:szCs w:val="20"/>
              </w:rPr>
            </w:pPr>
          </w:p>
        </w:tc>
        <w:tc>
          <w:tcPr>
            <w:tcW w:w="4624" w:type="dxa"/>
            <w:shd w:val="clear" w:color="auto" w:fill="auto"/>
          </w:tcPr>
          <w:p w14:paraId="2B65525C" w14:textId="77777777" w:rsidR="002773A4" w:rsidRPr="002773A4" w:rsidRDefault="002773A4" w:rsidP="002773A4">
            <w:pPr>
              <w:jc w:val="both"/>
              <w:rPr>
                <w:rFonts w:eastAsia="Calibri"/>
                <w:sz w:val="20"/>
                <w:szCs w:val="20"/>
              </w:rPr>
            </w:pPr>
            <w:r w:rsidRPr="002773A4">
              <w:rPr>
                <w:rFonts w:eastAsia="Calibri"/>
                <w:sz w:val="20"/>
                <w:szCs w:val="20"/>
              </w:rPr>
              <w:t>Kossuthvárosi Óvoda</w:t>
            </w:r>
          </w:p>
        </w:tc>
        <w:tc>
          <w:tcPr>
            <w:tcW w:w="3118" w:type="dxa"/>
            <w:shd w:val="clear" w:color="auto" w:fill="auto"/>
          </w:tcPr>
          <w:p w14:paraId="69154C4A" w14:textId="77777777" w:rsidR="002773A4" w:rsidRPr="002773A4" w:rsidRDefault="002773A4" w:rsidP="002773A4">
            <w:pPr>
              <w:rPr>
                <w:rFonts w:eastAsia="Calibri"/>
                <w:sz w:val="20"/>
                <w:szCs w:val="20"/>
              </w:rPr>
            </w:pPr>
            <w:r w:rsidRPr="002773A4">
              <w:rPr>
                <w:rFonts w:eastAsia="Calibri"/>
                <w:sz w:val="20"/>
                <w:szCs w:val="20"/>
              </w:rPr>
              <w:t xml:space="preserve">Kiskunfélegyháza Dessewffy utca 38. </w:t>
            </w:r>
          </w:p>
        </w:tc>
      </w:tr>
      <w:tr w:rsidR="002773A4" w:rsidRPr="002773A4" w14:paraId="656899EB" w14:textId="77777777" w:rsidTr="002773A4">
        <w:trPr>
          <w:trHeight w:val="413"/>
          <w:jc w:val="center"/>
        </w:trPr>
        <w:tc>
          <w:tcPr>
            <w:tcW w:w="1649" w:type="dxa"/>
            <w:vMerge/>
            <w:shd w:val="clear" w:color="auto" w:fill="auto"/>
            <w:vAlign w:val="center"/>
          </w:tcPr>
          <w:p w14:paraId="7448CD96" w14:textId="77777777" w:rsidR="002773A4" w:rsidRPr="002773A4" w:rsidRDefault="002773A4" w:rsidP="002773A4">
            <w:pPr>
              <w:ind w:right="1102"/>
              <w:jc w:val="both"/>
              <w:rPr>
                <w:rFonts w:eastAsia="Calibri"/>
                <w:sz w:val="20"/>
                <w:szCs w:val="20"/>
              </w:rPr>
            </w:pPr>
          </w:p>
        </w:tc>
        <w:tc>
          <w:tcPr>
            <w:tcW w:w="4624" w:type="dxa"/>
            <w:shd w:val="clear" w:color="auto" w:fill="auto"/>
          </w:tcPr>
          <w:p w14:paraId="2803DCC5" w14:textId="77777777" w:rsidR="002773A4" w:rsidRPr="002773A4" w:rsidRDefault="002773A4" w:rsidP="002773A4">
            <w:pPr>
              <w:jc w:val="both"/>
              <w:rPr>
                <w:rFonts w:eastAsia="Calibri"/>
                <w:sz w:val="20"/>
                <w:szCs w:val="20"/>
              </w:rPr>
            </w:pPr>
            <w:r w:rsidRPr="002773A4">
              <w:rPr>
                <w:rFonts w:eastAsia="Calibri"/>
                <w:sz w:val="20"/>
                <w:szCs w:val="20"/>
              </w:rPr>
              <w:t>Kiskunfélegyházi Dózsa György Általános Iskola</w:t>
            </w:r>
          </w:p>
        </w:tc>
        <w:tc>
          <w:tcPr>
            <w:tcW w:w="3118" w:type="dxa"/>
            <w:shd w:val="clear" w:color="auto" w:fill="auto"/>
          </w:tcPr>
          <w:p w14:paraId="37392CFC"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277F9AF6" w14:textId="77777777" w:rsidR="002773A4" w:rsidRPr="002773A4" w:rsidRDefault="002773A4" w:rsidP="002773A4">
            <w:pPr>
              <w:rPr>
                <w:rFonts w:eastAsia="Calibri"/>
                <w:sz w:val="20"/>
                <w:szCs w:val="20"/>
              </w:rPr>
            </w:pPr>
            <w:r w:rsidRPr="002773A4">
              <w:rPr>
                <w:rFonts w:eastAsia="Calibri"/>
                <w:sz w:val="20"/>
                <w:szCs w:val="20"/>
              </w:rPr>
              <w:t>Dózsa György utca 26-32.</w:t>
            </w:r>
          </w:p>
        </w:tc>
      </w:tr>
      <w:tr w:rsidR="002773A4" w:rsidRPr="002773A4" w14:paraId="2FD2CF31" w14:textId="77777777" w:rsidTr="002773A4">
        <w:trPr>
          <w:jc w:val="center"/>
        </w:trPr>
        <w:tc>
          <w:tcPr>
            <w:tcW w:w="1649" w:type="dxa"/>
            <w:vMerge w:val="restart"/>
            <w:tcBorders>
              <w:top w:val="single" w:sz="4" w:space="0" w:color="auto"/>
            </w:tcBorders>
            <w:shd w:val="clear" w:color="auto" w:fill="auto"/>
            <w:vAlign w:val="center"/>
          </w:tcPr>
          <w:p w14:paraId="78E5C24E"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t>számú</w:t>
            </w:r>
          </w:p>
          <w:p w14:paraId="215C26CB" w14:textId="77777777" w:rsidR="002773A4" w:rsidRPr="002773A4" w:rsidRDefault="002773A4" w:rsidP="002773A4">
            <w:pPr>
              <w:ind w:left="360"/>
              <w:jc w:val="center"/>
              <w:rPr>
                <w:sz w:val="20"/>
                <w:szCs w:val="20"/>
              </w:rPr>
            </w:pPr>
          </w:p>
        </w:tc>
        <w:tc>
          <w:tcPr>
            <w:tcW w:w="4624" w:type="dxa"/>
            <w:tcBorders>
              <w:top w:val="single" w:sz="4" w:space="0" w:color="auto"/>
            </w:tcBorders>
            <w:shd w:val="clear" w:color="auto" w:fill="auto"/>
          </w:tcPr>
          <w:p w14:paraId="67490858" w14:textId="77777777" w:rsidR="002773A4" w:rsidRPr="002773A4" w:rsidRDefault="002773A4" w:rsidP="002773A4">
            <w:pPr>
              <w:jc w:val="both"/>
              <w:rPr>
                <w:rFonts w:eastAsia="Calibri"/>
                <w:sz w:val="20"/>
                <w:szCs w:val="20"/>
              </w:rPr>
            </w:pPr>
            <w:r w:rsidRPr="002773A4">
              <w:rPr>
                <w:rFonts w:eastAsia="Calibri"/>
                <w:sz w:val="20"/>
                <w:szCs w:val="20"/>
              </w:rPr>
              <w:t>Százszorszép Óvoda</w:t>
            </w:r>
          </w:p>
        </w:tc>
        <w:tc>
          <w:tcPr>
            <w:tcW w:w="3118" w:type="dxa"/>
            <w:tcBorders>
              <w:top w:val="single" w:sz="4" w:space="0" w:color="auto"/>
            </w:tcBorders>
            <w:shd w:val="clear" w:color="auto" w:fill="auto"/>
          </w:tcPr>
          <w:p w14:paraId="77D2068F"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4F52A00C" w14:textId="77777777" w:rsidR="002773A4" w:rsidRPr="002773A4" w:rsidRDefault="002773A4" w:rsidP="002773A4">
            <w:pPr>
              <w:rPr>
                <w:rFonts w:eastAsia="Calibri"/>
                <w:sz w:val="20"/>
                <w:szCs w:val="20"/>
              </w:rPr>
            </w:pPr>
            <w:r w:rsidRPr="002773A4">
              <w:rPr>
                <w:rFonts w:eastAsia="Calibri"/>
                <w:sz w:val="20"/>
                <w:szCs w:val="20"/>
              </w:rPr>
              <w:t>Darvas tér 11.</w:t>
            </w:r>
          </w:p>
        </w:tc>
      </w:tr>
      <w:tr w:rsidR="002773A4" w:rsidRPr="002773A4" w14:paraId="06A442FF" w14:textId="77777777" w:rsidTr="002773A4">
        <w:trPr>
          <w:jc w:val="center"/>
        </w:trPr>
        <w:tc>
          <w:tcPr>
            <w:tcW w:w="1649" w:type="dxa"/>
            <w:vMerge/>
            <w:shd w:val="clear" w:color="auto" w:fill="auto"/>
            <w:vAlign w:val="center"/>
          </w:tcPr>
          <w:p w14:paraId="456354AE" w14:textId="77777777" w:rsidR="002773A4" w:rsidRPr="002773A4" w:rsidRDefault="002773A4" w:rsidP="002773A4">
            <w:pPr>
              <w:ind w:right="1102"/>
              <w:jc w:val="both"/>
              <w:rPr>
                <w:rFonts w:eastAsia="Calibri"/>
                <w:sz w:val="20"/>
                <w:szCs w:val="20"/>
              </w:rPr>
            </w:pPr>
          </w:p>
        </w:tc>
        <w:tc>
          <w:tcPr>
            <w:tcW w:w="4624" w:type="dxa"/>
            <w:shd w:val="clear" w:color="auto" w:fill="auto"/>
          </w:tcPr>
          <w:p w14:paraId="0EB474CD" w14:textId="77777777" w:rsidR="002773A4" w:rsidRPr="002773A4" w:rsidRDefault="002773A4" w:rsidP="002773A4">
            <w:pPr>
              <w:jc w:val="both"/>
              <w:rPr>
                <w:rFonts w:eastAsia="Calibri"/>
                <w:sz w:val="20"/>
                <w:szCs w:val="20"/>
              </w:rPr>
            </w:pPr>
            <w:r w:rsidRPr="002773A4">
              <w:rPr>
                <w:rFonts w:eastAsia="Calibri"/>
                <w:sz w:val="20"/>
                <w:szCs w:val="20"/>
              </w:rPr>
              <w:t>Kiskunfélegyházi Darvas Általános Iskola</w:t>
            </w:r>
          </w:p>
        </w:tc>
        <w:tc>
          <w:tcPr>
            <w:tcW w:w="3118" w:type="dxa"/>
            <w:shd w:val="clear" w:color="auto" w:fill="auto"/>
          </w:tcPr>
          <w:p w14:paraId="3BF18AEE"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3C6B979D" w14:textId="77777777" w:rsidR="002773A4" w:rsidRPr="002773A4" w:rsidRDefault="002773A4" w:rsidP="002773A4">
            <w:pPr>
              <w:rPr>
                <w:rFonts w:eastAsia="Calibri"/>
                <w:sz w:val="20"/>
                <w:szCs w:val="20"/>
              </w:rPr>
            </w:pPr>
            <w:r w:rsidRPr="002773A4">
              <w:rPr>
                <w:rFonts w:eastAsia="Calibri"/>
                <w:sz w:val="20"/>
                <w:szCs w:val="20"/>
              </w:rPr>
              <w:t>Darvas tér 10.</w:t>
            </w:r>
          </w:p>
        </w:tc>
      </w:tr>
      <w:tr w:rsidR="002773A4" w:rsidRPr="002773A4" w14:paraId="02303CA2" w14:textId="77777777" w:rsidTr="002773A4">
        <w:trPr>
          <w:jc w:val="center"/>
        </w:trPr>
        <w:tc>
          <w:tcPr>
            <w:tcW w:w="1649" w:type="dxa"/>
            <w:vMerge/>
            <w:shd w:val="clear" w:color="auto" w:fill="auto"/>
            <w:vAlign w:val="center"/>
          </w:tcPr>
          <w:p w14:paraId="66AAE5C2" w14:textId="77777777" w:rsidR="002773A4" w:rsidRPr="002773A4" w:rsidRDefault="002773A4" w:rsidP="002773A4">
            <w:pPr>
              <w:ind w:right="1102"/>
              <w:jc w:val="both"/>
              <w:rPr>
                <w:rFonts w:eastAsia="Calibri"/>
                <w:sz w:val="20"/>
                <w:szCs w:val="20"/>
              </w:rPr>
            </w:pPr>
          </w:p>
        </w:tc>
        <w:tc>
          <w:tcPr>
            <w:tcW w:w="4624" w:type="dxa"/>
            <w:shd w:val="clear" w:color="auto" w:fill="auto"/>
          </w:tcPr>
          <w:p w14:paraId="453D3B5D" w14:textId="77777777" w:rsidR="002773A4" w:rsidRPr="002773A4" w:rsidRDefault="002773A4" w:rsidP="002773A4">
            <w:pPr>
              <w:jc w:val="both"/>
              <w:rPr>
                <w:rFonts w:eastAsia="Calibri"/>
                <w:sz w:val="20"/>
                <w:szCs w:val="20"/>
              </w:rPr>
            </w:pPr>
            <w:r w:rsidRPr="002773A4">
              <w:rPr>
                <w:rFonts w:eastAsia="Calibri"/>
                <w:sz w:val="20"/>
                <w:szCs w:val="20"/>
              </w:rPr>
              <w:t>Tiszta Forrás Waldorf Általános Iskola, Gimnázium, Alapfokú Művészeti Iskola és Óvoda</w:t>
            </w:r>
          </w:p>
        </w:tc>
        <w:tc>
          <w:tcPr>
            <w:tcW w:w="3118" w:type="dxa"/>
            <w:shd w:val="clear" w:color="auto" w:fill="auto"/>
          </w:tcPr>
          <w:p w14:paraId="591B2A3D" w14:textId="77777777" w:rsidR="002773A4" w:rsidRPr="002773A4" w:rsidRDefault="002773A4" w:rsidP="002773A4">
            <w:pPr>
              <w:rPr>
                <w:rFonts w:eastAsia="Calibri"/>
                <w:sz w:val="20"/>
                <w:szCs w:val="20"/>
              </w:rPr>
            </w:pPr>
            <w:r w:rsidRPr="002773A4">
              <w:rPr>
                <w:rFonts w:eastAsia="Calibri"/>
                <w:sz w:val="20"/>
                <w:szCs w:val="20"/>
              </w:rPr>
              <w:t>Kiskunfélegyháza, Kossuth L. u. 29-31.</w:t>
            </w:r>
          </w:p>
        </w:tc>
      </w:tr>
    </w:tbl>
    <w:p w14:paraId="0F92B77F" w14:textId="77777777" w:rsidR="002773A4" w:rsidRPr="002773A4" w:rsidRDefault="002773A4" w:rsidP="002773A4">
      <w:pPr>
        <w:tabs>
          <w:tab w:val="left" w:pos="464"/>
        </w:tabs>
        <w:rPr>
          <w:b/>
          <w:sz w:val="28"/>
          <w:szCs w:val="28"/>
        </w:rPr>
        <w:sectPr w:rsidR="002773A4" w:rsidRPr="002773A4" w:rsidSect="002773A4">
          <w:pgSz w:w="11906" w:h="16838"/>
          <w:pgMar w:top="1417" w:right="1417" w:bottom="1417" w:left="1417" w:header="454" w:footer="454" w:gutter="0"/>
          <w:cols w:space="708"/>
          <w:titlePg/>
          <w:docGrid w:linePitch="360"/>
        </w:sectPr>
      </w:pP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4624"/>
        <w:gridCol w:w="3118"/>
      </w:tblGrid>
      <w:tr w:rsidR="002773A4" w:rsidRPr="002773A4" w14:paraId="2CC64E26" w14:textId="77777777" w:rsidTr="002773A4">
        <w:trPr>
          <w:jc w:val="center"/>
        </w:trPr>
        <w:tc>
          <w:tcPr>
            <w:tcW w:w="1649" w:type="dxa"/>
            <w:vMerge w:val="restart"/>
            <w:shd w:val="clear" w:color="auto" w:fill="auto"/>
            <w:vAlign w:val="center"/>
          </w:tcPr>
          <w:p w14:paraId="0A962FCD" w14:textId="77777777" w:rsidR="002773A4" w:rsidRPr="002773A4" w:rsidRDefault="002773A4" w:rsidP="00DE760C">
            <w:pPr>
              <w:numPr>
                <w:ilvl w:val="0"/>
                <w:numId w:val="5"/>
              </w:numPr>
              <w:spacing w:after="160" w:line="259" w:lineRule="auto"/>
              <w:contextualSpacing/>
              <w:jc w:val="center"/>
              <w:rPr>
                <w:sz w:val="20"/>
                <w:szCs w:val="20"/>
              </w:rPr>
            </w:pPr>
            <w:r w:rsidRPr="002773A4">
              <w:rPr>
                <w:sz w:val="20"/>
                <w:szCs w:val="20"/>
              </w:rPr>
              <w:lastRenderedPageBreak/>
              <w:t>számú</w:t>
            </w:r>
          </w:p>
          <w:p w14:paraId="3EB4797B" w14:textId="77777777" w:rsidR="002773A4" w:rsidRPr="002773A4" w:rsidRDefault="002773A4" w:rsidP="002773A4">
            <w:pPr>
              <w:ind w:right="1102"/>
              <w:jc w:val="both"/>
              <w:rPr>
                <w:sz w:val="20"/>
                <w:szCs w:val="20"/>
              </w:rPr>
            </w:pPr>
          </w:p>
        </w:tc>
        <w:tc>
          <w:tcPr>
            <w:tcW w:w="4624" w:type="dxa"/>
            <w:shd w:val="clear" w:color="auto" w:fill="auto"/>
          </w:tcPr>
          <w:p w14:paraId="2CA52B64" w14:textId="77777777" w:rsidR="002773A4" w:rsidRPr="002773A4" w:rsidRDefault="002773A4" w:rsidP="002773A4">
            <w:pPr>
              <w:jc w:val="both"/>
              <w:rPr>
                <w:rFonts w:eastAsia="Calibri"/>
                <w:sz w:val="20"/>
                <w:szCs w:val="20"/>
              </w:rPr>
            </w:pPr>
            <w:r w:rsidRPr="002773A4">
              <w:rPr>
                <w:rFonts w:eastAsia="Calibri"/>
                <w:sz w:val="20"/>
                <w:szCs w:val="20"/>
              </w:rPr>
              <w:t>Kiskunfélegyházi Móra Ferenc Gimnázium 9-12.o.</w:t>
            </w:r>
          </w:p>
        </w:tc>
        <w:tc>
          <w:tcPr>
            <w:tcW w:w="3118" w:type="dxa"/>
            <w:shd w:val="clear" w:color="auto" w:fill="auto"/>
          </w:tcPr>
          <w:p w14:paraId="577E6EA6" w14:textId="77777777" w:rsidR="002773A4" w:rsidRPr="002773A4" w:rsidRDefault="002773A4" w:rsidP="002773A4">
            <w:pPr>
              <w:rPr>
                <w:rFonts w:eastAsia="Calibri"/>
                <w:sz w:val="20"/>
                <w:szCs w:val="20"/>
              </w:rPr>
            </w:pPr>
            <w:r w:rsidRPr="002773A4">
              <w:rPr>
                <w:rFonts w:eastAsia="Calibri"/>
                <w:sz w:val="20"/>
                <w:szCs w:val="20"/>
              </w:rPr>
              <w:t>Kiskunfélegyháza,</w:t>
            </w:r>
          </w:p>
          <w:p w14:paraId="2867AF8C" w14:textId="77777777" w:rsidR="002773A4" w:rsidRPr="002773A4" w:rsidRDefault="002773A4" w:rsidP="002773A4">
            <w:pPr>
              <w:rPr>
                <w:rFonts w:eastAsia="Calibri"/>
                <w:sz w:val="20"/>
                <w:szCs w:val="20"/>
              </w:rPr>
            </w:pPr>
            <w:r w:rsidRPr="002773A4">
              <w:rPr>
                <w:rFonts w:eastAsia="Calibri"/>
                <w:sz w:val="20"/>
                <w:szCs w:val="20"/>
              </w:rPr>
              <w:t xml:space="preserve">Kossuth Lajos utca 9. </w:t>
            </w:r>
          </w:p>
        </w:tc>
      </w:tr>
      <w:tr w:rsidR="002773A4" w:rsidRPr="002773A4" w14:paraId="3F160DF2" w14:textId="77777777" w:rsidTr="002773A4">
        <w:trPr>
          <w:jc w:val="center"/>
        </w:trPr>
        <w:tc>
          <w:tcPr>
            <w:tcW w:w="1649" w:type="dxa"/>
            <w:vMerge/>
            <w:shd w:val="clear" w:color="auto" w:fill="auto"/>
            <w:vAlign w:val="center"/>
          </w:tcPr>
          <w:p w14:paraId="4EB0DBCC" w14:textId="77777777" w:rsidR="002773A4" w:rsidRPr="002773A4" w:rsidRDefault="002773A4" w:rsidP="002773A4">
            <w:pPr>
              <w:ind w:right="1102"/>
              <w:jc w:val="both"/>
              <w:rPr>
                <w:rFonts w:eastAsia="Calibri"/>
                <w:sz w:val="20"/>
                <w:szCs w:val="20"/>
              </w:rPr>
            </w:pPr>
          </w:p>
        </w:tc>
        <w:tc>
          <w:tcPr>
            <w:tcW w:w="4624" w:type="dxa"/>
            <w:shd w:val="clear" w:color="auto" w:fill="auto"/>
          </w:tcPr>
          <w:p w14:paraId="71ED12B3" w14:textId="77777777" w:rsidR="002773A4" w:rsidRPr="002773A4" w:rsidRDefault="002773A4" w:rsidP="002773A4">
            <w:pPr>
              <w:jc w:val="both"/>
              <w:rPr>
                <w:rFonts w:eastAsia="Calibri"/>
                <w:sz w:val="20"/>
                <w:szCs w:val="20"/>
              </w:rPr>
            </w:pPr>
            <w:r w:rsidRPr="002773A4">
              <w:rPr>
                <w:rFonts w:eastAsia="Calibri"/>
                <w:sz w:val="20"/>
                <w:szCs w:val="20"/>
              </w:rPr>
              <w:t>Constantinum Katolikus Óvoda, Általános Iskola, Gimnázium, Technikum, Kollégium:</w:t>
            </w:r>
          </w:p>
          <w:p w14:paraId="2EF344F4" w14:textId="77777777" w:rsidR="002773A4" w:rsidRPr="002773A4" w:rsidRDefault="002773A4" w:rsidP="002773A4">
            <w:pPr>
              <w:jc w:val="both"/>
              <w:rPr>
                <w:rFonts w:eastAsia="Calibri"/>
                <w:sz w:val="20"/>
                <w:szCs w:val="20"/>
              </w:rPr>
            </w:pPr>
            <w:r w:rsidRPr="002773A4">
              <w:rPr>
                <w:rFonts w:eastAsia="Calibri"/>
                <w:sz w:val="20"/>
                <w:szCs w:val="20"/>
              </w:rPr>
              <w:t>9-13. évfolyam</w:t>
            </w:r>
          </w:p>
        </w:tc>
        <w:tc>
          <w:tcPr>
            <w:tcW w:w="3118" w:type="dxa"/>
            <w:shd w:val="clear" w:color="auto" w:fill="auto"/>
          </w:tcPr>
          <w:p w14:paraId="45A91C15" w14:textId="77777777" w:rsidR="002773A4" w:rsidRPr="002773A4" w:rsidRDefault="002773A4" w:rsidP="002773A4">
            <w:pPr>
              <w:jc w:val="both"/>
              <w:rPr>
                <w:rFonts w:eastAsia="Calibri"/>
                <w:sz w:val="20"/>
                <w:szCs w:val="20"/>
              </w:rPr>
            </w:pPr>
            <w:r w:rsidRPr="002773A4">
              <w:rPr>
                <w:rFonts w:eastAsia="Calibri"/>
                <w:sz w:val="20"/>
                <w:szCs w:val="20"/>
              </w:rPr>
              <w:t xml:space="preserve">Kiskunfélegyháza, </w:t>
            </w:r>
          </w:p>
          <w:p w14:paraId="03A72A7F" w14:textId="77777777" w:rsidR="002773A4" w:rsidRPr="002773A4" w:rsidRDefault="002773A4" w:rsidP="002773A4">
            <w:pPr>
              <w:jc w:val="both"/>
              <w:rPr>
                <w:rFonts w:eastAsia="Calibri"/>
                <w:sz w:val="20"/>
                <w:szCs w:val="20"/>
              </w:rPr>
            </w:pPr>
            <w:r w:rsidRPr="002773A4">
              <w:rPr>
                <w:rFonts w:eastAsia="Calibri"/>
                <w:sz w:val="20"/>
                <w:szCs w:val="20"/>
              </w:rPr>
              <w:t xml:space="preserve">Petőfi utca 2. </w:t>
            </w:r>
          </w:p>
        </w:tc>
      </w:tr>
      <w:tr w:rsidR="002773A4" w:rsidRPr="002773A4" w14:paraId="4FC20508" w14:textId="77777777" w:rsidTr="002773A4">
        <w:trPr>
          <w:jc w:val="center"/>
        </w:trPr>
        <w:tc>
          <w:tcPr>
            <w:tcW w:w="1649" w:type="dxa"/>
            <w:vMerge/>
            <w:shd w:val="clear" w:color="auto" w:fill="auto"/>
            <w:vAlign w:val="center"/>
          </w:tcPr>
          <w:p w14:paraId="4C21E583" w14:textId="77777777" w:rsidR="002773A4" w:rsidRPr="002773A4" w:rsidRDefault="002773A4" w:rsidP="002773A4">
            <w:pPr>
              <w:ind w:right="1102"/>
              <w:jc w:val="both"/>
              <w:rPr>
                <w:rFonts w:eastAsia="Calibri"/>
                <w:sz w:val="20"/>
                <w:szCs w:val="20"/>
              </w:rPr>
            </w:pPr>
          </w:p>
        </w:tc>
        <w:tc>
          <w:tcPr>
            <w:tcW w:w="4624" w:type="dxa"/>
            <w:shd w:val="clear" w:color="auto" w:fill="auto"/>
          </w:tcPr>
          <w:p w14:paraId="4B6EC24F" w14:textId="77777777" w:rsidR="002773A4" w:rsidRPr="002773A4" w:rsidRDefault="002773A4" w:rsidP="002773A4">
            <w:pPr>
              <w:jc w:val="both"/>
              <w:rPr>
                <w:rFonts w:eastAsia="Calibri"/>
                <w:bCs/>
                <w:sz w:val="20"/>
                <w:szCs w:val="20"/>
              </w:rPr>
            </w:pPr>
            <w:r w:rsidRPr="002773A4">
              <w:rPr>
                <w:sz w:val="20"/>
                <w:szCs w:val="20"/>
              </w:rPr>
              <w:t>Déli Agrárszakképzési Centrum</w:t>
            </w:r>
            <w:r w:rsidRPr="002773A4">
              <w:rPr>
                <w:bCs/>
                <w:sz w:val="20"/>
                <w:szCs w:val="20"/>
              </w:rPr>
              <w:t>  Kiskunfélegyházi Mezőgazdasági és Élelmiszeripari Technikum, Szakképző Iskola és Kollégium</w:t>
            </w:r>
          </w:p>
        </w:tc>
        <w:tc>
          <w:tcPr>
            <w:tcW w:w="3118" w:type="dxa"/>
            <w:shd w:val="clear" w:color="auto" w:fill="auto"/>
          </w:tcPr>
          <w:p w14:paraId="732123DE"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5969ED50" w14:textId="77777777" w:rsidR="002773A4" w:rsidRPr="002773A4" w:rsidRDefault="002773A4" w:rsidP="002773A4">
            <w:pPr>
              <w:rPr>
                <w:rFonts w:eastAsia="Calibri"/>
                <w:sz w:val="20"/>
                <w:szCs w:val="20"/>
              </w:rPr>
            </w:pPr>
            <w:r w:rsidRPr="002773A4">
              <w:rPr>
                <w:rFonts w:eastAsia="Calibri"/>
                <w:sz w:val="20"/>
                <w:szCs w:val="20"/>
              </w:rPr>
              <w:t xml:space="preserve">Petőfi u. 2/A. </w:t>
            </w:r>
          </w:p>
        </w:tc>
      </w:tr>
      <w:tr w:rsidR="002773A4" w:rsidRPr="002773A4" w14:paraId="16BC657B" w14:textId="77777777" w:rsidTr="002773A4">
        <w:trPr>
          <w:jc w:val="center"/>
        </w:trPr>
        <w:tc>
          <w:tcPr>
            <w:tcW w:w="1649" w:type="dxa"/>
            <w:vMerge/>
            <w:shd w:val="clear" w:color="auto" w:fill="auto"/>
            <w:vAlign w:val="center"/>
          </w:tcPr>
          <w:p w14:paraId="6147DE1E" w14:textId="77777777" w:rsidR="002773A4" w:rsidRPr="002773A4" w:rsidRDefault="002773A4" w:rsidP="002773A4">
            <w:pPr>
              <w:ind w:right="1102"/>
              <w:jc w:val="both"/>
              <w:rPr>
                <w:rFonts w:eastAsia="Calibri"/>
                <w:sz w:val="20"/>
                <w:szCs w:val="20"/>
              </w:rPr>
            </w:pPr>
          </w:p>
        </w:tc>
        <w:tc>
          <w:tcPr>
            <w:tcW w:w="4624" w:type="dxa"/>
            <w:shd w:val="clear" w:color="auto" w:fill="auto"/>
          </w:tcPr>
          <w:p w14:paraId="1D21196A" w14:textId="77777777" w:rsidR="002773A4" w:rsidRPr="002773A4" w:rsidRDefault="002773A4" w:rsidP="002773A4">
            <w:pPr>
              <w:shd w:val="clear" w:color="auto" w:fill="FFFFFF"/>
              <w:spacing w:line="240" w:lineRule="atLeast"/>
              <w:jc w:val="both"/>
              <w:textAlignment w:val="baseline"/>
              <w:outlineLvl w:val="4"/>
              <w:rPr>
                <w:rFonts w:ascii="Calibri" w:eastAsia="Calibri" w:hAnsi="Calibri"/>
                <w:b/>
                <w:bCs/>
                <w:i/>
                <w:iCs/>
                <w:sz w:val="20"/>
                <w:szCs w:val="20"/>
              </w:rPr>
            </w:pPr>
            <w:r w:rsidRPr="002773A4">
              <w:rPr>
                <w:sz w:val="20"/>
                <w:szCs w:val="20"/>
              </w:rPr>
              <w:t>Kiskunfélegyházi Szent Benedek PG Két Tanítási Nyelvű Technikum és Kollégium</w:t>
            </w:r>
          </w:p>
        </w:tc>
        <w:tc>
          <w:tcPr>
            <w:tcW w:w="3118" w:type="dxa"/>
            <w:shd w:val="clear" w:color="auto" w:fill="auto"/>
          </w:tcPr>
          <w:p w14:paraId="19D8BC4B"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2ABC5959" w14:textId="77777777" w:rsidR="002773A4" w:rsidRPr="002773A4" w:rsidRDefault="002773A4" w:rsidP="002773A4">
            <w:pPr>
              <w:rPr>
                <w:rFonts w:eastAsia="Calibri"/>
                <w:sz w:val="20"/>
                <w:szCs w:val="20"/>
              </w:rPr>
            </w:pPr>
            <w:r w:rsidRPr="002773A4">
              <w:rPr>
                <w:rFonts w:eastAsia="Calibri"/>
                <w:sz w:val="20"/>
                <w:szCs w:val="20"/>
              </w:rPr>
              <w:t xml:space="preserve">Kossuth Lajos utca 24. </w:t>
            </w:r>
          </w:p>
        </w:tc>
      </w:tr>
      <w:tr w:rsidR="002773A4" w:rsidRPr="002773A4" w14:paraId="6A9F0150" w14:textId="77777777" w:rsidTr="002773A4">
        <w:trPr>
          <w:jc w:val="center"/>
        </w:trPr>
        <w:tc>
          <w:tcPr>
            <w:tcW w:w="1649" w:type="dxa"/>
            <w:vMerge/>
            <w:shd w:val="clear" w:color="auto" w:fill="auto"/>
            <w:vAlign w:val="center"/>
          </w:tcPr>
          <w:p w14:paraId="548DD15C" w14:textId="77777777" w:rsidR="002773A4" w:rsidRPr="002773A4" w:rsidRDefault="002773A4" w:rsidP="002773A4">
            <w:pPr>
              <w:ind w:right="1102"/>
              <w:jc w:val="both"/>
              <w:rPr>
                <w:rFonts w:eastAsia="Calibri"/>
                <w:sz w:val="20"/>
                <w:szCs w:val="20"/>
              </w:rPr>
            </w:pPr>
          </w:p>
        </w:tc>
        <w:tc>
          <w:tcPr>
            <w:tcW w:w="4624" w:type="dxa"/>
            <w:tcBorders>
              <w:top w:val="single" w:sz="4" w:space="0" w:color="000000"/>
              <w:bottom w:val="single" w:sz="4" w:space="0" w:color="000000"/>
              <w:right w:val="single" w:sz="4" w:space="0" w:color="000000"/>
            </w:tcBorders>
            <w:shd w:val="clear" w:color="auto" w:fill="auto"/>
            <w:vAlign w:val="center"/>
          </w:tcPr>
          <w:p w14:paraId="5FA5A0AB" w14:textId="77777777" w:rsidR="002773A4" w:rsidRPr="002773A4" w:rsidRDefault="002773A4" w:rsidP="002773A4">
            <w:pPr>
              <w:rPr>
                <w:bCs/>
                <w:sz w:val="20"/>
                <w:szCs w:val="20"/>
              </w:rPr>
            </w:pPr>
            <w:r w:rsidRPr="002773A4">
              <w:rPr>
                <w:bCs/>
                <w:sz w:val="20"/>
                <w:szCs w:val="20"/>
              </w:rPr>
              <w:t>Kiskunhalasi Szakképzési Centrum Kiskunfélegyházi Közgazdasági Technikum</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7011AFB0" w14:textId="77777777" w:rsidR="002773A4" w:rsidRPr="002773A4" w:rsidRDefault="002773A4" w:rsidP="002773A4">
            <w:pPr>
              <w:rPr>
                <w:rFonts w:eastAsia="Calibri"/>
                <w:sz w:val="20"/>
                <w:szCs w:val="20"/>
              </w:rPr>
            </w:pPr>
            <w:r w:rsidRPr="002773A4">
              <w:rPr>
                <w:rFonts w:eastAsia="Calibri"/>
                <w:sz w:val="20"/>
                <w:szCs w:val="20"/>
              </w:rPr>
              <w:t>Kiskunfélegyháza,</w:t>
            </w:r>
          </w:p>
          <w:p w14:paraId="718DDE88" w14:textId="77777777" w:rsidR="002773A4" w:rsidRPr="002773A4" w:rsidRDefault="002773A4" w:rsidP="002773A4">
            <w:pPr>
              <w:rPr>
                <w:rFonts w:eastAsia="Calibri"/>
                <w:sz w:val="20"/>
                <w:szCs w:val="20"/>
              </w:rPr>
            </w:pPr>
            <w:r w:rsidRPr="002773A4">
              <w:rPr>
                <w:rFonts w:eastAsia="Calibri"/>
                <w:sz w:val="20"/>
                <w:szCs w:val="20"/>
              </w:rPr>
              <w:t xml:space="preserve">Oskola utca 1-3. </w:t>
            </w:r>
          </w:p>
        </w:tc>
      </w:tr>
      <w:tr w:rsidR="002773A4" w:rsidRPr="002773A4" w14:paraId="6A0BC6B5" w14:textId="77777777" w:rsidTr="002773A4">
        <w:trPr>
          <w:jc w:val="center"/>
        </w:trPr>
        <w:tc>
          <w:tcPr>
            <w:tcW w:w="1649" w:type="dxa"/>
            <w:vMerge/>
            <w:tcBorders>
              <w:bottom w:val="single" w:sz="4" w:space="0" w:color="000000"/>
            </w:tcBorders>
            <w:shd w:val="clear" w:color="auto" w:fill="auto"/>
            <w:vAlign w:val="center"/>
          </w:tcPr>
          <w:p w14:paraId="71024848" w14:textId="77777777" w:rsidR="002773A4" w:rsidRPr="002773A4" w:rsidRDefault="002773A4" w:rsidP="002773A4">
            <w:pPr>
              <w:ind w:right="1102"/>
              <w:jc w:val="both"/>
              <w:rPr>
                <w:rFonts w:eastAsia="Calibri"/>
                <w:sz w:val="20"/>
                <w:szCs w:val="20"/>
              </w:rPr>
            </w:pPr>
          </w:p>
        </w:tc>
        <w:tc>
          <w:tcPr>
            <w:tcW w:w="4624" w:type="dxa"/>
            <w:tcBorders>
              <w:top w:val="single" w:sz="4" w:space="0" w:color="000000"/>
              <w:bottom w:val="single" w:sz="4" w:space="0" w:color="000000"/>
              <w:right w:val="single" w:sz="4" w:space="0" w:color="000000"/>
            </w:tcBorders>
            <w:shd w:val="clear" w:color="auto" w:fill="auto"/>
            <w:vAlign w:val="center"/>
          </w:tcPr>
          <w:p w14:paraId="7F9BD369" w14:textId="77777777" w:rsidR="002773A4" w:rsidRPr="002773A4" w:rsidRDefault="002773A4" w:rsidP="002773A4">
            <w:pPr>
              <w:rPr>
                <w:sz w:val="20"/>
                <w:szCs w:val="20"/>
              </w:rPr>
            </w:pPr>
            <w:r w:rsidRPr="002773A4">
              <w:rPr>
                <w:sz w:val="20"/>
                <w:szCs w:val="20"/>
              </w:rPr>
              <w:t>Kiskunhalasi Szakképzési Centrum Kiskunfélegyházi Kossuth Lajos Technikum, Szakképző Iskola és Kollégium</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180A5AA8" w14:textId="77777777" w:rsidR="002773A4" w:rsidRPr="002773A4" w:rsidRDefault="002773A4" w:rsidP="002773A4">
            <w:pPr>
              <w:rPr>
                <w:rFonts w:eastAsia="Calibri"/>
                <w:sz w:val="20"/>
                <w:szCs w:val="20"/>
              </w:rPr>
            </w:pPr>
            <w:r w:rsidRPr="002773A4">
              <w:rPr>
                <w:rFonts w:eastAsia="Calibri"/>
                <w:sz w:val="20"/>
                <w:szCs w:val="20"/>
              </w:rPr>
              <w:t xml:space="preserve">Kiskunfélegyháza, </w:t>
            </w:r>
          </w:p>
          <w:p w14:paraId="6044AE14" w14:textId="77777777" w:rsidR="002773A4" w:rsidRPr="002773A4" w:rsidRDefault="002773A4" w:rsidP="002773A4">
            <w:pPr>
              <w:rPr>
                <w:rFonts w:eastAsia="Calibri"/>
                <w:sz w:val="20"/>
                <w:szCs w:val="20"/>
              </w:rPr>
            </w:pPr>
            <w:r w:rsidRPr="002773A4">
              <w:rPr>
                <w:rFonts w:eastAsia="Calibri"/>
                <w:sz w:val="20"/>
                <w:szCs w:val="20"/>
              </w:rPr>
              <w:t>Kossuth Lajos utca 34.</w:t>
            </w:r>
          </w:p>
          <w:p w14:paraId="45D7274E" w14:textId="77777777" w:rsidR="002773A4" w:rsidRPr="002773A4" w:rsidRDefault="002773A4" w:rsidP="002773A4">
            <w:pPr>
              <w:rPr>
                <w:rFonts w:eastAsia="Calibri"/>
                <w:sz w:val="20"/>
                <w:szCs w:val="20"/>
              </w:rPr>
            </w:pPr>
          </w:p>
        </w:tc>
      </w:tr>
    </w:tbl>
    <w:p w14:paraId="60D2F2C1" w14:textId="77777777" w:rsidR="002773A4" w:rsidRPr="002773A4" w:rsidRDefault="002773A4" w:rsidP="002773A4"/>
    <w:p w14:paraId="17B7D0A0" w14:textId="77777777" w:rsidR="002773A4" w:rsidRPr="002773A4" w:rsidRDefault="002773A4" w:rsidP="002773A4">
      <w:pPr>
        <w:spacing w:after="120" w:line="259" w:lineRule="auto"/>
        <w:rPr>
          <w:b/>
          <w:sz w:val="28"/>
          <w:szCs w:val="28"/>
        </w:rPr>
      </w:pPr>
    </w:p>
    <w:p w14:paraId="01CB3CEE" w14:textId="77777777" w:rsidR="002773A4" w:rsidRPr="002773A4" w:rsidRDefault="002773A4" w:rsidP="002773A4">
      <w:pPr>
        <w:spacing w:after="160" w:line="259" w:lineRule="auto"/>
        <w:rPr>
          <w:rFonts w:ascii="Calibri" w:eastAsia="Calibri" w:hAnsi="Calibri"/>
          <w:sz w:val="22"/>
          <w:szCs w:val="22"/>
          <w:lang w:eastAsia="en-US"/>
        </w:rPr>
      </w:pPr>
    </w:p>
    <w:p w14:paraId="00CB8BF0" w14:textId="5154D683" w:rsidR="00B15928" w:rsidRPr="00776E16" w:rsidRDefault="00B15928" w:rsidP="00B15928">
      <w:pPr>
        <w:jc w:val="both"/>
      </w:pPr>
      <w:r w:rsidRPr="004436C9">
        <w:t xml:space="preserve"> </w:t>
      </w:r>
    </w:p>
    <w:p w14:paraId="1BC42B04" w14:textId="77777777" w:rsidR="00B15928" w:rsidRDefault="00B15928" w:rsidP="00B15928">
      <w:pPr>
        <w:jc w:val="center"/>
        <w:rPr>
          <w:b/>
        </w:rPr>
      </w:pPr>
    </w:p>
    <w:p w14:paraId="4FB2EE1A" w14:textId="77777777" w:rsidR="00B15928" w:rsidRPr="004436C9" w:rsidRDefault="00B15928" w:rsidP="00B15928">
      <w:pPr>
        <w:rPr>
          <w:b/>
        </w:rPr>
      </w:pPr>
    </w:p>
    <w:p w14:paraId="1E6542E3" w14:textId="5C864CF8" w:rsidR="00B15928" w:rsidRDefault="00B15928" w:rsidP="00B15928">
      <w:pPr>
        <w:jc w:val="center"/>
        <w:rPr>
          <w:b/>
        </w:rPr>
      </w:pPr>
      <w:r>
        <w:rPr>
          <w:b/>
        </w:rPr>
        <w:t>6</w:t>
      </w:r>
      <w:r w:rsidRPr="004436C9">
        <w:rPr>
          <w:b/>
        </w:rPr>
        <w:t>.</w:t>
      </w:r>
    </w:p>
    <w:p w14:paraId="2743C0D4" w14:textId="77777777" w:rsidR="00B15928" w:rsidRPr="004436C9" w:rsidRDefault="00B15928" w:rsidP="00B15928">
      <w:pPr>
        <w:jc w:val="center"/>
        <w:rPr>
          <w:b/>
        </w:rPr>
      </w:pPr>
    </w:p>
    <w:p w14:paraId="2DC3BBC2" w14:textId="77777777" w:rsidR="00B15928" w:rsidRPr="004436C9" w:rsidRDefault="00B15928" w:rsidP="00B15928">
      <w:pPr>
        <w:jc w:val="center"/>
        <w:rPr>
          <w:b/>
          <w:u w:val="single"/>
        </w:rPr>
      </w:pPr>
      <w:r w:rsidRPr="004436C9">
        <w:rPr>
          <w:b/>
          <w:u w:val="single"/>
        </w:rPr>
        <w:t xml:space="preserve">Előterjesztés </w:t>
      </w:r>
      <w:r>
        <w:rPr>
          <w:b/>
          <w:u w:val="single"/>
        </w:rPr>
        <w:t>folyószámla-hitel rendelkezésre tartásának megszüntetése tárgyában</w:t>
      </w:r>
    </w:p>
    <w:p w14:paraId="4906CB48" w14:textId="6D494CB8" w:rsidR="00B15928" w:rsidRDefault="00B15928" w:rsidP="00B15928">
      <w:pPr>
        <w:rPr>
          <w:b/>
        </w:rPr>
      </w:pPr>
    </w:p>
    <w:p w14:paraId="1D4C9C49" w14:textId="77777777" w:rsidR="00B15928" w:rsidRDefault="00B15928" w:rsidP="00B15928">
      <w:pPr>
        <w:jc w:val="center"/>
        <w:rPr>
          <w:bCs/>
        </w:rPr>
      </w:pPr>
      <w:r w:rsidRPr="00B15928">
        <w:rPr>
          <w:bCs/>
        </w:rPr>
        <w:t>(</w:t>
      </w:r>
      <w:r>
        <w:rPr>
          <w:bCs/>
        </w:rPr>
        <w:t>Előterjesztés</w:t>
      </w:r>
      <w:r w:rsidRPr="00B15928">
        <w:rPr>
          <w:bCs/>
        </w:rPr>
        <w:t xml:space="preserve"> írásban mellékelve)</w:t>
      </w:r>
    </w:p>
    <w:p w14:paraId="1F145CCF" w14:textId="77777777" w:rsidR="00B15928" w:rsidRDefault="00B15928" w:rsidP="00B15928">
      <w:pPr>
        <w:rPr>
          <w:bCs/>
        </w:rPr>
      </w:pPr>
    </w:p>
    <w:p w14:paraId="6B394531" w14:textId="77777777" w:rsidR="00B15928" w:rsidRPr="00B15928" w:rsidRDefault="00B15928" w:rsidP="00B15928">
      <w:pPr>
        <w:rPr>
          <w:bCs/>
        </w:rPr>
      </w:pPr>
      <w:r w:rsidRPr="00B15928">
        <w:rPr>
          <w:bCs/>
          <w:u w:val="single"/>
        </w:rPr>
        <w:t>Előterjesztő:</w:t>
      </w:r>
      <w:r>
        <w:rPr>
          <w:bCs/>
        </w:rPr>
        <w:t xml:space="preserve"> Csányi József polgármester</w:t>
      </w:r>
    </w:p>
    <w:p w14:paraId="30112887" w14:textId="77777777" w:rsidR="00B15928" w:rsidRPr="004436C9" w:rsidRDefault="00B15928" w:rsidP="00B15928">
      <w:pPr>
        <w:rPr>
          <w:b/>
        </w:rPr>
      </w:pPr>
    </w:p>
    <w:p w14:paraId="24B15FC6" w14:textId="77777777" w:rsidR="00B15928" w:rsidRPr="004436C9" w:rsidRDefault="00B15928" w:rsidP="00B15928">
      <w:pPr>
        <w:rPr>
          <w:u w:val="single"/>
        </w:rPr>
      </w:pPr>
      <w:r w:rsidRPr="004436C9">
        <w:rPr>
          <w:u w:val="single"/>
        </w:rPr>
        <w:t>Csányi József polgármester:</w:t>
      </w:r>
    </w:p>
    <w:p w14:paraId="43B407DF" w14:textId="77777777" w:rsidR="00B15928" w:rsidRPr="004436C9" w:rsidRDefault="00B15928" w:rsidP="00B15928"/>
    <w:p w14:paraId="6C9EC0CA" w14:textId="77777777" w:rsidR="00B15928" w:rsidRPr="004436C9" w:rsidRDefault="00B15928" w:rsidP="00B15928">
      <w:pPr>
        <w:jc w:val="both"/>
        <w:rPr>
          <w:b/>
        </w:rPr>
      </w:pPr>
      <w:r w:rsidRPr="004436C9">
        <w:t xml:space="preserve">Tisztelt Képviselő-testület!  Önök írásban megkapták az előterjesztést, amelyet a </w:t>
      </w:r>
      <w:r>
        <w:t xml:space="preserve">Gazdasági Bizottság </w:t>
      </w:r>
      <w:r w:rsidRPr="004436C9">
        <w:t xml:space="preserve">megtárgyalt és támogatott. </w:t>
      </w:r>
    </w:p>
    <w:p w14:paraId="2156E9DD" w14:textId="77777777" w:rsidR="00B15928" w:rsidRPr="004436C9" w:rsidRDefault="00B15928" w:rsidP="00B15928">
      <w:pPr>
        <w:jc w:val="both"/>
      </w:pPr>
    </w:p>
    <w:p w14:paraId="1E568D18" w14:textId="4AB8A1AA" w:rsidR="00B15928" w:rsidRDefault="00B15928" w:rsidP="00B15928">
      <w:pPr>
        <w:jc w:val="both"/>
      </w:pPr>
      <w:r w:rsidRPr="004436C9">
        <w:t xml:space="preserve">Van-e kérdés, észrevétel a napirendi ponttal kapcsolatban? </w:t>
      </w:r>
    </w:p>
    <w:p w14:paraId="281ED325" w14:textId="77777777" w:rsidR="00D928B8" w:rsidRPr="004436C9" w:rsidRDefault="00D928B8" w:rsidP="00B15928">
      <w:pPr>
        <w:jc w:val="both"/>
      </w:pPr>
    </w:p>
    <w:p w14:paraId="796F81F8" w14:textId="6919C69A" w:rsidR="00B15928" w:rsidRPr="004436C9" w:rsidRDefault="00B15928" w:rsidP="00B15928">
      <w:pPr>
        <w:jc w:val="both"/>
      </w:pPr>
      <w:r w:rsidRPr="004436C9">
        <w:t>Amennyiben nincs,</w:t>
      </w:r>
      <w:r>
        <w:t xml:space="preserve"> szavazásra teszem fel a határozat</w:t>
      </w:r>
      <w:r w:rsidRPr="004436C9">
        <w:t xml:space="preserve">-tervezetet.  </w:t>
      </w:r>
    </w:p>
    <w:p w14:paraId="45DA0666" w14:textId="77777777" w:rsidR="00B15928" w:rsidRPr="004436C9" w:rsidRDefault="00B15928" w:rsidP="00B15928"/>
    <w:p w14:paraId="583441E8" w14:textId="2226BD6D" w:rsidR="00B15928" w:rsidRDefault="00B15928" w:rsidP="00B15928">
      <w:pPr>
        <w:jc w:val="both"/>
      </w:pPr>
      <w:r w:rsidRPr="004436C9">
        <w:t xml:space="preserve">Megállapítom, hogy a Képviselő-testület </w:t>
      </w:r>
      <w:r w:rsidR="00D928B8">
        <w:t>13 igen</w:t>
      </w:r>
      <w:r w:rsidRPr="004436C9">
        <w:t xml:space="preserve"> szavazattal elfog</w:t>
      </w:r>
      <w:r>
        <w:t>adja</w:t>
      </w:r>
      <w:r w:rsidR="00D928B8">
        <w:t xml:space="preserve"> </w:t>
      </w:r>
      <w:r>
        <w:t>a határozat</w:t>
      </w:r>
      <w:r w:rsidRPr="004436C9">
        <w:t>-tervezetet</w:t>
      </w:r>
      <w:r w:rsidR="00D928B8">
        <w:t xml:space="preserve"> és az alábbi határozatot hozza:</w:t>
      </w:r>
    </w:p>
    <w:p w14:paraId="433DC927" w14:textId="345AACBE" w:rsidR="00D928B8" w:rsidRDefault="00D928B8" w:rsidP="00B15928">
      <w:pPr>
        <w:jc w:val="both"/>
      </w:pPr>
    </w:p>
    <w:p w14:paraId="15A1CB1E" w14:textId="7AFA0C6C" w:rsidR="00D928B8" w:rsidRDefault="00D928B8" w:rsidP="00B15928">
      <w:pPr>
        <w:jc w:val="both"/>
      </w:pPr>
    </w:p>
    <w:p w14:paraId="1FC65D14" w14:textId="77777777" w:rsidR="00D928B8" w:rsidRPr="0053606D" w:rsidRDefault="00D928B8" w:rsidP="00D928B8">
      <w:pPr>
        <w:jc w:val="both"/>
        <w:rPr>
          <w:b/>
        </w:rPr>
      </w:pPr>
      <w:r w:rsidRPr="0053606D">
        <w:rPr>
          <w:b/>
        </w:rPr>
        <w:t>Kiskunfélegyháza Város Önkormányzat Képviselő-testületének</w:t>
      </w:r>
    </w:p>
    <w:p w14:paraId="17ED9BD0" w14:textId="77777777" w:rsidR="00D928B8" w:rsidRPr="0053606D" w:rsidRDefault="00D928B8" w:rsidP="00D928B8">
      <w:pPr>
        <w:jc w:val="both"/>
        <w:rPr>
          <w:b/>
          <w:u w:val="single"/>
        </w:rPr>
      </w:pPr>
      <w:r>
        <w:rPr>
          <w:b/>
          <w:u w:val="single"/>
        </w:rPr>
        <w:t>182/2020. (X.21</w:t>
      </w:r>
      <w:r w:rsidRPr="0053606D">
        <w:rPr>
          <w:b/>
          <w:u w:val="single"/>
        </w:rPr>
        <w:t>.) önkormányzati határozata</w:t>
      </w:r>
    </w:p>
    <w:p w14:paraId="117F4259" w14:textId="77777777" w:rsidR="00D928B8" w:rsidRDefault="00D928B8" w:rsidP="00D928B8">
      <w:pPr>
        <w:rPr>
          <w:b/>
        </w:rPr>
      </w:pPr>
      <w:r>
        <w:rPr>
          <w:b/>
        </w:rPr>
        <w:t xml:space="preserve">Likviditási hitel-keret megszüntetéséről  </w:t>
      </w:r>
    </w:p>
    <w:p w14:paraId="5A210442" w14:textId="77777777" w:rsidR="00D928B8" w:rsidRDefault="00D928B8" w:rsidP="00D928B8">
      <w:pPr>
        <w:rPr>
          <w:b/>
        </w:rPr>
      </w:pPr>
    </w:p>
    <w:p w14:paraId="3FAD2D18" w14:textId="77777777" w:rsidR="00D928B8" w:rsidRPr="0053606D" w:rsidRDefault="00D928B8" w:rsidP="00D928B8">
      <w:pPr>
        <w:rPr>
          <w:b/>
        </w:rPr>
      </w:pPr>
    </w:p>
    <w:p w14:paraId="71A7D8BE" w14:textId="77777777" w:rsidR="00D928B8" w:rsidRPr="0053606D" w:rsidRDefault="00D928B8" w:rsidP="00D928B8">
      <w:pPr>
        <w:ind w:firstLine="708"/>
        <w:jc w:val="center"/>
        <w:rPr>
          <w:b/>
        </w:rPr>
      </w:pPr>
      <w:r w:rsidRPr="0053606D">
        <w:rPr>
          <w:b/>
        </w:rPr>
        <w:t>H A T Á R O Z A T :</w:t>
      </w:r>
    </w:p>
    <w:p w14:paraId="4F32E7DC" w14:textId="77777777" w:rsidR="00D928B8" w:rsidRDefault="00D928B8" w:rsidP="00D928B8">
      <w:pPr>
        <w:ind w:firstLine="708"/>
      </w:pPr>
    </w:p>
    <w:p w14:paraId="6EF5C00E" w14:textId="77777777" w:rsidR="00D928B8" w:rsidRPr="008162E2" w:rsidRDefault="00D928B8" w:rsidP="00D928B8">
      <w:pPr>
        <w:jc w:val="both"/>
      </w:pPr>
      <w:r w:rsidRPr="008162E2">
        <w:t>Kiskunfélegyháza Város Önkormányzatának Képviselő-testülete a 74/2020. (V.21.) önkormányzati határozattal jóváhagyott likvid hitel-keret megszüntetéséről dönt.</w:t>
      </w:r>
    </w:p>
    <w:p w14:paraId="64D5D0D2" w14:textId="77777777" w:rsidR="00D928B8" w:rsidRPr="008162E2" w:rsidRDefault="00D928B8" w:rsidP="00D928B8">
      <w:pPr>
        <w:jc w:val="both"/>
      </w:pPr>
    </w:p>
    <w:p w14:paraId="79B8EC51" w14:textId="77777777" w:rsidR="00D928B8" w:rsidRPr="008162E2" w:rsidRDefault="00D928B8" w:rsidP="00D928B8">
      <w:pPr>
        <w:jc w:val="both"/>
      </w:pPr>
      <w:r w:rsidRPr="008162E2">
        <w:t xml:space="preserve">A Képviselő-testület felkéri a Polgármestert a hitel-keret szerződés megszüntetésével kapcsolatos intézkedések megtételére. </w:t>
      </w:r>
    </w:p>
    <w:p w14:paraId="464ECC12" w14:textId="77777777" w:rsidR="00D928B8" w:rsidRPr="008162E2" w:rsidRDefault="00D928B8" w:rsidP="00D928B8">
      <w:pPr>
        <w:jc w:val="both"/>
      </w:pPr>
    </w:p>
    <w:p w14:paraId="57F7B710" w14:textId="77777777" w:rsidR="00D928B8" w:rsidRPr="008162E2" w:rsidRDefault="00D928B8" w:rsidP="00D928B8">
      <w:pPr>
        <w:jc w:val="both"/>
      </w:pPr>
      <w:r w:rsidRPr="008162E2">
        <w:t>A Képviselő-testület felkéri a Polgármestert a költségvetési rendelet módosításának előterjesztésére.</w:t>
      </w:r>
    </w:p>
    <w:p w14:paraId="5536C990" w14:textId="77777777" w:rsidR="00D928B8" w:rsidRPr="008162E2" w:rsidRDefault="00D928B8" w:rsidP="00D928B8"/>
    <w:p w14:paraId="31DF709B" w14:textId="77777777" w:rsidR="00D928B8" w:rsidRPr="008162E2" w:rsidRDefault="00D928B8" w:rsidP="00D928B8">
      <w:pPr>
        <w:jc w:val="both"/>
        <w:rPr>
          <w:bCs/>
        </w:rPr>
      </w:pPr>
      <w:r w:rsidRPr="008162E2">
        <w:rPr>
          <w:bCs/>
          <w:u w:val="single"/>
        </w:rPr>
        <w:t>Felelős:</w:t>
      </w:r>
      <w:r w:rsidRPr="008162E2">
        <w:rPr>
          <w:bCs/>
        </w:rPr>
        <w:t xml:space="preserve"> </w:t>
      </w:r>
      <w:r>
        <w:rPr>
          <w:bCs/>
        </w:rPr>
        <w:tab/>
      </w:r>
      <w:r w:rsidRPr="008162E2">
        <w:rPr>
          <w:bCs/>
        </w:rPr>
        <w:t>Csányi József polgármester</w:t>
      </w:r>
    </w:p>
    <w:p w14:paraId="63EFB53C" w14:textId="77777777" w:rsidR="00D928B8" w:rsidRPr="008162E2" w:rsidRDefault="00D928B8" w:rsidP="00D928B8">
      <w:pPr>
        <w:jc w:val="both"/>
        <w:rPr>
          <w:bCs/>
        </w:rPr>
      </w:pPr>
      <w:r w:rsidRPr="008162E2">
        <w:rPr>
          <w:bCs/>
        </w:rPr>
        <w:tab/>
        <w:t xml:space="preserve">  </w:t>
      </w:r>
      <w:r>
        <w:rPr>
          <w:bCs/>
        </w:rPr>
        <w:tab/>
      </w:r>
      <w:r w:rsidRPr="008162E2">
        <w:rPr>
          <w:bCs/>
        </w:rPr>
        <w:t>Kisné Drubi Anikó pénzügyi osztályvezető</w:t>
      </w:r>
      <w:r w:rsidRPr="008162E2">
        <w:rPr>
          <w:bCs/>
        </w:rPr>
        <w:tab/>
        <w:t xml:space="preserve">  </w:t>
      </w:r>
    </w:p>
    <w:p w14:paraId="7E08B135" w14:textId="77777777" w:rsidR="00D928B8" w:rsidRPr="008162E2" w:rsidRDefault="00D928B8" w:rsidP="00D928B8">
      <w:pPr>
        <w:jc w:val="both"/>
        <w:rPr>
          <w:bCs/>
        </w:rPr>
      </w:pPr>
      <w:r w:rsidRPr="008162E2">
        <w:rPr>
          <w:bCs/>
          <w:u w:val="single"/>
        </w:rPr>
        <w:t>Határidő:</w:t>
      </w:r>
      <w:r w:rsidRPr="008162E2">
        <w:rPr>
          <w:bCs/>
        </w:rPr>
        <w:t xml:space="preserve"> </w:t>
      </w:r>
      <w:r>
        <w:rPr>
          <w:bCs/>
        </w:rPr>
        <w:tab/>
      </w:r>
      <w:r w:rsidRPr="008162E2">
        <w:rPr>
          <w:bCs/>
        </w:rPr>
        <w:t>2020. október 31.</w:t>
      </w:r>
    </w:p>
    <w:p w14:paraId="2E834C78" w14:textId="77777777" w:rsidR="00D928B8" w:rsidRDefault="00D928B8" w:rsidP="00D928B8"/>
    <w:p w14:paraId="7E196823" w14:textId="77777777" w:rsidR="00D928B8" w:rsidRPr="00D30F6D" w:rsidRDefault="00D928B8" w:rsidP="00D928B8">
      <w:pPr>
        <w:tabs>
          <w:tab w:val="left" w:pos="2041"/>
        </w:tabs>
        <w:rPr>
          <w:u w:val="single"/>
        </w:rPr>
      </w:pPr>
      <w:r w:rsidRPr="00D30F6D">
        <w:rPr>
          <w:u w:val="single"/>
        </w:rPr>
        <w:t xml:space="preserve">Erről értesül: </w:t>
      </w:r>
    </w:p>
    <w:p w14:paraId="2FBD1109" w14:textId="77777777" w:rsidR="00D928B8" w:rsidRPr="00D30F6D" w:rsidRDefault="00D928B8" w:rsidP="00D928B8">
      <w:pPr>
        <w:tabs>
          <w:tab w:val="left" w:pos="2041"/>
        </w:tabs>
      </w:pPr>
      <w:r>
        <w:t xml:space="preserve">Polgármesteri Hivatal Pénzügyi Osztálya </w:t>
      </w:r>
    </w:p>
    <w:p w14:paraId="034345BD" w14:textId="77777777" w:rsidR="00D928B8" w:rsidRPr="00D30F6D" w:rsidRDefault="00D928B8" w:rsidP="00D928B8">
      <w:pPr>
        <w:tabs>
          <w:tab w:val="left" w:pos="2041"/>
        </w:tabs>
      </w:pPr>
      <w:r w:rsidRPr="00D30F6D">
        <w:t>Képviselő-testület tagjai.</w:t>
      </w:r>
    </w:p>
    <w:p w14:paraId="65BB72DC" w14:textId="77777777" w:rsidR="00D928B8" w:rsidRPr="009A5D7A" w:rsidRDefault="00D928B8" w:rsidP="00B15928">
      <w:pPr>
        <w:jc w:val="both"/>
      </w:pPr>
    </w:p>
    <w:p w14:paraId="67D14CBA" w14:textId="77777777" w:rsidR="00B15928" w:rsidRDefault="00B15928" w:rsidP="00B15928">
      <w:pPr>
        <w:jc w:val="center"/>
        <w:rPr>
          <w:b/>
        </w:rPr>
      </w:pPr>
    </w:p>
    <w:p w14:paraId="6379678A" w14:textId="77777777" w:rsidR="00B15928" w:rsidRPr="004436C9" w:rsidRDefault="00B15928" w:rsidP="00B15928">
      <w:pPr>
        <w:jc w:val="center"/>
        <w:rPr>
          <w:b/>
        </w:rPr>
      </w:pPr>
    </w:p>
    <w:p w14:paraId="43860F85" w14:textId="0F205A65" w:rsidR="00B15928" w:rsidRDefault="00B15928" w:rsidP="00B15928">
      <w:pPr>
        <w:jc w:val="center"/>
        <w:rPr>
          <w:b/>
        </w:rPr>
      </w:pPr>
      <w:r>
        <w:rPr>
          <w:b/>
        </w:rPr>
        <w:t>7</w:t>
      </w:r>
      <w:r w:rsidRPr="004436C9">
        <w:rPr>
          <w:b/>
        </w:rPr>
        <w:t>.</w:t>
      </w:r>
    </w:p>
    <w:p w14:paraId="67389640" w14:textId="77777777" w:rsidR="00B15928" w:rsidRPr="004436C9" w:rsidRDefault="00B15928" w:rsidP="00B15928">
      <w:pPr>
        <w:jc w:val="center"/>
        <w:rPr>
          <w:b/>
        </w:rPr>
      </w:pPr>
    </w:p>
    <w:p w14:paraId="090E3ADC" w14:textId="77777777" w:rsidR="00B15928" w:rsidRPr="004436C9" w:rsidRDefault="00B15928" w:rsidP="00B15928">
      <w:pPr>
        <w:jc w:val="center"/>
        <w:rPr>
          <w:b/>
          <w:u w:val="single"/>
        </w:rPr>
      </w:pPr>
      <w:r w:rsidRPr="004436C9">
        <w:rPr>
          <w:b/>
          <w:u w:val="single"/>
        </w:rPr>
        <w:t xml:space="preserve">Előterjesztés  a </w:t>
      </w:r>
      <w:r>
        <w:rPr>
          <w:b/>
          <w:u w:val="single"/>
        </w:rPr>
        <w:t xml:space="preserve">Félegyházi Városfenntartó  Nonprofit Kft. 2020. évi támogatásának módosítása </w:t>
      </w:r>
      <w:r w:rsidRPr="004436C9">
        <w:rPr>
          <w:b/>
          <w:u w:val="single"/>
        </w:rPr>
        <w:t xml:space="preserve">tárgyában </w:t>
      </w:r>
    </w:p>
    <w:p w14:paraId="01F4BFB9" w14:textId="77777777" w:rsidR="00B15928" w:rsidRPr="004436C9" w:rsidRDefault="00B15928" w:rsidP="00B15928">
      <w:pPr>
        <w:rPr>
          <w:b/>
        </w:rPr>
      </w:pPr>
    </w:p>
    <w:p w14:paraId="15BDF760" w14:textId="77777777" w:rsidR="00B15928" w:rsidRDefault="00B15928" w:rsidP="00B15928">
      <w:pPr>
        <w:jc w:val="center"/>
        <w:rPr>
          <w:bCs/>
        </w:rPr>
      </w:pPr>
      <w:r w:rsidRPr="00B15928">
        <w:rPr>
          <w:bCs/>
        </w:rPr>
        <w:t>(</w:t>
      </w:r>
      <w:r>
        <w:rPr>
          <w:bCs/>
        </w:rPr>
        <w:t>Előterjesztés</w:t>
      </w:r>
      <w:r w:rsidRPr="00B15928">
        <w:rPr>
          <w:bCs/>
        </w:rPr>
        <w:t xml:space="preserve"> írásban mellékelve)</w:t>
      </w:r>
    </w:p>
    <w:p w14:paraId="33C7DFB3" w14:textId="77777777" w:rsidR="00B15928" w:rsidRDefault="00B15928" w:rsidP="00B15928">
      <w:pPr>
        <w:rPr>
          <w:bCs/>
        </w:rPr>
      </w:pPr>
    </w:p>
    <w:p w14:paraId="15DDB29B" w14:textId="77777777" w:rsidR="00B15928" w:rsidRPr="00B15928" w:rsidRDefault="00B15928" w:rsidP="00B15928">
      <w:pPr>
        <w:rPr>
          <w:bCs/>
        </w:rPr>
      </w:pPr>
      <w:r w:rsidRPr="00B15928">
        <w:rPr>
          <w:bCs/>
          <w:u w:val="single"/>
        </w:rPr>
        <w:t>Előterjesztő:</w:t>
      </w:r>
      <w:r>
        <w:rPr>
          <w:bCs/>
        </w:rPr>
        <w:t xml:space="preserve"> Csányi József polgármester</w:t>
      </w:r>
    </w:p>
    <w:p w14:paraId="2542FBAE" w14:textId="77777777" w:rsidR="00B15928" w:rsidRDefault="00B15928" w:rsidP="00B15928">
      <w:pPr>
        <w:rPr>
          <w:u w:val="single"/>
        </w:rPr>
      </w:pPr>
    </w:p>
    <w:p w14:paraId="256BDFB8" w14:textId="30256290" w:rsidR="00B15928" w:rsidRPr="004436C9" w:rsidRDefault="00B15928" w:rsidP="00B15928">
      <w:pPr>
        <w:rPr>
          <w:u w:val="single"/>
        </w:rPr>
      </w:pPr>
      <w:r w:rsidRPr="004436C9">
        <w:rPr>
          <w:u w:val="single"/>
        </w:rPr>
        <w:t>Csányi József polgármester:</w:t>
      </w:r>
    </w:p>
    <w:p w14:paraId="36726293" w14:textId="77777777" w:rsidR="00B15928" w:rsidRDefault="00B15928" w:rsidP="00B15928"/>
    <w:p w14:paraId="5D3C6BE1" w14:textId="77777777" w:rsidR="00B15928" w:rsidRPr="004436C9" w:rsidRDefault="00B15928" w:rsidP="00B15928">
      <w:pPr>
        <w:jc w:val="both"/>
        <w:rPr>
          <w:b/>
        </w:rPr>
      </w:pPr>
      <w:r w:rsidRPr="004436C9">
        <w:t xml:space="preserve">Tisztelt Képviselő-testület!  Önök írásban megkapták az előterjesztést, amelyet a </w:t>
      </w:r>
      <w:r>
        <w:t xml:space="preserve">Gazdasági Bizottság </w:t>
      </w:r>
      <w:r w:rsidRPr="004436C9">
        <w:t xml:space="preserve">megtárgyalt és támogatott. </w:t>
      </w:r>
    </w:p>
    <w:p w14:paraId="720385B4" w14:textId="77777777" w:rsidR="00B15928" w:rsidRPr="004436C9" w:rsidRDefault="00B15928" w:rsidP="00B15928">
      <w:pPr>
        <w:jc w:val="both"/>
      </w:pPr>
    </w:p>
    <w:p w14:paraId="0C2D4AF9" w14:textId="46D7115E" w:rsidR="00B15928" w:rsidRDefault="00B15928" w:rsidP="00B15928">
      <w:pPr>
        <w:jc w:val="both"/>
      </w:pPr>
      <w:r w:rsidRPr="004436C9">
        <w:t xml:space="preserve">Van-e kérdés, észrevétel a napirendi ponttal kapcsolatban? </w:t>
      </w:r>
    </w:p>
    <w:p w14:paraId="43C21559" w14:textId="77777777" w:rsidR="00D928B8" w:rsidRPr="004436C9" w:rsidRDefault="00D928B8" w:rsidP="00B15928">
      <w:pPr>
        <w:jc w:val="both"/>
      </w:pPr>
    </w:p>
    <w:p w14:paraId="40A1DA3F" w14:textId="35D55AFB" w:rsidR="00B15928" w:rsidRPr="004436C9" w:rsidRDefault="00B15928" w:rsidP="00B15928">
      <w:pPr>
        <w:jc w:val="both"/>
      </w:pPr>
      <w:r w:rsidRPr="004436C9">
        <w:t>Amennyiben nincs</w:t>
      </w:r>
      <w:r w:rsidR="00D928B8">
        <w:t xml:space="preserve">, </w:t>
      </w:r>
      <w:r>
        <w:t>szavazásra teszem fel a határozat</w:t>
      </w:r>
      <w:r w:rsidRPr="004436C9">
        <w:t xml:space="preserve">-tervezetet.  </w:t>
      </w:r>
    </w:p>
    <w:p w14:paraId="1C3E67AC" w14:textId="77777777" w:rsidR="00B15928" w:rsidRPr="004436C9" w:rsidRDefault="00B15928" w:rsidP="00B15928"/>
    <w:p w14:paraId="211C0196" w14:textId="0B5686FC" w:rsidR="00B15928" w:rsidRDefault="00B15928" w:rsidP="00B15928">
      <w:pPr>
        <w:jc w:val="both"/>
      </w:pPr>
      <w:r w:rsidRPr="004436C9">
        <w:t xml:space="preserve">Megállapítom, hogy a Képviselő-testület </w:t>
      </w:r>
      <w:r w:rsidR="00D928B8">
        <w:t>13 igen</w:t>
      </w:r>
      <w:r w:rsidRPr="004436C9">
        <w:t xml:space="preserve"> szavazattal elfog</w:t>
      </w:r>
      <w:r>
        <w:t>adja a határozat</w:t>
      </w:r>
      <w:r w:rsidRPr="004436C9">
        <w:t>-tervezetet</w:t>
      </w:r>
      <w:r w:rsidR="00D928B8">
        <w:t xml:space="preserve"> és az alábbi határozatot hozza:</w:t>
      </w:r>
    </w:p>
    <w:p w14:paraId="1BE6632B" w14:textId="70772071" w:rsidR="00D928B8" w:rsidRDefault="00D928B8" w:rsidP="00B15928">
      <w:pPr>
        <w:jc w:val="both"/>
      </w:pPr>
    </w:p>
    <w:p w14:paraId="00940913" w14:textId="77777777" w:rsidR="00D928B8" w:rsidRPr="00D928B8" w:rsidRDefault="00D928B8" w:rsidP="00D928B8">
      <w:pPr>
        <w:jc w:val="both"/>
        <w:rPr>
          <w:b/>
        </w:rPr>
      </w:pPr>
      <w:r w:rsidRPr="00D928B8">
        <w:rPr>
          <w:b/>
        </w:rPr>
        <w:t>Kiskunfélegyháza Város Önkormányzat Képviselő-testületének</w:t>
      </w:r>
    </w:p>
    <w:p w14:paraId="4A2CD9D9" w14:textId="77777777" w:rsidR="00D928B8" w:rsidRPr="00D928B8" w:rsidRDefault="00D928B8" w:rsidP="00D928B8">
      <w:pPr>
        <w:jc w:val="both"/>
        <w:rPr>
          <w:b/>
          <w:u w:val="single"/>
        </w:rPr>
      </w:pPr>
      <w:r w:rsidRPr="00D928B8">
        <w:rPr>
          <w:b/>
          <w:u w:val="single"/>
        </w:rPr>
        <w:t>183/2020. (X.21.) önkormányzati határozata</w:t>
      </w:r>
    </w:p>
    <w:p w14:paraId="35AE27AC" w14:textId="77777777" w:rsidR="00D928B8" w:rsidRPr="00D928B8" w:rsidRDefault="00D928B8" w:rsidP="00D928B8">
      <w:pPr>
        <w:rPr>
          <w:b/>
        </w:rPr>
      </w:pPr>
      <w:r w:rsidRPr="00D928B8">
        <w:rPr>
          <w:b/>
        </w:rPr>
        <w:t>Félegyházi Városfenntartó Nonprofit Kft. 2020. évi</w:t>
      </w:r>
    </w:p>
    <w:p w14:paraId="7534B55E" w14:textId="77777777" w:rsidR="00D928B8" w:rsidRPr="00D928B8" w:rsidRDefault="00D928B8" w:rsidP="00D928B8">
      <w:pPr>
        <w:rPr>
          <w:b/>
        </w:rPr>
      </w:pPr>
      <w:r w:rsidRPr="00D928B8">
        <w:rPr>
          <w:b/>
        </w:rPr>
        <w:t xml:space="preserve">támogatásának módosításáról </w:t>
      </w:r>
    </w:p>
    <w:p w14:paraId="021EC6B9" w14:textId="77777777" w:rsidR="00D928B8" w:rsidRPr="00D928B8" w:rsidRDefault="00D928B8" w:rsidP="00D928B8">
      <w:pPr>
        <w:rPr>
          <w:b/>
        </w:rPr>
      </w:pPr>
    </w:p>
    <w:p w14:paraId="71BA4626" w14:textId="77777777" w:rsidR="00D928B8" w:rsidRPr="00D928B8" w:rsidRDefault="00D928B8" w:rsidP="00D928B8">
      <w:pPr>
        <w:rPr>
          <w:b/>
        </w:rPr>
      </w:pPr>
    </w:p>
    <w:p w14:paraId="122220B0" w14:textId="77777777" w:rsidR="00D928B8" w:rsidRPr="00D928B8" w:rsidRDefault="00D928B8" w:rsidP="00D928B8">
      <w:pPr>
        <w:ind w:firstLine="708"/>
        <w:jc w:val="center"/>
        <w:rPr>
          <w:b/>
        </w:rPr>
      </w:pPr>
      <w:r w:rsidRPr="00D928B8">
        <w:rPr>
          <w:b/>
        </w:rPr>
        <w:t>H A T Á R O Z A T :</w:t>
      </w:r>
    </w:p>
    <w:p w14:paraId="424CB450" w14:textId="77777777" w:rsidR="00D928B8" w:rsidRPr="00D928B8" w:rsidRDefault="00D928B8" w:rsidP="00D928B8">
      <w:pPr>
        <w:spacing w:after="160" w:line="259" w:lineRule="auto"/>
      </w:pPr>
    </w:p>
    <w:p w14:paraId="13AE39A1" w14:textId="77777777" w:rsidR="00D928B8" w:rsidRPr="00D928B8" w:rsidRDefault="00D928B8" w:rsidP="00DE760C">
      <w:pPr>
        <w:numPr>
          <w:ilvl w:val="0"/>
          <w:numId w:val="8"/>
        </w:numPr>
        <w:spacing w:after="160" w:line="259" w:lineRule="auto"/>
        <w:ind w:left="426"/>
        <w:jc w:val="both"/>
      </w:pPr>
      <w:r w:rsidRPr="00D928B8">
        <w:t>Kiskunfélegyháza Város Önkormányzat Képviselő-testülete 2020. évben 15.000 e/Ft többlettámogatást biztosít a Félegyházi Városfenntartó Nonprofit Kft. részére a Zöldfelület gazdálkodás közfeladat működési kiadásaira az általános tartalék terhére.</w:t>
      </w:r>
    </w:p>
    <w:p w14:paraId="1DE5A3CA" w14:textId="77777777" w:rsidR="00D928B8" w:rsidRPr="00D928B8" w:rsidRDefault="00D928B8" w:rsidP="00D928B8">
      <w:pPr>
        <w:ind w:left="426"/>
        <w:jc w:val="both"/>
      </w:pPr>
    </w:p>
    <w:p w14:paraId="0DC94F1B" w14:textId="77777777" w:rsidR="00D928B8" w:rsidRPr="00D928B8" w:rsidRDefault="00D928B8" w:rsidP="00DE760C">
      <w:pPr>
        <w:numPr>
          <w:ilvl w:val="0"/>
          <w:numId w:val="8"/>
        </w:numPr>
        <w:spacing w:after="160" w:line="259" w:lineRule="auto"/>
        <w:ind w:left="426"/>
        <w:jc w:val="both"/>
      </w:pPr>
      <w:r w:rsidRPr="00D928B8">
        <w:t>Kiskunfélegyháza Város Önkormányzat Képviselő-testülete a 4/2020. (II.06) határozatában a Félegyházi Városfenntartó Nonprofit Kft. részére a Közszolgáltatási szerződésében meghatározott feladataira 2020. évben nyújtott támogatást 210.390 eFt-ra módosítja, melyből a Zöldfelület gazdálkodás működési célú támogatása 145.582 eFt-ra módosul.</w:t>
      </w:r>
    </w:p>
    <w:p w14:paraId="7EEC86A9" w14:textId="77777777" w:rsidR="00D928B8" w:rsidRPr="00D928B8" w:rsidRDefault="00D928B8" w:rsidP="00D928B8">
      <w:pPr>
        <w:ind w:left="426"/>
        <w:jc w:val="both"/>
      </w:pPr>
    </w:p>
    <w:p w14:paraId="52F70904" w14:textId="77777777" w:rsidR="00D928B8" w:rsidRPr="00D928B8" w:rsidRDefault="00D928B8" w:rsidP="00D928B8">
      <w:pPr>
        <w:ind w:left="66"/>
        <w:jc w:val="both"/>
        <w:rPr>
          <w:rFonts w:eastAsia="Calibri"/>
          <w:lang w:eastAsia="en-US"/>
        </w:rPr>
      </w:pPr>
      <w:r w:rsidRPr="00D928B8">
        <w:rPr>
          <w:rFonts w:eastAsia="Calibri"/>
          <w:lang w:eastAsia="en-US"/>
        </w:rPr>
        <w:t>A Képviselő-testület felkéri a polgármestert a költségvetési rendelet módosításának előterjesztésére.</w:t>
      </w:r>
    </w:p>
    <w:p w14:paraId="6A21AF99" w14:textId="77777777" w:rsidR="00D928B8" w:rsidRPr="00D928B8" w:rsidRDefault="00D928B8" w:rsidP="00D928B8">
      <w:pPr>
        <w:ind w:left="66"/>
        <w:jc w:val="both"/>
        <w:rPr>
          <w:rFonts w:eastAsia="Calibri"/>
          <w:lang w:eastAsia="en-US"/>
        </w:rPr>
      </w:pPr>
    </w:p>
    <w:p w14:paraId="295A75EC" w14:textId="77777777" w:rsidR="00D928B8" w:rsidRPr="00D928B8" w:rsidRDefault="00D928B8" w:rsidP="00D928B8">
      <w:pPr>
        <w:jc w:val="both"/>
        <w:rPr>
          <w:rFonts w:eastAsia="Calibri"/>
          <w:lang w:eastAsia="en-US"/>
        </w:rPr>
      </w:pPr>
      <w:r w:rsidRPr="00D928B8">
        <w:rPr>
          <w:rFonts w:eastAsia="Calibri"/>
          <w:u w:val="single"/>
          <w:lang w:eastAsia="en-US"/>
        </w:rPr>
        <w:t>Felelős:</w:t>
      </w:r>
      <w:r w:rsidRPr="00D928B8">
        <w:rPr>
          <w:rFonts w:eastAsia="Calibri"/>
          <w:lang w:eastAsia="en-US"/>
        </w:rPr>
        <w:t xml:space="preserve"> </w:t>
      </w:r>
      <w:r w:rsidRPr="00D928B8">
        <w:rPr>
          <w:rFonts w:eastAsia="Calibri"/>
          <w:lang w:eastAsia="en-US"/>
        </w:rPr>
        <w:tab/>
        <w:t>Csányi József polgármester</w:t>
      </w:r>
    </w:p>
    <w:p w14:paraId="0E6AA372" w14:textId="77777777" w:rsidR="00D928B8" w:rsidRPr="00D928B8" w:rsidRDefault="00D928B8" w:rsidP="00D928B8">
      <w:pPr>
        <w:jc w:val="both"/>
        <w:rPr>
          <w:rFonts w:eastAsia="Calibri"/>
          <w:lang w:eastAsia="en-US"/>
        </w:rPr>
      </w:pPr>
      <w:r w:rsidRPr="00D928B8">
        <w:rPr>
          <w:rFonts w:eastAsia="Calibri"/>
          <w:u w:val="single"/>
          <w:lang w:eastAsia="en-US"/>
        </w:rPr>
        <w:t>Határidő:</w:t>
      </w:r>
      <w:r w:rsidRPr="00D928B8">
        <w:rPr>
          <w:rFonts w:eastAsia="Calibri"/>
          <w:lang w:eastAsia="en-US"/>
        </w:rPr>
        <w:t xml:space="preserve"> </w:t>
      </w:r>
      <w:r w:rsidRPr="00D928B8">
        <w:rPr>
          <w:rFonts w:eastAsia="Calibri"/>
          <w:lang w:eastAsia="en-US"/>
        </w:rPr>
        <w:tab/>
        <w:t xml:space="preserve">2020. október 21. </w:t>
      </w:r>
    </w:p>
    <w:p w14:paraId="2C0D158C" w14:textId="77777777" w:rsidR="00D928B8" w:rsidRPr="00D928B8" w:rsidRDefault="00D928B8" w:rsidP="00D928B8">
      <w:pPr>
        <w:spacing w:after="160" w:line="259" w:lineRule="auto"/>
        <w:rPr>
          <w:rFonts w:ascii="Calibri" w:eastAsia="Calibri" w:hAnsi="Calibri"/>
          <w:sz w:val="22"/>
          <w:szCs w:val="22"/>
          <w:lang w:eastAsia="en-US"/>
        </w:rPr>
      </w:pPr>
      <w:r w:rsidRPr="00D928B8">
        <w:tab/>
      </w:r>
      <w:r w:rsidRPr="00D928B8">
        <w:tab/>
      </w:r>
      <w:r w:rsidRPr="00D928B8">
        <w:tab/>
      </w:r>
    </w:p>
    <w:p w14:paraId="0D005A21" w14:textId="77777777" w:rsidR="00D928B8" w:rsidRPr="00D928B8" w:rsidRDefault="00D928B8" w:rsidP="00D928B8">
      <w:pPr>
        <w:tabs>
          <w:tab w:val="left" w:pos="2041"/>
        </w:tabs>
        <w:rPr>
          <w:u w:val="single"/>
        </w:rPr>
      </w:pPr>
      <w:r w:rsidRPr="00D928B8">
        <w:rPr>
          <w:u w:val="single"/>
        </w:rPr>
        <w:t xml:space="preserve">Erről értesül: </w:t>
      </w:r>
    </w:p>
    <w:p w14:paraId="618E554A" w14:textId="77777777" w:rsidR="00D928B8" w:rsidRPr="00D928B8" w:rsidRDefault="00D928B8" w:rsidP="00D928B8">
      <w:pPr>
        <w:tabs>
          <w:tab w:val="left" w:pos="2041"/>
        </w:tabs>
      </w:pPr>
      <w:r w:rsidRPr="00D928B8">
        <w:rPr>
          <w:rFonts w:eastAsia="Calibri"/>
          <w:lang w:eastAsia="en-US"/>
        </w:rPr>
        <w:t>Félegyházi Városfenntartó Nonprofit Kft.</w:t>
      </w:r>
    </w:p>
    <w:p w14:paraId="2C6AE5A7" w14:textId="77777777" w:rsidR="00D928B8" w:rsidRPr="00D928B8" w:rsidRDefault="00D928B8" w:rsidP="00D928B8">
      <w:pPr>
        <w:tabs>
          <w:tab w:val="left" w:pos="2041"/>
        </w:tabs>
      </w:pPr>
      <w:r w:rsidRPr="00D928B8">
        <w:t xml:space="preserve">Polgármesteri Hivatal Jegyzői Iroda </w:t>
      </w:r>
    </w:p>
    <w:p w14:paraId="1BF9157B" w14:textId="77777777" w:rsidR="00D928B8" w:rsidRPr="00D928B8" w:rsidRDefault="00D928B8" w:rsidP="00D928B8">
      <w:pPr>
        <w:tabs>
          <w:tab w:val="left" w:pos="2041"/>
        </w:tabs>
      </w:pPr>
      <w:r w:rsidRPr="00D928B8">
        <w:t xml:space="preserve">Polgármesteri Hivatal Pénzügyi Osztálya </w:t>
      </w:r>
    </w:p>
    <w:p w14:paraId="3DB9D30B" w14:textId="77777777" w:rsidR="00D928B8" w:rsidRPr="00D928B8" w:rsidRDefault="00D928B8" w:rsidP="00D928B8">
      <w:pPr>
        <w:tabs>
          <w:tab w:val="left" w:pos="2041"/>
        </w:tabs>
      </w:pPr>
      <w:r w:rsidRPr="00D928B8">
        <w:t>Képviselő-testület tagjai.</w:t>
      </w:r>
    </w:p>
    <w:p w14:paraId="25247541" w14:textId="77777777" w:rsidR="00D928B8" w:rsidRPr="004436C9" w:rsidRDefault="00D928B8" w:rsidP="00B15928">
      <w:pPr>
        <w:jc w:val="both"/>
      </w:pPr>
    </w:p>
    <w:p w14:paraId="4A7591A3" w14:textId="77777777" w:rsidR="00B15928" w:rsidRPr="004436C9" w:rsidRDefault="00B15928" w:rsidP="00B15928"/>
    <w:p w14:paraId="1B60F242" w14:textId="77777777" w:rsidR="00B15928" w:rsidRDefault="00B15928" w:rsidP="00B15928"/>
    <w:p w14:paraId="713A91DC" w14:textId="77777777" w:rsidR="00B15928" w:rsidRDefault="00B15928" w:rsidP="00B15928"/>
    <w:p w14:paraId="6EFA947D" w14:textId="77777777" w:rsidR="00B15928" w:rsidRPr="004436C9" w:rsidRDefault="00B15928" w:rsidP="00B15928"/>
    <w:p w14:paraId="1E1F6B16" w14:textId="75199499" w:rsidR="00B15928" w:rsidRDefault="00B15928" w:rsidP="00B15928">
      <w:pPr>
        <w:jc w:val="center"/>
        <w:rPr>
          <w:b/>
        </w:rPr>
      </w:pPr>
      <w:r>
        <w:rPr>
          <w:b/>
        </w:rPr>
        <w:t>8</w:t>
      </w:r>
      <w:r w:rsidRPr="004436C9">
        <w:rPr>
          <w:b/>
        </w:rPr>
        <w:t>.</w:t>
      </w:r>
    </w:p>
    <w:p w14:paraId="7166A12F" w14:textId="77777777" w:rsidR="00B15928" w:rsidRPr="004436C9" w:rsidRDefault="00B15928" w:rsidP="00B15928">
      <w:pPr>
        <w:jc w:val="center"/>
        <w:rPr>
          <w:b/>
        </w:rPr>
      </w:pPr>
    </w:p>
    <w:p w14:paraId="365BDF38" w14:textId="77777777" w:rsidR="00B15928" w:rsidRPr="004436C9" w:rsidRDefault="00B15928" w:rsidP="00B15928">
      <w:pPr>
        <w:jc w:val="center"/>
        <w:rPr>
          <w:b/>
          <w:u w:val="single"/>
        </w:rPr>
      </w:pPr>
      <w:r w:rsidRPr="004436C9">
        <w:rPr>
          <w:b/>
          <w:u w:val="single"/>
        </w:rPr>
        <w:t xml:space="preserve">Előterjesztés </w:t>
      </w:r>
      <w:r>
        <w:rPr>
          <w:b/>
          <w:u w:val="single"/>
        </w:rPr>
        <w:t xml:space="preserve">mélyépítési feladatok tervezése tárgyában </w:t>
      </w:r>
    </w:p>
    <w:p w14:paraId="7D8F31F8" w14:textId="77777777" w:rsidR="00B15928" w:rsidRPr="004436C9" w:rsidRDefault="00B15928" w:rsidP="00B15928">
      <w:pPr>
        <w:rPr>
          <w:b/>
        </w:rPr>
      </w:pPr>
    </w:p>
    <w:p w14:paraId="09428A61" w14:textId="77777777" w:rsidR="00B15928" w:rsidRDefault="00B15928" w:rsidP="00B15928">
      <w:pPr>
        <w:jc w:val="center"/>
        <w:rPr>
          <w:bCs/>
        </w:rPr>
      </w:pPr>
      <w:r w:rsidRPr="00B15928">
        <w:rPr>
          <w:bCs/>
        </w:rPr>
        <w:t>(</w:t>
      </w:r>
      <w:r>
        <w:rPr>
          <w:bCs/>
        </w:rPr>
        <w:t>Előterjesztés</w:t>
      </w:r>
      <w:r w:rsidRPr="00B15928">
        <w:rPr>
          <w:bCs/>
        </w:rPr>
        <w:t xml:space="preserve"> írásban mellékelve)</w:t>
      </w:r>
    </w:p>
    <w:p w14:paraId="58C359EB" w14:textId="77777777" w:rsidR="00B15928" w:rsidRDefault="00B15928" w:rsidP="00B15928">
      <w:pPr>
        <w:rPr>
          <w:bCs/>
        </w:rPr>
      </w:pPr>
    </w:p>
    <w:p w14:paraId="595D6C6E" w14:textId="77777777" w:rsidR="00B15928" w:rsidRPr="00B15928" w:rsidRDefault="00B15928" w:rsidP="00B15928">
      <w:pPr>
        <w:rPr>
          <w:bCs/>
        </w:rPr>
      </w:pPr>
      <w:r w:rsidRPr="00B15928">
        <w:rPr>
          <w:bCs/>
          <w:u w:val="single"/>
        </w:rPr>
        <w:t>Előterjesztő:</w:t>
      </w:r>
      <w:r>
        <w:rPr>
          <w:bCs/>
        </w:rPr>
        <w:t xml:space="preserve"> Csányi József polgármester</w:t>
      </w:r>
    </w:p>
    <w:p w14:paraId="797CF3FF" w14:textId="77777777" w:rsidR="00B15928" w:rsidRDefault="00B15928" w:rsidP="00B15928">
      <w:pPr>
        <w:rPr>
          <w:u w:val="single"/>
        </w:rPr>
      </w:pPr>
    </w:p>
    <w:p w14:paraId="49A9760C" w14:textId="77777777" w:rsidR="00B15928" w:rsidRPr="004436C9" w:rsidRDefault="00B15928" w:rsidP="00B15928">
      <w:pPr>
        <w:rPr>
          <w:u w:val="single"/>
        </w:rPr>
      </w:pPr>
      <w:r w:rsidRPr="004436C9">
        <w:rPr>
          <w:u w:val="single"/>
        </w:rPr>
        <w:t>Csányi József polgármester:</w:t>
      </w:r>
    </w:p>
    <w:p w14:paraId="0522804E" w14:textId="77777777" w:rsidR="00B15928" w:rsidRPr="004436C9" w:rsidRDefault="00B15928" w:rsidP="00B15928"/>
    <w:p w14:paraId="17A0F0ED" w14:textId="77777777" w:rsidR="00B15928" w:rsidRDefault="00B15928" w:rsidP="00B15928">
      <w:pPr>
        <w:jc w:val="both"/>
      </w:pPr>
      <w:r w:rsidRPr="004436C9">
        <w:t xml:space="preserve">Tisztelt Képviselő-testület!  Önök írásban megkapták az előterjesztést, amelyet a Gazdasági  Bizottság megtárgyalt és támogatott.  </w:t>
      </w:r>
    </w:p>
    <w:p w14:paraId="14477D9B" w14:textId="77777777" w:rsidR="00B15928" w:rsidRPr="004436C9" w:rsidRDefault="00B15928" w:rsidP="00B15928">
      <w:pPr>
        <w:jc w:val="both"/>
      </w:pPr>
    </w:p>
    <w:p w14:paraId="15AA5E0E" w14:textId="77C248D0" w:rsidR="00B15928" w:rsidRDefault="00B15928" w:rsidP="00B15928">
      <w:pPr>
        <w:jc w:val="both"/>
      </w:pPr>
      <w:r w:rsidRPr="004436C9">
        <w:t xml:space="preserve">Van-e kérdés, észrevétel a napirendi ponttal kapcsolatban? </w:t>
      </w:r>
    </w:p>
    <w:p w14:paraId="7370588F" w14:textId="77777777" w:rsidR="00D928B8" w:rsidRPr="004436C9" w:rsidRDefault="00D928B8" w:rsidP="00B15928">
      <w:pPr>
        <w:jc w:val="both"/>
      </w:pPr>
    </w:p>
    <w:p w14:paraId="43E70226" w14:textId="1632F334" w:rsidR="00B15928" w:rsidRPr="006A6276" w:rsidRDefault="00B15928" w:rsidP="00B15928">
      <w:pPr>
        <w:jc w:val="both"/>
      </w:pPr>
      <w:r w:rsidRPr="004436C9">
        <w:t xml:space="preserve">Amennyiben nincs, </w:t>
      </w:r>
      <w:r w:rsidRPr="006A6276">
        <w:t xml:space="preserve">szavazásra teszem fel a  </w:t>
      </w:r>
      <w:r>
        <w:t>határozat</w:t>
      </w:r>
      <w:r w:rsidRPr="006A6276">
        <w:t>-tervezetet.</w:t>
      </w:r>
    </w:p>
    <w:p w14:paraId="104A3516" w14:textId="77777777" w:rsidR="00B15928" w:rsidRPr="004436C9" w:rsidRDefault="00B15928" w:rsidP="00B15928"/>
    <w:p w14:paraId="09E35933" w14:textId="0E8E2F9D" w:rsidR="00B15928" w:rsidRDefault="00B15928" w:rsidP="00B15928">
      <w:pPr>
        <w:jc w:val="both"/>
      </w:pPr>
      <w:r w:rsidRPr="004436C9">
        <w:t xml:space="preserve">Megállapítom, hogy a Képviselő-testület </w:t>
      </w:r>
      <w:r w:rsidR="00D928B8">
        <w:t>13 igen</w:t>
      </w:r>
      <w:r w:rsidRPr="004436C9">
        <w:t xml:space="preserve"> szavazattal elfoga</w:t>
      </w:r>
      <w:r>
        <w:t>dja</w:t>
      </w:r>
      <w:r w:rsidR="00D928B8">
        <w:t xml:space="preserve"> </w:t>
      </w:r>
      <w:r>
        <w:t xml:space="preserve"> a határozat</w:t>
      </w:r>
      <w:r w:rsidRPr="004436C9">
        <w:t>-tervezete</w:t>
      </w:r>
      <w:r w:rsidR="00D928B8">
        <w:t>t és az alábbi határozatot hozza:</w:t>
      </w:r>
    </w:p>
    <w:p w14:paraId="7FC563C3" w14:textId="529125DA" w:rsidR="00D928B8" w:rsidRDefault="00D928B8" w:rsidP="00B15928">
      <w:pPr>
        <w:jc w:val="both"/>
      </w:pPr>
    </w:p>
    <w:p w14:paraId="3D470245" w14:textId="77777777" w:rsidR="00070BF5" w:rsidRDefault="00070BF5" w:rsidP="00D928B8">
      <w:pPr>
        <w:jc w:val="both"/>
        <w:rPr>
          <w:b/>
        </w:rPr>
      </w:pPr>
    </w:p>
    <w:p w14:paraId="676D20B0" w14:textId="77777777" w:rsidR="00070BF5" w:rsidRDefault="00070BF5" w:rsidP="00D928B8">
      <w:pPr>
        <w:jc w:val="both"/>
        <w:rPr>
          <w:b/>
        </w:rPr>
      </w:pPr>
    </w:p>
    <w:p w14:paraId="74EE6242" w14:textId="77777777" w:rsidR="00070BF5" w:rsidRDefault="00070BF5" w:rsidP="00D928B8">
      <w:pPr>
        <w:jc w:val="both"/>
        <w:rPr>
          <w:b/>
        </w:rPr>
      </w:pPr>
    </w:p>
    <w:p w14:paraId="41297A42" w14:textId="77777777" w:rsidR="00070BF5" w:rsidRDefault="00070BF5" w:rsidP="00D928B8">
      <w:pPr>
        <w:jc w:val="both"/>
        <w:rPr>
          <w:b/>
        </w:rPr>
      </w:pPr>
    </w:p>
    <w:p w14:paraId="20002388" w14:textId="77777777" w:rsidR="00070BF5" w:rsidRDefault="00070BF5" w:rsidP="00D928B8">
      <w:pPr>
        <w:jc w:val="both"/>
        <w:rPr>
          <w:b/>
        </w:rPr>
      </w:pPr>
    </w:p>
    <w:p w14:paraId="3A563E26" w14:textId="77777777" w:rsidR="00070BF5" w:rsidRDefault="00070BF5" w:rsidP="00D928B8">
      <w:pPr>
        <w:jc w:val="both"/>
        <w:rPr>
          <w:b/>
        </w:rPr>
      </w:pPr>
    </w:p>
    <w:p w14:paraId="62A25204" w14:textId="405FE80E" w:rsidR="00D928B8" w:rsidRPr="00D928B8" w:rsidRDefault="00D928B8" w:rsidP="00D928B8">
      <w:pPr>
        <w:jc w:val="both"/>
        <w:rPr>
          <w:b/>
        </w:rPr>
      </w:pPr>
      <w:r w:rsidRPr="00D928B8">
        <w:rPr>
          <w:b/>
        </w:rPr>
        <w:lastRenderedPageBreak/>
        <w:t>Kiskunfélegyháza Város Önkormányzat Képviselő-testületének</w:t>
      </w:r>
    </w:p>
    <w:p w14:paraId="0831544D" w14:textId="77777777" w:rsidR="00D928B8" w:rsidRPr="00D928B8" w:rsidRDefault="00D928B8" w:rsidP="00D928B8">
      <w:pPr>
        <w:jc w:val="both"/>
        <w:rPr>
          <w:b/>
          <w:u w:val="single"/>
        </w:rPr>
      </w:pPr>
      <w:r w:rsidRPr="00D928B8">
        <w:rPr>
          <w:b/>
          <w:u w:val="single"/>
        </w:rPr>
        <w:t>184/2020. (X.21.) önkormányzati határozata</w:t>
      </w:r>
    </w:p>
    <w:p w14:paraId="677BB036" w14:textId="77777777" w:rsidR="00D928B8" w:rsidRPr="00D928B8" w:rsidRDefault="00D928B8" w:rsidP="00D928B8">
      <w:pPr>
        <w:rPr>
          <w:b/>
        </w:rPr>
      </w:pPr>
      <w:r w:rsidRPr="00D928B8">
        <w:rPr>
          <w:b/>
        </w:rPr>
        <w:t xml:space="preserve">Mélyépítési feladatok tervezéséről </w:t>
      </w:r>
    </w:p>
    <w:p w14:paraId="0F240833" w14:textId="77777777" w:rsidR="00D928B8" w:rsidRPr="00D928B8" w:rsidRDefault="00D928B8" w:rsidP="00D928B8">
      <w:pPr>
        <w:rPr>
          <w:b/>
        </w:rPr>
      </w:pPr>
    </w:p>
    <w:p w14:paraId="745B3450" w14:textId="77777777" w:rsidR="00D928B8" w:rsidRPr="00D928B8" w:rsidRDefault="00D928B8" w:rsidP="00D928B8">
      <w:pPr>
        <w:rPr>
          <w:b/>
        </w:rPr>
      </w:pPr>
    </w:p>
    <w:p w14:paraId="69F2CC35" w14:textId="77777777" w:rsidR="00D928B8" w:rsidRPr="00D928B8" w:rsidRDefault="00D928B8" w:rsidP="00D928B8">
      <w:pPr>
        <w:ind w:firstLine="708"/>
        <w:jc w:val="center"/>
        <w:rPr>
          <w:b/>
        </w:rPr>
      </w:pPr>
      <w:r w:rsidRPr="00D928B8">
        <w:rPr>
          <w:b/>
        </w:rPr>
        <w:t>H A T Á R O Z A T :</w:t>
      </w:r>
    </w:p>
    <w:p w14:paraId="229103DE" w14:textId="77777777" w:rsidR="00D928B8" w:rsidRPr="00D928B8" w:rsidRDefault="00D928B8" w:rsidP="00D928B8">
      <w:pPr>
        <w:jc w:val="both"/>
        <w:rPr>
          <w:b/>
          <w:bCs/>
        </w:rPr>
      </w:pPr>
    </w:p>
    <w:p w14:paraId="304E23BB" w14:textId="77777777" w:rsidR="00D928B8" w:rsidRPr="00D928B8" w:rsidRDefault="00D928B8" w:rsidP="00D928B8">
      <w:pPr>
        <w:jc w:val="both"/>
        <w:rPr>
          <w:b/>
          <w:bCs/>
        </w:rPr>
      </w:pPr>
    </w:p>
    <w:p w14:paraId="40BD8CBC" w14:textId="77777777" w:rsidR="00D928B8" w:rsidRPr="00D928B8" w:rsidRDefault="00D928B8" w:rsidP="00DE760C">
      <w:pPr>
        <w:numPr>
          <w:ilvl w:val="0"/>
          <w:numId w:val="9"/>
        </w:numPr>
        <w:spacing w:after="160" w:line="259" w:lineRule="auto"/>
        <w:jc w:val="both"/>
      </w:pPr>
      <w:r w:rsidRPr="00D928B8">
        <w:t>Kiskunfélegyháza Város Önkormányzat Képviselő-testülete egyetért az alább felsorolt feladatok megtervezésének szükségességével:</w:t>
      </w:r>
    </w:p>
    <w:p w14:paraId="42CCCCEE" w14:textId="77777777" w:rsidR="00D928B8" w:rsidRPr="00D928B8" w:rsidRDefault="00D928B8" w:rsidP="00D928B8">
      <w:pPr>
        <w:ind w:left="1134" w:hanging="425"/>
        <w:jc w:val="both"/>
      </w:pPr>
      <w:r w:rsidRPr="00D928B8">
        <w:t>-</w:t>
      </w:r>
      <w:r w:rsidRPr="00D928B8">
        <w:tab/>
        <w:t>Oskola utca parkoló kialakítása, járdafelújítás, csapadékvíz-elvezetés felülvizsgálata, közvilágítás fejlesztés,</w:t>
      </w:r>
    </w:p>
    <w:p w14:paraId="45DEAEFC" w14:textId="77777777" w:rsidR="00D928B8" w:rsidRPr="00D928B8" w:rsidRDefault="00D928B8" w:rsidP="00D928B8">
      <w:pPr>
        <w:ind w:left="1134" w:hanging="425"/>
        <w:jc w:val="both"/>
      </w:pPr>
      <w:r w:rsidRPr="00D928B8">
        <w:t>-</w:t>
      </w:r>
      <w:r w:rsidRPr="00D928B8">
        <w:tab/>
        <w:t>Bikahegyi út összekötése, megnyitása,</w:t>
      </w:r>
    </w:p>
    <w:p w14:paraId="0AEBE24D" w14:textId="77777777" w:rsidR="00D928B8" w:rsidRPr="00D928B8" w:rsidRDefault="00D928B8" w:rsidP="00D928B8">
      <w:pPr>
        <w:ind w:left="1134" w:hanging="425"/>
        <w:jc w:val="both"/>
      </w:pPr>
      <w:r w:rsidRPr="00D928B8">
        <w:t>-</w:t>
      </w:r>
      <w:r w:rsidRPr="00D928B8">
        <w:tab/>
        <w:t>Deák Ferenc utca felújítás, csapadékvíz elvezetés megoldása, Kossuth u - I. Köz közötti szakaszon,</w:t>
      </w:r>
    </w:p>
    <w:p w14:paraId="165554E7" w14:textId="77777777" w:rsidR="00D928B8" w:rsidRPr="00D928B8" w:rsidRDefault="00D928B8" w:rsidP="00D928B8">
      <w:pPr>
        <w:ind w:left="1134" w:hanging="425"/>
        <w:jc w:val="both"/>
      </w:pPr>
      <w:r w:rsidRPr="00D928B8">
        <w:t>-</w:t>
      </w:r>
      <w:r w:rsidRPr="00D928B8">
        <w:tab/>
        <w:t>Mártírok útja járdafelújítás Kossuth u.- I. köz közötti szakaszon és I. köz felújítása,</w:t>
      </w:r>
    </w:p>
    <w:p w14:paraId="62A6ECD8" w14:textId="77777777" w:rsidR="00D928B8" w:rsidRPr="00D928B8" w:rsidRDefault="00D928B8" w:rsidP="00D928B8">
      <w:pPr>
        <w:ind w:left="1134" w:hanging="425"/>
        <w:jc w:val="both"/>
      </w:pPr>
      <w:r w:rsidRPr="00D928B8">
        <w:t>-</w:t>
      </w:r>
      <w:r w:rsidRPr="00D928B8">
        <w:tab/>
        <w:t>Bankfalu, Béla király u. felújítás, új építés,</w:t>
      </w:r>
    </w:p>
    <w:p w14:paraId="38D90CE3" w14:textId="77777777" w:rsidR="00D928B8" w:rsidRPr="00D928B8" w:rsidRDefault="00D928B8" w:rsidP="00D928B8">
      <w:pPr>
        <w:ind w:left="1134" w:hanging="425"/>
        <w:jc w:val="both"/>
      </w:pPr>
      <w:r w:rsidRPr="00D928B8">
        <w:t>-</w:t>
      </w:r>
      <w:r w:rsidRPr="00D928B8">
        <w:tab/>
        <w:t>Nádasdy utca felújítása az 5. számú főút és a Bercsényi utca között,</w:t>
      </w:r>
    </w:p>
    <w:p w14:paraId="79D021F3" w14:textId="77777777" w:rsidR="00D928B8" w:rsidRPr="00D928B8" w:rsidRDefault="00D928B8" w:rsidP="00D928B8">
      <w:pPr>
        <w:ind w:left="1134" w:hanging="425"/>
        <w:jc w:val="both"/>
      </w:pPr>
      <w:r w:rsidRPr="00D928B8">
        <w:t>-</w:t>
      </w:r>
      <w:r w:rsidRPr="00D928B8">
        <w:tab/>
        <w:t>Zöldmező lakótelep, Péteri út útépítés a Csanyi út és a Kocsis Pál utca közötti szakaszon,</w:t>
      </w:r>
    </w:p>
    <w:p w14:paraId="40B35E0A" w14:textId="77777777" w:rsidR="00D928B8" w:rsidRPr="00D928B8" w:rsidRDefault="00D928B8" w:rsidP="00D928B8">
      <w:pPr>
        <w:ind w:left="1134" w:hanging="425"/>
        <w:jc w:val="both"/>
      </w:pPr>
      <w:r w:rsidRPr="00D928B8">
        <w:t>-</w:t>
      </w:r>
      <w:r w:rsidRPr="00D928B8">
        <w:tab/>
        <w:t>Templomhalom utca szilárd burkolattal való ellátása Béla király - Kasza utca közötti szakaszon, illetve Kéve és a Kasza utca közötti kimaradt 5 méteres szakaszon.</w:t>
      </w:r>
    </w:p>
    <w:p w14:paraId="3C2B7BBA" w14:textId="77777777" w:rsidR="00D928B8" w:rsidRPr="00D928B8" w:rsidRDefault="00D928B8" w:rsidP="00D928B8">
      <w:pPr>
        <w:ind w:left="1134" w:hanging="425"/>
        <w:jc w:val="both"/>
      </w:pPr>
    </w:p>
    <w:p w14:paraId="6B365D18" w14:textId="77777777" w:rsidR="00D928B8" w:rsidRPr="00D928B8" w:rsidRDefault="00D928B8" w:rsidP="00DE760C">
      <w:pPr>
        <w:numPr>
          <w:ilvl w:val="0"/>
          <w:numId w:val="9"/>
        </w:numPr>
        <w:spacing w:after="160" w:line="259" w:lineRule="auto"/>
        <w:ind w:left="777"/>
        <w:jc w:val="both"/>
      </w:pPr>
      <w:r w:rsidRPr="00D928B8">
        <w:t xml:space="preserve">Kiskunfélegyháza Város Önkormányzat elfogadja a VONALVEZETŐ Mérnöki és Gazdaságfejlesztő Korlátolt Felelősségű Társaságtól (6000 Kecskemét, Katona József tér 6. 2. em. 8/A.) kapott ajánlatot, és határozat-tervezet 1.) pontjában foglalt tervezési feladatok ellátására bruttó 17.081.500 Ft., azaz bruttó tizenhétmillió-nyolcvanegyezer-ötszáz forint  forrást biztosít a 2021. évi költségvetés terhére. </w:t>
      </w:r>
    </w:p>
    <w:p w14:paraId="1F9E4959" w14:textId="77777777" w:rsidR="00D928B8" w:rsidRPr="00D928B8" w:rsidRDefault="00D928B8" w:rsidP="00D928B8">
      <w:pPr>
        <w:ind w:left="777"/>
        <w:jc w:val="both"/>
      </w:pPr>
    </w:p>
    <w:p w14:paraId="167096E7" w14:textId="77777777" w:rsidR="00D928B8" w:rsidRPr="00D928B8" w:rsidRDefault="00D928B8" w:rsidP="00D928B8">
      <w:pPr>
        <w:jc w:val="both"/>
      </w:pPr>
      <w:r w:rsidRPr="00D928B8">
        <w:t>Kiskunfélegyháza Város Önkormányzat Képviselő-testülete felhatalmazza a Polgármestert a</w:t>
      </w:r>
      <w:r w:rsidRPr="00D928B8">
        <w:br/>
        <w:t>2020. évi költségvetési rendelet ez irányú módosításának előterjesztésére, valamint az ajánlatot adó gazdasági szereplővel a tervezési szerződés aláírására.</w:t>
      </w:r>
    </w:p>
    <w:p w14:paraId="7859DEE7" w14:textId="77777777" w:rsidR="00D928B8" w:rsidRPr="00D928B8" w:rsidRDefault="00D928B8" w:rsidP="00D928B8">
      <w:pPr>
        <w:jc w:val="both"/>
      </w:pPr>
    </w:p>
    <w:p w14:paraId="2AC92C98" w14:textId="77777777" w:rsidR="00D928B8" w:rsidRPr="00D928B8" w:rsidRDefault="00D928B8" w:rsidP="00D928B8">
      <w:pPr>
        <w:tabs>
          <w:tab w:val="left" w:pos="851"/>
        </w:tabs>
        <w:jc w:val="both"/>
      </w:pPr>
      <w:r w:rsidRPr="00D928B8">
        <w:rPr>
          <w:u w:val="single"/>
        </w:rPr>
        <w:t>Felelős:</w:t>
      </w:r>
      <w:r w:rsidRPr="00D928B8">
        <w:t xml:space="preserve"> </w:t>
      </w:r>
      <w:r w:rsidRPr="00D928B8">
        <w:tab/>
      </w:r>
      <w:r w:rsidRPr="00D928B8">
        <w:tab/>
        <w:t>Csányi József polgármester</w:t>
      </w:r>
    </w:p>
    <w:p w14:paraId="02C0939F" w14:textId="77777777" w:rsidR="00D928B8" w:rsidRPr="00D928B8" w:rsidRDefault="00D928B8" w:rsidP="00D928B8">
      <w:pPr>
        <w:tabs>
          <w:tab w:val="left" w:pos="851"/>
        </w:tabs>
        <w:jc w:val="both"/>
      </w:pPr>
      <w:r w:rsidRPr="00D928B8">
        <w:tab/>
      </w:r>
      <w:r w:rsidRPr="00D928B8">
        <w:tab/>
        <w:t>Dr. Faragó Zsolt jegyző</w:t>
      </w:r>
    </w:p>
    <w:p w14:paraId="30EBEA6B" w14:textId="77777777" w:rsidR="00D928B8" w:rsidRPr="00D928B8" w:rsidRDefault="00D928B8" w:rsidP="00D928B8">
      <w:pPr>
        <w:tabs>
          <w:tab w:val="left" w:pos="851"/>
        </w:tabs>
        <w:jc w:val="both"/>
      </w:pPr>
      <w:r w:rsidRPr="00D928B8">
        <w:tab/>
      </w:r>
      <w:r w:rsidRPr="00D928B8">
        <w:tab/>
        <w:t>Kisné Drubi Anikó pénzügyi osztályvezető</w:t>
      </w:r>
    </w:p>
    <w:p w14:paraId="658CD26E" w14:textId="77777777" w:rsidR="00D928B8" w:rsidRPr="00D928B8" w:rsidRDefault="00D928B8" w:rsidP="00D928B8">
      <w:pPr>
        <w:tabs>
          <w:tab w:val="left" w:pos="851"/>
        </w:tabs>
        <w:jc w:val="both"/>
      </w:pPr>
      <w:r w:rsidRPr="00D928B8">
        <w:tab/>
      </w:r>
      <w:r w:rsidRPr="00D928B8">
        <w:tab/>
        <w:t>Dr. Gyuricza Gergő fejlesztési csoportvezető</w:t>
      </w:r>
    </w:p>
    <w:p w14:paraId="6671A258" w14:textId="77777777" w:rsidR="00D928B8" w:rsidRPr="00D928B8" w:rsidRDefault="00D928B8" w:rsidP="00D928B8">
      <w:pPr>
        <w:tabs>
          <w:tab w:val="left" w:pos="709"/>
        </w:tabs>
        <w:jc w:val="both"/>
      </w:pPr>
      <w:r w:rsidRPr="00D928B8">
        <w:rPr>
          <w:u w:val="single"/>
        </w:rPr>
        <w:t>Határidő:</w:t>
      </w:r>
      <w:r w:rsidRPr="00D928B8">
        <w:t xml:space="preserve"> </w:t>
      </w:r>
      <w:r w:rsidRPr="00D928B8">
        <w:tab/>
        <w:t>azonnal</w:t>
      </w:r>
    </w:p>
    <w:p w14:paraId="306E08C0" w14:textId="77777777" w:rsidR="00D928B8" w:rsidRPr="00D928B8" w:rsidRDefault="00D928B8" w:rsidP="00D928B8">
      <w:pPr>
        <w:spacing w:after="160" w:line="259" w:lineRule="auto"/>
      </w:pPr>
    </w:p>
    <w:p w14:paraId="08526E1E" w14:textId="77777777" w:rsidR="00D928B8" w:rsidRPr="00D928B8" w:rsidRDefault="00D928B8" w:rsidP="00D928B8">
      <w:pPr>
        <w:tabs>
          <w:tab w:val="left" w:pos="2041"/>
        </w:tabs>
        <w:rPr>
          <w:u w:val="single"/>
        </w:rPr>
      </w:pPr>
      <w:r w:rsidRPr="00D928B8">
        <w:rPr>
          <w:u w:val="single"/>
        </w:rPr>
        <w:t xml:space="preserve">Erről értesül: </w:t>
      </w:r>
    </w:p>
    <w:p w14:paraId="5D57297F" w14:textId="77777777" w:rsidR="00D928B8" w:rsidRPr="00D928B8" w:rsidRDefault="00D928B8" w:rsidP="00D928B8">
      <w:pPr>
        <w:tabs>
          <w:tab w:val="left" w:pos="2041"/>
        </w:tabs>
      </w:pPr>
      <w:r w:rsidRPr="00D928B8">
        <w:t xml:space="preserve">VONALVEZETŐ Mérnöki és Gazdaságfejlesztő Kft. (6000 Kecskemét, Katona József tér 6. 2. em. 8/A.) – a Fejlesztési Csoport által </w:t>
      </w:r>
    </w:p>
    <w:p w14:paraId="73DFDA9B" w14:textId="77777777" w:rsidR="00D928B8" w:rsidRPr="00D928B8" w:rsidRDefault="00D928B8" w:rsidP="00D928B8">
      <w:pPr>
        <w:tabs>
          <w:tab w:val="left" w:pos="2041"/>
        </w:tabs>
      </w:pPr>
      <w:r w:rsidRPr="00D928B8">
        <w:t xml:space="preserve">Polgármesteri Hivatal Fejlesztési Csoport </w:t>
      </w:r>
    </w:p>
    <w:p w14:paraId="6DD2549B" w14:textId="77777777" w:rsidR="00D928B8" w:rsidRPr="00D928B8" w:rsidRDefault="00D928B8" w:rsidP="00D928B8">
      <w:pPr>
        <w:tabs>
          <w:tab w:val="left" w:pos="2041"/>
        </w:tabs>
      </w:pPr>
      <w:r w:rsidRPr="00D928B8">
        <w:t xml:space="preserve">Polgármesteri Hivatal Pénzügyi Osztálya </w:t>
      </w:r>
    </w:p>
    <w:p w14:paraId="3904B884" w14:textId="77777777" w:rsidR="00D928B8" w:rsidRPr="00D928B8" w:rsidRDefault="00D928B8" w:rsidP="00D928B8">
      <w:pPr>
        <w:tabs>
          <w:tab w:val="left" w:pos="2041"/>
        </w:tabs>
      </w:pPr>
      <w:r w:rsidRPr="00D928B8">
        <w:t>Képviselő-testület tagjai.</w:t>
      </w:r>
    </w:p>
    <w:p w14:paraId="2565F955" w14:textId="140C5FA2" w:rsidR="00D928B8" w:rsidRDefault="00D928B8" w:rsidP="00B15928">
      <w:pPr>
        <w:jc w:val="both"/>
      </w:pPr>
    </w:p>
    <w:p w14:paraId="39BD91DC" w14:textId="38916DC1" w:rsidR="00D928B8" w:rsidRDefault="00D928B8" w:rsidP="00B15928">
      <w:pPr>
        <w:jc w:val="both"/>
      </w:pPr>
    </w:p>
    <w:p w14:paraId="3E2C4DDE" w14:textId="44B425CC" w:rsidR="00D928B8" w:rsidRDefault="00D928B8" w:rsidP="00B15928">
      <w:pPr>
        <w:jc w:val="both"/>
      </w:pPr>
    </w:p>
    <w:p w14:paraId="1542A0EF" w14:textId="57BEEE3B" w:rsidR="00B15928" w:rsidRDefault="00B15928" w:rsidP="00B15928">
      <w:pPr>
        <w:jc w:val="center"/>
        <w:rPr>
          <w:b/>
        </w:rPr>
      </w:pPr>
      <w:r>
        <w:rPr>
          <w:b/>
        </w:rPr>
        <w:t>9</w:t>
      </w:r>
      <w:r w:rsidRPr="004436C9">
        <w:rPr>
          <w:b/>
        </w:rPr>
        <w:t>.</w:t>
      </w:r>
    </w:p>
    <w:p w14:paraId="52C63057" w14:textId="77777777" w:rsidR="00194199" w:rsidRPr="004436C9" w:rsidRDefault="00194199" w:rsidP="00B15928">
      <w:pPr>
        <w:jc w:val="center"/>
        <w:rPr>
          <w:b/>
        </w:rPr>
      </w:pPr>
    </w:p>
    <w:p w14:paraId="3824B862" w14:textId="77777777" w:rsidR="00B15928" w:rsidRPr="004436C9" w:rsidRDefault="00B15928" w:rsidP="00B15928">
      <w:pPr>
        <w:jc w:val="center"/>
        <w:rPr>
          <w:b/>
          <w:u w:val="single"/>
        </w:rPr>
      </w:pPr>
      <w:r w:rsidRPr="004436C9">
        <w:rPr>
          <w:b/>
          <w:u w:val="single"/>
        </w:rPr>
        <w:t xml:space="preserve">Előterjesztés </w:t>
      </w:r>
      <w:r>
        <w:rPr>
          <w:b/>
          <w:u w:val="single"/>
        </w:rPr>
        <w:t xml:space="preserve">a Mosoly Média Nonprofit Kft. támogatási kérelme </w:t>
      </w:r>
      <w:r w:rsidRPr="004436C9">
        <w:rPr>
          <w:b/>
          <w:u w:val="single"/>
        </w:rPr>
        <w:t>tárgyában</w:t>
      </w:r>
    </w:p>
    <w:p w14:paraId="73C24CFB" w14:textId="18394A75" w:rsidR="00B15928" w:rsidRDefault="00B15928" w:rsidP="00B15928">
      <w:pPr>
        <w:rPr>
          <w:b/>
        </w:rPr>
      </w:pPr>
    </w:p>
    <w:p w14:paraId="787E9880" w14:textId="77777777" w:rsidR="00194199" w:rsidRDefault="00194199" w:rsidP="00194199">
      <w:pPr>
        <w:jc w:val="center"/>
        <w:rPr>
          <w:bCs/>
        </w:rPr>
      </w:pPr>
      <w:r w:rsidRPr="00B15928">
        <w:rPr>
          <w:bCs/>
        </w:rPr>
        <w:t>(</w:t>
      </w:r>
      <w:r>
        <w:rPr>
          <w:bCs/>
        </w:rPr>
        <w:t>Előterjesztés</w:t>
      </w:r>
      <w:r w:rsidRPr="00B15928">
        <w:rPr>
          <w:bCs/>
        </w:rPr>
        <w:t xml:space="preserve"> írásban mellékelve)</w:t>
      </w:r>
    </w:p>
    <w:p w14:paraId="2BAD547F" w14:textId="77777777" w:rsidR="00194199" w:rsidRDefault="00194199" w:rsidP="00194199">
      <w:pPr>
        <w:rPr>
          <w:bCs/>
        </w:rPr>
      </w:pPr>
    </w:p>
    <w:p w14:paraId="338F587D" w14:textId="77777777" w:rsidR="00194199" w:rsidRPr="00B15928" w:rsidRDefault="00194199" w:rsidP="00194199">
      <w:pPr>
        <w:rPr>
          <w:bCs/>
        </w:rPr>
      </w:pPr>
      <w:r w:rsidRPr="00B15928">
        <w:rPr>
          <w:bCs/>
          <w:u w:val="single"/>
        </w:rPr>
        <w:t>Előterjesztő:</w:t>
      </w:r>
      <w:r>
        <w:rPr>
          <w:bCs/>
        </w:rPr>
        <w:t xml:space="preserve"> Csányi József polgármester</w:t>
      </w:r>
    </w:p>
    <w:p w14:paraId="68EA1D9A" w14:textId="77777777" w:rsidR="00194199" w:rsidRPr="004436C9" w:rsidRDefault="00194199" w:rsidP="00B15928">
      <w:pPr>
        <w:rPr>
          <w:b/>
        </w:rPr>
      </w:pPr>
    </w:p>
    <w:p w14:paraId="00104108" w14:textId="77777777" w:rsidR="00B15928" w:rsidRPr="004436C9" w:rsidRDefault="00B15928" w:rsidP="00B15928">
      <w:pPr>
        <w:rPr>
          <w:u w:val="single"/>
        </w:rPr>
      </w:pPr>
      <w:r w:rsidRPr="004436C9">
        <w:rPr>
          <w:u w:val="single"/>
        </w:rPr>
        <w:t>Csányi József polgármester:</w:t>
      </w:r>
    </w:p>
    <w:p w14:paraId="0A9B8F86" w14:textId="77777777" w:rsidR="00B15928" w:rsidRPr="004436C9" w:rsidRDefault="00B15928" w:rsidP="00B15928"/>
    <w:p w14:paraId="0CDDC354" w14:textId="4731AAD8" w:rsidR="00B15928" w:rsidRPr="004436C9" w:rsidRDefault="00B15928" w:rsidP="00B15928">
      <w:pPr>
        <w:jc w:val="both"/>
      </w:pPr>
      <w:r w:rsidRPr="004436C9">
        <w:t xml:space="preserve">Tisztelt Képviselő-testület!  Önök írásban megkapták az előterjesztést, amelyet a </w:t>
      </w:r>
      <w:r>
        <w:t xml:space="preserve">Művelődési és Szociális Bizottság és a Gazdasági </w:t>
      </w:r>
      <w:r w:rsidRPr="004436C9">
        <w:t xml:space="preserve">Bizottság megtárgyalt és támogatott.  </w:t>
      </w:r>
    </w:p>
    <w:p w14:paraId="329B1EC3" w14:textId="77777777" w:rsidR="00B15928" w:rsidRPr="004436C9" w:rsidRDefault="00B15928" w:rsidP="00B15928">
      <w:pPr>
        <w:jc w:val="both"/>
      </w:pPr>
    </w:p>
    <w:p w14:paraId="03F7FDCC" w14:textId="57740240" w:rsidR="00B15928" w:rsidRDefault="00B15928" w:rsidP="00B15928">
      <w:pPr>
        <w:jc w:val="both"/>
      </w:pPr>
      <w:r w:rsidRPr="004436C9">
        <w:t xml:space="preserve">Van-e kérdés, észrevétel a napirendi ponttal kapcsolatban? </w:t>
      </w:r>
    </w:p>
    <w:p w14:paraId="18872CAA" w14:textId="47B29F4F" w:rsidR="00D928B8" w:rsidRDefault="00D928B8" w:rsidP="00B15928">
      <w:pPr>
        <w:jc w:val="both"/>
      </w:pPr>
    </w:p>
    <w:p w14:paraId="2A96683A" w14:textId="68B799DE" w:rsidR="00D928B8" w:rsidRPr="00B6345C" w:rsidRDefault="00D928B8" w:rsidP="00B15928">
      <w:pPr>
        <w:jc w:val="both"/>
        <w:rPr>
          <w:u w:val="single"/>
        </w:rPr>
      </w:pPr>
      <w:r w:rsidRPr="00B6345C">
        <w:rPr>
          <w:u w:val="single"/>
        </w:rPr>
        <w:t>Kollár László képviselő:</w:t>
      </w:r>
    </w:p>
    <w:p w14:paraId="6696C9F7" w14:textId="41CEED49" w:rsidR="00D928B8" w:rsidRDefault="00D928B8" w:rsidP="00B15928">
      <w:pPr>
        <w:jc w:val="both"/>
      </w:pPr>
    </w:p>
    <w:p w14:paraId="3A71DA38" w14:textId="42D9073A" w:rsidR="00D928B8" w:rsidRDefault="00D928B8" w:rsidP="00B15928">
      <w:pPr>
        <w:jc w:val="both"/>
      </w:pPr>
      <w:r>
        <w:t>Polgármester úrtól kérdezném, nem tudom, hogy ki az illetékes benne</w:t>
      </w:r>
      <w:r w:rsidR="00C64780">
        <w:t>. É</w:t>
      </w:r>
      <w:r>
        <w:t>n civilben beszélgettem Csőszi úrral erről a dologról és ő említette, hogy ő igazából a vizuális fejlesztést szeretné megvalósítani itt a Mosoly Médiánál, a Smile Rádiónál és az internetes vizuális dolgait szeretné bővíteni, ott a kínálatot szélesíteni. Hasonló jelleggel támogattuk már a Félegyházi Közlönyt korábban és komoly összeget fordítottunk arra, hogy eszközök kerüljenek beszerzésre. Ennek eredményét nem nagyon tapasztaljuk. Lehetne-e esetleg egy olyan egyeztetés a két média között, hogy akár közös használata az eszközöknek, akár átvenné a nem használt eszközöket a Félegyházi Közlönytől a Mosoly Média</w:t>
      </w:r>
      <w:r w:rsidR="00BB3E87">
        <w:t>?</w:t>
      </w:r>
      <w:r>
        <w:t xml:space="preserve"> Erre van-e lehetőség vagy mód? Egyáltalán azok az eszközök megfelelnek-e </w:t>
      </w:r>
      <w:r w:rsidR="00BB3E87">
        <w:t xml:space="preserve">a </w:t>
      </w:r>
      <w:r>
        <w:t xml:space="preserve">Mosoly Média számára? Mert nem mindegy ugye, hogy milyen jellegű eszközökről van szó itt ebben az esetben. Én sem tudom, hogy milyen konkrét eszközöket vásároltak meg annak idején, de akkor egy igen jelentős összeget adtunk a Félegyházi Közlönynek, lehet, hogy ezzel ki tudnánk váltani egy újabb beszerzést, amihez mi igazából csak a pályázati önrészhez nyújtanánk, ha jól tudom, támogatást a Mosoly Média számára. </w:t>
      </w:r>
    </w:p>
    <w:p w14:paraId="5B44D386" w14:textId="7A73AF37" w:rsidR="000F3BB7" w:rsidRDefault="000F3BB7" w:rsidP="00B15928">
      <w:pPr>
        <w:jc w:val="both"/>
      </w:pPr>
    </w:p>
    <w:p w14:paraId="4315D4A1" w14:textId="6F95005E" w:rsidR="000F3BB7" w:rsidRPr="00B6345C" w:rsidRDefault="000F3BB7" w:rsidP="00B15928">
      <w:pPr>
        <w:jc w:val="both"/>
        <w:rPr>
          <w:u w:val="single"/>
        </w:rPr>
      </w:pPr>
      <w:r w:rsidRPr="00B6345C">
        <w:rPr>
          <w:u w:val="single"/>
        </w:rPr>
        <w:t>Csányi József polgármester:</w:t>
      </w:r>
    </w:p>
    <w:p w14:paraId="423C0544" w14:textId="13A2E9EE" w:rsidR="000F3BB7" w:rsidRDefault="000F3BB7" w:rsidP="00B15928">
      <w:pPr>
        <w:jc w:val="both"/>
      </w:pPr>
    </w:p>
    <w:p w14:paraId="6BF51C56" w14:textId="08BC2A60" w:rsidR="000F3BB7" w:rsidRDefault="000F3BB7" w:rsidP="00B15928">
      <w:pPr>
        <w:jc w:val="both"/>
      </w:pPr>
      <w:r>
        <w:t xml:space="preserve">A Félegyházi Közlöny esetében az eszközbeszerzésre szánt összeget visszavontuk 4 millió forint értékben, még korábban. Az adott támogatás, ami ebben az évben, ha jól emlékszem 17 millió forint volt, az működési támogatás a Közlöny részére. A másik oldala, hogy a Félegyházi Közlöny Nonprofit Kft. az önkormányzatnak a 100 %-os tulajdonában van, a Mosoly Média pedig egy magántulajdonú vállalkozás. Azt gondolom, ha lennének is olyan eszközeink, ami átadható lenne, azt maximum értékesíteni tudnánk, mert biztos, hogy előbb-utóbb akár jogi kérdéseket is fölvethetne az, hogy ezek az eszközök milyen jogon vannak a másik vállalkozásnál, mondjuk ellenszolgáltatás megfizetése nélkül. </w:t>
      </w:r>
    </w:p>
    <w:p w14:paraId="07B50CA4" w14:textId="77777777" w:rsidR="00D928B8" w:rsidRPr="004436C9" w:rsidRDefault="00D928B8" w:rsidP="00B15928">
      <w:pPr>
        <w:jc w:val="both"/>
      </w:pPr>
    </w:p>
    <w:p w14:paraId="5BD02C09" w14:textId="7359B149" w:rsidR="00B15928" w:rsidRPr="004436C9" w:rsidRDefault="00B15928" w:rsidP="00B15928">
      <w:pPr>
        <w:jc w:val="both"/>
      </w:pPr>
      <w:r w:rsidRPr="004436C9">
        <w:t>Amennyiben nincs</w:t>
      </w:r>
      <w:r w:rsidR="000615B1">
        <w:t xml:space="preserve"> további</w:t>
      </w:r>
      <w:r w:rsidRPr="004436C9">
        <w:t xml:space="preserve"> kérdés, </w:t>
      </w:r>
      <w:r w:rsidR="000615B1">
        <w:t>sz</w:t>
      </w:r>
      <w:r w:rsidRPr="004436C9">
        <w:t>avazásra teszem fel a  határozat-tervezetet.</w:t>
      </w:r>
    </w:p>
    <w:p w14:paraId="5C36468F" w14:textId="77777777" w:rsidR="00B15928" w:rsidRPr="004436C9" w:rsidRDefault="00B15928" w:rsidP="00B15928"/>
    <w:p w14:paraId="293DCE5E" w14:textId="12AD79E0" w:rsidR="00B15928" w:rsidRDefault="00B15928" w:rsidP="00B15928">
      <w:pPr>
        <w:jc w:val="both"/>
      </w:pPr>
      <w:r w:rsidRPr="004436C9">
        <w:t xml:space="preserve">Megállapítom, hogy a Képviselő-testület </w:t>
      </w:r>
      <w:r w:rsidR="000615B1">
        <w:t>11 igen szavazattal, 2 tartózkodás mellett</w:t>
      </w:r>
      <w:r w:rsidRPr="004436C9">
        <w:t xml:space="preserve"> elfogadja a határozat-tervezetet</w:t>
      </w:r>
      <w:r w:rsidR="000615B1">
        <w:t xml:space="preserve"> és az alábbi határozatot hozza:</w:t>
      </w:r>
    </w:p>
    <w:p w14:paraId="24294492" w14:textId="201B48B5" w:rsidR="000615B1" w:rsidRDefault="000615B1" w:rsidP="00B15928">
      <w:pPr>
        <w:jc w:val="both"/>
      </w:pPr>
    </w:p>
    <w:p w14:paraId="51C107AB" w14:textId="755002A2" w:rsidR="00697115" w:rsidRDefault="00697115" w:rsidP="00B15928">
      <w:pPr>
        <w:jc w:val="both"/>
      </w:pPr>
    </w:p>
    <w:p w14:paraId="1982070D" w14:textId="77777777" w:rsidR="00697115" w:rsidRDefault="00697115" w:rsidP="00B15928">
      <w:pPr>
        <w:jc w:val="both"/>
      </w:pPr>
    </w:p>
    <w:p w14:paraId="004267D3" w14:textId="77777777" w:rsidR="00697115" w:rsidRPr="00697115" w:rsidRDefault="00697115" w:rsidP="00697115">
      <w:pPr>
        <w:jc w:val="both"/>
        <w:rPr>
          <w:b/>
        </w:rPr>
      </w:pPr>
      <w:r w:rsidRPr="00697115">
        <w:rPr>
          <w:b/>
        </w:rPr>
        <w:t>Kiskunfélegyháza Város Önkormányzat Képviselő-testületének</w:t>
      </w:r>
    </w:p>
    <w:p w14:paraId="0E95C9F2" w14:textId="77777777" w:rsidR="00697115" w:rsidRPr="00697115" w:rsidRDefault="00697115" w:rsidP="00697115">
      <w:pPr>
        <w:jc w:val="both"/>
        <w:rPr>
          <w:b/>
          <w:u w:val="single"/>
        </w:rPr>
      </w:pPr>
      <w:r w:rsidRPr="00697115">
        <w:rPr>
          <w:b/>
          <w:u w:val="single"/>
        </w:rPr>
        <w:t>185/2020. (X.21.) önkormányzati határozata</w:t>
      </w:r>
    </w:p>
    <w:p w14:paraId="2370F68D" w14:textId="77777777" w:rsidR="00697115" w:rsidRPr="00697115" w:rsidRDefault="00697115" w:rsidP="00697115">
      <w:pPr>
        <w:rPr>
          <w:b/>
        </w:rPr>
      </w:pPr>
      <w:r w:rsidRPr="00697115">
        <w:rPr>
          <w:b/>
        </w:rPr>
        <w:t>Mosoly Média Nonprofit Kft. támogatásáról</w:t>
      </w:r>
    </w:p>
    <w:p w14:paraId="3FAF3275" w14:textId="77777777" w:rsidR="00697115" w:rsidRPr="00697115" w:rsidRDefault="00697115" w:rsidP="00697115">
      <w:pPr>
        <w:rPr>
          <w:b/>
        </w:rPr>
      </w:pPr>
    </w:p>
    <w:p w14:paraId="3F2F7723" w14:textId="77777777" w:rsidR="00697115" w:rsidRPr="00697115" w:rsidRDefault="00697115" w:rsidP="00697115">
      <w:pPr>
        <w:rPr>
          <w:b/>
        </w:rPr>
      </w:pPr>
    </w:p>
    <w:p w14:paraId="1AFA623E" w14:textId="77777777" w:rsidR="00697115" w:rsidRPr="00697115" w:rsidRDefault="00697115" w:rsidP="00697115">
      <w:pPr>
        <w:ind w:firstLine="708"/>
        <w:jc w:val="center"/>
        <w:rPr>
          <w:b/>
        </w:rPr>
      </w:pPr>
      <w:r w:rsidRPr="00697115">
        <w:rPr>
          <w:b/>
        </w:rPr>
        <w:t>H A T Á R O Z A T :</w:t>
      </w:r>
    </w:p>
    <w:p w14:paraId="1297A6EA" w14:textId="77777777" w:rsidR="00697115" w:rsidRPr="00697115" w:rsidRDefault="00697115" w:rsidP="00697115">
      <w:pPr>
        <w:spacing w:after="160" w:line="259" w:lineRule="auto"/>
        <w:rPr>
          <w:rFonts w:ascii="Calibri" w:eastAsia="Calibri" w:hAnsi="Calibri"/>
          <w:sz w:val="22"/>
          <w:szCs w:val="22"/>
          <w:lang w:eastAsia="en-US"/>
        </w:rPr>
      </w:pPr>
    </w:p>
    <w:p w14:paraId="5EEB0FEF" w14:textId="77777777" w:rsidR="00697115" w:rsidRPr="00697115" w:rsidRDefault="00697115" w:rsidP="00697115">
      <w:pPr>
        <w:jc w:val="both"/>
      </w:pPr>
      <w:r w:rsidRPr="00697115">
        <w:t xml:space="preserve">Kiskunfélegyháza Város Önkormányzat Képviselő-testülete támogatja a </w:t>
      </w:r>
      <w:r w:rsidRPr="00697115">
        <w:rPr>
          <w:b/>
        </w:rPr>
        <w:t xml:space="preserve">Mosoly Média Nonprofit Kft. </w:t>
      </w:r>
      <w:r w:rsidRPr="00697115">
        <w:t xml:space="preserve">támogatási kérelmét, és </w:t>
      </w:r>
      <w:r w:rsidRPr="00697115">
        <w:rPr>
          <w:b/>
        </w:rPr>
        <w:t>2.000.000 Ft</w:t>
      </w:r>
      <w:r w:rsidRPr="00697115">
        <w:t xml:space="preserve"> összegű támogatást nyújt a Rádió Smile működési költségeihez a 2020. évi költségvetési rendelet általános tartalék sor terhére.</w:t>
      </w:r>
    </w:p>
    <w:p w14:paraId="7ACF351D" w14:textId="77777777" w:rsidR="00697115" w:rsidRPr="00697115" w:rsidRDefault="00697115" w:rsidP="00697115">
      <w:pPr>
        <w:jc w:val="both"/>
      </w:pPr>
    </w:p>
    <w:p w14:paraId="7A358BF3" w14:textId="77777777" w:rsidR="00697115" w:rsidRPr="00697115" w:rsidRDefault="00697115" w:rsidP="00697115">
      <w:pPr>
        <w:jc w:val="both"/>
      </w:pPr>
      <w:r w:rsidRPr="00697115">
        <w:t xml:space="preserve">A Képviselő-testület felhatalmazza a Polgármestert a támogatási szerződés aláírására. </w:t>
      </w:r>
    </w:p>
    <w:p w14:paraId="7346D133" w14:textId="77777777" w:rsidR="00697115" w:rsidRPr="00697115" w:rsidRDefault="00697115" w:rsidP="00697115">
      <w:pPr>
        <w:jc w:val="both"/>
      </w:pPr>
    </w:p>
    <w:p w14:paraId="7ED48F54" w14:textId="77777777" w:rsidR="00697115" w:rsidRPr="00697115" w:rsidRDefault="00697115" w:rsidP="00697115">
      <w:pPr>
        <w:jc w:val="both"/>
      </w:pPr>
      <w:r w:rsidRPr="00697115">
        <w:t>A Képviselő-testület felkéri a Polgármestert a költségvetési rendelet fentiek szerinti módosításának előterjesztésére.</w:t>
      </w:r>
    </w:p>
    <w:p w14:paraId="3B8B88D2" w14:textId="77777777" w:rsidR="00697115" w:rsidRPr="00697115" w:rsidRDefault="00697115" w:rsidP="00697115">
      <w:pPr>
        <w:rPr>
          <w:u w:val="single"/>
        </w:rPr>
      </w:pPr>
    </w:p>
    <w:p w14:paraId="730CAB24" w14:textId="77777777" w:rsidR="00697115" w:rsidRPr="00697115" w:rsidRDefault="00697115" w:rsidP="00697115">
      <w:r w:rsidRPr="00697115">
        <w:rPr>
          <w:u w:val="single"/>
        </w:rPr>
        <w:t>Felelős:</w:t>
      </w:r>
      <w:r w:rsidRPr="00697115">
        <w:t xml:space="preserve"> </w:t>
      </w:r>
      <w:r w:rsidRPr="00697115">
        <w:tab/>
        <w:t>Csányi József polgármester</w:t>
      </w:r>
    </w:p>
    <w:p w14:paraId="480E6F86" w14:textId="77777777" w:rsidR="00697115" w:rsidRPr="00697115" w:rsidRDefault="00697115" w:rsidP="00697115">
      <w:r w:rsidRPr="00697115">
        <w:tab/>
      </w:r>
      <w:r w:rsidRPr="00697115">
        <w:tab/>
        <w:t>Kisné Drubi Anikó pénzügyi osztályvezető</w:t>
      </w:r>
    </w:p>
    <w:p w14:paraId="6CD953CC" w14:textId="77777777" w:rsidR="00697115" w:rsidRPr="00697115" w:rsidRDefault="00697115" w:rsidP="00697115">
      <w:pPr>
        <w:rPr>
          <w:u w:val="single"/>
        </w:rPr>
      </w:pPr>
    </w:p>
    <w:p w14:paraId="6870BD6E" w14:textId="77777777" w:rsidR="00697115" w:rsidRPr="00697115" w:rsidRDefault="00697115" w:rsidP="00697115">
      <w:r w:rsidRPr="00697115">
        <w:rPr>
          <w:u w:val="single"/>
        </w:rPr>
        <w:t>Határidő:</w:t>
      </w:r>
      <w:r w:rsidRPr="00697115">
        <w:t xml:space="preserve"> </w:t>
      </w:r>
      <w:r w:rsidRPr="00697115">
        <w:tab/>
        <w:t xml:space="preserve">2020. december 31. </w:t>
      </w:r>
    </w:p>
    <w:p w14:paraId="48201CC5" w14:textId="77777777" w:rsidR="00697115" w:rsidRPr="00697115" w:rsidRDefault="00697115" w:rsidP="00697115">
      <w:pPr>
        <w:spacing w:after="160" w:line="259" w:lineRule="auto"/>
        <w:rPr>
          <w:rFonts w:ascii="Calibri" w:eastAsia="Calibri" w:hAnsi="Calibri"/>
          <w:sz w:val="22"/>
          <w:szCs w:val="22"/>
          <w:lang w:eastAsia="en-US"/>
        </w:rPr>
      </w:pPr>
    </w:p>
    <w:p w14:paraId="12FC9C6B" w14:textId="77777777" w:rsidR="00697115" w:rsidRPr="00697115" w:rsidRDefault="00697115" w:rsidP="00697115">
      <w:pPr>
        <w:tabs>
          <w:tab w:val="left" w:pos="2041"/>
        </w:tabs>
        <w:rPr>
          <w:u w:val="single"/>
        </w:rPr>
      </w:pPr>
      <w:r w:rsidRPr="00697115">
        <w:rPr>
          <w:u w:val="single"/>
        </w:rPr>
        <w:t xml:space="preserve">Erről értesül: </w:t>
      </w:r>
    </w:p>
    <w:p w14:paraId="0009691A" w14:textId="77777777" w:rsidR="00697115" w:rsidRPr="00697115" w:rsidRDefault="00697115" w:rsidP="00697115">
      <w:pPr>
        <w:tabs>
          <w:tab w:val="left" w:pos="2041"/>
        </w:tabs>
      </w:pPr>
      <w:r w:rsidRPr="00697115">
        <w:t xml:space="preserve">Mosoly Média Nonprofit Kft. </w:t>
      </w:r>
    </w:p>
    <w:p w14:paraId="0411AEB7" w14:textId="77777777" w:rsidR="00697115" w:rsidRPr="00697115" w:rsidRDefault="00697115" w:rsidP="00697115">
      <w:pPr>
        <w:tabs>
          <w:tab w:val="left" w:pos="2041"/>
        </w:tabs>
      </w:pPr>
      <w:r w:rsidRPr="00697115">
        <w:t xml:space="preserve">Polgármesteri Hivatal Jegyzői Iroda </w:t>
      </w:r>
    </w:p>
    <w:p w14:paraId="356852A9" w14:textId="77777777" w:rsidR="00697115" w:rsidRPr="00697115" w:rsidRDefault="00697115" w:rsidP="00697115">
      <w:pPr>
        <w:tabs>
          <w:tab w:val="left" w:pos="2041"/>
        </w:tabs>
      </w:pPr>
      <w:r w:rsidRPr="00697115">
        <w:t xml:space="preserve">Polgármesteri Hivatal Pénzügyi Osztálya </w:t>
      </w:r>
    </w:p>
    <w:p w14:paraId="7E37FD05" w14:textId="77777777" w:rsidR="00697115" w:rsidRPr="00697115" w:rsidRDefault="00697115" w:rsidP="00697115">
      <w:pPr>
        <w:tabs>
          <w:tab w:val="left" w:pos="2041"/>
        </w:tabs>
      </w:pPr>
      <w:r w:rsidRPr="00697115">
        <w:t>Képviselő-testület tagjai.</w:t>
      </w:r>
    </w:p>
    <w:p w14:paraId="325689B3" w14:textId="77777777" w:rsidR="000615B1" w:rsidRPr="004436C9" w:rsidRDefault="000615B1" w:rsidP="00B15928">
      <w:pPr>
        <w:jc w:val="both"/>
      </w:pPr>
    </w:p>
    <w:p w14:paraId="4322ADA3" w14:textId="77777777" w:rsidR="00B15928" w:rsidRDefault="00B15928" w:rsidP="00B15928">
      <w:pPr>
        <w:rPr>
          <w:b/>
        </w:rPr>
      </w:pPr>
    </w:p>
    <w:p w14:paraId="246C169D" w14:textId="77777777" w:rsidR="00B15928" w:rsidRPr="004436C9" w:rsidRDefault="00B15928" w:rsidP="00B15928">
      <w:pPr>
        <w:rPr>
          <w:b/>
        </w:rPr>
      </w:pPr>
    </w:p>
    <w:p w14:paraId="61AC5B0D" w14:textId="4A05EA4A" w:rsidR="00B15928" w:rsidRDefault="00B15928" w:rsidP="00B15928">
      <w:pPr>
        <w:jc w:val="center"/>
        <w:rPr>
          <w:b/>
        </w:rPr>
      </w:pPr>
      <w:r>
        <w:rPr>
          <w:b/>
        </w:rPr>
        <w:t>10</w:t>
      </w:r>
      <w:r w:rsidRPr="004436C9">
        <w:rPr>
          <w:b/>
        </w:rPr>
        <w:t>.</w:t>
      </w:r>
    </w:p>
    <w:p w14:paraId="5FFA0201" w14:textId="77777777" w:rsidR="000A6D95" w:rsidRPr="004436C9" w:rsidRDefault="000A6D95" w:rsidP="00B15928">
      <w:pPr>
        <w:jc w:val="center"/>
        <w:rPr>
          <w:b/>
        </w:rPr>
      </w:pPr>
    </w:p>
    <w:p w14:paraId="2C2DEFA5" w14:textId="77777777" w:rsidR="00B15928" w:rsidRPr="004436C9" w:rsidRDefault="00B15928" w:rsidP="00B15928">
      <w:pPr>
        <w:jc w:val="center"/>
        <w:rPr>
          <w:b/>
          <w:u w:val="single"/>
        </w:rPr>
      </w:pPr>
      <w:r w:rsidRPr="004436C9">
        <w:rPr>
          <w:b/>
          <w:u w:val="single"/>
        </w:rPr>
        <w:t xml:space="preserve">Előterjesztés </w:t>
      </w:r>
      <w:r>
        <w:rPr>
          <w:b/>
          <w:u w:val="single"/>
        </w:rPr>
        <w:t xml:space="preserve">Kiskunfélegyháza Város Önkormányzat 2020. évi költségvetési rendeletének módosítása </w:t>
      </w:r>
      <w:r w:rsidRPr="004436C9">
        <w:rPr>
          <w:b/>
          <w:u w:val="single"/>
        </w:rPr>
        <w:t>tárgyában</w:t>
      </w:r>
    </w:p>
    <w:p w14:paraId="794F5252" w14:textId="152BDA80" w:rsidR="00B15928" w:rsidRDefault="00B15928" w:rsidP="00B15928">
      <w:pPr>
        <w:rPr>
          <w:b/>
        </w:rPr>
      </w:pPr>
    </w:p>
    <w:p w14:paraId="2955F9E5" w14:textId="77777777" w:rsidR="000A6D95" w:rsidRDefault="000A6D95" w:rsidP="000A6D95">
      <w:pPr>
        <w:jc w:val="center"/>
        <w:rPr>
          <w:bCs/>
        </w:rPr>
      </w:pPr>
      <w:r w:rsidRPr="00B15928">
        <w:rPr>
          <w:bCs/>
        </w:rPr>
        <w:t>(</w:t>
      </w:r>
      <w:r>
        <w:rPr>
          <w:bCs/>
        </w:rPr>
        <w:t>Előterjesztés</w:t>
      </w:r>
      <w:r w:rsidRPr="00B15928">
        <w:rPr>
          <w:bCs/>
        </w:rPr>
        <w:t xml:space="preserve"> írásban mellékelve)</w:t>
      </w:r>
    </w:p>
    <w:p w14:paraId="6260A187" w14:textId="77777777" w:rsidR="000A6D95" w:rsidRDefault="000A6D95" w:rsidP="000A6D95">
      <w:pPr>
        <w:rPr>
          <w:bCs/>
        </w:rPr>
      </w:pPr>
    </w:p>
    <w:p w14:paraId="3021A1FE" w14:textId="77777777" w:rsidR="000A6D95" w:rsidRPr="00B15928" w:rsidRDefault="000A6D95" w:rsidP="000A6D95">
      <w:pPr>
        <w:rPr>
          <w:bCs/>
        </w:rPr>
      </w:pPr>
      <w:r w:rsidRPr="00B15928">
        <w:rPr>
          <w:bCs/>
          <w:u w:val="single"/>
        </w:rPr>
        <w:t>Előterjesztő:</w:t>
      </w:r>
      <w:r>
        <w:rPr>
          <w:bCs/>
        </w:rPr>
        <w:t xml:space="preserve"> Csányi József polgármester</w:t>
      </w:r>
    </w:p>
    <w:p w14:paraId="3B182BD2" w14:textId="77777777" w:rsidR="000A6D95" w:rsidRPr="004436C9" w:rsidRDefault="000A6D95" w:rsidP="00B15928">
      <w:pPr>
        <w:rPr>
          <w:b/>
        </w:rPr>
      </w:pPr>
    </w:p>
    <w:p w14:paraId="73161BA2" w14:textId="77777777" w:rsidR="00B15928" w:rsidRPr="004436C9" w:rsidRDefault="00B15928" w:rsidP="00B15928">
      <w:pPr>
        <w:rPr>
          <w:u w:val="single"/>
        </w:rPr>
      </w:pPr>
      <w:r w:rsidRPr="004436C9">
        <w:rPr>
          <w:u w:val="single"/>
        </w:rPr>
        <w:t>Csányi József polgármester:</w:t>
      </w:r>
    </w:p>
    <w:p w14:paraId="322EFBD5" w14:textId="77777777" w:rsidR="00B15928" w:rsidRPr="004436C9" w:rsidRDefault="00B15928" w:rsidP="00B15928">
      <w:pPr>
        <w:jc w:val="both"/>
      </w:pPr>
    </w:p>
    <w:p w14:paraId="4F7FD619" w14:textId="77777777" w:rsidR="00B15928" w:rsidRDefault="00B15928" w:rsidP="00B15928">
      <w:pPr>
        <w:jc w:val="both"/>
      </w:pPr>
      <w:r w:rsidRPr="004436C9">
        <w:t xml:space="preserve">Tisztelt Képviselő-testület!  Önök írásban megkapták az előterjesztést </w:t>
      </w:r>
      <w:r w:rsidRPr="00697115">
        <w:rPr>
          <w:bCs/>
        </w:rPr>
        <w:t>a kiegészítéssel együtt.</w:t>
      </w:r>
      <w:r w:rsidRPr="004436C9">
        <w:t xml:space="preserve"> </w:t>
      </w:r>
    </w:p>
    <w:p w14:paraId="76454E00" w14:textId="77777777" w:rsidR="00B15928" w:rsidRDefault="00B15928" w:rsidP="00B15928">
      <w:pPr>
        <w:jc w:val="both"/>
        <w:rPr>
          <w:b/>
        </w:rPr>
      </w:pPr>
    </w:p>
    <w:p w14:paraId="5BCE5CCB" w14:textId="2C553D7D" w:rsidR="00B15928" w:rsidRDefault="00B15928" w:rsidP="00B15928">
      <w:pPr>
        <w:jc w:val="both"/>
      </w:pPr>
      <w:r w:rsidRPr="004436C9">
        <w:t>Az előterjesztést a Jogi Bizottság és a G</w:t>
      </w:r>
      <w:r>
        <w:t>azdasági Bizottság megtárgyalta.</w:t>
      </w:r>
    </w:p>
    <w:p w14:paraId="16CACF42" w14:textId="77777777" w:rsidR="00B15928" w:rsidRPr="00F64971" w:rsidRDefault="00B15928" w:rsidP="00B15928">
      <w:pPr>
        <w:jc w:val="both"/>
        <w:rPr>
          <w:b/>
        </w:rPr>
      </w:pPr>
      <w:r w:rsidRPr="00F64971">
        <w:rPr>
          <w:b/>
        </w:rPr>
        <w:t xml:space="preserve"> </w:t>
      </w:r>
    </w:p>
    <w:p w14:paraId="7D7DE5F3" w14:textId="77777777" w:rsidR="00B15928" w:rsidRPr="006122D2" w:rsidRDefault="00B15928" w:rsidP="00B15928">
      <w:pPr>
        <w:jc w:val="both"/>
      </w:pPr>
      <w:r w:rsidRPr="006122D2">
        <w:t xml:space="preserve">Van-e kérdés, észrevétel a napirendi ponttal kapcsolatban? </w:t>
      </w:r>
    </w:p>
    <w:p w14:paraId="61EB8659" w14:textId="77777777" w:rsidR="00B15928" w:rsidRDefault="00B15928" w:rsidP="00B15928">
      <w:pPr>
        <w:jc w:val="both"/>
        <w:rPr>
          <w:b/>
        </w:rPr>
      </w:pPr>
    </w:p>
    <w:p w14:paraId="238DF3E7" w14:textId="4ACCFA98" w:rsidR="00B15928" w:rsidRPr="00697115" w:rsidRDefault="00B15928" w:rsidP="00B15928">
      <w:r>
        <w:t>Amennyiben nincs</w:t>
      </w:r>
      <w:r w:rsidR="004331C2">
        <w:t xml:space="preserve">, </w:t>
      </w:r>
      <w:r w:rsidRPr="004436C9">
        <w:t>szavazásra teszem fel a rendelet</w:t>
      </w:r>
      <w:r w:rsidRPr="00697115">
        <w:t>-tervezetet a kiegészítő anyagban foglaltakkal együtt.</w:t>
      </w:r>
    </w:p>
    <w:p w14:paraId="6333AAFC" w14:textId="3174E6C3" w:rsidR="00697115" w:rsidRPr="00697115" w:rsidRDefault="00697115" w:rsidP="00B15928">
      <w:pPr>
        <w:jc w:val="both"/>
      </w:pPr>
    </w:p>
    <w:p w14:paraId="07D66DB7" w14:textId="1ADF8940" w:rsidR="00B15928" w:rsidRDefault="00B15928" w:rsidP="00B15928">
      <w:pPr>
        <w:jc w:val="both"/>
      </w:pPr>
      <w:r w:rsidRPr="004436C9">
        <w:t xml:space="preserve">Megállapítom, hogy a Képviselő-testület </w:t>
      </w:r>
      <w:r w:rsidR="00697115">
        <w:t xml:space="preserve">12 igen szavazat, 1 tartózkodás mellett </w:t>
      </w:r>
      <w:r w:rsidRPr="004436C9">
        <w:t>elfogadja a  rendelet-tervezetet a kiegészí</w:t>
      </w:r>
      <w:r w:rsidR="00697115">
        <w:t>téssel együtt és az alábbi rendeletet alkotja:</w:t>
      </w:r>
    </w:p>
    <w:p w14:paraId="13B12D3D" w14:textId="0F213150" w:rsidR="00697115" w:rsidRDefault="00697115" w:rsidP="00B15928">
      <w:pPr>
        <w:jc w:val="both"/>
      </w:pPr>
    </w:p>
    <w:p w14:paraId="083FB91A" w14:textId="77777777" w:rsidR="00490AF3" w:rsidRPr="00490AF3" w:rsidRDefault="00490AF3" w:rsidP="00490AF3">
      <w:pPr>
        <w:jc w:val="center"/>
        <w:rPr>
          <w:b/>
          <w:i/>
          <w:sz w:val="26"/>
          <w:szCs w:val="26"/>
        </w:rPr>
      </w:pPr>
    </w:p>
    <w:p w14:paraId="0FACDAD0" w14:textId="77777777" w:rsidR="00490AF3" w:rsidRPr="00490AF3" w:rsidRDefault="00490AF3" w:rsidP="00490AF3">
      <w:pPr>
        <w:jc w:val="center"/>
        <w:rPr>
          <w:b/>
          <w:i/>
          <w:iCs/>
          <w:sz w:val="26"/>
          <w:szCs w:val="26"/>
        </w:rPr>
      </w:pPr>
      <w:r w:rsidRPr="00490AF3">
        <w:rPr>
          <w:b/>
          <w:i/>
          <w:iCs/>
          <w:sz w:val="26"/>
          <w:szCs w:val="26"/>
        </w:rPr>
        <w:t>Kiskunfélegyháza Város Önkormányzat Képviselő-testületének</w:t>
      </w:r>
    </w:p>
    <w:p w14:paraId="75531229" w14:textId="0C1B78B6" w:rsidR="00490AF3" w:rsidRPr="00490AF3" w:rsidRDefault="00490AF3" w:rsidP="00490AF3">
      <w:pPr>
        <w:jc w:val="center"/>
        <w:rPr>
          <w:b/>
          <w:i/>
          <w:iCs/>
          <w:sz w:val="26"/>
          <w:szCs w:val="26"/>
        </w:rPr>
      </w:pPr>
      <w:r w:rsidRPr="00490AF3">
        <w:rPr>
          <w:b/>
          <w:i/>
          <w:iCs/>
          <w:sz w:val="26"/>
          <w:szCs w:val="26"/>
        </w:rPr>
        <w:t>31/2020. (</w:t>
      </w:r>
      <w:r>
        <w:rPr>
          <w:b/>
          <w:i/>
          <w:iCs/>
          <w:sz w:val="26"/>
          <w:szCs w:val="26"/>
        </w:rPr>
        <w:t>….</w:t>
      </w:r>
      <w:r w:rsidRPr="00490AF3">
        <w:rPr>
          <w:b/>
          <w:i/>
          <w:iCs/>
          <w:sz w:val="26"/>
          <w:szCs w:val="26"/>
        </w:rPr>
        <w:t>.) rendelete</w:t>
      </w:r>
    </w:p>
    <w:p w14:paraId="0EEC9C5E" w14:textId="77777777" w:rsidR="00490AF3" w:rsidRPr="00490AF3" w:rsidRDefault="00490AF3" w:rsidP="00490AF3">
      <w:pPr>
        <w:jc w:val="center"/>
        <w:rPr>
          <w:b/>
          <w:i/>
          <w:iCs/>
          <w:sz w:val="26"/>
          <w:szCs w:val="26"/>
        </w:rPr>
      </w:pPr>
      <w:r w:rsidRPr="00490AF3">
        <w:rPr>
          <w:b/>
          <w:i/>
          <w:iCs/>
          <w:sz w:val="26"/>
          <w:szCs w:val="26"/>
        </w:rPr>
        <w:t xml:space="preserve">Kiskunfélegyháza Város Önkormányzatának </w:t>
      </w:r>
    </w:p>
    <w:p w14:paraId="2637842A" w14:textId="77777777" w:rsidR="00490AF3" w:rsidRPr="00490AF3" w:rsidRDefault="00490AF3" w:rsidP="00490AF3">
      <w:pPr>
        <w:jc w:val="center"/>
        <w:rPr>
          <w:b/>
          <w:i/>
          <w:iCs/>
          <w:sz w:val="26"/>
          <w:szCs w:val="26"/>
        </w:rPr>
      </w:pPr>
      <w:r w:rsidRPr="00490AF3">
        <w:rPr>
          <w:b/>
          <w:i/>
          <w:iCs/>
          <w:sz w:val="26"/>
          <w:szCs w:val="26"/>
        </w:rPr>
        <w:t>2020. évi költségvetéséről szóló 4/2020. (II.07.) rendeletének módosításáról</w:t>
      </w:r>
    </w:p>
    <w:p w14:paraId="3AD5F3B5" w14:textId="77777777" w:rsidR="00490AF3" w:rsidRPr="00490AF3" w:rsidRDefault="00490AF3" w:rsidP="00490AF3">
      <w:pPr>
        <w:jc w:val="center"/>
        <w:rPr>
          <w:b/>
          <w:i/>
          <w:iCs/>
          <w:sz w:val="26"/>
          <w:szCs w:val="26"/>
        </w:rPr>
      </w:pPr>
    </w:p>
    <w:p w14:paraId="3CF3464A" w14:textId="77777777" w:rsidR="00490AF3" w:rsidRPr="00490AF3" w:rsidRDefault="00490AF3" w:rsidP="00490AF3">
      <w:pPr>
        <w:suppressAutoHyphens/>
        <w:ind w:right="-6"/>
        <w:jc w:val="both"/>
        <w:rPr>
          <w:sz w:val="22"/>
          <w:szCs w:val="22"/>
        </w:rPr>
      </w:pPr>
      <w:r w:rsidRPr="00490AF3">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490AF3">
        <w:rPr>
          <w:bCs/>
          <w:szCs w:val="20"/>
        </w:rPr>
        <w:t>Kiskunfélegyháza Város Önkormányzat 2020. évi költségvetéséről a</w:t>
      </w:r>
      <w:r w:rsidRPr="00490AF3">
        <w:rPr>
          <w:sz w:val="22"/>
          <w:szCs w:val="22"/>
        </w:rPr>
        <w:t xml:space="preserve"> következőket rendeli el:</w:t>
      </w:r>
    </w:p>
    <w:p w14:paraId="5BDC4F0F" w14:textId="77777777" w:rsidR="00490AF3" w:rsidRPr="00490AF3" w:rsidRDefault="00490AF3" w:rsidP="00490AF3">
      <w:pPr>
        <w:tabs>
          <w:tab w:val="left" w:pos="8820"/>
        </w:tabs>
        <w:spacing w:after="120"/>
        <w:jc w:val="center"/>
        <w:rPr>
          <w:b/>
          <w:szCs w:val="20"/>
        </w:rPr>
      </w:pPr>
    </w:p>
    <w:p w14:paraId="2DD1EBE9" w14:textId="77777777" w:rsidR="00490AF3" w:rsidRPr="00490AF3" w:rsidRDefault="00490AF3" w:rsidP="00490AF3">
      <w:pPr>
        <w:tabs>
          <w:tab w:val="left" w:pos="8820"/>
        </w:tabs>
        <w:spacing w:after="120"/>
        <w:jc w:val="center"/>
        <w:rPr>
          <w:b/>
          <w:szCs w:val="20"/>
        </w:rPr>
      </w:pPr>
      <w:r w:rsidRPr="00490AF3">
        <w:rPr>
          <w:b/>
          <w:szCs w:val="20"/>
        </w:rPr>
        <w:t>1. §</w:t>
      </w:r>
    </w:p>
    <w:p w14:paraId="69540DFA" w14:textId="77777777" w:rsidR="00490AF3" w:rsidRPr="00490AF3" w:rsidRDefault="00490AF3" w:rsidP="00490AF3">
      <w:pPr>
        <w:tabs>
          <w:tab w:val="left" w:pos="8820"/>
        </w:tabs>
        <w:jc w:val="both"/>
      </w:pPr>
    </w:p>
    <w:p w14:paraId="58A922D6" w14:textId="77777777" w:rsidR="00490AF3" w:rsidRPr="00490AF3" w:rsidRDefault="00490AF3" w:rsidP="00490AF3">
      <w:pPr>
        <w:tabs>
          <w:tab w:val="left" w:pos="8820"/>
        </w:tabs>
        <w:jc w:val="both"/>
        <w:rPr>
          <w:sz w:val="22"/>
          <w:szCs w:val="22"/>
        </w:rPr>
      </w:pPr>
      <w:r w:rsidRPr="00490AF3">
        <w:rPr>
          <w:sz w:val="22"/>
          <w:szCs w:val="22"/>
        </w:rPr>
        <w:t>Kiskunfélegyháza Város Önkormányzata a 2020. évi költségvetésről szóló 4/2020. (II.07.) önkormányzati rendeletének (továbbiakban: költségvetési rendelet) 3. § (2) bekezdése helyébe a következő rendelkezés lép:</w:t>
      </w:r>
    </w:p>
    <w:p w14:paraId="6BAA3E9C" w14:textId="77777777" w:rsidR="00490AF3" w:rsidRPr="00490AF3" w:rsidRDefault="00490AF3" w:rsidP="00490AF3">
      <w:pPr>
        <w:tabs>
          <w:tab w:val="left" w:pos="8820"/>
        </w:tabs>
        <w:jc w:val="both"/>
        <w:rPr>
          <w:sz w:val="22"/>
          <w:szCs w:val="22"/>
        </w:rPr>
      </w:pPr>
    </w:p>
    <w:p w14:paraId="7D30E2D3" w14:textId="77777777" w:rsidR="00490AF3" w:rsidRPr="00490AF3" w:rsidRDefault="00490AF3" w:rsidP="00490AF3">
      <w:pPr>
        <w:ind w:left="851" w:hanging="360"/>
        <w:jc w:val="both"/>
        <w:rPr>
          <w:sz w:val="22"/>
          <w:szCs w:val="22"/>
        </w:rPr>
      </w:pPr>
      <w:r w:rsidRPr="00490AF3">
        <w:rPr>
          <w:sz w:val="22"/>
          <w:szCs w:val="22"/>
        </w:rPr>
        <w:t xml:space="preserve">„ (2) Kiskunfélegyháza Város Önkormányzat Képviselő-testülete az önkormányzat 2020. évi költségvetési bevételeit és költségvetési kiadásait rovatok, kiemelt előirányzatok közgazdasági, továbbá működési és felhalmozási megbontása szerint az 1. mellékletben (Költségvetési mérleg) rögzíti.  </w:t>
      </w:r>
    </w:p>
    <w:p w14:paraId="577AB81B" w14:textId="77777777" w:rsidR="00490AF3" w:rsidRPr="00490AF3" w:rsidRDefault="00490AF3" w:rsidP="00490AF3">
      <w:pPr>
        <w:ind w:left="360" w:hanging="360"/>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490AF3" w:rsidRPr="00490AF3" w14:paraId="59CA37BD" w14:textId="77777777" w:rsidTr="00A36D83">
        <w:trPr>
          <w:trHeight w:val="315"/>
          <w:jc w:val="center"/>
        </w:trPr>
        <w:tc>
          <w:tcPr>
            <w:tcW w:w="6660" w:type="dxa"/>
            <w:shd w:val="clear" w:color="auto" w:fill="auto"/>
            <w:noWrap/>
            <w:vAlign w:val="bottom"/>
            <w:hideMark/>
          </w:tcPr>
          <w:p w14:paraId="19F5BC9A" w14:textId="77777777" w:rsidR="00490AF3" w:rsidRPr="00490AF3" w:rsidRDefault="00490AF3" w:rsidP="00490AF3">
            <w:r w:rsidRPr="00490AF3">
              <w:t>Tárgyévi költségvetési bevételek</w:t>
            </w:r>
          </w:p>
        </w:tc>
        <w:tc>
          <w:tcPr>
            <w:tcW w:w="1460" w:type="dxa"/>
            <w:shd w:val="clear" w:color="auto" w:fill="auto"/>
            <w:noWrap/>
            <w:vAlign w:val="bottom"/>
          </w:tcPr>
          <w:p w14:paraId="03511CCB" w14:textId="77777777" w:rsidR="00490AF3" w:rsidRPr="00490AF3" w:rsidRDefault="00490AF3" w:rsidP="00490AF3">
            <w:pPr>
              <w:jc w:val="right"/>
            </w:pPr>
            <w:r w:rsidRPr="00490AF3">
              <w:t>6.385.664</w:t>
            </w:r>
          </w:p>
        </w:tc>
      </w:tr>
      <w:tr w:rsidR="00490AF3" w:rsidRPr="00490AF3" w14:paraId="77D13F4A" w14:textId="77777777" w:rsidTr="00A36D83">
        <w:trPr>
          <w:trHeight w:val="315"/>
          <w:jc w:val="center"/>
        </w:trPr>
        <w:tc>
          <w:tcPr>
            <w:tcW w:w="6660" w:type="dxa"/>
            <w:shd w:val="clear" w:color="auto" w:fill="auto"/>
            <w:noWrap/>
            <w:vAlign w:val="bottom"/>
            <w:hideMark/>
          </w:tcPr>
          <w:p w14:paraId="3DC93D02" w14:textId="77777777" w:rsidR="00490AF3" w:rsidRPr="00490AF3" w:rsidRDefault="00490AF3" w:rsidP="00490AF3">
            <w:r w:rsidRPr="00490AF3">
              <w:t>Tárgyévi költségvetési kiadások</w:t>
            </w:r>
          </w:p>
        </w:tc>
        <w:tc>
          <w:tcPr>
            <w:tcW w:w="1460" w:type="dxa"/>
            <w:shd w:val="clear" w:color="auto" w:fill="auto"/>
            <w:noWrap/>
            <w:vAlign w:val="bottom"/>
          </w:tcPr>
          <w:p w14:paraId="6C363D0E" w14:textId="77777777" w:rsidR="00490AF3" w:rsidRPr="00490AF3" w:rsidRDefault="00490AF3" w:rsidP="00490AF3">
            <w:pPr>
              <w:jc w:val="right"/>
            </w:pPr>
            <w:r w:rsidRPr="00490AF3">
              <w:t>9.014.933</w:t>
            </w:r>
          </w:p>
        </w:tc>
      </w:tr>
      <w:tr w:rsidR="00490AF3" w:rsidRPr="00490AF3" w14:paraId="2E6818B3" w14:textId="77777777" w:rsidTr="00A36D83">
        <w:trPr>
          <w:trHeight w:val="315"/>
          <w:jc w:val="center"/>
        </w:trPr>
        <w:tc>
          <w:tcPr>
            <w:tcW w:w="6660" w:type="dxa"/>
            <w:shd w:val="clear" w:color="auto" w:fill="auto"/>
            <w:noWrap/>
            <w:vAlign w:val="bottom"/>
            <w:hideMark/>
          </w:tcPr>
          <w:p w14:paraId="3175E7CE" w14:textId="77777777" w:rsidR="00490AF3" w:rsidRPr="00490AF3" w:rsidRDefault="00490AF3" w:rsidP="00490AF3">
            <w:r w:rsidRPr="00490AF3">
              <w:t>Költségvetési egyenleg</w:t>
            </w:r>
          </w:p>
        </w:tc>
        <w:tc>
          <w:tcPr>
            <w:tcW w:w="1460" w:type="dxa"/>
            <w:shd w:val="clear" w:color="auto" w:fill="auto"/>
            <w:noWrap/>
            <w:vAlign w:val="bottom"/>
          </w:tcPr>
          <w:p w14:paraId="134A8F4C" w14:textId="77777777" w:rsidR="00490AF3" w:rsidRPr="00490AF3" w:rsidRDefault="00490AF3" w:rsidP="00490AF3">
            <w:pPr>
              <w:jc w:val="right"/>
            </w:pPr>
            <w:r w:rsidRPr="00490AF3">
              <w:t>-2.629.269</w:t>
            </w:r>
          </w:p>
        </w:tc>
      </w:tr>
      <w:tr w:rsidR="00490AF3" w:rsidRPr="00490AF3" w14:paraId="6159B591" w14:textId="77777777" w:rsidTr="00A36D83">
        <w:trPr>
          <w:trHeight w:val="315"/>
          <w:jc w:val="center"/>
        </w:trPr>
        <w:tc>
          <w:tcPr>
            <w:tcW w:w="6660" w:type="dxa"/>
            <w:shd w:val="clear" w:color="auto" w:fill="auto"/>
            <w:noWrap/>
            <w:vAlign w:val="bottom"/>
            <w:hideMark/>
          </w:tcPr>
          <w:p w14:paraId="6A884671" w14:textId="77777777" w:rsidR="00490AF3" w:rsidRPr="00490AF3" w:rsidRDefault="00490AF3" w:rsidP="00490AF3">
            <w:r w:rsidRPr="00490AF3">
              <w:t>** működési egyenleg</w:t>
            </w:r>
          </w:p>
        </w:tc>
        <w:tc>
          <w:tcPr>
            <w:tcW w:w="1460" w:type="dxa"/>
            <w:shd w:val="clear" w:color="auto" w:fill="auto"/>
            <w:noWrap/>
            <w:vAlign w:val="bottom"/>
          </w:tcPr>
          <w:p w14:paraId="09035ED5" w14:textId="77777777" w:rsidR="00490AF3" w:rsidRPr="00490AF3" w:rsidRDefault="00490AF3" w:rsidP="00490AF3">
            <w:pPr>
              <w:jc w:val="right"/>
            </w:pPr>
            <w:r w:rsidRPr="00490AF3">
              <w:t>-7.819</w:t>
            </w:r>
          </w:p>
        </w:tc>
      </w:tr>
      <w:tr w:rsidR="00490AF3" w:rsidRPr="00490AF3" w14:paraId="426A4283" w14:textId="77777777" w:rsidTr="00A36D83">
        <w:trPr>
          <w:trHeight w:val="315"/>
          <w:jc w:val="center"/>
        </w:trPr>
        <w:tc>
          <w:tcPr>
            <w:tcW w:w="6660" w:type="dxa"/>
            <w:shd w:val="clear" w:color="auto" w:fill="auto"/>
            <w:noWrap/>
            <w:vAlign w:val="bottom"/>
            <w:hideMark/>
          </w:tcPr>
          <w:p w14:paraId="4997719D" w14:textId="77777777" w:rsidR="00490AF3" w:rsidRPr="00490AF3" w:rsidRDefault="00490AF3" w:rsidP="00490AF3">
            <w:r w:rsidRPr="00490AF3">
              <w:t>** felhalmozási egyenleg</w:t>
            </w:r>
          </w:p>
        </w:tc>
        <w:tc>
          <w:tcPr>
            <w:tcW w:w="1460" w:type="dxa"/>
            <w:shd w:val="clear" w:color="auto" w:fill="auto"/>
            <w:noWrap/>
            <w:vAlign w:val="bottom"/>
          </w:tcPr>
          <w:p w14:paraId="51EE6A21" w14:textId="77777777" w:rsidR="00490AF3" w:rsidRPr="00490AF3" w:rsidRDefault="00490AF3" w:rsidP="00490AF3">
            <w:pPr>
              <w:jc w:val="right"/>
            </w:pPr>
            <w:r w:rsidRPr="00490AF3">
              <w:t>-2.621.450</w:t>
            </w:r>
          </w:p>
        </w:tc>
      </w:tr>
      <w:tr w:rsidR="00490AF3" w:rsidRPr="00490AF3" w14:paraId="52C71220" w14:textId="77777777" w:rsidTr="00A36D83">
        <w:trPr>
          <w:trHeight w:val="315"/>
          <w:jc w:val="center"/>
        </w:trPr>
        <w:tc>
          <w:tcPr>
            <w:tcW w:w="6660" w:type="dxa"/>
            <w:shd w:val="clear" w:color="auto" w:fill="auto"/>
            <w:noWrap/>
            <w:vAlign w:val="bottom"/>
            <w:hideMark/>
          </w:tcPr>
          <w:p w14:paraId="01868338" w14:textId="77777777" w:rsidR="00490AF3" w:rsidRPr="00490AF3" w:rsidRDefault="00490AF3" w:rsidP="00490AF3">
            <w:r w:rsidRPr="00490AF3">
              <w:t>Finanszírozási bevételek</w:t>
            </w:r>
          </w:p>
        </w:tc>
        <w:tc>
          <w:tcPr>
            <w:tcW w:w="1460" w:type="dxa"/>
            <w:tcBorders>
              <w:bottom w:val="single" w:sz="4" w:space="0" w:color="auto"/>
            </w:tcBorders>
            <w:shd w:val="clear" w:color="auto" w:fill="auto"/>
            <w:noWrap/>
            <w:vAlign w:val="bottom"/>
          </w:tcPr>
          <w:p w14:paraId="2064B6D7" w14:textId="77777777" w:rsidR="00490AF3" w:rsidRPr="00490AF3" w:rsidRDefault="00490AF3" w:rsidP="00490AF3">
            <w:pPr>
              <w:jc w:val="right"/>
            </w:pPr>
            <w:r w:rsidRPr="00490AF3">
              <w:t>5.255.077</w:t>
            </w:r>
          </w:p>
        </w:tc>
      </w:tr>
      <w:tr w:rsidR="00490AF3" w:rsidRPr="00490AF3" w14:paraId="6C8E98E8" w14:textId="77777777" w:rsidTr="00A36D83">
        <w:trPr>
          <w:trHeight w:val="315"/>
          <w:jc w:val="center"/>
        </w:trPr>
        <w:tc>
          <w:tcPr>
            <w:tcW w:w="6660" w:type="dxa"/>
            <w:shd w:val="clear" w:color="auto" w:fill="auto"/>
            <w:noWrap/>
            <w:vAlign w:val="bottom"/>
            <w:hideMark/>
          </w:tcPr>
          <w:p w14:paraId="3A0F278F" w14:textId="77777777" w:rsidR="00490AF3" w:rsidRPr="00490AF3" w:rsidRDefault="00490AF3" w:rsidP="00490AF3">
            <w:r w:rsidRPr="00490AF3">
              <w:t>** működési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14:paraId="726D7782" w14:textId="77777777" w:rsidR="00490AF3" w:rsidRPr="00490AF3" w:rsidRDefault="00490AF3" w:rsidP="00490AF3">
            <w:pPr>
              <w:jc w:val="right"/>
            </w:pPr>
            <w:r w:rsidRPr="00490AF3">
              <w:t>1.038.839</w:t>
            </w:r>
          </w:p>
        </w:tc>
      </w:tr>
      <w:tr w:rsidR="00490AF3" w:rsidRPr="00490AF3" w14:paraId="52FC959E" w14:textId="77777777" w:rsidTr="00A36D83">
        <w:trPr>
          <w:trHeight w:val="315"/>
          <w:jc w:val="center"/>
        </w:trPr>
        <w:tc>
          <w:tcPr>
            <w:tcW w:w="6660" w:type="dxa"/>
            <w:shd w:val="clear" w:color="auto" w:fill="auto"/>
            <w:noWrap/>
            <w:vAlign w:val="bottom"/>
            <w:hideMark/>
          </w:tcPr>
          <w:p w14:paraId="358CDEAA" w14:textId="77777777" w:rsidR="00490AF3" w:rsidRPr="00490AF3" w:rsidRDefault="00490AF3" w:rsidP="00490AF3">
            <w:r w:rsidRPr="00490AF3">
              <w:t>** felhalmozási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14:paraId="7846E643" w14:textId="77777777" w:rsidR="00490AF3" w:rsidRPr="00490AF3" w:rsidRDefault="00490AF3" w:rsidP="00490AF3">
            <w:pPr>
              <w:jc w:val="right"/>
            </w:pPr>
            <w:r w:rsidRPr="00490AF3">
              <w:t>1.660.622</w:t>
            </w:r>
          </w:p>
        </w:tc>
      </w:tr>
      <w:tr w:rsidR="00490AF3" w:rsidRPr="00490AF3" w14:paraId="0A399669" w14:textId="77777777" w:rsidTr="00A36D83">
        <w:trPr>
          <w:trHeight w:val="315"/>
          <w:jc w:val="center"/>
        </w:trPr>
        <w:tc>
          <w:tcPr>
            <w:tcW w:w="6660" w:type="dxa"/>
            <w:shd w:val="clear" w:color="auto" w:fill="auto"/>
            <w:noWrap/>
            <w:vAlign w:val="bottom"/>
            <w:hideMark/>
          </w:tcPr>
          <w:p w14:paraId="3F04C336" w14:textId="77777777" w:rsidR="00490AF3" w:rsidRPr="00490AF3" w:rsidRDefault="00490AF3" w:rsidP="00490AF3">
            <w:r w:rsidRPr="00490AF3">
              <w:t>** központi irányítószervi támogatás (intézményeknél)</w:t>
            </w:r>
          </w:p>
        </w:tc>
        <w:tc>
          <w:tcPr>
            <w:tcW w:w="1460" w:type="dxa"/>
            <w:tcBorders>
              <w:top w:val="single" w:sz="4" w:space="0" w:color="auto"/>
            </w:tcBorders>
            <w:shd w:val="clear" w:color="auto" w:fill="auto"/>
            <w:noWrap/>
            <w:vAlign w:val="bottom"/>
          </w:tcPr>
          <w:p w14:paraId="34C1CF47" w14:textId="77777777" w:rsidR="00490AF3" w:rsidRPr="00490AF3" w:rsidRDefault="00490AF3" w:rsidP="00490AF3">
            <w:pPr>
              <w:jc w:val="right"/>
            </w:pPr>
            <w:r w:rsidRPr="00490AF3">
              <w:t>2.555.616</w:t>
            </w:r>
          </w:p>
        </w:tc>
      </w:tr>
      <w:tr w:rsidR="00490AF3" w:rsidRPr="00490AF3" w14:paraId="467C97CC" w14:textId="77777777" w:rsidTr="00A36D83">
        <w:trPr>
          <w:trHeight w:val="315"/>
          <w:jc w:val="center"/>
        </w:trPr>
        <w:tc>
          <w:tcPr>
            <w:tcW w:w="6660" w:type="dxa"/>
            <w:shd w:val="clear" w:color="auto" w:fill="auto"/>
            <w:noWrap/>
            <w:vAlign w:val="bottom"/>
            <w:hideMark/>
          </w:tcPr>
          <w:p w14:paraId="5E4BF5C9" w14:textId="77777777" w:rsidR="00490AF3" w:rsidRPr="00490AF3" w:rsidRDefault="00490AF3" w:rsidP="00490AF3">
            <w:r w:rsidRPr="00490AF3">
              <w:t>** likviditási célú hitelek</w:t>
            </w:r>
          </w:p>
        </w:tc>
        <w:tc>
          <w:tcPr>
            <w:tcW w:w="1460" w:type="dxa"/>
            <w:shd w:val="clear" w:color="auto" w:fill="auto"/>
            <w:noWrap/>
            <w:vAlign w:val="bottom"/>
          </w:tcPr>
          <w:p w14:paraId="23211057" w14:textId="77777777" w:rsidR="00490AF3" w:rsidRPr="00490AF3" w:rsidRDefault="00490AF3" w:rsidP="00490AF3">
            <w:pPr>
              <w:jc w:val="right"/>
            </w:pPr>
            <w:r w:rsidRPr="00490AF3">
              <w:t>0</w:t>
            </w:r>
          </w:p>
        </w:tc>
      </w:tr>
      <w:tr w:rsidR="00490AF3" w:rsidRPr="00490AF3" w14:paraId="20C43202" w14:textId="77777777" w:rsidTr="00A36D83">
        <w:trPr>
          <w:trHeight w:val="315"/>
          <w:jc w:val="center"/>
        </w:trPr>
        <w:tc>
          <w:tcPr>
            <w:tcW w:w="6660" w:type="dxa"/>
            <w:shd w:val="clear" w:color="auto" w:fill="auto"/>
            <w:noWrap/>
            <w:vAlign w:val="bottom"/>
            <w:hideMark/>
          </w:tcPr>
          <w:p w14:paraId="34D83DCF" w14:textId="77777777" w:rsidR="00490AF3" w:rsidRPr="00490AF3" w:rsidRDefault="00490AF3" w:rsidP="00490AF3">
            <w:r w:rsidRPr="00490AF3">
              <w:t>Finanszírozási kiadások</w:t>
            </w:r>
          </w:p>
        </w:tc>
        <w:tc>
          <w:tcPr>
            <w:tcW w:w="1460" w:type="dxa"/>
            <w:shd w:val="clear" w:color="auto" w:fill="auto"/>
            <w:noWrap/>
            <w:vAlign w:val="bottom"/>
          </w:tcPr>
          <w:p w14:paraId="66C7F9BA" w14:textId="77777777" w:rsidR="00490AF3" w:rsidRPr="00490AF3" w:rsidRDefault="00490AF3" w:rsidP="00490AF3">
            <w:pPr>
              <w:jc w:val="right"/>
            </w:pPr>
            <w:r w:rsidRPr="00490AF3">
              <w:t>2.625.808</w:t>
            </w:r>
          </w:p>
        </w:tc>
      </w:tr>
      <w:tr w:rsidR="00490AF3" w:rsidRPr="00490AF3" w14:paraId="091E3563" w14:textId="77777777" w:rsidTr="00A36D83">
        <w:trPr>
          <w:trHeight w:val="315"/>
          <w:jc w:val="center"/>
        </w:trPr>
        <w:tc>
          <w:tcPr>
            <w:tcW w:w="6660" w:type="dxa"/>
            <w:shd w:val="clear" w:color="auto" w:fill="auto"/>
            <w:noWrap/>
            <w:vAlign w:val="bottom"/>
            <w:hideMark/>
          </w:tcPr>
          <w:p w14:paraId="21BF3D9C" w14:textId="77777777" w:rsidR="00490AF3" w:rsidRPr="00490AF3" w:rsidRDefault="00490AF3" w:rsidP="00490AF3">
            <w:r w:rsidRPr="00490AF3">
              <w:t>** központi irányítószervi támogatás (önkormányzatnál)</w:t>
            </w:r>
          </w:p>
        </w:tc>
        <w:tc>
          <w:tcPr>
            <w:tcW w:w="1460" w:type="dxa"/>
            <w:shd w:val="clear" w:color="auto" w:fill="auto"/>
            <w:noWrap/>
            <w:vAlign w:val="bottom"/>
          </w:tcPr>
          <w:p w14:paraId="40AB5D11" w14:textId="77777777" w:rsidR="00490AF3" w:rsidRPr="00490AF3" w:rsidRDefault="00490AF3" w:rsidP="00490AF3">
            <w:pPr>
              <w:jc w:val="right"/>
            </w:pPr>
            <w:r w:rsidRPr="00490AF3">
              <w:t>2.555.616</w:t>
            </w:r>
          </w:p>
        </w:tc>
      </w:tr>
      <w:tr w:rsidR="00490AF3" w:rsidRPr="00490AF3" w14:paraId="2121E7EA" w14:textId="77777777" w:rsidTr="00A36D83">
        <w:trPr>
          <w:trHeight w:val="315"/>
          <w:jc w:val="center"/>
        </w:trPr>
        <w:tc>
          <w:tcPr>
            <w:tcW w:w="6660" w:type="dxa"/>
            <w:shd w:val="clear" w:color="auto" w:fill="auto"/>
            <w:noWrap/>
            <w:vAlign w:val="bottom"/>
            <w:hideMark/>
          </w:tcPr>
          <w:p w14:paraId="66F2D321" w14:textId="77777777" w:rsidR="00490AF3" w:rsidRPr="00490AF3" w:rsidRDefault="00490AF3" w:rsidP="00490AF3">
            <w:r w:rsidRPr="00490AF3">
              <w:t>** hitel-, kölcsöntörlesztés államháztartáson kívülre</w:t>
            </w:r>
          </w:p>
        </w:tc>
        <w:tc>
          <w:tcPr>
            <w:tcW w:w="1460" w:type="dxa"/>
            <w:shd w:val="clear" w:color="auto" w:fill="auto"/>
            <w:noWrap/>
            <w:vAlign w:val="bottom"/>
          </w:tcPr>
          <w:p w14:paraId="0C9A93B9" w14:textId="77777777" w:rsidR="00490AF3" w:rsidRPr="00490AF3" w:rsidRDefault="00490AF3" w:rsidP="00490AF3">
            <w:pPr>
              <w:jc w:val="right"/>
            </w:pPr>
            <w:r w:rsidRPr="00490AF3">
              <w:t>0</w:t>
            </w:r>
          </w:p>
        </w:tc>
      </w:tr>
      <w:tr w:rsidR="00490AF3" w:rsidRPr="00490AF3" w14:paraId="10F0ACC5" w14:textId="77777777" w:rsidTr="00A36D83">
        <w:trPr>
          <w:trHeight w:val="315"/>
          <w:jc w:val="center"/>
        </w:trPr>
        <w:tc>
          <w:tcPr>
            <w:tcW w:w="6660" w:type="dxa"/>
            <w:shd w:val="clear" w:color="auto" w:fill="auto"/>
            <w:noWrap/>
            <w:vAlign w:val="bottom"/>
          </w:tcPr>
          <w:p w14:paraId="2CCACF54" w14:textId="77777777" w:rsidR="00490AF3" w:rsidRPr="00490AF3" w:rsidRDefault="00490AF3" w:rsidP="00490AF3">
            <w:r w:rsidRPr="00490AF3">
              <w:t>** kincstárjegyek vásárlása</w:t>
            </w:r>
          </w:p>
        </w:tc>
        <w:tc>
          <w:tcPr>
            <w:tcW w:w="1460" w:type="dxa"/>
            <w:shd w:val="clear" w:color="auto" w:fill="auto"/>
            <w:noWrap/>
            <w:vAlign w:val="bottom"/>
          </w:tcPr>
          <w:p w14:paraId="7B80A2C0" w14:textId="77777777" w:rsidR="00490AF3" w:rsidRPr="00490AF3" w:rsidRDefault="00490AF3" w:rsidP="00490AF3">
            <w:pPr>
              <w:jc w:val="right"/>
            </w:pPr>
            <w:r w:rsidRPr="00490AF3">
              <w:t>0</w:t>
            </w:r>
          </w:p>
        </w:tc>
      </w:tr>
      <w:tr w:rsidR="00490AF3" w:rsidRPr="00490AF3" w14:paraId="7E7961F7" w14:textId="77777777" w:rsidTr="00A36D83">
        <w:trPr>
          <w:trHeight w:val="315"/>
          <w:jc w:val="center"/>
        </w:trPr>
        <w:tc>
          <w:tcPr>
            <w:tcW w:w="6660" w:type="dxa"/>
            <w:shd w:val="clear" w:color="auto" w:fill="auto"/>
            <w:noWrap/>
            <w:vAlign w:val="bottom"/>
          </w:tcPr>
          <w:p w14:paraId="7C20AF58" w14:textId="77777777" w:rsidR="00490AF3" w:rsidRPr="00490AF3" w:rsidRDefault="00490AF3" w:rsidP="00490AF3">
            <w:r w:rsidRPr="00490AF3">
              <w:t>**államháztartáson belüli megelőlegezések visszafizetése</w:t>
            </w:r>
          </w:p>
        </w:tc>
        <w:tc>
          <w:tcPr>
            <w:tcW w:w="1460" w:type="dxa"/>
            <w:shd w:val="clear" w:color="auto" w:fill="auto"/>
            <w:noWrap/>
            <w:vAlign w:val="bottom"/>
          </w:tcPr>
          <w:p w14:paraId="0CF3C280" w14:textId="77777777" w:rsidR="00490AF3" w:rsidRPr="00490AF3" w:rsidRDefault="00490AF3" w:rsidP="00490AF3">
            <w:pPr>
              <w:jc w:val="right"/>
            </w:pPr>
            <w:r w:rsidRPr="00490AF3">
              <w:t>70.192</w:t>
            </w:r>
          </w:p>
        </w:tc>
      </w:tr>
      <w:tr w:rsidR="00490AF3" w:rsidRPr="00490AF3" w14:paraId="2D542772" w14:textId="77777777" w:rsidTr="00A36D83">
        <w:trPr>
          <w:trHeight w:val="315"/>
          <w:jc w:val="center"/>
        </w:trPr>
        <w:tc>
          <w:tcPr>
            <w:tcW w:w="6660" w:type="dxa"/>
            <w:shd w:val="clear" w:color="auto" w:fill="auto"/>
            <w:noWrap/>
            <w:vAlign w:val="bottom"/>
            <w:hideMark/>
          </w:tcPr>
          <w:p w14:paraId="11B04D26" w14:textId="77777777" w:rsidR="00490AF3" w:rsidRPr="00490AF3" w:rsidRDefault="00490AF3" w:rsidP="00490AF3">
            <w:r w:rsidRPr="00490AF3">
              <w:t>Többlet/Hiány</w:t>
            </w:r>
          </w:p>
        </w:tc>
        <w:tc>
          <w:tcPr>
            <w:tcW w:w="1460" w:type="dxa"/>
            <w:shd w:val="clear" w:color="auto" w:fill="auto"/>
            <w:noWrap/>
            <w:vAlign w:val="bottom"/>
          </w:tcPr>
          <w:p w14:paraId="338C6D91" w14:textId="77777777" w:rsidR="00490AF3" w:rsidRPr="00490AF3" w:rsidRDefault="00490AF3" w:rsidP="00490AF3">
            <w:pPr>
              <w:jc w:val="right"/>
            </w:pPr>
            <w:r w:rsidRPr="00490AF3">
              <w:t>0</w:t>
            </w:r>
          </w:p>
        </w:tc>
      </w:tr>
      <w:tr w:rsidR="00490AF3" w:rsidRPr="00490AF3" w14:paraId="2507DEC2" w14:textId="77777777" w:rsidTr="00A36D83">
        <w:trPr>
          <w:trHeight w:val="315"/>
          <w:jc w:val="center"/>
        </w:trPr>
        <w:tc>
          <w:tcPr>
            <w:tcW w:w="6660" w:type="dxa"/>
            <w:shd w:val="clear" w:color="auto" w:fill="auto"/>
            <w:noWrap/>
            <w:vAlign w:val="bottom"/>
            <w:hideMark/>
          </w:tcPr>
          <w:p w14:paraId="107A1D1B" w14:textId="77777777" w:rsidR="00490AF3" w:rsidRPr="00490AF3" w:rsidRDefault="00490AF3" w:rsidP="00490AF3">
            <w:r w:rsidRPr="00490AF3">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BB3C5F" w14:textId="77777777" w:rsidR="00490AF3" w:rsidRPr="00490AF3" w:rsidRDefault="00490AF3" w:rsidP="00490AF3">
            <w:pPr>
              <w:jc w:val="right"/>
            </w:pPr>
            <w:r w:rsidRPr="00490AF3">
              <w:t>960.828</w:t>
            </w:r>
          </w:p>
        </w:tc>
      </w:tr>
      <w:tr w:rsidR="00490AF3" w:rsidRPr="00490AF3" w14:paraId="6209EDA0" w14:textId="77777777" w:rsidTr="00A36D83">
        <w:trPr>
          <w:trHeight w:val="315"/>
          <w:jc w:val="center"/>
        </w:trPr>
        <w:tc>
          <w:tcPr>
            <w:tcW w:w="6660" w:type="dxa"/>
            <w:shd w:val="clear" w:color="auto" w:fill="auto"/>
            <w:noWrap/>
            <w:vAlign w:val="bottom"/>
            <w:hideMark/>
          </w:tcPr>
          <w:p w14:paraId="39F96E93" w14:textId="77777777" w:rsidR="00490AF3" w:rsidRPr="00490AF3" w:rsidRDefault="00490AF3" w:rsidP="00490AF3">
            <w:r w:rsidRPr="00490AF3">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13DCCA" w14:textId="77777777" w:rsidR="00490AF3" w:rsidRPr="00490AF3" w:rsidRDefault="00490AF3" w:rsidP="00490AF3">
            <w:pPr>
              <w:jc w:val="right"/>
            </w:pPr>
            <w:r w:rsidRPr="00490AF3">
              <w:t>-960.828</w:t>
            </w:r>
          </w:p>
        </w:tc>
      </w:tr>
    </w:tbl>
    <w:p w14:paraId="31EDEE77" w14:textId="77777777" w:rsidR="00490AF3" w:rsidRPr="00490AF3" w:rsidRDefault="00490AF3" w:rsidP="00490AF3">
      <w:pPr>
        <w:tabs>
          <w:tab w:val="left" w:pos="8820"/>
        </w:tabs>
        <w:suppressAutoHyphens/>
        <w:ind w:left="720" w:right="-6"/>
        <w:rPr>
          <w:b/>
        </w:rPr>
      </w:pPr>
    </w:p>
    <w:p w14:paraId="0FE20ED2" w14:textId="77777777" w:rsidR="00490AF3" w:rsidRPr="00490AF3" w:rsidRDefault="00490AF3" w:rsidP="00490AF3">
      <w:pPr>
        <w:tabs>
          <w:tab w:val="left" w:pos="8820"/>
        </w:tabs>
        <w:suppressAutoHyphens/>
        <w:ind w:right="-6"/>
        <w:rPr>
          <w:b/>
          <w:sz w:val="22"/>
          <w:szCs w:val="22"/>
        </w:rPr>
      </w:pPr>
    </w:p>
    <w:p w14:paraId="6E5F3B9E"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1. melléklete helyébe jelen rendelet 1. melléklete lép.</w:t>
      </w:r>
    </w:p>
    <w:p w14:paraId="567F187B"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lastRenderedPageBreak/>
        <w:t>A költségvetési rendelet 2. melléklete helyébe jelen rendelet 2. melléklete lép.</w:t>
      </w:r>
    </w:p>
    <w:p w14:paraId="64DAF8BA"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3. melléklete helyébe jelen rendelet 3. melléklete lép.</w:t>
      </w:r>
    </w:p>
    <w:p w14:paraId="3F84F3CD"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5. melléklete helyébe jelen rendelet 4. melléklete lép.</w:t>
      </w:r>
    </w:p>
    <w:p w14:paraId="6A89DF74"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6. melléklete helyébe jelen rendelet 5. melléklete lép.</w:t>
      </w:r>
    </w:p>
    <w:p w14:paraId="464E5921"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7. melléklete helyébe jelen rendelet 6. melléklete lép.</w:t>
      </w:r>
    </w:p>
    <w:p w14:paraId="46BE27B8"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8. melléklete helyébe jelen rendelet 7. melléklete lép.</w:t>
      </w:r>
    </w:p>
    <w:p w14:paraId="0806AACB"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13. melléklete helyébe jelen rendelet 8. melléklete lép.</w:t>
      </w:r>
    </w:p>
    <w:p w14:paraId="02D2E546" w14:textId="77777777" w:rsidR="00490AF3" w:rsidRPr="00490AF3" w:rsidRDefault="00490AF3" w:rsidP="00DE760C">
      <w:pPr>
        <w:numPr>
          <w:ilvl w:val="0"/>
          <w:numId w:val="11"/>
        </w:numPr>
        <w:tabs>
          <w:tab w:val="left" w:pos="8820"/>
        </w:tabs>
        <w:suppressAutoHyphens/>
        <w:ind w:right="-6" w:hanging="720"/>
        <w:rPr>
          <w:sz w:val="22"/>
          <w:szCs w:val="22"/>
        </w:rPr>
      </w:pPr>
      <w:r w:rsidRPr="00490AF3">
        <w:rPr>
          <w:sz w:val="22"/>
          <w:szCs w:val="22"/>
        </w:rPr>
        <w:t>A költségvetési rendelet 14. melléklete helyébe jelen rendelet 9. melléklete lép.</w:t>
      </w:r>
    </w:p>
    <w:p w14:paraId="6FB25265" w14:textId="77777777" w:rsidR="00490AF3" w:rsidRPr="00490AF3" w:rsidRDefault="00490AF3" w:rsidP="00490AF3">
      <w:pPr>
        <w:tabs>
          <w:tab w:val="left" w:pos="8820"/>
        </w:tabs>
        <w:suppressAutoHyphens/>
        <w:ind w:right="-6"/>
        <w:rPr>
          <w:sz w:val="22"/>
          <w:szCs w:val="22"/>
        </w:rPr>
      </w:pPr>
    </w:p>
    <w:p w14:paraId="270FCDBA" w14:textId="77777777" w:rsidR="00490AF3" w:rsidRPr="00490AF3" w:rsidRDefault="00490AF3" w:rsidP="00490AF3">
      <w:pPr>
        <w:tabs>
          <w:tab w:val="left" w:pos="8820"/>
        </w:tabs>
        <w:suppressAutoHyphens/>
        <w:ind w:right="-6"/>
        <w:rPr>
          <w:sz w:val="22"/>
          <w:szCs w:val="22"/>
        </w:rPr>
      </w:pPr>
    </w:p>
    <w:p w14:paraId="24542BAB" w14:textId="77777777" w:rsidR="00490AF3" w:rsidRPr="00490AF3" w:rsidRDefault="00490AF3" w:rsidP="00490AF3">
      <w:pPr>
        <w:tabs>
          <w:tab w:val="left" w:pos="8820"/>
        </w:tabs>
        <w:suppressAutoHyphens/>
        <w:ind w:left="720" w:right="-6"/>
        <w:rPr>
          <w:sz w:val="22"/>
          <w:szCs w:val="22"/>
        </w:rPr>
      </w:pPr>
    </w:p>
    <w:p w14:paraId="4C1C0375" w14:textId="77777777" w:rsidR="00490AF3" w:rsidRPr="00490AF3" w:rsidRDefault="00490AF3" w:rsidP="00DE760C">
      <w:pPr>
        <w:numPr>
          <w:ilvl w:val="0"/>
          <w:numId w:val="10"/>
        </w:numPr>
        <w:tabs>
          <w:tab w:val="left" w:pos="8820"/>
        </w:tabs>
        <w:suppressAutoHyphens/>
        <w:ind w:right="-6"/>
        <w:jc w:val="center"/>
        <w:rPr>
          <w:b/>
        </w:rPr>
      </w:pPr>
      <w:r w:rsidRPr="00490AF3">
        <w:rPr>
          <w:b/>
        </w:rPr>
        <w:t>§</w:t>
      </w:r>
    </w:p>
    <w:p w14:paraId="69BD6C27" w14:textId="77777777" w:rsidR="00490AF3" w:rsidRPr="00490AF3" w:rsidRDefault="00490AF3" w:rsidP="00490AF3">
      <w:pPr>
        <w:tabs>
          <w:tab w:val="left" w:pos="8820"/>
        </w:tabs>
        <w:suppressAutoHyphens/>
        <w:ind w:left="360" w:right="-6"/>
      </w:pPr>
    </w:p>
    <w:p w14:paraId="22EB0D67" w14:textId="77777777" w:rsidR="00490AF3" w:rsidRPr="00490AF3" w:rsidRDefault="00490AF3" w:rsidP="00DE760C">
      <w:pPr>
        <w:numPr>
          <w:ilvl w:val="0"/>
          <w:numId w:val="12"/>
        </w:numPr>
        <w:jc w:val="both"/>
      </w:pPr>
      <w:r w:rsidRPr="00490AF3">
        <w:t>A költségvetési rendelet 5. §. (6) bekezdéshez kapcsolódó táblázat következő sora módosul:</w:t>
      </w:r>
    </w:p>
    <w:p w14:paraId="2E6DFE36" w14:textId="77777777" w:rsidR="00490AF3" w:rsidRPr="00490AF3" w:rsidRDefault="00490AF3" w:rsidP="00490AF3">
      <w:pPr>
        <w:jc w:val="both"/>
      </w:pPr>
    </w:p>
    <w:tbl>
      <w:tblPr>
        <w:tblStyle w:val="Rcsostblzat"/>
        <w:tblW w:w="0" w:type="auto"/>
        <w:tblLayout w:type="fixed"/>
        <w:tblLook w:val="04A0" w:firstRow="1" w:lastRow="0" w:firstColumn="1" w:lastColumn="0" w:noHBand="0" w:noVBand="1"/>
      </w:tblPr>
      <w:tblGrid>
        <w:gridCol w:w="7366"/>
        <w:gridCol w:w="1418"/>
      </w:tblGrid>
      <w:tr w:rsidR="00490AF3" w:rsidRPr="00490AF3" w14:paraId="7263EBF0" w14:textId="77777777" w:rsidTr="00A36D83">
        <w:trPr>
          <w:trHeight w:val="305"/>
        </w:trPr>
        <w:tc>
          <w:tcPr>
            <w:tcW w:w="7366" w:type="dxa"/>
            <w:tcBorders>
              <w:top w:val="single" w:sz="4" w:space="0" w:color="auto"/>
              <w:left w:val="single" w:sz="4" w:space="0" w:color="auto"/>
              <w:bottom w:val="single" w:sz="4" w:space="0" w:color="auto"/>
              <w:right w:val="single" w:sz="4" w:space="0" w:color="auto"/>
            </w:tcBorders>
          </w:tcPr>
          <w:p w14:paraId="4CBE36A2" w14:textId="77777777" w:rsidR="00490AF3" w:rsidRPr="00490AF3" w:rsidRDefault="00490AF3" w:rsidP="00490AF3">
            <w:pPr>
              <w:autoSpaceDE w:val="0"/>
              <w:autoSpaceDN w:val="0"/>
              <w:adjustRightInd w:val="0"/>
              <w:jc w:val="right"/>
              <w:rPr>
                <w:color w:val="000000"/>
              </w:rPr>
            </w:pPr>
          </w:p>
        </w:tc>
        <w:tc>
          <w:tcPr>
            <w:tcW w:w="1418" w:type="dxa"/>
            <w:tcBorders>
              <w:top w:val="single" w:sz="4" w:space="0" w:color="auto"/>
              <w:left w:val="single" w:sz="4" w:space="0" w:color="auto"/>
              <w:bottom w:val="single" w:sz="4" w:space="0" w:color="auto"/>
              <w:right w:val="single" w:sz="4" w:space="0" w:color="auto"/>
            </w:tcBorders>
          </w:tcPr>
          <w:p w14:paraId="3842B699" w14:textId="77777777" w:rsidR="00490AF3" w:rsidRPr="00490AF3" w:rsidRDefault="00490AF3" w:rsidP="00490AF3">
            <w:pPr>
              <w:autoSpaceDE w:val="0"/>
              <w:autoSpaceDN w:val="0"/>
              <w:adjustRightInd w:val="0"/>
              <w:jc w:val="right"/>
              <w:rPr>
                <w:color w:val="000000"/>
              </w:rPr>
            </w:pPr>
          </w:p>
        </w:tc>
      </w:tr>
      <w:tr w:rsidR="00490AF3" w:rsidRPr="00490AF3" w14:paraId="6453384B" w14:textId="77777777" w:rsidTr="00A36D83">
        <w:trPr>
          <w:trHeight w:val="305"/>
        </w:trPr>
        <w:tc>
          <w:tcPr>
            <w:tcW w:w="7366" w:type="dxa"/>
            <w:tcBorders>
              <w:top w:val="single" w:sz="4" w:space="0" w:color="auto"/>
              <w:left w:val="single" w:sz="4" w:space="0" w:color="auto"/>
              <w:bottom w:val="single" w:sz="4" w:space="0" w:color="auto"/>
              <w:right w:val="single" w:sz="4" w:space="0" w:color="auto"/>
            </w:tcBorders>
            <w:hideMark/>
          </w:tcPr>
          <w:p w14:paraId="7E5F46A7" w14:textId="77777777" w:rsidR="00490AF3" w:rsidRPr="00490AF3" w:rsidRDefault="00490AF3" w:rsidP="00490AF3">
            <w:pPr>
              <w:autoSpaceDE w:val="0"/>
              <w:autoSpaceDN w:val="0"/>
              <w:adjustRightInd w:val="0"/>
              <w:jc w:val="center"/>
              <w:rPr>
                <w:b/>
                <w:bCs/>
                <w:color w:val="000000"/>
              </w:rPr>
            </w:pPr>
            <w:r w:rsidRPr="00490AF3">
              <w:rPr>
                <w:b/>
                <w:bCs/>
                <w:color w:val="000000"/>
              </w:rPr>
              <w:t>Megnevezés</w:t>
            </w:r>
          </w:p>
        </w:tc>
        <w:tc>
          <w:tcPr>
            <w:tcW w:w="1418" w:type="dxa"/>
            <w:tcBorders>
              <w:top w:val="single" w:sz="4" w:space="0" w:color="auto"/>
              <w:left w:val="single" w:sz="4" w:space="0" w:color="auto"/>
              <w:bottom w:val="single" w:sz="4" w:space="0" w:color="auto"/>
              <w:right w:val="single" w:sz="4" w:space="0" w:color="auto"/>
            </w:tcBorders>
            <w:hideMark/>
          </w:tcPr>
          <w:p w14:paraId="2826673C" w14:textId="77777777" w:rsidR="00490AF3" w:rsidRPr="00490AF3" w:rsidRDefault="00490AF3" w:rsidP="00490AF3">
            <w:pPr>
              <w:autoSpaceDE w:val="0"/>
              <w:autoSpaceDN w:val="0"/>
              <w:adjustRightInd w:val="0"/>
              <w:jc w:val="center"/>
              <w:rPr>
                <w:b/>
                <w:bCs/>
                <w:color w:val="000000"/>
                <w:sz w:val="18"/>
                <w:szCs w:val="18"/>
              </w:rPr>
            </w:pPr>
            <w:r w:rsidRPr="00490AF3">
              <w:rPr>
                <w:b/>
                <w:bCs/>
                <w:color w:val="000000"/>
                <w:sz w:val="18"/>
                <w:szCs w:val="18"/>
              </w:rPr>
              <w:t>összeg e/Ft</w:t>
            </w:r>
          </w:p>
        </w:tc>
      </w:tr>
      <w:tr w:rsidR="00490AF3" w:rsidRPr="00490AF3" w14:paraId="2112A4CE" w14:textId="77777777" w:rsidTr="00A36D83">
        <w:trPr>
          <w:trHeight w:val="305"/>
        </w:trPr>
        <w:tc>
          <w:tcPr>
            <w:tcW w:w="7366" w:type="dxa"/>
            <w:tcBorders>
              <w:top w:val="single" w:sz="4" w:space="0" w:color="auto"/>
              <w:left w:val="single" w:sz="4" w:space="0" w:color="auto"/>
              <w:bottom w:val="single" w:sz="4" w:space="0" w:color="auto"/>
              <w:right w:val="single" w:sz="4" w:space="0" w:color="auto"/>
            </w:tcBorders>
            <w:hideMark/>
          </w:tcPr>
          <w:p w14:paraId="67A38ABB" w14:textId="77777777" w:rsidR="00490AF3" w:rsidRPr="00490AF3" w:rsidRDefault="00490AF3" w:rsidP="00490AF3">
            <w:pPr>
              <w:autoSpaceDE w:val="0"/>
              <w:autoSpaceDN w:val="0"/>
              <w:adjustRightInd w:val="0"/>
              <w:jc w:val="center"/>
              <w:rPr>
                <w:b/>
                <w:bCs/>
                <w:i/>
                <w:iCs/>
                <w:color w:val="000000"/>
              </w:rPr>
            </w:pPr>
            <w:r w:rsidRPr="00490AF3">
              <w:rPr>
                <w:b/>
                <w:bCs/>
                <w:i/>
                <w:iCs/>
                <w:color w:val="000000"/>
              </w:rPr>
              <w:t>8. melléklet - Egyéb működési célú tám.áht-n kívülre</w:t>
            </w:r>
          </w:p>
        </w:tc>
        <w:tc>
          <w:tcPr>
            <w:tcW w:w="1418" w:type="dxa"/>
            <w:tcBorders>
              <w:top w:val="single" w:sz="4" w:space="0" w:color="auto"/>
              <w:left w:val="single" w:sz="4" w:space="0" w:color="auto"/>
              <w:bottom w:val="single" w:sz="4" w:space="0" w:color="auto"/>
              <w:right w:val="single" w:sz="4" w:space="0" w:color="auto"/>
            </w:tcBorders>
          </w:tcPr>
          <w:p w14:paraId="080E20F2" w14:textId="77777777" w:rsidR="00490AF3" w:rsidRPr="00490AF3" w:rsidRDefault="00490AF3" w:rsidP="00490AF3">
            <w:pPr>
              <w:autoSpaceDE w:val="0"/>
              <w:autoSpaceDN w:val="0"/>
              <w:adjustRightInd w:val="0"/>
              <w:jc w:val="center"/>
              <w:rPr>
                <w:b/>
                <w:bCs/>
                <w:i/>
                <w:iCs/>
                <w:color w:val="000000"/>
              </w:rPr>
            </w:pPr>
          </w:p>
        </w:tc>
      </w:tr>
      <w:tr w:rsidR="00490AF3" w:rsidRPr="00490AF3" w14:paraId="479864D9" w14:textId="77777777" w:rsidTr="00A36D83">
        <w:trPr>
          <w:trHeight w:val="305"/>
        </w:trPr>
        <w:tc>
          <w:tcPr>
            <w:tcW w:w="7366" w:type="dxa"/>
            <w:tcBorders>
              <w:top w:val="single" w:sz="4" w:space="0" w:color="auto"/>
              <w:left w:val="single" w:sz="4" w:space="0" w:color="auto"/>
              <w:bottom w:val="single" w:sz="4" w:space="0" w:color="auto"/>
              <w:right w:val="single" w:sz="4" w:space="0" w:color="auto"/>
            </w:tcBorders>
            <w:hideMark/>
          </w:tcPr>
          <w:p w14:paraId="634931D9" w14:textId="77777777" w:rsidR="00490AF3" w:rsidRPr="00490AF3" w:rsidRDefault="00490AF3" w:rsidP="00490AF3">
            <w:pPr>
              <w:autoSpaceDE w:val="0"/>
              <w:autoSpaceDN w:val="0"/>
              <w:adjustRightInd w:val="0"/>
              <w:rPr>
                <w:color w:val="000000"/>
              </w:rPr>
            </w:pPr>
            <w:r w:rsidRPr="00490AF3">
              <w:rPr>
                <w:color w:val="000000"/>
              </w:rPr>
              <w:t>16. Félegyházi Térségi Sportiskola Nonprofit Kft. Kosárlabda utánpótlás-nevelés műk-hez TAO önrész</w:t>
            </w:r>
          </w:p>
        </w:tc>
        <w:tc>
          <w:tcPr>
            <w:tcW w:w="1418" w:type="dxa"/>
            <w:tcBorders>
              <w:top w:val="single" w:sz="4" w:space="0" w:color="auto"/>
              <w:left w:val="single" w:sz="4" w:space="0" w:color="auto"/>
              <w:bottom w:val="single" w:sz="4" w:space="0" w:color="auto"/>
              <w:right w:val="single" w:sz="4" w:space="0" w:color="auto"/>
            </w:tcBorders>
            <w:hideMark/>
          </w:tcPr>
          <w:p w14:paraId="0A0A48D2" w14:textId="77777777" w:rsidR="00490AF3" w:rsidRPr="00490AF3" w:rsidRDefault="00490AF3" w:rsidP="00490AF3">
            <w:pPr>
              <w:autoSpaceDE w:val="0"/>
              <w:autoSpaceDN w:val="0"/>
              <w:adjustRightInd w:val="0"/>
              <w:jc w:val="right"/>
              <w:rPr>
                <w:color w:val="000000"/>
              </w:rPr>
            </w:pPr>
            <w:r w:rsidRPr="00490AF3">
              <w:rPr>
                <w:color w:val="000000"/>
              </w:rPr>
              <w:t>-2.401</w:t>
            </w:r>
          </w:p>
        </w:tc>
      </w:tr>
    </w:tbl>
    <w:p w14:paraId="3C61BA64" w14:textId="77777777" w:rsidR="00490AF3" w:rsidRPr="00490AF3" w:rsidRDefault="00490AF3" w:rsidP="00490AF3">
      <w:pPr>
        <w:tabs>
          <w:tab w:val="left" w:pos="8820"/>
        </w:tabs>
        <w:suppressAutoHyphens/>
        <w:ind w:left="360" w:right="-6"/>
      </w:pPr>
    </w:p>
    <w:p w14:paraId="0C3854D7" w14:textId="77777777" w:rsidR="00490AF3" w:rsidRPr="00490AF3" w:rsidRDefault="00490AF3" w:rsidP="00490AF3">
      <w:pPr>
        <w:tabs>
          <w:tab w:val="left" w:pos="8820"/>
        </w:tabs>
        <w:suppressAutoHyphens/>
        <w:ind w:left="360" w:right="-6"/>
      </w:pPr>
    </w:p>
    <w:p w14:paraId="681B6CA8" w14:textId="77777777" w:rsidR="00490AF3" w:rsidRPr="00490AF3" w:rsidRDefault="00490AF3" w:rsidP="00DE760C">
      <w:pPr>
        <w:numPr>
          <w:ilvl w:val="0"/>
          <w:numId w:val="10"/>
        </w:numPr>
        <w:tabs>
          <w:tab w:val="left" w:pos="8820"/>
        </w:tabs>
        <w:suppressAutoHyphens/>
        <w:ind w:right="-6"/>
        <w:jc w:val="center"/>
        <w:rPr>
          <w:b/>
        </w:rPr>
      </w:pPr>
      <w:r w:rsidRPr="00490AF3">
        <w:rPr>
          <w:b/>
        </w:rPr>
        <w:t>§</w:t>
      </w:r>
    </w:p>
    <w:p w14:paraId="7F245DD7" w14:textId="77777777" w:rsidR="00490AF3" w:rsidRPr="00490AF3" w:rsidRDefault="00490AF3" w:rsidP="00490AF3">
      <w:pPr>
        <w:tabs>
          <w:tab w:val="left" w:pos="8820"/>
        </w:tabs>
        <w:suppressAutoHyphens/>
        <w:ind w:left="360" w:right="-6"/>
      </w:pPr>
    </w:p>
    <w:p w14:paraId="31310821" w14:textId="77777777" w:rsidR="00490AF3" w:rsidRPr="00490AF3" w:rsidRDefault="00490AF3" w:rsidP="00490AF3">
      <w:pPr>
        <w:tabs>
          <w:tab w:val="left" w:pos="8820"/>
        </w:tabs>
        <w:suppressAutoHyphens/>
        <w:ind w:right="-6"/>
        <w:jc w:val="center"/>
        <w:rPr>
          <w:b/>
        </w:rPr>
      </w:pPr>
      <w:r w:rsidRPr="00490AF3">
        <w:rPr>
          <w:b/>
        </w:rPr>
        <w:t>Záró rendelkezések</w:t>
      </w:r>
    </w:p>
    <w:p w14:paraId="411199C1" w14:textId="77777777" w:rsidR="00490AF3" w:rsidRPr="00490AF3" w:rsidRDefault="00490AF3" w:rsidP="00490AF3">
      <w:pPr>
        <w:tabs>
          <w:tab w:val="left" w:pos="8820"/>
        </w:tabs>
        <w:suppressAutoHyphens/>
        <w:ind w:right="-6"/>
        <w:jc w:val="center"/>
        <w:rPr>
          <w:b/>
        </w:rPr>
      </w:pPr>
    </w:p>
    <w:p w14:paraId="5B444AB1" w14:textId="77777777" w:rsidR="00490AF3" w:rsidRPr="00490AF3" w:rsidRDefault="00490AF3" w:rsidP="00490AF3">
      <w:pPr>
        <w:tabs>
          <w:tab w:val="left" w:pos="8820"/>
        </w:tabs>
        <w:suppressAutoHyphens/>
        <w:ind w:right="-6"/>
        <w:jc w:val="center"/>
        <w:rPr>
          <w:b/>
        </w:rPr>
      </w:pPr>
    </w:p>
    <w:p w14:paraId="65F25060" w14:textId="77777777" w:rsidR="00490AF3" w:rsidRPr="00490AF3" w:rsidRDefault="00490AF3" w:rsidP="00490AF3">
      <w:pPr>
        <w:tabs>
          <w:tab w:val="left" w:pos="8820"/>
        </w:tabs>
        <w:suppressAutoHyphens/>
        <w:ind w:right="-6"/>
        <w:rPr>
          <w:sz w:val="22"/>
          <w:szCs w:val="22"/>
        </w:rPr>
      </w:pPr>
      <w:r w:rsidRPr="00490AF3">
        <w:rPr>
          <w:sz w:val="22"/>
          <w:szCs w:val="22"/>
        </w:rPr>
        <w:t>Ezen rendelet a kihirdetését követő napon lép hatályba és a hatálybalépését követő napon hatályát veszti.</w:t>
      </w:r>
    </w:p>
    <w:p w14:paraId="1C02582E" w14:textId="77777777" w:rsidR="00490AF3" w:rsidRPr="00490AF3" w:rsidRDefault="00490AF3" w:rsidP="00490AF3">
      <w:pPr>
        <w:ind w:left="360" w:hanging="360"/>
        <w:jc w:val="both"/>
        <w:rPr>
          <w:sz w:val="22"/>
          <w:szCs w:val="22"/>
        </w:rPr>
      </w:pPr>
    </w:p>
    <w:p w14:paraId="20FDA65E" w14:textId="77777777" w:rsidR="00490AF3" w:rsidRPr="00490AF3" w:rsidRDefault="00490AF3" w:rsidP="00490AF3">
      <w:pPr>
        <w:ind w:left="360" w:hanging="360"/>
        <w:jc w:val="both"/>
        <w:rPr>
          <w:sz w:val="22"/>
          <w:szCs w:val="22"/>
        </w:rPr>
      </w:pPr>
    </w:p>
    <w:p w14:paraId="37A59ED3" w14:textId="31CFDA9B" w:rsidR="00490AF3" w:rsidRPr="00490AF3" w:rsidRDefault="00490AF3" w:rsidP="00490AF3">
      <w:pPr>
        <w:jc w:val="center"/>
        <w:rPr>
          <w:i/>
          <w:iCs/>
        </w:rPr>
      </w:pPr>
      <w:r>
        <w:rPr>
          <w:i/>
          <w:iCs/>
        </w:rPr>
        <w:t>(A rendelet teljes szövege a jegyzőkönyv 1. mellékletét képezi.)</w:t>
      </w:r>
    </w:p>
    <w:p w14:paraId="67CAD7E5" w14:textId="77777777" w:rsidR="00490AF3" w:rsidRPr="00490AF3" w:rsidRDefault="00490AF3" w:rsidP="00490AF3"/>
    <w:p w14:paraId="076D8DBA" w14:textId="77777777" w:rsidR="00697115" w:rsidRPr="004436C9" w:rsidRDefault="00697115" w:rsidP="00B15928">
      <w:pPr>
        <w:jc w:val="both"/>
        <w:rPr>
          <w:b/>
        </w:rPr>
      </w:pPr>
    </w:p>
    <w:p w14:paraId="483BCD43" w14:textId="77777777" w:rsidR="00B15928" w:rsidRDefault="00B15928" w:rsidP="00490AF3">
      <w:pPr>
        <w:jc w:val="center"/>
        <w:rPr>
          <w:b/>
        </w:rPr>
      </w:pPr>
    </w:p>
    <w:p w14:paraId="393E5DA1" w14:textId="77777777" w:rsidR="00B15928" w:rsidRPr="004436C9" w:rsidRDefault="00B15928" w:rsidP="00B15928">
      <w:pPr>
        <w:jc w:val="center"/>
        <w:rPr>
          <w:b/>
        </w:rPr>
      </w:pPr>
    </w:p>
    <w:p w14:paraId="289ABE9C" w14:textId="155060F9" w:rsidR="00B15928" w:rsidRDefault="00B15928" w:rsidP="00B15928">
      <w:pPr>
        <w:jc w:val="center"/>
        <w:rPr>
          <w:b/>
        </w:rPr>
      </w:pPr>
      <w:r>
        <w:rPr>
          <w:b/>
        </w:rPr>
        <w:t>11</w:t>
      </w:r>
      <w:r w:rsidRPr="004436C9">
        <w:rPr>
          <w:b/>
        </w:rPr>
        <w:t>.</w:t>
      </w:r>
    </w:p>
    <w:p w14:paraId="47A4DFD0" w14:textId="77777777" w:rsidR="000A6D95" w:rsidRPr="004436C9" w:rsidRDefault="000A6D95" w:rsidP="00B15928">
      <w:pPr>
        <w:jc w:val="center"/>
        <w:rPr>
          <w:b/>
        </w:rPr>
      </w:pPr>
    </w:p>
    <w:p w14:paraId="538F2756" w14:textId="77777777" w:rsidR="00B15928" w:rsidRPr="004436C9" w:rsidRDefault="00B15928" w:rsidP="00B15928">
      <w:pPr>
        <w:jc w:val="center"/>
        <w:rPr>
          <w:b/>
          <w:u w:val="single"/>
        </w:rPr>
      </w:pPr>
      <w:r w:rsidRPr="004436C9">
        <w:rPr>
          <w:b/>
          <w:u w:val="single"/>
        </w:rPr>
        <w:t xml:space="preserve">Előterjesztés </w:t>
      </w:r>
      <w:r>
        <w:rPr>
          <w:b/>
          <w:u w:val="single"/>
        </w:rPr>
        <w:t>a Kiskunfélegyházi Polgármesteri Hivatal Alapító Okiratának és Ügyrendjének módosítása tárgyában</w:t>
      </w:r>
    </w:p>
    <w:p w14:paraId="35E4DEB7" w14:textId="77777777" w:rsidR="00B15928" w:rsidRPr="004436C9" w:rsidRDefault="00B15928" w:rsidP="00B15928">
      <w:pPr>
        <w:rPr>
          <w:b/>
        </w:rPr>
      </w:pPr>
    </w:p>
    <w:p w14:paraId="55E01D69" w14:textId="77777777" w:rsidR="000A6D95" w:rsidRDefault="000A6D95" w:rsidP="000A6D95">
      <w:pPr>
        <w:jc w:val="center"/>
        <w:rPr>
          <w:bCs/>
        </w:rPr>
      </w:pPr>
      <w:r w:rsidRPr="00B15928">
        <w:rPr>
          <w:bCs/>
        </w:rPr>
        <w:t>(</w:t>
      </w:r>
      <w:r>
        <w:rPr>
          <w:bCs/>
        </w:rPr>
        <w:t>Előterjesztés</w:t>
      </w:r>
      <w:r w:rsidRPr="00B15928">
        <w:rPr>
          <w:bCs/>
        </w:rPr>
        <w:t xml:space="preserve"> írásban mellékelve)</w:t>
      </w:r>
    </w:p>
    <w:p w14:paraId="11D53218" w14:textId="77777777" w:rsidR="000A6D95" w:rsidRDefault="000A6D95" w:rsidP="000A6D95">
      <w:pPr>
        <w:rPr>
          <w:bCs/>
        </w:rPr>
      </w:pPr>
    </w:p>
    <w:p w14:paraId="3AEF7A3E" w14:textId="77777777" w:rsidR="000A6D95" w:rsidRPr="00B15928" w:rsidRDefault="000A6D95" w:rsidP="000A6D95">
      <w:pPr>
        <w:rPr>
          <w:bCs/>
        </w:rPr>
      </w:pPr>
      <w:r w:rsidRPr="00B15928">
        <w:rPr>
          <w:bCs/>
          <w:u w:val="single"/>
        </w:rPr>
        <w:t>Előterjesztő:</w:t>
      </w:r>
      <w:r>
        <w:rPr>
          <w:bCs/>
        </w:rPr>
        <w:t xml:space="preserve"> Csányi József polgármester</w:t>
      </w:r>
    </w:p>
    <w:p w14:paraId="5BC3368A" w14:textId="77777777" w:rsidR="000A6D95" w:rsidRDefault="000A6D95" w:rsidP="00B15928">
      <w:pPr>
        <w:rPr>
          <w:u w:val="single"/>
        </w:rPr>
      </w:pPr>
    </w:p>
    <w:p w14:paraId="2840EF78" w14:textId="6B102C1D" w:rsidR="00B15928" w:rsidRPr="004436C9" w:rsidRDefault="00B15928" w:rsidP="00B15928">
      <w:pPr>
        <w:rPr>
          <w:u w:val="single"/>
        </w:rPr>
      </w:pPr>
      <w:r w:rsidRPr="004436C9">
        <w:rPr>
          <w:u w:val="single"/>
        </w:rPr>
        <w:t>Csányi József polgármester:</w:t>
      </w:r>
    </w:p>
    <w:p w14:paraId="5E2F9207" w14:textId="77777777" w:rsidR="00B15928" w:rsidRPr="004436C9" w:rsidRDefault="00B15928" w:rsidP="00B15928"/>
    <w:p w14:paraId="620202AA" w14:textId="77777777" w:rsidR="00B15928" w:rsidRPr="00490AF3" w:rsidRDefault="00B15928" w:rsidP="00B15928">
      <w:pPr>
        <w:jc w:val="both"/>
        <w:rPr>
          <w:bCs/>
        </w:rPr>
      </w:pPr>
      <w:r w:rsidRPr="004436C9">
        <w:t>Tisztelt Képviselő-testület!  Önök írásban megkapták az előterjesztést,</w:t>
      </w:r>
      <w:r>
        <w:t xml:space="preserve"> </w:t>
      </w:r>
      <w:r w:rsidRPr="004436C9">
        <w:t xml:space="preserve">amelyet </w:t>
      </w:r>
      <w:r>
        <w:t xml:space="preserve">valamennyi bizottság </w:t>
      </w:r>
      <w:r w:rsidRPr="004436C9">
        <w:t>megtárgyalt és támogatott.</w:t>
      </w:r>
      <w:r>
        <w:t xml:space="preserve"> </w:t>
      </w:r>
      <w:r w:rsidRPr="00490AF3">
        <w:rPr>
          <w:bCs/>
        </w:rPr>
        <w:t xml:space="preserve">Az előterjesztés két határozat-tervezetet tartalmaz, amelyeket külön-külön teszek fel szavazásra. </w:t>
      </w:r>
    </w:p>
    <w:p w14:paraId="022D11B9" w14:textId="77777777" w:rsidR="00B15928" w:rsidRPr="004436C9" w:rsidRDefault="00B15928" w:rsidP="00B15928">
      <w:pPr>
        <w:jc w:val="both"/>
      </w:pPr>
    </w:p>
    <w:p w14:paraId="160D9125" w14:textId="77777777" w:rsidR="00B15928" w:rsidRPr="004436C9" w:rsidRDefault="00B15928" w:rsidP="00B15928">
      <w:pPr>
        <w:jc w:val="both"/>
      </w:pPr>
      <w:r w:rsidRPr="004436C9">
        <w:t xml:space="preserve">Van-e kérdés, észrevétel a napirendi ponttal kapcsolatban? </w:t>
      </w:r>
    </w:p>
    <w:p w14:paraId="2185EEFE" w14:textId="77777777" w:rsidR="00B15928" w:rsidRPr="004436C9" w:rsidRDefault="00B15928" w:rsidP="00B15928">
      <w:pPr>
        <w:jc w:val="both"/>
      </w:pPr>
    </w:p>
    <w:p w14:paraId="2A2E59BF" w14:textId="6323EFB8" w:rsidR="00B15928" w:rsidRPr="00490AF3" w:rsidRDefault="00B15928" w:rsidP="00B15928">
      <w:pPr>
        <w:jc w:val="both"/>
        <w:rPr>
          <w:bCs/>
        </w:rPr>
      </w:pPr>
      <w:r w:rsidRPr="004436C9">
        <w:t>Amennyiben</w:t>
      </w:r>
      <w:r w:rsidR="004331C2">
        <w:t xml:space="preserve"> nincs,</w:t>
      </w:r>
      <w:r w:rsidR="00490AF3">
        <w:t xml:space="preserve"> </w:t>
      </w:r>
      <w:r w:rsidRPr="00490AF3">
        <w:rPr>
          <w:bCs/>
        </w:rPr>
        <w:t>szavazásra teszem fel az I.  határozat-tervezetet az alapító okirat módosítására vonatkozóan</w:t>
      </w:r>
      <w:r w:rsidR="00490AF3">
        <w:rPr>
          <w:bCs/>
        </w:rPr>
        <w:t>.</w:t>
      </w:r>
    </w:p>
    <w:p w14:paraId="4F35B533" w14:textId="77777777" w:rsidR="00B15928" w:rsidRDefault="00B15928" w:rsidP="00B15928">
      <w:pPr>
        <w:jc w:val="both"/>
      </w:pPr>
    </w:p>
    <w:p w14:paraId="5A7543F0" w14:textId="7D61556D" w:rsidR="00B15928" w:rsidRDefault="00B15928" w:rsidP="00B15928">
      <w:pPr>
        <w:jc w:val="both"/>
      </w:pPr>
      <w:r w:rsidRPr="004436C9">
        <w:t xml:space="preserve">Megállapítom, hogy a Képviselő-testület </w:t>
      </w:r>
      <w:r w:rsidR="00490AF3">
        <w:t xml:space="preserve">13 igen </w:t>
      </w:r>
      <w:r w:rsidRPr="004436C9">
        <w:t>szavazattal elfogadja</w:t>
      </w:r>
      <w:r w:rsidR="00490AF3">
        <w:t xml:space="preserve"> az I.</w:t>
      </w:r>
      <w:r w:rsidRPr="004436C9">
        <w:t xml:space="preserve"> határozat-tervezetet</w:t>
      </w:r>
      <w:r>
        <w:t xml:space="preserve">. </w:t>
      </w:r>
    </w:p>
    <w:p w14:paraId="5FBC22EE" w14:textId="77777777" w:rsidR="00B15928" w:rsidRDefault="00B15928" w:rsidP="00B15928">
      <w:pPr>
        <w:jc w:val="both"/>
        <w:rPr>
          <w:b/>
        </w:rPr>
      </w:pPr>
    </w:p>
    <w:p w14:paraId="4F94EF02" w14:textId="77777777" w:rsidR="00B15928" w:rsidRPr="00490AF3" w:rsidRDefault="00B15928" w:rsidP="00B15928">
      <w:pPr>
        <w:jc w:val="both"/>
        <w:rPr>
          <w:bCs/>
        </w:rPr>
      </w:pPr>
      <w:r w:rsidRPr="00490AF3">
        <w:rPr>
          <w:bCs/>
        </w:rPr>
        <w:t xml:space="preserve">Ezt követően szavazásra teszem fel a II. határozat-tervezetet a Polgármesteri Hivatal Szervezeti és Működési Szabályzatára vonatkozóan. </w:t>
      </w:r>
    </w:p>
    <w:p w14:paraId="1FA204CF" w14:textId="77777777" w:rsidR="00B15928" w:rsidRDefault="00B15928" w:rsidP="00B15928">
      <w:pPr>
        <w:jc w:val="both"/>
      </w:pPr>
    </w:p>
    <w:p w14:paraId="259F2DF3" w14:textId="11E8610C" w:rsidR="00B15928" w:rsidRDefault="00B15928" w:rsidP="00B15928">
      <w:pPr>
        <w:jc w:val="both"/>
      </w:pPr>
      <w:r w:rsidRPr="004436C9">
        <w:t xml:space="preserve">Megállapítom, hogy a Képviselő-testület </w:t>
      </w:r>
      <w:r w:rsidR="00490AF3">
        <w:t xml:space="preserve">13 igen </w:t>
      </w:r>
      <w:r w:rsidRPr="004436C9">
        <w:t xml:space="preserve">szavazattal elfogadja a </w:t>
      </w:r>
      <w:r w:rsidR="00490AF3">
        <w:t xml:space="preserve">II. </w:t>
      </w:r>
      <w:r w:rsidRPr="004436C9">
        <w:t>határozat-tervezetet</w:t>
      </w:r>
      <w:r>
        <w:t xml:space="preserve">. </w:t>
      </w:r>
    </w:p>
    <w:p w14:paraId="1ADFC7DA" w14:textId="1602BC68" w:rsidR="00490AF3" w:rsidRDefault="00490AF3" w:rsidP="00B15928">
      <w:pPr>
        <w:jc w:val="both"/>
      </w:pPr>
    </w:p>
    <w:p w14:paraId="02029CD4" w14:textId="31FA1568" w:rsidR="00490AF3" w:rsidRDefault="00490AF3" w:rsidP="00B15928">
      <w:pPr>
        <w:jc w:val="both"/>
      </w:pPr>
      <w:r>
        <w:t xml:space="preserve">A fenti szavazatok alapján a Képviselő-testület az alábbi határozatokat hozza: </w:t>
      </w:r>
    </w:p>
    <w:p w14:paraId="62140C93" w14:textId="36333C6B" w:rsidR="00490AF3" w:rsidRDefault="00490AF3" w:rsidP="00B15928">
      <w:pPr>
        <w:jc w:val="both"/>
      </w:pPr>
    </w:p>
    <w:p w14:paraId="6A0F3BD8" w14:textId="77777777" w:rsidR="00A36D83" w:rsidRPr="00A36D83" w:rsidRDefault="00A36D83" w:rsidP="00A36D83">
      <w:pPr>
        <w:jc w:val="both"/>
        <w:rPr>
          <w:b/>
        </w:rPr>
      </w:pPr>
      <w:r w:rsidRPr="00A36D83">
        <w:rPr>
          <w:b/>
        </w:rPr>
        <w:t>Kiskunfélegyháza Város Önkormányzat Képviselő-testületének</w:t>
      </w:r>
    </w:p>
    <w:p w14:paraId="6577BA7D" w14:textId="77777777" w:rsidR="00A36D83" w:rsidRPr="00A36D83" w:rsidRDefault="00A36D83" w:rsidP="00A36D83">
      <w:pPr>
        <w:jc w:val="both"/>
        <w:rPr>
          <w:b/>
          <w:u w:val="single"/>
        </w:rPr>
      </w:pPr>
      <w:r w:rsidRPr="00A36D83">
        <w:rPr>
          <w:b/>
          <w:u w:val="single"/>
        </w:rPr>
        <w:t>186/2020. (X.21.) önkormányzati határozata</w:t>
      </w:r>
    </w:p>
    <w:p w14:paraId="3D3A3244" w14:textId="77777777" w:rsidR="00A36D83" w:rsidRPr="00A36D83" w:rsidRDefault="00A36D83" w:rsidP="00A36D83">
      <w:pPr>
        <w:rPr>
          <w:b/>
        </w:rPr>
      </w:pPr>
      <w:r w:rsidRPr="00A36D83">
        <w:rPr>
          <w:b/>
        </w:rPr>
        <w:t xml:space="preserve">Kiskunfélegyházi Polgármesteri Hivatal alapító </w:t>
      </w:r>
    </w:p>
    <w:p w14:paraId="7CA720E8" w14:textId="77777777" w:rsidR="00A36D83" w:rsidRPr="00A36D83" w:rsidRDefault="00A36D83" w:rsidP="00A36D83">
      <w:pPr>
        <w:rPr>
          <w:b/>
        </w:rPr>
      </w:pPr>
      <w:r w:rsidRPr="00A36D83">
        <w:rPr>
          <w:b/>
        </w:rPr>
        <w:t xml:space="preserve">okiratának módosításáról </w:t>
      </w:r>
    </w:p>
    <w:p w14:paraId="32A66C0D" w14:textId="77777777" w:rsidR="00A36D83" w:rsidRPr="00A36D83" w:rsidRDefault="00A36D83" w:rsidP="00A36D83">
      <w:pPr>
        <w:rPr>
          <w:b/>
        </w:rPr>
      </w:pPr>
    </w:p>
    <w:p w14:paraId="358C0DA8" w14:textId="77777777" w:rsidR="00A36D83" w:rsidRPr="00A36D83" w:rsidRDefault="00A36D83" w:rsidP="00A36D83">
      <w:pPr>
        <w:rPr>
          <w:b/>
        </w:rPr>
      </w:pPr>
    </w:p>
    <w:p w14:paraId="58F4C530" w14:textId="77777777" w:rsidR="00A36D83" w:rsidRPr="00A36D83" w:rsidRDefault="00A36D83" w:rsidP="00A36D83">
      <w:pPr>
        <w:rPr>
          <w:b/>
        </w:rPr>
      </w:pPr>
    </w:p>
    <w:p w14:paraId="413DB680" w14:textId="77777777" w:rsidR="00A36D83" w:rsidRPr="00A36D83" w:rsidRDefault="00A36D83" w:rsidP="00A36D83">
      <w:pPr>
        <w:ind w:firstLine="708"/>
        <w:jc w:val="center"/>
        <w:rPr>
          <w:b/>
        </w:rPr>
      </w:pPr>
      <w:r w:rsidRPr="00A36D83">
        <w:rPr>
          <w:b/>
        </w:rPr>
        <w:t>H A T Á R O Z A T :</w:t>
      </w:r>
    </w:p>
    <w:p w14:paraId="778F3433" w14:textId="77777777" w:rsidR="00A36D83" w:rsidRPr="00A36D83" w:rsidRDefault="00A36D83" w:rsidP="00A36D83">
      <w:pPr>
        <w:spacing w:after="160" w:line="259" w:lineRule="auto"/>
        <w:rPr>
          <w:rFonts w:ascii="Calibri" w:eastAsia="Calibri" w:hAnsi="Calibri"/>
          <w:sz w:val="22"/>
          <w:szCs w:val="22"/>
          <w:lang w:eastAsia="en-US"/>
        </w:rPr>
      </w:pPr>
    </w:p>
    <w:p w14:paraId="4BD2715A" w14:textId="77777777" w:rsidR="00A36D83" w:rsidRPr="00A36D83" w:rsidRDefault="00A36D83" w:rsidP="00A36D83">
      <w:pPr>
        <w:spacing w:after="160" w:line="259" w:lineRule="auto"/>
        <w:rPr>
          <w:rFonts w:ascii="Calibri" w:eastAsia="Calibri" w:hAnsi="Calibri"/>
          <w:sz w:val="22"/>
          <w:szCs w:val="22"/>
          <w:lang w:eastAsia="en-US"/>
        </w:rPr>
      </w:pPr>
    </w:p>
    <w:p w14:paraId="63536807" w14:textId="77777777" w:rsidR="00A36D83" w:rsidRPr="00A36D83" w:rsidRDefault="00A36D83" w:rsidP="00A36D83">
      <w:pPr>
        <w:spacing w:before="120" w:after="120"/>
        <w:ind w:left="708"/>
        <w:jc w:val="both"/>
        <w:rPr>
          <w:rFonts w:eastAsia="Calibri"/>
          <w:lang w:eastAsia="en-US"/>
        </w:rPr>
      </w:pPr>
      <w:r w:rsidRPr="00A36D83">
        <w:rPr>
          <w:rFonts w:eastAsia="Calibri"/>
          <w:lang w:eastAsia="en-US"/>
        </w:rPr>
        <w:t xml:space="preserve">Kiskunfélegyháza Város Önkormányzat Képviselő-testülete a határozat melléklete szerint jóváhagyja a Kiskunfélegyházi Polgármesteri Hivatal Módosító okiratát, valamint a módosításokkal egységes szerkezetbe foglalt Alapító okiratát.  </w:t>
      </w:r>
    </w:p>
    <w:p w14:paraId="11CAC8AF" w14:textId="77777777" w:rsidR="00A36D83" w:rsidRPr="00A36D83" w:rsidRDefault="00A36D83" w:rsidP="00A36D83">
      <w:pPr>
        <w:ind w:left="708"/>
        <w:jc w:val="both"/>
        <w:outlineLvl w:val="0"/>
        <w:rPr>
          <w:rFonts w:eastAsia="Calibri"/>
          <w:u w:val="single"/>
          <w:lang w:eastAsia="en-US"/>
        </w:rPr>
      </w:pPr>
    </w:p>
    <w:p w14:paraId="2B81A9E2" w14:textId="77777777" w:rsidR="00A36D83" w:rsidRPr="00A36D83" w:rsidRDefault="00A36D83" w:rsidP="00A36D83">
      <w:pPr>
        <w:ind w:left="708"/>
        <w:jc w:val="both"/>
        <w:outlineLvl w:val="0"/>
        <w:rPr>
          <w:rFonts w:eastAsia="Calibri"/>
          <w:lang w:eastAsia="en-US"/>
        </w:rPr>
      </w:pPr>
      <w:r w:rsidRPr="00A36D83">
        <w:rPr>
          <w:rFonts w:eastAsia="Calibri"/>
          <w:u w:val="single"/>
          <w:lang w:eastAsia="en-US"/>
        </w:rPr>
        <w:t>Felelős</w:t>
      </w:r>
      <w:r w:rsidRPr="00A36D83">
        <w:rPr>
          <w:rFonts w:eastAsia="Calibri"/>
          <w:lang w:eastAsia="en-US"/>
        </w:rPr>
        <w:t xml:space="preserve">:  </w:t>
      </w:r>
      <w:r w:rsidRPr="00A36D83">
        <w:rPr>
          <w:rFonts w:eastAsia="Calibri"/>
          <w:lang w:eastAsia="en-US"/>
        </w:rPr>
        <w:tab/>
        <w:t>Csányi József polgármester</w:t>
      </w:r>
    </w:p>
    <w:p w14:paraId="285F0172" w14:textId="77777777" w:rsidR="00A36D83" w:rsidRPr="00A36D83" w:rsidRDefault="00A36D83" w:rsidP="00A36D83">
      <w:pPr>
        <w:ind w:left="708"/>
        <w:jc w:val="both"/>
        <w:outlineLvl w:val="0"/>
        <w:rPr>
          <w:rFonts w:eastAsia="Calibri"/>
          <w:lang w:eastAsia="en-US"/>
        </w:rPr>
      </w:pPr>
      <w:r w:rsidRPr="00A36D83">
        <w:rPr>
          <w:rFonts w:eastAsia="Calibri"/>
          <w:u w:val="single"/>
          <w:lang w:eastAsia="en-US"/>
        </w:rPr>
        <w:t>Határidő:</w:t>
      </w:r>
      <w:r w:rsidRPr="00A36D83">
        <w:rPr>
          <w:rFonts w:eastAsia="Calibri"/>
          <w:lang w:eastAsia="en-US"/>
        </w:rPr>
        <w:tab/>
        <w:t>2020. november 15.</w:t>
      </w:r>
    </w:p>
    <w:p w14:paraId="5FC72AAF" w14:textId="77777777" w:rsidR="00A36D83" w:rsidRPr="00A36D83" w:rsidRDefault="00A36D83" w:rsidP="00A36D83">
      <w:pPr>
        <w:spacing w:after="160" w:line="259" w:lineRule="auto"/>
        <w:rPr>
          <w:rFonts w:ascii="Calibri" w:eastAsia="Calibri" w:hAnsi="Calibri"/>
          <w:sz w:val="22"/>
          <w:szCs w:val="22"/>
          <w:lang w:eastAsia="en-US"/>
        </w:rPr>
      </w:pPr>
    </w:p>
    <w:p w14:paraId="76BD6538" w14:textId="77777777" w:rsidR="00A36D83" w:rsidRPr="00A36D83" w:rsidRDefault="00A36D83" w:rsidP="00A36D83">
      <w:pPr>
        <w:tabs>
          <w:tab w:val="left" w:pos="2041"/>
        </w:tabs>
        <w:rPr>
          <w:u w:val="single"/>
        </w:rPr>
      </w:pPr>
      <w:r w:rsidRPr="00A36D83">
        <w:rPr>
          <w:u w:val="single"/>
        </w:rPr>
        <w:t xml:space="preserve">Erről értesül: </w:t>
      </w:r>
    </w:p>
    <w:p w14:paraId="5AE119E4" w14:textId="77777777" w:rsidR="00A36D83" w:rsidRPr="00A36D83" w:rsidRDefault="00A36D83" w:rsidP="00A36D83">
      <w:pPr>
        <w:tabs>
          <w:tab w:val="left" w:pos="2041"/>
        </w:tabs>
      </w:pPr>
      <w:r w:rsidRPr="00A36D83">
        <w:t xml:space="preserve">Polgármesteri Hivatal Jegyzői Iroda </w:t>
      </w:r>
    </w:p>
    <w:p w14:paraId="08AB261C" w14:textId="77777777" w:rsidR="00A36D83" w:rsidRPr="00A36D83" w:rsidRDefault="00A36D83" w:rsidP="00A36D83">
      <w:pPr>
        <w:tabs>
          <w:tab w:val="left" w:pos="2041"/>
        </w:tabs>
      </w:pPr>
      <w:r w:rsidRPr="00A36D83">
        <w:t xml:space="preserve">Polgármesteri Hivatal Pénzügyi Osztálya </w:t>
      </w:r>
    </w:p>
    <w:p w14:paraId="28E1B154" w14:textId="77777777" w:rsidR="00A36D83" w:rsidRPr="00A36D83" w:rsidRDefault="00A36D83" w:rsidP="00A36D83">
      <w:pPr>
        <w:tabs>
          <w:tab w:val="left" w:pos="2041"/>
        </w:tabs>
      </w:pPr>
      <w:r w:rsidRPr="00A36D83">
        <w:t>Képviselő-testület tagjai.</w:t>
      </w:r>
    </w:p>
    <w:p w14:paraId="66A1A69E" w14:textId="6A83B7B4" w:rsidR="00A36D83" w:rsidRDefault="00A36D83">
      <w:pPr>
        <w:spacing w:after="160" w:line="259" w:lineRule="auto"/>
      </w:pPr>
      <w:r>
        <w:br w:type="page"/>
      </w:r>
    </w:p>
    <w:p w14:paraId="3C22BD3E" w14:textId="77777777" w:rsidR="00A36D83" w:rsidRPr="00A36D83" w:rsidRDefault="00A36D83" w:rsidP="00A36D83">
      <w:pPr>
        <w:tabs>
          <w:tab w:val="left" w:leader="dot" w:pos="9072"/>
          <w:tab w:val="left" w:leader="dot" w:pos="16443"/>
        </w:tabs>
        <w:spacing w:after="840"/>
        <w:rPr>
          <w:rFonts w:ascii="Cambria" w:hAnsi="Cambria"/>
          <w:sz w:val="22"/>
          <w:szCs w:val="22"/>
        </w:rPr>
      </w:pPr>
      <w:r w:rsidRPr="00A36D83">
        <w:rPr>
          <w:rFonts w:ascii="Cambria" w:hAnsi="Cambria"/>
          <w:sz w:val="22"/>
          <w:szCs w:val="22"/>
        </w:rPr>
        <w:lastRenderedPageBreak/>
        <w:t>Okirat száma: J/95-5/2020.</w:t>
      </w:r>
    </w:p>
    <w:p w14:paraId="1BC2B6F6" w14:textId="77777777" w:rsidR="00A36D83" w:rsidRPr="00A36D83" w:rsidRDefault="00A36D83" w:rsidP="00A36D83">
      <w:pPr>
        <w:tabs>
          <w:tab w:val="left" w:leader="dot" w:pos="9072"/>
          <w:tab w:val="left" w:leader="dot" w:pos="16443"/>
        </w:tabs>
        <w:spacing w:before="240" w:after="480"/>
        <w:jc w:val="center"/>
        <w:rPr>
          <w:rFonts w:ascii="Cambria" w:hAnsi="Cambria"/>
          <w:sz w:val="40"/>
        </w:rPr>
      </w:pPr>
      <w:r w:rsidRPr="00A36D83">
        <w:rPr>
          <w:rFonts w:ascii="Cambria" w:hAnsi="Cambria"/>
          <w:sz w:val="40"/>
        </w:rPr>
        <w:t>Módosító okirat</w:t>
      </w:r>
    </w:p>
    <w:p w14:paraId="17F1C121" w14:textId="77777777" w:rsidR="00A36D83" w:rsidRPr="00A36D83" w:rsidRDefault="00A36D83" w:rsidP="00A36D83">
      <w:pPr>
        <w:tabs>
          <w:tab w:val="left" w:leader="dot" w:pos="9072"/>
          <w:tab w:val="left" w:leader="dot" w:pos="16443"/>
        </w:tabs>
        <w:jc w:val="both"/>
        <w:rPr>
          <w:rFonts w:ascii="Cambria" w:hAnsi="Cambria"/>
          <w:b/>
          <w:sz w:val="22"/>
        </w:rPr>
      </w:pPr>
      <w:r w:rsidRPr="00A36D83">
        <w:rPr>
          <w:rFonts w:ascii="Cambria" w:hAnsi="Cambria"/>
          <w:b/>
          <w:sz w:val="22"/>
          <w:szCs w:val="22"/>
        </w:rPr>
        <w:t>A</w:t>
      </w:r>
      <w:r w:rsidRPr="00A36D83">
        <w:rPr>
          <w:rFonts w:ascii="Cambria" w:hAnsi="Cambria"/>
          <w:sz w:val="22"/>
          <w:szCs w:val="22"/>
        </w:rPr>
        <w:t xml:space="preserve"> </w:t>
      </w:r>
      <w:r w:rsidRPr="00A36D83">
        <w:rPr>
          <w:rFonts w:ascii="Cambria" w:hAnsi="Cambria"/>
          <w:b/>
          <w:sz w:val="22"/>
        </w:rPr>
        <w:t>Kiskunfélegyházi Polgármesteri Hivatal a Kiskunfélegyháza Város Önkormányzat Polgármestere által 2020. április 1. napján kiadott, J/95-3/2020. számú alapító okiratát az államháztartásról szóló 2011. évi CXCV. törvény 8/A. §-a alapján – Kiskunfélegyháza Város Önkormányzat Képviselő-testületének 186/2020. (X.21.) határozatára figyelemmel – a következők szerint módosítom:</w:t>
      </w:r>
    </w:p>
    <w:p w14:paraId="308AC696" w14:textId="77777777" w:rsidR="00A36D83" w:rsidRPr="00A36D83" w:rsidRDefault="00A36D83" w:rsidP="00A36D83">
      <w:pPr>
        <w:tabs>
          <w:tab w:val="left" w:leader="dot" w:pos="9072"/>
          <w:tab w:val="left" w:leader="dot" w:pos="16443"/>
        </w:tabs>
        <w:jc w:val="both"/>
        <w:rPr>
          <w:rFonts w:ascii="Cambria" w:hAnsi="Cambria"/>
          <w:b/>
          <w:sz w:val="22"/>
        </w:rPr>
      </w:pPr>
    </w:p>
    <w:p w14:paraId="56F139CA" w14:textId="77777777" w:rsidR="00A36D83" w:rsidRPr="00A36D83" w:rsidRDefault="00A36D83" w:rsidP="00A36D83">
      <w:pPr>
        <w:tabs>
          <w:tab w:val="left" w:leader="dot" w:pos="9072"/>
          <w:tab w:val="left" w:leader="dot" w:pos="9781"/>
          <w:tab w:val="left" w:leader="dot" w:pos="16443"/>
        </w:tabs>
        <w:jc w:val="both"/>
        <w:rPr>
          <w:rFonts w:ascii="Cambria" w:hAnsi="Cambria"/>
          <w:sz w:val="22"/>
        </w:rPr>
      </w:pPr>
    </w:p>
    <w:p w14:paraId="7F42D74A" w14:textId="77777777" w:rsidR="00A36D83" w:rsidRPr="00A36D83" w:rsidRDefault="00A36D83" w:rsidP="00DE760C">
      <w:pPr>
        <w:numPr>
          <w:ilvl w:val="0"/>
          <w:numId w:val="15"/>
        </w:numPr>
        <w:tabs>
          <w:tab w:val="left" w:leader="dot" w:pos="9072"/>
          <w:tab w:val="left" w:leader="dot" w:pos="9781"/>
          <w:tab w:val="left" w:leader="dot" w:pos="16443"/>
        </w:tabs>
        <w:spacing w:after="160" w:line="259" w:lineRule="auto"/>
        <w:ind w:left="284" w:hanging="284"/>
        <w:contextualSpacing/>
        <w:jc w:val="both"/>
        <w:rPr>
          <w:rFonts w:ascii="Cambria" w:hAnsi="Cambria"/>
          <w:b/>
          <w:sz w:val="22"/>
        </w:rPr>
      </w:pPr>
      <w:r w:rsidRPr="00A36D83">
        <w:rPr>
          <w:rFonts w:ascii="Cambria" w:hAnsi="Cambria"/>
          <w:b/>
          <w:sz w:val="22"/>
        </w:rPr>
        <w:t>Az alapító okirat 1.2.2. pontjában foglalt táblázat 1-5. sora elhagyásra kerül a további szerkezeti egységek számozásának értelemszerű megváltozásával.</w:t>
      </w:r>
    </w:p>
    <w:p w14:paraId="424A3B14" w14:textId="77777777" w:rsidR="00A36D83" w:rsidRPr="00A36D83" w:rsidRDefault="00A36D83" w:rsidP="00A36D83">
      <w:pPr>
        <w:tabs>
          <w:tab w:val="left" w:leader="dot" w:pos="9072"/>
          <w:tab w:val="left" w:leader="dot" w:pos="9781"/>
          <w:tab w:val="left" w:leader="dot" w:pos="16443"/>
        </w:tabs>
        <w:jc w:val="both"/>
        <w:rPr>
          <w:rFonts w:ascii="Cambria" w:hAnsi="Cambria"/>
          <w:b/>
          <w:sz w:val="22"/>
        </w:rPr>
      </w:pPr>
    </w:p>
    <w:p w14:paraId="34C93839" w14:textId="77777777" w:rsidR="00A36D83" w:rsidRPr="00A36D83" w:rsidRDefault="00A36D83" w:rsidP="00A36D83">
      <w:pPr>
        <w:tabs>
          <w:tab w:val="left" w:leader="dot" w:pos="9072"/>
          <w:tab w:val="left" w:leader="dot" w:pos="9781"/>
          <w:tab w:val="left" w:leader="dot" w:pos="16443"/>
        </w:tabs>
        <w:jc w:val="both"/>
        <w:rPr>
          <w:rFonts w:ascii="Cambria" w:hAnsi="Cambria"/>
          <w:sz w:val="22"/>
        </w:rPr>
      </w:pPr>
    </w:p>
    <w:p w14:paraId="267EA0E6" w14:textId="77777777" w:rsidR="00A36D83" w:rsidRPr="00A36D83" w:rsidRDefault="00A36D83" w:rsidP="00A36D83">
      <w:pPr>
        <w:tabs>
          <w:tab w:val="left" w:leader="dot" w:pos="9072"/>
          <w:tab w:val="left" w:leader="dot" w:pos="9781"/>
          <w:tab w:val="left" w:leader="dot" w:pos="16443"/>
        </w:tabs>
        <w:jc w:val="both"/>
        <w:rPr>
          <w:rFonts w:ascii="Cambria" w:hAnsi="Cambria"/>
          <w:sz w:val="22"/>
        </w:rPr>
      </w:pPr>
      <w:r w:rsidRPr="00A36D83">
        <w:rPr>
          <w:rFonts w:ascii="Cambria" w:hAnsi="Cambria"/>
          <w:sz w:val="22"/>
        </w:rPr>
        <w:t>Jelen módosító okiratot a 2020. november 1. napjától kell alkalmazni.</w:t>
      </w:r>
    </w:p>
    <w:p w14:paraId="62EF6840" w14:textId="77777777" w:rsidR="00A36D83" w:rsidRPr="00A36D83" w:rsidRDefault="00A36D83" w:rsidP="00A36D83">
      <w:pPr>
        <w:spacing w:after="160" w:line="259" w:lineRule="auto"/>
        <w:rPr>
          <w:rFonts w:ascii="Cambria" w:hAnsi="Cambria"/>
          <w:sz w:val="22"/>
          <w:szCs w:val="22"/>
        </w:rPr>
      </w:pPr>
      <w:r w:rsidRPr="00A36D83">
        <w:rPr>
          <w:rFonts w:ascii="Cambria" w:hAnsi="Cambria"/>
          <w:sz w:val="22"/>
          <w:szCs w:val="22"/>
        </w:rPr>
        <w:br w:type="page"/>
      </w:r>
    </w:p>
    <w:p w14:paraId="157F5125" w14:textId="77777777" w:rsidR="00A36D83" w:rsidRPr="00A36D83" w:rsidRDefault="00A36D83" w:rsidP="00A36D83">
      <w:pPr>
        <w:tabs>
          <w:tab w:val="left" w:leader="dot" w:pos="9072"/>
          <w:tab w:val="left" w:leader="dot" w:pos="16443"/>
        </w:tabs>
        <w:spacing w:after="840"/>
        <w:rPr>
          <w:rFonts w:ascii="Cambria" w:hAnsi="Cambria"/>
          <w:sz w:val="22"/>
          <w:szCs w:val="22"/>
        </w:rPr>
      </w:pPr>
      <w:r w:rsidRPr="00A36D83">
        <w:rPr>
          <w:rFonts w:ascii="Cambria" w:hAnsi="Cambria"/>
          <w:sz w:val="22"/>
          <w:szCs w:val="22"/>
        </w:rPr>
        <w:lastRenderedPageBreak/>
        <w:t>Okirat száma: J/95-6/2020.</w:t>
      </w:r>
    </w:p>
    <w:p w14:paraId="5058AF83" w14:textId="77777777" w:rsidR="00A36D83" w:rsidRPr="00A36D83" w:rsidRDefault="00A36D83" w:rsidP="00A36D83">
      <w:pPr>
        <w:tabs>
          <w:tab w:val="left" w:leader="dot" w:pos="9072"/>
          <w:tab w:val="left" w:leader="dot" w:pos="16443"/>
        </w:tabs>
        <w:spacing w:before="480" w:after="480"/>
        <w:jc w:val="center"/>
        <w:rPr>
          <w:rFonts w:ascii="Cambria" w:hAnsi="Cambria"/>
          <w:sz w:val="28"/>
          <w:szCs w:val="28"/>
        </w:rPr>
      </w:pPr>
      <w:r w:rsidRPr="00A36D83">
        <w:rPr>
          <w:rFonts w:ascii="Cambria" w:hAnsi="Cambria"/>
          <w:sz w:val="40"/>
        </w:rPr>
        <w:t>Alapító okirat</w:t>
      </w:r>
      <w:r w:rsidRPr="00A36D83">
        <w:rPr>
          <w:rFonts w:ascii="Cambria" w:hAnsi="Cambria"/>
          <w:sz w:val="40"/>
        </w:rPr>
        <w:br/>
      </w:r>
      <w:r w:rsidRPr="00A36D83">
        <w:rPr>
          <w:rFonts w:ascii="Cambria" w:hAnsi="Cambria"/>
          <w:sz w:val="28"/>
          <w:szCs w:val="28"/>
        </w:rPr>
        <w:t>módosításokkal egységes szerkezetbe foglalva</w:t>
      </w:r>
    </w:p>
    <w:p w14:paraId="755221D5" w14:textId="77777777" w:rsidR="00A36D83" w:rsidRPr="00A36D83" w:rsidRDefault="00A36D83" w:rsidP="00A36D83">
      <w:pPr>
        <w:tabs>
          <w:tab w:val="left" w:leader="dot" w:pos="9072"/>
          <w:tab w:val="left" w:leader="dot" w:pos="16443"/>
        </w:tabs>
        <w:spacing w:after="120"/>
        <w:jc w:val="both"/>
        <w:rPr>
          <w:rFonts w:ascii="Cambria" w:hAnsi="Cambria"/>
          <w:b/>
          <w:sz w:val="22"/>
        </w:rPr>
      </w:pPr>
      <w:r w:rsidRPr="00A36D83">
        <w:rPr>
          <w:rFonts w:ascii="Cambria" w:hAnsi="Cambria"/>
          <w:b/>
          <w:sz w:val="22"/>
        </w:rPr>
        <w:t>Az államháztartásról szóló 2011. évi CXCV. törvény 8/A. §-a alapján a Kiskunfélegyházi Polgármesteri Hivatal alapító okiratát a következők szerint adom ki:</w:t>
      </w:r>
    </w:p>
    <w:p w14:paraId="6AE8E223" w14:textId="77777777" w:rsidR="00A36D83" w:rsidRPr="00A36D83" w:rsidRDefault="00A36D83" w:rsidP="00DE760C">
      <w:pPr>
        <w:numPr>
          <w:ilvl w:val="0"/>
          <w:numId w:val="14"/>
        </w:numPr>
        <w:tabs>
          <w:tab w:val="left" w:leader="dot" w:pos="9072"/>
          <w:tab w:val="left" w:leader="dot" w:pos="9639"/>
        </w:tabs>
        <w:spacing w:before="720" w:after="480" w:line="259" w:lineRule="auto"/>
        <w:ind w:right="-1"/>
        <w:jc w:val="center"/>
        <w:rPr>
          <w:rFonts w:ascii="Cambria" w:hAnsi="Cambria"/>
          <w:b/>
          <w:sz w:val="28"/>
        </w:rPr>
      </w:pPr>
      <w:r w:rsidRPr="00A36D83">
        <w:rPr>
          <w:rFonts w:ascii="Cambria" w:hAnsi="Cambria"/>
          <w:b/>
          <w:sz w:val="28"/>
        </w:rPr>
        <w:t>A költségvetési szerv</w:t>
      </w:r>
      <w:r w:rsidRPr="00A36D83">
        <w:rPr>
          <w:rFonts w:ascii="Cambria" w:hAnsi="Cambria"/>
          <w:b/>
          <w:sz w:val="28"/>
        </w:rPr>
        <w:br/>
        <w:t>megnevezése, székhelye, telephelye</w:t>
      </w:r>
    </w:p>
    <w:p w14:paraId="03383900" w14:textId="77777777" w:rsidR="00A36D83" w:rsidRPr="00A36D83" w:rsidRDefault="00A36D83" w:rsidP="00DE760C">
      <w:pPr>
        <w:numPr>
          <w:ilvl w:val="1"/>
          <w:numId w:val="13"/>
        </w:numPr>
        <w:tabs>
          <w:tab w:val="left" w:leader="dot" w:pos="9072"/>
          <w:tab w:val="left" w:leader="dot" w:pos="9639"/>
          <w:tab w:val="left" w:leader="dot" w:pos="16443"/>
        </w:tabs>
        <w:spacing w:before="80" w:after="160" w:line="259" w:lineRule="auto"/>
        <w:ind w:left="567" w:right="-1" w:hanging="567"/>
        <w:jc w:val="both"/>
        <w:rPr>
          <w:rFonts w:ascii="Cambria" w:hAnsi="Cambria"/>
          <w:sz w:val="22"/>
          <w:szCs w:val="22"/>
        </w:rPr>
      </w:pPr>
      <w:r w:rsidRPr="00A36D83">
        <w:rPr>
          <w:rFonts w:ascii="Cambria" w:hAnsi="Cambria"/>
          <w:sz w:val="22"/>
          <w:szCs w:val="22"/>
        </w:rPr>
        <w:t>A költségvetési szerv</w:t>
      </w:r>
    </w:p>
    <w:p w14:paraId="1EEF7837"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A36D83">
        <w:rPr>
          <w:rFonts w:ascii="Cambria" w:hAnsi="Cambria"/>
          <w:sz w:val="22"/>
          <w:szCs w:val="22"/>
        </w:rPr>
        <w:t>megnevezése: Kiskunfélegyházi Polgármesteri Hivatal</w:t>
      </w:r>
    </w:p>
    <w:p w14:paraId="63E386D6"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A36D83">
        <w:rPr>
          <w:rFonts w:ascii="Cambria" w:hAnsi="Cambria"/>
          <w:sz w:val="22"/>
        </w:rPr>
        <w:t>A költségvetési szerv</w:t>
      </w:r>
    </w:p>
    <w:p w14:paraId="2AB89AB5"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A36D83">
        <w:rPr>
          <w:rFonts w:ascii="Cambria" w:hAnsi="Cambria"/>
          <w:sz w:val="22"/>
          <w:szCs w:val="22"/>
        </w:rPr>
        <w:t>székhelye: 6100 Kiskunfélegyháza, Kossuth L. u. 1.</w:t>
      </w:r>
    </w:p>
    <w:p w14:paraId="0713D8DD"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A36D83">
        <w:rPr>
          <w:rFonts w:ascii="Cambria" w:hAnsi="Cambria"/>
          <w:sz w:val="22"/>
          <w:szCs w:val="22"/>
        </w:rPr>
        <w:t>telep</w:t>
      </w:r>
      <w:r w:rsidRPr="00A36D83">
        <w:rPr>
          <w:rFonts w:ascii="Cambria" w:hAnsi="Cambria"/>
          <w:sz w:val="22"/>
          <w:lang w:eastAsia="en-US"/>
        </w:rPr>
        <w:t>helye</w:t>
      </w:r>
      <w:r w:rsidRPr="00A36D83">
        <w:rPr>
          <w:rFonts w:ascii="Cambria" w:hAnsi="Cambria"/>
          <w:sz w:val="22"/>
        </w:rPr>
        <w:t>(i):</w:t>
      </w:r>
    </w:p>
    <w:tbl>
      <w:tblPr>
        <w:tblStyle w:val="Rcsostblzat1"/>
        <w:tblW w:w="5003" w:type="pct"/>
        <w:tblLook w:val="04A0" w:firstRow="1" w:lastRow="0" w:firstColumn="1" w:lastColumn="0" w:noHBand="0" w:noVBand="1"/>
      </w:tblPr>
      <w:tblGrid>
        <w:gridCol w:w="521"/>
        <w:gridCol w:w="4135"/>
        <w:gridCol w:w="4409"/>
      </w:tblGrid>
      <w:tr w:rsidR="00A36D83" w:rsidRPr="00A36D83" w14:paraId="714F7B8A" w14:textId="77777777" w:rsidTr="00A36D83">
        <w:tc>
          <w:tcPr>
            <w:tcW w:w="287" w:type="pct"/>
            <w:vAlign w:val="center"/>
          </w:tcPr>
          <w:p w14:paraId="1F735839" w14:textId="77777777" w:rsidR="00A36D83" w:rsidRPr="00A36D83" w:rsidRDefault="00A36D83" w:rsidP="00A36D83">
            <w:pPr>
              <w:tabs>
                <w:tab w:val="left" w:leader="dot" w:pos="9072"/>
                <w:tab w:val="left" w:leader="dot" w:pos="9639"/>
                <w:tab w:val="left" w:leader="dot" w:pos="16443"/>
              </w:tabs>
              <w:spacing w:before="80"/>
              <w:ind w:right="-1"/>
              <w:jc w:val="center"/>
              <w:rPr>
                <w:rFonts w:ascii="Cambria" w:hAnsi="Cambria"/>
                <w:sz w:val="22"/>
                <w:szCs w:val="22"/>
              </w:rPr>
            </w:pPr>
          </w:p>
        </w:tc>
        <w:tc>
          <w:tcPr>
            <w:tcW w:w="2281" w:type="pct"/>
          </w:tcPr>
          <w:p w14:paraId="270C568E" w14:textId="77777777" w:rsidR="00A36D83" w:rsidRPr="00A36D83" w:rsidRDefault="00A36D83" w:rsidP="00A36D83">
            <w:pPr>
              <w:tabs>
                <w:tab w:val="left" w:leader="dot" w:pos="9072"/>
                <w:tab w:val="left" w:leader="dot" w:pos="9639"/>
                <w:tab w:val="left" w:leader="dot" w:pos="16443"/>
              </w:tabs>
              <w:spacing w:before="80"/>
              <w:ind w:right="-1"/>
              <w:rPr>
                <w:rFonts w:ascii="Cambria" w:hAnsi="Cambria"/>
                <w:sz w:val="22"/>
                <w:szCs w:val="22"/>
              </w:rPr>
            </w:pPr>
            <w:r w:rsidRPr="00A36D83">
              <w:rPr>
                <w:rFonts w:ascii="Cambria" w:hAnsi="Cambria"/>
                <w:sz w:val="22"/>
                <w:szCs w:val="22"/>
              </w:rPr>
              <w:t>telephely megnevezése</w:t>
            </w:r>
          </w:p>
        </w:tc>
        <w:tc>
          <w:tcPr>
            <w:tcW w:w="2432" w:type="pct"/>
          </w:tcPr>
          <w:p w14:paraId="1F6142E1" w14:textId="77777777" w:rsidR="00A36D83" w:rsidRPr="00A36D83" w:rsidRDefault="00A36D83" w:rsidP="00A36D83">
            <w:pPr>
              <w:tabs>
                <w:tab w:val="left" w:leader="dot" w:pos="9072"/>
                <w:tab w:val="left" w:leader="dot" w:pos="9639"/>
                <w:tab w:val="left" w:leader="dot" w:pos="16443"/>
              </w:tabs>
              <w:spacing w:before="80"/>
              <w:ind w:right="-1"/>
              <w:rPr>
                <w:rFonts w:ascii="Cambria" w:hAnsi="Cambria"/>
                <w:sz w:val="22"/>
                <w:szCs w:val="22"/>
              </w:rPr>
            </w:pPr>
            <w:r w:rsidRPr="00A36D83">
              <w:rPr>
                <w:rFonts w:ascii="Cambria" w:hAnsi="Cambria"/>
                <w:sz w:val="22"/>
                <w:szCs w:val="22"/>
              </w:rPr>
              <w:t>telephely címe</w:t>
            </w:r>
          </w:p>
        </w:tc>
      </w:tr>
      <w:tr w:rsidR="00A36D83" w:rsidRPr="00A36D83" w14:paraId="3579C590" w14:textId="77777777" w:rsidTr="00A36D83">
        <w:tc>
          <w:tcPr>
            <w:tcW w:w="287" w:type="pct"/>
            <w:vAlign w:val="center"/>
          </w:tcPr>
          <w:p w14:paraId="11435A1E" w14:textId="77777777" w:rsidR="00A36D83" w:rsidRPr="00A36D83" w:rsidRDefault="00A36D83" w:rsidP="00A36D83">
            <w:pPr>
              <w:tabs>
                <w:tab w:val="left" w:leader="dot" w:pos="9072"/>
                <w:tab w:val="left" w:leader="dot" w:pos="16443"/>
              </w:tabs>
              <w:spacing w:before="80"/>
              <w:jc w:val="center"/>
              <w:rPr>
                <w:rFonts w:ascii="Cambria" w:eastAsia="Calibri" w:hAnsi="Cambria"/>
                <w:sz w:val="22"/>
                <w:szCs w:val="22"/>
                <w:lang w:eastAsia="en-US"/>
              </w:rPr>
            </w:pPr>
            <w:r w:rsidRPr="00A36D83">
              <w:rPr>
                <w:rFonts w:ascii="Cambria" w:eastAsia="Calibri" w:hAnsi="Cambria"/>
                <w:sz w:val="22"/>
                <w:szCs w:val="22"/>
                <w:lang w:eastAsia="en-US"/>
              </w:rPr>
              <w:t>1</w:t>
            </w:r>
          </w:p>
        </w:tc>
        <w:tc>
          <w:tcPr>
            <w:tcW w:w="2281" w:type="pct"/>
          </w:tcPr>
          <w:p w14:paraId="5FE4E379"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Külső Irattár</w:t>
            </w:r>
          </w:p>
        </w:tc>
        <w:tc>
          <w:tcPr>
            <w:tcW w:w="2432" w:type="pct"/>
          </w:tcPr>
          <w:p w14:paraId="6AF78A19"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6100 Kiskunfélegyháza, Majsai út 21.</w:t>
            </w:r>
          </w:p>
        </w:tc>
      </w:tr>
      <w:tr w:rsidR="00A36D83" w:rsidRPr="00A36D83" w14:paraId="66EEA40B" w14:textId="77777777" w:rsidTr="00A36D83">
        <w:tc>
          <w:tcPr>
            <w:tcW w:w="287" w:type="pct"/>
            <w:vAlign w:val="center"/>
          </w:tcPr>
          <w:p w14:paraId="1B9CEF1F" w14:textId="77777777" w:rsidR="00A36D83" w:rsidRPr="00A36D83" w:rsidRDefault="00A36D83" w:rsidP="00A36D83">
            <w:pPr>
              <w:tabs>
                <w:tab w:val="left" w:leader="dot" w:pos="9072"/>
                <w:tab w:val="left" w:leader="dot" w:pos="16443"/>
              </w:tabs>
              <w:spacing w:before="80"/>
              <w:jc w:val="center"/>
              <w:rPr>
                <w:rFonts w:ascii="Cambria" w:eastAsia="Calibri" w:hAnsi="Cambria"/>
                <w:sz w:val="22"/>
                <w:szCs w:val="22"/>
                <w:lang w:eastAsia="en-US"/>
              </w:rPr>
            </w:pPr>
            <w:r w:rsidRPr="00A36D83">
              <w:rPr>
                <w:rFonts w:ascii="Cambria" w:eastAsia="Calibri" w:hAnsi="Cambria"/>
                <w:sz w:val="22"/>
                <w:szCs w:val="22"/>
                <w:lang w:eastAsia="en-US"/>
              </w:rPr>
              <w:t>2</w:t>
            </w:r>
          </w:p>
        </w:tc>
        <w:tc>
          <w:tcPr>
            <w:tcW w:w="2281" w:type="pct"/>
          </w:tcPr>
          <w:p w14:paraId="6E8E2883"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Központi Konyha</w:t>
            </w:r>
          </w:p>
        </w:tc>
        <w:tc>
          <w:tcPr>
            <w:tcW w:w="2432" w:type="pct"/>
          </w:tcPr>
          <w:p w14:paraId="5EB528E4" w14:textId="77777777" w:rsidR="00A36D83" w:rsidRPr="00A36D83" w:rsidRDefault="00A36D83" w:rsidP="00A36D83">
            <w:pPr>
              <w:autoSpaceDE w:val="0"/>
              <w:autoSpaceDN w:val="0"/>
              <w:rPr>
                <w:rFonts w:ascii="Cambria" w:eastAsia="Calibri" w:hAnsi="Cambria"/>
                <w:sz w:val="22"/>
                <w:szCs w:val="22"/>
                <w:lang w:eastAsia="en-US"/>
              </w:rPr>
            </w:pPr>
            <w:r w:rsidRPr="00A36D83">
              <w:rPr>
                <w:rFonts w:ascii="Cambria" w:eastAsia="Calibri" w:hAnsi="Cambria"/>
                <w:sz w:val="22"/>
                <w:szCs w:val="22"/>
                <w:lang w:eastAsia="en-US"/>
              </w:rPr>
              <w:t>6100 Kiskunfélegyháza, Dr. Holló Lajos u.16.</w:t>
            </w:r>
          </w:p>
        </w:tc>
      </w:tr>
      <w:tr w:rsidR="00A36D83" w:rsidRPr="00A36D83" w14:paraId="09A697E3" w14:textId="77777777" w:rsidTr="00A36D83">
        <w:tc>
          <w:tcPr>
            <w:tcW w:w="287" w:type="pct"/>
            <w:vAlign w:val="center"/>
          </w:tcPr>
          <w:p w14:paraId="6C182571" w14:textId="77777777" w:rsidR="00A36D83" w:rsidRPr="00A36D83" w:rsidRDefault="00A36D83" w:rsidP="00A36D83">
            <w:pPr>
              <w:tabs>
                <w:tab w:val="left" w:leader="dot" w:pos="9072"/>
                <w:tab w:val="left" w:leader="dot" w:pos="16443"/>
              </w:tabs>
              <w:spacing w:before="80"/>
              <w:jc w:val="center"/>
              <w:rPr>
                <w:rFonts w:ascii="Cambria" w:eastAsia="Calibri" w:hAnsi="Cambria"/>
                <w:sz w:val="22"/>
                <w:szCs w:val="22"/>
                <w:lang w:eastAsia="en-US"/>
              </w:rPr>
            </w:pPr>
            <w:r w:rsidRPr="00A36D83">
              <w:rPr>
                <w:rFonts w:ascii="Cambria" w:eastAsia="Calibri" w:hAnsi="Cambria"/>
                <w:sz w:val="22"/>
                <w:szCs w:val="22"/>
                <w:lang w:eastAsia="en-US"/>
              </w:rPr>
              <w:t>3</w:t>
            </w:r>
          </w:p>
        </w:tc>
        <w:tc>
          <w:tcPr>
            <w:tcW w:w="2281" w:type="pct"/>
            <w:vAlign w:val="center"/>
          </w:tcPr>
          <w:p w14:paraId="75614C05" w14:textId="77777777" w:rsidR="00A36D83" w:rsidRPr="00A36D83" w:rsidRDefault="00A36D83" w:rsidP="00A36D83">
            <w:pPr>
              <w:jc w:val="both"/>
              <w:rPr>
                <w:rFonts w:ascii="Cambria" w:eastAsia="Calibri" w:hAnsi="Cambria"/>
                <w:sz w:val="22"/>
                <w:szCs w:val="22"/>
                <w:lang w:eastAsia="en-US"/>
              </w:rPr>
            </w:pPr>
            <w:r w:rsidRPr="00A36D83">
              <w:rPr>
                <w:rFonts w:ascii="Cambria" w:eastAsia="Calibri" w:hAnsi="Cambria"/>
                <w:sz w:val="22"/>
                <w:szCs w:val="22"/>
                <w:lang w:eastAsia="en-US"/>
              </w:rPr>
              <w:t>Kiskunfélegyházi Batthyány Lajos Általános Iskola és AMI</w:t>
            </w:r>
          </w:p>
          <w:p w14:paraId="30AE5248" w14:textId="77777777" w:rsidR="00A36D83" w:rsidRPr="00A36D83" w:rsidRDefault="00A36D83" w:rsidP="00A36D83">
            <w:pPr>
              <w:jc w:val="both"/>
              <w:rPr>
                <w:rFonts w:ascii="Cambria" w:eastAsia="Calibri" w:hAnsi="Cambria"/>
                <w:sz w:val="22"/>
                <w:szCs w:val="22"/>
                <w:lang w:eastAsia="en-US"/>
              </w:rPr>
            </w:pPr>
            <w:r w:rsidRPr="00A36D83">
              <w:rPr>
                <w:rFonts w:ascii="Cambria" w:eastAsia="Calibri" w:hAnsi="Cambria"/>
                <w:sz w:val="22"/>
                <w:szCs w:val="22"/>
                <w:lang w:eastAsia="en-US"/>
              </w:rPr>
              <w:t>Batthyány Konyha és ebédlő</w:t>
            </w:r>
          </w:p>
        </w:tc>
        <w:tc>
          <w:tcPr>
            <w:tcW w:w="2432" w:type="pct"/>
            <w:vAlign w:val="center"/>
          </w:tcPr>
          <w:p w14:paraId="2A974E61" w14:textId="77777777" w:rsidR="00A36D83" w:rsidRPr="00A36D83" w:rsidRDefault="00A36D83" w:rsidP="00A36D83">
            <w:pPr>
              <w:autoSpaceDE w:val="0"/>
              <w:autoSpaceDN w:val="0"/>
              <w:jc w:val="both"/>
              <w:rPr>
                <w:rFonts w:ascii="Cambria" w:eastAsia="Calibri" w:hAnsi="Cambria"/>
                <w:sz w:val="22"/>
                <w:szCs w:val="22"/>
                <w:lang w:eastAsia="en-US"/>
              </w:rPr>
            </w:pPr>
            <w:r w:rsidRPr="00A36D83">
              <w:rPr>
                <w:rFonts w:ascii="Cambria" w:eastAsia="Calibri" w:hAnsi="Cambria"/>
                <w:sz w:val="22"/>
                <w:szCs w:val="22"/>
                <w:lang w:eastAsia="en-US"/>
              </w:rPr>
              <w:t>6100 Kiskunfélegyháza, Batthyány u. 12-18.</w:t>
            </w:r>
          </w:p>
        </w:tc>
      </w:tr>
      <w:tr w:rsidR="00A36D83" w:rsidRPr="00A36D83" w14:paraId="534234F7" w14:textId="77777777" w:rsidTr="00A36D83">
        <w:tc>
          <w:tcPr>
            <w:tcW w:w="287" w:type="pct"/>
            <w:vAlign w:val="center"/>
          </w:tcPr>
          <w:p w14:paraId="571D9F3A" w14:textId="77777777" w:rsidR="00A36D83" w:rsidRPr="00A36D83" w:rsidRDefault="00A36D83" w:rsidP="00A36D83">
            <w:pPr>
              <w:tabs>
                <w:tab w:val="left" w:leader="dot" w:pos="9072"/>
                <w:tab w:val="left" w:leader="dot" w:pos="16443"/>
              </w:tabs>
              <w:spacing w:before="80"/>
              <w:jc w:val="center"/>
              <w:rPr>
                <w:rFonts w:ascii="Cambria" w:eastAsia="Calibri" w:hAnsi="Cambria"/>
                <w:sz w:val="22"/>
                <w:szCs w:val="22"/>
                <w:lang w:eastAsia="en-US"/>
              </w:rPr>
            </w:pPr>
            <w:r w:rsidRPr="00A36D83">
              <w:rPr>
                <w:rFonts w:ascii="Cambria" w:eastAsia="Calibri" w:hAnsi="Cambria"/>
                <w:sz w:val="22"/>
                <w:szCs w:val="22"/>
                <w:lang w:eastAsia="en-US"/>
              </w:rPr>
              <w:t>4</w:t>
            </w:r>
          </w:p>
        </w:tc>
        <w:tc>
          <w:tcPr>
            <w:tcW w:w="2281" w:type="pct"/>
            <w:vAlign w:val="center"/>
          </w:tcPr>
          <w:p w14:paraId="26726404"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Kiskunfélegyházi Dózsa György Általános Iskola</w:t>
            </w:r>
          </w:p>
          <w:p w14:paraId="0D73AF2B"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tálaló konyha és ebédlő</w:t>
            </w:r>
          </w:p>
        </w:tc>
        <w:tc>
          <w:tcPr>
            <w:tcW w:w="2432" w:type="pct"/>
            <w:vAlign w:val="center"/>
          </w:tcPr>
          <w:p w14:paraId="2A13C390" w14:textId="77777777" w:rsidR="00A36D83" w:rsidRPr="00A36D83" w:rsidRDefault="00A36D83" w:rsidP="00A36D83">
            <w:pPr>
              <w:autoSpaceDE w:val="0"/>
              <w:autoSpaceDN w:val="0"/>
              <w:rPr>
                <w:rFonts w:ascii="Cambria" w:eastAsia="Calibri" w:hAnsi="Cambria"/>
                <w:sz w:val="22"/>
                <w:szCs w:val="22"/>
                <w:lang w:eastAsia="en-US"/>
              </w:rPr>
            </w:pPr>
            <w:r w:rsidRPr="00A36D83">
              <w:rPr>
                <w:rFonts w:ascii="Cambria" w:eastAsia="Calibri" w:hAnsi="Cambria"/>
                <w:sz w:val="22"/>
                <w:szCs w:val="22"/>
                <w:lang w:eastAsia="en-US"/>
              </w:rPr>
              <w:t>6100 Kiskunfélegyháza, Dózsa Gy. u. 26-32.</w:t>
            </w:r>
          </w:p>
        </w:tc>
      </w:tr>
      <w:tr w:rsidR="00A36D83" w:rsidRPr="00A36D83" w14:paraId="6DB82A51" w14:textId="77777777" w:rsidTr="00A36D83">
        <w:tc>
          <w:tcPr>
            <w:tcW w:w="287" w:type="pct"/>
          </w:tcPr>
          <w:p w14:paraId="2DF6D6C7"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5</w:t>
            </w:r>
          </w:p>
        </w:tc>
        <w:tc>
          <w:tcPr>
            <w:tcW w:w="2281" w:type="pct"/>
            <w:vAlign w:val="center"/>
          </w:tcPr>
          <w:p w14:paraId="719A4B1C"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Kiskunfélegyházi József Attila Általános Iskola Platán Utcai Tagintézménye</w:t>
            </w:r>
          </w:p>
          <w:p w14:paraId="47406190"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tálaló konyha és ebédlő</w:t>
            </w:r>
          </w:p>
        </w:tc>
        <w:tc>
          <w:tcPr>
            <w:tcW w:w="2432" w:type="pct"/>
            <w:vAlign w:val="center"/>
          </w:tcPr>
          <w:p w14:paraId="0BEBBCD7" w14:textId="77777777" w:rsidR="00A36D83" w:rsidRPr="00A36D83" w:rsidRDefault="00A36D83" w:rsidP="00A36D83">
            <w:pPr>
              <w:autoSpaceDE w:val="0"/>
              <w:autoSpaceDN w:val="0"/>
              <w:rPr>
                <w:rFonts w:ascii="Cambria" w:eastAsia="Calibri" w:hAnsi="Cambria"/>
                <w:sz w:val="22"/>
                <w:szCs w:val="22"/>
                <w:lang w:eastAsia="en-US"/>
              </w:rPr>
            </w:pPr>
            <w:r w:rsidRPr="00A36D83">
              <w:rPr>
                <w:rFonts w:ascii="Cambria" w:eastAsia="Calibri" w:hAnsi="Cambria"/>
                <w:sz w:val="22"/>
                <w:szCs w:val="22"/>
                <w:lang w:eastAsia="en-US"/>
              </w:rPr>
              <w:t>6100 Kiskunfélegyháza, Platán u. 12.</w:t>
            </w:r>
          </w:p>
        </w:tc>
      </w:tr>
      <w:tr w:rsidR="00A36D83" w:rsidRPr="00A36D83" w14:paraId="4A96E3B5" w14:textId="77777777" w:rsidTr="00A36D83">
        <w:tc>
          <w:tcPr>
            <w:tcW w:w="287" w:type="pct"/>
          </w:tcPr>
          <w:p w14:paraId="4D3C57B1"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6</w:t>
            </w:r>
          </w:p>
        </w:tc>
        <w:tc>
          <w:tcPr>
            <w:tcW w:w="2281" w:type="pct"/>
          </w:tcPr>
          <w:p w14:paraId="1EFCFB4B"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Göllesz Viktor Óvoda, Általános Iskola EGYMI</w:t>
            </w:r>
          </w:p>
          <w:p w14:paraId="6A41257D"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tálaló konyha és ebédlő</w:t>
            </w:r>
          </w:p>
        </w:tc>
        <w:tc>
          <w:tcPr>
            <w:tcW w:w="2432" w:type="pct"/>
          </w:tcPr>
          <w:p w14:paraId="604823EB" w14:textId="77777777" w:rsidR="00A36D83" w:rsidRPr="00A36D83" w:rsidRDefault="00A36D83" w:rsidP="00A36D83">
            <w:pPr>
              <w:autoSpaceDE w:val="0"/>
              <w:autoSpaceDN w:val="0"/>
              <w:rPr>
                <w:rFonts w:ascii="Cambria" w:eastAsia="Calibri" w:hAnsi="Cambria"/>
                <w:sz w:val="22"/>
                <w:szCs w:val="22"/>
                <w:lang w:eastAsia="en-US"/>
              </w:rPr>
            </w:pPr>
            <w:r w:rsidRPr="00A36D83">
              <w:rPr>
                <w:rFonts w:ascii="Cambria" w:eastAsia="Calibri" w:hAnsi="Cambria"/>
                <w:sz w:val="22"/>
                <w:szCs w:val="22"/>
                <w:lang w:eastAsia="en-US"/>
              </w:rPr>
              <w:t>6100 Kiskunfélegyháza, Szent Imre herceg u. 1-3.</w:t>
            </w:r>
          </w:p>
        </w:tc>
      </w:tr>
      <w:tr w:rsidR="00A36D83" w:rsidRPr="00A36D83" w14:paraId="3B48E1A9" w14:textId="77777777" w:rsidTr="00A36D83">
        <w:tc>
          <w:tcPr>
            <w:tcW w:w="287" w:type="pct"/>
          </w:tcPr>
          <w:p w14:paraId="19AA81D4"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7</w:t>
            </w:r>
          </w:p>
        </w:tc>
        <w:tc>
          <w:tcPr>
            <w:tcW w:w="2281" w:type="pct"/>
          </w:tcPr>
          <w:p w14:paraId="3D436B25"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Kiskunfélegyházi József Attila Általános Iskola</w:t>
            </w:r>
          </w:p>
          <w:p w14:paraId="5E724F12"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tálaló konyha és ebédlő</w:t>
            </w:r>
          </w:p>
        </w:tc>
        <w:tc>
          <w:tcPr>
            <w:tcW w:w="2432" w:type="pct"/>
          </w:tcPr>
          <w:p w14:paraId="62503D34" w14:textId="77777777" w:rsidR="00A36D83" w:rsidRPr="00A36D83" w:rsidRDefault="00A36D83" w:rsidP="00A36D83">
            <w:pPr>
              <w:autoSpaceDE w:val="0"/>
              <w:autoSpaceDN w:val="0"/>
              <w:rPr>
                <w:rFonts w:ascii="Cambria" w:eastAsia="Calibri" w:hAnsi="Cambria"/>
                <w:sz w:val="22"/>
                <w:szCs w:val="22"/>
                <w:lang w:eastAsia="en-US"/>
              </w:rPr>
            </w:pPr>
            <w:r w:rsidRPr="00A36D83">
              <w:rPr>
                <w:rFonts w:ascii="Cambria" w:eastAsia="Calibri" w:hAnsi="Cambria"/>
                <w:sz w:val="22"/>
                <w:szCs w:val="22"/>
                <w:lang w:eastAsia="en-US"/>
              </w:rPr>
              <w:t>6100 Kiskunfélegyháza, Deák F. u. 14.</w:t>
            </w:r>
          </w:p>
        </w:tc>
      </w:tr>
      <w:tr w:rsidR="00A36D83" w:rsidRPr="00A36D83" w14:paraId="2F79AE22" w14:textId="77777777" w:rsidTr="00A36D83">
        <w:tc>
          <w:tcPr>
            <w:tcW w:w="287" w:type="pct"/>
          </w:tcPr>
          <w:p w14:paraId="7605EE34"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8</w:t>
            </w:r>
          </w:p>
        </w:tc>
        <w:tc>
          <w:tcPr>
            <w:tcW w:w="2281" w:type="pct"/>
          </w:tcPr>
          <w:p w14:paraId="5C902A9D"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 xml:space="preserve">Kiskunfélegyházi Móra Ferenc Gimnázium </w:t>
            </w:r>
          </w:p>
          <w:p w14:paraId="21BFAE44"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tálaló konyha és ebédlő</w:t>
            </w:r>
          </w:p>
        </w:tc>
        <w:tc>
          <w:tcPr>
            <w:tcW w:w="2432" w:type="pct"/>
          </w:tcPr>
          <w:p w14:paraId="518D2963" w14:textId="77777777" w:rsidR="00A36D83" w:rsidRPr="00A36D83" w:rsidRDefault="00A36D83" w:rsidP="00A36D83">
            <w:pPr>
              <w:tabs>
                <w:tab w:val="left" w:leader="dot" w:pos="9072"/>
                <w:tab w:val="left" w:leader="dot" w:pos="16443"/>
              </w:tabs>
              <w:spacing w:before="80"/>
              <w:rPr>
                <w:rFonts w:ascii="Cambria" w:eastAsia="Calibri" w:hAnsi="Cambria"/>
                <w:sz w:val="22"/>
                <w:szCs w:val="22"/>
                <w:lang w:eastAsia="en-US"/>
              </w:rPr>
            </w:pPr>
            <w:r w:rsidRPr="00A36D83">
              <w:rPr>
                <w:rFonts w:ascii="Cambria" w:eastAsia="Calibri" w:hAnsi="Cambria"/>
                <w:sz w:val="22"/>
                <w:szCs w:val="22"/>
                <w:lang w:eastAsia="en-US"/>
              </w:rPr>
              <w:t>6100 Kiskunfélegyháza, Kossuth u. 9.</w:t>
            </w:r>
          </w:p>
        </w:tc>
      </w:tr>
    </w:tbl>
    <w:p w14:paraId="6A1A08CB" w14:textId="77777777" w:rsidR="00A36D83" w:rsidRPr="00A36D83" w:rsidRDefault="00A36D83" w:rsidP="00DE760C">
      <w:pPr>
        <w:numPr>
          <w:ilvl w:val="0"/>
          <w:numId w:val="13"/>
        </w:numPr>
        <w:tabs>
          <w:tab w:val="left" w:leader="dot" w:pos="9072"/>
        </w:tabs>
        <w:spacing w:before="720" w:after="480" w:line="259" w:lineRule="auto"/>
        <w:ind w:right="-143"/>
        <w:jc w:val="center"/>
        <w:rPr>
          <w:rFonts w:ascii="Cambria" w:hAnsi="Cambria"/>
          <w:b/>
          <w:sz w:val="28"/>
        </w:rPr>
      </w:pPr>
      <w:r w:rsidRPr="00A36D83">
        <w:rPr>
          <w:rFonts w:ascii="Cambria" w:hAnsi="Cambria"/>
          <w:b/>
          <w:sz w:val="28"/>
        </w:rPr>
        <w:lastRenderedPageBreak/>
        <w:t>A költségvetési szerv</w:t>
      </w:r>
      <w:r w:rsidRPr="00A36D83">
        <w:rPr>
          <w:rFonts w:ascii="Cambria" w:hAnsi="Cambria"/>
          <w:b/>
          <w:sz w:val="28"/>
        </w:rPr>
        <w:br/>
        <w:t>alapításával és megszűnésével összefüggő rendelkezések</w:t>
      </w:r>
    </w:p>
    <w:p w14:paraId="03D047AA"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A36D83">
        <w:rPr>
          <w:rFonts w:ascii="Cambria" w:hAnsi="Cambria"/>
          <w:sz w:val="22"/>
          <w:szCs w:val="22"/>
        </w:rPr>
        <w:t xml:space="preserve">A </w:t>
      </w:r>
      <w:r w:rsidRPr="00A36D83">
        <w:rPr>
          <w:rFonts w:ascii="Cambria" w:hAnsi="Cambria"/>
          <w:sz w:val="22"/>
        </w:rPr>
        <w:t>költségvetési</w:t>
      </w:r>
      <w:r w:rsidRPr="00A36D83">
        <w:rPr>
          <w:rFonts w:ascii="Cambria" w:hAnsi="Cambria"/>
          <w:sz w:val="22"/>
          <w:szCs w:val="22"/>
        </w:rPr>
        <w:t xml:space="preserve"> szerv alapításának dátuma: 1990. szeptember 30.</w:t>
      </w:r>
    </w:p>
    <w:p w14:paraId="6859F828"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A36D83">
        <w:rPr>
          <w:rFonts w:ascii="Cambria" w:hAnsi="Cambria"/>
          <w:sz w:val="22"/>
          <w:szCs w:val="22"/>
        </w:rPr>
        <w:t xml:space="preserve">A </w:t>
      </w:r>
      <w:r w:rsidRPr="00A36D83">
        <w:rPr>
          <w:rFonts w:ascii="Cambria" w:hAnsi="Cambria"/>
          <w:sz w:val="22"/>
        </w:rPr>
        <w:t>költségvetési</w:t>
      </w:r>
      <w:r w:rsidRPr="00A36D83">
        <w:rPr>
          <w:rFonts w:ascii="Cambria" w:hAnsi="Cambria"/>
          <w:sz w:val="22"/>
          <w:szCs w:val="22"/>
        </w:rPr>
        <w:t xml:space="preserve"> szerv alapítására, átalakítására, megszüntetésére jogosult szerv</w:t>
      </w:r>
    </w:p>
    <w:p w14:paraId="5E920799"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A36D83">
        <w:rPr>
          <w:rFonts w:ascii="Cambria" w:hAnsi="Cambria"/>
          <w:sz w:val="22"/>
          <w:szCs w:val="22"/>
        </w:rPr>
        <w:t>megnevezése: Kiskunfélegyháza Város Önkormányzata</w:t>
      </w:r>
    </w:p>
    <w:p w14:paraId="233A5618"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A36D83">
        <w:rPr>
          <w:rFonts w:ascii="Cambria" w:hAnsi="Cambria"/>
          <w:sz w:val="22"/>
          <w:szCs w:val="22"/>
        </w:rPr>
        <w:t>székhelye: 6100 Kiskunfélegyháza, Kossuth L. u. 1.</w:t>
      </w:r>
    </w:p>
    <w:p w14:paraId="1005A493"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A36D83">
        <w:rPr>
          <w:rFonts w:ascii="Cambria" w:hAnsi="Cambria"/>
          <w:sz w:val="22"/>
          <w:szCs w:val="22"/>
        </w:rPr>
        <w:t xml:space="preserve">A </w:t>
      </w:r>
      <w:r w:rsidRPr="00A36D83">
        <w:rPr>
          <w:rFonts w:ascii="Cambria" w:hAnsi="Cambria"/>
          <w:sz w:val="22"/>
        </w:rPr>
        <w:t>költségvetési</w:t>
      </w:r>
      <w:r w:rsidRPr="00A36D83">
        <w:rPr>
          <w:rFonts w:ascii="Cambria" w:hAnsi="Cambria"/>
          <w:sz w:val="22"/>
          <w:szCs w:val="22"/>
        </w:rPr>
        <w:t xml:space="preserve"> szerv jogelőd költségvetési szervének</w:t>
      </w:r>
    </w:p>
    <w:tbl>
      <w:tblPr>
        <w:tblStyle w:val="Rcsostblzat1"/>
        <w:tblW w:w="5000" w:type="pct"/>
        <w:tblLook w:val="04A0" w:firstRow="1" w:lastRow="0" w:firstColumn="1" w:lastColumn="0" w:noHBand="0" w:noVBand="1"/>
      </w:tblPr>
      <w:tblGrid>
        <w:gridCol w:w="522"/>
        <w:gridCol w:w="4148"/>
        <w:gridCol w:w="4390"/>
      </w:tblGrid>
      <w:tr w:rsidR="00A36D83" w:rsidRPr="00A36D83" w14:paraId="1BDC6168" w14:textId="77777777" w:rsidTr="00A36D83">
        <w:tc>
          <w:tcPr>
            <w:tcW w:w="288" w:type="pct"/>
          </w:tcPr>
          <w:p w14:paraId="43874450"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p>
        </w:tc>
        <w:tc>
          <w:tcPr>
            <w:tcW w:w="2289" w:type="pct"/>
          </w:tcPr>
          <w:p w14:paraId="375491A5"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megnevezése</w:t>
            </w:r>
          </w:p>
        </w:tc>
        <w:tc>
          <w:tcPr>
            <w:tcW w:w="2423" w:type="pct"/>
          </w:tcPr>
          <w:p w14:paraId="426445F3"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székhelye</w:t>
            </w:r>
          </w:p>
        </w:tc>
      </w:tr>
      <w:tr w:rsidR="00A36D83" w:rsidRPr="00A36D83" w14:paraId="4741B693" w14:textId="77777777" w:rsidTr="00A36D83">
        <w:tc>
          <w:tcPr>
            <w:tcW w:w="288" w:type="pct"/>
            <w:vAlign w:val="center"/>
          </w:tcPr>
          <w:p w14:paraId="70919C5C"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r w:rsidRPr="00A36D83">
              <w:rPr>
                <w:rFonts w:ascii="Cambria" w:hAnsi="Cambria"/>
                <w:sz w:val="22"/>
                <w:szCs w:val="22"/>
              </w:rPr>
              <w:t>1</w:t>
            </w:r>
          </w:p>
        </w:tc>
        <w:tc>
          <w:tcPr>
            <w:tcW w:w="2289" w:type="pct"/>
          </w:tcPr>
          <w:p w14:paraId="1D285D80"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Bankfalui Általános Iskola</w:t>
            </w:r>
          </w:p>
        </w:tc>
        <w:tc>
          <w:tcPr>
            <w:tcW w:w="2423" w:type="pct"/>
          </w:tcPr>
          <w:p w14:paraId="3097B684"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6100 Kiskunfélegyháza, Alpári út 61.</w:t>
            </w:r>
          </w:p>
        </w:tc>
      </w:tr>
      <w:tr w:rsidR="00A36D83" w:rsidRPr="00A36D83" w14:paraId="78C5160A" w14:textId="77777777" w:rsidTr="00A36D83">
        <w:tc>
          <w:tcPr>
            <w:tcW w:w="288" w:type="pct"/>
            <w:vAlign w:val="center"/>
          </w:tcPr>
          <w:p w14:paraId="3F061053"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r w:rsidRPr="00A36D83">
              <w:rPr>
                <w:rFonts w:ascii="Cambria" w:hAnsi="Cambria"/>
                <w:sz w:val="22"/>
                <w:szCs w:val="22"/>
              </w:rPr>
              <w:t>2</w:t>
            </w:r>
          </w:p>
        </w:tc>
        <w:tc>
          <w:tcPr>
            <w:tcW w:w="2289" w:type="pct"/>
          </w:tcPr>
          <w:p w14:paraId="66AD21B5"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Gazdasági Ellátó Szervezet Kiskunfélegyháza</w:t>
            </w:r>
          </w:p>
        </w:tc>
        <w:tc>
          <w:tcPr>
            <w:tcW w:w="2423" w:type="pct"/>
          </w:tcPr>
          <w:p w14:paraId="1AF309A1"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6100 Kiskunfélegyháza, Kossuth utca 1.</w:t>
            </w:r>
          </w:p>
        </w:tc>
      </w:tr>
      <w:tr w:rsidR="00A36D83" w:rsidRPr="00A36D83" w14:paraId="346EABDA" w14:textId="77777777" w:rsidTr="00A36D83">
        <w:tc>
          <w:tcPr>
            <w:tcW w:w="288" w:type="pct"/>
            <w:vAlign w:val="center"/>
          </w:tcPr>
          <w:p w14:paraId="3BEB7272"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r w:rsidRPr="00A36D83">
              <w:rPr>
                <w:rFonts w:ascii="Cambria" w:hAnsi="Cambria"/>
                <w:sz w:val="22"/>
                <w:szCs w:val="22"/>
              </w:rPr>
              <w:t>3</w:t>
            </w:r>
          </w:p>
        </w:tc>
        <w:tc>
          <w:tcPr>
            <w:tcW w:w="2289" w:type="pct"/>
          </w:tcPr>
          <w:p w14:paraId="52926025"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Mezei Őrszolgálat Költségvetési Szerv</w:t>
            </w:r>
          </w:p>
        </w:tc>
        <w:tc>
          <w:tcPr>
            <w:tcW w:w="2423" w:type="pct"/>
          </w:tcPr>
          <w:p w14:paraId="547F5863"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 xml:space="preserve">6100 Kiskunfélegyháza, Kossuth utca 1. </w:t>
            </w:r>
          </w:p>
        </w:tc>
      </w:tr>
      <w:tr w:rsidR="00A36D83" w:rsidRPr="00A36D83" w14:paraId="0ADC9DCF" w14:textId="77777777" w:rsidTr="00A36D83">
        <w:tc>
          <w:tcPr>
            <w:tcW w:w="288" w:type="pct"/>
            <w:vAlign w:val="center"/>
          </w:tcPr>
          <w:p w14:paraId="14C39487"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r w:rsidRPr="00A36D83">
              <w:rPr>
                <w:rFonts w:ascii="Cambria" w:hAnsi="Cambria"/>
                <w:sz w:val="22"/>
                <w:szCs w:val="22"/>
              </w:rPr>
              <w:t>4</w:t>
            </w:r>
          </w:p>
        </w:tc>
        <w:tc>
          <w:tcPr>
            <w:tcW w:w="2289" w:type="pct"/>
          </w:tcPr>
          <w:p w14:paraId="2E25B9B7"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Kiskunfélegyházi Városgazdálkodási Intézmény</w:t>
            </w:r>
          </w:p>
        </w:tc>
        <w:tc>
          <w:tcPr>
            <w:tcW w:w="2423" w:type="pct"/>
          </w:tcPr>
          <w:p w14:paraId="78525D92"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6100 Kiskunfélegyháza, Petőfi tér 8.</w:t>
            </w:r>
          </w:p>
        </w:tc>
      </w:tr>
    </w:tbl>
    <w:p w14:paraId="4C9EB3BD" w14:textId="77777777" w:rsidR="00A36D83" w:rsidRPr="00A36D83" w:rsidRDefault="00A36D83" w:rsidP="00A36D83">
      <w:pPr>
        <w:tabs>
          <w:tab w:val="left" w:leader="dot" w:pos="9072"/>
          <w:tab w:val="left" w:leader="dot" w:pos="9781"/>
          <w:tab w:val="left" w:leader="dot" w:pos="16443"/>
        </w:tabs>
        <w:spacing w:before="80"/>
        <w:ind w:right="-1"/>
        <w:jc w:val="both"/>
        <w:rPr>
          <w:rFonts w:ascii="Cambria" w:hAnsi="Cambria"/>
          <w:sz w:val="22"/>
          <w:szCs w:val="22"/>
        </w:rPr>
      </w:pPr>
    </w:p>
    <w:p w14:paraId="7F623392" w14:textId="77777777" w:rsidR="00A36D83" w:rsidRPr="00A36D83" w:rsidRDefault="00A36D83" w:rsidP="00DE760C">
      <w:pPr>
        <w:numPr>
          <w:ilvl w:val="0"/>
          <w:numId w:val="13"/>
        </w:numPr>
        <w:tabs>
          <w:tab w:val="left" w:leader="dot" w:pos="9072"/>
        </w:tabs>
        <w:spacing w:before="720" w:after="480" w:line="259" w:lineRule="auto"/>
        <w:ind w:left="357" w:right="-142" w:hanging="357"/>
        <w:jc w:val="center"/>
        <w:rPr>
          <w:rFonts w:ascii="Cambria" w:hAnsi="Cambria"/>
          <w:b/>
          <w:sz w:val="28"/>
        </w:rPr>
      </w:pPr>
      <w:r w:rsidRPr="00A36D83">
        <w:rPr>
          <w:rFonts w:ascii="Cambria" w:hAnsi="Cambria"/>
          <w:b/>
          <w:sz w:val="28"/>
        </w:rPr>
        <w:t>A költségvetési szerv irányítása, felügyelete</w:t>
      </w:r>
    </w:p>
    <w:p w14:paraId="7561670A"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right="-1" w:hanging="567"/>
        <w:jc w:val="both"/>
        <w:rPr>
          <w:rFonts w:ascii="Cambria" w:hAnsi="Cambria"/>
          <w:szCs w:val="20"/>
        </w:rPr>
      </w:pPr>
      <w:r w:rsidRPr="00A36D83">
        <w:rPr>
          <w:rFonts w:ascii="Cambria" w:hAnsi="Cambria"/>
          <w:sz w:val="22"/>
          <w:szCs w:val="22"/>
        </w:rPr>
        <w:t>A költségvetési szerv irányító szervének</w:t>
      </w:r>
    </w:p>
    <w:p w14:paraId="34BAE657"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A36D83">
        <w:rPr>
          <w:rFonts w:ascii="Cambria" w:hAnsi="Cambria"/>
          <w:sz w:val="22"/>
          <w:szCs w:val="22"/>
        </w:rPr>
        <w:t>megnevezése: Kiskunfélegyháza Város Önkormányzata</w:t>
      </w:r>
    </w:p>
    <w:p w14:paraId="01236D41"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A36D83">
        <w:rPr>
          <w:rFonts w:ascii="Cambria" w:hAnsi="Cambria"/>
          <w:sz w:val="22"/>
          <w:szCs w:val="22"/>
        </w:rPr>
        <w:t>székhelye: 6100 Kiskunfélegyháza, Kossuth L. u. 1.</w:t>
      </w:r>
    </w:p>
    <w:p w14:paraId="4722FB54"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A36D83">
        <w:rPr>
          <w:rFonts w:ascii="Cambria" w:hAnsi="Cambria"/>
          <w:sz w:val="22"/>
          <w:szCs w:val="22"/>
        </w:rPr>
        <w:t>A költségvetési szerv fenntartójának</w:t>
      </w:r>
    </w:p>
    <w:p w14:paraId="24109F82"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A36D83">
        <w:rPr>
          <w:rFonts w:ascii="Cambria" w:hAnsi="Cambria"/>
          <w:sz w:val="22"/>
          <w:szCs w:val="22"/>
        </w:rPr>
        <w:t xml:space="preserve"> megnevezése: Kiskunfélegyháza Város Önkormányzata</w:t>
      </w:r>
    </w:p>
    <w:p w14:paraId="2CC402F0" w14:textId="77777777" w:rsidR="00A36D83" w:rsidRPr="00A36D83" w:rsidRDefault="00A36D83" w:rsidP="00DE760C">
      <w:pPr>
        <w:numPr>
          <w:ilvl w:val="2"/>
          <w:numId w:val="13"/>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A36D83">
        <w:rPr>
          <w:rFonts w:ascii="Cambria" w:hAnsi="Cambria"/>
          <w:sz w:val="22"/>
          <w:szCs w:val="22"/>
        </w:rPr>
        <w:t>székhelye: 6100 Kiskunfélegyháza, Kossuth L. u. 1.</w:t>
      </w:r>
    </w:p>
    <w:p w14:paraId="76B17A51" w14:textId="77777777" w:rsidR="00A36D83" w:rsidRPr="00A36D83" w:rsidRDefault="00A36D83" w:rsidP="00DE760C">
      <w:pPr>
        <w:numPr>
          <w:ilvl w:val="0"/>
          <w:numId w:val="13"/>
        </w:numPr>
        <w:tabs>
          <w:tab w:val="left" w:leader="dot" w:pos="9072"/>
        </w:tabs>
        <w:spacing w:before="720" w:after="480" w:line="259" w:lineRule="auto"/>
        <w:ind w:right="-143"/>
        <w:jc w:val="center"/>
        <w:rPr>
          <w:rFonts w:ascii="Cambria" w:hAnsi="Cambria"/>
          <w:b/>
          <w:sz w:val="28"/>
        </w:rPr>
      </w:pPr>
      <w:r w:rsidRPr="00A36D83">
        <w:rPr>
          <w:rFonts w:ascii="Cambria" w:hAnsi="Cambria"/>
          <w:b/>
          <w:sz w:val="28"/>
        </w:rPr>
        <w:t>A költségvetési szerv tevékenysége</w:t>
      </w:r>
    </w:p>
    <w:p w14:paraId="11AE5A0F" w14:textId="77777777" w:rsidR="00A36D83" w:rsidRPr="00A36D83" w:rsidRDefault="00A36D83" w:rsidP="00DE760C">
      <w:pPr>
        <w:numPr>
          <w:ilvl w:val="1"/>
          <w:numId w:val="13"/>
        </w:numPr>
        <w:tabs>
          <w:tab w:val="left" w:leader="dot" w:pos="9072"/>
          <w:tab w:val="left" w:leader="dot" w:pos="9781"/>
          <w:tab w:val="left" w:leader="dot" w:pos="16443"/>
        </w:tabs>
        <w:spacing w:before="80" w:after="160" w:line="259" w:lineRule="auto"/>
        <w:ind w:left="567" w:right="-284" w:hanging="567"/>
        <w:jc w:val="both"/>
        <w:rPr>
          <w:rFonts w:ascii="Cambria" w:hAnsi="Cambria"/>
          <w:sz w:val="22"/>
          <w:szCs w:val="22"/>
        </w:rPr>
      </w:pPr>
      <w:r w:rsidRPr="00A36D83">
        <w:rPr>
          <w:rFonts w:ascii="Cambria" w:hAnsi="Cambria"/>
          <w:sz w:val="22"/>
          <w:szCs w:val="22"/>
        </w:rPr>
        <w:t xml:space="preserve">A költségvetési szerv közfeladata: A Magyarország helyi önkormányzatairól szóló 2011. évi CLXXXIX. törvény (a továbbiakban Mötv.)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w:t>
      </w:r>
      <w:r w:rsidRPr="00A36D83">
        <w:rPr>
          <w:rFonts w:ascii="Cambria" w:hAnsi="Cambria"/>
          <w:sz w:val="22"/>
          <w:szCs w:val="22"/>
        </w:rPr>
        <w:lastRenderedPageBreak/>
        <w:t>gyermekétkeztetést. A hivatal közreműködik az önkormányzatok egymás közötti, valamint az állami szervekkel történő együttműködésének összehangolásában.</w:t>
      </w:r>
    </w:p>
    <w:p w14:paraId="68C1A2D3"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A36D83">
        <w:rPr>
          <w:rFonts w:ascii="Cambria" w:hAnsi="Cambria"/>
          <w:sz w:val="22"/>
          <w:szCs w:val="22"/>
        </w:rPr>
        <w:t>A költségvetési szerv főtevékenységének államháztartási szakágazati besorolása:</w:t>
      </w:r>
    </w:p>
    <w:tbl>
      <w:tblPr>
        <w:tblStyle w:val="Rcsostblzat1"/>
        <w:tblW w:w="5000" w:type="pct"/>
        <w:tblLook w:val="04A0" w:firstRow="1" w:lastRow="0" w:firstColumn="1" w:lastColumn="0" w:noHBand="0" w:noVBand="1"/>
      </w:tblPr>
      <w:tblGrid>
        <w:gridCol w:w="522"/>
        <w:gridCol w:w="1935"/>
        <w:gridCol w:w="6603"/>
      </w:tblGrid>
      <w:tr w:rsidR="00A36D83" w:rsidRPr="00A36D83" w14:paraId="224FC0DB" w14:textId="77777777" w:rsidTr="00A36D83">
        <w:tc>
          <w:tcPr>
            <w:tcW w:w="288" w:type="pct"/>
            <w:vAlign w:val="center"/>
          </w:tcPr>
          <w:p w14:paraId="67906D63"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p>
        </w:tc>
        <w:tc>
          <w:tcPr>
            <w:tcW w:w="1068" w:type="pct"/>
          </w:tcPr>
          <w:p w14:paraId="2AC16F05"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szakágazat száma</w:t>
            </w:r>
          </w:p>
        </w:tc>
        <w:tc>
          <w:tcPr>
            <w:tcW w:w="3644" w:type="pct"/>
          </w:tcPr>
          <w:p w14:paraId="59CCD68D"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szakágazat megnevezése</w:t>
            </w:r>
          </w:p>
        </w:tc>
      </w:tr>
      <w:tr w:rsidR="00A36D83" w:rsidRPr="00A36D83" w14:paraId="12375324" w14:textId="77777777" w:rsidTr="00A36D83">
        <w:tc>
          <w:tcPr>
            <w:tcW w:w="288" w:type="pct"/>
            <w:vAlign w:val="center"/>
          </w:tcPr>
          <w:p w14:paraId="68A65F08" w14:textId="77777777" w:rsidR="00A36D83" w:rsidRPr="00A36D83" w:rsidRDefault="00A36D83" w:rsidP="00A36D83">
            <w:pPr>
              <w:tabs>
                <w:tab w:val="left" w:leader="dot" w:pos="9072"/>
                <w:tab w:val="left" w:leader="dot" w:pos="9781"/>
                <w:tab w:val="left" w:leader="dot" w:pos="16443"/>
              </w:tabs>
              <w:spacing w:before="80"/>
              <w:jc w:val="center"/>
              <w:rPr>
                <w:rFonts w:ascii="Cambria" w:hAnsi="Cambria"/>
                <w:sz w:val="22"/>
                <w:szCs w:val="22"/>
              </w:rPr>
            </w:pPr>
            <w:r w:rsidRPr="00A36D83">
              <w:rPr>
                <w:rFonts w:ascii="Cambria" w:hAnsi="Cambria"/>
                <w:sz w:val="22"/>
                <w:szCs w:val="22"/>
              </w:rPr>
              <w:t>1</w:t>
            </w:r>
          </w:p>
        </w:tc>
        <w:tc>
          <w:tcPr>
            <w:tcW w:w="1068" w:type="pct"/>
          </w:tcPr>
          <w:p w14:paraId="5198AF11"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841105</w:t>
            </w:r>
          </w:p>
        </w:tc>
        <w:tc>
          <w:tcPr>
            <w:tcW w:w="3644" w:type="pct"/>
          </w:tcPr>
          <w:p w14:paraId="6980EE00" w14:textId="77777777" w:rsidR="00A36D83" w:rsidRPr="00A36D83" w:rsidRDefault="00A36D83" w:rsidP="00A36D83">
            <w:pPr>
              <w:tabs>
                <w:tab w:val="left" w:leader="dot" w:pos="9072"/>
                <w:tab w:val="left" w:leader="dot" w:pos="9781"/>
                <w:tab w:val="left" w:leader="dot" w:pos="16443"/>
              </w:tabs>
              <w:spacing w:before="80"/>
              <w:rPr>
                <w:rFonts w:ascii="Cambria" w:hAnsi="Cambria"/>
                <w:sz w:val="22"/>
                <w:szCs w:val="22"/>
              </w:rPr>
            </w:pPr>
            <w:r w:rsidRPr="00A36D83">
              <w:rPr>
                <w:rFonts w:ascii="Cambria" w:hAnsi="Cambria"/>
                <w:sz w:val="22"/>
                <w:szCs w:val="22"/>
              </w:rPr>
              <w:t>Helyi önkormányzatok és társulások igazgatási tevékenysége</w:t>
            </w:r>
          </w:p>
        </w:tc>
      </w:tr>
    </w:tbl>
    <w:p w14:paraId="6F7D3716"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A36D83">
        <w:rPr>
          <w:rFonts w:ascii="Cambria" w:hAnsi="Cambria"/>
          <w:sz w:val="22"/>
          <w:szCs w:val="22"/>
        </w:rPr>
        <w:t>A költségvetési szerv alaptevékenysége: A Polgármesteri Hivatal ellátja a Mötv.-ben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14:paraId="31B72ADF" w14:textId="77777777" w:rsidR="00A36D83" w:rsidRPr="00A36D83" w:rsidRDefault="00A36D83" w:rsidP="00DE760C">
      <w:pPr>
        <w:numPr>
          <w:ilvl w:val="1"/>
          <w:numId w:val="13"/>
        </w:numPr>
        <w:tabs>
          <w:tab w:val="left" w:leader="dot" w:pos="9072"/>
          <w:tab w:val="left" w:leader="dot" w:pos="9781"/>
          <w:tab w:val="left" w:leader="dot" w:pos="16443"/>
        </w:tabs>
        <w:spacing w:before="80" w:after="160" w:line="259" w:lineRule="auto"/>
        <w:ind w:left="567" w:hanging="567"/>
        <w:jc w:val="both"/>
        <w:rPr>
          <w:rFonts w:ascii="Cambria" w:hAnsi="Cambria"/>
          <w:sz w:val="22"/>
          <w:szCs w:val="22"/>
        </w:rPr>
      </w:pPr>
      <w:r w:rsidRPr="00A36D83">
        <w:rPr>
          <w:rFonts w:ascii="Cambria" w:hAnsi="Cambria"/>
          <w:sz w:val="22"/>
          <w:szCs w:val="22"/>
        </w:rPr>
        <w:t>A költségvetési szerv alaptevékenységének kormányzati funkció szerinti megjelölése:</w:t>
      </w:r>
    </w:p>
    <w:tbl>
      <w:tblPr>
        <w:tblStyle w:val="Rcsostblzat1"/>
        <w:tblW w:w="5002" w:type="pct"/>
        <w:tblLook w:val="04A0" w:firstRow="1" w:lastRow="0" w:firstColumn="1" w:lastColumn="0" w:noHBand="0" w:noVBand="1"/>
      </w:tblPr>
      <w:tblGrid>
        <w:gridCol w:w="522"/>
        <w:gridCol w:w="1936"/>
        <w:gridCol w:w="6606"/>
      </w:tblGrid>
      <w:tr w:rsidR="00A36D83" w:rsidRPr="00A36D83" w14:paraId="5DA8DB50" w14:textId="77777777" w:rsidTr="00A36D83">
        <w:tc>
          <w:tcPr>
            <w:tcW w:w="288" w:type="pct"/>
            <w:vAlign w:val="center"/>
          </w:tcPr>
          <w:p w14:paraId="5AF48BCB"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w:t>
            </w:r>
          </w:p>
        </w:tc>
        <w:tc>
          <w:tcPr>
            <w:tcW w:w="1068" w:type="pct"/>
            <w:vAlign w:val="center"/>
          </w:tcPr>
          <w:p w14:paraId="72A3E254"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011130</w:t>
            </w:r>
          </w:p>
        </w:tc>
        <w:tc>
          <w:tcPr>
            <w:tcW w:w="3644" w:type="pct"/>
            <w:vAlign w:val="center"/>
          </w:tcPr>
          <w:p w14:paraId="142EACD3"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Önkormányzatok és önkormányzati hivatalok jogalkotó és általános igazgatási tevékenysége</w:t>
            </w:r>
          </w:p>
        </w:tc>
      </w:tr>
      <w:tr w:rsidR="00A36D83" w:rsidRPr="00A36D83" w14:paraId="7D47EF94" w14:textId="77777777" w:rsidTr="00A36D83">
        <w:tc>
          <w:tcPr>
            <w:tcW w:w="288" w:type="pct"/>
            <w:vAlign w:val="center"/>
          </w:tcPr>
          <w:p w14:paraId="31F282E6"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w:t>
            </w:r>
          </w:p>
        </w:tc>
        <w:tc>
          <w:tcPr>
            <w:tcW w:w="1068" w:type="pct"/>
            <w:vAlign w:val="center"/>
          </w:tcPr>
          <w:p w14:paraId="3F948E8B"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011140</w:t>
            </w:r>
          </w:p>
        </w:tc>
        <w:tc>
          <w:tcPr>
            <w:tcW w:w="3644" w:type="pct"/>
            <w:vAlign w:val="center"/>
          </w:tcPr>
          <w:p w14:paraId="412D2DEF"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Országos és helyi nemzetiségi önkormányzatok igazgatási tevékenysége</w:t>
            </w:r>
          </w:p>
        </w:tc>
      </w:tr>
      <w:tr w:rsidR="00A36D83" w:rsidRPr="00A36D83" w14:paraId="08040F88" w14:textId="77777777" w:rsidTr="00A36D83">
        <w:tc>
          <w:tcPr>
            <w:tcW w:w="288" w:type="pct"/>
            <w:vAlign w:val="center"/>
          </w:tcPr>
          <w:p w14:paraId="4BBF0517"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3</w:t>
            </w:r>
          </w:p>
        </w:tc>
        <w:tc>
          <w:tcPr>
            <w:tcW w:w="1068" w:type="pct"/>
            <w:vAlign w:val="center"/>
          </w:tcPr>
          <w:p w14:paraId="7A3314CD"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011220</w:t>
            </w:r>
          </w:p>
        </w:tc>
        <w:tc>
          <w:tcPr>
            <w:tcW w:w="3644" w:type="pct"/>
            <w:vAlign w:val="center"/>
          </w:tcPr>
          <w:p w14:paraId="14B1E753"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Adó-, vám- és jövedéki igazgatás</w:t>
            </w:r>
          </w:p>
        </w:tc>
      </w:tr>
      <w:tr w:rsidR="00A36D83" w:rsidRPr="00A36D83" w14:paraId="59B11F91" w14:textId="77777777" w:rsidTr="00A36D83">
        <w:tc>
          <w:tcPr>
            <w:tcW w:w="288" w:type="pct"/>
            <w:vAlign w:val="center"/>
          </w:tcPr>
          <w:p w14:paraId="1ED4869C"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4</w:t>
            </w:r>
          </w:p>
        </w:tc>
        <w:tc>
          <w:tcPr>
            <w:tcW w:w="1068" w:type="pct"/>
            <w:vAlign w:val="center"/>
          </w:tcPr>
          <w:p w14:paraId="5A3CDCF8"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013350</w:t>
            </w:r>
          </w:p>
        </w:tc>
        <w:tc>
          <w:tcPr>
            <w:tcW w:w="3644" w:type="pct"/>
            <w:vAlign w:val="center"/>
          </w:tcPr>
          <w:p w14:paraId="6BF60F2D"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Az önkormányzati vagyonnal való gazdálkodással kapcsolatos feladatok</w:t>
            </w:r>
          </w:p>
        </w:tc>
      </w:tr>
      <w:tr w:rsidR="00A36D83" w:rsidRPr="00A36D83" w14:paraId="2195A533" w14:textId="77777777" w:rsidTr="00A36D83">
        <w:tc>
          <w:tcPr>
            <w:tcW w:w="288" w:type="pct"/>
            <w:vAlign w:val="center"/>
          </w:tcPr>
          <w:p w14:paraId="7B14DF01"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5</w:t>
            </w:r>
          </w:p>
        </w:tc>
        <w:tc>
          <w:tcPr>
            <w:tcW w:w="1068" w:type="pct"/>
            <w:vAlign w:val="center"/>
          </w:tcPr>
          <w:p w14:paraId="6ABC27B1"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013360</w:t>
            </w:r>
          </w:p>
        </w:tc>
        <w:tc>
          <w:tcPr>
            <w:tcW w:w="3644" w:type="pct"/>
            <w:vAlign w:val="center"/>
          </w:tcPr>
          <w:p w14:paraId="4F4B94BB"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Más szerv részére végzett pénzügyi-gazdálkodási, üzemeltetési, egyéb szolgáltatások</w:t>
            </w:r>
          </w:p>
        </w:tc>
      </w:tr>
      <w:tr w:rsidR="00A36D83" w:rsidRPr="00A36D83" w14:paraId="2A13A96F" w14:textId="77777777" w:rsidTr="00A36D83">
        <w:tc>
          <w:tcPr>
            <w:tcW w:w="288" w:type="pct"/>
            <w:vAlign w:val="center"/>
          </w:tcPr>
          <w:p w14:paraId="04EF5226"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6</w:t>
            </w:r>
          </w:p>
        </w:tc>
        <w:tc>
          <w:tcPr>
            <w:tcW w:w="1068" w:type="pct"/>
            <w:vAlign w:val="center"/>
          </w:tcPr>
          <w:p w14:paraId="6C2F2D41"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016010</w:t>
            </w:r>
          </w:p>
        </w:tc>
        <w:tc>
          <w:tcPr>
            <w:tcW w:w="3644" w:type="pct"/>
            <w:vAlign w:val="center"/>
          </w:tcPr>
          <w:p w14:paraId="68E81251"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Országgyűlési, önkormányzati és európai parlamenti képviselőválasztásokhoz kapcsolódó tevékenységek</w:t>
            </w:r>
          </w:p>
        </w:tc>
      </w:tr>
      <w:tr w:rsidR="00A36D83" w:rsidRPr="00A36D83" w14:paraId="0EB1B97B" w14:textId="77777777" w:rsidTr="00A36D83">
        <w:tc>
          <w:tcPr>
            <w:tcW w:w="288" w:type="pct"/>
            <w:vAlign w:val="center"/>
          </w:tcPr>
          <w:p w14:paraId="4F57D267"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7</w:t>
            </w:r>
          </w:p>
        </w:tc>
        <w:tc>
          <w:tcPr>
            <w:tcW w:w="1068" w:type="pct"/>
          </w:tcPr>
          <w:p w14:paraId="772F9367"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016020</w:t>
            </w:r>
          </w:p>
        </w:tc>
        <w:tc>
          <w:tcPr>
            <w:tcW w:w="3644" w:type="pct"/>
          </w:tcPr>
          <w:p w14:paraId="7736DC63"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Országos és helyi népszavazással kapcsolatos tevékenységek</w:t>
            </w:r>
          </w:p>
        </w:tc>
      </w:tr>
      <w:tr w:rsidR="00A36D83" w:rsidRPr="00A36D83" w14:paraId="09DDDA35" w14:textId="77777777" w:rsidTr="00A36D83">
        <w:tc>
          <w:tcPr>
            <w:tcW w:w="288" w:type="pct"/>
            <w:vAlign w:val="center"/>
          </w:tcPr>
          <w:p w14:paraId="53254C5E"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8</w:t>
            </w:r>
          </w:p>
        </w:tc>
        <w:tc>
          <w:tcPr>
            <w:tcW w:w="1068" w:type="pct"/>
          </w:tcPr>
          <w:p w14:paraId="58EFA43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016030</w:t>
            </w:r>
          </w:p>
        </w:tc>
        <w:tc>
          <w:tcPr>
            <w:tcW w:w="3644" w:type="pct"/>
          </w:tcPr>
          <w:p w14:paraId="7C7AB0CE"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Állampolgársági ügyek</w:t>
            </w:r>
          </w:p>
        </w:tc>
      </w:tr>
      <w:tr w:rsidR="00A36D83" w:rsidRPr="00A36D83" w14:paraId="1E94B5D8" w14:textId="77777777" w:rsidTr="00A36D83">
        <w:tc>
          <w:tcPr>
            <w:tcW w:w="288" w:type="pct"/>
            <w:vAlign w:val="center"/>
          </w:tcPr>
          <w:p w14:paraId="1F08D10A"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9</w:t>
            </w:r>
          </w:p>
        </w:tc>
        <w:tc>
          <w:tcPr>
            <w:tcW w:w="1068" w:type="pct"/>
          </w:tcPr>
          <w:p w14:paraId="30481F6F"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031030</w:t>
            </w:r>
          </w:p>
        </w:tc>
        <w:tc>
          <w:tcPr>
            <w:tcW w:w="3644" w:type="pct"/>
          </w:tcPr>
          <w:p w14:paraId="59EAC502"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Közterület rendjének fenntartása</w:t>
            </w:r>
          </w:p>
        </w:tc>
      </w:tr>
      <w:tr w:rsidR="00A36D83" w:rsidRPr="00A36D83" w14:paraId="27C62997" w14:textId="77777777" w:rsidTr="00A36D83">
        <w:tc>
          <w:tcPr>
            <w:tcW w:w="288" w:type="pct"/>
            <w:vAlign w:val="center"/>
          </w:tcPr>
          <w:p w14:paraId="4A10EA52"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10</w:t>
            </w:r>
          </w:p>
        </w:tc>
        <w:tc>
          <w:tcPr>
            <w:tcW w:w="1068" w:type="pct"/>
          </w:tcPr>
          <w:p w14:paraId="05FA373D"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053010</w:t>
            </w:r>
          </w:p>
        </w:tc>
        <w:tc>
          <w:tcPr>
            <w:tcW w:w="3644" w:type="pct"/>
          </w:tcPr>
          <w:p w14:paraId="6B25E4C4"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Környezetszennyezés csökkentésének igazgatása</w:t>
            </w:r>
          </w:p>
        </w:tc>
      </w:tr>
      <w:tr w:rsidR="00A36D83" w:rsidRPr="00A36D83" w14:paraId="548AA902" w14:textId="77777777" w:rsidTr="00A36D83">
        <w:tc>
          <w:tcPr>
            <w:tcW w:w="288" w:type="pct"/>
            <w:vAlign w:val="center"/>
          </w:tcPr>
          <w:p w14:paraId="78365F64"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11</w:t>
            </w:r>
          </w:p>
        </w:tc>
        <w:tc>
          <w:tcPr>
            <w:tcW w:w="1068" w:type="pct"/>
          </w:tcPr>
          <w:p w14:paraId="58F681D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061010</w:t>
            </w:r>
          </w:p>
        </w:tc>
        <w:tc>
          <w:tcPr>
            <w:tcW w:w="3644" w:type="pct"/>
          </w:tcPr>
          <w:p w14:paraId="03E07239"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Lakáspolitika igazgatása</w:t>
            </w:r>
          </w:p>
        </w:tc>
      </w:tr>
      <w:tr w:rsidR="00A36D83" w:rsidRPr="00A36D83" w14:paraId="3D7BC721" w14:textId="77777777" w:rsidTr="00A36D83">
        <w:tc>
          <w:tcPr>
            <w:tcW w:w="288" w:type="pct"/>
            <w:vAlign w:val="center"/>
          </w:tcPr>
          <w:p w14:paraId="66828352"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12</w:t>
            </w:r>
          </w:p>
        </w:tc>
        <w:tc>
          <w:tcPr>
            <w:tcW w:w="1068" w:type="pct"/>
          </w:tcPr>
          <w:p w14:paraId="37F4D993"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062010</w:t>
            </w:r>
          </w:p>
        </w:tc>
        <w:tc>
          <w:tcPr>
            <w:tcW w:w="3644" w:type="pct"/>
          </w:tcPr>
          <w:p w14:paraId="474BAEC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 Településfejlesztés igazgatása</w:t>
            </w:r>
          </w:p>
        </w:tc>
      </w:tr>
      <w:tr w:rsidR="00A36D83" w:rsidRPr="00A36D83" w14:paraId="4C7B11C2" w14:textId="77777777" w:rsidTr="00A36D83">
        <w:tc>
          <w:tcPr>
            <w:tcW w:w="288" w:type="pct"/>
            <w:vAlign w:val="center"/>
          </w:tcPr>
          <w:p w14:paraId="50930C7D"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13</w:t>
            </w:r>
          </w:p>
        </w:tc>
        <w:tc>
          <w:tcPr>
            <w:tcW w:w="1068" w:type="pct"/>
          </w:tcPr>
          <w:p w14:paraId="3452E689"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066020</w:t>
            </w:r>
          </w:p>
        </w:tc>
        <w:tc>
          <w:tcPr>
            <w:tcW w:w="3644" w:type="pct"/>
          </w:tcPr>
          <w:p w14:paraId="6B62E86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Város-, községgazdálkodási egyéb szolgáltatások</w:t>
            </w:r>
          </w:p>
        </w:tc>
      </w:tr>
      <w:tr w:rsidR="00A36D83" w:rsidRPr="00A36D83" w14:paraId="4831E1D0" w14:textId="77777777" w:rsidTr="00A36D83">
        <w:tc>
          <w:tcPr>
            <w:tcW w:w="288" w:type="pct"/>
            <w:vAlign w:val="center"/>
          </w:tcPr>
          <w:p w14:paraId="28652502"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14</w:t>
            </w:r>
          </w:p>
        </w:tc>
        <w:tc>
          <w:tcPr>
            <w:tcW w:w="1068" w:type="pct"/>
          </w:tcPr>
          <w:p w14:paraId="4B4975EC"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086030</w:t>
            </w:r>
          </w:p>
        </w:tc>
        <w:tc>
          <w:tcPr>
            <w:tcW w:w="3644" w:type="pct"/>
          </w:tcPr>
          <w:p w14:paraId="5C3DC16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Nemzetközi kulturális együttműködés</w:t>
            </w:r>
          </w:p>
        </w:tc>
      </w:tr>
      <w:tr w:rsidR="00A36D83" w:rsidRPr="00A36D83" w14:paraId="3C18A00E" w14:textId="77777777" w:rsidTr="00A36D83">
        <w:tc>
          <w:tcPr>
            <w:tcW w:w="288" w:type="pct"/>
            <w:vAlign w:val="center"/>
          </w:tcPr>
          <w:p w14:paraId="3CB0CE64"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15</w:t>
            </w:r>
          </w:p>
        </w:tc>
        <w:tc>
          <w:tcPr>
            <w:tcW w:w="1068" w:type="pct"/>
            <w:vAlign w:val="center"/>
          </w:tcPr>
          <w:p w14:paraId="65EAA665"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096015</w:t>
            </w:r>
          </w:p>
        </w:tc>
        <w:tc>
          <w:tcPr>
            <w:tcW w:w="3644" w:type="pct"/>
            <w:vAlign w:val="center"/>
          </w:tcPr>
          <w:p w14:paraId="75FE694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Gyermekétkeztetés köznevelési intézményben</w:t>
            </w:r>
          </w:p>
        </w:tc>
      </w:tr>
      <w:tr w:rsidR="00A36D83" w:rsidRPr="00A36D83" w14:paraId="7CB9FC8C" w14:textId="77777777" w:rsidTr="00A36D83">
        <w:tc>
          <w:tcPr>
            <w:tcW w:w="288" w:type="pct"/>
            <w:vAlign w:val="center"/>
          </w:tcPr>
          <w:p w14:paraId="17C110D4"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16</w:t>
            </w:r>
          </w:p>
        </w:tc>
        <w:tc>
          <w:tcPr>
            <w:tcW w:w="1068" w:type="pct"/>
            <w:vAlign w:val="center"/>
          </w:tcPr>
          <w:p w14:paraId="64AF6364"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096025</w:t>
            </w:r>
          </w:p>
        </w:tc>
        <w:tc>
          <w:tcPr>
            <w:tcW w:w="3644" w:type="pct"/>
            <w:vAlign w:val="center"/>
          </w:tcPr>
          <w:p w14:paraId="3784CD05"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Munkahelyi étkeztetés köznevelési intézményben</w:t>
            </w:r>
          </w:p>
        </w:tc>
      </w:tr>
      <w:tr w:rsidR="00A36D83" w:rsidRPr="00A36D83" w14:paraId="05AD5DE5" w14:textId="77777777" w:rsidTr="00A36D83">
        <w:tc>
          <w:tcPr>
            <w:tcW w:w="288" w:type="pct"/>
            <w:vAlign w:val="center"/>
          </w:tcPr>
          <w:p w14:paraId="061A8EDC"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17</w:t>
            </w:r>
          </w:p>
        </w:tc>
        <w:tc>
          <w:tcPr>
            <w:tcW w:w="1068" w:type="pct"/>
          </w:tcPr>
          <w:p w14:paraId="43E7351C"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102023</w:t>
            </w:r>
          </w:p>
        </w:tc>
        <w:tc>
          <w:tcPr>
            <w:tcW w:w="3644" w:type="pct"/>
          </w:tcPr>
          <w:p w14:paraId="17ED4CF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Időskorúak tartós bentlakásos ellátása</w:t>
            </w:r>
          </w:p>
        </w:tc>
      </w:tr>
      <w:tr w:rsidR="00A36D83" w:rsidRPr="00A36D83" w14:paraId="1B3E31E1" w14:textId="77777777" w:rsidTr="00A36D83">
        <w:tc>
          <w:tcPr>
            <w:tcW w:w="288" w:type="pct"/>
            <w:vAlign w:val="center"/>
          </w:tcPr>
          <w:p w14:paraId="66F7D156"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18</w:t>
            </w:r>
          </w:p>
        </w:tc>
        <w:tc>
          <w:tcPr>
            <w:tcW w:w="1068" w:type="pct"/>
          </w:tcPr>
          <w:p w14:paraId="4C26C475"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102024</w:t>
            </w:r>
          </w:p>
        </w:tc>
        <w:tc>
          <w:tcPr>
            <w:tcW w:w="3644" w:type="pct"/>
          </w:tcPr>
          <w:p w14:paraId="064B8BC8"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Demens betegek tartós bentlakásos ellátása</w:t>
            </w:r>
          </w:p>
        </w:tc>
      </w:tr>
      <w:tr w:rsidR="00A36D83" w:rsidRPr="00A36D83" w14:paraId="5B3BEAAA" w14:textId="77777777" w:rsidTr="00A36D83">
        <w:tc>
          <w:tcPr>
            <w:tcW w:w="288" w:type="pct"/>
            <w:vAlign w:val="center"/>
          </w:tcPr>
          <w:p w14:paraId="3C0C3D62"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19</w:t>
            </w:r>
          </w:p>
        </w:tc>
        <w:tc>
          <w:tcPr>
            <w:tcW w:w="1068" w:type="pct"/>
          </w:tcPr>
          <w:p w14:paraId="3C9BBEBB"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102025</w:t>
            </w:r>
          </w:p>
        </w:tc>
        <w:tc>
          <w:tcPr>
            <w:tcW w:w="3644" w:type="pct"/>
          </w:tcPr>
          <w:p w14:paraId="3DF0D583"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Időskorúak átmeneti ellátása</w:t>
            </w:r>
          </w:p>
        </w:tc>
      </w:tr>
      <w:tr w:rsidR="00A36D83" w:rsidRPr="00A36D83" w14:paraId="32035E9D" w14:textId="77777777" w:rsidTr="00A36D83">
        <w:tc>
          <w:tcPr>
            <w:tcW w:w="288" w:type="pct"/>
            <w:vAlign w:val="center"/>
          </w:tcPr>
          <w:p w14:paraId="24A66110"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20</w:t>
            </w:r>
          </w:p>
        </w:tc>
        <w:tc>
          <w:tcPr>
            <w:tcW w:w="1068" w:type="pct"/>
          </w:tcPr>
          <w:p w14:paraId="1DE66C78"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102026</w:t>
            </w:r>
          </w:p>
        </w:tc>
        <w:tc>
          <w:tcPr>
            <w:tcW w:w="3644" w:type="pct"/>
          </w:tcPr>
          <w:p w14:paraId="2BDC0047"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Demens betegek átmeneti ellátása</w:t>
            </w:r>
          </w:p>
        </w:tc>
      </w:tr>
      <w:tr w:rsidR="00A36D83" w:rsidRPr="00A36D83" w14:paraId="59DDC331" w14:textId="77777777" w:rsidTr="00A36D83">
        <w:tc>
          <w:tcPr>
            <w:tcW w:w="288" w:type="pct"/>
            <w:vAlign w:val="center"/>
          </w:tcPr>
          <w:p w14:paraId="46517710"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21</w:t>
            </w:r>
          </w:p>
        </w:tc>
        <w:tc>
          <w:tcPr>
            <w:tcW w:w="1068" w:type="pct"/>
          </w:tcPr>
          <w:p w14:paraId="3E518C56"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104035</w:t>
            </w:r>
          </w:p>
        </w:tc>
        <w:tc>
          <w:tcPr>
            <w:tcW w:w="3644" w:type="pct"/>
          </w:tcPr>
          <w:p w14:paraId="59818BD1"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Gyermekétkeztetés bölcsődében, fogy. nappali int.-ben</w:t>
            </w:r>
          </w:p>
        </w:tc>
      </w:tr>
      <w:tr w:rsidR="00A36D83" w:rsidRPr="00A36D83" w14:paraId="3953D702" w14:textId="77777777" w:rsidTr="00A36D83">
        <w:tc>
          <w:tcPr>
            <w:tcW w:w="288" w:type="pct"/>
            <w:vAlign w:val="center"/>
          </w:tcPr>
          <w:p w14:paraId="2B9608B7"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22</w:t>
            </w:r>
          </w:p>
        </w:tc>
        <w:tc>
          <w:tcPr>
            <w:tcW w:w="1068" w:type="pct"/>
          </w:tcPr>
          <w:p w14:paraId="35D92D1F"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104036</w:t>
            </w:r>
          </w:p>
        </w:tc>
        <w:tc>
          <w:tcPr>
            <w:tcW w:w="3644" w:type="pct"/>
          </w:tcPr>
          <w:p w14:paraId="67A4D387"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Munkahelyi étkeztetés bölcsődében</w:t>
            </w:r>
          </w:p>
        </w:tc>
      </w:tr>
      <w:tr w:rsidR="00A36D83" w:rsidRPr="00A36D83" w14:paraId="1AF92BC9" w14:textId="77777777" w:rsidTr="00A36D83">
        <w:tc>
          <w:tcPr>
            <w:tcW w:w="288" w:type="pct"/>
            <w:vAlign w:val="center"/>
          </w:tcPr>
          <w:p w14:paraId="606C2FF5"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23</w:t>
            </w:r>
          </w:p>
        </w:tc>
        <w:tc>
          <w:tcPr>
            <w:tcW w:w="1068" w:type="pct"/>
          </w:tcPr>
          <w:p w14:paraId="3178A7BE"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104037</w:t>
            </w:r>
          </w:p>
        </w:tc>
        <w:tc>
          <w:tcPr>
            <w:tcW w:w="3644" w:type="pct"/>
          </w:tcPr>
          <w:p w14:paraId="7CC7E06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 xml:space="preserve">Intézményen kívüli gyermekétkeztetés </w:t>
            </w:r>
          </w:p>
        </w:tc>
      </w:tr>
      <w:tr w:rsidR="00A36D83" w:rsidRPr="00A36D83" w14:paraId="4875E093" w14:textId="77777777" w:rsidTr="00A36D83">
        <w:tc>
          <w:tcPr>
            <w:tcW w:w="288" w:type="pct"/>
            <w:vAlign w:val="center"/>
          </w:tcPr>
          <w:p w14:paraId="64117970"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lastRenderedPageBreak/>
              <w:t>24</w:t>
            </w:r>
          </w:p>
        </w:tc>
        <w:tc>
          <w:tcPr>
            <w:tcW w:w="1068" w:type="pct"/>
          </w:tcPr>
          <w:p w14:paraId="0D6C991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106010</w:t>
            </w:r>
          </w:p>
        </w:tc>
        <w:tc>
          <w:tcPr>
            <w:tcW w:w="3644" w:type="pct"/>
          </w:tcPr>
          <w:p w14:paraId="1A3A450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Lakóingatlan szociális célú bérbeadása, üzemeltetése</w:t>
            </w:r>
          </w:p>
        </w:tc>
      </w:tr>
      <w:tr w:rsidR="00A36D83" w:rsidRPr="00A36D83" w14:paraId="1C6247AD" w14:textId="77777777" w:rsidTr="00A36D83">
        <w:tc>
          <w:tcPr>
            <w:tcW w:w="288" w:type="pct"/>
            <w:vAlign w:val="center"/>
          </w:tcPr>
          <w:p w14:paraId="6D353D7E"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25</w:t>
            </w:r>
          </w:p>
        </w:tc>
        <w:tc>
          <w:tcPr>
            <w:tcW w:w="1068" w:type="pct"/>
          </w:tcPr>
          <w:p w14:paraId="2E84FFA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107050</w:t>
            </w:r>
          </w:p>
        </w:tc>
        <w:tc>
          <w:tcPr>
            <w:tcW w:w="3644" w:type="pct"/>
          </w:tcPr>
          <w:p w14:paraId="3F50DE05"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Szociális étkeztetés népkonyhán</w:t>
            </w:r>
          </w:p>
        </w:tc>
      </w:tr>
      <w:tr w:rsidR="00A36D83" w:rsidRPr="00A36D83" w14:paraId="2260EED6" w14:textId="77777777" w:rsidTr="00A36D83">
        <w:tc>
          <w:tcPr>
            <w:tcW w:w="288" w:type="pct"/>
            <w:vAlign w:val="center"/>
          </w:tcPr>
          <w:p w14:paraId="016473DF"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26</w:t>
            </w:r>
          </w:p>
        </w:tc>
        <w:tc>
          <w:tcPr>
            <w:tcW w:w="1068" w:type="pct"/>
          </w:tcPr>
          <w:p w14:paraId="05BDD216"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107051</w:t>
            </w:r>
          </w:p>
        </w:tc>
        <w:tc>
          <w:tcPr>
            <w:tcW w:w="3644" w:type="pct"/>
          </w:tcPr>
          <w:p w14:paraId="5E313F94"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Szociális étkeztetés szociális konyhán</w:t>
            </w:r>
          </w:p>
        </w:tc>
      </w:tr>
      <w:tr w:rsidR="00A36D83" w:rsidRPr="00A36D83" w14:paraId="27DB47EF" w14:textId="77777777" w:rsidTr="00A36D83">
        <w:tc>
          <w:tcPr>
            <w:tcW w:w="288" w:type="pct"/>
            <w:vAlign w:val="center"/>
          </w:tcPr>
          <w:p w14:paraId="7BB748B4"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27</w:t>
            </w:r>
          </w:p>
        </w:tc>
        <w:tc>
          <w:tcPr>
            <w:tcW w:w="1068" w:type="pct"/>
          </w:tcPr>
          <w:p w14:paraId="416D0DBD"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109010</w:t>
            </w:r>
          </w:p>
        </w:tc>
        <w:tc>
          <w:tcPr>
            <w:tcW w:w="3644" w:type="pct"/>
          </w:tcPr>
          <w:p w14:paraId="0FB4D851"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Szociális szolgáltatások igazgatása</w:t>
            </w:r>
          </w:p>
        </w:tc>
      </w:tr>
    </w:tbl>
    <w:p w14:paraId="2263719F" w14:textId="77777777" w:rsidR="00A36D83" w:rsidRPr="00A36D83" w:rsidRDefault="00A36D83" w:rsidP="00DE760C">
      <w:pPr>
        <w:numPr>
          <w:ilvl w:val="1"/>
          <w:numId w:val="13"/>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A36D83">
        <w:rPr>
          <w:rFonts w:ascii="Cambria" w:hAnsi="Cambria"/>
          <w:sz w:val="22"/>
          <w:szCs w:val="22"/>
        </w:rPr>
        <w:t>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14:paraId="5C0A9369" w14:textId="77777777" w:rsidR="00A36D83" w:rsidRPr="00A36D83" w:rsidRDefault="00A36D83" w:rsidP="00DE760C">
      <w:pPr>
        <w:numPr>
          <w:ilvl w:val="0"/>
          <w:numId w:val="13"/>
        </w:numPr>
        <w:tabs>
          <w:tab w:val="left" w:leader="dot" w:pos="9072"/>
          <w:tab w:val="left" w:leader="dot" w:pos="9781"/>
        </w:tabs>
        <w:spacing w:before="720" w:after="480" w:line="259" w:lineRule="auto"/>
        <w:jc w:val="center"/>
        <w:rPr>
          <w:rFonts w:ascii="Cambria" w:hAnsi="Cambria"/>
          <w:b/>
          <w:sz w:val="28"/>
        </w:rPr>
      </w:pPr>
      <w:r w:rsidRPr="00A36D83">
        <w:rPr>
          <w:rFonts w:ascii="Cambria" w:hAnsi="Cambria"/>
          <w:b/>
          <w:sz w:val="28"/>
        </w:rPr>
        <w:t>A költségvetési szerv szervezete és működése</w:t>
      </w:r>
    </w:p>
    <w:p w14:paraId="1CC61B42" w14:textId="77777777" w:rsidR="00A36D83" w:rsidRPr="00A36D83" w:rsidRDefault="00A36D83" w:rsidP="00DE760C">
      <w:pPr>
        <w:numPr>
          <w:ilvl w:val="1"/>
          <w:numId w:val="13"/>
        </w:numPr>
        <w:tabs>
          <w:tab w:val="left" w:leader="dot" w:pos="9072"/>
          <w:tab w:val="left" w:leader="dot" w:pos="9781"/>
          <w:tab w:val="left" w:leader="dot" w:pos="16443"/>
        </w:tabs>
        <w:spacing w:before="80" w:after="160" w:line="259" w:lineRule="auto"/>
        <w:ind w:left="567" w:hanging="567"/>
        <w:jc w:val="both"/>
        <w:rPr>
          <w:rFonts w:ascii="Cambria" w:hAnsi="Cambria"/>
          <w:sz w:val="22"/>
          <w:szCs w:val="22"/>
        </w:rPr>
      </w:pPr>
      <w:r w:rsidRPr="00A36D83">
        <w:rPr>
          <w:rFonts w:ascii="Cambria" w:hAnsi="Cambria"/>
          <w:sz w:val="22"/>
          <w:szCs w:val="22"/>
        </w:rPr>
        <w:t>A költségvetési szerv vezetőjének megbízási rendje: A jegyző kinevezése a Mötv. 82. §-a, valamint a közszolgálati tisztviselőkről szóló 2011. évi CXCIX. törvény rendelkezéseinek megfelelően történik. A település polgármestere – pályázat alapján határozatlan időre – nevezi ki a jegyzőt.</w:t>
      </w:r>
    </w:p>
    <w:p w14:paraId="77106CF8" w14:textId="77777777" w:rsidR="00A36D83" w:rsidRPr="00A36D83" w:rsidRDefault="00A36D83" w:rsidP="00DE760C">
      <w:pPr>
        <w:numPr>
          <w:ilvl w:val="1"/>
          <w:numId w:val="13"/>
        </w:numPr>
        <w:tabs>
          <w:tab w:val="left" w:leader="dot" w:pos="9072"/>
          <w:tab w:val="left" w:leader="dot" w:pos="9781"/>
          <w:tab w:val="left" w:leader="dot" w:pos="16443"/>
        </w:tabs>
        <w:spacing w:before="80" w:after="160" w:line="259" w:lineRule="auto"/>
        <w:ind w:left="567" w:hanging="567"/>
        <w:jc w:val="both"/>
        <w:rPr>
          <w:rFonts w:ascii="Cambria" w:hAnsi="Cambria"/>
          <w:sz w:val="22"/>
          <w:szCs w:val="22"/>
        </w:rPr>
      </w:pPr>
      <w:r w:rsidRPr="00A36D83">
        <w:rPr>
          <w:rFonts w:ascii="Cambria" w:hAnsi="Cambria"/>
          <w:sz w:val="22"/>
          <w:szCs w:val="22"/>
        </w:rPr>
        <w:t>A költségvetési szervnél alkalmazásban álló személyek jogviszonya:</w:t>
      </w:r>
    </w:p>
    <w:tbl>
      <w:tblPr>
        <w:tblStyle w:val="Rcsostblzat1"/>
        <w:tblW w:w="5000" w:type="pct"/>
        <w:tblLook w:val="04A0" w:firstRow="1" w:lastRow="0" w:firstColumn="1" w:lastColumn="0" w:noHBand="0" w:noVBand="1"/>
      </w:tblPr>
      <w:tblGrid>
        <w:gridCol w:w="522"/>
        <w:gridCol w:w="3066"/>
        <w:gridCol w:w="5472"/>
      </w:tblGrid>
      <w:tr w:rsidR="00A36D83" w:rsidRPr="00A36D83" w14:paraId="05603A66" w14:textId="77777777" w:rsidTr="00A36D83">
        <w:tc>
          <w:tcPr>
            <w:tcW w:w="288" w:type="pct"/>
            <w:vAlign w:val="center"/>
          </w:tcPr>
          <w:p w14:paraId="4C315690"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p>
        </w:tc>
        <w:tc>
          <w:tcPr>
            <w:tcW w:w="1692" w:type="pct"/>
          </w:tcPr>
          <w:p w14:paraId="1BD29E84"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foglalkoztatási jogviszony</w:t>
            </w:r>
          </w:p>
        </w:tc>
        <w:tc>
          <w:tcPr>
            <w:tcW w:w="3020" w:type="pct"/>
          </w:tcPr>
          <w:p w14:paraId="7A17FD6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jogviszonyt szabályozó jogszabály</w:t>
            </w:r>
          </w:p>
        </w:tc>
      </w:tr>
      <w:tr w:rsidR="00A36D83" w:rsidRPr="00A36D83" w14:paraId="16143C26" w14:textId="77777777" w:rsidTr="00A36D83">
        <w:tc>
          <w:tcPr>
            <w:tcW w:w="288" w:type="pct"/>
            <w:vAlign w:val="center"/>
          </w:tcPr>
          <w:p w14:paraId="57AD0B88"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1</w:t>
            </w:r>
          </w:p>
        </w:tc>
        <w:tc>
          <w:tcPr>
            <w:tcW w:w="1692" w:type="pct"/>
          </w:tcPr>
          <w:p w14:paraId="24A04E41"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köztisztviselői jogviszony</w:t>
            </w:r>
          </w:p>
        </w:tc>
        <w:tc>
          <w:tcPr>
            <w:tcW w:w="3020" w:type="pct"/>
          </w:tcPr>
          <w:p w14:paraId="34E6D208"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a közszolgálati tisztviselőkről szóló 2011. évi CXCIX. törvény</w:t>
            </w:r>
          </w:p>
        </w:tc>
      </w:tr>
      <w:tr w:rsidR="00A36D83" w:rsidRPr="00A36D83" w14:paraId="442B51A3" w14:textId="77777777" w:rsidTr="00A36D83">
        <w:tc>
          <w:tcPr>
            <w:tcW w:w="288" w:type="pct"/>
            <w:vAlign w:val="center"/>
          </w:tcPr>
          <w:p w14:paraId="21543CF9"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2</w:t>
            </w:r>
          </w:p>
        </w:tc>
        <w:tc>
          <w:tcPr>
            <w:tcW w:w="1692" w:type="pct"/>
          </w:tcPr>
          <w:p w14:paraId="37B3D4A7"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közalkalmazotti jogviszony</w:t>
            </w:r>
          </w:p>
        </w:tc>
        <w:tc>
          <w:tcPr>
            <w:tcW w:w="3020" w:type="pct"/>
          </w:tcPr>
          <w:p w14:paraId="08F1ED5A"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a közalkalmazottak jogállásáról szóló 1992. élvi XXXIII. törvény</w:t>
            </w:r>
          </w:p>
        </w:tc>
      </w:tr>
      <w:tr w:rsidR="00A36D83" w:rsidRPr="00A36D83" w14:paraId="7A9AD063" w14:textId="77777777" w:rsidTr="00A36D83">
        <w:tc>
          <w:tcPr>
            <w:tcW w:w="288" w:type="pct"/>
            <w:vAlign w:val="center"/>
          </w:tcPr>
          <w:p w14:paraId="4CE7C00B"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3</w:t>
            </w:r>
          </w:p>
        </w:tc>
        <w:tc>
          <w:tcPr>
            <w:tcW w:w="1692" w:type="pct"/>
          </w:tcPr>
          <w:p w14:paraId="71BF3A10"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munkaviszony</w:t>
            </w:r>
          </w:p>
        </w:tc>
        <w:tc>
          <w:tcPr>
            <w:tcW w:w="3020" w:type="pct"/>
          </w:tcPr>
          <w:p w14:paraId="5023705F"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Munka törvénykönyvéről szóló 2012. évi I. törvény</w:t>
            </w:r>
          </w:p>
        </w:tc>
      </w:tr>
      <w:tr w:rsidR="00A36D83" w:rsidRPr="00A36D83" w14:paraId="5EEF2F9E" w14:textId="77777777" w:rsidTr="00A36D83">
        <w:tc>
          <w:tcPr>
            <w:tcW w:w="288" w:type="pct"/>
            <w:vAlign w:val="center"/>
          </w:tcPr>
          <w:p w14:paraId="20396B0A" w14:textId="77777777" w:rsidR="00A36D83" w:rsidRPr="00A36D83" w:rsidRDefault="00A36D83" w:rsidP="00A36D83">
            <w:pPr>
              <w:tabs>
                <w:tab w:val="left" w:leader="dot" w:pos="9072"/>
                <w:tab w:val="left" w:leader="dot" w:pos="16443"/>
              </w:tabs>
              <w:spacing w:before="80"/>
              <w:jc w:val="center"/>
              <w:rPr>
                <w:rFonts w:ascii="Cambria" w:hAnsi="Cambria"/>
                <w:sz w:val="22"/>
                <w:szCs w:val="22"/>
              </w:rPr>
            </w:pPr>
            <w:r w:rsidRPr="00A36D83">
              <w:rPr>
                <w:rFonts w:ascii="Cambria" w:hAnsi="Cambria"/>
                <w:sz w:val="22"/>
                <w:szCs w:val="22"/>
              </w:rPr>
              <w:t>4</w:t>
            </w:r>
          </w:p>
        </w:tc>
        <w:tc>
          <w:tcPr>
            <w:tcW w:w="1692" w:type="pct"/>
          </w:tcPr>
          <w:p w14:paraId="55CC28E3"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megbízási jogviszony</w:t>
            </w:r>
          </w:p>
        </w:tc>
        <w:tc>
          <w:tcPr>
            <w:tcW w:w="3020" w:type="pct"/>
          </w:tcPr>
          <w:p w14:paraId="14496688" w14:textId="77777777" w:rsidR="00A36D83" w:rsidRPr="00A36D83" w:rsidRDefault="00A36D83" w:rsidP="00A36D83">
            <w:pPr>
              <w:tabs>
                <w:tab w:val="left" w:leader="dot" w:pos="9072"/>
                <w:tab w:val="left" w:leader="dot" w:pos="16443"/>
              </w:tabs>
              <w:spacing w:before="80"/>
              <w:rPr>
                <w:rFonts w:ascii="Cambria" w:hAnsi="Cambria"/>
                <w:sz w:val="22"/>
                <w:szCs w:val="22"/>
              </w:rPr>
            </w:pPr>
            <w:r w:rsidRPr="00A36D83">
              <w:rPr>
                <w:rFonts w:ascii="Cambria" w:hAnsi="Cambria"/>
                <w:sz w:val="22"/>
                <w:szCs w:val="22"/>
              </w:rPr>
              <w:t>Polgári törvénykönyvről szóló 2013. évi V. törvény</w:t>
            </w:r>
          </w:p>
        </w:tc>
      </w:tr>
    </w:tbl>
    <w:p w14:paraId="1902B3CA" w14:textId="77777777" w:rsidR="00A36D83" w:rsidRPr="00A36D83" w:rsidRDefault="00A36D83" w:rsidP="00A36D83">
      <w:pPr>
        <w:rPr>
          <w:rFonts w:ascii="Arial" w:hAnsi="Arial" w:cs="Arial"/>
          <w:color w:val="000000"/>
          <w:sz w:val="20"/>
          <w:szCs w:val="20"/>
        </w:rPr>
      </w:pPr>
    </w:p>
    <w:p w14:paraId="17B81BBC" w14:textId="77777777" w:rsidR="00A36D83" w:rsidRPr="00A36D83" w:rsidRDefault="00A36D83" w:rsidP="00A36D83">
      <w:pPr>
        <w:spacing w:after="160" w:line="259" w:lineRule="auto"/>
        <w:rPr>
          <w:rFonts w:ascii="Calibri" w:eastAsia="Calibri" w:hAnsi="Calibri"/>
          <w:sz w:val="22"/>
          <w:szCs w:val="22"/>
          <w:lang w:eastAsia="en-US"/>
        </w:rPr>
      </w:pPr>
      <w:r w:rsidRPr="00A36D83">
        <w:rPr>
          <w:rFonts w:ascii="Calibri" w:eastAsia="Calibri" w:hAnsi="Calibri"/>
          <w:sz w:val="22"/>
          <w:szCs w:val="22"/>
          <w:lang w:eastAsia="en-US"/>
        </w:rPr>
        <w:br w:type="page"/>
      </w:r>
    </w:p>
    <w:p w14:paraId="11FECE0A" w14:textId="77777777" w:rsidR="00DE760C" w:rsidRPr="0053606D" w:rsidRDefault="00DE760C" w:rsidP="00DE760C">
      <w:pPr>
        <w:jc w:val="both"/>
        <w:rPr>
          <w:b/>
        </w:rPr>
      </w:pPr>
      <w:r w:rsidRPr="0053606D">
        <w:rPr>
          <w:b/>
        </w:rPr>
        <w:lastRenderedPageBreak/>
        <w:t>Kiskunfélegyháza Város Önkormányzat Képviselő-testületének</w:t>
      </w:r>
    </w:p>
    <w:p w14:paraId="77332368" w14:textId="77777777" w:rsidR="00DE760C" w:rsidRPr="0053606D" w:rsidRDefault="00DE760C" w:rsidP="00DE760C">
      <w:pPr>
        <w:jc w:val="both"/>
        <w:rPr>
          <w:b/>
          <w:u w:val="single"/>
        </w:rPr>
      </w:pPr>
      <w:r>
        <w:rPr>
          <w:b/>
          <w:u w:val="single"/>
        </w:rPr>
        <w:t>187/2020. (X.21</w:t>
      </w:r>
      <w:r w:rsidRPr="0053606D">
        <w:rPr>
          <w:b/>
          <w:u w:val="single"/>
        </w:rPr>
        <w:t>.) önkormányzati határozata</w:t>
      </w:r>
    </w:p>
    <w:p w14:paraId="7FE23B72" w14:textId="77777777" w:rsidR="00DE760C" w:rsidRDefault="00DE760C" w:rsidP="00DE760C">
      <w:pPr>
        <w:rPr>
          <w:b/>
        </w:rPr>
      </w:pPr>
      <w:r>
        <w:rPr>
          <w:b/>
        </w:rPr>
        <w:t xml:space="preserve">Kiskunfélegyházi Polgármesteri Hivatal </w:t>
      </w:r>
    </w:p>
    <w:p w14:paraId="250F8F8F" w14:textId="77777777" w:rsidR="00DE760C" w:rsidRDefault="00DE760C" w:rsidP="00DE760C">
      <w:pPr>
        <w:rPr>
          <w:b/>
        </w:rPr>
      </w:pPr>
      <w:r>
        <w:rPr>
          <w:b/>
        </w:rPr>
        <w:t xml:space="preserve">Ügyrendjének módosításáról </w:t>
      </w:r>
    </w:p>
    <w:p w14:paraId="61032043" w14:textId="77777777" w:rsidR="00DE760C" w:rsidRDefault="00DE760C" w:rsidP="00DE760C">
      <w:pPr>
        <w:rPr>
          <w:b/>
        </w:rPr>
      </w:pPr>
    </w:p>
    <w:p w14:paraId="4FF996D6" w14:textId="77777777" w:rsidR="00DE760C" w:rsidRDefault="00DE760C" w:rsidP="00DE760C">
      <w:pPr>
        <w:rPr>
          <w:b/>
        </w:rPr>
      </w:pPr>
    </w:p>
    <w:p w14:paraId="351C6A2E" w14:textId="77777777" w:rsidR="00DE760C" w:rsidRPr="0053606D" w:rsidRDefault="00DE760C" w:rsidP="00DE760C">
      <w:pPr>
        <w:rPr>
          <w:b/>
        </w:rPr>
      </w:pPr>
    </w:p>
    <w:p w14:paraId="1E2249C5" w14:textId="77777777" w:rsidR="00DE760C" w:rsidRPr="0053606D" w:rsidRDefault="00DE760C" w:rsidP="00DE760C">
      <w:pPr>
        <w:ind w:firstLine="708"/>
        <w:jc w:val="center"/>
        <w:rPr>
          <w:b/>
        </w:rPr>
      </w:pPr>
      <w:r w:rsidRPr="0053606D">
        <w:rPr>
          <w:b/>
        </w:rPr>
        <w:t>H A T Á R O Z A T :</w:t>
      </w:r>
    </w:p>
    <w:p w14:paraId="2474C2FD" w14:textId="77777777" w:rsidR="00DE760C" w:rsidRDefault="00DE760C" w:rsidP="00DE760C"/>
    <w:p w14:paraId="2E693522" w14:textId="77777777" w:rsidR="00DE760C" w:rsidRPr="00B1160F" w:rsidRDefault="00DE760C" w:rsidP="00DE760C">
      <w:pPr>
        <w:spacing w:before="120"/>
        <w:ind w:left="708"/>
        <w:jc w:val="both"/>
      </w:pPr>
      <w:r w:rsidRPr="00B1160F">
        <w:t xml:space="preserve">Kiskunfélegyháza Város Önkormányzat Képviselő-testülete </w:t>
      </w:r>
      <w:r>
        <w:t xml:space="preserve">2020. november 1-i hatállyal </w:t>
      </w:r>
      <w:r w:rsidRPr="00B1160F">
        <w:t>jóváhagyja a határozat mellékletét képező Kiskunfélegyházi Polgármesteri Hivatal Szervezeti és Működési Szabályzatát (Ügyrend).</w:t>
      </w:r>
    </w:p>
    <w:p w14:paraId="15282F4C" w14:textId="77777777" w:rsidR="00DE760C" w:rsidRDefault="00DE760C" w:rsidP="00DE760C">
      <w:pPr>
        <w:spacing w:before="120"/>
        <w:ind w:left="708"/>
        <w:rPr>
          <w:u w:val="single"/>
        </w:rPr>
      </w:pPr>
    </w:p>
    <w:p w14:paraId="41AB3733" w14:textId="77777777" w:rsidR="00DE760C" w:rsidRPr="00965B33" w:rsidRDefault="00DE760C" w:rsidP="00DE760C">
      <w:pPr>
        <w:spacing w:before="120"/>
        <w:ind w:left="708"/>
      </w:pPr>
      <w:r w:rsidRPr="00965B33">
        <w:rPr>
          <w:u w:val="single"/>
        </w:rPr>
        <w:t>Felelős:</w:t>
      </w:r>
      <w:r w:rsidRPr="00965B33">
        <w:t xml:space="preserve"> </w:t>
      </w:r>
      <w:r w:rsidRPr="00965B33">
        <w:tab/>
        <w:t>Csányi József polgármester</w:t>
      </w:r>
    </w:p>
    <w:p w14:paraId="60716908" w14:textId="77777777" w:rsidR="00DE760C" w:rsidRPr="00965B33" w:rsidRDefault="00DE760C" w:rsidP="00DE760C">
      <w:pPr>
        <w:ind w:left="708"/>
      </w:pPr>
      <w:r w:rsidRPr="00965B33">
        <w:tab/>
      </w:r>
      <w:r w:rsidRPr="00965B33">
        <w:tab/>
        <w:t>dr. Faragó Zsolt jegyző</w:t>
      </w:r>
    </w:p>
    <w:p w14:paraId="79D73903" w14:textId="77777777" w:rsidR="00DE760C" w:rsidRDefault="00DE760C" w:rsidP="00DE760C">
      <w:pPr>
        <w:ind w:left="708"/>
      </w:pPr>
      <w:r w:rsidRPr="00965B33">
        <w:rPr>
          <w:u w:val="single"/>
        </w:rPr>
        <w:t>Határidő</w:t>
      </w:r>
      <w:r w:rsidRPr="00965B33">
        <w:t xml:space="preserve">: </w:t>
      </w:r>
      <w:r w:rsidRPr="00965B33">
        <w:tab/>
      </w:r>
      <w:r>
        <w:t>2020. november 1.</w:t>
      </w:r>
    </w:p>
    <w:p w14:paraId="50B31183" w14:textId="77777777" w:rsidR="00DE760C" w:rsidRDefault="00DE760C" w:rsidP="00DE760C"/>
    <w:p w14:paraId="00B3BE50" w14:textId="77777777" w:rsidR="00DE760C" w:rsidRDefault="00DE760C" w:rsidP="00DE760C"/>
    <w:p w14:paraId="0A98AFE0" w14:textId="77777777" w:rsidR="00DE760C" w:rsidRPr="00D30F6D" w:rsidRDefault="00DE760C" w:rsidP="00DE760C">
      <w:pPr>
        <w:tabs>
          <w:tab w:val="left" w:pos="2041"/>
        </w:tabs>
        <w:rPr>
          <w:u w:val="single"/>
        </w:rPr>
      </w:pPr>
      <w:r w:rsidRPr="00D30F6D">
        <w:rPr>
          <w:u w:val="single"/>
        </w:rPr>
        <w:t xml:space="preserve">Erről értesül: </w:t>
      </w:r>
    </w:p>
    <w:p w14:paraId="1E9FC951" w14:textId="77777777" w:rsidR="00DE760C" w:rsidRDefault="00DE760C" w:rsidP="00DE760C">
      <w:pPr>
        <w:tabs>
          <w:tab w:val="left" w:pos="2041"/>
        </w:tabs>
      </w:pPr>
      <w:r>
        <w:t xml:space="preserve">Polgármesteri Hivatal Jegyzői Iroda </w:t>
      </w:r>
    </w:p>
    <w:p w14:paraId="72FAFC74" w14:textId="77777777" w:rsidR="00DE760C" w:rsidRPr="00D30F6D" w:rsidRDefault="00DE760C" w:rsidP="00DE760C">
      <w:pPr>
        <w:tabs>
          <w:tab w:val="left" w:pos="2041"/>
        </w:tabs>
      </w:pPr>
      <w:r w:rsidRPr="00D30F6D">
        <w:t>Képviselő-testület tagjai.</w:t>
      </w:r>
    </w:p>
    <w:p w14:paraId="21B3F666" w14:textId="77777777" w:rsidR="00DE760C" w:rsidRPr="00D30F6D" w:rsidRDefault="00DE760C" w:rsidP="00DE760C">
      <w:pPr>
        <w:jc w:val="both"/>
      </w:pPr>
    </w:p>
    <w:p w14:paraId="5A2B6E99" w14:textId="6B62EFF3" w:rsidR="00DE760C" w:rsidRDefault="00DE760C">
      <w:pPr>
        <w:spacing w:after="160" w:line="259" w:lineRule="auto"/>
      </w:pPr>
      <w:r>
        <w:br w:type="page"/>
      </w:r>
    </w:p>
    <w:p w14:paraId="667076F1" w14:textId="77777777" w:rsidR="00DE760C" w:rsidRPr="00DE760C" w:rsidRDefault="00DE760C" w:rsidP="00DE760C">
      <w:pPr>
        <w:keepNext/>
        <w:tabs>
          <w:tab w:val="left" w:pos="2610"/>
        </w:tabs>
        <w:spacing w:line="480" w:lineRule="auto"/>
        <w:ind w:right="1064"/>
        <w:jc w:val="center"/>
        <w:outlineLvl w:val="4"/>
        <w:rPr>
          <w:b/>
          <w:i/>
          <w:sz w:val="52"/>
          <w:szCs w:val="52"/>
        </w:rPr>
      </w:pPr>
    </w:p>
    <w:p w14:paraId="038FEE6C" w14:textId="77777777" w:rsidR="00DE760C" w:rsidRPr="00DE760C" w:rsidRDefault="00DE760C" w:rsidP="00DE760C">
      <w:pPr>
        <w:keepNext/>
        <w:tabs>
          <w:tab w:val="left" w:pos="2610"/>
        </w:tabs>
        <w:spacing w:line="480" w:lineRule="auto"/>
        <w:ind w:right="1064"/>
        <w:jc w:val="center"/>
        <w:outlineLvl w:val="4"/>
        <w:rPr>
          <w:b/>
          <w:i/>
          <w:sz w:val="52"/>
          <w:szCs w:val="52"/>
        </w:rPr>
      </w:pPr>
    </w:p>
    <w:p w14:paraId="43BA5231" w14:textId="77777777" w:rsidR="00DE760C" w:rsidRPr="00DE760C" w:rsidRDefault="00DE760C" w:rsidP="00DE760C">
      <w:pPr>
        <w:keepNext/>
        <w:tabs>
          <w:tab w:val="left" w:pos="2610"/>
        </w:tabs>
        <w:spacing w:line="480" w:lineRule="auto"/>
        <w:ind w:right="1064"/>
        <w:jc w:val="center"/>
        <w:outlineLvl w:val="4"/>
        <w:rPr>
          <w:b/>
          <w:i/>
          <w:sz w:val="52"/>
          <w:szCs w:val="52"/>
        </w:rPr>
      </w:pPr>
    </w:p>
    <w:p w14:paraId="5DEFFB0A" w14:textId="77777777" w:rsidR="00DE760C" w:rsidRPr="00DE760C" w:rsidRDefault="00DE760C" w:rsidP="00DE760C">
      <w:pPr>
        <w:keepNext/>
        <w:tabs>
          <w:tab w:val="left" w:pos="2610"/>
        </w:tabs>
        <w:spacing w:line="480" w:lineRule="auto"/>
        <w:ind w:right="1064"/>
        <w:jc w:val="center"/>
        <w:outlineLvl w:val="4"/>
        <w:rPr>
          <w:b/>
          <w:i/>
          <w:sz w:val="52"/>
          <w:szCs w:val="52"/>
        </w:rPr>
      </w:pPr>
      <w:r w:rsidRPr="00DE760C">
        <w:rPr>
          <w:b/>
          <w:i/>
          <w:sz w:val="52"/>
          <w:szCs w:val="52"/>
        </w:rPr>
        <w:t>Kiskunfélegyházi Polgármesteri Hivatal</w:t>
      </w:r>
    </w:p>
    <w:p w14:paraId="5A7E9549" w14:textId="77777777" w:rsidR="00DE760C" w:rsidRPr="00DE760C" w:rsidRDefault="00DE760C" w:rsidP="00DE760C">
      <w:pPr>
        <w:spacing w:line="480" w:lineRule="auto"/>
        <w:ind w:right="1064"/>
        <w:jc w:val="center"/>
        <w:rPr>
          <w:b/>
          <w:i/>
          <w:sz w:val="52"/>
          <w:szCs w:val="52"/>
        </w:rPr>
      </w:pPr>
      <w:r w:rsidRPr="00DE760C">
        <w:rPr>
          <w:b/>
          <w:i/>
          <w:sz w:val="52"/>
          <w:szCs w:val="52"/>
        </w:rPr>
        <w:t>Szervezeti és Működési Szabályzata</w:t>
      </w:r>
    </w:p>
    <w:p w14:paraId="4531E584" w14:textId="77777777" w:rsidR="00DE760C" w:rsidRPr="00DE760C" w:rsidRDefault="00DE760C" w:rsidP="00DE760C">
      <w:pPr>
        <w:spacing w:line="480" w:lineRule="auto"/>
        <w:ind w:right="1064"/>
        <w:jc w:val="center"/>
        <w:rPr>
          <w:b/>
          <w:i/>
          <w:sz w:val="52"/>
          <w:szCs w:val="52"/>
        </w:rPr>
      </w:pPr>
      <w:r w:rsidRPr="00DE760C">
        <w:rPr>
          <w:b/>
          <w:i/>
          <w:sz w:val="52"/>
          <w:szCs w:val="52"/>
        </w:rPr>
        <w:t>(ÜGYREND)</w:t>
      </w:r>
    </w:p>
    <w:p w14:paraId="263EC42F" w14:textId="77777777" w:rsidR="00DE760C" w:rsidRPr="00DE760C" w:rsidRDefault="00DE760C" w:rsidP="00DE760C">
      <w:pPr>
        <w:ind w:right="1064"/>
        <w:jc w:val="center"/>
        <w:rPr>
          <w:b/>
          <w:i/>
          <w:u w:val="single"/>
        </w:rPr>
      </w:pPr>
    </w:p>
    <w:p w14:paraId="50F900A3" w14:textId="77777777" w:rsidR="00DE760C" w:rsidRPr="00DE760C" w:rsidRDefault="00DE760C" w:rsidP="00DE760C">
      <w:pPr>
        <w:ind w:right="1064"/>
        <w:jc w:val="center"/>
        <w:rPr>
          <w:b/>
          <w:i/>
          <w:u w:val="single"/>
        </w:rPr>
      </w:pPr>
    </w:p>
    <w:p w14:paraId="7B9A4494" w14:textId="77777777" w:rsidR="00DE760C" w:rsidRPr="00DE760C" w:rsidRDefault="00DE760C" w:rsidP="00DE760C">
      <w:pPr>
        <w:ind w:right="1064"/>
        <w:jc w:val="center"/>
        <w:rPr>
          <w:b/>
          <w:i/>
          <w:u w:val="single"/>
        </w:rPr>
      </w:pPr>
    </w:p>
    <w:p w14:paraId="6845DA06" w14:textId="77777777" w:rsidR="00DE760C" w:rsidRPr="00DE760C" w:rsidRDefault="00DE760C" w:rsidP="00DE760C">
      <w:pPr>
        <w:ind w:right="1064"/>
        <w:jc w:val="center"/>
        <w:rPr>
          <w:b/>
          <w:i/>
          <w:u w:val="single"/>
        </w:rPr>
      </w:pPr>
    </w:p>
    <w:p w14:paraId="5ACA068C" w14:textId="77777777" w:rsidR="00DE760C" w:rsidRPr="00DE760C" w:rsidRDefault="00DE760C" w:rsidP="00DE760C">
      <w:pPr>
        <w:ind w:right="1064"/>
        <w:jc w:val="center"/>
        <w:rPr>
          <w:b/>
          <w:i/>
          <w:u w:val="single"/>
        </w:rPr>
      </w:pPr>
    </w:p>
    <w:p w14:paraId="136A180E" w14:textId="77777777" w:rsidR="00DE760C" w:rsidRPr="00DE760C" w:rsidRDefault="00DE760C" w:rsidP="00DE760C">
      <w:pPr>
        <w:ind w:right="1064"/>
        <w:jc w:val="center"/>
        <w:rPr>
          <w:b/>
          <w:i/>
          <w:u w:val="single"/>
        </w:rPr>
      </w:pPr>
    </w:p>
    <w:p w14:paraId="682999D7" w14:textId="77777777" w:rsidR="00DE760C" w:rsidRPr="00DE760C" w:rsidRDefault="00DE760C" w:rsidP="00DE760C">
      <w:pPr>
        <w:ind w:right="1064"/>
        <w:jc w:val="center"/>
        <w:rPr>
          <w:b/>
          <w:i/>
          <w:u w:val="single"/>
        </w:rPr>
      </w:pPr>
    </w:p>
    <w:p w14:paraId="1EFFB542" w14:textId="77777777" w:rsidR="00DE760C" w:rsidRPr="00DE760C" w:rsidRDefault="00DE760C" w:rsidP="00DE760C">
      <w:pPr>
        <w:ind w:right="1064"/>
        <w:jc w:val="center"/>
        <w:rPr>
          <w:b/>
          <w:i/>
          <w:u w:val="single"/>
        </w:rPr>
      </w:pPr>
    </w:p>
    <w:p w14:paraId="52D96AE2" w14:textId="77777777" w:rsidR="00DE760C" w:rsidRPr="00DE760C" w:rsidRDefault="00DE760C" w:rsidP="00DE760C">
      <w:pPr>
        <w:ind w:right="1064"/>
        <w:jc w:val="center"/>
        <w:rPr>
          <w:b/>
          <w:i/>
          <w:u w:val="single"/>
        </w:rPr>
      </w:pPr>
    </w:p>
    <w:p w14:paraId="79E64BFF" w14:textId="77777777" w:rsidR="00DE760C" w:rsidRPr="00DE760C" w:rsidRDefault="00DE760C" w:rsidP="00DE760C">
      <w:pPr>
        <w:ind w:right="1064"/>
        <w:jc w:val="center"/>
        <w:rPr>
          <w:b/>
          <w:i/>
          <w:u w:val="single"/>
        </w:rPr>
      </w:pPr>
    </w:p>
    <w:p w14:paraId="12FE650F" w14:textId="77777777" w:rsidR="00DE760C" w:rsidRPr="00DE760C" w:rsidRDefault="00DE760C" w:rsidP="00DE760C">
      <w:pPr>
        <w:ind w:right="1064"/>
        <w:jc w:val="center"/>
        <w:rPr>
          <w:b/>
          <w:i/>
          <w:u w:val="single"/>
        </w:rPr>
      </w:pPr>
    </w:p>
    <w:p w14:paraId="4477A7D2" w14:textId="77777777" w:rsidR="00DE760C" w:rsidRPr="00DE760C" w:rsidRDefault="00DE760C" w:rsidP="00DE760C">
      <w:pPr>
        <w:ind w:right="1064"/>
        <w:jc w:val="center"/>
        <w:rPr>
          <w:b/>
          <w:i/>
          <w:u w:val="single"/>
        </w:rPr>
      </w:pPr>
    </w:p>
    <w:p w14:paraId="3D6E060C" w14:textId="77777777" w:rsidR="00DE760C" w:rsidRPr="00DE760C" w:rsidRDefault="00DE760C" w:rsidP="00DE760C">
      <w:pPr>
        <w:ind w:right="1064"/>
        <w:jc w:val="center"/>
        <w:rPr>
          <w:b/>
          <w:i/>
          <w:u w:val="single"/>
        </w:rPr>
      </w:pPr>
    </w:p>
    <w:p w14:paraId="40EABD45" w14:textId="77777777" w:rsidR="00DE760C" w:rsidRPr="00DE760C" w:rsidRDefault="00DE760C" w:rsidP="00DE760C">
      <w:pPr>
        <w:ind w:right="1064"/>
        <w:jc w:val="center"/>
        <w:rPr>
          <w:b/>
          <w:i/>
          <w:u w:val="single"/>
        </w:rPr>
      </w:pPr>
    </w:p>
    <w:p w14:paraId="086BE1C7" w14:textId="77777777" w:rsidR="00DE760C" w:rsidRPr="00DE760C" w:rsidRDefault="00DE760C" w:rsidP="00DE760C">
      <w:pPr>
        <w:ind w:right="1064"/>
        <w:jc w:val="center"/>
        <w:rPr>
          <w:b/>
          <w:i/>
          <w:u w:val="single"/>
        </w:rPr>
      </w:pPr>
    </w:p>
    <w:p w14:paraId="2DC13D60" w14:textId="77777777" w:rsidR="00DE760C" w:rsidRPr="00DE760C" w:rsidRDefault="00DE760C" w:rsidP="00DE760C">
      <w:pPr>
        <w:ind w:right="1064"/>
        <w:jc w:val="center"/>
        <w:rPr>
          <w:b/>
          <w:i/>
          <w:u w:val="single"/>
        </w:rPr>
      </w:pPr>
    </w:p>
    <w:p w14:paraId="695C5A8C" w14:textId="77777777" w:rsidR="00DE760C" w:rsidRPr="00DE760C" w:rsidRDefault="00DE760C" w:rsidP="00DE760C">
      <w:pPr>
        <w:ind w:right="1064"/>
        <w:jc w:val="center"/>
        <w:rPr>
          <w:b/>
          <w:i/>
          <w:u w:val="single"/>
        </w:rPr>
      </w:pPr>
    </w:p>
    <w:p w14:paraId="170AA26D" w14:textId="77777777" w:rsidR="00DE760C" w:rsidRPr="00DE760C" w:rsidRDefault="00DE760C" w:rsidP="00DE760C">
      <w:pPr>
        <w:ind w:right="1064"/>
        <w:jc w:val="center"/>
        <w:rPr>
          <w:b/>
          <w:i/>
          <w:u w:val="single"/>
        </w:rPr>
      </w:pPr>
    </w:p>
    <w:p w14:paraId="0E05E2DA" w14:textId="77777777" w:rsidR="00DE760C" w:rsidRPr="00DE760C" w:rsidRDefault="00DE760C" w:rsidP="00DE760C">
      <w:pPr>
        <w:ind w:right="1064"/>
        <w:jc w:val="center"/>
        <w:rPr>
          <w:b/>
          <w:i/>
          <w:u w:val="single"/>
        </w:rPr>
      </w:pPr>
    </w:p>
    <w:p w14:paraId="12DC81F7" w14:textId="77777777" w:rsidR="00DE760C" w:rsidRPr="00DE760C" w:rsidRDefault="00DE760C" w:rsidP="00DE760C">
      <w:pPr>
        <w:ind w:right="1064"/>
        <w:jc w:val="center"/>
        <w:rPr>
          <w:b/>
          <w:i/>
          <w:u w:val="single"/>
        </w:rPr>
      </w:pPr>
    </w:p>
    <w:p w14:paraId="3072A01F" w14:textId="77777777" w:rsidR="00DE760C" w:rsidRPr="00DE760C" w:rsidRDefault="00DE760C" w:rsidP="00DE760C">
      <w:pPr>
        <w:ind w:right="1064"/>
        <w:jc w:val="center"/>
        <w:rPr>
          <w:b/>
          <w:i/>
          <w:sz w:val="28"/>
          <w:szCs w:val="28"/>
        </w:rPr>
      </w:pPr>
      <w:r w:rsidRPr="00DE760C">
        <w:rPr>
          <w:b/>
          <w:i/>
          <w:sz w:val="28"/>
          <w:szCs w:val="28"/>
        </w:rPr>
        <w:lastRenderedPageBreak/>
        <w:t>I.</w:t>
      </w:r>
    </w:p>
    <w:p w14:paraId="3875925D" w14:textId="77777777" w:rsidR="00DE760C" w:rsidRPr="00DE760C" w:rsidRDefault="00DE760C" w:rsidP="00DE760C">
      <w:pPr>
        <w:ind w:right="1064"/>
        <w:rPr>
          <w:b/>
          <w:i/>
          <w:sz w:val="28"/>
          <w:szCs w:val="28"/>
        </w:rPr>
      </w:pPr>
    </w:p>
    <w:p w14:paraId="117CD01B" w14:textId="77777777" w:rsidR="00DE760C" w:rsidRPr="00DE760C" w:rsidRDefault="00DE760C" w:rsidP="00DE760C">
      <w:pPr>
        <w:keepNext/>
        <w:ind w:right="1064"/>
        <w:jc w:val="center"/>
        <w:outlineLvl w:val="0"/>
        <w:rPr>
          <w:b/>
          <w:i/>
          <w:iCs/>
          <w:sz w:val="28"/>
          <w:szCs w:val="28"/>
          <w:u w:val="single"/>
        </w:rPr>
      </w:pPr>
      <w:r w:rsidRPr="00DE760C">
        <w:rPr>
          <w:b/>
          <w:i/>
          <w:iCs/>
          <w:sz w:val="28"/>
          <w:szCs w:val="28"/>
          <w:u w:val="single"/>
        </w:rPr>
        <w:t>ÁLTALÁNOS RENDELKEZÉSEK</w:t>
      </w:r>
    </w:p>
    <w:p w14:paraId="7C4858DF" w14:textId="77777777" w:rsidR="00DE760C" w:rsidRPr="00DE760C" w:rsidRDefault="00DE760C" w:rsidP="00DE760C">
      <w:pPr>
        <w:ind w:right="1064"/>
        <w:rPr>
          <w:b/>
          <w:u w:val="single"/>
        </w:rPr>
      </w:pPr>
    </w:p>
    <w:p w14:paraId="7E8664A2" w14:textId="77777777" w:rsidR="00DE760C" w:rsidRPr="00DE760C" w:rsidRDefault="00DE760C" w:rsidP="00DE760C">
      <w:pPr>
        <w:ind w:right="1064"/>
        <w:jc w:val="center"/>
        <w:rPr>
          <w:b/>
          <w:u w:val="single"/>
        </w:rPr>
      </w:pPr>
    </w:p>
    <w:p w14:paraId="04CFA459" w14:textId="77777777" w:rsidR="00DE760C" w:rsidRPr="00DE760C" w:rsidRDefault="00DE760C" w:rsidP="00DE760C">
      <w:pPr>
        <w:ind w:right="1064"/>
        <w:jc w:val="both"/>
        <w:rPr>
          <w:b/>
          <w:i/>
          <w:iCs/>
          <w:u w:val="single"/>
        </w:rPr>
      </w:pPr>
      <w:r w:rsidRPr="00DE760C">
        <w:rPr>
          <w:b/>
          <w:i/>
          <w:iCs/>
          <w:u w:val="single"/>
        </w:rPr>
        <w:t>1. Az önkormányzati hivatal megnevezése, címadatai:</w:t>
      </w:r>
    </w:p>
    <w:p w14:paraId="2CE0A9CC" w14:textId="77777777" w:rsidR="00DE760C" w:rsidRPr="00DE760C" w:rsidRDefault="00DE760C" w:rsidP="00DE760C">
      <w:pPr>
        <w:ind w:right="1064"/>
        <w:jc w:val="both"/>
        <w:rPr>
          <w:b/>
          <w:u w:val="single"/>
        </w:rPr>
      </w:pPr>
    </w:p>
    <w:p w14:paraId="41DECB2E" w14:textId="77777777" w:rsidR="00DE760C" w:rsidRPr="00DE760C" w:rsidRDefault="00DE760C" w:rsidP="00DE760C">
      <w:pPr>
        <w:ind w:right="1064"/>
        <w:jc w:val="both"/>
      </w:pPr>
      <w:r w:rsidRPr="00DE760C">
        <w:t xml:space="preserve">1.1. A hivatal megnevezése: </w:t>
      </w:r>
      <w:r w:rsidRPr="00DE760C">
        <w:tab/>
        <w:t>Kiskunfélegyházi Polgármesteri Hivatal</w:t>
      </w:r>
    </w:p>
    <w:p w14:paraId="1B2575E9" w14:textId="77777777" w:rsidR="00DE760C" w:rsidRPr="00DE760C" w:rsidRDefault="00DE760C" w:rsidP="00DE760C">
      <w:pPr>
        <w:ind w:right="1064"/>
        <w:jc w:val="both"/>
      </w:pPr>
      <w:r w:rsidRPr="00DE760C">
        <w:tab/>
      </w:r>
      <w:r w:rsidRPr="00DE760C">
        <w:tab/>
      </w:r>
      <w:r w:rsidRPr="00DE760C">
        <w:tab/>
      </w:r>
    </w:p>
    <w:p w14:paraId="07292917" w14:textId="77777777" w:rsidR="00DE760C" w:rsidRPr="00DE760C" w:rsidRDefault="00DE760C" w:rsidP="00DE760C">
      <w:pPr>
        <w:ind w:right="1064"/>
        <w:jc w:val="both"/>
      </w:pPr>
      <w:r w:rsidRPr="00DE760C">
        <w:t>1.2. Rövidített neve:</w:t>
      </w:r>
      <w:r w:rsidRPr="00DE760C">
        <w:tab/>
      </w:r>
      <w:r w:rsidRPr="00DE760C">
        <w:tab/>
        <w:t>Polgármesteri Hivatal</w:t>
      </w:r>
    </w:p>
    <w:p w14:paraId="511A08BC" w14:textId="77777777" w:rsidR="00DE760C" w:rsidRPr="00DE760C" w:rsidRDefault="00DE760C" w:rsidP="00DE760C">
      <w:pPr>
        <w:ind w:right="1064"/>
        <w:jc w:val="both"/>
      </w:pPr>
      <w:r w:rsidRPr="00DE760C">
        <w:t xml:space="preserve">1.3. A hivatal székhelye:       </w:t>
      </w:r>
      <w:r w:rsidRPr="00DE760C">
        <w:tab/>
        <w:t>6100 Kiskunfélegyháza, Kossuth u. 1.</w:t>
      </w:r>
    </w:p>
    <w:p w14:paraId="6ECDE2AB" w14:textId="77777777" w:rsidR="00DE760C" w:rsidRPr="00DE760C" w:rsidRDefault="00DE760C" w:rsidP="00DE760C">
      <w:pPr>
        <w:ind w:right="1064"/>
        <w:jc w:val="both"/>
      </w:pPr>
      <w:r w:rsidRPr="00DE760C">
        <w:t xml:space="preserve">1.4. Levélcíme:                     </w:t>
      </w:r>
      <w:r w:rsidRPr="00DE760C">
        <w:tab/>
        <w:t>6100 Kiskunfélegyháza, Pf. 62.</w:t>
      </w:r>
    </w:p>
    <w:p w14:paraId="6B7DBA2C" w14:textId="77777777" w:rsidR="00DE760C" w:rsidRPr="00DE760C" w:rsidRDefault="00DE760C" w:rsidP="00DE760C">
      <w:pPr>
        <w:ind w:right="1064"/>
        <w:jc w:val="both"/>
      </w:pPr>
      <w:r w:rsidRPr="00DE760C">
        <w:t xml:space="preserve">1.5. Telefonszáma:               </w:t>
      </w:r>
      <w:r w:rsidRPr="00DE760C">
        <w:tab/>
        <w:t>76/562-000</w:t>
      </w:r>
    </w:p>
    <w:p w14:paraId="515C1428" w14:textId="77777777" w:rsidR="00DE760C" w:rsidRPr="00DE760C" w:rsidRDefault="00DE760C" w:rsidP="00DE760C">
      <w:pPr>
        <w:ind w:right="1064"/>
        <w:jc w:val="both"/>
      </w:pPr>
      <w:r w:rsidRPr="00DE760C">
        <w:t xml:space="preserve">1.6. Telefax-száma:              </w:t>
      </w:r>
      <w:r w:rsidRPr="00DE760C">
        <w:tab/>
        <w:t>76/462-252</w:t>
      </w:r>
    </w:p>
    <w:p w14:paraId="547E2B35" w14:textId="77777777" w:rsidR="00DE760C" w:rsidRPr="00DE760C" w:rsidRDefault="00DE760C" w:rsidP="00DE760C">
      <w:pPr>
        <w:ind w:right="1064"/>
        <w:jc w:val="both"/>
      </w:pPr>
      <w:r w:rsidRPr="00DE760C">
        <w:t xml:space="preserve">1.7. E-mail címe:                </w:t>
      </w:r>
      <w:r w:rsidRPr="00DE760C">
        <w:tab/>
        <w:t>jegyzo@kiskunfelegyhaza.hu</w:t>
      </w:r>
    </w:p>
    <w:p w14:paraId="074C6095" w14:textId="77777777" w:rsidR="00DE760C" w:rsidRPr="00DE760C" w:rsidRDefault="00DE760C" w:rsidP="00DE760C">
      <w:pPr>
        <w:ind w:right="1064"/>
        <w:jc w:val="both"/>
      </w:pPr>
    </w:p>
    <w:p w14:paraId="1821DCD1" w14:textId="77777777" w:rsidR="00DE760C" w:rsidRPr="00DE760C" w:rsidRDefault="00DE760C" w:rsidP="00DE760C">
      <w:pPr>
        <w:ind w:right="1064"/>
        <w:jc w:val="both"/>
        <w:rPr>
          <w:b/>
          <w:i/>
          <w:iCs/>
          <w:u w:val="single"/>
        </w:rPr>
      </w:pPr>
      <w:smartTag w:uri="urn:schemas-microsoft-com:office:smarttags" w:element="metricconverter">
        <w:smartTagPr>
          <w:attr w:name="ProductID" w:val="2. A"/>
        </w:smartTagPr>
        <w:r w:rsidRPr="00DE760C">
          <w:rPr>
            <w:b/>
            <w:i/>
            <w:iCs/>
            <w:u w:val="single"/>
          </w:rPr>
          <w:t>2. A</w:t>
        </w:r>
      </w:smartTag>
      <w:r w:rsidRPr="00DE760C">
        <w:rPr>
          <w:b/>
          <w:i/>
          <w:iCs/>
          <w:u w:val="single"/>
        </w:rPr>
        <w:t xml:space="preserve"> hivatal jogállása, irányítása, működési, illetékességi területe</w:t>
      </w:r>
    </w:p>
    <w:p w14:paraId="6621099A" w14:textId="77777777" w:rsidR="00DE760C" w:rsidRPr="00DE760C" w:rsidRDefault="00DE760C" w:rsidP="00DE760C">
      <w:pPr>
        <w:ind w:right="1064"/>
        <w:jc w:val="both"/>
      </w:pPr>
    </w:p>
    <w:p w14:paraId="1C7A4452" w14:textId="77777777" w:rsidR="00DE760C" w:rsidRPr="00DE760C" w:rsidRDefault="00DE760C" w:rsidP="00DE760C">
      <w:pPr>
        <w:ind w:right="1064"/>
        <w:jc w:val="both"/>
      </w:pPr>
      <w:r w:rsidRPr="00DE760C">
        <w:t>2.1. A Polgármesteri Hivatal osztályait az osztályvezetők irányítják. Az osztályvezetők gondoskodnak az osztályhoz csoportosított feladatok színvonalas szakmai ellátásáról és felelősek az osztályokon belüli hatékony és célszerű munkamegosztásért. Meghatározzák és ellenőrzik az osztályon dolgozók munkáját, elkészítik és aktualizálják munkaköri leírásaikat.</w:t>
      </w:r>
    </w:p>
    <w:p w14:paraId="199BBC6F" w14:textId="77777777" w:rsidR="00DE760C" w:rsidRPr="00DE760C" w:rsidRDefault="00DE760C" w:rsidP="00DE760C">
      <w:pPr>
        <w:ind w:right="1064"/>
        <w:jc w:val="both"/>
      </w:pPr>
    </w:p>
    <w:p w14:paraId="06989C1C" w14:textId="77777777" w:rsidR="00DE760C" w:rsidRPr="00DE760C" w:rsidRDefault="00DE760C" w:rsidP="00DE760C">
      <w:pPr>
        <w:ind w:right="1064"/>
        <w:jc w:val="both"/>
      </w:pPr>
      <w:r w:rsidRPr="00DE760C">
        <w:t>2.2. Az osztályvezetők gondoskodnak a szakbizottságok munkájának szakmai segítéséről és részt vesznek a vezetői értekezleteken, ahol tájékoztatást adnak az aktuális ügyek állásáról.</w:t>
      </w:r>
    </w:p>
    <w:p w14:paraId="27A990FA" w14:textId="77777777" w:rsidR="00DE760C" w:rsidRPr="00DE760C" w:rsidRDefault="00DE760C" w:rsidP="00DE760C">
      <w:pPr>
        <w:ind w:right="1064"/>
        <w:jc w:val="both"/>
      </w:pPr>
    </w:p>
    <w:p w14:paraId="2F2B8024" w14:textId="77777777" w:rsidR="00DE760C" w:rsidRPr="00DE760C" w:rsidRDefault="00DE760C" w:rsidP="00DE760C">
      <w:pPr>
        <w:ind w:right="1064"/>
        <w:jc w:val="both"/>
      </w:pPr>
      <w:r w:rsidRPr="00DE760C">
        <w:t>2.3. Szignálják az osztályokra érkező ügyiratokat és ellátják a Kiadmányozási Szabályzatban meghatározott jogköröket.</w:t>
      </w:r>
    </w:p>
    <w:p w14:paraId="32DFBD32" w14:textId="77777777" w:rsidR="00DE760C" w:rsidRPr="00DE760C" w:rsidRDefault="00DE760C" w:rsidP="00DE760C">
      <w:pPr>
        <w:ind w:right="1064"/>
        <w:jc w:val="both"/>
        <w:rPr>
          <w:b/>
        </w:rPr>
      </w:pPr>
    </w:p>
    <w:p w14:paraId="4C69F204" w14:textId="77777777" w:rsidR="00DE760C" w:rsidRPr="00DE760C" w:rsidRDefault="00DE760C" w:rsidP="00DE760C">
      <w:pPr>
        <w:ind w:right="1064"/>
        <w:jc w:val="both"/>
      </w:pPr>
      <w:r w:rsidRPr="00DE760C">
        <w:t>2.4. Gondoskodnak az osztályok dolgozóinak szabadság-nyilvántartásáról és javaslatot tesznek a jegyző felé az osztály megfelelő személyi feltételeinek kialakítására vonatkozóan.</w:t>
      </w:r>
    </w:p>
    <w:p w14:paraId="17766EE7" w14:textId="77777777" w:rsidR="00DE760C" w:rsidRPr="00DE760C" w:rsidRDefault="00DE760C" w:rsidP="00DE760C">
      <w:pPr>
        <w:ind w:right="1064"/>
        <w:jc w:val="both"/>
      </w:pPr>
    </w:p>
    <w:p w14:paraId="35895987" w14:textId="77777777" w:rsidR="00DE760C" w:rsidRPr="00DE760C" w:rsidRDefault="00DE760C" w:rsidP="00DE760C">
      <w:pPr>
        <w:ind w:right="1064"/>
        <w:jc w:val="both"/>
      </w:pPr>
      <w:r w:rsidRPr="00DE760C">
        <w:t>2.5. Feladataik ellátása körében folyamatosan kapcsolatot tartanak a polgármesteri hivatal más osztályaival és szervezeti egységeivel.</w:t>
      </w:r>
    </w:p>
    <w:p w14:paraId="713C6010" w14:textId="77777777" w:rsidR="00DE760C" w:rsidRPr="00DE760C" w:rsidRDefault="00DE760C" w:rsidP="00DE760C">
      <w:pPr>
        <w:ind w:right="1064"/>
        <w:jc w:val="both"/>
      </w:pPr>
    </w:p>
    <w:p w14:paraId="343E45B7" w14:textId="77777777" w:rsidR="00DE760C" w:rsidRPr="00DE760C" w:rsidRDefault="00DE760C" w:rsidP="00DE760C">
      <w:pPr>
        <w:ind w:right="1064"/>
        <w:jc w:val="both"/>
      </w:pPr>
      <w:r w:rsidRPr="00DE760C">
        <w:t>2.6. A Polgármesteri Hivatal működési, illetékességi területe: Kiskunfélegyháza Város közigazgatási területe</w:t>
      </w:r>
      <w:r w:rsidRPr="00DE760C">
        <w:rPr>
          <w:bCs/>
        </w:rPr>
        <w:t xml:space="preserve">, de törvényben vagy kormányrendeletben meghatározott egyes államigazgatási feladatokat a Bács-Kiskun Megyei Kormányhivatal Kiskunfélegyházi Járási Hivatala közigazgatási területére kiterjedő illetékességgel lát el. </w:t>
      </w:r>
    </w:p>
    <w:p w14:paraId="540559B7" w14:textId="77777777" w:rsidR="00DE760C" w:rsidRPr="00DE760C" w:rsidRDefault="00DE760C" w:rsidP="00DE760C">
      <w:pPr>
        <w:ind w:right="1064"/>
        <w:jc w:val="both"/>
        <w:rPr>
          <w:b/>
          <w:i/>
          <w:u w:val="single"/>
        </w:rPr>
      </w:pPr>
    </w:p>
    <w:p w14:paraId="6C4FB252" w14:textId="77777777" w:rsidR="00DE760C" w:rsidRPr="00DE760C" w:rsidRDefault="00DE760C" w:rsidP="00DE760C">
      <w:pPr>
        <w:ind w:right="1064"/>
        <w:rPr>
          <w:b/>
          <w:i/>
          <w:u w:val="single"/>
        </w:rPr>
      </w:pPr>
      <w:smartTag w:uri="urn:schemas-microsoft-com:office:smarttags" w:element="metricconverter">
        <w:smartTagPr>
          <w:attr w:name="ProductID" w:val="3. A"/>
        </w:smartTagPr>
        <w:r w:rsidRPr="00DE760C">
          <w:rPr>
            <w:b/>
            <w:i/>
            <w:u w:val="single"/>
          </w:rPr>
          <w:t>3. A</w:t>
        </w:r>
      </w:smartTag>
      <w:r w:rsidRPr="00DE760C">
        <w:rPr>
          <w:b/>
          <w:i/>
          <w:u w:val="single"/>
        </w:rPr>
        <w:t xml:space="preserve"> Polgármesteri Hivatal belső szervezeti felépítése:</w:t>
      </w:r>
    </w:p>
    <w:p w14:paraId="4878E2C2" w14:textId="77777777" w:rsidR="00DE760C" w:rsidRPr="00DE760C" w:rsidRDefault="00DE760C" w:rsidP="00DE760C">
      <w:pPr>
        <w:ind w:right="1064"/>
        <w:rPr>
          <w:b/>
        </w:rPr>
      </w:pPr>
      <w:r w:rsidRPr="00DE760C">
        <w:rPr>
          <w:b/>
        </w:rPr>
        <w:tab/>
      </w:r>
    </w:p>
    <w:p w14:paraId="60A006C3" w14:textId="77777777" w:rsidR="00DE760C" w:rsidRPr="00DE760C" w:rsidRDefault="00DE760C" w:rsidP="00DE760C">
      <w:pPr>
        <w:ind w:right="1064"/>
        <w:jc w:val="both"/>
      </w:pPr>
      <w:r w:rsidRPr="00DE760C">
        <w:t xml:space="preserve">3.1. A hivatal belső szervezeti egységei az osztályok, amelyek jogi személyiséggel nem rendelkeznek. </w:t>
      </w:r>
    </w:p>
    <w:p w14:paraId="76306252" w14:textId="77777777" w:rsidR="00DE760C" w:rsidRPr="00DE760C" w:rsidRDefault="00DE760C" w:rsidP="00DE760C">
      <w:pPr>
        <w:ind w:right="1064"/>
        <w:jc w:val="both"/>
      </w:pPr>
    </w:p>
    <w:p w14:paraId="3938CAD1" w14:textId="77777777" w:rsidR="00DE760C" w:rsidRPr="00DE760C" w:rsidRDefault="00DE760C" w:rsidP="00DE760C">
      <w:pPr>
        <w:ind w:right="1282"/>
        <w:jc w:val="both"/>
      </w:pPr>
      <w:r w:rsidRPr="00DE760C">
        <w:t>3.2.A hivatal belső szervezeti egységei és elnevezésük:</w:t>
      </w:r>
    </w:p>
    <w:p w14:paraId="52C98479" w14:textId="77777777" w:rsidR="00DE760C" w:rsidRPr="00DE760C" w:rsidRDefault="00DE760C" w:rsidP="00DE760C">
      <w:pPr>
        <w:ind w:right="1282"/>
        <w:jc w:val="both"/>
      </w:pPr>
    </w:p>
    <w:p w14:paraId="17EBF9EA" w14:textId="77777777" w:rsidR="00DE760C" w:rsidRPr="00DE760C" w:rsidRDefault="00DE760C" w:rsidP="00DE760C">
      <w:pPr>
        <w:ind w:right="1282"/>
        <w:jc w:val="both"/>
        <w:rPr>
          <w:bCs/>
        </w:rPr>
      </w:pPr>
      <w:r w:rsidRPr="00DE760C">
        <w:rPr>
          <w:bCs/>
        </w:rPr>
        <w:t>3.2.1.</w:t>
      </w:r>
      <w:r w:rsidRPr="00DE760C">
        <w:rPr>
          <w:bCs/>
        </w:rPr>
        <w:tab/>
      </w:r>
      <w:r w:rsidRPr="00DE760C">
        <w:rPr>
          <w:bCs/>
        </w:rPr>
        <w:tab/>
      </w:r>
      <w:r w:rsidRPr="00DE760C">
        <w:rPr>
          <w:bCs/>
        </w:rPr>
        <w:tab/>
        <w:t>Polgármesteri és Fejlesztési Kabinet</w:t>
      </w:r>
    </w:p>
    <w:p w14:paraId="52DF4552" w14:textId="77777777" w:rsidR="00DE760C" w:rsidRPr="00DE760C" w:rsidRDefault="00DE760C" w:rsidP="00DE760C">
      <w:pPr>
        <w:ind w:right="1282"/>
        <w:jc w:val="both"/>
        <w:rPr>
          <w:bCs/>
        </w:rPr>
      </w:pPr>
      <w:r w:rsidRPr="00DE760C">
        <w:rPr>
          <w:bCs/>
        </w:rPr>
        <w:t>3.2.2.</w:t>
      </w:r>
      <w:r w:rsidRPr="00DE760C">
        <w:rPr>
          <w:bCs/>
        </w:rPr>
        <w:tab/>
      </w:r>
      <w:r w:rsidRPr="00DE760C">
        <w:rPr>
          <w:bCs/>
        </w:rPr>
        <w:tab/>
      </w:r>
      <w:r w:rsidRPr="00DE760C">
        <w:rPr>
          <w:bCs/>
        </w:rPr>
        <w:tab/>
        <w:t>Jegyzői Iroda</w:t>
      </w:r>
    </w:p>
    <w:p w14:paraId="5A734749" w14:textId="77777777" w:rsidR="00DE760C" w:rsidRPr="00DE760C" w:rsidRDefault="00DE760C" w:rsidP="00DE760C">
      <w:pPr>
        <w:ind w:right="1282"/>
        <w:jc w:val="both"/>
      </w:pPr>
      <w:r w:rsidRPr="00DE760C">
        <w:t>3.2.3.</w:t>
      </w:r>
      <w:r w:rsidRPr="00DE760C">
        <w:tab/>
      </w:r>
      <w:r w:rsidRPr="00DE760C">
        <w:tab/>
      </w:r>
      <w:r w:rsidRPr="00DE760C">
        <w:tab/>
        <w:t>Pénzügyi Osztály</w:t>
      </w:r>
    </w:p>
    <w:p w14:paraId="138295F6" w14:textId="77777777" w:rsidR="00DE760C" w:rsidRPr="00DE760C" w:rsidRDefault="00DE760C" w:rsidP="00DE760C">
      <w:pPr>
        <w:ind w:right="1064"/>
        <w:jc w:val="both"/>
      </w:pPr>
      <w:r w:rsidRPr="00DE760C">
        <w:t>3.2.4.</w:t>
      </w:r>
      <w:r w:rsidRPr="00DE760C">
        <w:tab/>
      </w:r>
      <w:r w:rsidRPr="00DE760C">
        <w:tab/>
      </w:r>
      <w:r w:rsidRPr="00DE760C">
        <w:tab/>
        <w:t>Városüzemeltetési Osztály</w:t>
      </w:r>
    </w:p>
    <w:p w14:paraId="13BFBB10" w14:textId="77777777" w:rsidR="00DE760C" w:rsidRPr="00DE760C" w:rsidRDefault="00DE760C" w:rsidP="00DE760C">
      <w:pPr>
        <w:spacing w:line="276" w:lineRule="auto"/>
        <w:ind w:right="1064"/>
        <w:jc w:val="both"/>
        <w:rPr>
          <w:rFonts w:eastAsia="Calibri"/>
          <w:lang w:eastAsia="en-US"/>
        </w:rPr>
      </w:pPr>
      <w:r w:rsidRPr="00DE760C">
        <w:rPr>
          <w:rFonts w:eastAsia="Calibri"/>
          <w:lang w:eastAsia="en-US"/>
        </w:rPr>
        <w:t>3.2.5.</w:t>
      </w:r>
      <w:r w:rsidRPr="00DE760C">
        <w:rPr>
          <w:rFonts w:eastAsia="Calibri"/>
          <w:lang w:eastAsia="en-US"/>
        </w:rPr>
        <w:tab/>
      </w:r>
      <w:r w:rsidRPr="00DE760C">
        <w:rPr>
          <w:rFonts w:eastAsia="Calibri"/>
          <w:lang w:eastAsia="en-US"/>
        </w:rPr>
        <w:tab/>
      </w:r>
      <w:r w:rsidRPr="00DE760C">
        <w:rPr>
          <w:rFonts w:eastAsia="Calibri"/>
          <w:lang w:eastAsia="en-US"/>
        </w:rPr>
        <w:tab/>
        <w:t>Szociális és Közfoglalkoztatási Osztály</w:t>
      </w:r>
    </w:p>
    <w:p w14:paraId="3D780D3C" w14:textId="77777777" w:rsidR="00DE760C" w:rsidRPr="00DE760C" w:rsidRDefault="00DE760C" w:rsidP="00DE760C">
      <w:pPr>
        <w:spacing w:line="276" w:lineRule="auto"/>
        <w:ind w:right="1064"/>
        <w:jc w:val="both"/>
        <w:rPr>
          <w:rFonts w:eastAsia="Calibri"/>
          <w:lang w:eastAsia="en-US"/>
        </w:rPr>
      </w:pPr>
      <w:r w:rsidRPr="00DE760C">
        <w:rPr>
          <w:rFonts w:eastAsia="Calibri"/>
          <w:lang w:eastAsia="en-US"/>
        </w:rPr>
        <w:t>3.2.6.</w:t>
      </w:r>
      <w:r w:rsidRPr="00DE760C">
        <w:rPr>
          <w:rFonts w:eastAsia="Calibri"/>
          <w:lang w:eastAsia="en-US"/>
        </w:rPr>
        <w:tab/>
      </w:r>
      <w:r w:rsidRPr="00DE760C">
        <w:rPr>
          <w:rFonts w:eastAsia="Calibri"/>
          <w:lang w:eastAsia="en-US"/>
        </w:rPr>
        <w:tab/>
      </w:r>
      <w:r w:rsidRPr="00DE760C">
        <w:rPr>
          <w:rFonts w:eastAsia="Calibri"/>
          <w:lang w:eastAsia="en-US"/>
        </w:rPr>
        <w:tab/>
        <w:t>Vagyongazdálkodási Osztály</w:t>
      </w:r>
      <w:r w:rsidRPr="00DE760C">
        <w:rPr>
          <w:rFonts w:eastAsia="Calibri"/>
          <w:lang w:eastAsia="en-US"/>
        </w:rPr>
        <w:tab/>
      </w:r>
    </w:p>
    <w:p w14:paraId="41A08805" w14:textId="77777777" w:rsidR="00DE760C" w:rsidRPr="00DE760C" w:rsidRDefault="00DE760C" w:rsidP="00DE760C">
      <w:pPr>
        <w:ind w:right="1064"/>
        <w:jc w:val="both"/>
      </w:pPr>
    </w:p>
    <w:p w14:paraId="468EFDC2" w14:textId="77777777" w:rsidR="00DE760C" w:rsidRPr="00DE760C" w:rsidRDefault="00DE760C" w:rsidP="00DE760C">
      <w:pPr>
        <w:tabs>
          <w:tab w:val="left" w:pos="1440"/>
        </w:tabs>
        <w:ind w:right="1064"/>
        <w:jc w:val="both"/>
      </w:pPr>
      <w:r w:rsidRPr="00DE760C">
        <w:t>3.3</w:t>
      </w:r>
      <w:r w:rsidRPr="00DE760C">
        <w:tab/>
        <w:t xml:space="preserve">A hivatal létszáma:  </w:t>
      </w:r>
      <w:r w:rsidRPr="00DE760C">
        <w:tab/>
        <w:t>82</w:t>
      </w:r>
      <w:r w:rsidRPr="00DE760C">
        <w:tab/>
        <w:t>fő köztisztviselő</w:t>
      </w:r>
    </w:p>
    <w:p w14:paraId="76A9E26D" w14:textId="77777777" w:rsidR="00DE760C" w:rsidRPr="00DE760C" w:rsidRDefault="00DE760C" w:rsidP="00DE760C">
      <w:pPr>
        <w:tabs>
          <w:tab w:val="left" w:pos="1440"/>
        </w:tabs>
        <w:ind w:right="1064"/>
        <w:jc w:val="both"/>
      </w:pPr>
      <w:r w:rsidRPr="00DE760C">
        <w:tab/>
      </w:r>
      <w:r w:rsidRPr="00DE760C">
        <w:tab/>
      </w:r>
      <w:r w:rsidRPr="00DE760C">
        <w:tab/>
      </w:r>
      <w:r w:rsidRPr="00DE760C">
        <w:tab/>
        <w:t xml:space="preserve">18,5 </w:t>
      </w:r>
      <w:r w:rsidRPr="00DE760C">
        <w:tab/>
        <w:t xml:space="preserve">fő közalkalmazott </w:t>
      </w:r>
    </w:p>
    <w:p w14:paraId="6E605F77" w14:textId="77777777" w:rsidR="00DE760C" w:rsidRPr="00DE760C" w:rsidRDefault="00DE760C" w:rsidP="00DE760C">
      <w:pPr>
        <w:tabs>
          <w:tab w:val="left" w:pos="1440"/>
        </w:tabs>
        <w:ind w:right="1064"/>
        <w:jc w:val="both"/>
      </w:pPr>
      <w:r w:rsidRPr="00DE760C">
        <w:tab/>
      </w:r>
      <w:r w:rsidRPr="00DE760C">
        <w:tab/>
      </w:r>
      <w:r w:rsidRPr="00DE760C">
        <w:tab/>
      </w:r>
      <w:r w:rsidRPr="00DE760C">
        <w:tab/>
        <w:t>42</w:t>
      </w:r>
      <w:r w:rsidRPr="00DE760C">
        <w:tab/>
        <w:t>fő Mt. foglalkoztatott</w:t>
      </w:r>
    </w:p>
    <w:p w14:paraId="023B396B" w14:textId="77777777" w:rsidR="00DE760C" w:rsidRPr="00DE760C" w:rsidRDefault="00DE760C" w:rsidP="00DE760C">
      <w:pPr>
        <w:ind w:right="1064"/>
        <w:jc w:val="both"/>
      </w:pPr>
      <w:r w:rsidRPr="00DE760C">
        <w:t>3.4.</w:t>
      </w:r>
      <w:r w:rsidRPr="00DE760C">
        <w:tab/>
        <w:t>A hivatal feladatai:</w:t>
      </w:r>
    </w:p>
    <w:p w14:paraId="3516619D" w14:textId="77777777" w:rsidR="00DE760C" w:rsidRPr="00DE760C" w:rsidRDefault="00DE760C" w:rsidP="00DE760C">
      <w:pPr>
        <w:ind w:right="1064"/>
        <w:rPr>
          <w:b/>
          <w:i/>
          <w:u w:val="single"/>
        </w:rPr>
      </w:pPr>
    </w:p>
    <w:p w14:paraId="36AB902A" w14:textId="77777777" w:rsidR="00DE760C" w:rsidRPr="00DE760C" w:rsidRDefault="00DE760C" w:rsidP="00DE760C">
      <w:pPr>
        <w:ind w:right="1064"/>
        <w:jc w:val="both"/>
      </w:pPr>
      <w:r w:rsidRPr="00DE760C">
        <w:t xml:space="preserve">3.4.1.A hivatal tevékenysége egyrészt az államigazgatási ügyek döntésre való előkészítésére és végrehajtására, másrészta Képviselő-testület és a szakbizottságok munkájának elősegítésére irányul. </w:t>
      </w:r>
    </w:p>
    <w:p w14:paraId="6EC67AB7" w14:textId="77777777" w:rsidR="00DE760C" w:rsidRPr="00DE760C" w:rsidRDefault="00DE760C" w:rsidP="00DE760C">
      <w:pPr>
        <w:ind w:right="1064"/>
        <w:jc w:val="both"/>
      </w:pPr>
    </w:p>
    <w:p w14:paraId="4F5EA80E" w14:textId="77777777" w:rsidR="00DE760C" w:rsidRPr="00DE760C" w:rsidRDefault="00DE760C" w:rsidP="00DE760C">
      <w:pPr>
        <w:ind w:right="1064"/>
        <w:jc w:val="both"/>
      </w:pPr>
      <w:r w:rsidRPr="00DE760C">
        <w:t>3.4.2. Ellátja a törvényben, és egyéb jogszabályokban meghatározott feladatokat, előkészítő, szervező, végrehajtó, ellenőrző tevékenységet folytat.</w:t>
      </w:r>
    </w:p>
    <w:p w14:paraId="7D61F860" w14:textId="77777777" w:rsidR="00DE760C" w:rsidRPr="00DE760C" w:rsidRDefault="00DE760C" w:rsidP="00DE760C">
      <w:pPr>
        <w:ind w:right="1064"/>
        <w:jc w:val="both"/>
      </w:pPr>
    </w:p>
    <w:p w14:paraId="32826C2B" w14:textId="77777777" w:rsidR="00DE760C" w:rsidRPr="00DE760C" w:rsidRDefault="00DE760C" w:rsidP="00DE760C">
      <w:pPr>
        <w:ind w:right="1064"/>
        <w:jc w:val="both"/>
      </w:pPr>
      <w:smartTag w:uri="urn:schemas-microsoft-com:office:smarttags" w:element="metricconverter">
        <w:smartTagPr>
          <w:attr w:name="ProductID" w:val="4. A"/>
        </w:smartTagPr>
        <w:r w:rsidRPr="00DE760C">
          <w:t>4.A</w:t>
        </w:r>
      </w:smartTag>
      <w:r w:rsidRPr="00DE760C">
        <w:t xml:space="preserve"> Képviselő-testület tevékenységével kapcsolatban:</w:t>
      </w:r>
    </w:p>
    <w:p w14:paraId="507C79AC" w14:textId="77777777" w:rsidR="00DE760C" w:rsidRPr="00DE760C" w:rsidRDefault="00DE760C" w:rsidP="00DE760C">
      <w:pPr>
        <w:ind w:right="1064"/>
        <w:jc w:val="both"/>
      </w:pPr>
    </w:p>
    <w:p w14:paraId="5254A356" w14:textId="77777777" w:rsidR="00DE760C" w:rsidRPr="00DE760C" w:rsidRDefault="00DE760C" w:rsidP="00DE760C">
      <w:pPr>
        <w:numPr>
          <w:ilvl w:val="1"/>
          <w:numId w:val="17"/>
        </w:numPr>
        <w:spacing w:after="200" w:line="276" w:lineRule="auto"/>
        <w:ind w:right="1064" w:hanging="540"/>
        <w:jc w:val="both"/>
      </w:pPr>
      <w:r w:rsidRPr="00DE760C">
        <w:t>szakmailag előkészíti az önkormányzati rendelet-tervezeteket,</w:t>
      </w:r>
    </w:p>
    <w:p w14:paraId="140AEAA5" w14:textId="77777777" w:rsidR="00DE760C" w:rsidRPr="00DE760C" w:rsidRDefault="00DE760C" w:rsidP="00DE760C">
      <w:pPr>
        <w:numPr>
          <w:ilvl w:val="1"/>
          <w:numId w:val="17"/>
        </w:numPr>
        <w:spacing w:after="200" w:line="276" w:lineRule="auto"/>
        <w:ind w:right="1064" w:hanging="540"/>
        <w:jc w:val="both"/>
      </w:pPr>
      <w:r w:rsidRPr="00DE760C">
        <w:t xml:space="preserve"> a testületi előterjesztéseket, a határozati javaslatokat,</w:t>
      </w:r>
    </w:p>
    <w:p w14:paraId="01D86B9A" w14:textId="77777777" w:rsidR="00DE760C" w:rsidRPr="00DE760C" w:rsidRDefault="00DE760C" w:rsidP="00DE760C">
      <w:pPr>
        <w:numPr>
          <w:ilvl w:val="1"/>
          <w:numId w:val="17"/>
        </w:numPr>
        <w:spacing w:after="200" w:line="276" w:lineRule="auto"/>
        <w:ind w:right="1064" w:hanging="540"/>
        <w:jc w:val="both"/>
      </w:pPr>
      <w:r w:rsidRPr="00DE760C">
        <w:t>nyilvántartja a Képviselő-testület döntéseit,</w:t>
      </w:r>
    </w:p>
    <w:p w14:paraId="66A49423" w14:textId="77777777" w:rsidR="00DE760C" w:rsidRPr="00DE760C" w:rsidRDefault="00DE760C" w:rsidP="00DE760C">
      <w:pPr>
        <w:numPr>
          <w:ilvl w:val="1"/>
          <w:numId w:val="17"/>
        </w:numPr>
        <w:spacing w:after="200" w:line="276" w:lineRule="auto"/>
        <w:ind w:right="1064" w:hanging="540"/>
        <w:jc w:val="both"/>
      </w:pPr>
      <w:r w:rsidRPr="00DE760C">
        <w:t>szervezi a Képviselő-testület döntéseinek végrehajtását és ellenőrzi azok hatályosulását,</w:t>
      </w:r>
    </w:p>
    <w:p w14:paraId="52D3EE77" w14:textId="77777777" w:rsidR="00DE760C" w:rsidRPr="00DE760C" w:rsidRDefault="00DE760C" w:rsidP="00DE760C">
      <w:pPr>
        <w:numPr>
          <w:ilvl w:val="1"/>
          <w:numId w:val="17"/>
        </w:numPr>
        <w:spacing w:after="200" w:line="276" w:lineRule="auto"/>
        <w:ind w:right="1064" w:hanging="540"/>
        <w:jc w:val="both"/>
      </w:pPr>
      <w:r w:rsidRPr="00DE760C">
        <w:t>ellátja a Képviselő-testület munkájával kapcsolatos egyéb nyilvántartási, ügyviteli és adminisztrációs feladatokat,</w:t>
      </w:r>
    </w:p>
    <w:p w14:paraId="27701D5B" w14:textId="77777777" w:rsidR="00DE760C" w:rsidRPr="00DE760C" w:rsidRDefault="00DE760C" w:rsidP="00DE760C">
      <w:pPr>
        <w:numPr>
          <w:ilvl w:val="1"/>
          <w:numId w:val="17"/>
        </w:numPr>
        <w:spacing w:after="200" w:line="276" w:lineRule="auto"/>
        <w:ind w:right="1064" w:hanging="540"/>
        <w:jc w:val="both"/>
      </w:pPr>
      <w:r w:rsidRPr="00DE760C">
        <w:t xml:space="preserve"> figyelemmel kíséri a döntések törvényességét.</w:t>
      </w:r>
    </w:p>
    <w:p w14:paraId="1322E289" w14:textId="77777777" w:rsidR="00DE760C" w:rsidRPr="00DE760C" w:rsidRDefault="00DE760C" w:rsidP="00DE760C">
      <w:pPr>
        <w:ind w:right="1064"/>
        <w:jc w:val="both"/>
        <w:rPr>
          <w:i/>
        </w:rPr>
      </w:pPr>
    </w:p>
    <w:p w14:paraId="3C595745" w14:textId="77777777" w:rsidR="00DE760C" w:rsidRPr="00DE760C" w:rsidRDefault="00DE760C" w:rsidP="00DE760C">
      <w:pPr>
        <w:ind w:right="1064"/>
        <w:jc w:val="both"/>
      </w:pPr>
      <w:smartTag w:uri="urn:schemas-microsoft-com:office:smarttags" w:element="metricconverter">
        <w:smartTagPr>
          <w:attr w:name="ProductID" w:val="5. A"/>
        </w:smartTagPr>
        <w:r w:rsidRPr="00DE760C">
          <w:t>5. A</w:t>
        </w:r>
      </w:smartTag>
      <w:r w:rsidRPr="00DE760C">
        <w:t xml:space="preserve"> Képviselő-testület bizottságainak működésével kapcsolatban:</w:t>
      </w:r>
    </w:p>
    <w:p w14:paraId="4A75C011" w14:textId="77777777" w:rsidR="00DE760C" w:rsidRPr="00DE760C" w:rsidRDefault="00DE760C" w:rsidP="00DE760C">
      <w:pPr>
        <w:ind w:right="1064"/>
        <w:jc w:val="both"/>
      </w:pPr>
    </w:p>
    <w:p w14:paraId="22562964" w14:textId="77777777" w:rsidR="00DE760C" w:rsidRPr="00DE760C" w:rsidRDefault="00DE760C" w:rsidP="00DE760C">
      <w:pPr>
        <w:numPr>
          <w:ilvl w:val="1"/>
          <w:numId w:val="18"/>
        </w:numPr>
        <w:spacing w:after="200" w:line="276" w:lineRule="auto"/>
        <w:ind w:right="1064" w:hanging="540"/>
        <w:jc w:val="both"/>
      </w:pPr>
      <w:r w:rsidRPr="00DE760C">
        <w:t>biztosítja a feladat jellegének megfelelően a működéshez szükséges ügyviteli feltételeket,</w:t>
      </w:r>
    </w:p>
    <w:p w14:paraId="5E7E934E" w14:textId="77777777" w:rsidR="00DE760C" w:rsidRPr="00DE760C" w:rsidRDefault="00DE760C" w:rsidP="00DE760C">
      <w:pPr>
        <w:numPr>
          <w:ilvl w:val="1"/>
          <w:numId w:val="18"/>
        </w:numPr>
        <w:spacing w:after="200" w:line="276" w:lineRule="auto"/>
        <w:ind w:left="1418" w:right="1064" w:hanging="567"/>
        <w:jc w:val="both"/>
      </w:pPr>
      <w:r w:rsidRPr="00DE760C">
        <w:t>végzia bizottsági előterjesztések és egyéb anyagok szakmai előkészítését,</w:t>
      </w:r>
    </w:p>
    <w:p w14:paraId="38E5F718" w14:textId="77777777" w:rsidR="00DE760C" w:rsidRPr="00DE760C" w:rsidRDefault="00DE760C" w:rsidP="00DE760C">
      <w:pPr>
        <w:numPr>
          <w:ilvl w:val="1"/>
          <w:numId w:val="18"/>
        </w:numPr>
        <w:spacing w:after="200" w:line="276" w:lineRule="auto"/>
        <w:ind w:left="1418" w:right="1064" w:hanging="567"/>
        <w:jc w:val="both"/>
      </w:pPr>
      <w:r w:rsidRPr="00DE760C">
        <w:t>tájékoztatást nyújt a bizottságok részéről jelentkező kezdeményezések megvalósítási lehetőségeiről, valamint szakmailag véleményezi a bizottságokhoz beérkezett kérelmeket, és javaslatokat,</w:t>
      </w:r>
    </w:p>
    <w:p w14:paraId="694532CD" w14:textId="77777777" w:rsidR="00DE760C" w:rsidRPr="00DE760C" w:rsidRDefault="00DE760C" w:rsidP="00DE760C">
      <w:pPr>
        <w:numPr>
          <w:ilvl w:val="1"/>
          <w:numId w:val="19"/>
        </w:numPr>
        <w:spacing w:after="200" w:line="276" w:lineRule="auto"/>
        <w:ind w:left="1440" w:right="1064" w:hanging="540"/>
        <w:jc w:val="both"/>
      </w:pPr>
      <w:r w:rsidRPr="00DE760C">
        <w:t>ellátja a bizottsági döntések végrehajtásával kapcsolatos feladatokat,</w:t>
      </w:r>
    </w:p>
    <w:p w14:paraId="1EBACF92" w14:textId="77777777" w:rsidR="00DE760C" w:rsidRPr="00DE760C" w:rsidRDefault="00DE760C" w:rsidP="00DE760C">
      <w:pPr>
        <w:numPr>
          <w:ilvl w:val="1"/>
          <w:numId w:val="19"/>
        </w:numPr>
        <w:spacing w:after="200" w:line="276" w:lineRule="auto"/>
        <w:ind w:left="1440" w:right="1064" w:hanging="540"/>
        <w:jc w:val="both"/>
      </w:pPr>
      <w:r w:rsidRPr="00DE760C">
        <w:lastRenderedPageBreak/>
        <w:t xml:space="preserve"> figyelemmel kíséri a döntések törvényességét.</w:t>
      </w:r>
    </w:p>
    <w:p w14:paraId="7FB9D97E" w14:textId="77777777" w:rsidR="00DE760C" w:rsidRPr="00DE760C" w:rsidRDefault="00DE760C" w:rsidP="00DE760C">
      <w:pPr>
        <w:ind w:right="1064"/>
        <w:jc w:val="both"/>
      </w:pPr>
    </w:p>
    <w:p w14:paraId="17D9C597" w14:textId="77777777" w:rsidR="00DE760C" w:rsidRPr="00DE760C" w:rsidRDefault="00DE760C" w:rsidP="00DE760C">
      <w:pPr>
        <w:ind w:right="1064"/>
        <w:jc w:val="both"/>
        <w:rPr>
          <w:b/>
        </w:rPr>
      </w:pPr>
      <w:r w:rsidRPr="00DE760C">
        <w:t>6.</w:t>
      </w:r>
      <w:r w:rsidRPr="00DE760C">
        <w:tab/>
        <w:t xml:space="preserve">A Kiskunfélegyházi Polgármesteri Hivatal költségvetésének végrehajtására szolgáló számlaszám: Költségvetési elszámolási számla: </w:t>
      </w:r>
      <w:r w:rsidRPr="00DE760C">
        <w:tab/>
      </w:r>
    </w:p>
    <w:p w14:paraId="187DED6D" w14:textId="77777777" w:rsidR="00DE760C" w:rsidRPr="00DE760C" w:rsidRDefault="00DE760C" w:rsidP="00DE760C">
      <w:pPr>
        <w:ind w:right="1064"/>
        <w:jc w:val="both"/>
      </w:pPr>
      <w:r w:rsidRPr="00DE760C">
        <w:tab/>
      </w:r>
    </w:p>
    <w:p w14:paraId="320A3196" w14:textId="77777777" w:rsidR="00DE760C" w:rsidRPr="00DE760C" w:rsidRDefault="00DE760C" w:rsidP="00DE760C">
      <w:pPr>
        <w:ind w:right="1064"/>
        <w:jc w:val="center"/>
      </w:pPr>
      <w:r w:rsidRPr="00DE760C">
        <w:t>11732071-15724739-00000000</w:t>
      </w:r>
    </w:p>
    <w:p w14:paraId="4C1D09CE" w14:textId="77777777" w:rsidR="00DE760C" w:rsidRPr="00DE760C" w:rsidRDefault="00DE760C" w:rsidP="00DE760C">
      <w:pPr>
        <w:ind w:right="1064"/>
        <w:jc w:val="both"/>
        <w:rPr>
          <w:b/>
        </w:rPr>
      </w:pPr>
    </w:p>
    <w:p w14:paraId="110DF42A" w14:textId="77777777" w:rsidR="00DE760C" w:rsidRPr="00DE760C" w:rsidRDefault="00DE760C" w:rsidP="00DE760C">
      <w:pPr>
        <w:ind w:right="1064"/>
        <w:jc w:val="both"/>
        <w:rPr>
          <w:b/>
        </w:rPr>
      </w:pPr>
    </w:p>
    <w:p w14:paraId="5F5C97F1" w14:textId="77777777" w:rsidR="00DE760C" w:rsidRPr="00DE760C" w:rsidRDefault="00DE760C" w:rsidP="00DE760C">
      <w:pPr>
        <w:numPr>
          <w:ilvl w:val="0"/>
          <w:numId w:val="43"/>
        </w:numPr>
        <w:tabs>
          <w:tab w:val="num" w:pos="426"/>
        </w:tabs>
        <w:spacing w:after="200" w:line="276" w:lineRule="auto"/>
        <w:ind w:right="1064" w:hanging="540"/>
        <w:contextualSpacing/>
        <w:jc w:val="both"/>
      </w:pPr>
      <w:r w:rsidRPr="00DE760C">
        <w:t>A Polgármesteri Hivatalhoz rendelt önálló gazdasági szervezettel nem rendelkező költségvetési szervek felsorolása:</w:t>
      </w:r>
    </w:p>
    <w:p w14:paraId="7E3DEA97" w14:textId="77777777" w:rsidR="00DE760C" w:rsidRPr="00DE760C" w:rsidRDefault="00DE760C" w:rsidP="00DE760C">
      <w:pPr>
        <w:ind w:right="1064"/>
        <w:jc w:val="both"/>
      </w:pPr>
    </w:p>
    <w:p w14:paraId="285D8E3B" w14:textId="77777777" w:rsidR="00DE760C" w:rsidRPr="00DE760C" w:rsidRDefault="00DE760C" w:rsidP="00DE760C">
      <w:pPr>
        <w:numPr>
          <w:ilvl w:val="1"/>
          <w:numId w:val="43"/>
        </w:numPr>
        <w:spacing w:after="200" w:line="276" w:lineRule="auto"/>
        <w:ind w:right="1064"/>
        <w:jc w:val="both"/>
      </w:pPr>
      <w:r w:rsidRPr="00DE760C">
        <w:tab/>
        <w:t xml:space="preserve">Kiskunfélegyházi Védőnői Szolgálat </w:t>
      </w:r>
    </w:p>
    <w:p w14:paraId="28262C26" w14:textId="77777777" w:rsidR="00DE760C" w:rsidRPr="00DE760C" w:rsidRDefault="00DE760C" w:rsidP="00DE760C">
      <w:pPr>
        <w:numPr>
          <w:ilvl w:val="1"/>
          <w:numId w:val="43"/>
        </w:numPr>
        <w:spacing w:after="200" w:line="276" w:lineRule="auto"/>
        <w:ind w:right="1064"/>
        <w:jc w:val="both"/>
      </w:pPr>
      <w:r w:rsidRPr="00DE760C">
        <w:tab/>
        <w:t xml:space="preserve">Kiskunfélegyháza Város Önkormányzatának Kiskun Múzeuma </w:t>
      </w:r>
    </w:p>
    <w:p w14:paraId="5B7888EB" w14:textId="77777777" w:rsidR="00DE760C" w:rsidRPr="00DE760C" w:rsidRDefault="00DE760C" w:rsidP="00DE760C">
      <w:pPr>
        <w:numPr>
          <w:ilvl w:val="1"/>
          <w:numId w:val="43"/>
        </w:numPr>
        <w:spacing w:after="200" w:line="276" w:lineRule="auto"/>
        <w:ind w:right="1064"/>
        <w:jc w:val="both"/>
      </w:pPr>
      <w:r w:rsidRPr="00DE760C">
        <w:tab/>
        <w:t xml:space="preserve">Kiskunfélegyházi Napköziotthonos Óvoda </w:t>
      </w:r>
    </w:p>
    <w:p w14:paraId="3A29746A" w14:textId="77777777" w:rsidR="00DE760C" w:rsidRPr="00DE760C" w:rsidRDefault="00DE760C" w:rsidP="00DE760C">
      <w:pPr>
        <w:numPr>
          <w:ilvl w:val="1"/>
          <w:numId w:val="43"/>
        </w:numPr>
        <w:spacing w:after="200" w:line="276" w:lineRule="auto"/>
        <w:ind w:right="1064"/>
        <w:jc w:val="both"/>
      </w:pPr>
      <w:r w:rsidRPr="00DE760C">
        <w:tab/>
        <w:t xml:space="preserve">Kiskunfélegyházi Petőfi Sándor Városi Könyvtár </w:t>
      </w:r>
    </w:p>
    <w:p w14:paraId="6363E690" w14:textId="77777777" w:rsidR="00DE760C" w:rsidRPr="00DE760C" w:rsidRDefault="00DE760C" w:rsidP="00DE760C">
      <w:pPr>
        <w:numPr>
          <w:ilvl w:val="1"/>
          <w:numId w:val="43"/>
        </w:numPr>
        <w:spacing w:after="200" w:line="276" w:lineRule="auto"/>
        <w:ind w:right="1064"/>
        <w:jc w:val="both"/>
      </w:pPr>
      <w:r w:rsidRPr="00DE760C">
        <w:tab/>
        <w:t>Móra Ferenc Művelődési Központ</w:t>
      </w:r>
    </w:p>
    <w:p w14:paraId="0A911D46" w14:textId="77777777" w:rsidR="00DE760C" w:rsidRPr="00DE760C" w:rsidRDefault="00DE760C" w:rsidP="00DE760C">
      <w:pPr>
        <w:numPr>
          <w:ilvl w:val="1"/>
          <w:numId w:val="43"/>
        </w:numPr>
        <w:spacing w:after="200" w:line="276" w:lineRule="auto"/>
        <w:ind w:right="1064"/>
        <w:jc w:val="both"/>
      </w:pPr>
      <w:r w:rsidRPr="00DE760C">
        <w:tab/>
        <w:t xml:space="preserve">Kapocs Szociális és Gyermekvédelmi Intézmény </w:t>
      </w:r>
    </w:p>
    <w:p w14:paraId="7C1CBCAD" w14:textId="77777777" w:rsidR="00DE760C" w:rsidRPr="00DE760C" w:rsidRDefault="00DE760C" w:rsidP="00DE760C">
      <w:pPr>
        <w:numPr>
          <w:ilvl w:val="1"/>
          <w:numId w:val="43"/>
        </w:numPr>
        <w:spacing w:after="200" w:line="276" w:lineRule="auto"/>
        <w:ind w:right="1064"/>
        <w:jc w:val="both"/>
      </w:pPr>
      <w:r w:rsidRPr="00DE760C">
        <w:tab/>
        <w:t>Szivárvány Személyes Gondoskodást Nyújtó Intézmény</w:t>
      </w:r>
    </w:p>
    <w:p w14:paraId="757F262A" w14:textId="77777777" w:rsidR="00DE760C" w:rsidRPr="00DE760C" w:rsidRDefault="00DE760C" w:rsidP="00DE760C">
      <w:pPr>
        <w:ind w:right="1064"/>
        <w:jc w:val="both"/>
      </w:pPr>
    </w:p>
    <w:p w14:paraId="29E81A10" w14:textId="77777777" w:rsidR="00DE760C" w:rsidRPr="00DE760C" w:rsidRDefault="00DE760C" w:rsidP="00DE760C">
      <w:pPr>
        <w:ind w:right="1064"/>
        <w:jc w:val="both"/>
      </w:pPr>
      <w:r w:rsidRPr="00DE760C">
        <w:t>8.Az egyes szervezeti egységek vezetőinek azon jogosítványait, melynek körében a költségvetési szerv képviselőjeként járhat el, a Polgármesteri Hivatal hatályos Kiadmányozási Szabályzata tartalmazza. Az operatív gazdálkodás helyi szabályaira vonatkozóan (pl.: kötelezettségvállalás, utalványozás, stb.) külön polgármesteri, illetve jegyzői szabályzat rendelkezik.</w:t>
      </w:r>
    </w:p>
    <w:p w14:paraId="483C9494" w14:textId="77777777" w:rsidR="00DE760C" w:rsidRPr="00DE760C" w:rsidRDefault="00DE760C" w:rsidP="00DE760C">
      <w:pPr>
        <w:ind w:right="1064"/>
      </w:pPr>
    </w:p>
    <w:p w14:paraId="571CD784" w14:textId="77777777" w:rsidR="00DE760C" w:rsidRPr="00DE760C" w:rsidRDefault="00DE760C" w:rsidP="00DE760C">
      <w:pPr>
        <w:ind w:right="1064"/>
        <w:jc w:val="center"/>
        <w:rPr>
          <w:b/>
          <w:i/>
          <w:iCs/>
          <w:sz w:val="28"/>
          <w:szCs w:val="28"/>
        </w:rPr>
      </w:pPr>
      <w:r w:rsidRPr="00DE760C">
        <w:rPr>
          <w:b/>
          <w:i/>
          <w:iCs/>
          <w:sz w:val="28"/>
          <w:szCs w:val="28"/>
        </w:rPr>
        <w:t>II.</w:t>
      </w:r>
    </w:p>
    <w:p w14:paraId="0884D66C" w14:textId="77777777" w:rsidR="00DE760C" w:rsidRPr="00DE760C" w:rsidRDefault="00DE760C" w:rsidP="00DE760C">
      <w:pPr>
        <w:ind w:right="1064"/>
        <w:rPr>
          <w:b/>
          <w:sz w:val="28"/>
          <w:szCs w:val="28"/>
          <w:u w:val="single"/>
        </w:rPr>
      </w:pPr>
    </w:p>
    <w:p w14:paraId="6B229D30" w14:textId="77777777" w:rsidR="00DE760C" w:rsidRPr="00DE760C" w:rsidRDefault="00DE760C" w:rsidP="00DE760C">
      <w:pPr>
        <w:keepNext/>
        <w:ind w:right="1064"/>
        <w:jc w:val="center"/>
        <w:outlineLvl w:val="0"/>
        <w:rPr>
          <w:b/>
          <w:i/>
          <w:iCs/>
          <w:sz w:val="28"/>
          <w:szCs w:val="28"/>
          <w:u w:val="single"/>
        </w:rPr>
      </w:pPr>
      <w:r w:rsidRPr="00DE760C">
        <w:rPr>
          <w:b/>
          <w:i/>
          <w:iCs/>
          <w:sz w:val="28"/>
          <w:szCs w:val="28"/>
          <w:u w:val="single"/>
        </w:rPr>
        <w:t>A HIVATAL BELSŐ SZERVEZETI EGYSÉGEI ÉS AZOK FELADATAI</w:t>
      </w:r>
    </w:p>
    <w:p w14:paraId="29F51DDE" w14:textId="77777777" w:rsidR="00DE760C" w:rsidRPr="00DE760C" w:rsidRDefault="00DE760C" w:rsidP="00DE760C">
      <w:pPr>
        <w:ind w:right="1064"/>
      </w:pPr>
    </w:p>
    <w:p w14:paraId="3B87A8FD" w14:textId="77777777" w:rsidR="00DE760C" w:rsidRPr="00DE760C" w:rsidRDefault="00DE760C" w:rsidP="00DE760C">
      <w:pPr>
        <w:tabs>
          <w:tab w:val="left" w:pos="3223"/>
        </w:tabs>
        <w:ind w:right="1064"/>
        <w:jc w:val="both"/>
      </w:pPr>
      <w:r w:rsidRPr="00DE760C">
        <w:tab/>
      </w:r>
    </w:p>
    <w:p w14:paraId="5E6AB57E" w14:textId="77777777" w:rsidR="00DE760C" w:rsidRPr="00DE760C" w:rsidRDefault="00DE760C" w:rsidP="00DE760C">
      <w:pPr>
        <w:ind w:right="1064"/>
        <w:jc w:val="both"/>
      </w:pPr>
      <w:r w:rsidRPr="00DE760C">
        <w:t xml:space="preserve">Döntésre előkészítik a Képviselő-testület, annak bizottságai, a Polgármester, az Alpolgármesterek, a Jegyző és az Aljegyzőfeladat- és hatáskörébe tartozó </w:t>
      </w:r>
      <w:r w:rsidRPr="00DE760C">
        <w:rPr>
          <w:iCs/>
        </w:rPr>
        <w:t>hatósági és önkormányzati</w:t>
      </w:r>
      <w:r w:rsidRPr="00DE760C">
        <w:t xml:space="preserve">ügyeket, valamint ellátják ezek végrehajtásával kapcsolatos feladatokat. </w:t>
      </w:r>
    </w:p>
    <w:p w14:paraId="3EC19CD5" w14:textId="77777777" w:rsidR="00DE760C" w:rsidRPr="00DE760C" w:rsidRDefault="00DE760C" w:rsidP="00DE760C">
      <w:pPr>
        <w:ind w:right="1064"/>
        <w:jc w:val="both"/>
        <w:rPr>
          <w:b/>
          <w:i/>
          <w:iCs/>
          <w:sz w:val="32"/>
          <w:szCs w:val="32"/>
        </w:rPr>
      </w:pPr>
    </w:p>
    <w:p w14:paraId="24AA6D19" w14:textId="77777777" w:rsidR="00DE760C" w:rsidRPr="00DE760C" w:rsidRDefault="00DE760C" w:rsidP="00DE760C">
      <w:pPr>
        <w:ind w:right="1064"/>
        <w:jc w:val="both"/>
        <w:rPr>
          <w:i/>
          <w:iCs/>
        </w:rPr>
      </w:pPr>
      <w:r w:rsidRPr="00DE760C">
        <w:rPr>
          <w:b/>
          <w:i/>
          <w:iCs/>
        </w:rPr>
        <w:t xml:space="preserve">I./ </w:t>
      </w:r>
      <w:r w:rsidRPr="00DE760C">
        <w:rPr>
          <w:b/>
          <w:i/>
          <w:iCs/>
          <w:u w:val="single"/>
        </w:rPr>
        <w:t xml:space="preserve"> Polgármesteri és Fejlesztési Kabinet</w:t>
      </w:r>
    </w:p>
    <w:p w14:paraId="39282A21" w14:textId="77777777" w:rsidR="00DE760C" w:rsidRPr="00DE760C" w:rsidRDefault="00DE760C" w:rsidP="00DE760C">
      <w:pPr>
        <w:ind w:right="1064"/>
        <w:jc w:val="both"/>
      </w:pPr>
    </w:p>
    <w:p w14:paraId="54E509DB" w14:textId="77777777" w:rsidR="00DE760C" w:rsidRPr="00DE760C" w:rsidRDefault="00DE760C" w:rsidP="00DE760C">
      <w:pPr>
        <w:ind w:right="1064"/>
        <w:jc w:val="both"/>
      </w:pPr>
      <w:r w:rsidRPr="00DE760C">
        <w:rPr>
          <w:b/>
          <w:i/>
        </w:rPr>
        <w:t>1.1. A Polgármesteri Kabinet feladatként ellátja:</w:t>
      </w:r>
    </w:p>
    <w:p w14:paraId="71B7F68A" w14:textId="77777777" w:rsidR="00DE760C" w:rsidRPr="00DE760C" w:rsidRDefault="00DE760C" w:rsidP="00DE760C">
      <w:pPr>
        <w:ind w:right="1064"/>
        <w:jc w:val="both"/>
        <w:rPr>
          <w:i/>
        </w:rPr>
      </w:pPr>
    </w:p>
    <w:p w14:paraId="397A001F" w14:textId="77777777" w:rsidR="00DE760C" w:rsidRPr="00DE760C" w:rsidRDefault="00DE760C" w:rsidP="00DE760C">
      <w:pPr>
        <w:numPr>
          <w:ilvl w:val="2"/>
          <w:numId w:val="49"/>
        </w:numPr>
        <w:spacing w:after="200" w:line="276" w:lineRule="auto"/>
        <w:ind w:right="1064"/>
        <w:contextualSpacing/>
        <w:jc w:val="both"/>
        <w:rPr>
          <w:b/>
          <w:i/>
        </w:rPr>
      </w:pPr>
      <w:r w:rsidRPr="00DE760C">
        <w:rPr>
          <w:b/>
          <w:i/>
        </w:rPr>
        <w:t>A Polgármester, az Alpolgármesterek vonatkozásában:</w:t>
      </w:r>
    </w:p>
    <w:p w14:paraId="186385FF" w14:textId="77777777" w:rsidR="00DE760C" w:rsidRPr="00DE760C" w:rsidRDefault="00DE760C" w:rsidP="00DE760C">
      <w:pPr>
        <w:tabs>
          <w:tab w:val="left" w:pos="2520"/>
        </w:tabs>
        <w:spacing w:before="100" w:beforeAutospacing="1"/>
        <w:ind w:left="851" w:right="1066" w:hanging="567"/>
        <w:jc w:val="both"/>
      </w:pPr>
      <w:r w:rsidRPr="00DE760C">
        <w:lastRenderedPageBreak/>
        <w:t>1.1.1.1 Rendezvényeken történő részvétel folyamatos szervezése, figyelemmel kísérése,</w:t>
      </w:r>
    </w:p>
    <w:p w14:paraId="3D184E38" w14:textId="77777777" w:rsidR="00DE760C" w:rsidRPr="00DE760C" w:rsidRDefault="00DE760C" w:rsidP="00DE760C">
      <w:pPr>
        <w:tabs>
          <w:tab w:val="left" w:pos="2520"/>
        </w:tabs>
        <w:ind w:left="851" w:right="1064" w:hanging="567"/>
        <w:jc w:val="both"/>
      </w:pPr>
      <w:r w:rsidRPr="00DE760C">
        <w:t>1.1.1.2. ennek érdekében folyamatos kapcsolattartás a városban működő intézményekkel, vállalkozásokkal, civil szervezetekkel, stb.</w:t>
      </w:r>
    </w:p>
    <w:p w14:paraId="687D983A" w14:textId="77777777" w:rsidR="00DE760C" w:rsidRPr="00DE760C" w:rsidRDefault="00DE760C" w:rsidP="00DE760C">
      <w:pPr>
        <w:tabs>
          <w:tab w:val="left" w:pos="2520"/>
        </w:tabs>
        <w:ind w:left="851" w:right="1064" w:hanging="567"/>
        <w:jc w:val="both"/>
      </w:pPr>
      <w:r w:rsidRPr="00DE760C">
        <w:t>1.1.1.3. gépjárművezetői feladatok koordinálását.</w:t>
      </w:r>
    </w:p>
    <w:p w14:paraId="3545D9C3" w14:textId="77777777" w:rsidR="00DE760C" w:rsidRPr="00DE760C" w:rsidRDefault="00DE760C" w:rsidP="00DE760C">
      <w:pPr>
        <w:tabs>
          <w:tab w:val="left" w:pos="2520"/>
        </w:tabs>
        <w:ind w:right="1064"/>
        <w:jc w:val="both"/>
      </w:pPr>
    </w:p>
    <w:p w14:paraId="53BFEEDF" w14:textId="77777777" w:rsidR="00DE760C" w:rsidRPr="00DE760C" w:rsidRDefault="00DE760C" w:rsidP="00DE760C">
      <w:pPr>
        <w:ind w:right="1064"/>
        <w:jc w:val="both"/>
        <w:rPr>
          <w:b/>
          <w:i/>
        </w:rPr>
      </w:pPr>
      <w:r w:rsidRPr="00DE760C">
        <w:rPr>
          <w:b/>
          <w:i/>
        </w:rPr>
        <w:t xml:space="preserve">1.1.2. Külkapcsolati feladataivonatkozásában: </w:t>
      </w:r>
    </w:p>
    <w:p w14:paraId="053BC379" w14:textId="77777777" w:rsidR="00DE760C" w:rsidRPr="00DE760C" w:rsidRDefault="00DE760C" w:rsidP="00DE760C">
      <w:pPr>
        <w:spacing w:before="100" w:beforeAutospacing="1"/>
        <w:ind w:left="1134" w:right="1066" w:hanging="850"/>
        <w:jc w:val="both"/>
      </w:pPr>
      <w:r w:rsidRPr="00DE760C">
        <w:t xml:space="preserve">1.1.2.1.Folyamatos kapcsolattartás (levelezés, fordítás, tolmácsolás) a partnertelepülésekkel, illetve azon településekkel, melyekkel az önkormányzat kapcsolatban áll, </w:t>
      </w:r>
    </w:p>
    <w:p w14:paraId="60C69FFE" w14:textId="77777777" w:rsidR="00DE760C" w:rsidRPr="00DE760C" w:rsidRDefault="00DE760C" w:rsidP="00DE760C">
      <w:pPr>
        <w:ind w:left="284" w:right="1064"/>
        <w:jc w:val="both"/>
      </w:pPr>
      <w:r w:rsidRPr="00DE760C">
        <w:t xml:space="preserve">1.1.2.2.Önkormányzati delegáció külföldi útjainak szervezése, </w:t>
      </w:r>
    </w:p>
    <w:p w14:paraId="3EF4C577" w14:textId="77777777" w:rsidR="00DE760C" w:rsidRPr="00DE760C" w:rsidRDefault="00DE760C" w:rsidP="00DE760C">
      <w:pPr>
        <w:ind w:left="284" w:right="1064"/>
        <w:jc w:val="both"/>
      </w:pPr>
      <w:r w:rsidRPr="00DE760C">
        <w:t xml:space="preserve">1.1.2.3. A delegációkban résztvevő személyek elhelyezésének koordinálása, </w:t>
      </w:r>
    </w:p>
    <w:p w14:paraId="4F48392D" w14:textId="77777777" w:rsidR="00DE760C" w:rsidRPr="00DE760C" w:rsidRDefault="00DE760C" w:rsidP="00DE760C">
      <w:pPr>
        <w:ind w:left="284" w:right="1064"/>
        <w:jc w:val="both"/>
      </w:pPr>
      <w:r w:rsidRPr="00DE760C">
        <w:t>1.1.2.4. A külföldre utazó delegáció protokolláris feladatainak ellátása</w:t>
      </w:r>
    </w:p>
    <w:p w14:paraId="20C6501C" w14:textId="77777777" w:rsidR="00DE760C" w:rsidRPr="00DE760C" w:rsidRDefault="00DE760C" w:rsidP="00DE760C">
      <w:pPr>
        <w:tabs>
          <w:tab w:val="left" w:pos="1276"/>
        </w:tabs>
        <w:ind w:left="1134" w:right="1064" w:hanging="850"/>
        <w:jc w:val="both"/>
      </w:pPr>
      <w:r w:rsidRPr="00DE760C">
        <w:t>1.1.2.5.Kapcsolattartás a városban működő utazási irodákkal, valamint idegenforgalomban résztvevő egyéb szervezetekkel</w:t>
      </w:r>
    </w:p>
    <w:p w14:paraId="72FC1710" w14:textId="77777777" w:rsidR="00DE760C" w:rsidRPr="00DE760C" w:rsidRDefault="00DE760C" w:rsidP="00DE760C">
      <w:pPr>
        <w:ind w:left="284" w:right="1064"/>
        <w:jc w:val="both"/>
      </w:pPr>
      <w:r w:rsidRPr="00DE760C">
        <w:t>1.1.2.6.Városi idegenfogalmi rendezvények szervezése</w:t>
      </w:r>
    </w:p>
    <w:p w14:paraId="4C0DB94C" w14:textId="77777777" w:rsidR="00DE760C" w:rsidRPr="00DE760C" w:rsidRDefault="00DE760C" w:rsidP="00DE760C">
      <w:pPr>
        <w:ind w:left="284" w:right="1064"/>
        <w:jc w:val="both"/>
      </w:pPr>
      <w:r w:rsidRPr="00DE760C">
        <w:t>1.1.2.7.Pályázati anyagok előkészítése</w:t>
      </w:r>
    </w:p>
    <w:p w14:paraId="458A7572" w14:textId="77777777" w:rsidR="00DE760C" w:rsidRPr="00DE760C" w:rsidRDefault="00DE760C" w:rsidP="00DE760C">
      <w:pPr>
        <w:ind w:left="284" w:right="1064"/>
        <w:jc w:val="both"/>
      </w:pPr>
      <w:r w:rsidRPr="00DE760C">
        <w:t>1.1.2.8.Az Európai Uniós tagságból adódó feladatok koordinálása</w:t>
      </w:r>
    </w:p>
    <w:p w14:paraId="6BC87246" w14:textId="77777777" w:rsidR="00DE760C" w:rsidRPr="00DE760C" w:rsidRDefault="00DE760C" w:rsidP="00DE760C">
      <w:pPr>
        <w:ind w:right="1064"/>
        <w:jc w:val="both"/>
        <w:rPr>
          <w:b/>
          <w:i/>
        </w:rPr>
      </w:pPr>
    </w:p>
    <w:p w14:paraId="03D4DBCC" w14:textId="77777777" w:rsidR="00DE760C" w:rsidRPr="00DE760C" w:rsidRDefault="00DE760C" w:rsidP="00DE760C">
      <w:pPr>
        <w:ind w:right="1064"/>
        <w:jc w:val="both"/>
        <w:rPr>
          <w:b/>
          <w:i/>
        </w:rPr>
      </w:pPr>
      <w:r w:rsidRPr="00DE760C">
        <w:rPr>
          <w:b/>
          <w:i/>
        </w:rPr>
        <w:t xml:space="preserve">1.1.3. Tourinform Iroda működtetése vonatkozásában: </w:t>
      </w:r>
    </w:p>
    <w:p w14:paraId="1800D809" w14:textId="77777777" w:rsidR="00DE760C" w:rsidRPr="00DE760C" w:rsidRDefault="00DE760C" w:rsidP="00DE760C">
      <w:pPr>
        <w:spacing w:before="100" w:beforeAutospacing="1"/>
        <w:ind w:left="1276" w:right="1066" w:hanging="992"/>
        <w:jc w:val="both"/>
      </w:pPr>
      <w:r w:rsidRPr="00DE760C">
        <w:t>1.1.3.1. A Magyar Turizmus Zrt. által előírt szakmai, minőségi, szempontoknak való megfelelő működés biztosítása.</w:t>
      </w:r>
    </w:p>
    <w:p w14:paraId="736C8A36" w14:textId="77777777" w:rsidR="00DE760C" w:rsidRPr="00DE760C" w:rsidRDefault="00DE760C" w:rsidP="00DE760C">
      <w:pPr>
        <w:ind w:left="1276" w:right="1066" w:hanging="992"/>
        <w:jc w:val="both"/>
      </w:pPr>
      <w:r w:rsidRPr="00DE760C">
        <w:t>1.1.3.2. turisztikai információszolgáltatás;</w:t>
      </w:r>
    </w:p>
    <w:p w14:paraId="25FF3B9F" w14:textId="77777777" w:rsidR="00DE760C" w:rsidRPr="00DE760C" w:rsidRDefault="00DE760C" w:rsidP="00DE760C">
      <w:pPr>
        <w:ind w:left="1276" w:right="1066" w:hanging="992"/>
        <w:jc w:val="both"/>
      </w:pPr>
      <w:r w:rsidRPr="00DE760C">
        <w:t>1.1.3.3. Turisták részére az ingyenes turisztikai kiadványok, térképek biztosítása</w:t>
      </w:r>
    </w:p>
    <w:p w14:paraId="4B9EFBEE" w14:textId="77777777" w:rsidR="00DE760C" w:rsidRPr="00DE760C" w:rsidRDefault="00DE760C" w:rsidP="00DE760C">
      <w:pPr>
        <w:ind w:left="1276" w:right="1066" w:hanging="992"/>
        <w:jc w:val="both"/>
      </w:pPr>
      <w:r w:rsidRPr="00DE760C">
        <w:t>1.1.3.4. Nemzeti Turisztikai Adatbázisban szereplő turisztikai objektumok adatainak rendszeresen frissítése</w:t>
      </w:r>
    </w:p>
    <w:p w14:paraId="2D33CA01" w14:textId="77777777" w:rsidR="00DE760C" w:rsidRPr="00DE760C" w:rsidRDefault="00DE760C" w:rsidP="00DE760C">
      <w:pPr>
        <w:ind w:left="1276" w:right="1066" w:hanging="992"/>
        <w:jc w:val="both"/>
      </w:pPr>
      <w:r w:rsidRPr="00DE760C">
        <w:t>1.1.3.5. Turisztikai adatgyűjtés, és annak a Nemzeti Turisztikai Adatbázisba történő feltöltése</w:t>
      </w:r>
    </w:p>
    <w:p w14:paraId="36D95B76" w14:textId="77777777" w:rsidR="00DE760C" w:rsidRPr="00DE760C" w:rsidRDefault="00DE760C" w:rsidP="00DE760C">
      <w:pPr>
        <w:ind w:right="1064"/>
        <w:jc w:val="both"/>
        <w:rPr>
          <w:b/>
          <w:i/>
        </w:rPr>
      </w:pPr>
    </w:p>
    <w:p w14:paraId="4B968234" w14:textId="77777777" w:rsidR="00DE760C" w:rsidRPr="00DE760C" w:rsidRDefault="00DE760C" w:rsidP="00DE760C">
      <w:pPr>
        <w:ind w:right="1064"/>
        <w:jc w:val="both"/>
        <w:rPr>
          <w:b/>
          <w:i/>
        </w:rPr>
      </w:pPr>
      <w:r w:rsidRPr="00DE760C">
        <w:rPr>
          <w:b/>
          <w:i/>
        </w:rPr>
        <w:t>1.1.4. Városi rendezvények szervezése vonatkozásában</w:t>
      </w:r>
    </w:p>
    <w:p w14:paraId="680DD18A" w14:textId="77777777" w:rsidR="00DE760C" w:rsidRPr="00DE760C" w:rsidRDefault="00DE760C" w:rsidP="00DE760C">
      <w:pPr>
        <w:spacing w:before="100" w:beforeAutospacing="1" w:line="276" w:lineRule="auto"/>
        <w:ind w:left="142" w:right="1066" w:firstLine="142"/>
        <w:jc w:val="both"/>
      </w:pPr>
      <w:r w:rsidRPr="00DE760C">
        <w:t>1.1.4.1.    Városi közművelődési feladatok szakmai koordinációja,</w:t>
      </w:r>
    </w:p>
    <w:p w14:paraId="752C945D" w14:textId="77777777" w:rsidR="00DE760C" w:rsidRPr="00DE760C" w:rsidRDefault="00DE760C" w:rsidP="00DE760C">
      <w:pPr>
        <w:ind w:left="1276" w:right="1066" w:hanging="993"/>
        <w:jc w:val="both"/>
      </w:pPr>
      <w:r w:rsidRPr="00DE760C">
        <w:t>1.1.4.2. városi ünnepségek, nagyrendezvények, fesztiválok szervezése, koordinálása, lebonyolítása,</w:t>
      </w:r>
    </w:p>
    <w:p w14:paraId="4A44AFF1" w14:textId="77777777" w:rsidR="00DE760C" w:rsidRPr="00DE760C" w:rsidRDefault="00DE760C" w:rsidP="00DE760C">
      <w:pPr>
        <w:ind w:left="851" w:right="1066" w:hanging="567"/>
        <w:jc w:val="both"/>
      </w:pPr>
      <w:r w:rsidRPr="00DE760C">
        <w:t>1.1.4.3.    reklám- és propaganda szervezése,</w:t>
      </w:r>
    </w:p>
    <w:p w14:paraId="481E89A4" w14:textId="77777777" w:rsidR="00DE760C" w:rsidRPr="00DE760C" w:rsidRDefault="00DE760C" w:rsidP="00DE760C">
      <w:pPr>
        <w:ind w:left="1276" w:right="1066" w:hanging="992"/>
        <w:jc w:val="both"/>
      </w:pPr>
      <w:r w:rsidRPr="00DE760C">
        <w:t>1.1.4.4. Gyermek-és Ifjúsági Önkormányzat rendezvényeinek koordinálása.</w:t>
      </w:r>
    </w:p>
    <w:p w14:paraId="5693314B" w14:textId="77777777" w:rsidR="00DE760C" w:rsidRPr="00DE760C" w:rsidRDefault="00DE760C" w:rsidP="00DE760C">
      <w:pPr>
        <w:ind w:left="1276" w:right="1066" w:hanging="992"/>
        <w:jc w:val="both"/>
      </w:pPr>
    </w:p>
    <w:p w14:paraId="67D6E67B" w14:textId="77777777" w:rsidR="00DE760C" w:rsidRPr="00DE760C" w:rsidRDefault="00DE760C" w:rsidP="00DE760C">
      <w:pPr>
        <w:ind w:left="1276" w:right="1066" w:hanging="1276"/>
        <w:jc w:val="both"/>
        <w:rPr>
          <w:b/>
          <w:i/>
        </w:rPr>
      </w:pPr>
      <w:r w:rsidRPr="00DE760C">
        <w:rPr>
          <w:b/>
          <w:i/>
        </w:rPr>
        <w:t>1.1.5. Sport feladatai vonatkozásában</w:t>
      </w:r>
    </w:p>
    <w:p w14:paraId="3A54ED87" w14:textId="77777777" w:rsidR="00DE760C" w:rsidRPr="00DE760C" w:rsidRDefault="00DE760C" w:rsidP="00DE760C">
      <w:pPr>
        <w:ind w:left="1276" w:right="1066" w:hanging="1276"/>
        <w:jc w:val="both"/>
        <w:rPr>
          <w:b/>
          <w:i/>
        </w:rPr>
      </w:pPr>
    </w:p>
    <w:p w14:paraId="67291CA5" w14:textId="77777777" w:rsidR="00DE760C" w:rsidRPr="00DE760C" w:rsidRDefault="00DE760C" w:rsidP="00DE760C">
      <w:pPr>
        <w:tabs>
          <w:tab w:val="left" w:pos="3240"/>
        </w:tabs>
        <w:ind w:left="1276" w:right="1064" w:hanging="993"/>
        <w:jc w:val="both"/>
      </w:pPr>
      <w:r w:rsidRPr="00DE760C">
        <w:t>1.1.5.1közreműködik a települési önkormányzat helyi testnevelési és sportfeladatainak, illetőleg fejlesztési elképzeléseinek meghatározásában,</w:t>
      </w:r>
    </w:p>
    <w:p w14:paraId="2F3CE685" w14:textId="77777777" w:rsidR="00DE760C" w:rsidRPr="00DE760C" w:rsidRDefault="00DE760C" w:rsidP="00DE760C">
      <w:pPr>
        <w:tabs>
          <w:tab w:val="left" w:pos="720"/>
        </w:tabs>
        <w:ind w:left="1276" w:right="1064" w:hanging="993"/>
        <w:jc w:val="both"/>
      </w:pPr>
      <w:r w:rsidRPr="00DE760C">
        <w:t>1.1.5.2.részt vesz a testneveléssel és sporttal kapcsolatos önkormányzati, irányítási, ellenőrzési feladatok megvalósításában,</w:t>
      </w:r>
    </w:p>
    <w:p w14:paraId="4E644A77" w14:textId="77777777" w:rsidR="00DE760C" w:rsidRPr="00DE760C" w:rsidRDefault="00DE760C" w:rsidP="00DE760C">
      <w:pPr>
        <w:tabs>
          <w:tab w:val="left" w:pos="720"/>
        </w:tabs>
        <w:ind w:left="1276" w:right="1064" w:hanging="993"/>
        <w:jc w:val="both"/>
      </w:pPr>
      <w:r w:rsidRPr="00DE760C">
        <w:t>1.1.5.3. elősegíti a Képviselőtestület - testnevelési, valamint sportintézmények, egyéb szervezetek tekintetében - a fenntartással, működtetéssel kapcsolatos feladatainak ellátását,</w:t>
      </w:r>
    </w:p>
    <w:p w14:paraId="7889A260" w14:textId="77777777" w:rsidR="00DE760C" w:rsidRPr="00DE760C" w:rsidRDefault="00DE760C" w:rsidP="00DE760C">
      <w:pPr>
        <w:tabs>
          <w:tab w:val="left" w:pos="720"/>
        </w:tabs>
        <w:ind w:left="1276" w:right="1064" w:hanging="993"/>
        <w:jc w:val="both"/>
      </w:pPr>
      <w:r w:rsidRPr="00DE760C">
        <w:lastRenderedPageBreak/>
        <w:t>1.1.5.4. részt vesz a testnevelés, a diáksport, a szabadidő sport, a verseny- és élsport, természetjárás, valamint a turizmus feltételeinek biztosítására vonatkozó döntések előkészítésében,</w:t>
      </w:r>
    </w:p>
    <w:p w14:paraId="53273356" w14:textId="77777777" w:rsidR="00DE760C" w:rsidRPr="00DE760C" w:rsidRDefault="00DE760C" w:rsidP="00DE760C">
      <w:pPr>
        <w:ind w:left="1276" w:right="1064" w:hanging="993"/>
        <w:jc w:val="both"/>
      </w:pPr>
      <w:r w:rsidRPr="00DE760C">
        <w:t>1.1.5.5. segíti a diáksportkörök, diák-sportegyesületek munkáját, koordinálja versenyeiket,</w:t>
      </w:r>
    </w:p>
    <w:p w14:paraId="21E94AD4" w14:textId="77777777" w:rsidR="00DE760C" w:rsidRPr="00DE760C" w:rsidRDefault="00DE760C" w:rsidP="00DE760C">
      <w:pPr>
        <w:tabs>
          <w:tab w:val="left" w:pos="720"/>
        </w:tabs>
        <w:ind w:left="1276" w:right="1064" w:hanging="993"/>
        <w:jc w:val="both"/>
      </w:pPr>
      <w:r w:rsidRPr="00DE760C">
        <w:t>1.1.5.6. szakmai tanácsadással segíti a mindennapos testnevelés, testedzés lehetőségeinek megszervezését,</w:t>
      </w:r>
    </w:p>
    <w:p w14:paraId="0DE85FAA" w14:textId="77777777" w:rsidR="00DE760C" w:rsidRPr="00DE760C" w:rsidRDefault="00DE760C" w:rsidP="00DE760C">
      <w:pPr>
        <w:tabs>
          <w:tab w:val="left" w:pos="720"/>
        </w:tabs>
        <w:ind w:left="1276" w:right="1064" w:hanging="993"/>
        <w:jc w:val="both"/>
      </w:pPr>
      <w:r w:rsidRPr="00DE760C">
        <w:t>1.1.5.7. közreműködik a helyi versenyek lebonyolításában,</w:t>
      </w:r>
    </w:p>
    <w:p w14:paraId="26AABC86" w14:textId="77777777" w:rsidR="00DE760C" w:rsidRPr="00DE760C" w:rsidRDefault="00DE760C" w:rsidP="00DE760C">
      <w:pPr>
        <w:ind w:left="1276" w:right="1064" w:hanging="993"/>
        <w:jc w:val="both"/>
      </w:pPr>
      <w:r w:rsidRPr="00DE760C">
        <w:t>1.1.5.8. informál a gyerekek, fiatalok és felnőttek kulturális szabadidő eltöltésének lehetőségeiről, segíti az ilyen irányú kezdeményezéseket,</w:t>
      </w:r>
    </w:p>
    <w:p w14:paraId="7F0F2A41" w14:textId="77777777" w:rsidR="00DE760C" w:rsidRPr="00DE760C" w:rsidRDefault="00DE760C" w:rsidP="00DE760C">
      <w:pPr>
        <w:ind w:left="1276" w:right="1064" w:hanging="993"/>
        <w:jc w:val="both"/>
      </w:pPr>
      <w:r w:rsidRPr="00DE760C">
        <w:t>1.1.5.9.  részt vesz a tömegsport rendezvények szervezésében, népszerűsítésében,</w:t>
      </w:r>
    </w:p>
    <w:p w14:paraId="03D50E0E" w14:textId="77777777" w:rsidR="00DE760C" w:rsidRPr="00DE760C" w:rsidRDefault="00DE760C" w:rsidP="00DE760C">
      <w:pPr>
        <w:ind w:right="1064"/>
        <w:jc w:val="both"/>
        <w:rPr>
          <w:i/>
          <w:u w:val="single"/>
        </w:rPr>
      </w:pPr>
    </w:p>
    <w:p w14:paraId="1F88EE1A" w14:textId="77777777" w:rsidR="00DE760C" w:rsidRPr="00DE760C" w:rsidRDefault="00DE760C" w:rsidP="00DE760C">
      <w:pPr>
        <w:ind w:right="1064"/>
        <w:jc w:val="both"/>
        <w:rPr>
          <w:i/>
          <w:u w:val="single"/>
        </w:rPr>
      </w:pPr>
    </w:p>
    <w:p w14:paraId="63232C11" w14:textId="77777777" w:rsidR="00DE760C" w:rsidRPr="00DE760C" w:rsidRDefault="00DE760C" w:rsidP="00DE760C">
      <w:pPr>
        <w:ind w:right="1064"/>
        <w:jc w:val="both"/>
        <w:rPr>
          <w:i/>
          <w:u w:val="single"/>
        </w:rPr>
      </w:pPr>
    </w:p>
    <w:p w14:paraId="575E7319" w14:textId="77777777" w:rsidR="00DE760C" w:rsidRPr="00DE760C" w:rsidRDefault="00DE760C" w:rsidP="00DE760C">
      <w:pPr>
        <w:ind w:right="1064"/>
        <w:jc w:val="both"/>
        <w:rPr>
          <w:i/>
          <w:u w:val="single"/>
        </w:rPr>
      </w:pPr>
    </w:p>
    <w:p w14:paraId="5D7267A3" w14:textId="77777777" w:rsidR="00DE760C" w:rsidRPr="00DE760C" w:rsidRDefault="00DE760C" w:rsidP="00DE760C">
      <w:pPr>
        <w:ind w:left="851" w:right="1064" w:hanging="851"/>
        <w:jc w:val="both"/>
        <w:rPr>
          <w:b/>
          <w:i/>
        </w:rPr>
      </w:pPr>
      <w:r w:rsidRPr="00DE760C">
        <w:rPr>
          <w:b/>
          <w:i/>
        </w:rPr>
        <w:t>1.1.6. Ifjúsági feladatai vonatkozásában:</w:t>
      </w:r>
    </w:p>
    <w:p w14:paraId="08FEC517" w14:textId="77777777" w:rsidR="00DE760C" w:rsidRPr="00DE760C" w:rsidRDefault="00DE760C" w:rsidP="00DE760C">
      <w:pPr>
        <w:ind w:right="1064"/>
        <w:jc w:val="both"/>
        <w:rPr>
          <w:b/>
          <w:i/>
        </w:rPr>
      </w:pPr>
    </w:p>
    <w:p w14:paraId="30DBB3E9" w14:textId="77777777" w:rsidR="00DE760C" w:rsidRPr="00DE760C" w:rsidRDefault="00DE760C" w:rsidP="00DE760C">
      <w:pPr>
        <w:ind w:left="851" w:right="1064" w:hanging="851"/>
        <w:jc w:val="both"/>
      </w:pPr>
      <w:r w:rsidRPr="00DE760C">
        <w:t>1.1.6.1. részt vesz az ifjúságpolitikai feladatok megvalósításában, kapcsolatot tart az ifjúsággal foglalkozó szervezetekkel, intézményekkel, egyházakkal,</w:t>
      </w:r>
    </w:p>
    <w:p w14:paraId="7791C017" w14:textId="77777777" w:rsidR="00DE760C" w:rsidRPr="00DE760C" w:rsidRDefault="00DE760C" w:rsidP="00DE760C">
      <w:pPr>
        <w:ind w:left="851" w:right="1064" w:hanging="851"/>
        <w:jc w:val="both"/>
      </w:pPr>
      <w:r w:rsidRPr="00DE760C">
        <w:t>1.1.6.2. figyelemmel kíséri a fiatalok szórakozási szokásait, segíti, menedzseli azokat a csoportokat, klubokat, egyesületeket, amelyek a szabadidő kulturált eltöltésére, tartalmas szórakozásra adnak lehetőséget,</w:t>
      </w:r>
    </w:p>
    <w:p w14:paraId="2D833961" w14:textId="77777777" w:rsidR="00DE760C" w:rsidRPr="00DE760C" w:rsidRDefault="00DE760C" w:rsidP="00DE760C">
      <w:pPr>
        <w:ind w:left="851" w:right="1064" w:hanging="851"/>
        <w:jc w:val="both"/>
      </w:pPr>
      <w:r w:rsidRPr="00DE760C">
        <w:t>1.1.6.3. együttműködik azokkal a szervekkel, csoportokkal, szervezetekkel, amelyek ellenőrzik a szórakozóhelyek működési körülményeit, figyelemmel kíséri a fiatalkorúak szórakozási kultúráját,</w:t>
      </w:r>
    </w:p>
    <w:p w14:paraId="1E3CFE01" w14:textId="77777777" w:rsidR="00DE760C" w:rsidRPr="00DE760C" w:rsidRDefault="00DE760C" w:rsidP="00DE760C">
      <w:pPr>
        <w:ind w:left="851" w:right="1064" w:hanging="851"/>
        <w:jc w:val="both"/>
      </w:pPr>
      <w:r w:rsidRPr="00DE760C">
        <w:t>1.1.6.4. koordinálja a diákok üdültetését, táboroztatását, tájékoztat a lehetőségekről,</w:t>
      </w:r>
    </w:p>
    <w:p w14:paraId="24E935F2" w14:textId="77777777" w:rsidR="00DE760C" w:rsidRPr="00DE760C" w:rsidRDefault="00DE760C" w:rsidP="00DE760C">
      <w:pPr>
        <w:ind w:left="851" w:right="1064" w:hanging="851"/>
        <w:jc w:val="both"/>
      </w:pPr>
      <w:r w:rsidRPr="00DE760C">
        <w:t>1.1.6.5. elvégzi a diáküdültetés támogatására biztosított pénzösszeg felosztásával járó adminisztrációt,</w:t>
      </w:r>
    </w:p>
    <w:p w14:paraId="21C746A1" w14:textId="77777777" w:rsidR="00DE760C" w:rsidRPr="00DE760C" w:rsidRDefault="00DE760C" w:rsidP="00DE760C">
      <w:pPr>
        <w:ind w:left="851" w:right="1064" w:hanging="851"/>
        <w:jc w:val="both"/>
      </w:pPr>
      <w:r w:rsidRPr="00DE760C">
        <w:t>1.1.6.6. szorgalmazza és segíti a partnervárosok fiataljaival való kapcsolattartást, közreműködik a csereüdültetés megszervezésében,</w:t>
      </w:r>
    </w:p>
    <w:p w14:paraId="74ED4D6D" w14:textId="77777777" w:rsidR="00DE760C" w:rsidRPr="00DE760C" w:rsidRDefault="00DE760C" w:rsidP="00DE760C">
      <w:pPr>
        <w:ind w:left="851" w:right="1064" w:hanging="851"/>
        <w:jc w:val="both"/>
      </w:pPr>
      <w:r w:rsidRPr="00DE760C">
        <w:t xml:space="preserve">1.1.6.7. figyelemmel kíséri és segíti a Kiskunfélegyháza Város Roma Nemzetiségi Önkormányzat gyermek- és ifjúságvédelemmel, ifjúságpolitikával foglalkozó céljait, megvalósításukban közreműködik. </w:t>
      </w:r>
    </w:p>
    <w:p w14:paraId="4EC03E9D" w14:textId="77777777" w:rsidR="00DE760C" w:rsidRPr="00DE760C" w:rsidRDefault="00DE760C" w:rsidP="00DE760C">
      <w:pPr>
        <w:ind w:left="993" w:right="1064" w:hanging="993"/>
        <w:jc w:val="both"/>
      </w:pPr>
      <w:r w:rsidRPr="00DE760C">
        <w:t>1.1.6.8. BURSA HungaricaÖsztöndíjpályázattal kapcsolatos feladatok ellátása,</w:t>
      </w:r>
    </w:p>
    <w:p w14:paraId="402EFC27" w14:textId="77777777" w:rsidR="00DE760C" w:rsidRPr="00DE760C" w:rsidRDefault="00DE760C" w:rsidP="00DE760C">
      <w:pPr>
        <w:ind w:left="993" w:right="1064" w:hanging="993"/>
        <w:jc w:val="both"/>
      </w:pPr>
      <w:r w:rsidRPr="00DE760C">
        <w:t>1.1.6.9. Gyermek- és Ifjúsági Önkormányzat működésével kapcsolatos feladatok ellátása.</w:t>
      </w:r>
    </w:p>
    <w:p w14:paraId="658C4C51" w14:textId="77777777" w:rsidR="00DE760C" w:rsidRPr="00DE760C" w:rsidRDefault="00DE760C" w:rsidP="00DE760C">
      <w:pPr>
        <w:ind w:left="851" w:right="1066" w:hanging="567"/>
        <w:jc w:val="both"/>
      </w:pPr>
    </w:p>
    <w:p w14:paraId="5258ABB2" w14:textId="77777777" w:rsidR="00DE760C" w:rsidRPr="00DE760C" w:rsidRDefault="00DE760C" w:rsidP="00DE760C">
      <w:pPr>
        <w:ind w:right="1064"/>
        <w:jc w:val="both"/>
        <w:rPr>
          <w:b/>
          <w:i/>
        </w:rPr>
      </w:pPr>
      <w:r w:rsidRPr="00DE760C">
        <w:rPr>
          <w:b/>
          <w:i/>
        </w:rPr>
        <w:t>1.2.Fejlesztési csoport feladatként ellátja:</w:t>
      </w:r>
    </w:p>
    <w:p w14:paraId="2EBFB790" w14:textId="77777777" w:rsidR="00DE760C" w:rsidRPr="00DE760C" w:rsidRDefault="00DE760C" w:rsidP="00DE760C">
      <w:pPr>
        <w:numPr>
          <w:ilvl w:val="2"/>
          <w:numId w:val="47"/>
        </w:numPr>
        <w:spacing w:before="100" w:beforeAutospacing="1" w:after="100" w:afterAutospacing="1" w:line="276" w:lineRule="auto"/>
        <w:ind w:right="1064" w:hanging="646"/>
        <w:contextualSpacing/>
        <w:jc w:val="both"/>
      </w:pPr>
      <w:r w:rsidRPr="00DE760C">
        <w:t>A Polgármesteri Hivatal egyes osztályainak tájékoztatása az aktuális nemzeti és közösségi pályázati lehetőségekről, az információáramlás biztosítása a döntéshozók felé.</w:t>
      </w:r>
    </w:p>
    <w:p w14:paraId="0BF1D85F" w14:textId="77777777" w:rsidR="00DE760C" w:rsidRPr="00DE760C" w:rsidRDefault="00DE760C" w:rsidP="00DE760C">
      <w:pPr>
        <w:numPr>
          <w:ilvl w:val="2"/>
          <w:numId w:val="47"/>
        </w:numPr>
        <w:spacing w:before="100" w:beforeAutospacing="1" w:after="100" w:afterAutospacing="1" w:line="276" w:lineRule="auto"/>
        <w:ind w:left="708" w:right="1066" w:hanging="697"/>
        <w:contextualSpacing/>
        <w:jc w:val="both"/>
      </w:pPr>
      <w:r w:rsidRPr="00DE760C">
        <w:t>Rövid, közép, és hosszú távú városi és térségi tervek elkészítésének koordinálása, ehhez szükséges kapcsolattartás a területen illetékes hatóságokkal, állami szervekkel, a Polgármesteri Hivatal osztályaival, önkormányzati intézményekkel, civil és vállalkozó szervezetekkel és más partnerekkel.</w:t>
      </w:r>
    </w:p>
    <w:p w14:paraId="58066BCF" w14:textId="77777777" w:rsidR="00DE760C" w:rsidRPr="00DE760C" w:rsidRDefault="00DE760C" w:rsidP="00DE760C">
      <w:pPr>
        <w:numPr>
          <w:ilvl w:val="2"/>
          <w:numId w:val="47"/>
        </w:numPr>
        <w:spacing w:after="200" w:line="276" w:lineRule="auto"/>
        <w:ind w:left="709" w:right="1066" w:hanging="698"/>
        <w:jc w:val="both"/>
      </w:pPr>
      <w:r w:rsidRPr="00DE760C">
        <w:t xml:space="preserve">Tanulmánytervek elkészíttetése, finanszírozási lehetőségek felkutatása, pályázati kiírások figyelése, pályázati javaslatok megtétele, fejlesztési projektek kidolgozása és koordinálása, ehhez szükségszerűen az érintett </w:t>
      </w:r>
      <w:r w:rsidRPr="00DE760C">
        <w:lastRenderedPageBreak/>
        <w:t>osztályokkal és városi intézményekkel a kapcsolattartás, a műszaki paraméterek és tervezési feladatok meghatározása, a beruházások pénzügyi finanszírozásának és ütemezésének meghatározása, beleértve a közreműködést a fejlesztésekhez kapcsolódó finanszírozási igények összeállításában.</w:t>
      </w:r>
    </w:p>
    <w:p w14:paraId="0962BFFD" w14:textId="77777777" w:rsidR="00DE760C" w:rsidRPr="00DE760C" w:rsidRDefault="00DE760C" w:rsidP="00DE760C">
      <w:pPr>
        <w:numPr>
          <w:ilvl w:val="2"/>
          <w:numId w:val="47"/>
        </w:numPr>
        <w:spacing w:after="200" w:line="276" w:lineRule="auto"/>
        <w:ind w:left="709" w:right="1066" w:hanging="698"/>
        <w:jc w:val="both"/>
      </w:pPr>
      <w:r w:rsidRPr="00DE760C">
        <w:t xml:space="preserve">A megvalósítandó projektek és benyújtandó pályázatok összeállítása, valamint ezek koordinálása, szükséges dokumentumok beszerzése (engedélyek, tervek, nyilatkozatok beszerzése) belső projektmenedzsmentként, vagy szükségszerűen külső projektmenedzsment bevonásával. </w:t>
      </w:r>
    </w:p>
    <w:p w14:paraId="2C6C13F2" w14:textId="77777777" w:rsidR="00DE760C" w:rsidRPr="00DE760C" w:rsidRDefault="00DE760C" w:rsidP="00DE760C">
      <w:pPr>
        <w:ind w:left="709" w:right="1066"/>
        <w:jc w:val="both"/>
      </w:pPr>
    </w:p>
    <w:p w14:paraId="4945E5E2" w14:textId="77777777" w:rsidR="00DE760C" w:rsidRPr="00DE760C" w:rsidRDefault="00DE760C" w:rsidP="00DE760C">
      <w:pPr>
        <w:ind w:left="709" w:right="1066"/>
        <w:jc w:val="both"/>
      </w:pPr>
    </w:p>
    <w:p w14:paraId="1990E712" w14:textId="77777777" w:rsidR="00DE760C" w:rsidRPr="00DE760C" w:rsidRDefault="00DE760C" w:rsidP="00DE760C">
      <w:pPr>
        <w:ind w:left="709" w:right="1066"/>
        <w:jc w:val="both"/>
      </w:pPr>
    </w:p>
    <w:p w14:paraId="66FD5A74" w14:textId="77777777" w:rsidR="00DE760C" w:rsidRPr="00DE760C" w:rsidRDefault="00DE760C" w:rsidP="00DE760C">
      <w:pPr>
        <w:numPr>
          <w:ilvl w:val="2"/>
          <w:numId w:val="47"/>
        </w:numPr>
        <w:spacing w:after="200" w:line="276" w:lineRule="auto"/>
        <w:ind w:left="709" w:right="1066" w:hanging="698"/>
        <w:jc w:val="both"/>
      </w:pPr>
      <w:r w:rsidRPr="00DE760C">
        <w:t>Közös, vagy megosztott finanszírozású projektek esetén a pénzeszköz átadás-átvételére vonatkozó megállapodás elkészítése, és a teljes projekt figyelemmel kísérése (panelprogram),</w:t>
      </w:r>
    </w:p>
    <w:p w14:paraId="208407D5" w14:textId="77777777" w:rsidR="00DE760C" w:rsidRPr="00DE760C" w:rsidRDefault="00DE760C" w:rsidP="00DE760C">
      <w:pPr>
        <w:numPr>
          <w:ilvl w:val="2"/>
          <w:numId w:val="47"/>
        </w:numPr>
        <w:spacing w:after="200" w:line="276" w:lineRule="auto"/>
        <w:ind w:left="709" w:right="1066" w:hanging="698"/>
        <w:jc w:val="both"/>
      </w:pPr>
      <w:r w:rsidRPr="00DE760C">
        <w:t>Közreműködés a városi költségvetés összeállításában a fejlesztési feladatok pénzügyi igényei tekintetében,</w:t>
      </w:r>
    </w:p>
    <w:p w14:paraId="042D3B3E" w14:textId="77777777" w:rsidR="00DE760C" w:rsidRPr="00DE760C" w:rsidRDefault="00DE760C" w:rsidP="00DE760C">
      <w:pPr>
        <w:numPr>
          <w:ilvl w:val="2"/>
          <w:numId w:val="47"/>
        </w:numPr>
        <w:spacing w:after="200" w:line="276" w:lineRule="auto"/>
        <w:ind w:left="709" w:right="1066" w:hanging="698"/>
        <w:jc w:val="both"/>
      </w:pPr>
      <w:r w:rsidRPr="00DE760C">
        <w:t>Kapcsolattartás a területfejlesztés megyei, regionális és országos szerveivel és az uniós támogatások koordinációját végző szervekkel.</w:t>
      </w:r>
    </w:p>
    <w:p w14:paraId="56466A3A" w14:textId="77777777" w:rsidR="00DE760C" w:rsidRPr="00DE760C" w:rsidRDefault="00DE760C" w:rsidP="00DE760C">
      <w:pPr>
        <w:numPr>
          <w:ilvl w:val="2"/>
          <w:numId w:val="47"/>
        </w:numPr>
        <w:spacing w:after="200" w:line="276" w:lineRule="auto"/>
        <w:ind w:left="709" w:right="1066" w:hanging="698"/>
        <w:jc w:val="both"/>
      </w:pPr>
      <w:r w:rsidRPr="00DE760C">
        <w:t xml:space="preserve">Ellátja az önkormányzati beruházásokkal - fejlesztésekkel, felújításokkal – kapcsolatos önkormányzati feladatokat, </w:t>
      </w:r>
    </w:p>
    <w:p w14:paraId="66660F74" w14:textId="77777777" w:rsidR="00DE760C" w:rsidRPr="00DE760C" w:rsidRDefault="00DE760C" w:rsidP="00DE760C">
      <w:pPr>
        <w:numPr>
          <w:ilvl w:val="2"/>
          <w:numId w:val="47"/>
        </w:numPr>
        <w:spacing w:after="200" w:line="276" w:lineRule="auto"/>
        <w:ind w:left="709" w:right="1066" w:hanging="698"/>
        <w:jc w:val="both"/>
      </w:pPr>
      <w:r w:rsidRPr="00DE760C">
        <w:t xml:space="preserve">Gondoskodik a jóváhagyott fejlesztési terv végrehajtásáról, és összeállítja az ezzel kapcsolatos előterjesztéseket, </w:t>
      </w:r>
    </w:p>
    <w:p w14:paraId="746BD3EB" w14:textId="77777777" w:rsidR="00DE760C" w:rsidRPr="00DE760C" w:rsidRDefault="00DE760C" w:rsidP="00DE760C">
      <w:pPr>
        <w:numPr>
          <w:ilvl w:val="2"/>
          <w:numId w:val="47"/>
        </w:numPr>
        <w:spacing w:after="200" w:line="276" w:lineRule="auto"/>
        <w:ind w:left="709" w:right="1066" w:hanging="698"/>
        <w:jc w:val="both"/>
      </w:pPr>
      <w:r w:rsidRPr="00DE760C">
        <w:t>Közbeszerzési szabályzat szerint eljár a közbeszerzések lebonyolításában,</w:t>
      </w:r>
    </w:p>
    <w:p w14:paraId="67ADC518" w14:textId="77777777" w:rsidR="00DE760C" w:rsidRPr="00DE760C" w:rsidRDefault="00DE760C" w:rsidP="00DE760C">
      <w:pPr>
        <w:numPr>
          <w:ilvl w:val="2"/>
          <w:numId w:val="47"/>
        </w:numPr>
        <w:spacing w:after="200" w:line="276" w:lineRule="auto"/>
        <w:ind w:left="709" w:right="1066" w:hanging="698"/>
        <w:jc w:val="both"/>
      </w:pPr>
      <w:r w:rsidRPr="00DE760C">
        <w:t xml:space="preserve">A létesítmények terveztetése, a beruházások lebonyolítása és a kivitelezés során állandóan figyelemmel kíséri a beruházások menetét, </w:t>
      </w:r>
    </w:p>
    <w:p w14:paraId="106F2B20" w14:textId="77777777" w:rsidR="00DE760C" w:rsidRPr="00DE760C" w:rsidRDefault="00DE760C" w:rsidP="00DE760C">
      <w:pPr>
        <w:numPr>
          <w:ilvl w:val="2"/>
          <w:numId w:val="47"/>
        </w:numPr>
        <w:spacing w:after="200" w:line="276" w:lineRule="auto"/>
        <w:ind w:left="709" w:right="1066" w:hanging="698"/>
        <w:jc w:val="both"/>
      </w:pPr>
      <w:r w:rsidRPr="00DE760C">
        <w:t>Részt vesz a pályázati források (EU és egyéb), valamint a lakossági önerős beruházások előkészítésében és tervezésében.</w:t>
      </w:r>
    </w:p>
    <w:p w14:paraId="13D61257" w14:textId="77777777" w:rsidR="00DE760C" w:rsidRPr="00DE760C" w:rsidRDefault="00DE760C" w:rsidP="00DE760C">
      <w:pPr>
        <w:numPr>
          <w:ilvl w:val="2"/>
          <w:numId w:val="47"/>
        </w:numPr>
        <w:spacing w:after="200" w:line="276" w:lineRule="auto"/>
        <w:ind w:left="709" w:right="1066" w:hanging="698"/>
        <w:jc w:val="both"/>
      </w:pPr>
      <w:r w:rsidRPr="00DE760C">
        <w:t>Jogi, pénzügyi és szakmai segítséget nyújt valamennyi szakbizottság részérea pályázatokkal kapcsolatos feladatok ellátása érdekében.</w:t>
      </w:r>
    </w:p>
    <w:p w14:paraId="168A516D" w14:textId="77777777" w:rsidR="00DE760C" w:rsidRPr="00DE760C" w:rsidRDefault="00DE760C" w:rsidP="00DE760C">
      <w:pPr>
        <w:numPr>
          <w:ilvl w:val="1"/>
          <w:numId w:val="48"/>
        </w:numPr>
        <w:spacing w:before="240" w:after="200" w:line="276" w:lineRule="auto"/>
        <w:ind w:right="1066"/>
        <w:jc w:val="both"/>
        <w:rPr>
          <w:b/>
          <w:i/>
        </w:rPr>
      </w:pPr>
      <w:r w:rsidRPr="00DE760C">
        <w:rPr>
          <w:b/>
          <w:i/>
        </w:rPr>
        <w:t>Kiadmányozás rendje:</w:t>
      </w:r>
    </w:p>
    <w:p w14:paraId="53627074" w14:textId="77777777" w:rsidR="00DE760C" w:rsidRPr="00DE760C" w:rsidRDefault="00DE760C" w:rsidP="00DE760C">
      <w:pPr>
        <w:ind w:right="992"/>
        <w:jc w:val="both"/>
      </w:pPr>
      <w:r w:rsidRPr="00DE760C">
        <w:t xml:space="preserve">A jegyzőhöz telepített kiadmányozási jogkör gyakorlása, a Kiadmányozási Szabályzat alapján elkészített Kiadmányozási Megbízások alapján történik. </w:t>
      </w:r>
    </w:p>
    <w:p w14:paraId="0280F247" w14:textId="77777777" w:rsidR="00DE760C" w:rsidRPr="00DE760C" w:rsidRDefault="00DE760C" w:rsidP="00DE760C">
      <w:pPr>
        <w:ind w:right="1064"/>
        <w:jc w:val="both"/>
        <w:rPr>
          <w:b/>
          <w:i/>
        </w:rPr>
      </w:pPr>
    </w:p>
    <w:p w14:paraId="27DB42FE" w14:textId="77777777" w:rsidR="00DE760C" w:rsidRPr="00DE760C" w:rsidRDefault="00DE760C" w:rsidP="00DE760C">
      <w:pPr>
        <w:ind w:right="1064"/>
        <w:jc w:val="both"/>
        <w:rPr>
          <w:b/>
          <w:bCs/>
          <w:i/>
          <w:iCs/>
        </w:rPr>
      </w:pPr>
      <w:r w:rsidRPr="00DE760C">
        <w:rPr>
          <w:b/>
          <w:bCs/>
          <w:i/>
          <w:iCs/>
        </w:rPr>
        <w:t xml:space="preserve">II. Jegyzői Iroda </w:t>
      </w:r>
    </w:p>
    <w:p w14:paraId="21A5E2C5" w14:textId="77777777" w:rsidR="00DE760C" w:rsidRPr="00DE760C" w:rsidRDefault="00DE760C" w:rsidP="00DE760C">
      <w:pPr>
        <w:ind w:right="1064"/>
        <w:jc w:val="both"/>
        <w:rPr>
          <w:bCs/>
          <w:iCs/>
        </w:rPr>
      </w:pPr>
    </w:p>
    <w:p w14:paraId="73F95789" w14:textId="77777777" w:rsidR="00DE760C" w:rsidRPr="00DE760C" w:rsidRDefault="00DE760C" w:rsidP="00DE760C">
      <w:pPr>
        <w:ind w:right="1064"/>
        <w:jc w:val="both"/>
      </w:pPr>
      <w:r w:rsidRPr="00DE760C">
        <w:lastRenderedPageBreak/>
        <w:t>2.1. Hatósági Csoport</w:t>
      </w:r>
    </w:p>
    <w:p w14:paraId="3FA016E9" w14:textId="77777777" w:rsidR="00DE760C" w:rsidRPr="00DE760C" w:rsidRDefault="00DE760C" w:rsidP="00DE760C">
      <w:pPr>
        <w:ind w:right="1064"/>
        <w:jc w:val="both"/>
      </w:pPr>
      <w:r w:rsidRPr="00DE760C">
        <w:t>2.2. Művelődési csoport</w:t>
      </w:r>
    </w:p>
    <w:p w14:paraId="7B9BB119" w14:textId="77777777" w:rsidR="00DE760C" w:rsidRPr="00DE760C" w:rsidRDefault="00DE760C" w:rsidP="00DE760C">
      <w:pPr>
        <w:ind w:right="1064"/>
        <w:jc w:val="both"/>
      </w:pPr>
      <w:r w:rsidRPr="00DE760C">
        <w:t>2.3. Ügyviteli Csoport</w:t>
      </w:r>
    </w:p>
    <w:p w14:paraId="1EE5FEBA" w14:textId="77777777" w:rsidR="00DE760C" w:rsidRPr="00DE760C" w:rsidRDefault="00DE760C" w:rsidP="00DE760C">
      <w:pPr>
        <w:ind w:right="1064"/>
        <w:jc w:val="both"/>
      </w:pPr>
      <w:r w:rsidRPr="00DE760C">
        <w:t>2.4. Személyzeti Csoport</w:t>
      </w:r>
    </w:p>
    <w:p w14:paraId="7869D5BF" w14:textId="77777777" w:rsidR="00DE760C" w:rsidRPr="00DE760C" w:rsidRDefault="00DE760C" w:rsidP="00DE760C">
      <w:pPr>
        <w:ind w:right="1064"/>
        <w:jc w:val="both"/>
      </w:pPr>
      <w:r w:rsidRPr="00DE760C">
        <w:t xml:space="preserve">2.5. </w:t>
      </w:r>
      <w:smartTag w:uri="urn:schemas-microsoft-com:office:smarttags" w:element="PersonName">
        <w:r w:rsidRPr="00DE760C">
          <w:t>Informatika</w:t>
        </w:r>
      </w:smartTag>
    </w:p>
    <w:p w14:paraId="0F39F8BA" w14:textId="77777777" w:rsidR="00DE760C" w:rsidRPr="00DE760C" w:rsidRDefault="00DE760C" w:rsidP="00DE760C">
      <w:pPr>
        <w:ind w:right="1064"/>
        <w:jc w:val="both"/>
      </w:pPr>
      <w:r w:rsidRPr="00DE760C">
        <w:t>2.6. Belső ellenőr</w:t>
      </w:r>
    </w:p>
    <w:p w14:paraId="3E07A042" w14:textId="77777777" w:rsidR="00DE760C" w:rsidRPr="00DE760C" w:rsidRDefault="00DE760C" w:rsidP="00DE760C">
      <w:pPr>
        <w:ind w:right="1064"/>
        <w:jc w:val="both"/>
        <w:rPr>
          <w:bCs/>
          <w:iCs/>
        </w:rPr>
      </w:pPr>
    </w:p>
    <w:p w14:paraId="459BCFA7" w14:textId="77777777" w:rsidR="00DE760C" w:rsidRPr="00DE760C" w:rsidRDefault="00DE760C" w:rsidP="00DE760C">
      <w:pPr>
        <w:ind w:right="1064"/>
        <w:jc w:val="both"/>
        <w:rPr>
          <w:b/>
          <w:bCs/>
          <w:i/>
          <w:iCs/>
        </w:rPr>
      </w:pPr>
      <w:r w:rsidRPr="00DE760C">
        <w:rPr>
          <w:b/>
          <w:bCs/>
          <w:i/>
          <w:iCs/>
        </w:rPr>
        <w:t>2.1. A Hatósági Csoport feladatként ellátja:</w:t>
      </w:r>
    </w:p>
    <w:p w14:paraId="057A250B" w14:textId="77777777" w:rsidR="00DE760C" w:rsidRPr="00DE760C" w:rsidRDefault="00DE760C" w:rsidP="00DE760C">
      <w:pPr>
        <w:tabs>
          <w:tab w:val="left" w:pos="0"/>
        </w:tabs>
        <w:ind w:right="1064"/>
        <w:jc w:val="both"/>
        <w:rPr>
          <w:b/>
          <w:bCs/>
          <w:i/>
          <w:iCs/>
        </w:rPr>
      </w:pPr>
    </w:p>
    <w:p w14:paraId="39EBD5A3" w14:textId="77777777" w:rsidR="00DE760C" w:rsidRPr="00DE760C" w:rsidRDefault="00DE760C" w:rsidP="00DE760C">
      <w:pPr>
        <w:ind w:right="1064"/>
        <w:jc w:val="both"/>
      </w:pPr>
      <w:r w:rsidRPr="00DE760C">
        <w:t>2.1.1.az anyakönyvekről és a házasságkötési eljárásokról,</w:t>
      </w:r>
    </w:p>
    <w:p w14:paraId="276FA25C" w14:textId="77777777" w:rsidR="00DE760C" w:rsidRPr="00DE760C" w:rsidRDefault="00DE760C" w:rsidP="00DE760C">
      <w:pPr>
        <w:ind w:right="1064"/>
        <w:jc w:val="both"/>
        <w:rPr>
          <w:b/>
          <w:bCs/>
          <w:i/>
          <w:iCs/>
        </w:rPr>
      </w:pPr>
      <w:r w:rsidRPr="00DE760C">
        <w:t>2.1.2. az állampolgárságról,</w:t>
      </w:r>
    </w:p>
    <w:p w14:paraId="00B47C97" w14:textId="77777777" w:rsidR="00DE760C" w:rsidRPr="00DE760C" w:rsidRDefault="00DE760C" w:rsidP="00DE760C">
      <w:pPr>
        <w:ind w:right="1064"/>
        <w:jc w:val="both"/>
      </w:pPr>
      <w:r w:rsidRPr="00DE760C">
        <w:t>2.1.3. a névváltoztatásról,</w:t>
      </w:r>
    </w:p>
    <w:p w14:paraId="271C662D" w14:textId="77777777" w:rsidR="00DE760C" w:rsidRPr="00DE760C" w:rsidRDefault="00DE760C" w:rsidP="00DE760C">
      <w:pPr>
        <w:ind w:right="1064"/>
        <w:jc w:val="both"/>
      </w:pPr>
      <w:r w:rsidRPr="00DE760C">
        <w:t>2.1.4. családi szertartások szervezéséről,</w:t>
      </w:r>
    </w:p>
    <w:p w14:paraId="0788A478" w14:textId="77777777" w:rsidR="00DE760C" w:rsidRPr="00DE760C" w:rsidRDefault="00DE760C" w:rsidP="00DE760C">
      <w:pPr>
        <w:ind w:right="1064"/>
        <w:jc w:val="both"/>
      </w:pPr>
      <w:r w:rsidRPr="00DE760C">
        <w:t>2.1.5. szerzői jogdíjról,</w:t>
      </w:r>
    </w:p>
    <w:p w14:paraId="201A3F96" w14:textId="77777777" w:rsidR="00DE760C" w:rsidRPr="00DE760C" w:rsidRDefault="00DE760C" w:rsidP="00DE760C">
      <w:pPr>
        <w:ind w:right="1064"/>
        <w:jc w:val="both"/>
      </w:pPr>
      <w:r w:rsidRPr="00DE760C">
        <w:t>2.1.6. a birtokvitás ügyek intézéséről,</w:t>
      </w:r>
    </w:p>
    <w:p w14:paraId="2A06313A" w14:textId="77777777" w:rsidR="00DE760C" w:rsidRPr="00DE760C" w:rsidRDefault="00DE760C" w:rsidP="00DE760C">
      <w:pPr>
        <w:ind w:right="1064"/>
        <w:jc w:val="both"/>
      </w:pPr>
      <w:r w:rsidRPr="00DE760C">
        <w:t>2.1.7. a talált dolgok kezeléséről,</w:t>
      </w:r>
    </w:p>
    <w:p w14:paraId="4A9B4417" w14:textId="77777777" w:rsidR="00DE760C" w:rsidRPr="00DE760C" w:rsidRDefault="00DE760C" w:rsidP="00DE760C">
      <w:pPr>
        <w:ind w:left="709" w:right="1064" w:hanging="709"/>
        <w:jc w:val="both"/>
      </w:pPr>
      <w:r w:rsidRPr="00DE760C">
        <w:t>2.1.8. külterületi termőföldekre vonatkozó vételi, ill. bérleti ajánlatok kifüggesztéséről</w:t>
      </w:r>
    </w:p>
    <w:p w14:paraId="41900986" w14:textId="77777777" w:rsidR="00DE760C" w:rsidRPr="00DE760C" w:rsidRDefault="00DE760C" w:rsidP="00DE760C">
      <w:pPr>
        <w:ind w:right="1064"/>
        <w:jc w:val="both"/>
      </w:pPr>
      <w:r w:rsidRPr="00DE760C">
        <w:t xml:space="preserve">2.1.9. a hagyatéki ügyintézésről, </w:t>
      </w:r>
    </w:p>
    <w:p w14:paraId="4DCA2FB2" w14:textId="77777777" w:rsidR="00DE760C" w:rsidRPr="00DE760C" w:rsidRDefault="00DE760C" w:rsidP="00DE760C">
      <w:pPr>
        <w:ind w:right="1064"/>
        <w:jc w:val="both"/>
      </w:pPr>
      <w:r w:rsidRPr="00DE760C">
        <w:t>2.1.10. a hatósági bizonyítványokról,</w:t>
      </w:r>
    </w:p>
    <w:p w14:paraId="6094AD95" w14:textId="77777777" w:rsidR="00DE760C" w:rsidRPr="00DE760C" w:rsidRDefault="00DE760C" w:rsidP="00DE760C">
      <w:pPr>
        <w:ind w:right="1064"/>
        <w:jc w:val="both"/>
      </w:pPr>
      <w:r w:rsidRPr="00DE760C">
        <w:t>2.1.11. a hirdetmények kifüggesztéséről,</w:t>
      </w:r>
    </w:p>
    <w:p w14:paraId="42D418E0" w14:textId="77777777" w:rsidR="00DE760C" w:rsidRPr="00DE760C" w:rsidRDefault="00DE760C" w:rsidP="00DE760C">
      <w:pPr>
        <w:ind w:right="1064"/>
        <w:jc w:val="both"/>
      </w:pPr>
      <w:r w:rsidRPr="00DE760C">
        <w:t>2.1.12. telephely engedélyezésekről,</w:t>
      </w:r>
    </w:p>
    <w:p w14:paraId="5DCB2ADB" w14:textId="77777777" w:rsidR="00DE760C" w:rsidRPr="00DE760C" w:rsidRDefault="00DE760C" w:rsidP="00DE760C">
      <w:pPr>
        <w:ind w:right="1064"/>
        <w:jc w:val="both"/>
      </w:pPr>
      <w:r w:rsidRPr="00DE760C">
        <w:t>2.1.13. üzletek működési engedélyének kiadásáról,</w:t>
      </w:r>
    </w:p>
    <w:p w14:paraId="5637F976" w14:textId="77777777" w:rsidR="00DE760C" w:rsidRPr="00DE760C" w:rsidRDefault="00DE760C" w:rsidP="00DE760C">
      <w:pPr>
        <w:ind w:left="851" w:right="1064" w:hanging="851"/>
        <w:jc w:val="both"/>
      </w:pPr>
      <w:r w:rsidRPr="00DE760C">
        <w:t xml:space="preserve">2.1.14. szálláshely-üzemeltetési engedély kiadásáról szóló jogszabályokban meghatározott feladatok, </w:t>
      </w:r>
    </w:p>
    <w:p w14:paraId="3C69FEE8" w14:textId="77777777" w:rsidR="00DE760C" w:rsidRPr="00DE760C" w:rsidRDefault="00DE760C" w:rsidP="00DE760C">
      <w:pPr>
        <w:ind w:left="851" w:right="1064" w:hanging="851"/>
        <w:jc w:val="both"/>
      </w:pPr>
      <w:r w:rsidRPr="00DE760C">
        <w:t>2.1.15. lefolytatja a 16/2002. (II.18.) Korm. rendeletben előírt közzétételi eljárásokat,</w:t>
      </w:r>
    </w:p>
    <w:p w14:paraId="4964D85B" w14:textId="77777777" w:rsidR="00DE760C" w:rsidRPr="00DE760C" w:rsidRDefault="00DE760C" w:rsidP="00DE760C">
      <w:pPr>
        <w:ind w:left="851" w:right="1064" w:hanging="851"/>
        <w:jc w:val="both"/>
      </w:pPr>
      <w:r w:rsidRPr="00DE760C">
        <w:t>2.1.16. a megszűnt víziközmű-társulattól átvett, még meg nem fizetett érdekeltségi hozzájárulások nyilvántartásával, beszedésével, valamint a közműves szennyvízelvezető-hálózathoz történő utólagos csatlakozási hozzájárulás megállapításával kapcsolatos feladatokat.</w:t>
      </w:r>
    </w:p>
    <w:p w14:paraId="3CCCFF3D" w14:textId="77777777" w:rsidR="00DE760C" w:rsidRPr="00DE760C" w:rsidRDefault="00DE760C" w:rsidP="00DE760C">
      <w:pPr>
        <w:ind w:right="1064"/>
        <w:jc w:val="both"/>
        <w:rPr>
          <w:b/>
        </w:rPr>
      </w:pPr>
    </w:p>
    <w:p w14:paraId="1F689B62" w14:textId="77777777" w:rsidR="00DE760C" w:rsidRPr="00DE760C" w:rsidRDefault="00DE760C" w:rsidP="00DE760C">
      <w:pPr>
        <w:ind w:right="1064"/>
        <w:jc w:val="both"/>
        <w:rPr>
          <w:b/>
        </w:rPr>
      </w:pPr>
    </w:p>
    <w:p w14:paraId="0B1DB860" w14:textId="77777777" w:rsidR="00DE760C" w:rsidRPr="00DE760C" w:rsidRDefault="00DE760C" w:rsidP="00DE760C">
      <w:pPr>
        <w:ind w:right="1064"/>
        <w:jc w:val="both"/>
        <w:rPr>
          <w:b/>
          <w:bCs/>
          <w:i/>
          <w:iCs/>
        </w:rPr>
      </w:pPr>
    </w:p>
    <w:p w14:paraId="0E36F014" w14:textId="77777777" w:rsidR="00DE760C" w:rsidRPr="00DE760C" w:rsidRDefault="00DE760C" w:rsidP="00DE760C">
      <w:pPr>
        <w:ind w:right="1064"/>
        <w:jc w:val="both"/>
        <w:rPr>
          <w:b/>
          <w:bCs/>
          <w:i/>
          <w:iCs/>
        </w:rPr>
      </w:pPr>
      <w:r w:rsidRPr="00DE760C">
        <w:rPr>
          <w:b/>
          <w:bCs/>
          <w:i/>
          <w:iCs/>
        </w:rPr>
        <w:t>2.2. A Művelődési csoport feladatai:</w:t>
      </w:r>
    </w:p>
    <w:p w14:paraId="6CA4E164" w14:textId="77777777" w:rsidR="00DE760C" w:rsidRPr="00DE760C" w:rsidRDefault="00DE760C" w:rsidP="00DE760C">
      <w:pPr>
        <w:ind w:right="1064"/>
        <w:jc w:val="both"/>
        <w:rPr>
          <w:b/>
          <w:bCs/>
          <w:i/>
          <w:iCs/>
        </w:rPr>
      </w:pPr>
    </w:p>
    <w:p w14:paraId="0C67A707" w14:textId="77777777" w:rsidR="00DE760C" w:rsidRPr="00DE760C" w:rsidRDefault="00DE760C" w:rsidP="00DE760C">
      <w:pPr>
        <w:ind w:right="1064"/>
        <w:jc w:val="both"/>
        <w:rPr>
          <w:b/>
          <w:i/>
        </w:rPr>
      </w:pPr>
      <w:r w:rsidRPr="00DE760C">
        <w:rPr>
          <w:b/>
          <w:i/>
        </w:rPr>
        <w:t>2.2.1.</w:t>
      </w:r>
      <w:r w:rsidRPr="00DE760C">
        <w:rPr>
          <w:b/>
          <w:i/>
        </w:rPr>
        <w:tab/>
        <w:t>A Művelődési csoport oktatásifeladatai:</w:t>
      </w:r>
    </w:p>
    <w:p w14:paraId="7F7F6805" w14:textId="77777777" w:rsidR="00DE760C" w:rsidRPr="00DE760C" w:rsidRDefault="00DE760C" w:rsidP="00DE760C">
      <w:pPr>
        <w:tabs>
          <w:tab w:val="left" w:pos="993"/>
        </w:tabs>
        <w:spacing w:line="276" w:lineRule="auto"/>
        <w:ind w:right="1066"/>
        <w:jc w:val="both"/>
      </w:pPr>
      <w:r w:rsidRPr="00DE760C">
        <w:t xml:space="preserve">2.2.1.1. szervezi és irányítja az óvodáskorú gyermekek ellátását, </w:t>
      </w:r>
    </w:p>
    <w:p w14:paraId="55C675A9" w14:textId="77777777" w:rsidR="00DE760C" w:rsidRPr="00DE760C" w:rsidRDefault="00DE760C" w:rsidP="00DE760C">
      <w:pPr>
        <w:spacing w:line="276" w:lineRule="auto"/>
        <w:ind w:left="851" w:right="1066" w:hanging="851"/>
        <w:jc w:val="both"/>
      </w:pPr>
      <w:r w:rsidRPr="00DE760C">
        <w:t xml:space="preserve">2.2.1.2.  részt vesz a Képviselőtestület intézmény megszüntetésére, átszervezésére, feladatának megváltoztatására, nevének megállapítására vonatkozó döntéseinek előkészítésében, </w:t>
      </w:r>
    </w:p>
    <w:p w14:paraId="399CB953" w14:textId="77777777" w:rsidR="00DE760C" w:rsidRPr="00DE760C" w:rsidRDefault="00DE760C" w:rsidP="00DE760C">
      <w:pPr>
        <w:tabs>
          <w:tab w:val="left" w:pos="1980"/>
        </w:tabs>
        <w:ind w:left="993" w:right="1064" w:hanging="993"/>
        <w:jc w:val="both"/>
      </w:pPr>
      <w:r w:rsidRPr="00DE760C">
        <w:t>2.2.1.3. szervezi ésirányítja az óvodák, szolgáltatásainak, igénybevételére vonatkozó önkormányzati döntés végrehajtását,</w:t>
      </w:r>
    </w:p>
    <w:p w14:paraId="4C7E7254" w14:textId="77777777" w:rsidR="00DE760C" w:rsidRPr="00DE760C" w:rsidRDefault="00DE760C" w:rsidP="00DE760C">
      <w:pPr>
        <w:tabs>
          <w:tab w:val="left" w:pos="1980"/>
        </w:tabs>
        <w:ind w:left="851" w:right="1064" w:hanging="851"/>
        <w:jc w:val="both"/>
      </w:pPr>
      <w:r w:rsidRPr="00DE760C">
        <w:t>2.2.1.4. közreműködik az intézmény költségvetésének meghatározásában, ill. módosításával összefüggő döntések előkészítésében,</w:t>
      </w:r>
    </w:p>
    <w:p w14:paraId="29F4DDCE" w14:textId="77777777" w:rsidR="00DE760C" w:rsidRPr="00DE760C" w:rsidRDefault="00DE760C" w:rsidP="00DE760C">
      <w:pPr>
        <w:ind w:left="851" w:right="1064" w:hanging="851"/>
        <w:jc w:val="both"/>
      </w:pPr>
      <w:r w:rsidRPr="00DE760C">
        <w:t>2.2.1.5. ellátja az önkormányzati intézményvezetők kinevezésével, illetményének megállapításával, munkaviszony megszüntetésével, kitüntetésével, jutalmazásával kapcsolatos döntés-előkészítő, valamint szervezési teendőket,</w:t>
      </w:r>
    </w:p>
    <w:p w14:paraId="31EDE0C8" w14:textId="77777777" w:rsidR="00DE760C" w:rsidRPr="00DE760C" w:rsidRDefault="00DE760C" w:rsidP="00DE760C">
      <w:pPr>
        <w:ind w:right="1064"/>
        <w:jc w:val="both"/>
      </w:pPr>
      <w:r w:rsidRPr="00DE760C">
        <w:t>2.2.1.6.  részt vesz a gyermek- és ifjúságvédelmi feladatok megoldásában,</w:t>
      </w:r>
    </w:p>
    <w:p w14:paraId="0DD5344C" w14:textId="77777777" w:rsidR="00DE760C" w:rsidRPr="00DE760C" w:rsidRDefault="00DE760C" w:rsidP="00DE760C">
      <w:pPr>
        <w:ind w:left="851" w:right="1064" w:hanging="851"/>
        <w:jc w:val="both"/>
      </w:pPr>
      <w:r w:rsidRPr="00DE760C">
        <w:lastRenderedPageBreak/>
        <w:t>2.2.1.7. szervezi az ifjúság felvilágosítására irányuló, az egészséges életmódra   nevelést célzó programokat,</w:t>
      </w:r>
    </w:p>
    <w:p w14:paraId="474400B4" w14:textId="77777777" w:rsidR="00DE760C" w:rsidRPr="00DE760C" w:rsidRDefault="00DE760C" w:rsidP="00DE760C">
      <w:pPr>
        <w:ind w:left="851" w:right="1064" w:hanging="851"/>
        <w:jc w:val="both"/>
      </w:pPr>
      <w:r w:rsidRPr="00DE760C">
        <w:t xml:space="preserve">2.2.1.8. közreműködik akáros szenvedélyek és a szenvedélybetegségek kialakulásának megelőzésére irányuló törekvések megvalósításában, együttműködik az egészségügyi és karitatív szervezetekkel, intézményekkel, </w:t>
      </w:r>
    </w:p>
    <w:p w14:paraId="16DBE2F8" w14:textId="77777777" w:rsidR="00DE760C" w:rsidRPr="00DE760C" w:rsidRDefault="00DE760C" w:rsidP="00DE760C">
      <w:pPr>
        <w:ind w:left="851" w:right="1064" w:hanging="851"/>
        <w:jc w:val="both"/>
      </w:pPr>
      <w:r w:rsidRPr="00DE760C">
        <w:t xml:space="preserve">2.2.1.9.részt vesz a testi és értelmi fogyatékos gyermekek óvodai gondozásának, nevelésének megszervezésében, figyelemmel kíséri a fejlődésüket. </w:t>
      </w:r>
    </w:p>
    <w:p w14:paraId="0C9EF4F3" w14:textId="77777777" w:rsidR="00DE760C" w:rsidRPr="00DE760C" w:rsidRDefault="00DE760C" w:rsidP="00DE760C">
      <w:pPr>
        <w:ind w:right="1064"/>
        <w:jc w:val="both"/>
      </w:pPr>
    </w:p>
    <w:p w14:paraId="4927D23D" w14:textId="77777777" w:rsidR="00DE760C" w:rsidRPr="00DE760C" w:rsidRDefault="00DE760C" w:rsidP="00DE760C">
      <w:pPr>
        <w:ind w:right="1064"/>
        <w:jc w:val="both"/>
        <w:rPr>
          <w:b/>
          <w:i/>
        </w:rPr>
      </w:pPr>
      <w:r w:rsidRPr="00DE760C">
        <w:rPr>
          <w:b/>
          <w:i/>
        </w:rPr>
        <w:t>2.2.2. Művelődési csoportközművelődési és civil feladatai</w:t>
      </w:r>
    </w:p>
    <w:p w14:paraId="17B93E56" w14:textId="77777777" w:rsidR="00DE760C" w:rsidRPr="00DE760C" w:rsidRDefault="00DE760C" w:rsidP="00DE760C">
      <w:pPr>
        <w:ind w:left="993" w:right="1064" w:hanging="993"/>
        <w:jc w:val="both"/>
      </w:pPr>
      <w:r w:rsidRPr="00DE760C">
        <w:t>2.2.2.1. közreműködik a helyi lakosság művelődési igényeinek feltárásában, közösségek igényeinek egyeztetésében, a helyi közművelődési koncepció kidolgozásában,</w:t>
      </w:r>
    </w:p>
    <w:p w14:paraId="38992A5B" w14:textId="77777777" w:rsidR="00DE760C" w:rsidRPr="00DE760C" w:rsidRDefault="00DE760C" w:rsidP="00DE760C">
      <w:pPr>
        <w:ind w:left="993" w:right="1064" w:hanging="993"/>
        <w:jc w:val="both"/>
      </w:pPr>
      <w:r w:rsidRPr="00DE760C">
        <w:t>2.2.2.2. részt vesz a Képviselőtestület közművelődést érintő fejlesztési elképzeléseinek előkészítésében, közművelődési tevékenység és szolgáltatások közösségi színteréül szolgáló hely, intézmény kialakításában, szolgáltatás megszervezésében, ill. feladatmegszűnés esetén azok megszüntetésében, átszervezésében,</w:t>
      </w:r>
    </w:p>
    <w:p w14:paraId="66FAB8FA" w14:textId="77777777" w:rsidR="00DE760C" w:rsidRPr="00DE760C" w:rsidRDefault="00DE760C" w:rsidP="00DE760C">
      <w:pPr>
        <w:ind w:left="993" w:right="1064" w:hanging="993"/>
        <w:jc w:val="both"/>
      </w:pPr>
      <w:r w:rsidRPr="00DE760C">
        <w:t>2.2.2.3. közművelődési, közgyűjteményi és művészeti intézmények szervezetek tekintetében a fenntartással és működtetéssel kapcsolatos képviselőtestületi döntéseket előkészítik,</w:t>
      </w:r>
    </w:p>
    <w:p w14:paraId="3B973972" w14:textId="77777777" w:rsidR="00DE760C" w:rsidRPr="00DE760C" w:rsidRDefault="00DE760C" w:rsidP="00DE760C">
      <w:pPr>
        <w:ind w:left="993" w:right="1064" w:hanging="993"/>
        <w:jc w:val="both"/>
      </w:pPr>
      <w:r w:rsidRPr="00DE760C">
        <w:t>2.2.2.4.részt vesz a közművelődési, közgyűjteményi és művészeti tevékenységek önkormányzati irányítási, ellenőrzési feladatainak megvalósításában,</w:t>
      </w:r>
    </w:p>
    <w:p w14:paraId="33839019" w14:textId="77777777" w:rsidR="00DE760C" w:rsidRPr="00DE760C" w:rsidRDefault="00DE760C" w:rsidP="00DE760C">
      <w:pPr>
        <w:ind w:left="993" w:right="1064" w:hanging="993"/>
        <w:jc w:val="both"/>
      </w:pPr>
      <w:r w:rsidRPr="00DE760C">
        <w:t>2.2.2.5. szervezi művészeti alkotások közterületen, valamint önkormányzati tulajdonú épületen való elhelyezését, áthelyezését,</w:t>
      </w:r>
    </w:p>
    <w:p w14:paraId="593BE613" w14:textId="77777777" w:rsidR="00DE760C" w:rsidRPr="00DE760C" w:rsidRDefault="00DE760C" w:rsidP="00DE760C">
      <w:pPr>
        <w:ind w:left="993" w:right="1064" w:hanging="993"/>
        <w:jc w:val="both"/>
      </w:pPr>
      <w:r w:rsidRPr="00DE760C">
        <w:t>2.2.2.6. beszerzi a művészeti alkotások művészi értékére vonatkozó szakvéleményt,</w:t>
      </w:r>
    </w:p>
    <w:p w14:paraId="69F63C52" w14:textId="77777777" w:rsidR="00DE760C" w:rsidRPr="00DE760C" w:rsidRDefault="00DE760C" w:rsidP="00DE760C">
      <w:pPr>
        <w:ind w:left="993" w:right="1064" w:hanging="993"/>
        <w:jc w:val="both"/>
      </w:pPr>
      <w:r w:rsidRPr="00DE760C">
        <w:t>2.2.2.7. részt vesz az önkormányzati kiadványok kiadásával, terjesztésével kapcsolatos feladatok ellátásában,</w:t>
      </w:r>
    </w:p>
    <w:p w14:paraId="2674F254" w14:textId="77777777" w:rsidR="00DE760C" w:rsidRPr="00DE760C" w:rsidRDefault="00DE760C" w:rsidP="00DE760C">
      <w:pPr>
        <w:ind w:left="993" w:right="1064" w:hanging="993"/>
        <w:jc w:val="both"/>
      </w:pPr>
      <w:r w:rsidRPr="00DE760C">
        <w:t>2.2.2.8. segítiés koordinálja a városi közművelődési intézményekben - (művelődési ház, könyvtár) és a különböző szervezeti keretek közt folyó - általános és szakmai műveltséget gyarapító, valamint önművelésre nevelő tevékenységet,</w:t>
      </w:r>
    </w:p>
    <w:p w14:paraId="6F814080" w14:textId="77777777" w:rsidR="00DE760C" w:rsidRPr="00DE760C" w:rsidRDefault="00DE760C" w:rsidP="00DE760C">
      <w:pPr>
        <w:ind w:left="993" w:right="1064" w:hanging="993"/>
        <w:jc w:val="both"/>
      </w:pPr>
      <w:r w:rsidRPr="00DE760C">
        <w:t>2.2.2.9. segítiaz önkormányzati tulajdonú intézményekben, és szervezetekben a műkedvelő művészeti mozgalom, kiállítások, fesztiválok, könyvnapok, kulturális hetek, Városalapítók Napja, író-olvasótalálkozók, helyi tömegkommunikációs eszközök, együttesek - műsorainak, eseményeinek megszervezését,</w:t>
      </w:r>
    </w:p>
    <w:p w14:paraId="4C947359" w14:textId="77777777" w:rsidR="00DE760C" w:rsidRPr="00DE760C" w:rsidRDefault="00DE760C" w:rsidP="00DE760C">
      <w:pPr>
        <w:ind w:left="851" w:right="1064" w:hanging="851"/>
        <w:jc w:val="both"/>
      </w:pPr>
      <w:r w:rsidRPr="00DE760C">
        <w:t>2.2.2.10.   segíti a helyi társadalmi szerveződések kulturális tevékenységét,</w:t>
      </w:r>
    </w:p>
    <w:p w14:paraId="7619F91E" w14:textId="77777777" w:rsidR="00DE760C" w:rsidRPr="00DE760C" w:rsidRDefault="00DE760C" w:rsidP="00DE760C">
      <w:pPr>
        <w:ind w:left="993" w:right="1064" w:hanging="993"/>
        <w:jc w:val="both"/>
      </w:pPr>
      <w:r w:rsidRPr="00DE760C">
        <w:t>2.2.2.11. elvégzi a civil szervezetek közművelődési feladatainak támogatását szolgáló pénzeszköz felosztásával járó adminisztrációs feladatokat, figyelemmel kíséri, ellenőrzi a felhasználást.</w:t>
      </w:r>
    </w:p>
    <w:p w14:paraId="5D76E14B" w14:textId="77777777" w:rsidR="00DE760C" w:rsidRPr="00DE760C" w:rsidRDefault="00DE760C" w:rsidP="00DE760C">
      <w:pPr>
        <w:ind w:left="993" w:right="1064" w:hanging="993"/>
        <w:jc w:val="both"/>
      </w:pPr>
      <w:r w:rsidRPr="00DE760C">
        <w:t>2.2.2.12. részt vesz a városi ünnepi rendezvények terveinek kidolgozásában, a rendezvény előkészítésében,</w:t>
      </w:r>
    </w:p>
    <w:p w14:paraId="34ADDB94" w14:textId="77777777" w:rsidR="00DE760C" w:rsidRPr="00DE760C" w:rsidRDefault="00DE760C" w:rsidP="00DE760C">
      <w:pPr>
        <w:ind w:left="993" w:right="1064" w:hanging="993"/>
        <w:jc w:val="both"/>
      </w:pPr>
      <w:r w:rsidRPr="00DE760C">
        <w:t>2.2.2.13. ellenőrzi a szakterületéhez kötődő, önkormányzattal kötött megállapodások, szerződések megtartását, az önkormányzati támogatások felhasználását.</w:t>
      </w:r>
    </w:p>
    <w:p w14:paraId="0CCD94BC" w14:textId="77777777" w:rsidR="00DE760C" w:rsidRPr="00DE760C" w:rsidRDefault="00DE760C" w:rsidP="00DE760C">
      <w:pPr>
        <w:tabs>
          <w:tab w:val="left" w:pos="720"/>
        </w:tabs>
        <w:ind w:left="993" w:right="1064" w:hanging="993"/>
        <w:jc w:val="both"/>
      </w:pPr>
      <w:r w:rsidRPr="00DE760C">
        <w:t>2.2.2.14. elvégzi a sporttámogatás felosztásával járó adminisztrációs feladatokat, figyelemmel kíséri és ellenőrzi a felhasználást.</w:t>
      </w:r>
    </w:p>
    <w:p w14:paraId="45CFAD37" w14:textId="77777777" w:rsidR="00DE760C" w:rsidRPr="00DE760C" w:rsidRDefault="00DE760C" w:rsidP="00DE760C">
      <w:pPr>
        <w:tabs>
          <w:tab w:val="left" w:pos="720"/>
        </w:tabs>
        <w:ind w:left="993" w:right="1064" w:hanging="993"/>
        <w:jc w:val="both"/>
      </w:pPr>
    </w:p>
    <w:p w14:paraId="4B34E44E" w14:textId="77777777" w:rsidR="00DE760C" w:rsidRPr="00DE760C" w:rsidRDefault="00DE760C" w:rsidP="00DE760C">
      <w:pPr>
        <w:ind w:right="1064"/>
        <w:jc w:val="both"/>
        <w:rPr>
          <w:b/>
          <w:bCs/>
          <w:i/>
          <w:iCs/>
        </w:rPr>
      </w:pPr>
      <w:r w:rsidRPr="00DE760C">
        <w:rPr>
          <w:b/>
          <w:bCs/>
          <w:i/>
          <w:iCs/>
        </w:rPr>
        <w:t xml:space="preserve">2.3. Ügyviteli Csoport feladatként ellátja </w:t>
      </w:r>
    </w:p>
    <w:p w14:paraId="47276F8F" w14:textId="77777777" w:rsidR="00DE760C" w:rsidRPr="00DE760C" w:rsidRDefault="00DE760C" w:rsidP="00DE760C">
      <w:pPr>
        <w:ind w:right="1064"/>
        <w:jc w:val="both"/>
        <w:rPr>
          <w:bCs/>
          <w:i/>
          <w:iCs/>
        </w:rPr>
      </w:pPr>
      <w:r w:rsidRPr="00DE760C">
        <w:rPr>
          <w:bCs/>
          <w:i/>
          <w:iCs/>
        </w:rPr>
        <w:lastRenderedPageBreak/>
        <w:t>A Képviselő-testület, a bizottságok, valamint a Polgármesteri Hivatal működésével kapcsolatos feladatok:</w:t>
      </w:r>
    </w:p>
    <w:p w14:paraId="4EEF9804" w14:textId="77777777" w:rsidR="00DE760C" w:rsidRPr="00DE760C" w:rsidRDefault="00DE760C" w:rsidP="00DE760C">
      <w:pPr>
        <w:ind w:right="1064"/>
        <w:jc w:val="both"/>
      </w:pPr>
      <w:r w:rsidRPr="00DE760C">
        <w:t xml:space="preserve">2.3.1. testületi ülések előkészítése, szervezése, </w:t>
      </w:r>
    </w:p>
    <w:p w14:paraId="58A7ADD7" w14:textId="77777777" w:rsidR="00DE760C" w:rsidRPr="00DE760C" w:rsidRDefault="00DE760C" w:rsidP="00DE760C">
      <w:pPr>
        <w:ind w:right="1064"/>
        <w:jc w:val="both"/>
      </w:pPr>
      <w:r w:rsidRPr="00DE760C">
        <w:t xml:space="preserve">2.3.2. előterjesztések elkészítése, </w:t>
      </w:r>
    </w:p>
    <w:p w14:paraId="33C4E986" w14:textId="77777777" w:rsidR="00DE760C" w:rsidRPr="00DE760C" w:rsidRDefault="00DE760C" w:rsidP="00DE760C">
      <w:pPr>
        <w:ind w:right="1064"/>
        <w:jc w:val="both"/>
      </w:pPr>
      <w:r w:rsidRPr="00DE760C">
        <w:t xml:space="preserve">2.3.3. jegyzőkönyvek, határozatok megszövegezése, leírása, </w:t>
      </w:r>
    </w:p>
    <w:p w14:paraId="243F7A0C" w14:textId="77777777" w:rsidR="00DE760C" w:rsidRPr="00DE760C" w:rsidRDefault="00DE760C" w:rsidP="00DE760C">
      <w:pPr>
        <w:ind w:right="1064"/>
        <w:jc w:val="both"/>
      </w:pPr>
      <w:r w:rsidRPr="00DE760C">
        <w:t xml:space="preserve">2.3.4. testületi határozatok nyilvántartásának vezetése, </w:t>
      </w:r>
    </w:p>
    <w:p w14:paraId="3239D2F6" w14:textId="77777777" w:rsidR="00DE760C" w:rsidRPr="00DE760C" w:rsidRDefault="00DE760C" w:rsidP="00DE760C">
      <w:pPr>
        <w:ind w:right="1064"/>
        <w:jc w:val="both"/>
      </w:pPr>
      <w:r w:rsidRPr="00DE760C">
        <w:t>2.3.5. önkormányzati rendeletek nyilvántartása és karbantartása,</w:t>
      </w:r>
    </w:p>
    <w:p w14:paraId="6F5EEE79" w14:textId="77777777" w:rsidR="00DE760C" w:rsidRPr="00DE760C" w:rsidRDefault="00DE760C" w:rsidP="00DE760C">
      <w:pPr>
        <w:ind w:right="1064"/>
        <w:jc w:val="both"/>
      </w:pPr>
      <w:r w:rsidRPr="00DE760C">
        <w:t>2.3.6. a Polgármesteri Hivatal szabályzatainak nyilvántartása és karbantartása,</w:t>
      </w:r>
    </w:p>
    <w:p w14:paraId="27EF8042" w14:textId="77777777" w:rsidR="00DE760C" w:rsidRPr="00DE760C" w:rsidRDefault="00DE760C" w:rsidP="00DE760C">
      <w:pPr>
        <w:ind w:right="1064"/>
        <w:jc w:val="both"/>
      </w:pPr>
      <w:r w:rsidRPr="00DE760C">
        <w:t xml:space="preserve">2.3.7. bizottságok működésével kapcsolatos adminisztrációs feladatok ellátása, </w:t>
      </w:r>
    </w:p>
    <w:p w14:paraId="2A1837D3" w14:textId="77777777" w:rsidR="00DE760C" w:rsidRPr="00DE760C" w:rsidRDefault="00DE760C" w:rsidP="00DE760C">
      <w:pPr>
        <w:ind w:right="1064"/>
        <w:jc w:val="both"/>
      </w:pPr>
      <w:r w:rsidRPr="00DE760C">
        <w:t xml:space="preserve">2.3.8. postázási feladatok biztosítása, </w:t>
      </w:r>
    </w:p>
    <w:p w14:paraId="7E2256F1" w14:textId="77777777" w:rsidR="00DE760C" w:rsidRPr="00DE760C" w:rsidRDefault="00DE760C" w:rsidP="00DE760C">
      <w:pPr>
        <w:ind w:left="709" w:right="1064" w:hanging="709"/>
        <w:jc w:val="both"/>
      </w:pPr>
      <w:r w:rsidRPr="00DE760C">
        <w:t>2.3.9. helyi önkormányzati és országgyűlési képviselői választások, valamint népszavazások lebonyolítása.</w:t>
      </w:r>
    </w:p>
    <w:p w14:paraId="066E4BB9" w14:textId="77777777" w:rsidR="00DE760C" w:rsidRPr="00DE760C" w:rsidRDefault="00DE760C" w:rsidP="00DE760C">
      <w:pPr>
        <w:ind w:right="1064"/>
        <w:jc w:val="both"/>
      </w:pPr>
      <w:r w:rsidRPr="00DE760C">
        <w:t xml:space="preserve">2.3.10. a beérkező ügyiratok központi iktatása és irattározása, </w:t>
      </w:r>
    </w:p>
    <w:p w14:paraId="505BA889" w14:textId="77777777" w:rsidR="00DE760C" w:rsidRPr="00DE760C" w:rsidRDefault="00DE760C" w:rsidP="00DE760C">
      <w:pPr>
        <w:ind w:right="1064"/>
        <w:jc w:val="both"/>
      </w:pPr>
      <w:r w:rsidRPr="00DE760C">
        <w:t>2.3.11. az egységes hivatal ügyviteli feladatainak ellátása,</w:t>
      </w:r>
    </w:p>
    <w:p w14:paraId="675D6FAD" w14:textId="77777777" w:rsidR="00DE760C" w:rsidRPr="00DE760C" w:rsidRDefault="00DE760C" w:rsidP="00DE760C">
      <w:pPr>
        <w:ind w:right="1064"/>
        <w:jc w:val="both"/>
      </w:pPr>
      <w:r w:rsidRPr="00DE760C">
        <w:t>2.3.12. az ügyfelek pontos és megfelelő tájékoztatásának biztosítása,</w:t>
      </w:r>
    </w:p>
    <w:p w14:paraId="06922CDF" w14:textId="77777777" w:rsidR="00DE760C" w:rsidRPr="00DE760C" w:rsidRDefault="00DE760C" w:rsidP="00DE760C">
      <w:pPr>
        <w:ind w:left="709" w:right="1064" w:hanging="709"/>
        <w:jc w:val="both"/>
      </w:pPr>
      <w:r w:rsidRPr="00DE760C">
        <w:t>2.3.13. a kérelmek, egyéb beadványok átvétele, és az Ügyviteli Csoport részére törtnő továbbítása,</w:t>
      </w:r>
    </w:p>
    <w:p w14:paraId="30D02581" w14:textId="77777777" w:rsidR="00DE760C" w:rsidRPr="00DE760C" w:rsidRDefault="00DE760C" w:rsidP="00DE760C">
      <w:pPr>
        <w:ind w:left="709" w:right="1064" w:hanging="709"/>
        <w:jc w:val="both"/>
      </w:pPr>
      <w:r w:rsidRPr="00DE760C">
        <w:t>2.3.14. az önkormányzati Érdekegyeztető Tanács működtetése,</w:t>
      </w:r>
    </w:p>
    <w:p w14:paraId="3C3B8C12" w14:textId="77777777" w:rsidR="00DE760C" w:rsidRPr="00DE760C" w:rsidRDefault="00DE760C" w:rsidP="00DE760C">
      <w:pPr>
        <w:ind w:left="709" w:right="1064" w:hanging="709"/>
        <w:jc w:val="both"/>
      </w:pPr>
      <w:r w:rsidRPr="00DE760C">
        <w:t>2.3.15. Kiskunfélegyházi Város Roma Nemzetiségi Önkormányzat működésével összefüggő feladatok ellátása.</w:t>
      </w:r>
    </w:p>
    <w:p w14:paraId="53796FF2" w14:textId="77777777" w:rsidR="00DE760C" w:rsidRPr="00DE760C" w:rsidRDefault="00DE760C" w:rsidP="00DE760C">
      <w:pPr>
        <w:ind w:left="709" w:right="1064" w:hanging="709"/>
        <w:jc w:val="both"/>
      </w:pPr>
      <w:r w:rsidRPr="00DE760C">
        <w:t>2.3.16. Épületüzemeltetéssel, fenntartással és a Polgármesteri Hivatal működésének biztosításával kapcsolatos gondnoksági feladatok körében:</w:t>
      </w:r>
    </w:p>
    <w:p w14:paraId="74C875D8" w14:textId="77777777" w:rsidR="00DE760C" w:rsidRPr="00DE760C" w:rsidRDefault="00DE760C" w:rsidP="00DE760C">
      <w:pPr>
        <w:ind w:left="284" w:right="1064"/>
        <w:jc w:val="both"/>
      </w:pPr>
      <w:r w:rsidRPr="00DE760C">
        <w:t>2.3.16.1. Koordinálja a városháza helyiségének igénybevételét.</w:t>
      </w:r>
    </w:p>
    <w:p w14:paraId="495DE4FE" w14:textId="77777777" w:rsidR="00DE760C" w:rsidRPr="00DE760C" w:rsidRDefault="00DE760C" w:rsidP="00DE760C">
      <w:pPr>
        <w:ind w:left="284" w:right="1064"/>
        <w:jc w:val="both"/>
      </w:pPr>
      <w:r w:rsidRPr="00DE760C">
        <w:t>2.3.16.2. Gondoskodik a Polgármesteri Hivatal, Roma Nemzetiségi Önkormányzat, a Haleszi Orvosi Rendelő, Kemencei, Tiszaalpári üdülő működésével kapcsolatos üzemeltetési, takarítási, karbantartási feladatokról,</w:t>
      </w:r>
    </w:p>
    <w:p w14:paraId="3226B220" w14:textId="77777777" w:rsidR="00DE760C" w:rsidRPr="00DE760C" w:rsidRDefault="00DE760C" w:rsidP="00DE760C">
      <w:pPr>
        <w:tabs>
          <w:tab w:val="left" w:pos="1440"/>
        </w:tabs>
        <w:ind w:left="284" w:right="1064"/>
        <w:jc w:val="both"/>
      </w:pPr>
      <w:r w:rsidRPr="00DE760C">
        <w:t xml:space="preserve">2.3.16.3.  Gondoskodik a szolgáltatások igénybevételével kapcsolatos szerződések elkészítésében. </w:t>
      </w:r>
    </w:p>
    <w:p w14:paraId="118C44E7" w14:textId="77777777" w:rsidR="00DE760C" w:rsidRPr="00DE760C" w:rsidRDefault="00DE760C" w:rsidP="00DE760C">
      <w:pPr>
        <w:tabs>
          <w:tab w:val="left" w:pos="1440"/>
        </w:tabs>
        <w:ind w:left="284" w:right="1064"/>
        <w:jc w:val="both"/>
      </w:pPr>
      <w:r w:rsidRPr="00DE760C">
        <w:t xml:space="preserve">2.3.16.4. Gondoskodik az üzemeltetéssel, karbantartással összefüggő árú és szolgáltatás beszerzésekről. </w:t>
      </w:r>
    </w:p>
    <w:p w14:paraId="4D3C0C23" w14:textId="77777777" w:rsidR="00DE760C" w:rsidRPr="00DE760C" w:rsidRDefault="00DE760C" w:rsidP="00DE760C">
      <w:pPr>
        <w:tabs>
          <w:tab w:val="left" w:pos="1440"/>
        </w:tabs>
        <w:ind w:left="284" w:right="1064"/>
        <w:jc w:val="both"/>
      </w:pPr>
      <w:r w:rsidRPr="00DE760C">
        <w:t>2.3.16.5 Ellátja a vagyonvédelemmel kapcsolatos feladatokat.</w:t>
      </w:r>
    </w:p>
    <w:p w14:paraId="13AA79BA" w14:textId="77777777" w:rsidR="00DE760C" w:rsidRPr="00DE760C" w:rsidRDefault="00DE760C" w:rsidP="00DE760C">
      <w:pPr>
        <w:tabs>
          <w:tab w:val="left" w:pos="1440"/>
        </w:tabs>
        <w:ind w:right="1064"/>
        <w:jc w:val="both"/>
      </w:pPr>
    </w:p>
    <w:p w14:paraId="0E0C9456" w14:textId="77777777" w:rsidR="00DE760C" w:rsidRPr="00DE760C" w:rsidRDefault="00DE760C" w:rsidP="00DE760C">
      <w:pPr>
        <w:ind w:right="1064"/>
        <w:jc w:val="both"/>
        <w:rPr>
          <w:b/>
          <w:i/>
        </w:rPr>
      </w:pPr>
      <w:r w:rsidRPr="00DE760C">
        <w:rPr>
          <w:b/>
          <w:i/>
        </w:rPr>
        <w:t>2.4. Személyzeti Csoport feladatként ellátja:</w:t>
      </w:r>
    </w:p>
    <w:p w14:paraId="13A370D3" w14:textId="77777777" w:rsidR="00DE760C" w:rsidRPr="00DE760C" w:rsidRDefault="00DE760C" w:rsidP="00DE760C">
      <w:pPr>
        <w:ind w:left="567" w:right="1064" w:hanging="567"/>
        <w:jc w:val="both"/>
      </w:pPr>
      <w:r w:rsidRPr="00DE760C">
        <w:t xml:space="preserve">2.4.1. munkáltatói döntések előkészítése az önkormányzat közalkalmazottaira, a hivatal köztisztviselőire, közalkalmazottaira, ügykezelőire és az Mt. hatálya alá tartozó dolgozókra, az önkormányzat intézményvezetőire vonatkozóan, </w:t>
      </w:r>
    </w:p>
    <w:p w14:paraId="002C105E" w14:textId="77777777" w:rsidR="00DE760C" w:rsidRPr="00DE760C" w:rsidRDefault="00DE760C" w:rsidP="00DE760C">
      <w:pPr>
        <w:ind w:left="567" w:right="1064" w:hanging="567"/>
        <w:jc w:val="both"/>
      </w:pPr>
      <w:r w:rsidRPr="00DE760C">
        <w:t>2.4.2. személyi anyagok nyilvántartása és kezelése,</w:t>
      </w:r>
    </w:p>
    <w:p w14:paraId="357CA517" w14:textId="77777777" w:rsidR="00DE760C" w:rsidRPr="00DE760C" w:rsidRDefault="00DE760C" w:rsidP="00DE760C">
      <w:pPr>
        <w:ind w:left="567" w:right="1064" w:hanging="567"/>
        <w:jc w:val="both"/>
      </w:pPr>
      <w:r w:rsidRPr="00DE760C">
        <w:t>2.4.3. köztisztviselők továbbképzésének megszervezése, és az oktatások nyilvántartása,</w:t>
      </w:r>
    </w:p>
    <w:p w14:paraId="09D62D04" w14:textId="77777777" w:rsidR="00DE760C" w:rsidRPr="00DE760C" w:rsidRDefault="00DE760C" w:rsidP="00DE760C">
      <w:pPr>
        <w:ind w:left="567" w:right="1064" w:hanging="567"/>
        <w:jc w:val="both"/>
      </w:pPr>
      <w:r w:rsidRPr="00DE760C">
        <w:t>2.4.4. köztisztviselők teljesítmény követelményeire vonatkozó iratgyűjtő kezelése,</w:t>
      </w:r>
    </w:p>
    <w:p w14:paraId="7889A327" w14:textId="77777777" w:rsidR="00DE760C" w:rsidRPr="00DE760C" w:rsidRDefault="00DE760C" w:rsidP="00DE760C">
      <w:pPr>
        <w:ind w:left="567" w:right="1064" w:hanging="567"/>
        <w:jc w:val="both"/>
      </w:pPr>
      <w:r w:rsidRPr="00DE760C">
        <w:t>2.4.5. a helyi önkormányzati képviselők, köztisztviselők vagyonnyilatkozat tételi kötelezettségeivel összefüggő intézkedések előkészítése, előírás szerinti kezelése és továbbítása,</w:t>
      </w:r>
    </w:p>
    <w:p w14:paraId="534511EB" w14:textId="77777777" w:rsidR="00DE760C" w:rsidRPr="00DE760C" w:rsidRDefault="00DE760C" w:rsidP="00DE760C">
      <w:pPr>
        <w:ind w:left="567" w:right="1064" w:hanging="567"/>
        <w:jc w:val="both"/>
      </w:pPr>
      <w:r w:rsidRPr="00DE760C">
        <w:t>2.4.6. a közszolgálati nyilvántartás vezetése, adatszolgáltatási kötelezettség teljesítése.</w:t>
      </w:r>
    </w:p>
    <w:p w14:paraId="1BCD3CDD" w14:textId="77777777" w:rsidR="00DE760C" w:rsidRPr="00DE760C" w:rsidRDefault="00DE760C" w:rsidP="00DE760C">
      <w:pPr>
        <w:ind w:right="1064"/>
        <w:jc w:val="both"/>
      </w:pPr>
    </w:p>
    <w:p w14:paraId="2BA4B19E" w14:textId="77777777" w:rsidR="00DE760C" w:rsidRPr="00DE760C" w:rsidRDefault="00DE760C" w:rsidP="00DE760C">
      <w:pPr>
        <w:ind w:right="1064"/>
        <w:jc w:val="both"/>
        <w:rPr>
          <w:b/>
          <w:i/>
        </w:rPr>
      </w:pPr>
      <w:r w:rsidRPr="00DE760C">
        <w:rPr>
          <w:b/>
          <w:i/>
        </w:rPr>
        <w:t xml:space="preserve">2.5. Az </w:t>
      </w:r>
      <w:smartTag w:uri="urn:schemas-microsoft-com:office:smarttags" w:element="PersonName">
        <w:r w:rsidRPr="00DE760C">
          <w:rPr>
            <w:b/>
            <w:i/>
          </w:rPr>
          <w:t>Informatika</w:t>
        </w:r>
      </w:smartTag>
      <w:r w:rsidRPr="00DE760C">
        <w:rPr>
          <w:b/>
          <w:i/>
        </w:rPr>
        <w:t xml:space="preserve"> feladatként ellátja:</w:t>
      </w:r>
    </w:p>
    <w:p w14:paraId="683ED13D" w14:textId="77777777" w:rsidR="00DE760C" w:rsidRPr="00DE760C" w:rsidRDefault="00DE760C" w:rsidP="00DE760C">
      <w:pPr>
        <w:ind w:right="1064"/>
        <w:jc w:val="both"/>
      </w:pPr>
      <w:r w:rsidRPr="00DE760C">
        <w:t>A Hivatal informatikai rendszerének üzemeltetésével kapcsolatos feladatok koordinálását.</w:t>
      </w:r>
    </w:p>
    <w:p w14:paraId="4CEDFF01" w14:textId="77777777" w:rsidR="00DE760C" w:rsidRPr="00DE760C" w:rsidRDefault="00DE760C" w:rsidP="00DE760C">
      <w:pPr>
        <w:ind w:right="1064"/>
        <w:jc w:val="both"/>
      </w:pPr>
    </w:p>
    <w:p w14:paraId="615CAE24" w14:textId="77777777" w:rsidR="00DE760C" w:rsidRPr="00DE760C" w:rsidRDefault="00DE760C" w:rsidP="00DE760C">
      <w:pPr>
        <w:ind w:right="1064"/>
        <w:jc w:val="both"/>
        <w:rPr>
          <w:b/>
          <w:i/>
          <w:iCs/>
        </w:rPr>
      </w:pPr>
      <w:r w:rsidRPr="00DE760C">
        <w:rPr>
          <w:b/>
          <w:i/>
          <w:iCs/>
        </w:rPr>
        <w:lastRenderedPageBreak/>
        <w:t>2.6. Belső ellenőr</w:t>
      </w:r>
    </w:p>
    <w:p w14:paraId="3B9180AE" w14:textId="77777777" w:rsidR="00DE760C" w:rsidRPr="00DE760C" w:rsidRDefault="00DE760C" w:rsidP="00DE760C">
      <w:pPr>
        <w:ind w:left="567" w:right="1064" w:hanging="567"/>
        <w:jc w:val="both"/>
        <w:rPr>
          <w:bCs/>
        </w:rPr>
      </w:pPr>
      <w:r w:rsidRPr="00DE760C">
        <w:rPr>
          <w:bCs/>
        </w:rPr>
        <w:t xml:space="preserve">2.6.1. Szervezeti elhelyezkedését tekintve közvetlenül a Jegyzőnek alárendelten működik. </w:t>
      </w:r>
    </w:p>
    <w:p w14:paraId="580278BD" w14:textId="77777777" w:rsidR="00DE760C" w:rsidRPr="00DE760C" w:rsidRDefault="00DE760C" w:rsidP="00DE760C">
      <w:pPr>
        <w:ind w:right="1064"/>
        <w:jc w:val="both"/>
        <w:rPr>
          <w:bCs/>
        </w:rPr>
      </w:pPr>
      <w:r w:rsidRPr="00DE760C">
        <w:rPr>
          <w:bCs/>
        </w:rPr>
        <w:t>2.6.2. Feladataiként ellátja:</w:t>
      </w:r>
    </w:p>
    <w:p w14:paraId="71DEC938" w14:textId="77777777" w:rsidR="00DE760C" w:rsidRPr="00DE760C" w:rsidRDefault="00DE760C" w:rsidP="00DE760C">
      <w:pPr>
        <w:ind w:left="284" w:right="1064"/>
        <w:jc w:val="both"/>
        <w:rPr>
          <w:bCs/>
        </w:rPr>
      </w:pPr>
      <w:r w:rsidRPr="00DE760C">
        <w:rPr>
          <w:bCs/>
        </w:rPr>
        <w:t>2.6.2.1. Éves ellenőrzési terv, valamint az Ellenőrzési Szabályzat alapján végzi az intézmények külső, illetve belső ellenőrzését és a Polgármesteri Hivatal belső ellenőrzési feladatait.</w:t>
      </w:r>
    </w:p>
    <w:p w14:paraId="0ADA4C07" w14:textId="77777777" w:rsidR="00DE760C" w:rsidRPr="00DE760C" w:rsidRDefault="00DE760C" w:rsidP="00DE760C">
      <w:pPr>
        <w:ind w:left="284" w:right="1064"/>
        <w:jc w:val="both"/>
        <w:rPr>
          <w:bCs/>
        </w:rPr>
      </w:pPr>
      <w:r w:rsidRPr="00DE760C">
        <w:rPr>
          <w:bCs/>
        </w:rPr>
        <w:t>2.6.2.2. Pénzügyi-, szabályszerűségi-, rendszerellenőrzéseket, cél- és témavizsgálatokat, valamint utóellenőrzéseket tart,</w:t>
      </w:r>
    </w:p>
    <w:p w14:paraId="73A3648F" w14:textId="77777777" w:rsidR="00DE760C" w:rsidRPr="00DE760C" w:rsidRDefault="00DE760C" w:rsidP="00DE760C">
      <w:pPr>
        <w:ind w:left="284" w:right="1064"/>
        <w:jc w:val="both"/>
        <w:rPr>
          <w:bCs/>
        </w:rPr>
      </w:pPr>
      <w:r w:rsidRPr="00DE760C">
        <w:rPr>
          <w:bCs/>
        </w:rPr>
        <w:t>2.6.2.3. Évenként elkészíti az ellenőrzések tapasztalatairól szóló tájékoztatót a képviselőtestületi ülésre.</w:t>
      </w:r>
    </w:p>
    <w:p w14:paraId="5E55AEBE" w14:textId="77777777" w:rsidR="00DE760C" w:rsidRPr="00DE760C" w:rsidRDefault="00DE760C" w:rsidP="00DE760C">
      <w:pPr>
        <w:ind w:right="1064"/>
        <w:rPr>
          <w:b/>
          <w:i/>
          <w:iCs/>
          <w:sz w:val="32"/>
          <w:szCs w:val="32"/>
        </w:rPr>
      </w:pPr>
    </w:p>
    <w:p w14:paraId="181DA557" w14:textId="77777777" w:rsidR="00DE760C" w:rsidRPr="00DE760C" w:rsidRDefault="00DE760C" w:rsidP="00DE760C">
      <w:pPr>
        <w:ind w:right="1064"/>
        <w:jc w:val="both"/>
        <w:rPr>
          <w:b/>
          <w:i/>
        </w:rPr>
      </w:pPr>
      <w:r w:rsidRPr="00DE760C">
        <w:rPr>
          <w:b/>
          <w:i/>
        </w:rPr>
        <w:t>3. Kiadmányozás rendje:</w:t>
      </w:r>
    </w:p>
    <w:p w14:paraId="445CA6D0" w14:textId="77777777" w:rsidR="00DE760C" w:rsidRPr="00DE760C" w:rsidRDefault="00DE760C" w:rsidP="00DE760C">
      <w:pPr>
        <w:ind w:right="1064"/>
        <w:jc w:val="both"/>
      </w:pPr>
      <w:r w:rsidRPr="00DE760C">
        <w:t xml:space="preserve">A jegyzőhöz telepített kiadmányozási jogkör gyakorlása, a Kiadmányozási Szabályzat alapján elkészített Kiadmányozási Megbízások alapján történik. </w:t>
      </w:r>
    </w:p>
    <w:p w14:paraId="317859D9" w14:textId="77777777" w:rsidR="00DE760C" w:rsidRPr="00DE760C" w:rsidRDefault="00DE760C" w:rsidP="00DE760C">
      <w:pPr>
        <w:ind w:right="1064"/>
        <w:jc w:val="both"/>
      </w:pPr>
    </w:p>
    <w:p w14:paraId="711B9CF7" w14:textId="77777777" w:rsidR="00DE760C" w:rsidRPr="00DE760C" w:rsidRDefault="00DE760C" w:rsidP="00DE760C">
      <w:pPr>
        <w:ind w:right="1064"/>
      </w:pPr>
      <w:r w:rsidRPr="00DE760C">
        <w:rPr>
          <w:b/>
          <w:i/>
          <w:iCs/>
        </w:rPr>
        <w:t xml:space="preserve">III./ </w:t>
      </w:r>
      <w:r w:rsidRPr="00DE760C">
        <w:rPr>
          <w:b/>
          <w:i/>
          <w:iCs/>
          <w:u w:val="single"/>
        </w:rPr>
        <w:t xml:space="preserve">Pénzügyi Osztály </w:t>
      </w:r>
    </w:p>
    <w:p w14:paraId="4B61A657" w14:textId="77777777" w:rsidR="00DE760C" w:rsidRPr="00DE760C" w:rsidRDefault="00DE760C" w:rsidP="00DE760C">
      <w:pPr>
        <w:ind w:right="1064"/>
        <w:jc w:val="both"/>
      </w:pPr>
    </w:p>
    <w:p w14:paraId="7C37461F" w14:textId="77777777" w:rsidR="00DE760C" w:rsidRPr="00DE760C" w:rsidRDefault="00DE760C" w:rsidP="00DE760C">
      <w:pPr>
        <w:ind w:right="1064"/>
        <w:jc w:val="both"/>
      </w:pPr>
      <w:r w:rsidRPr="00DE760C">
        <w:t xml:space="preserve">1. Osztályvezető </w:t>
      </w:r>
    </w:p>
    <w:p w14:paraId="6F8A1064" w14:textId="77777777" w:rsidR="00DE760C" w:rsidRPr="00DE760C" w:rsidRDefault="00DE760C" w:rsidP="00DE760C">
      <w:pPr>
        <w:ind w:right="1064"/>
        <w:jc w:val="both"/>
      </w:pPr>
      <w:r w:rsidRPr="00DE760C">
        <w:t>2. Pénzügyi és Költségvetési Csoport</w:t>
      </w:r>
    </w:p>
    <w:p w14:paraId="1EA3B35B" w14:textId="77777777" w:rsidR="00DE760C" w:rsidRPr="00DE760C" w:rsidRDefault="00DE760C" w:rsidP="00DE760C">
      <w:pPr>
        <w:ind w:right="1064"/>
        <w:jc w:val="both"/>
      </w:pPr>
      <w:r w:rsidRPr="00DE760C">
        <w:t xml:space="preserve">3. </w:t>
      </w:r>
      <w:smartTag w:uri="urn:schemas-microsoft-com:office:smarttags" w:element="PersonName">
        <w:r w:rsidRPr="00DE760C">
          <w:t>Adó</w:t>
        </w:r>
      </w:smartTag>
      <w:r w:rsidRPr="00DE760C">
        <w:t>csoport</w:t>
      </w:r>
    </w:p>
    <w:p w14:paraId="09247A9C" w14:textId="77777777" w:rsidR="00DE760C" w:rsidRPr="00DE760C" w:rsidRDefault="00DE760C" w:rsidP="00DE760C">
      <w:pPr>
        <w:ind w:right="1064"/>
        <w:jc w:val="both"/>
        <w:rPr>
          <w:b/>
        </w:rPr>
      </w:pPr>
    </w:p>
    <w:p w14:paraId="57807043" w14:textId="77777777" w:rsidR="00DE760C" w:rsidRPr="00DE760C" w:rsidRDefault="00DE760C" w:rsidP="00DE760C">
      <w:pPr>
        <w:ind w:right="1064"/>
        <w:jc w:val="both"/>
        <w:rPr>
          <w:b/>
        </w:rPr>
      </w:pPr>
    </w:p>
    <w:p w14:paraId="755FA004" w14:textId="77777777" w:rsidR="00DE760C" w:rsidRPr="00DE760C" w:rsidRDefault="00DE760C" w:rsidP="00DE760C">
      <w:pPr>
        <w:ind w:right="1064"/>
        <w:jc w:val="both"/>
        <w:rPr>
          <w:b/>
          <w:i/>
        </w:rPr>
      </w:pPr>
      <w:r w:rsidRPr="00DE760C">
        <w:rPr>
          <w:b/>
          <w:i/>
        </w:rPr>
        <w:t>1. A Pénzügyi és Költségvetési Csoport feladatként ellátja a gazdálkodás területén:</w:t>
      </w:r>
    </w:p>
    <w:p w14:paraId="708AA5F2" w14:textId="77777777" w:rsidR="00DE760C" w:rsidRPr="00DE760C" w:rsidRDefault="00DE760C" w:rsidP="00DE760C">
      <w:pPr>
        <w:tabs>
          <w:tab w:val="left" w:pos="1440"/>
        </w:tabs>
        <w:ind w:right="1064"/>
        <w:jc w:val="both"/>
      </w:pPr>
    </w:p>
    <w:p w14:paraId="120D35B8" w14:textId="77777777" w:rsidR="00DE760C" w:rsidRPr="00DE760C" w:rsidRDefault="00DE760C" w:rsidP="00DE760C">
      <w:pPr>
        <w:numPr>
          <w:ilvl w:val="1"/>
          <w:numId w:val="24"/>
        </w:numPr>
        <w:tabs>
          <w:tab w:val="num" w:pos="1418"/>
        </w:tabs>
        <w:spacing w:after="200" w:line="276" w:lineRule="auto"/>
        <w:ind w:right="1064" w:hanging="720"/>
        <w:jc w:val="both"/>
      </w:pPr>
      <w:r w:rsidRPr="00DE760C">
        <w:t xml:space="preserve">az osztályok közreműködésével összeállítja a város és a Polgármesteri Hivatal éves költségvetési javaslatát, ezt a bizottságok elé terjeszti, </w:t>
      </w:r>
    </w:p>
    <w:p w14:paraId="1FD2909D" w14:textId="77777777" w:rsidR="00DE760C" w:rsidRPr="00DE760C" w:rsidRDefault="00DE760C" w:rsidP="00DE760C">
      <w:pPr>
        <w:numPr>
          <w:ilvl w:val="1"/>
          <w:numId w:val="24"/>
        </w:numPr>
        <w:tabs>
          <w:tab w:val="num" w:pos="1418"/>
        </w:tabs>
        <w:spacing w:after="200" w:line="276" w:lineRule="auto"/>
        <w:ind w:right="1064" w:hanging="720"/>
        <w:jc w:val="both"/>
      </w:pPr>
      <w:r w:rsidRPr="00DE760C">
        <w:t xml:space="preserve"> előkészíti az évközi előirányzat átcsoportosítási javaslatokat, végrehajtja a testületi döntésen alapuló előirányzat átcsoportosításokat, zárolásokat. Elkészíti a Polgármesteri Hivatal mérlegét. A költségvetési rendeletben biztosított előirányzatok betartásával a kiadásokat teljesíti. </w:t>
      </w:r>
    </w:p>
    <w:p w14:paraId="6C02966C" w14:textId="77777777" w:rsidR="00DE760C" w:rsidRPr="00DE760C" w:rsidRDefault="00DE760C" w:rsidP="00DE760C">
      <w:pPr>
        <w:numPr>
          <w:ilvl w:val="1"/>
          <w:numId w:val="24"/>
        </w:numPr>
        <w:tabs>
          <w:tab w:val="num" w:pos="1418"/>
        </w:tabs>
        <w:spacing w:after="200" w:line="276" w:lineRule="auto"/>
        <w:ind w:right="1064" w:hanging="720"/>
        <w:jc w:val="both"/>
      </w:pPr>
      <w:r w:rsidRPr="00DE760C">
        <w:t>előkészíti az Önkormányzat éves gazdálkodásáról szóló beszámolót és részt vesz a rendelet-tervezet megalkotásában, az anyagokat a bizottságok és a Képviselőtestület elé terjeszti,</w:t>
      </w:r>
    </w:p>
    <w:p w14:paraId="3A51A0B3" w14:textId="77777777" w:rsidR="00DE760C" w:rsidRPr="00DE760C" w:rsidRDefault="00DE760C" w:rsidP="00DE760C">
      <w:pPr>
        <w:numPr>
          <w:ilvl w:val="1"/>
          <w:numId w:val="24"/>
        </w:numPr>
        <w:tabs>
          <w:tab w:val="num" w:pos="1418"/>
        </w:tabs>
        <w:spacing w:after="200" w:line="276" w:lineRule="auto"/>
        <w:ind w:right="1064" w:hanging="720"/>
        <w:jc w:val="both"/>
      </w:pPr>
      <w:r w:rsidRPr="00DE760C">
        <w:t>biztosítja a könyvvizsgálathoz szükséges dokumentumokat,</w:t>
      </w:r>
    </w:p>
    <w:p w14:paraId="688EC96B" w14:textId="77777777" w:rsidR="00DE760C" w:rsidRPr="00DE760C" w:rsidRDefault="00DE760C" w:rsidP="00DE760C">
      <w:pPr>
        <w:numPr>
          <w:ilvl w:val="1"/>
          <w:numId w:val="24"/>
        </w:numPr>
        <w:tabs>
          <w:tab w:val="num" w:pos="1418"/>
        </w:tabs>
        <w:spacing w:after="200" w:line="276" w:lineRule="auto"/>
        <w:ind w:right="1064" w:hanging="720"/>
        <w:jc w:val="both"/>
      </w:pPr>
      <w:r w:rsidRPr="00DE760C">
        <w:t xml:space="preserve">az   intézmények   elemi költségvetését,    beszámolóit  a   fenntartó  nevében  ellenőrzi és úgy továbbítja a MÁK-hoz, </w:t>
      </w:r>
    </w:p>
    <w:p w14:paraId="48D1F845" w14:textId="77777777" w:rsidR="00DE760C" w:rsidRPr="00DE760C" w:rsidRDefault="00DE760C" w:rsidP="00DE760C">
      <w:pPr>
        <w:numPr>
          <w:ilvl w:val="1"/>
          <w:numId w:val="24"/>
        </w:numPr>
        <w:tabs>
          <w:tab w:val="num" w:pos="1418"/>
        </w:tabs>
        <w:spacing w:after="200" w:line="276" w:lineRule="auto"/>
        <w:ind w:right="1064" w:hanging="720"/>
        <w:jc w:val="both"/>
      </w:pPr>
      <w:r w:rsidRPr="00DE760C">
        <w:t xml:space="preserve">az állami támogatáshoz szükséges adatokat beszerzi, és arról  adatszolgáltatást nyújt a MÁK felé, </w:t>
      </w:r>
    </w:p>
    <w:p w14:paraId="3A2E4635" w14:textId="77777777" w:rsidR="00DE760C" w:rsidRPr="00DE760C" w:rsidRDefault="00DE760C" w:rsidP="00DE760C">
      <w:pPr>
        <w:numPr>
          <w:ilvl w:val="1"/>
          <w:numId w:val="24"/>
        </w:numPr>
        <w:tabs>
          <w:tab w:val="num" w:pos="1418"/>
        </w:tabs>
        <w:spacing w:after="200" w:line="276" w:lineRule="auto"/>
        <w:ind w:right="1064" w:hanging="720"/>
        <w:jc w:val="both"/>
      </w:pPr>
      <w:r w:rsidRPr="00DE760C">
        <w:t xml:space="preserve">folyamatosan figyelemmel kíséri a költségvetési szervek pénzellátását, betéti számlát, lakásalapot, közműfejlesztési számlát, hitelszámlákat, lakásértékesítési számlát, adószámlákat és egyéb számlákat, </w:t>
      </w:r>
    </w:p>
    <w:p w14:paraId="1C48429C" w14:textId="77777777" w:rsidR="00DE760C" w:rsidRPr="00DE760C" w:rsidRDefault="00DE760C" w:rsidP="00DE760C">
      <w:pPr>
        <w:numPr>
          <w:ilvl w:val="1"/>
          <w:numId w:val="24"/>
        </w:numPr>
        <w:tabs>
          <w:tab w:val="num" w:pos="1418"/>
        </w:tabs>
        <w:spacing w:after="200" w:line="276" w:lineRule="auto"/>
        <w:ind w:right="1064" w:hanging="720"/>
        <w:jc w:val="both"/>
      </w:pPr>
      <w:r w:rsidRPr="00DE760C">
        <w:lastRenderedPageBreak/>
        <w:t xml:space="preserve">vezeti a gazdálkodással (Polgármesteri Hivatal) összefüggő számviteli nyilvántartásokat, biztosítja a gazdasági folyamatok kettős könyvviteli nyilvántartását, figyelemmel kíséri a pénzforgalmi és üzemgazdasági folyamatokat, </w:t>
      </w:r>
    </w:p>
    <w:p w14:paraId="1B302EF8" w14:textId="77777777" w:rsidR="00DE760C" w:rsidRPr="00DE760C" w:rsidRDefault="00DE760C" w:rsidP="00DE760C">
      <w:pPr>
        <w:numPr>
          <w:ilvl w:val="1"/>
          <w:numId w:val="24"/>
        </w:numPr>
        <w:tabs>
          <w:tab w:val="num" w:pos="1418"/>
        </w:tabs>
        <w:spacing w:after="200" w:line="276" w:lineRule="auto"/>
        <w:ind w:right="1064" w:hanging="720"/>
        <w:jc w:val="both"/>
      </w:pPr>
      <w:r w:rsidRPr="00DE760C">
        <w:t xml:space="preserve">nyilvántartja és kezeli a bevételeket, nyilvántartást vezet a vállalt kötelezettségekről, teljesíti a kiadási megbízásokat, </w:t>
      </w:r>
    </w:p>
    <w:p w14:paraId="2286A0D5" w14:textId="77777777" w:rsidR="00DE760C" w:rsidRPr="00DE760C" w:rsidRDefault="00DE760C" w:rsidP="00DE760C">
      <w:pPr>
        <w:numPr>
          <w:ilvl w:val="1"/>
          <w:numId w:val="24"/>
        </w:numPr>
        <w:tabs>
          <w:tab w:val="left" w:pos="1440"/>
        </w:tabs>
        <w:spacing w:after="200" w:line="276" w:lineRule="auto"/>
        <w:ind w:right="1064" w:hanging="720"/>
        <w:jc w:val="both"/>
      </w:pPr>
      <w:r w:rsidRPr="00DE760C">
        <w:t>az értékesítési szerződések, határozatok alapján intézkedik a bevételek teljesítéséről,</w:t>
      </w:r>
    </w:p>
    <w:p w14:paraId="21D4E2D3"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a költségvetési rendeletben biztosított előirányzatok betartásával a kiadásokat teljesíti, </w:t>
      </w:r>
    </w:p>
    <w:p w14:paraId="7F0E6B27"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lakásértékesítés bevételeit kezeli, </w:t>
      </w:r>
    </w:p>
    <w:p w14:paraId="6731A157"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a szociális kölcsönt nyilvántartja, beszedéséről intézkedik, </w:t>
      </w:r>
    </w:p>
    <w:p w14:paraId="76076F47"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vezeti és nyilvántartja a víziközmű társulattól átvett hátralékokat, túlfizetéseket, </w:t>
      </w:r>
    </w:p>
    <w:p w14:paraId="1644ED7B" w14:textId="77777777" w:rsidR="00DE760C" w:rsidRPr="00DE760C" w:rsidRDefault="00DE760C" w:rsidP="00DE760C">
      <w:pPr>
        <w:numPr>
          <w:ilvl w:val="1"/>
          <w:numId w:val="24"/>
        </w:numPr>
        <w:tabs>
          <w:tab w:val="left" w:pos="1440"/>
        </w:tabs>
        <w:spacing w:after="200" w:line="276" w:lineRule="auto"/>
        <w:ind w:right="1064" w:hanging="720"/>
        <w:jc w:val="both"/>
      </w:pPr>
      <w:r w:rsidRPr="00DE760C">
        <w:t>pénzügyileg bonyolítja az önerős beruházásokat, részt vesz a lakossági önerős beruházások műszaki ellenőrzésében,</w:t>
      </w:r>
    </w:p>
    <w:p w14:paraId="6D5756BB"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vezeti és nyilvántartja a munkahelyi lakástámogatást, a visszatérítendő lakástámogatásban részesülőknek a kiutalást végzi és az OTP értesítése alapján a nyilvántartáson átvezeti, </w:t>
      </w:r>
    </w:p>
    <w:p w14:paraId="4AA735F9"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az átmenetileg szabad pénzeszközöket a legjobb kamatfeltételekkel betétként elhelyezi, </w:t>
      </w:r>
    </w:p>
    <w:p w14:paraId="0BCE7CFC"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kezeli a házipénztárat és ellátja az ezzel kapcsolatos készpénz és értékforgalmat és nyilvántartási feladatokat, </w:t>
      </w:r>
    </w:p>
    <w:p w14:paraId="0B9D75C4"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az értékpapírokat nyilvántartja, </w:t>
      </w:r>
    </w:p>
    <w:p w14:paraId="32BB85BE"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számfejti a megbízási díjakat, a képviselők és bizottsági tagok tiszteletdíját, egyéb bérjellegű kifizetést, </w:t>
      </w:r>
    </w:p>
    <w:p w14:paraId="5F06A3F0" w14:textId="77777777" w:rsidR="00DE760C" w:rsidRPr="00DE760C" w:rsidRDefault="00DE760C" w:rsidP="00DE760C">
      <w:pPr>
        <w:tabs>
          <w:tab w:val="left" w:pos="1440"/>
        </w:tabs>
        <w:ind w:left="1440" w:right="1064"/>
        <w:jc w:val="both"/>
      </w:pPr>
    </w:p>
    <w:p w14:paraId="1CCC06D5"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minden illetmény és illetmény jellegű (személyi juttatásról) adatot szolgáltat a MÁK-nak, </w:t>
      </w:r>
    </w:p>
    <w:p w14:paraId="5A2EC848"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elkészíti a beruházási statisztikát, az intézmények beruházási statisztikáját továbbítja a KSH-nak, </w:t>
      </w:r>
    </w:p>
    <w:p w14:paraId="4FC6671E"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finanszírozási szerződést köt a céljellegű és egyéb támogatások lebonyolítására, </w:t>
      </w:r>
    </w:p>
    <w:p w14:paraId="096ED87F" w14:textId="77777777" w:rsidR="00DE760C" w:rsidRPr="00DE760C" w:rsidRDefault="00DE760C" w:rsidP="00DE760C">
      <w:pPr>
        <w:numPr>
          <w:ilvl w:val="1"/>
          <w:numId w:val="24"/>
        </w:numPr>
        <w:tabs>
          <w:tab w:val="left" w:pos="1440"/>
        </w:tabs>
        <w:spacing w:after="200" w:line="276" w:lineRule="auto"/>
        <w:ind w:right="1064" w:hanging="720"/>
        <w:jc w:val="both"/>
      </w:pPr>
      <w:r w:rsidRPr="00DE760C">
        <w:lastRenderedPageBreak/>
        <w:t>teljeskörű ÁFA-nyilvántartást vezet, a Polgármesteri Hivatal által könyvelt valamennyi szervezet adóbevallását elkészíti,</w:t>
      </w:r>
    </w:p>
    <w:p w14:paraId="7C743781"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a céljellegű és egyéb támogatásokkal, a pályázati összegekkel határidőre elszámol a támogatók felé, </w:t>
      </w:r>
    </w:p>
    <w:p w14:paraId="118258FC" w14:textId="77777777" w:rsidR="00DE760C" w:rsidRPr="00DE760C" w:rsidRDefault="00DE760C" w:rsidP="00DE760C">
      <w:pPr>
        <w:numPr>
          <w:ilvl w:val="1"/>
          <w:numId w:val="24"/>
        </w:numPr>
        <w:tabs>
          <w:tab w:val="left" w:pos="1440"/>
        </w:tabs>
        <w:spacing w:after="200" w:line="276" w:lineRule="auto"/>
        <w:ind w:right="1064" w:hanging="720"/>
        <w:jc w:val="both"/>
      </w:pPr>
      <w:r w:rsidRPr="00DE760C">
        <w:t>Az önkormányzat, a Polgármesteri Hivatal és az önálló gazdasági szervezettel nem rendelkező intézmények pénzügyi és számviteli feladatait ellátja,</w:t>
      </w:r>
    </w:p>
    <w:p w14:paraId="509C7E9B" w14:textId="77777777" w:rsidR="00DE760C" w:rsidRPr="00DE760C" w:rsidRDefault="00DE760C" w:rsidP="00DE760C">
      <w:pPr>
        <w:numPr>
          <w:ilvl w:val="1"/>
          <w:numId w:val="24"/>
        </w:numPr>
        <w:tabs>
          <w:tab w:val="left" w:pos="1440"/>
        </w:tabs>
        <w:spacing w:after="200" w:line="276" w:lineRule="auto"/>
        <w:ind w:right="1064" w:hanging="720"/>
        <w:jc w:val="both"/>
      </w:pPr>
      <w:r w:rsidRPr="00DE760C">
        <w:t>bonyolítja a Polgármesteri Hivatal és az önálló gazdasági szervezettel nem rendelkező intézmények átutalási megbízásait,</w:t>
      </w:r>
    </w:p>
    <w:p w14:paraId="1EB1EFF4"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nyilvántartást vezet a Képviselőtestület, valamint a Képviselőtestület bizottságai által adott támogatásokról,    </w:t>
      </w:r>
    </w:p>
    <w:p w14:paraId="2B4F2FD8" w14:textId="77777777" w:rsidR="00DE760C" w:rsidRPr="00DE760C" w:rsidRDefault="00DE760C" w:rsidP="00DE760C">
      <w:pPr>
        <w:numPr>
          <w:ilvl w:val="1"/>
          <w:numId w:val="24"/>
        </w:numPr>
        <w:tabs>
          <w:tab w:val="left" w:pos="1440"/>
        </w:tabs>
        <w:spacing w:after="200" w:line="276" w:lineRule="auto"/>
        <w:ind w:right="1064" w:hanging="720"/>
        <w:jc w:val="both"/>
      </w:pPr>
      <w:r w:rsidRPr="00DE760C">
        <w:t>előterjesztést készít az önkormányzat hitelfelvételeiről.</w:t>
      </w:r>
    </w:p>
    <w:p w14:paraId="17EB40E5" w14:textId="77777777" w:rsidR="00DE760C" w:rsidRPr="00DE760C" w:rsidRDefault="00DE760C" w:rsidP="00DE760C">
      <w:pPr>
        <w:numPr>
          <w:ilvl w:val="1"/>
          <w:numId w:val="24"/>
        </w:numPr>
        <w:tabs>
          <w:tab w:val="left" w:pos="1440"/>
        </w:tabs>
        <w:spacing w:after="200" w:line="276" w:lineRule="auto"/>
        <w:ind w:right="1064" w:hanging="720"/>
        <w:jc w:val="both"/>
      </w:pPr>
      <w:r w:rsidRPr="00DE760C">
        <w:t>hivatali gépjárművek közlekedésbiztonságával, és üzemanyag elszámolásával összefüggő feladatokat, azok biztosítását,</w:t>
      </w:r>
    </w:p>
    <w:p w14:paraId="37255959"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intézménygazdálkodással kapcsolatos beszerzések lebonyolítását, </w:t>
      </w:r>
    </w:p>
    <w:p w14:paraId="2EE1821A" w14:textId="77777777" w:rsidR="00DE760C" w:rsidRPr="00DE760C" w:rsidRDefault="00DE760C" w:rsidP="00DE760C">
      <w:pPr>
        <w:numPr>
          <w:ilvl w:val="1"/>
          <w:numId w:val="24"/>
        </w:numPr>
        <w:tabs>
          <w:tab w:val="left" w:pos="1440"/>
        </w:tabs>
        <w:spacing w:after="200" w:line="276" w:lineRule="auto"/>
        <w:ind w:right="1064" w:hanging="720"/>
        <w:jc w:val="both"/>
      </w:pPr>
      <w:r w:rsidRPr="00DE760C">
        <w:t xml:space="preserve">leltározás, selejtezés elvégzését, </w:t>
      </w:r>
    </w:p>
    <w:p w14:paraId="1C48DFF6" w14:textId="77777777" w:rsidR="00DE760C" w:rsidRPr="00DE760C" w:rsidRDefault="00DE760C" w:rsidP="00DE760C">
      <w:pPr>
        <w:numPr>
          <w:ilvl w:val="1"/>
          <w:numId w:val="24"/>
        </w:numPr>
        <w:tabs>
          <w:tab w:val="left" w:pos="1440"/>
        </w:tabs>
        <w:spacing w:after="200" w:line="276" w:lineRule="auto"/>
        <w:ind w:right="1064" w:hanging="720"/>
        <w:jc w:val="both"/>
      </w:pPr>
      <w:r w:rsidRPr="00DE760C">
        <w:t>Kiskunfélegyháza Város Roma Nemzetiségi Önkormányzat pénzügyi, gazdasági feladatait ellátja,</w:t>
      </w:r>
    </w:p>
    <w:p w14:paraId="32C4A2E8" w14:textId="77777777" w:rsidR="00DE760C" w:rsidRPr="00DE760C" w:rsidRDefault="00DE760C" w:rsidP="00DE760C">
      <w:pPr>
        <w:numPr>
          <w:ilvl w:val="1"/>
          <w:numId w:val="24"/>
        </w:numPr>
        <w:tabs>
          <w:tab w:val="left" w:pos="1440"/>
        </w:tabs>
        <w:spacing w:after="200" w:line="276" w:lineRule="auto"/>
        <w:ind w:right="1064" w:hanging="720"/>
        <w:jc w:val="both"/>
      </w:pPr>
      <w:r w:rsidRPr="00DE760C">
        <w:t>Vezeti a közüzemi fogyasztásokat, elvégzi a közüzemi, egyéb számlák szerződés szerinti megosztását</w:t>
      </w:r>
    </w:p>
    <w:p w14:paraId="3CAA5D26" w14:textId="77777777" w:rsidR="00DE760C" w:rsidRPr="00DE760C" w:rsidRDefault="00DE760C" w:rsidP="00DE760C">
      <w:pPr>
        <w:numPr>
          <w:ilvl w:val="1"/>
          <w:numId w:val="24"/>
        </w:numPr>
        <w:tabs>
          <w:tab w:val="left" w:pos="1440"/>
        </w:tabs>
        <w:spacing w:after="200" w:line="276" w:lineRule="auto"/>
        <w:ind w:left="1418" w:right="1064" w:hanging="709"/>
        <w:jc w:val="both"/>
      </w:pPr>
      <w:r w:rsidRPr="00DE760C">
        <w:t>Végzi a leltározás előkészítését és kiértékelését.</w:t>
      </w:r>
    </w:p>
    <w:p w14:paraId="6EC43D7D" w14:textId="77777777" w:rsidR="00DE760C" w:rsidRPr="00DE760C" w:rsidRDefault="00DE760C" w:rsidP="00DE760C">
      <w:pPr>
        <w:numPr>
          <w:ilvl w:val="1"/>
          <w:numId w:val="24"/>
        </w:numPr>
        <w:tabs>
          <w:tab w:val="left" w:pos="1440"/>
        </w:tabs>
        <w:spacing w:after="200" w:line="276" w:lineRule="auto"/>
        <w:ind w:left="1418" w:right="1064" w:hanging="709"/>
        <w:jc w:val="both"/>
      </w:pPr>
      <w:r w:rsidRPr="00DE760C">
        <w:t>Végzi valamennyi könyvelt szervezet vagyontárgyainak nyilvántartását, teljes körű adminisztrációját, egyeztetését az ingatlan kataszterrel.</w:t>
      </w:r>
    </w:p>
    <w:p w14:paraId="7977D792" w14:textId="77777777" w:rsidR="00DE760C" w:rsidRPr="00DE760C" w:rsidRDefault="00DE760C" w:rsidP="00DE760C">
      <w:pPr>
        <w:numPr>
          <w:ilvl w:val="1"/>
          <w:numId w:val="24"/>
        </w:numPr>
        <w:tabs>
          <w:tab w:val="left" w:pos="1440"/>
        </w:tabs>
        <w:spacing w:after="200" w:line="276" w:lineRule="auto"/>
        <w:ind w:left="1418" w:right="1064" w:hanging="709"/>
        <w:jc w:val="both"/>
      </w:pPr>
      <w:r w:rsidRPr="00DE760C">
        <w:t>biztosítja a Vállalkozókat Támogató Közalapítvány, Félegyházi Közművelődésért Közalapítvány adminisztrációs feladatainak ellátását</w:t>
      </w:r>
    </w:p>
    <w:p w14:paraId="0596034A" w14:textId="77777777" w:rsidR="00DE760C" w:rsidRPr="00DE760C" w:rsidRDefault="00DE760C" w:rsidP="00DE760C">
      <w:pPr>
        <w:numPr>
          <w:ilvl w:val="1"/>
          <w:numId w:val="24"/>
        </w:numPr>
        <w:tabs>
          <w:tab w:val="left" w:pos="1440"/>
        </w:tabs>
        <w:spacing w:after="200" w:line="276" w:lineRule="auto"/>
        <w:ind w:left="1418" w:right="1064" w:hanging="709"/>
        <w:jc w:val="both"/>
      </w:pPr>
      <w:r w:rsidRPr="00DE760C">
        <w:t>biztosítja gyermek/diákétkeztetés, és népkonyhai étkeztetéssel kapcsolatos feladatok ellátását</w:t>
      </w:r>
    </w:p>
    <w:p w14:paraId="6708DC1D" w14:textId="77777777" w:rsidR="00DE760C" w:rsidRPr="00DE760C" w:rsidRDefault="00DE760C" w:rsidP="00DE760C">
      <w:pPr>
        <w:numPr>
          <w:ilvl w:val="1"/>
          <w:numId w:val="24"/>
        </w:numPr>
        <w:tabs>
          <w:tab w:val="left" w:pos="1440"/>
        </w:tabs>
        <w:spacing w:after="200" w:line="276" w:lineRule="auto"/>
        <w:ind w:left="1418" w:right="1064" w:hanging="709"/>
        <w:jc w:val="both"/>
      </w:pPr>
      <w:r w:rsidRPr="00DE760C">
        <w:t>biztosítja a Központi Konyha és a Batthyányi Konyha működtetésével kapcsolatos feladatok ellátását.</w:t>
      </w:r>
    </w:p>
    <w:p w14:paraId="59F12125" w14:textId="77777777" w:rsidR="00DE760C" w:rsidRPr="00DE760C" w:rsidRDefault="00DE760C" w:rsidP="00DE760C">
      <w:pPr>
        <w:tabs>
          <w:tab w:val="left" w:pos="1440"/>
        </w:tabs>
        <w:ind w:right="1064"/>
        <w:jc w:val="both"/>
      </w:pPr>
    </w:p>
    <w:p w14:paraId="129175C4" w14:textId="77777777" w:rsidR="00DE760C" w:rsidRPr="00DE760C" w:rsidRDefault="00DE760C" w:rsidP="00DE760C">
      <w:pPr>
        <w:tabs>
          <w:tab w:val="left" w:pos="1440"/>
        </w:tabs>
        <w:ind w:right="1064"/>
        <w:jc w:val="both"/>
      </w:pPr>
    </w:p>
    <w:p w14:paraId="715F9433" w14:textId="77777777" w:rsidR="00DE760C" w:rsidRPr="00DE760C" w:rsidRDefault="00DE760C" w:rsidP="00DE760C">
      <w:pPr>
        <w:ind w:right="1064"/>
        <w:jc w:val="both"/>
        <w:rPr>
          <w:b/>
          <w:i/>
        </w:rPr>
      </w:pPr>
      <w:r w:rsidRPr="00DE760C">
        <w:rPr>
          <w:b/>
          <w:i/>
        </w:rPr>
        <w:t xml:space="preserve">2.  Az </w:t>
      </w:r>
      <w:smartTag w:uri="urn:schemas-microsoft-com:office:smarttags" w:element="PersonName">
        <w:r w:rsidRPr="00DE760C">
          <w:rPr>
            <w:b/>
            <w:i/>
          </w:rPr>
          <w:t>Adó</w:t>
        </w:r>
      </w:smartTag>
      <w:r w:rsidRPr="00DE760C">
        <w:rPr>
          <w:b/>
          <w:i/>
        </w:rPr>
        <w:t>csoport feladatként ellátja az adóztatás területén:</w:t>
      </w:r>
    </w:p>
    <w:p w14:paraId="7AC56AF9" w14:textId="77777777" w:rsidR="00DE760C" w:rsidRPr="00DE760C" w:rsidRDefault="00DE760C" w:rsidP="00DE760C">
      <w:pPr>
        <w:ind w:right="1064"/>
        <w:jc w:val="both"/>
      </w:pPr>
    </w:p>
    <w:p w14:paraId="02A5DBCE" w14:textId="77777777" w:rsidR="00DE760C" w:rsidRPr="00DE760C" w:rsidRDefault="00DE760C" w:rsidP="00DE760C">
      <w:pPr>
        <w:ind w:right="1064"/>
        <w:jc w:val="both"/>
        <w:rPr>
          <w:bCs/>
        </w:rPr>
      </w:pPr>
      <w:r w:rsidRPr="00DE760C">
        <w:t xml:space="preserve">A város közigazgatási területén I. fokon ellátja a lakossági adók, helyi adó jellegű , továbbá a gépjárműadó kötelezettségek megállapításával, nyilvántartásával, beszedésével, kezelésével, az adók és az adók módjára behajtandó köztartozások behajtásával, elszámolásával, adóellenőrzéssel, bejelentések, kérelmek, nyilatkozatok intézésével, helyszíni bírság végrehajtásával, hatósági bizonyítványok kiadásával, valamint információszolgáltatással kapcsolatos feladatokat. </w:t>
      </w:r>
      <w:r w:rsidRPr="00DE760C">
        <w:rPr>
          <w:bCs/>
        </w:rPr>
        <w:t>Előkészíti a helyi adó rendelet-tervezetet.</w:t>
      </w:r>
    </w:p>
    <w:p w14:paraId="2FEE1F5D" w14:textId="77777777" w:rsidR="00DE760C" w:rsidRPr="00DE760C" w:rsidRDefault="00DE760C" w:rsidP="00DE760C">
      <w:pPr>
        <w:ind w:right="1064"/>
        <w:jc w:val="both"/>
        <w:rPr>
          <w:b/>
          <w:i/>
          <w:sz w:val="28"/>
          <w:szCs w:val="28"/>
        </w:rPr>
      </w:pPr>
    </w:p>
    <w:p w14:paraId="5D360F19" w14:textId="77777777" w:rsidR="00DE760C" w:rsidRPr="00DE760C" w:rsidRDefault="00DE760C" w:rsidP="00DE760C">
      <w:pPr>
        <w:ind w:right="1064"/>
        <w:jc w:val="both"/>
        <w:rPr>
          <w:b/>
          <w:i/>
        </w:rPr>
      </w:pPr>
    </w:p>
    <w:p w14:paraId="7DEE1A87" w14:textId="77777777" w:rsidR="00DE760C" w:rsidRPr="00DE760C" w:rsidRDefault="00DE760C" w:rsidP="00DE760C">
      <w:pPr>
        <w:ind w:right="1064"/>
        <w:jc w:val="both"/>
        <w:rPr>
          <w:b/>
          <w:i/>
        </w:rPr>
      </w:pPr>
      <w:r w:rsidRPr="00DE760C">
        <w:rPr>
          <w:b/>
          <w:i/>
        </w:rPr>
        <w:t>3.Kiadmányozás rendje:</w:t>
      </w:r>
    </w:p>
    <w:p w14:paraId="327CB530" w14:textId="77777777" w:rsidR="00DE760C" w:rsidRPr="00DE760C" w:rsidRDefault="00DE760C" w:rsidP="00DE760C">
      <w:pPr>
        <w:ind w:right="1064"/>
        <w:jc w:val="both"/>
        <w:rPr>
          <w:bCs/>
        </w:rPr>
      </w:pPr>
      <w:r w:rsidRPr="00DE760C">
        <w:t xml:space="preserve">A jegyzőhöz telepített kiadmányozási jogkör gyakorlása, a Kiadmányozási Szabályzat alapján elkészített Kiadmányozási Megbízások alapján történik. </w:t>
      </w:r>
    </w:p>
    <w:p w14:paraId="753FCDEC" w14:textId="77777777" w:rsidR="00DE760C" w:rsidRPr="00DE760C" w:rsidRDefault="00DE760C" w:rsidP="00DE760C">
      <w:pPr>
        <w:ind w:right="1064"/>
        <w:jc w:val="both"/>
        <w:rPr>
          <w:bCs/>
        </w:rPr>
      </w:pPr>
    </w:p>
    <w:p w14:paraId="2BCBCE9F" w14:textId="77777777" w:rsidR="00DE760C" w:rsidRPr="00DE760C" w:rsidRDefault="00DE760C" w:rsidP="00DE760C">
      <w:pPr>
        <w:ind w:right="1064"/>
        <w:jc w:val="both"/>
      </w:pPr>
    </w:p>
    <w:p w14:paraId="44C27537" w14:textId="77777777" w:rsidR="00DE760C" w:rsidRPr="00DE760C" w:rsidRDefault="00DE760C" w:rsidP="00DE760C">
      <w:pPr>
        <w:spacing w:before="100" w:beforeAutospacing="1" w:after="100" w:afterAutospacing="1"/>
        <w:ind w:right="1064"/>
        <w:rPr>
          <w:b/>
          <w:u w:val="single"/>
        </w:rPr>
      </w:pPr>
      <w:r w:rsidRPr="00DE760C">
        <w:rPr>
          <w:b/>
          <w:u w:val="single"/>
        </w:rPr>
        <w:t xml:space="preserve">IV. </w:t>
      </w:r>
      <w:smartTag w:uri="urn:schemas-microsoft-com:office:smarttags" w:element="PersonName">
        <w:r w:rsidRPr="00DE760C">
          <w:rPr>
            <w:b/>
            <w:u w:val="single"/>
          </w:rPr>
          <w:t>Városüzemeltetés</w:t>
        </w:r>
      </w:smartTag>
      <w:r w:rsidRPr="00DE760C">
        <w:rPr>
          <w:b/>
          <w:u w:val="single"/>
        </w:rPr>
        <w:t>i Osztály</w:t>
      </w:r>
    </w:p>
    <w:p w14:paraId="73179572" w14:textId="77777777" w:rsidR="00DE760C" w:rsidRPr="00DE760C" w:rsidRDefault="00DE760C" w:rsidP="00DE760C">
      <w:pPr>
        <w:numPr>
          <w:ilvl w:val="0"/>
          <w:numId w:val="25"/>
        </w:numPr>
        <w:spacing w:before="100" w:beforeAutospacing="1" w:after="100" w:afterAutospacing="1" w:line="276" w:lineRule="auto"/>
        <w:ind w:left="426" w:right="1064"/>
        <w:jc w:val="both"/>
      </w:pPr>
      <w:r w:rsidRPr="00DE760C">
        <w:t>Osztályvezető</w:t>
      </w:r>
    </w:p>
    <w:p w14:paraId="6ACD27C7" w14:textId="77777777" w:rsidR="00DE760C" w:rsidRPr="00DE760C" w:rsidRDefault="00DE760C" w:rsidP="00DE760C">
      <w:pPr>
        <w:numPr>
          <w:ilvl w:val="0"/>
          <w:numId w:val="25"/>
        </w:numPr>
        <w:spacing w:before="100" w:beforeAutospacing="1" w:after="100" w:afterAutospacing="1" w:line="276" w:lineRule="auto"/>
        <w:ind w:left="426" w:right="1064"/>
        <w:jc w:val="both"/>
      </w:pPr>
      <w:r w:rsidRPr="00DE760C">
        <w:t>Városüzemeltetési és Közterület-felügyeleti Csoport</w:t>
      </w:r>
    </w:p>
    <w:p w14:paraId="5B7BF6C0" w14:textId="77777777" w:rsidR="00DE760C" w:rsidRPr="00DE760C" w:rsidRDefault="00DE760C" w:rsidP="00DE760C">
      <w:pPr>
        <w:numPr>
          <w:ilvl w:val="0"/>
          <w:numId w:val="25"/>
        </w:numPr>
        <w:spacing w:before="100" w:beforeAutospacing="1" w:after="100" w:afterAutospacing="1" w:line="276" w:lineRule="auto"/>
        <w:ind w:left="426" w:right="1064"/>
        <w:jc w:val="both"/>
      </w:pPr>
      <w:r w:rsidRPr="00DE760C">
        <w:t>Mezei Őrszolgálat</w:t>
      </w:r>
    </w:p>
    <w:p w14:paraId="3DB60E86" w14:textId="77777777" w:rsidR="00DE760C" w:rsidRPr="00DE760C" w:rsidRDefault="00DE760C" w:rsidP="00DE760C">
      <w:pPr>
        <w:ind w:right="1064"/>
        <w:jc w:val="both"/>
        <w:rPr>
          <w:i/>
          <w:u w:val="single"/>
        </w:rPr>
      </w:pPr>
      <w:r w:rsidRPr="00DE760C">
        <w:rPr>
          <w:i/>
          <w:u w:val="single"/>
        </w:rPr>
        <w:t>2.1. Városüzemeltetési és Közterület felügyeleti Csoport önkormányzati hatáskörébe tartozó ügyekben:</w:t>
      </w:r>
    </w:p>
    <w:p w14:paraId="0C57FE4E" w14:textId="77777777" w:rsidR="00DE760C" w:rsidRPr="00DE760C" w:rsidRDefault="00DE760C" w:rsidP="00DE760C">
      <w:pPr>
        <w:ind w:right="1064"/>
        <w:jc w:val="both"/>
      </w:pPr>
    </w:p>
    <w:p w14:paraId="26C39EB9" w14:textId="77777777" w:rsidR="00DE760C" w:rsidRPr="00DE760C" w:rsidRDefault="00DE760C" w:rsidP="00DE760C">
      <w:pPr>
        <w:numPr>
          <w:ilvl w:val="2"/>
          <w:numId w:val="23"/>
        </w:numPr>
        <w:spacing w:after="200" w:line="276" w:lineRule="auto"/>
        <w:ind w:right="1064"/>
        <w:jc w:val="both"/>
      </w:pPr>
      <w:r w:rsidRPr="00DE760C">
        <w:t>a városi utak, hidak, járdák fenntartását és fejlesztését,</w:t>
      </w:r>
    </w:p>
    <w:p w14:paraId="39ACF560" w14:textId="77777777" w:rsidR="00DE760C" w:rsidRPr="00DE760C" w:rsidRDefault="00DE760C" w:rsidP="00DE760C">
      <w:pPr>
        <w:numPr>
          <w:ilvl w:val="2"/>
          <w:numId w:val="23"/>
        </w:numPr>
        <w:spacing w:after="200" w:line="276" w:lineRule="auto"/>
        <w:ind w:right="1064"/>
        <w:jc w:val="both"/>
      </w:pPr>
      <w:r w:rsidRPr="00DE760C">
        <w:t>a vízgazdálkodással kapcsolatos teendőket,</w:t>
      </w:r>
    </w:p>
    <w:p w14:paraId="3B4E395E" w14:textId="77777777" w:rsidR="00DE760C" w:rsidRPr="00DE760C" w:rsidRDefault="00DE760C" w:rsidP="00DE760C">
      <w:pPr>
        <w:numPr>
          <w:ilvl w:val="2"/>
          <w:numId w:val="23"/>
        </w:numPr>
        <w:spacing w:after="200" w:line="276" w:lineRule="auto"/>
        <w:ind w:right="1064"/>
        <w:jc w:val="both"/>
      </w:pPr>
      <w:r w:rsidRPr="00DE760C">
        <w:t xml:space="preserve">felügyeli a város ivóvíz ellátását, ellenőrzi a közkifolyókat, </w:t>
      </w:r>
    </w:p>
    <w:p w14:paraId="42FBAEA7" w14:textId="77777777" w:rsidR="00DE760C" w:rsidRPr="00DE760C" w:rsidRDefault="00DE760C" w:rsidP="00DE760C">
      <w:pPr>
        <w:numPr>
          <w:ilvl w:val="2"/>
          <w:numId w:val="23"/>
        </w:numPr>
        <w:spacing w:after="200" w:line="276" w:lineRule="auto"/>
        <w:ind w:right="1064"/>
        <w:jc w:val="both"/>
      </w:pPr>
      <w:r w:rsidRPr="00DE760C">
        <w:t>felügyeli a szennyvízelvezetést, és eljár az ezzel kapcsolatos kötelezésekben,</w:t>
      </w:r>
    </w:p>
    <w:p w14:paraId="4C681EE6" w14:textId="77777777" w:rsidR="00DE760C" w:rsidRPr="00DE760C" w:rsidRDefault="00DE760C" w:rsidP="00DE760C">
      <w:pPr>
        <w:numPr>
          <w:ilvl w:val="2"/>
          <w:numId w:val="23"/>
        </w:numPr>
        <w:spacing w:after="200" w:line="276" w:lineRule="auto"/>
        <w:ind w:right="1064"/>
        <w:jc w:val="both"/>
      </w:pPr>
      <w:r w:rsidRPr="00DE760C">
        <w:t>felügyeli a hulladékkezelési közszolgáltatás fenntartását és fejlesztését,</w:t>
      </w:r>
    </w:p>
    <w:p w14:paraId="51763C6A" w14:textId="77777777" w:rsidR="00DE760C" w:rsidRPr="00DE760C" w:rsidRDefault="00DE760C" w:rsidP="00DE760C">
      <w:pPr>
        <w:numPr>
          <w:ilvl w:val="2"/>
          <w:numId w:val="23"/>
        </w:numPr>
        <w:spacing w:after="200" w:line="276" w:lineRule="auto"/>
        <w:ind w:right="1064"/>
        <w:jc w:val="both"/>
      </w:pPr>
      <w:r w:rsidRPr="00DE760C">
        <w:t>felügyeli a közvilágítás fenntartását és szervezi fejlesztését,</w:t>
      </w:r>
    </w:p>
    <w:p w14:paraId="3FF886B3" w14:textId="77777777" w:rsidR="00DE760C" w:rsidRPr="00DE760C" w:rsidRDefault="00DE760C" w:rsidP="00DE760C">
      <w:pPr>
        <w:numPr>
          <w:ilvl w:val="2"/>
          <w:numId w:val="23"/>
        </w:numPr>
        <w:spacing w:after="200" w:line="276" w:lineRule="auto"/>
        <w:ind w:right="1064"/>
        <w:jc w:val="both"/>
      </w:pPr>
      <w:r w:rsidRPr="00DE760C">
        <w:t>intézi a környezet- és természetvédelmi ügyeket,</w:t>
      </w:r>
    </w:p>
    <w:p w14:paraId="3C5452D9" w14:textId="77777777" w:rsidR="00DE760C" w:rsidRPr="00DE760C" w:rsidRDefault="00DE760C" w:rsidP="00DE760C">
      <w:pPr>
        <w:numPr>
          <w:ilvl w:val="2"/>
          <w:numId w:val="23"/>
        </w:numPr>
        <w:spacing w:after="200" w:line="276" w:lineRule="auto"/>
        <w:ind w:right="1064"/>
        <w:jc w:val="both"/>
      </w:pPr>
      <w:r w:rsidRPr="00DE760C">
        <w:t xml:space="preserve">tervezi, szervezi és ellenőrzi a zöldfelület fejlesztési feladatokat, </w:t>
      </w:r>
    </w:p>
    <w:p w14:paraId="09FB3629" w14:textId="77777777" w:rsidR="00DE760C" w:rsidRPr="00DE760C" w:rsidRDefault="00DE760C" w:rsidP="00DE760C">
      <w:pPr>
        <w:numPr>
          <w:ilvl w:val="2"/>
          <w:numId w:val="23"/>
        </w:numPr>
        <w:spacing w:after="200" w:line="276" w:lineRule="auto"/>
        <w:ind w:right="1064"/>
        <w:jc w:val="both"/>
      </w:pPr>
      <w:r w:rsidRPr="00DE760C">
        <w:t>felügyeli a köztemetők üzemeltetését, fenntartását, valamint tervezi és szervezi a temetőfejlesztéseket,</w:t>
      </w:r>
    </w:p>
    <w:p w14:paraId="055988E2" w14:textId="77777777" w:rsidR="00DE760C" w:rsidRPr="00DE760C" w:rsidRDefault="00DE760C" w:rsidP="00DE760C">
      <w:pPr>
        <w:numPr>
          <w:ilvl w:val="2"/>
          <w:numId w:val="23"/>
        </w:numPr>
        <w:spacing w:after="200" w:line="276" w:lineRule="auto"/>
        <w:ind w:right="1064"/>
        <w:jc w:val="both"/>
      </w:pPr>
      <w:r w:rsidRPr="00DE760C">
        <w:t>ellátja a természeti értékek, helyi természetvédelmi területek kezelésével kapcsolatos feladatokat,</w:t>
      </w:r>
    </w:p>
    <w:p w14:paraId="56E4EC3D" w14:textId="77777777" w:rsidR="00DE760C" w:rsidRPr="00DE760C" w:rsidRDefault="00DE760C" w:rsidP="00DE760C">
      <w:pPr>
        <w:numPr>
          <w:ilvl w:val="2"/>
          <w:numId w:val="23"/>
        </w:numPr>
        <w:spacing w:after="200" w:line="276" w:lineRule="auto"/>
        <w:ind w:right="1064"/>
        <w:jc w:val="both"/>
      </w:pPr>
      <w:r w:rsidRPr="00DE760C">
        <w:t>felügyeli a Gyepmesteri Telep működését,</w:t>
      </w:r>
    </w:p>
    <w:p w14:paraId="2747CB76" w14:textId="77777777" w:rsidR="00DE760C" w:rsidRPr="00DE760C" w:rsidRDefault="00DE760C" w:rsidP="00DE760C">
      <w:pPr>
        <w:numPr>
          <w:ilvl w:val="2"/>
          <w:numId w:val="23"/>
        </w:numPr>
        <w:spacing w:after="200" w:line="276" w:lineRule="auto"/>
        <w:ind w:right="1064"/>
        <w:jc w:val="both"/>
      </w:pPr>
      <w:r w:rsidRPr="00DE760C">
        <w:lastRenderedPageBreak/>
        <w:t>együttműködés a Népegészségügyi Intézettel,</w:t>
      </w:r>
    </w:p>
    <w:p w14:paraId="0855258B" w14:textId="77777777" w:rsidR="00DE760C" w:rsidRPr="00DE760C" w:rsidRDefault="00DE760C" w:rsidP="00DE760C">
      <w:pPr>
        <w:numPr>
          <w:ilvl w:val="2"/>
          <w:numId w:val="23"/>
        </w:numPr>
        <w:spacing w:after="200" w:line="276" w:lineRule="auto"/>
        <w:ind w:right="1064"/>
        <w:jc w:val="both"/>
      </w:pPr>
      <w:r w:rsidRPr="00DE760C">
        <w:t xml:space="preserve">Előkészíti a rendeltetési céltól eltérő közterület-használat engedélyezését, javaslatot tesz a Polgármesternek az ügyben hozandó határozatra és ellenőrzi a határozat végrehajtását, </w:t>
      </w:r>
    </w:p>
    <w:p w14:paraId="458DF766" w14:textId="77777777" w:rsidR="00DE760C" w:rsidRPr="00DE760C" w:rsidRDefault="00DE760C" w:rsidP="00DE760C">
      <w:pPr>
        <w:numPr>
          <w:ilvl w:val="2"/>
          <w:numId w:val="23"/>
        </w:numPr>
        <w:spacing w:after="200" w:line="276" w:lineRule="auto"/>
        <w:ind w:right="1064"/>
        <w:jc w:val="both"/>
      </w:pPr>
      <w:r w:rsidRPr="00DE760C">
        <w:t>Tervezi, szervezi, ellenőrzi a közterületi műtárgyak fenntartását és fejlesztését,</w:t>
      </w:r>
    </w:p>
    <w:p w14:paraId="7258DCD8" w14:textId="77777777" w:rsidR="00DE760C" w:rsidRPr="00DE760C" w:rsidRDefault="00DE760C" w:rsidP="00DE760C">
      <w:pPr>
        <w:numPr>
          <w:ilvl w:val="2"/>
          <w:numId w:val="23"/>
        </w:numPr>
        <w:spacing w:after="200" w:line="276" w:lineRule="auto"/>
        <w:ind w:right="1064"/>
        <w:jc w:val="both"/>
      </w:pPr>
      <w:r w:rsidRPr="00DE760C">
        <w:t>Tervezi, szervezi és ellenőrzi a helyi tömegközlekedést.</w:t>
      </w:r>
    </w:p>
    <w:p w14:paraId="561D2DAC" w14:textId="77777777" w:rsidR="00DE760C" w:rsidRPr="00DE760C" w:rsidRDefault="00DE760C" w:rsidP="00DE760C">
      <w:pPr>
        <w:numPr>
          <w:ilvl w:val="2"/>
          <w:numId w:val="23"/>
        </w:numPr>
        <w:spacing w:after="200" w:line="276" w:lineRule="auto"/>
        <w:ind w:right="1064"/>
        <w:jc w:val="both"/>
      </w:pPr>
      <w:r w:rsidRPr="00DE760C">
        <w:t>bejelentési kötelezettség alá eső állatbetegségek gyanúja esetén hatósági intézkedés kezdeményezése.</w:t>
      </w:r>
    </w:p>
    <w:p w14:paraId="386E0C35" w14:textId="77777777" w:rsidR="00DE760C" w:rsidRPr="00DE760C" w:rsidRDefault="00DE760C" w:rsidP="00DE760C">
      <w:pPr>
        <w:numPr>
          <w:ilvl w:val="2"/>
          <w:numId w:val="23"/>
        </w:numPr>
        <w:spacing w:after="200" w:line="276" w:lineRule="auto"/>
        <w:ind w:right="1064"/>
        <w:jc w:val="both"/>
      </w:pPr>
      <w:r w:rsidRPr="00DE760C">
        <w:t>Működteti a városi rendészetet,</w:t>
      </w:r>
    </w:p>
    <w:p w14:paraId="70D7163B" w14:textId="77777777" w:rsidR="00DE760C" w:rsidRPr="00DE760C" w:rsidRDefault="00DE760C" w:rsidP="00DE760C">
      <w:pPr>
        <w:numPr>
          <w:ilvl w:val="2"/>
          <w:numId w:val="23"/>
        </w:numPr>
        <w:spacing w:after="200" w:line="276" w:lineRule="auto"/>
        <w:ind w:right="1064"/>
        <w:jc w:val="both"/>
      </w:pPr>
      <w:r w:rsidRPr="00DE760C">
        <w:t>Ellátja a parkolók fenntartásával, üzemeltetésével kapcsolatos adminisztratív feladatokat, koordinálja a parkolással összefüggő tevékenységeket.</w:t>
      </w:r>
    </w:p>
    <w:p w14:paraId="067CD27E" w14:textId="77777777" w:rsidR="00DE760C" w:rsidRPr="00DE760C" w:rsidRDefault="00DE760C" w:rsidP="00DE760C">
      <w:pPr>
        <w:ind w:right="1064"/>
        <w:jc w:val="both"/>
      </w:pPr>
    </w:p>
    <w:p w14:paraId="7DA3E564" w14:textId="77777777" w:rsidR="00DE760C" w:rsidRPr="00DE760C" w:rsidRDefault="00DE760C" w:rsidP="00DE760C">
      <w:pPr>
        <w:numPr>
          <w:ilvl w:val="1"/>
          <w:numId w:val="23"/>
        </w:numPr>
        <w:spacing w:after="200" w:line="276" w:lineRule="auto"/>
        <w:ind w:right="1064"/>
        <w:jc w:val="both"/>
        <w:rPr>
          <w:i/>
          <w:u w:val="single"/>
        </w:rPr>
      </w:pPr>
      <w:r w:rsidRPr="00DE760C">
        <w:rPr>
          <w:i/>
          <w:u w:val="single"/>
        </w:rPr>
        <w:t xml:space="preserve"> Az Osztálynak a jegyzői hatáskörbe tartozó ügyekben a következő feladatai vannak: </w:t>
      </w:r>
    </w:p>
    <w:p w14:paraId="13A42152" w14:textId="77777777" w:rsidR="00DE760C" w:rsidRPr="00DE760C" w:rsidRDefault="00DE760C" w:rsidP="00DE760C">
      <w:pPr>
        <w:ind w:right="1064"/>
        <w:jc w:val="both"/>
        <w:rPr>
          <w:b/>
        </w:rPr>
      </w:pPr>
    </w:p>
    <w:p w14:paraId="1A9F0129" w14:textId="77777777" w:rsidR="00DE760C" w:rsidRPr="00DE760C" w:rsidRDefault="00DE760C" w:rsidP="00DE760C">
      <w:pPr>
        <w:numPr>
          <w:ilvl w:val="2"/>
          <w:numId w:val="23"/>
        </w:numPr>
        <w:spacing w:after="200" w:line="276" w:lineRule="auto"/>
        <w:ind w:right="1064"/>
        <w:jc w:val="both"/>
      </w:pPr>
      <w:r w:rsidRPr="00DE760C">
        <w:t>településrendezési feladatok,</w:t>
      </w:r>
    </w:p>
    <w:p w14:paraId="60FC487A" w14:textId="77777777" w:rsidR="00DE760C" w:rsidRPr="00DE760C" w:rsidRDefault="00DE760C" w:rsidP="00DE760C">
      <w:pPr>
        <w:numPr>
          <w:ilvl w:val="2"/>
          <w:numId w:val="23"/>
        </w:numPr>
        <w:spacing w:after="200" w:line="276" w:lineRule="auto"/>
        <w:ind w:right="1064"/>
        <w:jc w:val="both"/>
      </w:pPr>
      <w:r w:rsidRPr="00DE760C">
        <w:t>forgalomtechnika, forgalmi rend kialakítása,</w:t>
      </w:r>
    </w:p>
    <w:p w14:paraId="49754E35" w14:textId="77777777" w:rsidR="00DE760C" w:rsidRPr="00DE760C" w:rsidRDefault="00DE760C" w:rsidP="00DE760C">
      <w:pPr>
        <w:numPr>
          <w:ilvl w:val="2"/>
          <w:numId w:val="23"/>
        </w:numPr>
        <w:spacing w:after="200" w:line="276" w:lineRule="auto"/>
        <w:ind w:right="1064"/>
        <w:jc w:val="both"/>
      </w:pPr>
      <w:r w:rsidRPr="00DE760C">
        <w:t>úthálózat fejlesztési tervek kidolgozása,</w:t>
      </w:r>
    </w:p>
    <w:p w14:paraId="34461195" w14:textId="77777777" w:rsidR="00DE760C" w:rsidRPr="00DE760C" w:rsidRDefault="00DE760C" w:rsidP="00DE760C">
      <w:pPr>
        <w:numPr>
          <w:ilvl w:val="2"/>
          <w:numId w:val="23"/>
        </w:numPr>
        <w:spacing w:after="200" w:line="276" w:lineRule="auto"/>
        <w:ind w:right="1064"/>
        <w:jc w:val="both"/>
      </w:pPr>
      <w:r w:rsidRPr="00DE760C">
        <w:t>útkezelői hozzájárulások kiadása,</w:t>
      </w:r>
    </w:p>
    <w:p w14:paraId="7F1D6228" w14:textId="77777777" w:rsidR="00DE760C" w:rsidRPr="00DE760C" w:rsidRDefault="00DE760C" w:rsidP="00DE760C">
      <w:pPr>
        <w:numPr>
          <w:ilvl w:val="2"/>
          <w:numId w:val="23"/>
        </w:numPr>
        <w:spacing w:after="200" w:line="276" w:lineRule="auto"/>
        <w:ind w:right="1064"/>
        <w:jc w:val="both"/>
      </w:pPr>
      <w:r w:rsidRPr="00DE760C">
        <w:t>kezelésébe tartozó létesítmények átvétele,</w:t>
      </w:r>
    </w:p>
    <w:p w14:paraId="254BA15A" w14:textId="77777777" w:rsidR="00DE760C" w:rsidRPr="00DE760C" w:rsidRDefault="00DE760C" w:rsidP="00DE760C">
      <w:pPr>
        <w:numPr>
          <w:ilvl w:val="2"/>
          <w:numId w:val="23"/>
        </w:numPr>
        <w:spacing w:after="200" w:line="276" w:lineRule="auto"/>
        <w:ind w:right="1064"/>
        <w:jc w:val="both"/>
      </w:pPr>
      <w:r w:rsidRPr="00DE760C">
        <w:t>a földutak kezelése,</w:t>
      </w:r>
    </w:p>
    <w:p w14:paraId="6179C73F" w14:textId="77777777" w:rsidR="00DE760C" w:rsidRPr="00DE760C" w:rsidRDefault="00DE760C" w:rsidP="00DE760C">
      <w:pPr>
        <w:numPr>
          <w:ilvl w:val="2"/>
          <w:numId w:val="23"/>
        </w:numPr>
        <w:spacing w:after="200" w:line="276" w:lineRule="auto"/>
        <w:ind w:right="1064"/>
        <w:jc w:val="both"/>
      </w:pPr>
      <w:r w:rsidRPr="00DE760C">
        <w:t>szervezi és ellenőrzi a külterületi hóeltakarítást,</w:t>
      </w:r>
    </w:p>
    <w:p w14:paraId="17DD95A7" w14:textId="77777777" w:rsidR="00DE760C" w:rsidRPr="00DE760C" w:rsidRDefault="00DE760C" w:rsidP="00DE760C">
      <w:pPr>
        <w:numPr>
          <w:ilvl w:val="2"/>
          <w:numId w:val="23"/>
        </w:numPr>
        <w:spacing w:after="200" w:line="276" w:lineRule="auto"/>
        <w:ind w:right="1064"/>
        <w:jc w:val="both"/>
      </w:pPr>
      <w:r w:rsidRPr="00DE760C">
        <w:t>hidak nyilvántartása és javítása,</w:t>
      </w:r>
    </w:p>
    <w:p w14:paraId="2AC2F260" w14:textId="77777777" w:rsidR="00DE760C" w:rsidRPr="00DE760C" w:rsidRDefault="00DE760C" w:rsidP="00DE760C">
      <w:pPr>
        <w:numPr>
          <w:ilvl w:val="2"/>
          <w:numId w:val="23"/>
        </w:numPr>
        <w:spacing w:after="200" w:line="276" w:lineRule="auto"/>
        <w:ind w:right="1064"/>
        <w:jc w:val="both"/>
      </w:pPr>
      <w:r w:rsidRPr="00DE760C">
        <w:t>csapadékvíz-csatorna kezelői hozzájárulások kiadása,</w:t>
      </w:r>
    </w:p>
    <w:p w14:paraId="13D90406" w14:textId="77777777" w:rsidR="00DE760C" w:rsidRPr="00DE760C" w:rsidRDefault="00DE760C" w:rsidP="00DE760C">
      <w:pPr>
        <w:numPr>
          <w:ilvl w:val="2"/>
          <w:numId w:val="23"/>
        </w:numPr>
        <w:spacing w:after="200" w:line="276" w:lineRule="auto"/>
        <w:ind w:right="1064"/>
        <w:jc w:val="both"/>
      </w:pPr>
      <w:r w:rsidRPr="00DE760C">
        <w:t>csapadékcsatorna hálózat üzemeltetése és nyilvántartása,</w:t>
      </w:r>
    </w:p>
    <w:p w14:paraId="077C2809" w14:textId="77777777" w:rsidR="00DE760C" w:rsidRPr="00DE760C" w:rsidRDefault="00DE760C" w:rsidP="00DE760C">
      <w:pPr>
        <w:numPr>
          <w:ilvl w:val="2"/>
          <w:numId w:val="23"/>
        </w:numPr>
        <w:spacing w:after="200" w:line="276" w:lineRule="auto"/>
        <w:ind w:right="1064"/>
        <w:jc w:val="both"/>
      </w:pPr>
      <w:r w:rsidRPr="00DE760C">
        <w:t>ellátja a belterületi belvízvédekezés feladatait, valamint közreműködik a külterületi belvízvédekezésben,</w:t>
      </w:r>
    </w:p>
    <w:p w14:paraId="41188A2E" w14:textId="77777777" w:rsidR="00DE760C" w:rsidRPr="00DE760C" w:rsidRDefault="00DE760C" w:rsidP="00DE760C">
      <w:pPr>
        <w:numPr>
          <w:ilvl w:val="2"/>
          <w:numId w:val="23"/>
        </w:numPr>
        <w:spacing w:after="200" w:line="276" w:lineRule="auto"/>
        <w:ind w:right="1064"/>
        <w:jc w:val="both"/>
      </w:pPr>
      <w:r w:rsidRPr="00DE760C">
        <w:t>ellátja a közterület használatáról, valamint a közterületek felügyeletéről szóló jogszabályban meghatározott feladatokat,</w:t>
      </w:r>
    </w:p>
    <w:p w14:paraId="6579E74B" w14:textId="77777777" w:rsidR="00DE760C" w:rsidRPr="00DE760C" w:rsidRDefault="00DE760C" w:rsidP="00DE760C">
      <w:pPr>
        <w:numPr>
          <w:ilvl w:val="2"/>
          <w:numId w:val="23"/>
        </w:numPr>
        <w:spacing w:after="200" w:line="276" w:lineRule="auto"/>
        <w:ind w:right="1064"/>
        <w:jc w:val="both"/>
      </w:pPr>
      <w:r w:rsidRPr="00DE760C">
        <w:lastRenderedPageBreak/>
        <w:t>ellenőrzi a köztisztaságot,</w:t>
      </w:r>
    </w:p>
    <w:p w14:paraId="10AB0742" w14:textId="77777777" w:rsidR="00DE760C" w:rsidRPr="00DE760C" w:rsidRDefault="00DE760C" w:rsidP="00DE760C">
      <w:pPr>
        <w:numPr>
          <w:ilvl w:val="2"/>
          <w:numId w:val="23"/>
        </w:numPr>
        <w:spacing w:after="200" w:line="276" w:lineRule="auto"/>
        <w:ind w:right="1064"/>
        <w:jc w:val="both"/>
      </w:pPr>
      <w:r w:rsidRPr="00DE760C">
        <w:t xml:space="preserve">ellenőrzi a közterületi zöldfelület fenntartást, </w:t>
      </w:r>
    </w:p>
    <w:p w14:paraId="0C422EBE" w14:textId="77777777" w:rsidR="00DE760C" w:rsidRPr="00DE760C" w:rsidRDefault="00DE760C" w:rsidP="00DE760C">
      <w:pPr>
        <w:numPr>
          <w:ilvl w:val="2"/>
          <w:numId w:val="23"/>
        </w:numPr>
        <w:spacing w:after="200" w:line="276" w:lineRule="auto"/>
        <w:ind w:right="1064"/>
        <w:jc w:val="both"/>
      </w:pPr>
      <w:r w:rsidRPr="00DE760C">
        <w:t>engedélyezi a fakivágásokat,</w:t>
      </w:r>
    </w:p>
    <w:p w14:paraId="6207F89A" w14:textId="77777777" w:rsidR="00DE760C" w:rsidRPr="00DE760C" w:rsidRDefault="00DE760C" w:rsidP="00DE760C">
      <w:pPr>
        <w:numPr>
          <w:ilvl w:val="2"/>
          <w:numId w:val="23"/>
        </w:numPr>
        <w:spacing w:after="200" w:line="276" w:lineRule="auto"/>
        <w:ind w:right="1064"/>
        <w:jc w:val="both"/>
      </w:pPr>
      <w:r w:rsidRPr="00DE760C">
        <w:t>tervezi, szervezi és ellenőrzi a közterületi zöldfelületek növényvédelmi munkálatait, valamint ellátja a kötelező növényvédelemmel kapcsolatos teendőket,</w:t>
      </w:r>
    </w:p>
    <w:p w14:paraId="66D91405" w14:textId="77777777" w:rsidR="00DE760C" w:rsidRPr="00DE760C" w:rsidRDefault="00DE760C" w:rsidP="00DE760C">
      <w:pPr>
        <w:numPr>
          <w:ilvl w:val="2"/>
          <w:numId w:val="23"/>
        </w:numPr>
        <w:spacing w:after="200" w:line="276" w:lineRule="auto"/>
        <w:ind w:right="1064"/>
        <w:jc w:val="both"/>
      </w:pPr>
      <w:r w:rsidRPr="00DE760C">
        <w:t>tervezi, szervezi és ellenőrzi a közterületi rovar- és rágcsálóirtást,</w:t>
      </w:r>
    </w:p>
    <w:p w14:paraId="30E1E91F" w14:textId="77777777" w:rsidR="00DE760C" w:rsidRPr="00DE760C" w:rsidRDefault="00DE760C" w:rsidP="00DE760C">
      <w:pPr>
        <w:numPr>
          <w:ilvl w:val="2"/>
          <w:numId w:val="23"/>
        </w:numPr>
        <w:spacing w:after="200" w:line="276" w:lineRule="auto"/>
        <w:ind w:right="1064"/>
        <w:jc w:val="both"/>
      </w:pPr>
      <w:r w:rsidRPr="00DE760C">
        <w:t xml:space="preserve">tervezi, szervezi és ellenőrzi a belterület és a külterületi közterületek gyommentesítést, </w:t>
      </w:r>
    </w:p>
    <w:p w14:paraId="65B913EA" w14:textId="77777777" w:rsidR="00DE760C" w:rsidRPr="00DE760C" w:rsidRDefault="00DE760C" w:rsidP="00DE760C">
      <w:pPr>
        <w:numPr>
          <w:ilvl w:val="2"/>
          <w:numId w:val="23"/>
        </w:numPr>
        <w:spacing w:after="200" w:line="276" w:lineRule="auto"/>
        <w:ind w:right="1064"/>
        <w:jc w:val="both"/>
      </w:pPr>
      <w:r w:rsidRPr="00DE760C">
        <w:t>a város külterületén gondoskodik a jegyzői hatáskörbe tartozó növényvédelmi feladatok ellátásáról,</w:t>
      </w:r>
    </w:p>
    <w:p w14:paraId="083DE70E" w14:textId="77777777" w:rsidR="00DE760C" w:rsidRPr="00DE760C" w:rsidRDefault="00DE760C" w:rsidP="00DE760C">
      <w:pPr>
        <w:numPr>
          <w:ilvl w:val="2"/>
          <w:numId w:val="23"/>
        </w:numPr>
        <w:spacing w:after="200" w:line="276" w:lineRule="auto"/>
        <w:ind w:right="1064"/>
        <w:jc w:val="both"/>
      </w:pPr>
      <w:r w:rsidRPr="00DE760C">
        <w:t>közreműködik a belterületi hóeltakarítás megszervezésében, és ellenőrzi a végrehajtást,</w:t>
      </w:r>
    </w:p>
    <w:p w14:paraId="49D5BEE8" w14:textId="77777777" w:rsidR="00DE760C" w:rsidRPr="00DE760C" w:rsidRDefault="00DE760C" w:rsidP="00DE760C">
      <w:pPr>
        <w:numPr>
          <w:ilvl w:val="2"/>
          <w:numId w:val="23"/>
        </w:numPr>
        <w:spacing w:after="200" w:line="276" w:lineRule="auto"/>
        <w:ind w:right="1064"/>
        <w:jc w:val="both"/>
      </w:pPr>
      <w:r w:rsidRPr="00DE760C">
        <w:t xml:space="preserve">felügyeli a piaci- és vásári tevékenységet, </w:t>
      </w:r>
    </w:p>
    <w:p w14:paraId="28099450" w14:textId="77777777" w:rsidR="00DE760C" w:rsidRPr="00DE760C" w:rsidRDefault="00DE760C" w:rsidP="00DE760C">
      <w:pPr>
        <w:numPr>
          <w:ilvl w:val="2"/>
          <w:numId w:val="23"/>
        </w:numPr>
        <w:spacing w:after="200" w:line="276" w:lineRule="auto"/>
        <w:ind w:right="1064"/>
        <w:jc w:val="both"/>
      </w:pPr>
      <w:r w:rsidRPr="00DE760C">
        <w:t xml:space="preserve">ellátja a környezet- és természetvédelemmel kapcsolatos feladatokat. </w:t>
      </w:r>
    </w:p>
    <w:p w14:paraId="128B8639" w14:textId="77777777" w:rsidR="00DE760C" w:rsidRPr="00DE760C" w:rsidRDefault="00DE760C" w:rsidP="00DE760C">
      <w:pPr>
        <w:ind w:right="1064"/>
        <w:jc w:val="both"/>
      </w:pPr>
    </w:p>
    <w:p w14:paraId="0DA9054A" w14:textId="77777777" w:rsidR="00DE760C" w:rsidRPr="00DE760C" w:rsidRDefault="00DE760C" w:rsidP="00DE760C">
      <w:pPr>
        <w:numPr>
          <w:ilvl w:val="1"/>
          <w:numId w:val="23"/>
        </w:numPr>
        <w:spacing w:after="200" w:line="276" w:lineRule="auto"/>
        <w:ind w:right="1064"/>
      </w:pPr>
      <w:r w:rsidRPr="00DE760C">
        <w:rPr>
          <w:i/>
          <w:u w:val="single"/>
        </w:rPr>
        <w:t>Mezőgazdasági feladatok keretében:</w:t>
      </w:r>
    </w:p>
    <w:p w14:paraId="283C8D6C" w14:textId="77777777" w:rsidR="00DE760C" w:rsidRPr="00DE760C" w:rsidRDefault="00DE760C" w:rsidP="00DE760C">
      <w:pPr>
        <w:numPr>
          <w:ilvl w:val="2"/>
          <w:numId w:val="23"/>
        </w:numPr>
        <w:spacing w:after="200" w:line="276" w:lineRule="auto"/>
        <w:ind w:right="1064"/>
        <w:jc w:val="both"/>
      </w:pPr>
      <w:r w:rsidRPr="00DE760C">
        <w:t>előkészíti a gyümölcstelepítési ügyeket, valamint fakivágási ügyeket külterületen,</w:t>
      </w:r>
    </w:p>
    <w:p w14:paraId="360A4226" w14:textId="77777777" w:rsidR="00DE760C" w:rsidRPr="00DE760C" w:rsidRDefault="00DE760C" w:rsidP="00DE760C">
      <w:pPr>
        <w:numPr>
          <w:ilvl w:val="2"/>
          <w:numId w:val="23"/>
        </w:numPr>
        <w:spacing w:after="200" w:line="276" w:lineRule="auto"/>
        <w:ind w:right="1064"/>
        <w:jc w:val="both"/>
      </w:pPr>
      <w:r w:rsidRPr="00DE760C">
        <w:t>előkészíti a mezőgazdasági ügyekkel kapcsolatos bizottsági, valamint képviselő-testületi előterjesztéseket.</w:t>
      </w:r>
    </w:p>
    <w:p w14:paraId="42988472" w14:textId="77777777" w:rsidR="00DE760C" w:rsidRPr="00DE760C" w:rsidRDefault="00DE760C" w:rsidP="00DE760C">
      <w:pPr>
        <w:ind w:right="1064"/>
        <w:jc w:val="both"/>
        <w:rPr>
          <w:bCs/>
          <w:i/>
          <w:u w:val="single"/>
        </w:rPr>
      </w:pPr>
    </w:p>
    <w:p w14:paraId="701DDEAE" w14:textId="77777777" w:rsidR="00DE760C" w:rsidRPr="00DE760C" w:rsidRDefault="00DE760C" w:rsidP="00DE760C">
      <w:pPr>
        <w:numPr>
          <w:ilvl w:val="1"/>
          <w:numId w:val="23"/>
        </w:numPr>
        <w:spacing w:after="200" w:line="276" w:lineRule="auto"/>
        <w:ind w:right="1064"/>
        <w:jc w:val="both"/>
        <w:rPr>
          <w:bCs/>
          <w:i/>
          <w:u w:val="single"/>
        </w:rPr>
      </w:pPr>
      <w:r w:rsidRPr="00DE760C">
        <w:rPr>
          <w:bCs/>
          <w:i/>
          <w:u w:val="single"/>
        </w:rPr>
        <w:t xml:space="preserve"> Az osztály egyéb feladatkörei tekintetében:</w:t>
      </w:r>
    </w:p>
    <w:p w14:paraId="44F4AE2D" w14:textId="77777777" w:rsidR="00DE760C" w:rsidRPr="00DE760C" w:rsidRDefault="00DE760C" w:rsidP="00DE760C">
      <w:pPr>
        <w:numPr>
          <w:ilvl w:val="2"/>
          <w:numId w:val="23"/>
        </w:numPr>
        <w:spacing w:after="200" w:line="276" w:lineRule="auto"/>
        <w:ind w:right="1064"/>
        <w:jc w:val="both"/>
      </w:pPr>
      <w:r w:rsidRPr="00DE760C">
        <w:t>közreműködik városi rendezvények megszervezésében és lebonyolításában,</w:t>
      </w:r>
    </w:p>
    <w:p w14:paraId="79CABCA6" w14:textId="77777777" w:rsidR="00DE760C" w:rsidRPr="00DE760C" w:rsidRDefault="00DE760C" w:rsidP="00DE760C">
      <w:pPr>
        <w:numPr>
          <w:ilvl w:val="2"/>
          <w:numId w:val="23"/>
        </w:numPr>
        <w:spacing w:after="200" w:line="276" w:lineRule="auto"/>
        <w:ind w:right="1064"/>
        <w:jc w:val="both"/>
      </w:pPr>
      <w:r w:rsidRPr="00DE760C">
        <w:t>közreműködik a feladatkörébe tartozó beruházások előkészítésében,</w:t>
      </w:r>
    </w:p>
    <w:p w14:paraId="71B4375E" w14:textId="77777777" w:rsidR="00DE760C" w:rsidRPr="00DE760C" w:rsidRDefault="00DE760C" w:rsidP="00DE760C">
      <w:pPr>
        <w:numPr>
          <w:ilvl w:val="2"/>
          <w:numId w:val="23"/>
        </w:numPr>
        <w:spacing w:after="200" w:line="276" w:lineRule="auto"/>
        <w:ind w:right="1064"/>
        <w:jc w:val="both"/>
      </w:pPr>
      <w:r w:rsidRPr="00DE760C">
        <w:t>közreműködik a feladatkörébe tartozó fejlesztési programok kidolgozásában,</w:t>
      </w:r>
    </w:p>
    <w:p w14:paraId="29BD1626" w14:textId="77777777" w:rsidR="00DE760C" w:rsidRPr="00DE760C" w:rsidRDefault="00DE760C" w:rsidP="00DE760C">
      <w:pPr>
        <w:numPr>
          <w:ilvl w:val="2"/>
          <w:numId w:val="23"/>
        </w:numPr>
        <w:spacing w:after="200" w:line="276" w:lineRule="auto"/>
        <w:ind w:right="1064"/>
        <w:jc w:val="both"/>
      </w:pPr>
      <w:r w:rsidRPr="00DE760C">
        <w:t>figyelemmel kíséri a feladatkörébe tartozó pályázatokat és központi források megszerzésére pályázatokat dolgoz ki.</w:t>
      </w:r>
    </w:p>
    <w:p w14:paraId="5607732A" w14:textId="77777777" w:rsidR="00DE760C" w:rsidRPr="00DE760C" w:rsidRDefault="00DE760C" w:rsidP="00DE760C">
      <w:pPr>
        <w:ind w:right="1064"/>
        <w:jc w:val="both"/>
        <w:rPr>
          <w:b/>
          <w:i/>
          <w:u w:val="single"/>
        </w:rPr>
      </w:pPr>
    </w:p>
    <w:p w14:paraId="76D9F768" w14:textId="77777777" w:rsidR="00DE760C" w:rsidRPr="00DE760C" w:rsidRDefault="00DE760C" w:rsidP="00DE760C">
      <w:pPr>
        <w:ind w:right="1064"/>
        <w:jc w:val="both"/>
        <w:rPr>
          <w:i/>
          <w:u w:val="single"/>
        </w:rPr>
      </w:pPr>
      <w:r w:rsidRPr="00DE760C">
        <w:t xml:space="preserve">2.5. </w:t>
      </w:r>
      <w:r w:rsidRPr="00DE760C">
        <w:rPr>
          <w:i/>
          <w:u w:val="single"/>
        </w:rPr>
        <w:t xml:space="preserve"> Kiadmányozás rendje:</w:t>
      </w:r>
    </w:p>
    <w:p w14:paraId="22F5593A" w14:textId="77777777" w:rsidR="00DE760C" w:rsidRPr="00DE760C" w:rsidRDefault="00DE760C" w:rsidP="00DE760C">
      <w:pPr>
        <w:ind w:right="1064"/>
        <w:jc w:val="both"/>
        <w:rPr>
          <w:u w:val="single"/>
        </w:rPr>
      </w:pPr>
    </w:p>
    <w:p w14:paraId="396CD712" w14:textId="77777777" w:rsidR="00DE760C" w:rsidRPr="00DE760C" w:rsidRDefault="00DE760C" w:rsidP="00DE760C">
      <w:pPr>
        <w:ind w:right="1064"/>
        <w:jc w:val="both"/>
      </w:pPr>
      <w:r w:rsidRPr="00DE760C">
        <w:lastRenderedPageBreak/>
        <w:t xml:space="preserve">A jegyzőhöz telepített kiadmányozási jogkör gyakorlása, a Kiadmányozási Szabályzat alapján elkészített Kiadmányozási Megbízások alapján történik. </w:t>
      </w:r>
    </w:p>
    <w:p w14:paraId="1F838E94" w14:textId="77777777" w:rsidR="00DE760C" w:rsidRPr="00DE760C" w:rsidRDefault="00DE760C" w:rsidP="00DE760C">
      <w:pPr>
        <w:ind w:right="1064"/>
        <w:jc w:val="both"/>
      </w:pPr>
    </w:p>
    <w:p w14:paraId="150190B8" w14:textId="77777777" w:rsidR="00DE760C" w:rsidRPr="00DE760C" w:rsidRDefault="00DE760C" w:rsidP="00DE760C">
      <w:pPr>
        <w:numPr>
          <w:ilvl w:val="0"/>
          <w:numId w:val="23"/>
        </w:numPr>
        <w:spacing w:after="200" w:line="276" w:lineRule="auto"/>
        <w:ind w:right="1064"/>
        <w:jc w:val="both"/>
        <w:rPr>
          <w:u w:val="single"/>
        </w:rPr>
      </w:pPr>
      <w:r w:rsidRPr="00DE760C">
        <w:rPr>
          <w:u w:val="single"/>
        </w:rPr>
        <w:t>Mezei Őrszolgálat</w:t>
      </w:r>
    </w:p>
    <w:p w14:paraId="7819AB39" w14:textId="77777777" w:rsidR="00DE760C" w:rsidRPr="00DE760C" w:rsidRDefault="00DE760C" w:rsidP="00DE760C">
      <w:pPr>
        <w:ind w:right="1064"/>
        <w:jc w:val="both"/>
        <w:rPr>
          <w:b/>
          <w:i/>
        </w:rPr>
      </w:pPr>
    </w:p>
    <w:p w14:paraId="0BCA9562" w14:textId="77777777" w:rsidR="00DE760C" w:rsidRPr="00DE760C" w:rsidRDefault="00DE760C" w:rsidP="00DE760C">
      <w:pPr>
        <w:spacing w:before="100" w:beforeAutospacing="1" w:after="100" w:afterAutospacing="1"/>
        <w:ind w:right="1064"/>
        <w:rPr>
          <w:b/>
          <w:u w:val="single"/>
        </w:rPr>
      </w:pPr>
      <w:r w:rsidRPr="00DE760C">
        <w:rPr>
          <w:b/>
          <w:u w:val="single"/>
        </w:rPr>
        <w:t>V. Szociális és Közfoglalkoztatási Osztály</w:t>
      </w:r>
    </w:p>
    <w:p w14:paraId="75D184D3" w14:textId="77777777" w:rsidR="00DE760C" w:rsidRPr="00DE760C" w:rsidRDefault="00DE760C" w:rsidP="00DE760C">
      <w:pPr>
        <w:ind w:left="66" w:right="1066"/>
        <w:jc w:val="both"/>
      </w:pPr>
      <w:r w:rsidRPr="00DE760C">
        <w:t>1. Osztályvezető</w:t>
      </w:r>
    </w:p>
    <w:p w14:paraId="01E183A6" w14:textId="77777777" w:rsidR="00DE760C" w:rsidRPr="00DE760C" w:rsidRDefault="00DE760C" w:rsidP="00DE760C">
      <w:pPr>
        <w:ind w:left="66" w:right="1066"/>
        <w:jc w:val="both"/>
      </w:pPr>
      <w:r w:rsidRPr="00DE760C">
        <w:t>2. Szociális csoport</w:t>
      </w:r>
    </w:p>
    <w:p w14:paraId="4384277C" w14:textId="77777777" w:rsidR="00DE760C" w:rsidRPr="00DE760C" w:rsidRDefault="00DE760C" w:rsidP="00DE760C">
      <w:pPr>
        <w:ind w:left="66" w:right="1066"/>
        <w:jc w:val="both"/>
      </w:pPr>
      <w:r w:rsidRPr="00DE760C">
        <w:t>3. Közfoglalkoztatási csoport</w:t>
      </w:r>
    </w:p>
    <w:p w14:paraId="3FEB9205" w14:textId="77777777" w:rsidR="00DE760C" w:rsidRPr="00DE760C" w:rsidRDefault="00DE760C" w:rsidP="00DE760C">
      <w:pPr>
        <w:ind w:right="1066"/>
        <w:rPr>
          <w:b/>
          <w:highlight w:val="yellow"/>
          <w:u w:val="single"/>
        </w:rPr>
      </w:pPr>
    </w:p>
    <w:p w14:paraId="4B4DAFB8" w14:textId="77777777" w:rsidR="00DE760C" w:rsidRPr="00DE760C" w:rsidRDefault="00DE760C" w:rsidP="00DE760C">
      <w:pPr>
        <w:ind w:right="1064"/>
        <w:jc w:val="both"/>
      </w:pPr>
      <w:r w:rsidRPr="00DE760C">
        <w:rPr>
          <w:iCs/>
        </w:rPr>
        <w:t>A Szociális Csoport a Polgármester hatáskörébe tartozó ügyekkel kapcsolatban előkészíti és végrehajtja:</w:t>
      </w:r>
    </w:p>
    <w:p w14:paraId="7E5B00E1" w14:textId="77777777" w:rsidR="00DE760C" w:rsidRPr="00DE760C" w:rsidRDefault="00DE760C" w:rsidP="00DE760C">
      <w:pPr>
        <w:tabs>
          <w:tab w:val="left" w:pos="540"/>
        </w:tabs>
        <w:ind w:right="1064"/>
        <w:jc w:val="both"/>
      </w:pPr>
      <w:r w:rsidRPr="00DE760C">
        <w:t>2.1. települési támogatás,</w:t>
      </w:r>
    </w:p>
    <w:p w14:paraId="043DAC2E" w14:textId="77777777" w:rsidR="00DE760C" w:rsidRPr="00DE760C" w:rsidRDefault="00DE760C" w:rsidP="00DE760C">
      <w:pPr>
        <w:tabs>
          <w:tab w:val="left" w:pos="540"/>
        </w:tabs>
        <w:ind w:right="1064"/>
        <w:jc w:val="both"/>
      </w:pPr>
      <w:r w:rsidRPr="00DE760C">
        <w:t>2.2. a köztemetés engedélyezése,</w:t>
      </w:r>
    </w:p>
    <w:p w14:paraId="4D031EAD" w14:textId="77777777" w:rsidR="00DE760C" w:rsidRPr="00DE760C" w:rsidRDefault="00DE760C" w:rsidP="00DE760C">
      <w:pPr>
        <w:ind w:right="1064"/>
        <w:jc w:val="both"/>
      </w:pPr>
      <w:r w:rsidRPr="00DE760C">
        <w:t>2.3. előkészíti a jogtalanul felvett támogatás visszafizetésére, indokolt estben részletfizetésre, vagy a tartozás elengedésére vonatkozó döntését,</w:t>
      </w:r>
    </w:p>
    <w:p w14:paraId="0BBCB502" w14:textId="77777777" w:rsidR="00DE760C" w:rsidRPr="00DE760C" w:rsidRDefault="00DE760C" w:rsidP="00DE760C">
      <w:pPr>
        <w:ind w:right="1064"/>
        <w:jc w:val="both"/>
      </w:pPr>
      <w:r w:rsidRPr="00DE760C">
        <w:t>2.4. szépkorúak jubileumi köszöntése,</w:t>
      </w:r>
    </w:p>
    <w:p w14:paraId="6178BF41" w14:textId="77777777" w:rsidR="00DE760C" w:rsidRPr="00DE760C" w:rsidRDefault="00DE760C" w:rsidP="00DE760C">
      <w:pPr>
        <w:ind w:right="1064"/>
        <w:jc w:val="both"/>
      </w:pPr>
      <w:r w:rsidRPr="00DE760C">
        <w:t>2.5. szennyvízbekötési támogatás</w:t>
      </w:r>
    </w:p>
    <w:p w14:paraId="704DFCEC" w14:textId="77777777" w:rsidR="00DE760C" w:rsidRPr="00DE760C" w:rsidRDefault="00DE760C" w:rsidP="00DE760C">
      <w:pPr>
        <w:ind w:right="1066"/>
        <w:jc w:val="both"/>
        <w:rPr>
          <w:rFonts w:eastAsia="Calibri"/>
        </w:rPr>
      </w:pPr>
      <w:r w:rsidRPr="00DE760C">
        <w:rPr>
          <w:rFonts w:eastAsia="Calibri"/>
        </w:rPr>
        <w:t>2.6. szünidei gyermekétkeztetés,</w:t>
      </w:r>
    </w:p>
    <w:p w14:paraId="7AECE18B" w14:textId="77777777" w:rsidR="00DE760C" w:rsidRPr="00DE760C" w:rsidRDefault="00DE760C" w:rsidP="00DE760C">
      <w:pPr>
        <w:ind w:right="1066"/>
        <w:jc w:val="both"/>
        <w:rPr>
          <w:rFonts w:eastAsia="Calibri"/>
          <w:color w:val="1F497D"/>
        </w:rPr>
      </w:pPr>
      <w:r w:rsidRPr="00DE760C">
        <w:rPr>
          <w:rFonts w:eastAsia="Calibri"/>
        </w:rPr>
        <w:t>2.7. lakossági közműfejlesztés</w:t>
      </w:r>
    </w:p>
    <w:p w14:paraId="6C957C6B" w14:textId="77777777" w:rsidR="00DE760C" w:rsidRPr="00DE760C" w:rsidRDefault="00DE760C" w:rsidP="00DE760C">
      <w:pPr>
        <w:ind w:right="1066"/>
        <w:jc w:val="both"/>
        <w:rPr>
          <w:rFonts w:eastAsia="Calibri"/>
        </w:rPr>
      </w:pPr>
      <w:r w:rsidRPr="00DE760C">
        <w:rPr>
          <w:rFonts w:eastAsia="Calibri"/>
        </w:rPr>
        <w:t>2.8.  védendő fogyasztóról igazolás kiállítása</w:t>
      </w:r>
    </w:p>
    <w:p w14:paraId="3DD2F681" w14:textId="77777777" w:rsidR="00DE760C" w:rsidRPr="00DE760C" w:rsidRDefault="00DE760C" w:rsidP="00DE760C">
      <w:pPr>
        <w:ind w:right="1066"/>
        <w:jc w:val="both"/>
        <w:rPr>
          <w:rFonts w:eastAsia="Calibri"/>
        </w:rPr>
      </w:pPr>
      <w:r w:rsidRPr="00DE760C">
        <w:rPr>
          <w:rFonts w:eastAsia="Calibri"/>
        </w:rPr>
        <w:t xml:space="preserve">2.9.  közérdekű munkavégzés   </w:t>
      </w:r>
    </w:p>
    <w:p w14:paraId="6147806A" w14:textId="77777777" w:rsidR="00DE760C" w:rsidRPr="00DE760C" w:rsidRDefault="00DE760C" w:rsidP="00DE760C">
      <w:pPr>
        <w:ind w:right="1066"/>
        <w:jc w:val="both"/>
        <w:rPr>
          <w:rFonts w:eastAsia="Calibri"/>
        </w:rPr>
      </w:pPr>
      <w:r w:rsidRPr="00DE760C">
        <w:rPr>
          <w:rFonts w:eastAsia="Calibri"/>
        </w:rPr>
        <w:t>2.10.  belföldi jogsegély keretében történő megkeresések teljesítése</w:t>
      </w:r>
    </w:p>
    <w:p w14:paraId="0F163C46" w14:textId="77777777" w:rsidR="00DE760C" w:rsidRPr="00DE760C" w:rsidRDefault="00DE760C" w:rsidP="00DE760C">
      <w:pPr>
        <w:spacing w:before="120" w:line="276" w:lineRule="auto"/>
        <w:ind w:right="1066"/>
        <w:jc w:val="both"/>
        <w:rPr>
          <w:rFonts w:eastAsia="Calibri"/>
        </w:rPr>
      </w:pPr>
      <w:r w:rsidRPr="00DE760C">
        <w:rPr>
          <w:rFonts w:eastAsia="Calibri"/>
        </w:rPr>
        <w:t xml:space="preserve">A Jegyző hatáskörébe utalt ügyekkel kapcsolatban: </w:t>
      </w:r>
    </w:p>
    <w:p w14:paraId="63131422" w14:textId="77777777" w:rsidR="00DE760C" w:rsidRPr="00DE760C" w:rsidRDefault="00DE760C" w:rsidP="00DE760C">
      <w:pPr>
        <w:autoSpaceDE w:val="0"/>
        <w:autoSpaceDN w:val="0"/>
        <w:spacing w:line="276" w:lineRule="auto"/>
        <w:ind w:right="1100"/>
        <w:jc w:val="both"/>
        <w:rPr>
          <w:rFonts w:eastAsia="Calibri"/>
        </w:rPr>
      </w:pPr>
      <w:r w:rsidRPr="00DE760C">
        <w:rPr>
          <w:rFonts w:eastAsia="Calibri"/>
        </w:rPr>
        <w:t>2.11. gondoskodik a kapcsolattartásról villamosenergia-kereskedő, valamint földgázkereskedő és hátralékos fogyasztó között,</w:t>
      </w:r>
    </w:p>
    <w:p w14:paraId="6DF839DC" w14:textId="77777777" w:rsidR="00DE760C" w:rsidRPr="00DE760C" w:rsidRDefault="00DE760C" w:rsidP="00DE760C">
      <w:pPr>
        <w:spacing w:line="276" w:lineRule="auto"/>
        <w:ind w:right="1066"/>
        <w:jc w:val="both"/>
        <w:rPr>
          <w:rFonts w:eastAsia="Calibri"/>
        </w:rPr>
      </w:pPr>
      <w:r w:rsidRPr="00DE760C">
        <w:rPr>
          <w:rFonts w:eastAsia="Calibri"/>
        </w:rPr>
        <w:t>2.12. megállapítja, illetve megszünteti a rendszeres gyermek-védelmi kedvezményre való jogosultságot,</w:t>
      </w:r>
    </w:p>
    <w:p w14:paraId="66D0A122" w14:textId="77777777" w:rsidR="00DE760C" w:rsidRPr="00DE760C" w:rsidRDefault="00DE760C" w:rsidP="00DE760C">
      <w:pPr>
        <w:ind w:right="1066"/>
        <w:jc w:val="both"/>
        <w:rPr>
          <w:rFonts w:eastAsia="Calibri"/>
        </w:rPr>
      </w:pPr>
      <w:r w:rsidRPr="00DE760C">
        <w:rPr>
          <w:rFonts w:eastAsia="Calibri"/>
        </w:rPr>
        <w:t>2.13   hátrányos, halmozottan hátrányos helyzet megállapítása.</w:t>
      </w:r>
    </w:p>
    <w:p w14:paraId="6CC28B10" w14:textId="77777777" w:rsidR="00DE760C" w:rsidRPr="00DE760C" w:rsidRDefault="00DE760C" w:rsidP="00DE760C">
      <w:pPr>
        <w:ind w:right="1064"/>
        <w:jc w:val="both"/>
      </w:pPr>
      <w:r w:rsidRPr="00DE760C">
        <w:t xml:space="preserve">A Közfoglalkoztatási csoport a </w:t>
      </w:r>
      <w:r w:rsidRPr="00DE760C">
        <w:rPr>
          <w:iCs/>
        </w:rPr>
        <w:t>Polgármester hatáskörébe tartozó közfoglalkoztatással kapcsolatos feladatokat előkészíti és végrehajtja.</w:t>
      </w:r>
    </w:p>
    <w:p w14:paraId="7E5DCC5C" w14:textId="77777777" w:rsidR="00DE760C" w:rsidRPr="00DE760C" w:rsidRDefault="00DE760C" w:rsidP="00DE760C">
      <w:pPr>
        <w:spacing w:before="100" w:beforeAutospacing="1" w:after="100" w:afterAutospacing="1"/>
        <w:ind w:right="1064"/>
        <w:rPr>
          <w:b/>
          <w:u w:val="single"/>
        </w:rPr>
      </w:pPr>
      <w:r w:rsidRPr="00DE760C">
        <w:rPr>
          <w:b/>
          <w:u w:val="single"/>
        </w:rPr>
        <w:t>VI. Vagyongazdálkodási Osztály</w:t>
      </w:r>
    </w:p>
    <w:p w14:paraId="6F75E6D2" w14:textId="77777777" w:rsidR="00DE760C" w:rsidRPr="00DE760C" w:rsidRDefault="00DE760C" w:rsidP="00DE760C">
      <w:pPr>
        <w:ind w:left="66" w:right="1066"/>
        <w:jc w:val="both"/>
      </w:pPr>
      <w:r w:rsidRPr="00DE760C">
        <w:t>1. Osztályvezető</w:t>
      </w:r>
    </w:p>
    <w:p w14:paraId="1924FACE" w14:textId="77777777" w:rsidR="00DE760C" w:rsidRPr="00DE760C" w:rsidRDefault="00DE760C" w:rsidP="00DE760C">
      <w:pPr>
        <w:ind w:right="1064"/>
        <w:jc w:val="both"/>
        <w:rPr>
          <w:i/>
          <w:strike/>
          <w:color w:val="FF0000"/>
          <w:u w:val="single"/>
        </w:rPr>
      </w:pPr>
    </w:p>
    <w:p w14:paraId="3AB675B2" w14:textId="77777777" w:rsidR="00DE760C" w:rsidRPr="00DE760C" w:rsidRDefault="00DE760C" w:rsidP="00DE760C">
      <w:pPr>
        <w:ind w:left="66" w:right="1066"/>
        <w:jc w:val="both"/>
      </w:pPr>
      <w:r w:rsidRPr="00DE760C">
        <w:t>A Vagyongazdálkodási Osztály feladatai:</w:t>
      </w:r>
    </w:p>
    <w:p w14:paraId="04CE04BC" w14:textId="77777777" w:rsidR="00DE760C" w:rsidRPr="00DE760C" w:rsidRDefault="00DE760C" w:rsidP="00DE760C">
      <w:pPr>
        <w:ind w:right="1064"/>
        <w:jc w:val="both"/>
        <w:rPr>
          <w:i/>
          <w:u w:val="single"/>
        </w:rPr>
      </w:pPr>
      <w:r w:rsidRPr="00DE760C">
        <w:rPr>
          <w:i/>
          <w:u w:val="single"/>
        </w:rPr>
        <w:t xml:space="preserve"> 1.  A vagyonhasznosítás keretében:</w:t>
      </w:r>
    </w:p>
    <w:p w14:paraId="6E985651" w14:textId="77777777" w:rsidR="00DE760C" w:rsidRPr="00DE760C" w:rsidRDefault="00DE760C" w:rsidP="00DE760C">
      <w:pPr>
        <w:ind w:right="1064"/>
        <w:jc w:val="both"/>
        <w:rPr>
          <w:b/>
        </w:rPr>
      </w:pPr>
    </w:p>
    <w:p w14:paraId="65346034" w14:textId="77777777" w:rsidR="00DE760C" w:rsidRPr="00DE760C" w:rsidRDefault="00DE760C" w:rsidP="00DE760C">
      <w:pPr>
        <w:ind w:right="1064"/>
        <w:jc w:val="both"/>
      </w:pPr>
      <w:r w:rsidRPr="00DE760C">
        <w:t xml:space="preserve">Előkészíti és végrehajtja az önkormányzati tulajdonban lévő kül- és belterületi ingatlanok, valamint termőföldek elidegenítésével és hasznosításával, valamint a helyiséggazdálkodással kapcsolatos döntéseket: </w:t>
      </w:r>
    </w:p>
    <w:p w14:paraId="255B919F" w14:textId="77777777" w:rsidR="00DE760C" w:rsidRPr="00DE760C" w:rsidRDefault="00DE760C" w:rsidP="00DE760C">
      <w:pPr>
        <w:ind w:right="1064"/>
        <w:jc w:val="both"/>
      </w:pPr>
    </w:p>
    <w:p w14:paraId="44EE355D" w14:textId="77777777" w:rsidR="00DE760C" w:rsidRPr="00DE760C" w:rsidRDefault="00DE760C" w:rsidP="00DE760C">
      <w:pPr>
        <w:numPr>
          <w:ilvl w:val="1"/>
          <w:numId w:val="44"/>
        </w:numPr>
        <w:spacing w:after="200" w:line="276" w:lineRule="auto"/>
        <w:ind w:right="1064"/>
        <w:contextualSpacing/>
        <w:jc w:val="both"/>
      </w:pPr>
      <w:r w:rsidRPr="00DE760C">
        <w:t xml:space="preserve"> vagyongazdálkodással összefüggő bizottsági, valamint képviselőtestületielőterjesztések elkészítése,</w:t>
      </w:r>
    </w:p>
    <w:p w14:paraId="0181F7E5" w14:textId="77777777" w:rsidR="00DE760C" w:rsidRPr="00DE760C" w:rsidRDefault="00DE760C" w:rsidP="00DE760C">
      <w:pPr>
        <w:numPr>
          <w:ilvl w:val="1"/>
          <w:numId w:val="44"/>
        </w:numPr>
        <w:spacing w:after="200" w:line="276" w:lineRule="auto"/>
        <w:ind w:right="1064"/>
        <w:contextualSpacing/>
        <w:jc w:val="both"/>
      </w:pPr>
      <w:r w:rsidRPr="00DE760C">
        <w:t>pályázati eljárások, árverések lebonyolítása,</w:t>
      </w:r>
    </w:p>
    <w:p w14:paraId="720FCE20" w14:textId="77777777" w:rsidR="00DE760C" w:rsidRPr="00DE760C" w:rsidRDefault="00DE760C" w:rsidP="00DE760C">
      <w:pPr>
        <w:numPr>
          <w:ilvl w:val="1"/>
          <w:numId w:val="44"/>
        </w:numPr>
        <w:spacing w:after="200" w:line="276" w:lineRule="auto"/>
        <w:ind w:right="1064"/>
        <w:contextualSpacing/>
        <w:jc w:val="both"/>
      </w:pPr>
      <w:r w:rsidRPr="00DE760C">
        <w:lastRenderedPageBreak/>
        <w:t>bérleti díjak felülvizsgálata és döntésre történő előterjesztése,</w:t>
      </w:r>
    </w:p>
    <w:p w14:paraId="63639BD5" w14:textId="77777777" w:rsidR="00DE760C" w:rsidRPr="00DE760C" w:rsidRDefault="00DE760C" w:rsidP="00DE760C">
      <w:pPr>
        <w:numPr>
          <w:ilvl w:val="1"/>
          <w:numId w:val="44"/>
        </w:numPr>
        <w:spacing w:after="200" w:line="276" w:lineRule="auto"/>
        <w:ind w:right="1064"/>
        <w:contextualSpacing/>
        <w:jc w:val="both"/>
      </w:pPr>
      <w:r w:rsidRPr="00DE760C">
        <w:t>bérleti, illetve adás-vételi szerződések előkészítése,</w:t>
      </w:r>
    </w:p>
    <w:p w14:paraId="7F5E29A5" w14:textId="77777777" w:rsidR="00DE760C" w:rsidRPr="00DE760C" w:rsidRDefault="00DE760C" w:rsidP="00DE760C">
      <w:pPr>
        <w:numPr>
          <w:ilvl w:val="1"/>
          <w:numId w:val="44"/>
        </w:numPr>
        <w:spacing w:after="200" w:line="276" w:lineRule="auto"/>
        <w:ind w:right="1064"/>
        <w:contextualSpacing/>
        <w:jc w:val="both"/>
      </w:pPr>
      <w:r w:rsidRPr="00DE760C">
        <w:t>részvények, üzletrészek értékesítési eljárásának lebonyolítása,</w:t>
      </w:r>
    </w:p>
    <w:p w14:paraId="5A709507" w14:textId="77777777" w:rsidR="00DE760C" w:rsidRPr="00DE760C" w:rsidRDefault="00DE760C" w:rsidP="00DE760C">
      <w:pPr>
        <w:numPr>
          <w:ilvl w:val="1"/>
          <w:numId w:val="44"/>
        </w:numPr>
        <w:spacing w:after="200" w:line="276" w:lineRule="auto"/>
        <w:ind w:right="1064"/>
        <w:contextualSpacing/>
        <w:jc w:val="both"/>
      </w:pPr>
      <w:r w:rsidRPr="00DE760C">
        <w:t>vagyon- és felelősségbiztosítással kapcsolatos feladatok koordinálása,</w:t>
      </w:r>
    </w:p>
    <w:p w14:paraId="2C121193" w14:textId="77777777" w:rsidR="00DE760C" w:rsidRPr="00DE760C" w:rsidRDefault="00DE760C" w:rsidP="00DE760C">
      <w:pPr>
        <w:ind w:right="1064"/>
        <w:jc w:val="both"/>
      </w:pPr>
      <w:r w:rsidRPr="00DE760C">
        <w:t xml:space="preserve">   1.7 önkormányzati tulajdonú ingatlanok kezelése.</w:t>
      </w:r>
    </w:p>
    <w:p w14:paraId="4C38FAAF" w14:textId="77777777" w:rsidR="00DE760C" w:rsidRPr="00DE760C" w:rsidRDefault="00DE760C" w:rsidP="00DE760C">
      <w:pPr>
        <w:ind w:right="1064"/>
        <w:jc w:val="both"/>
        <w:rPr>
          <w:sz w:val="28"/>
          <w:szCs w:val="28"/>
        </w:rPr>
      </w:pPr>
    </w:p>
    <w:p w14:paraId="40F5F3F3" w14:textId="77777777" w:rsidR="00DE760C" w:rsidRPr="00DE760C" w:rsidRDefault="00DE760C" w:rsidP="00DE760C">
      <w:pPr>
        <w:ind w:right="1064"/>
        <w:jc w:val="both"/>
        <w:rPr>
          <w:i/>
          <w:u w:val="single"/>
        </w:rPr>
      </w:pPr>
      <w:r w:rsidRPr="00DE760C">
        <w:rPr>
          <w:u w:val="single"/>
        </w:rPr>
        <w:t xml:space="preserve">2.   </w:t>
      </w:r>
      <w:r w:rsidRPr="00DE760C">
        <w:rPr>
          <w:i/>
          <w:u w:val="single"/>
        </w:rPr>
        <w:t>Ingatlan-nyilvántartás keretében:</w:t>
      </w:r>
    </w:p>
    <w:p w14:paraId="369C8C17" w14:textId="77777777" w:rsidR="00DE760C" w:rsidRPr="00DE760C" w:rsidRDefault="00DE760C" w:rsidP="00DE760C">
      <w:pPr>
        <w:ind w:right="1064"/>
        <w:jc w:val="both"/>
      </w:pPr>
    </w:p>
    <w:p w14:paraId="2EB72DE4" w14:textId="77777777" w:rsidR="00DE760C" w:rsidRPr="00DE760C" w:rsidRDefault="00DE760C" w:rsidP="00DE760C">
      <w:pPr>
        <w:ind w:left="142" w:right="1064"/>
        <w:jc w:val="both"/>
      </w:pPr>
      <w:r w:rsidRPr="00DE760C">
        <w:t>2.1. karbantartja és aktualizálja az ingatlanvagyon katasztert,</w:t>
      </w:r>
    </w:p>
    <w:p w14:paraId="44684E02" w14:textId="77777777" w:rsidR="00DE760C" w:rsidRPr="00DE760C" w:rsidRDefault="00DE760C" w:rsidP="00DE760C">
      <w:pPr>
        <w:numPr>
          <w:ilvl w:val="1"/>
          <w:numId w:val="45"/>
        </w:numPr>
        <w:spacing w:after="200" w:line="276" w:lineRule="auto"/>
        <w:ind w:right="1064"/>
        <w:contextualSpacing/>
        <w:jc w:val="both"/>
      </w:pPr>
      <w:r w:rsidRPr="00DE760C">
        <w:t>nyilvántartja az értékpapírokat, az önkormányzat gazdasági társaságokban való részvételét,</w:t>
      </w:r>
    </w:p>
    <w:p w14:paraId="708575D2" w14:textId="77777777" w:rsidR="00DE760C" w:rsidRPr="00DE760C" w:rsidRDefault="00DE760C" w:rsidP="00DE760C">
      <w:pPr>
        <w:numPr>
          <w:ilvl w:val="1"/>
          <w:numId w:val="46"/>
        </w:numPr>
        <w:spacing w:after="200" w:line="276" w:lineRule="auto"/>
        <w:ind w:left="567" w:right="1064" w:hanging="425"/>
        <w:contextualSpacing/>
        <w:jc w:val="both"/>
      </w:pPr>
      <w:r w:rsidRPr="00DE760C">
        <w:t>együttműködik a Földhivatallal, valamint a kamarákkal.</w:t>
      </w:r>
    </w:p>
    <w:p w14:paraId="4B05E3FD" w14:textId="77777777" w:rsidR="00DE760C" w:rsidRPr="00DE760C" w:rsidRDefault="00DE760C" w:rsidP="00DE760C">
      <w:pPr>
        <w:ind w:right="1064"/>
        <w:jc w:val="both"/>
        <w:rPr>
          <w:b/>
          <w:i/>
        </w:rPr>
      </w:pPr>
    </w:p>
    <w:p w14:paraId="3C082D90" w14:textId="77777777" w:rsidR="00DE760C" w:rsidRPr="00DE760C" w:rsidRDefault="00DE760C" w:rsidP="00DE760C">
      <w:pPr>
        <w:ind w:right="1064"/>
        <w:jc w:val="both"/>
        <w:rPr>
          <w:b/>
          <w:i/>
        </w:rPr>
      </w:pPr>
    </w:p>
    <w:p w14:paraId="20C8C02F" w14:textId="77777777" w:rsidR="00DE760C" w:rsidRPr="00DE760C" w:rsidRDefault="00DE760C" w:rsidP="00DE760C">
      <w:pPr>
        <w:ind w:right="1064"/>
        <w:jc w:val="both"/>
        <w:rPr>
          <w:b/>
          <w:i/>
        </w:rPr>
      </w:pPr>
    </w:p>
    <w:p w14:paraId="5081A0DE" w14:textId="77777777" w:rsidR="00DE760C" w:rsidRPr="00DE760C" w:rsidRDefault="00DE760C" w:rsidP="00DE760C">
      <w:pPr>
        <w:ind w:right="1064"/>
        <w:jc w:val="both"/>
        <w:rPr>
          <w:b/>
          <w:i/>
        </w:rPr>
      </w:pPr>
    </w:p>
    <w:p w14:paraId="18053DAA" w14:textId="77777777" w:rsidR="00DE760C" w:rsidRPr="00DE760C" w:rsidRDefault="00DE760C" w:rsidP="00DE760C">
      <w:pPr>
        <w:ind w:right="1064"/>
        <w:jc w:val="both"/>
        <w:rPr>
          <w:i/>
          <w:u w:val="single"/>
        </w:rPr>
      </w:pPr>
      <w:r w:rsidRPr="00DE760C">
        <w:rPr>
          <w:i/>
          <w:u w:val="single"/>
        </w:rPr>
        <w:t>3.  Önkormányzati lakásügyek keretében ellátja:</w:t>
      </w:r>
    </w:p>
    <w:p w14:paraId="1C1B7482" w14:textId="77777777" w:rsidR="00DE760C" w:rsidRPr="00DE760C" w:rsidRDefault="00DE760C" w:rsidP="00DE760C">
      <w:pPr>
        <w:ind w:right="1064"/>
        <w:jc w:val="both"/>
        <w:rPr>
          <w:b/>
          <w:i/>
        </w:rPr>
      </w:pPr>
    </w:p>
    <w:p w14:paraId="64515938" w14:textId="77777777" w:rsidR="00DE760C" w:rsidRPr="00DE760C" w:rsidRDefault="00DE760C" w:rsidP="00DE760C">
      <w:pPr>
        <w:ind w:right="1064"/>
        <w:jc w:val="both"/>
      </w:pPr>
      <w:r w:rsidRPr="00DE760C">
        <w:t>A lakáscélú támogatásokkal, valamint a lakások bérletével és elidegenítésével, továbbá kezelésével kapcsolatos feladatokat.</w:t>
      </w:r>
    </w:p>
    <w:p w14:paraId="1FD8A9D0" w14:textId="77777777" w:rsidR="00DE760C" w:rsidRPr="00DE760C" w:rsidRDefault="00DE760C" w:rsidP="00DE760C">
      <w:pPr>
        <w:ind w:right="1064"/>
        <w:jc w:val="center"/>
        <w:rPr>
          <w:b/>
          <w:i/>
          <w:sz w:val="28"/>
          <w:szCs w:val="28"/>
          <w:u w:val="single"/>
        </w:rPr>
      </w:pPr>
    </w:p>
    <w:p w14:paraId="55F75CB0" w14:textId="77777777" w:rsidR="00DE760C" w:rsidRPr="00DE760C" w:rsidRDefault="00DE760C" w:rsidP="00DE760C">
      <w:pPr>
        <w:ind w:right="1064"/>
        <w:jc w:val="center"/>
        <w:rPr>
          <w:b/>
          <w:i/>
          <w:sz w:val="28"/>
          <w:szCs w:val="28"/>
        </w:rPr>
      </w:pPr>
      <w:r w:rsidRPr="00DE760C">
        <w:rPr>
          <w:b/>
          <w:i/>
          <w:sz w:val="28"/>
          <w:szCs w:val="28"/>
          <w:u w:val="single"/>
        </w:rPr>
        <w:t>ÉRTEKEZLETEK RENDJE</w:t>
      </w:r>
    </w:p>
    <w:p w14:paraId="0DABBAC3" w14:textId="77777777" w:rsidR="00DE760C" w:rsidRPr="00DE760C" w:rsidRDefault="00DE760C" w:rsidP="00DE760C">
      <w:pPr>
        <w:ind w:right="1064"/>
        <w:jc w:val="both"/>
        <w:rPr>
          <w:b/>
          <w:sz w:val="28"/>
          <w:szCs w:val="28"/>
        </w:rPr>
      </w:pPr>
    </w:p>
    <w:p w14:paraId="102870C2" w14:textId="77777777" w:rsidR="00DE760C" w:rsidRPr="00DE760C" w:rsidRDefault="00DE760C" w:rsidP="00DE760C">
      <w:pPr>
        <w:ind w:right="1064"/>
        <w:jc w:val="both"/>
      </w:pPr>
      <w:smartTag w:uri="urn:schemas-microsoft-com:office:smarttags" w:element="metricconverter">
        <w:smartTagPr>
          <w:attr w:name="ProductID" w:val="1. A"/>
        </w:smartTagPr>
        <w:r w:rsidRPr="00DE760C">
          <w:t>1. A</w:t>
        </w:r>
      </w:smartTag>
      <w:r w:rsidRPr="00DE760C">
        <w:t xml:space="preserve"> Polgármester hetente vezetői értekezletet tart. </w:t>
      </w:r>
    </w:p>
    <w:p w14:paraId="7A7A7281" w14:textId="77777777" w:rsidR="00DE760C" w:rsidRPr="00DE760C" w:rsidRDefault="00DE760C" w:rsidP="00DE760C">
      <w:pPr>
        <w:ind w:right="1064"/>
        <w:jc w:val="both"/>
      </w:pPr>
    </w:p>
    <w:p w14:paraId="4687A943" w14:textId="77777777" w:rsidR="00DE760C" w:rsidRPr="00DE760C" w:rsidRDefault="00DE760C" w:rsidP="00DE760C">
      <w:pPr>
        <w:ind w:right="1064"/>
        <w:jc w:val="both"/>
      </w:pPr>
      <w:r w:rsidRPr="00DE760C">
        <w:rPr>
          <w:i/>
          <w:u w:val="single"/>
        </w:rPr>
        <w:t>1.1. A vezetői értekezlet résztvevői</w:t>
      </w:r>
      <w:r w:rsidRPr="00DE760C">
        <w:t xml:space="preserve">: </w:t>
      </w:r>
    </w:p>
    <w:p w14:paraId="5D75467B" w14:textId="77777777" w:rsidR="00DE760C" w:rsidRPr="00DE760C" w:rsidRDefault="00DE760C" w:rsidP="00DE760C">
      <w:pPr>
        <w:ind w:right="1064"/>
        <w:jc w:val="both"/>
      </w:pPr>
    </w:p>
    <w:p w14:paraId="771DC009" w14:textId="77777777" w:rsidR="00DE760C" w:rsidRPr="00DE760C" w:rsidRDefault="00DE760C" w:rsidP="00DE760C">
      <w:pPr>
        <w:ind w:right="1064"/>
        <w:jc w:val="both"/>
      </w:pPr>
      <w:r w:rsidRPr="00DE760C">
        <w:t xml:space="preserve">Polgármester, Alpolgármesterek, Jegyző, Aljegyző, Osztályvezetők, valamint a polgármester által szükség szerint meghívott személyek. </w:t>
      </w:r>
    </w:p>
    <w:p w14:paraId="4B5D13ED" w14:textId="77777777" w:rsidR="00DE760C" w:rsidRPr="00DE760C" w:rsidRDefault="00DE760C" w:rsidP="00DE760C">
      <w:pPr>
        <w:ind w:right="1064"/>
        <w:jc w:val="both"/>
        <w:rPr>
          <w:i/>
          <w:u w:val="single"/>
        </w:rPr>
      </w:pPr>
    </w:p>
    <w:p w14:paraId="4CD25246" w14:textId="77777777" w:rsidR="00DE760C" w:rsidRPr="00DE760C" w:rsidRDefault="00DE760C" w:rsidP="00DE760C">
      <w:pPr>
        <w:ind w:right="1064"/>
        <w:jc w:val="both"/>
        <w:rPr>
          <w:i/>
        </w:rPr>
      </w:pPr>
      <w:r w:rsidRPr="00DE760C">
        <w:rPr>
          <w:i/>
          <w:u w:val="single"/>
        </w:rPr>
        <w:t>1.2. A vezetői munkaértekezlet témái:</w:t>
      </w:r>
    </w:p>
    <w:p w14:paraId="3BAB25D7" w14:textId="77777777" w:rsidR="00DE760C" w:rsidRPr="00DE760C" w:rsidRDefault="00DE760C" w:rsidP="00DE760C">
      <w:pPr>
        <w:ind w:right="1064"/>
        <w:jc w:val="both"/>
      </w:pPr>
    </w:p>
    <w:p w14:paraId="2FD77DDA" w14:textId="77777777" w:rsidR="00DE760C" w:rsidRPr="00DE760C" w:rsidRDefault="00DE760C" w:rsidP="00DE760C">
      <w:pPr>
        <w:ind w:right="1064"/>
        <w:jc w:val="both"/>
      </w:pPr>
      <w:r w:rsidRPr="00DE760C">
        <w:t xml:space="preserve">Az időszerű vezetési feladatok meghatározása, a feladatok végrehajtásának áttekintése, értékelése, a munkavégzés koordinálása, a testületi döntések értelmezése, a döntések előkészítése, és a döntések végrehajtásának megszervezése. </w:t>
      </w:r>
    </w:p>
    <w:p w14:paraId="7903D860" w14:textId="77777777" w:rsidR="00DE760C" w:rsidRPr="00DE760C" w:rsidRDefault="00DE760C" w:rsidP="00DE760C">
      <w:pPr>
        <w:ind w:right="1064"/>
        <w:rPr>
          <w:b/>
          <w:i/>
          <w:iCs/>
          <w:sz w:val="28"/>
          <w:szCs w:val="28"/>
        </w:rPr>
      </w:pPr>
    </w:p>
    <w:p w14:paraId="2390E652" w14:textId="77777777" w:rsidR="00DE760C" w:rsidRPr="00DE760C" w:rsidRDefault="00DE760C" w:rsidP="00DE760C">
      <w:pPr>
        <w:ind w:right="1064"/>
        <w:jc w:val="center"/>
        <w:rPr>
          <w:b/>
          <w:i/>
          <w:iCs/>
          <w:sz w:val="28"/>
          <w:szCs w:val="28"/>
        </w:rPr>
      </w:pPr>
      <w:r w:rsidRPr="00DE760C">
        <w:rPr>
          <w:b/>
          <w:i/>
          <w:iCs/>
          <w:sz w:val="28"/>
          <w:szCs w:val="28"/>
        </w:rPr>
        <w:t>IV.</w:t>
      </w:r>
    </w:p>
    <w:p w14:paraId="08E08C9E" w14:textId="77777777" w:rsidR="00DE760C" w:rsidRPr="00DE760C" w:rsidRDefault="00DE760C" w:rsidP="00DE760C">
      <w:pPr>
        <w:ind w:right="1064"/>
        <w:jc w:val="both"/>
        <w:rPr>
          <w:sz w:val="20"/>
        </w:rPr>
      </w:pPr>
    </w:p>
    <w:p w14:paraId="297F3F0C" w14:textId="77777777" w:rsidR="00DE760C" w:rsidRPr="00DE760C" w:rsidRDefault="00DE760C" w:rsidP="00DE760C">
      <w:pPr>
        <w:ind w:right="1064"/>
        <w:jc w:val="both"/>
        <w:rPr>
          <w:sz w:val="20"/>
        </w:rPr>
      </w:pPr>
    </w:p>
    <w:p w14:paraId="11A28B4D" w14:textId="77777777" w:rsidR="00DE760C" w:rsidRPr="00DE760C" w:rsidRDefault="00DE760C" w:rsidP="00DE760C">
      <w:pPr>
        <w:ind w:right="1064"/>
        <w:jc w:val="center"/>
        <w:rPr>
          <w:sz w:val="28"/>
          <w:szCs w:val="28"/>
        </w:rPr>
      </w:pPr>
      <w:r w:rsidRPr="00DE760C">
        <w:rPr>
          <w:b/>
          <w:i/>
          <w:sz w:val="28"/>
          <w:szCs w:val="28"/>
          <w:u w:val="single"/>
        </w:rPr>
        <w:t>MŰKÖDÉSI SZABÁLYOK</w:t>
      </w:r>
    </w:p>
    <w:p w14:paraId="23C6B795" w14:textId="77777777" w:rsidR="00DE760C" w:rsidRPr="00DE760C" w:rsidRDefault="00DE760C" w:rsidP="00DE760C">
      <w:pPr>
        <w:ind w:right="1064"/>
        <w:jc w:val="both"/>
        <w:rPr>
          <w:u w:val="single"/>
        </w:rPr>
      </w:pPr>
    </w:p>
    <w:p w14:paraId="197D81DC" w14:textId="77777777" w:rsidR="00DE760C" w:rsidRPr="00DE760C" w:rsidRDefault="00DE760C" w:rsidP="00DE760C">
      <w:pPr>
        <w:ind w:right="1064"/>
        <w:jc w:val="both"/>
        <w:rPr>
          <w:i/>
        </w:rPr>
      </w:pPr>
      <w:smartTag w:uri="urn:schemas-microsoft-com:office:smarttags" w:element="metricconverter">
        <w:smartTagPr>
          <w:attr w:name="ProductID" w:val="1. A"/>
        </w:smartTagPr>
        <w:r w:rsidRPr="00DE760C">
          <w:rPr>
            <w:i/>
            <w:u w:val="single"/>
          </w:rPr>
          <w:t>1. A</w:t>
        </w:r>
      </w:smartTag>
      <w:r w:rsidRPr="00DE760C">
        <w:rPr>
          <w:i/>
          <w:u w:val="single"/>
        </w:rPr>
        <w:t xml:space="preserve"> képviselet</w:t>
      </w:r>
    </w:p>
    <w:p w14:paraId="7EEB8745" w14:textId="77777777" w:rsidR="00DE760C" w:rsidRPr="00DE760C" w:rsidRDefault="00DE760C" w:rsidP="00DE760C">
      <w:pPr>
        <w:ind w:right="1064"/>
        <w:jc w:val="both"/>
      </w:pPr>
    </w:p>
    <w:p w14:paraId="2CB164AB" w14:textId="77777777" w:rsidR="00DE760C" w:rsidRPr="00DE760C" w:rsidRDefault="00DE760C" w:rsidP="00DE760C">
      <w:pPr>
        <w:ind w:right="1064"/>
        <w:jc w:val="both"/>
        <w:rPr>
          <w:bCs/>
          <w:iCs/>
        </w:rPr>
      </w:pPr>
      <w:r w:rsidRPr="00DE760C">
        <w:rPr>
          <w:bCs/>
          <w:iCs/>
        </w:rPr>
        <w:t xml:space="preserve">1.1. ahivataltJegyző és az Aljegyző, ill. az általuk megbízott dolgozó jogosult képviselni, </w:t>
      </w:r>
    </w:p>
    <w:p w14:paraId="2C6FBEAD" w14:textId="77777777" w:rsidR="00DE760C" w:rsidRPr="00DE760C" w:rsidRDefault="00DE760C" w:rsidP="00DE760C">
      <w:pPr>
        <w:ind w:right="1064"/>
        <w:jc w:val="both"/>
        <w:rPr>
          <w:bCs/>
          <w:iCs/>
        </w:rPr>
      </w:pPr>
      <w:r w:rsidRPr="00DE760C">
        <w:rPr>
          <w:bCs/>
          <w:iCs/>
        </w:rPr>
        <w:t xml:space="preserve">1.2. jogi ügyekben a jogi képviseletről szóló jogszabályban felhatalmazott dolgozók jogosultak a jogi képviseletet ellátni, </w:t>
      </w:r>
    </w:p>
    <w:p w14:paraId="55F2C26C" w14:textId="77777777" w:rsidR="00DE760C" w:rsidRPr="00DE760C" w:rsidRDefault="00DE760C" w:rsidP="00DE760C">
      <w:pPr>
        <w:ind w:right="1064"/>
        <w:jc w:val="both"/>
        <w:rPr>
          <w:bCs/>
          <w:iCs/>
        </w:rPr>
      </w:pPr>
      <w:r w:rsidRPr="00DE760C">
        <w:rPr>
          <w:bCs/>
          <w:iCs/>
        </w:rPr>
        <w:lastRenderedPageBreak/>
        <w:t xml:space="preserve">1.3. a hivatal belső működése során az osztályokat az osztályvezetők, ill. az általuk - a Jegyző egyetértésével - megbízott dolgozó jogosult képviselni. </w:t>
      </w:r>
    </w:p>
    <w:p w14:paraId="5D197F53" w14:textId="77777777" w:rsidR="00DE760C" w:rsidRPr="00DE760C" w:rsidRDefault="00DE760C" w:rsidP="00DE760C">
      <w:pPr>
        <w:ind w:right="1064"/>
        <w:jc w:val="both"/>
      </w:pPr>
    </w:p>
    <w:p w14:paraId="3636880B" w14:textId="77777777" w:rsidR="00DE760C" w:rsidRPr="00DE760C" w:rsidRDefault="00DE760C" w:rsidP="00DE760C">
      <w:pPr>
        <w:ind w:right="1064"/>
        <w:jc w:val="both"/>
        <w:rPr>
          <w:i/>
          <w:u w:val="single"/>
        </w:rPr>
      </w:pPr>
      <w:r w:rsidRPr="00DE760C">
        <w:rPr>
          <w:i/>
          <w:u w:val="single"/>
        </w:rPr>
        <w:t>2. Ügyiratkezelés</w:t>
      </w:r>
    </w:p>
    <w:p w14:paraId="650DCF42" w14:textId="77777777" w:rsidR="00DE760C" w:rsidRPr="00DE760C" w:rsidRDefault="00DE760C" w:rsidP="00DE760C">
      <w:pPr>
        <w:ind w:right="1064"/>
        <w:jc w:val="both"/>
      </w:pPr>
    </w:p>
    <w:p w14:paraId="5DD4F8D5" w14:textId="77777777" w:rsidR="00DE760C" w:rsidRPr="00DE760C" w:rsidRDefault="00DE760C" w:rsidP="00DE760C">
      <w:pPr>
        <w:ind w:right="1064"/>
        <w:jc w:val="both"/>
        <w:rPr>
          <w:i/>
        </w:rPr>
      </w:pPr>
      <w:r w:rsidRPr="00DE760C">
        <w:rPr>
          <w:i/>
        </w:rPr>
        <w:t>2.1. Postabontás, szignálás</w:t>
      </w:r>
    </w:p>
    <w:p w14:paraId="4E5AE5C2" w14:textId="77777777" w:rsidR="00DE760C" w:rsidRPr="00DE760C" w:rsidRDefault="00DE760C" w:rsidP="00DE760C">
      <w:pPr>
        <w:ind w:right="1064"/>
        <w:jc w:val="both"/>
      </w:pPr>
    </w:p>
    <w:p w14:paraId="102D3047" w14:textId="77777777" w:rsidR="00DE760C" w:rsidRPr="00DE760C" w:rsidRDefault="00DE760C" w:rsidP="00DE760C">
      <w:pPr>
        <w:numPr>
          <w:ilvl w:val="2"/>
          <w:numId w:val="20"/>
        </w:numPr>
        <w:spacing w:after="200" w:line="276" w:lineRule="auto"/>
        <w:ind w:right="1064"/>
        <w:jc w:val="both"/>
      </w:pPr>
      <w:r w:rsidRPr="00DE760C">
        <w:t>a polgármester a nevére szóló postát bontja, majd szignálja,</w:t>
      </w:r>
    </w:p>
    <w:p w14:paraId="30A1BD61" w14:textId="77777777" w:rsidR="00DE760C" w:rsidRPr="00DE760C" w:rsidRDefault="00DE760C" w:rsidP="00DE760C">
      <w:pPr>
        <w:numPr>
          <w:ilvl w:val="2"/>
          <w:numId w:val="20"/>
        </w:numPr>
        <w:spacing w:after="200" w:line="276" w:lineRule="auto"/>
        <w:ind w:right="1064"/>
        <w:jc w:val="both"/>
      </w:pPr>
      <w:r w:rsidRPr="00DE760C">
        <w:t xml:space="preserve">az önkormányzat (képviselő-testület) nevére szóló, valamint a hivatalnak címzett küldeményeket a jegyző bontja és szignálja, </w:t>
      </w:r>
    </w:p>
    <w:p w14:paraId="47EB04CF" w14:textId="77777777" w:rsidR="00DE760C" w:rsidRPr="00DE760C" w:rsidRDefault="00DE760C" w:rsidP="00DE760C">
      <w:pPr>
        <w:numPr>
          <w:ilvl w:val="2"/>
          <w:numId w:val="20"/>
        </w:numPr>
        <w:spacing w:after="200" w:line="276" w:lineRule="auto"/>
        <w:ind w:right="1064"/>
        <w:jc w:val="both"/>
      </w:pPr>
      <w:r w:rsidRPr="00DE760C">
        <w:t>a jegyző a nevére szóló postát bontja, majd szignálja,</w:t>
      </w:r>
    </w:p>
    <w:p w14:paraId="1E24597C" w14:textId="77777777" w:rsidR="00DE760C" w:rsidRPr="00DE760C" w:rsidRDefault="00DE760C" w:rsidP="00DE760C">
      <w:pPr>
        <w:numPr>
          <w:ilvl w:val="2"/>
          <w:numId w:val="20"/>
        </w:numPr>
        <w:spacing w:after="200" w:line="276" w:lineRule="auto"/>
        <w:ind w:right="1064"/>
        <w:jc w:val="both"/>
      </w:pPr>
      <w:r w:rsidRPr="00DE760C">
        <w:t xml:space="preserve">az osztályvezetők az osztályra érkezett postát az ügyintézőkre szignálják, </w:t>
      </w:r>
    </w:p>
    <w:p w14:paraId="7389AD2E" w14:textId="77777777" w:rsidR="00DE760C" w:rsidRPr="00DE760C" w:rsidRDefault="00DE760C" w:rsidP="00DE760C">
      <w:pPr>
        <w:numPr>
          <w:ilvl w:val="2"/>
          <w:numId w:val="20"/>
        </w:numPr>
        <w:spacing w:after="200" w:line="276" w:lineRule="auto"/>
        <w:ind w:right="1064"/>
        <w:jc w:val="both"/>
      </w:pPr>
      <w:r w:rsidRPr="00DE760C">
        <w:t>a polgármester és az alpolgármester egyidejű távolléte vagy akadályoztatása esetén a jegyző bontja és szignálja a postát,</w:t>
      </w:r>
    </w:p>
    <w:p w14:paraId="03C5B454" w14:textId="77777777" w:rsidR="00DE760C" w:rsidRPr="00DE760C" w:rsidRDefault="00DE760C" w:rsidP="00DE760C">
      <w:pPr>
        <w:numPr>
          <w:ilvl w:val="2"/>
          <w:numId w:val="20"/>
        </w:numPr>
        <w:spacing w:after="200" w:line="276" w:lineRule="auto"/>
        <w:ind w:right="1064"/>
        <w:jc w:val="both"/>
      </w:pPr>
      <w:r w:rsidRPr="00DE760C">
        <w:t>az aljegyző a nevére szóló postát bontja majd szignálja,</w:t>
      </w:r>
    </w:p>
    <w:p w14:paraId="52A39C4F" w14:textId="77777777" w:rsidR="00DE760C" w:rsidRPr="00DE760C" w:rsidRDefault="00DE760C" w:rsidP="00DE760C">
      <w:pPr>
        <w:numPr>
          <w:ilvl w:val="2"/>
          <w:numId w:val="20"/>
        </w:numPr>
        <w:spacing w:after="200" w:line="276" w:lineRule="auto"/>
        <w:ind w:right="1064"/>
        <w:jc w:val="both"/>
      </w:pPr>
      <w:r w:rsidRPr="00DE760C">
        <w:t>az alpolgármester a nevére szóló postát bontja majd szignálja.</w:t>
      </w:r>
    </w:p>
    <w:p w14:paraId="69B05977" w14:textId="77777777" w:rsidR="00DE760C" w:rsidRPr="00DE760C" w:rsidRDefault="00DE760C" w:rsidP="00DE760C">
      <w:pPr>
        <w:ind w:right="1064"/>
        <w:jc w:val="both"/>
      </w:pPr>
    </w:p>
    <w:p w14:paraId="2D65111C" w14:textId="77777777" w:rsidR="00DE760C" w:rsidRPr="00DE760C" w:rsidRDefault="00DE760C" w:rsidP="00DE760C">
      <w:pPr>
        <w:ind w:right="1064"/>
        <w:jc w:val="both"/>
        <w:rPr>
          <w:i/>
        </w:rPr>
      </w:pPr>
      <w:r w:rsidRPr="00DE760C">
        <w:rPr>
          <w:i/>
        </w:rPr>
        <w:t xml:space="preserve">2.2. Bélyegzőhasználat, nyilvántartás: </w:t>
      </w:r>
    </w:p>
    <w:p w14:paraId="194E21B6" w14:textId="77777777" w:rsidR="00DE760C" w:rsidRPr="00DE760C" w:rsidRDefault="00DE760C" w:rsidP="00DE760C">
      <w:pPr>
        <w:ind w:right="1064"/>
        <w:jc w:val="both"/>
        <w:rPr>
          <w:i/>
          <w:sz w:val="20"/>
        </w:rPr>
      </w:pPr>
    </w:p>
    <w:p w14:paraId="657001FB" w14:textId="77777777" w:rsidR="00DE760C" w:rsidRPr="00DE760C" w:rsidRDefault="00DE760C" w:rsidP="00DE760C">
      <w:pPr>
        <w:numPr>
          <w:ilvl w:val="2"/>
          <w:numId w:val="21"/>
        </w:numPr>
        <w:spacing w:after="200" w:line="276" w:lineRule="auto"/>
        <w:ind w:right="1064"/>
        <w:jc w:val="both"/>
      </w:pPr>
      <w:r w:rsidRPr="00DE760C">
        <w:t xml:space="preserve">"Kiskunfélegyháza Polgármestere” feliratú körbélyegző használatára a polgármester jogosult, </w:t>
      </w:r>
    </w:p>
    <w:p w14:paraId="1508E33C" w14:textId="77777777" w:rsidR="00DE760C" w:rsidRPr="00DE760C" w:rsidRDefault="00DE760C" w:rsidP="00DE760C">
      <w:pPr>
        <w:numPr>
          <w:ilvl w:val="2"/>
          <w:numId w:val="21"/>
        </w:numPr>
        <w:spacing w:after="200" w:line="276" w:lineRule="auto"/>
        <w:ind w:right="1064"/>
        <w:jc w:val="both"/>
      </w:pPr>
      <w:r w:rsidRPr="00DE760C">
        <w:t xml:space="preserve">"Kiskunfélegyháza Alpolgármestere” feliratú körbélyegző használatára az alpolgármesterek jogosultak, </w:t>
      </w:r>
    </w:p>
    <w:p w14:paraId="1102419A" w14:textId="77777777" w:rsidR="00DE760C" w:rsidRPr="00DE760C" w:rsidRDefault="00DE760C" w:rsidP="00DE760C">
      <w:pPr>
        <w:numPr>
          <w:ilvl w:val="2"/>
          <w:numId w:val="21"/>
        </w:numPr>
        <w:spacing w:after="200" w:line="276" w:lineRule="auto"/>
        <w:ind w:right="1064"/>
        <w:jc w:val="both"/>
      </w:pPr>
      <w:r w:rsidRPr="00DE760C">
        <w:t>„Kiskunfélegyháza Város Önkormányzat Jegyzője” feliratú körbélyegző használatára a jegyző jogosult,</w:t>
      </w:r>
    </w:p>
    <w:p w14:paraId="1E9B6B64" w14:textId="77777777" w:rsidR="00DE760C" w:rsidRPr="00DE760C" w:rsidRDefault="00DE760C" w:rsidP="00DE760C">
      <w:pPr>
        <w:numPr>
          <w:ilvl w:val="2"/>
          <w:numId w:val="21"/>
        </w:numPr>
        <w:spacing w:after="200" w:line="276" w:lineRule="auto"/>
        <w:ind w:right="1064"/>
        <w:jc w:val="both"/>
      </w:pPr>
      <w:r w:rsidRPr="00DE760C">
        <w:t>„Kiskunfélegyháza Város Önkormányzat Aljegyzője” feliratú körbélyegző használatára az aljegyző jogosult,</w:t>
      </w:r>
    </w:p>
    <w:p w14:paraId="4B73A8E1" w14:textId="77777777" w:rsidR="00DE760C" w:rsidRPr="00DE760C" w:rsidRDefault="00DE760C" w:rsidP="00DE760C">
      <w:pPr>
        <w:numPr>
          <w:ilvl w:val="2"/>
          <w:numId w:val="21"/>
        </w:numPr>
        <w:spacing w:after="200" w:line="276" w:lineRule="auto"/>
        <w:ind w:right="1064"/>
        <w:jc w:val="both"/>
      </w:pPr>
      <w:r w:rsidRPr="00DE760C">
        <w:t xml:space="preserve">a hivatal hivatalos körbélyegzője "Kiskunfélegyházi Polgármesteri Hivatal" postázáshoz a hivatali fejbélyegzőt kell használni, </w:t>
      </w:r>
    </w:p>
    <w:p w14:paraId="2F229981" w14:textId="77777777" w:rsidR="00DE760C" w:rsidRPr="00DE760C" w:rsidRDefault="00DE760C" w:rsidP="00DE760C">
      <w:pPr>
        <w:numPr>
          <w:ilvl w:val="2"/>
          <w:numId w:val="21"/>
        </w:numPr>
        <w:spacing w:after="200" w:line="276" w:lineRule="auto"/>
        <w:ind w:right="1064"/>
        <w:jc w:val="both"/>
      </w:pPr>
      <w:r w:rsidRPr="00DE760C">
        <w:t xml:space="preserve">a bélyegzőkről központi nyilvántartást kell vezetni. </w:t>
      </w:r>
    </w:p>
    <w:p w14:paraId="5D67B491" w14:textId="77777777" w:rsidR="00DE760C" w:rsidRPr="00DE760C" w:rsidRDefault="00DE760C" w:rsidP="00DE760C">
      <w:pPr>
        <w:ind w:right="1064"/>
        <w:jc w:val="both"/>
        <w:rPr>
          <w:sz w:val="20"/>
          <w:u w:val="single"/>
        </w:rPr>
      </w:pPr>
    </w:p>
    <w:p w14:paraId="6E86FC2F" w14:textId="77777777" w:rsidR="00DE760C" w:rsidRPr="00DE760C" w:rsidRDefault="00DE760C" w:rsidP="00DE760C">
      <w:pPr>
        <w:ind w:right="1064"/>
        <w:jc w:val="both"/>
        <w:rPr>
          <w:sz w:val="20"/>
          <w:u w:val="single"/>
        </w:rPr>
      </w:pPr>
    </w:p>
    <w:p w14:paraId="4B858B4A" w14:textId="77777777" w:rsidR="00DE760C" w:rsidRPr="00DE760C" w:rsidRDefault="00DE760C" w:rsidP="00DE760C">
      <w:pPr>
        <w:ind w:right="1064"/>
        <w:jc w:val="both"/>
        <w:rPr>
          <w:sz w:val="20"/>
          <w:u w:val="single"/>
        </w:rPr>
      </w:pPr>
    </w:p>
    <w:p w14:paraId="5D3D653B" w14:textId="77777777" w:rsidR="00DE760C" w:rsidRPr="00DE760C" w:rsidRDefault="00DE760C" w:rsidP="00DE760C">
      <w:pPr>
        <w:ind w:right="1064"/>
        <w:jc w:val="both"/>
        <w:rPr>
          <w:i/>
          <w:u w:val="single"/>
        </w:rPr>
      </w:pPr>
      <w:r w:rsidRPr="00DE760C">
        <w:rPr>
          <w:i/>
          <w:u w:val="single"/>
        </w:rPr>
        <w:t xml:space="preserve">3. Ügyfélfogadás rendje: </w:t>
      </w:r>
    </w:p>
    <w:p w14:paraId="17616FFD" w14:textId="77777777" w:rsidR="00DE760C" w:rsidRPr="00DE760C" w:rsidRDefault="00DE760C" w:rsidP="00DE760C">
      <w:pPr>
        <w:ind w:right="1064"/>
        <w:jc w:val="both"/>
        <w:rPr>
          <w:sz w:val="20"/>
        </w:rPr>
      </w:pPr>
    </w:p>
    <w:p w14:paraId="1011F170" w14:textId="77777777" w:rsidR="00DE760C" w:rsidRPr="00DE760C" w:rsidRDefault="00DE760C" w:rsidP="00DE760C">
      <w:pPr>
        <w:numPr>
          <w:ilvl w:val="1"/>
          <w:numId w:val="22"/>
        </w:numPr>
        <w:tabs>
          <w:tab w:val="num" w:pos="426"/>
        </w:tabs>
        <w:spacing w:after="200" w:line="276" w:lineRule="auto"/>
        <w:ind w:left="284" w:right="1064"/>
        <w:jc w:val="both"/>
      </w:pPr>
      <w:r w:rsidRPr="00DE760C">
        <w:t xml:space="preserve">tisztségviselők ügyfélfogadási időpontja: </w:t>
      </w:r>
    </w:p>
    <w:p w14:paraId="1B6815D4" w14:textId="77777777" w:rsidR="00DE760C" w:rsidRPr="00DE760C" w:rsidRDefault="00DE760C" w:rsidP="00DE760C">
      <w:pPr>
        <w:ind w:right="1064"/>
        <w:jc w:val="both"/>
        <w:rPr>
          <w:sz w:val="20"/>
        </w:rPr>
      </w:pPr>
    </w:p>
    <w:p w14:paraId="031A2C14" w14:textId="77777777" w:rsidR="00DE760C" w:rsidRPr="00DE760C" w:rsidRDefault="00DE760C" w:rsidP="00DE760C">
      <w:pPr>
        <w:ind w:right="1064"/>
        <w:jc w:val="both"/>
      </w:pPr>
      <w:r w:rsidRPr="00DE760C">
        <w:tab/>
        <w:t>Polgármester:</w:t>
      </w:r>
      <w:r w:rsidRPr="00DE760C">
        <w:tab/>
      </w:r>
      <w:r w:rsidRPr="00DE760C">
        <w:tab/>
      </w:r>
      <w:r w:rsidRPr="00DE760C">
        <w:tab/>
      </w:r>
      <w:r w:rsidRPr="00DE760C">
        <w:tab/>
      </w:r>
      <w:r w:rsidRPr="00DE760C">
        <w:tab/>
        <w:t xml:space="preserve">szerda   8.00 - 12 óra </w:t>
      </w:r>
    </w:p>
    <w:p w14:paraId="1E19A860" w14:textId="77777777" w:rsidR="00DE760C" w:rsidRPr="00DE760C" w:rsidRDefault="00DE760C" w:rsidP="00DE760C">
      <w:pPr>
        <w:ind w:right="1064"/>
        <w:jc w:val="both"/>
      </w:pPr>
      <w:r w:rsidRPr="00DE760C">
        <w:tab/>
        <w:t xml:space="preserve">Alpolgármesterek: </w:t>
      </w:r>
      <w:r w:rsidRPr="00DE760C">
        <w:tab/>
      </w:r>
      <w:r w:rsidRPr="00DE760C">
        <w:tab/>
      </w:r>
      <w:r w:rsidRPr="00DE760C">
        <w:tab/>
      </w:r>
      <w:r w:rsidRPr="00DE760C">
        <w:tab/>
        <w:t xml:space="preserve">szerda </w:t>
      </w:r>
      <w:r w:rsidRPr="00DE760C">
        <w:tab/>
        <w:t xml:space="preserve">  9.00 - 12.00 óráig, </w:t>
      </w:r>
    </w:p>
    <w:p w14:paraId="595D2BB0" w14:textId="77777777" w:rsidR="00DE760C" w:rsidRPr="00DE760C" w:rsidRDefault="00DE760C" w:rsidP="00DE760C">
      <w:pPr>
        <w:ind w:right="1064"/>
        <w:jc w:val="both"/>
      </w:pPr>
      <w:r w:rsidRPr="00DE760C">
        <w:tab/>
      </w:r>
      <w:r w:rsidRPr="00DE760C">
        <w:tab/>
      </w:r>
      <w:r w:rsidRPr="00DE760C">
        <w:tab/>
      </w:r>
      <w:r w:rsidRPr="00DE760C">
        <w:tab/>
      </w:r>
      <w:r w:rsidRPr="00DE760C">
        <w:tab/>
      </w:r>
      <w:r w:rsidRPr="00DE760C">
        <w:tab/>
      </w:r>
      <w:r w:rsidRPr="00DE760C">
        <w:tab/>
      </w:r>
      <w:r w:rsidRPr="00DE760C">
        <w:tab/>
        <w:t xml:space="preserve">12.30 - 16.00 óráig </w:t>
      </w:r>
    </w:p>
    <w:p w14:paraId="6661F459" w14:textId="77777777" w:rsidR="00DE760C" w:rsidRPr="00DE760C" w:rsidRDefault="00DE760C" w:rsidP="00DE760C">
      <w:pPr>
        <w:ind w:right="1064"/>
        <w:jc w:val="both"/>
      </w:pPr>
      <w:r w:rsidRPr="00DE760C">
        <w:t xml:space="preserve">3.2. hivatal ügyfélfogadási rendje: </w:t>
      </w:r>
    </w:p>
    <w:p w14:paraId="56E7EC5F" w14:textId="77777777" w:rsidR="00DE760C" w:rsidRPr="00DE760C" w:rsidRDefault="00DE760C" w:rsidP="00DE760C">
      <w:pPr>
        <w:ind w:right="1064"/>
        <w:jc w:val="both"/>
      </w:pPr>
      <w:r w:rsidRPr="00DE760C">
        <w:tab/>
        <w:t xml:space="preserve">hétfőn, pénteken: </w:t>
      </w:r>
      <w:r w:rsidRPr="00DE760C">
        <w:tab/>
      </w:r>
      <w:r w:rsidRPr="00DE760C">
        <w:tab/>
        <w:t xml:space="preserve">            8.00 - 12.00 óráig, </w:t>
      </w:r>
    </w:p>
    <w:p w14:paraId="1A63E3E3" w14:textId="77777777" w:rsidR="00DE760C" w:rsidRPr="00DE760C" w:rsidRDefault="00DE760C" w:rsidP="00DE760C">
      <w:pPr>
        <w:ind w:left="708" w:right="1064"/>
        <w:jc w:val="both"/>
      </w:pPr>
      <w:r w:rsidRPr="00DE760C">
        <w:t>kedden, szerdán:</w:t>
      </w:r>
      <w:r w:rsidRPr="00DE760C">
        <w:tab/>
      </w:r>
      <w:r w:rsidRPr="00DE760C">
        <w:tab/>
      </w:r>
      <w:r w:rsidRPr="00DE760C">
        <w:tab/>
        <w:t>8.00 - 12.00 óráig, 13.00 - 16.00 óráig</w:t>
      </w:r>
    </w:p>
    <w:p w14:paraId="052A3A1C" w14:textId="77777777" w:rsidR="00DE760C" w:rsidRPr="00DE760C" w:rsidRDefault="00DE760C" w:rsidP="00DE760C">
      <w:pPr>
        <w:ind w:right="1064"/>
        <w:jc w:val="both"/>
      </w:pPr>
      <w:r w:rsidRPr="00DE760C">
        <w:tab/>
        <w:t xml:space="preserve">csütörtökön:  </w:t>
      </w:r>
      <w:r w:rsidRPr="00DE760C">
        <w:tab/>
      </w:r>
      <w:r w:rsidRPr="00DE760C">
        <w:tab/>
      </w:r>
      <w:r w:rsidRPr="00DE760C">
        <w:tab/>
      </w:r>
      <w:r w:rsidRPr="00DE760C">
        <w:tab/>
        <w:t xml:space="preserve">nincs ügyfélfogadás </w:t>
      </w:r>
    </w:p>
    <w:p w14:paraId="4003F1F4" w14:textId="77777777" w:rsidR="00DE760C" w:rsidRPr="00DE760C" w:rsidRDefault="00DE760C" w:rsidP="00DE760C">
      <w:pPr>
        <w:ind w:right="1064" w:firstLine="357"/>
        <w:jc w:val="both"/>
        <w:rPr>
          <w:rFonts w:ascii="Calibri" w:eastAsia="Calibri" w:hAnsi="Calibri"/>
          <w:sz w:val="22"/>
          <w:szCs w:val="22"/>
          <w:lang w:eastAsia="en-US"/>
        </w:rPr>
      </w:pPr>
    </w:p>
    <w:p w14:paraId="7265F6CD" w14:textId="77777777" w:rsidR="00DE760C" w:rsidRPr="00DE760C" w:rsidRDefault="00DE760C" w:rsidP="00DE760C">
      <w:pPr>
        <w:ind w:right="1064"/>
        <w:jc w:val="both"/>
      </w:pPr>
    </w:p>
    <w:p w14:paraId="4CBA1C85" w14:textId="77777777" w:rsidR="00DE760C" w:rsidRPr="00DE760C" w:rsidRDefault="00DE760C" w:rsidP="00DE760C">
      <w:pPr>
        <w:ind w:right="1064"/>
        <w:jc w:val="both"/>
      </w:pPr>
      <w:r w:rsidRPr="00DE760C">
        <w:t>3.3 Tourinform Iroda nyitvatartási rendje:</w:t>
      </w:r>
    </w:p>
    <w:p w14:paraId="1AE4F282" w14:textId="77777777" w:rsidR="00DE760C" w:rsidRPr="00DE760C" w:rsidRDefault="00DE760C" w:rsidP="00DE760C">
      <w:pPr>
        <w:ind w:left="709" w:right="423"/>
        <w:jc w:val="both"/>
      </w:pPr>
      <w:r w:rsidRPr="00DE760C">
        <w:tab/>
      </w:r>
      <w:r w:rsidRPr="00DE760C">
        <w:tab/>
      </w:r>
      <w:r w:rsidRPr="00DE760C">
        <w:tab/>
      </w:r>
      <w:r w:rsidRPr="00DE760C">
        <w:tab/>
        <w:t xml:space="preserve">június 15. - szept.15.    szept. 16. -  június 14.   </w:t>
      </w:r>
    </w:p>
    <w:p w14:paraId="5C38370C" w14:textId="77777777" w:rsidR="00DE760C" w:rsidRPr="00DE760C" w:rsidRDefault="00DE760C" w:rsidP="00DE760C">
      <w:pPr>
        <w:ind w:left="709" w:right="423"/>
        <w:jc w:val="both"/>
      </w:pPr>
      <w:r w:rsidRPr="00DE760C">
        <w:t xml:space="preserve">hétfőtől péntekig: </w:t>
      </w:r>
      <w:r w:rsidRPr="00DE760C">
        <w:tab/>
      </w:r>
      <w:r w:rsidRPr="00DE760C">
        <w:tab/>
      </w:r>
      <w:r w:rsidRPr="00DE760C">
        <w:tab/>
        <w:t>8.00 – 17.00 óráig</w:t>
      </w:r>
      <w:r w:rsidRPr="00DE760C">
        <w:tab/>
      </w:r>
      <w:r w:rsidRPr="00DE760C">
        <w:tab/>
        <w:t xml:space="preserve">8.00 – 16.00  </w:t>
      </w:r>
    </w:p>
    <w:p w14:paraId="73A4AEAF" w14:textId="77777777" w:rsidR="00DE760C" w:rsidRPr="00DE760C" w:rsidRDefault="00DE760C" w:rsidP="00DE760C">
      <w:pPr>
        <w:ind w:left="709" w:right="423"/>
        <w:jc w:val="both"/>
      </w:pPr>
      <w:r w:rsidRPr="00DE760C">
        <w:t>szombaton</w:t>
      </w:r>
      <w:r w:rsidRPr="00DE760C">
        <w:tab/>
      </w:r>
      <w:r w:rsidRPr="00DE760C">
        <w:tab/>
      </w:r>
      <w:r w:rsidRPr="00DE760C">
        <w:tab/>
      </w:r>
      <w:r w:rsidRPr="00DE760C">
        <w:tab/>
        <w:t>8.00 – 12.00 óráig</w:t>
      </w:r>
      <w:r w:rsidRPr="00DE760C">
        <w:tab/>
      </w:r>
      <w:r w:rsidRPr="00DE760C">
        <w:tab/>
        <w:t xml:space="preserve">    zárva</w:t>
      </w:r>
      <w:r w:rsidRPr="00DE760C">
        <w:tab/>
      </w:r>
    </w:p>
    <w:p w14:paraId="0FCE5BEC" w14:textId="77777777" w:rsidR="00DE760C" w:rsidRPr="00DE760C" w:rsidRDefault="00DE760C" w:rsidP="00DE760C">
      <w:pPr>
        <w:ind w:left="709" w:right="1064"/>
        <w:jc w:val="both"/>
      </w:pPr>
    </w:p>
    <w:p w14:paraId="7AA93962" w14:textId="77777777" w:rsidR="00DE760C" w:rsidRPr="00DE760C" w:rsidRDefault="00DE760C" w:rsidP="00DE760C">
      <w:pPr>
        <w:ind w:right="1064"/>
        <w:jc w:val="both"/>
      </w:pPr>
      <w:r w:rsidRPr="00DE760C">
        <w:t xml:space="preserve">3.4. hivatali munkaidő: </w:t>
      </w:r>
    </w:p>
    <w:p w14:paraId="490B5DD6" w14:textId="77777777" w:rsidR="00DE760C" w:rsidRPr="00DE760C" w:rsidRDefault="00DE760C" w:rsidP="00DE760C">
      <w:pPr>
        <w:ind w:right="1064"/>
        <w:jc w:val="both"/>
      </w:pPr>
      <w:r w:rsidRPr="00DE760C">
        <w:t>A Hivatali munkaidőre és annak részletszabályaira a Közszolgálati Szabályzatban foglaltak vonatkoznak.</w:t>
      </w:r>
    </w:p>
    <w:p w14:paraId="541BB0AF" w14:textId="77777777" w:rsidR="00DE760C" w:rsidRPr="00DE760C" w:rsidRDefault="00DE760C" w:rsidP="00DE760C">
      <w:pPr>
        <w:ind w:right="1064"/>
        <w:jc w:val="both"/>
      </w:pPr>
    </w:p>
    <w:p w14:paraId="45561087" w14:textId="77777777" w:rsidR="00DE760C" w:rsidRPr="00DE760C" w:rsidRDefault="00DE760C" w:rsidP="00DE760C">
      <w:pPr>
        <w:ind w:right="1064"/>
        <w:jc w:val="both"/>
        <w:rPr>
          <w:i/>
          <w:u w:val="single"/>
        </w:rPr>
      </w:pPr>
      <w:r w:rsidRPr="00DE760C">
        <w:rPr>
          <w:i/>
          <w:u w:val="single"/>
        </w:rPr>
        <w:t xml:space="preserve">4. Helyettesítés rendje: </w:t>
      </w:r>
    </w:p>
    <w:p w14:paraId="11C4D48D" w14:textId="77777777" w:rsidR="00DE760C" w:rsidRPr="00DE760C" w:rsidRDefault="00DE760C" w:rsidP="00DE760C">
      <w:pPr>
        <w:ind w:right="1064"/>
        <w:jc w:val="both"/>
      </w:pPr>
      <w:r w:rsidRPr="00DE760C">
        <w:t xml:space="preserve">A Hivatal dolgozói munkaköri leírásukban foglaltak szerint helyettesítik egymást. </w:t>
      </w:r>
      <w:r w:rsidRPr="00DE760C">
        <w:tab/>
      </w:r>
      <w:r w:rsidRPr="00DE760C">
        <w:tab/>
      </w:r>
    </w:p>
    <w:p w14:paraId="471ADFF7" w14:textId="77777777" w:rsidR="00DE760C" w:rsidRPr="00DE760C" w:rsidRDefault="00DE760C" w:rsidP="00DE760C">
      <w:pPr>
        <w:ind w:right="1064"/>
        <w:jc w:val="center"/>
        <w:rPr>
          <w:b/>
          <w:i/>
          <w:sz w:val="28"/>
          <w:szCs w:val="28"/>
        </w:rPr>
      </w:pPr>
      <w:r w:rsidRPr="00DE760C">
        <w:rPr>
          <w:b/>
          <w:i/>
          <w:sz w:val="28"/>
          <w:szCs w:val="28"/>
        </w:rPr>
        <w:t>V.</w:t>
      </w:r>
    </w:p>
    <w:p w14:paraId="6D0EF027" w14:textId="77777777" w:rsidR="00DE760C" w:rsidRPr="00DE760C" w:rsidRDefault="00DE760C" w:rsidP="00DE760C">
      <w:pPr>
        <w:ind w:right="1064"/>
        <w:jc w:val="center"/>
        <w:rPr>
          <w:b/>
          <w:i/>
          <w:sz w:val="28"/>
          <w:szCs w:val="28"/>
        </w:rPr>
      </w:pPr>
    </w:p>
    <w:p w14:paraId="711FF7CF" w14:textId="77777777" w:rsidR="00DE760C" w:rsidRPr="00DE760C" w:rsidRDefault="00DE760C" w:rsidP="00DE760C">
      <w:pPr>
        <w:ind w:right="1064"/>
        <w:jc w:val="center"/>
        <w:rPr>
          <w:b/>
          <w:i/>
          <w:sz w:val="28"/>
          <w:szCs w:val="28"/>
          <w:u w:val="single"/>
        </w:rPr>
      </w:pPr>
      <w:r w:rsidRPr="00DE760C">
        <w:rPr>
          <w:b/>
          <w:i/>
          <w:sz w:val="28"/>
          <w:szCs w:val="28"/>
          <w:u w:val="single"/>
        </w:rPr>
        <w:t>ZÁRÓ RENDELKEZÉSEK</w:t>
      </w:r>
    </w:p>
    <w:p w14:paraId="7272B2E9" w14:textId="77777777" w:rsidR="00DE760C" w:rsidRPr="00DE760C" w:rsidRDefault="00DE760C" w:rsidP="00DE760C">
      <w:pPr>
        <w:ind w:right="1064"/>
        <w:jc w:val="both"/>
      </w:pPr>
    </w:p>
    <w:p w14:paraId="35469872" w14:textId="77777777" w:rsidR="00DE760C" w:rsidRPr="00DE760C" w:rsidRDefault="00DE760C" w:rsidP="00DE760C">
      <w:pPr>
        <w:numPr>
          <w:ilvl w:val="0"/>
          <w:numId w:val="16"/>
        </w:numPr>
        <w:spacing w:before="120" w:after="200" w:line="276" w:lineRule="auto"/>
        <w:ind w:left="360" w:right="1066"/>
        <w:jc w:val="both"/>
      </w:pPr>
      <w:r w:rsidRPr="00DE760C">
        <w:t>Az egyes vagyonnyilatkozat-tételi kötelezettségekről szóló 2007. évi CLII. törvény 4. § a) pontjában meghatározott vagyonnyilatkozat-tételi kötelezettséggel járó munkakörök, valamint a közszolgálati tisztségviselők részére adható juttatásokról és egyes illetménypótlékokról szóló 249/2012. (VIII. 31.) Korm. rendelet 2. § (2) bekezdése alapján a képzettségi pótlékra jogosító munkaköröket és képzettségeket a Polgármesteri Hivatal Szervezeti és Működési Szabályzatának mellékletei tartalmazzák.</w:t>
      </w:r>
    </w:p>
    <w:p w14:paraId="7053145E" w14:textId="77777777" w:rsidR="00DE760C" w:rsidRPr="00DE760C" w:rsidRDefault="00DE760C" w:rsidP="00DE760C">
      <w:pPr>
        <w:numPr>
          <w:ilvl w:val="0"/>
          <w:numId w:val="16"/>
        </w:numPr>
        <w:spacing w:before="120" w:after="200" w:line="276" w:lineRule="auto"/>
        <w:ind w:left="360" w:right="1066"/>
        <w:jc w:val="both"/>
      </w:pPr>
      <w:r w:rsidRPr="00DE760C">
        <w:t>A Polgármesteri Hivatal gazdasági szervezetének ügyrenddel kell rendelkeznie, melyet a Jegyző ad ki. Az ügyrend a Polgármesteri Hivatal Szervezeti és Működési Szabályzatának függeléke.</w:t>
      </w:r>
    </w:p>
    <w:p w14:paraId="3E415AE0" w14:textId="77777777" w:rsidR="00DE760C" w:rsidRPr="00DE760C" w:rsidRDefault="00DE760C" w:rsidP="00DE760C">
      <w:pPr>
        <w:ind w:left="426" w:right="1066" w:hanging="426"/>
        <w:jc w:val="both"/>
      </w:pPr>
      <w:r w:rsidRPr="00DE760C">
        <w:t xml:space="preserve">       A jegyző köteles a függeléket folyamatosan vezetni, naprakész állapotbantartani.</w:t>
      </w:r>
    </w:p>
    <w:p w14:paraId="6C481F9C" w14:textId="77777777" w:rsidR="00DE760C" w:rsidRPr="00DE760C" w:rsidRDefault="00DE760C" w:rsidP="00DE760C">
      <w:pPr>
        <w:numPr>
          <w:ilvl w:val="0"/>
          <w:numId w:val="16"/>
        </w:numPr>
        <w:spacing w:before="120" w:after="200" w:line="276" w:lineRule="auto"/>
        <w:ind w:left="360" w:right="1066"/>
        <w:jc w:val="both"/>
      </w:pPr>
      <w:r w:rsidRPr="00DE760C">
        <w:lastRenderedPageBreak/>
        <w:t xml:space="preserve">A Polgármesteri Hivatal Szervezeti és Működési Szabályzatában foglaltakról a hivatal köztisztviselőit, közalkalmazottait, ügykezelőit és fizikai alkalmazottait tájékoztatni kell az informatikai hálózaton történő közzétételével. </w:t>
      </w:r>
    </w:p>
    <w:p w14:paraId="25F19484" w14:textId="77777777" w:rsidR="00DE760C" w:rsidRPr="00DE760C" w:rsidRDefault="00DE760C" w:rsidP="00DE760C">
      <w:pPr>
        <w:numPr>
          <w:ilvl w:val="0"/>
          <w:numId w:val="16"/>
        </w:numPr>
        <w:spacing w:before="120" w:after="200" w:line="276" w:lineRule="auto"/>
        <w:ind w:left="360" w:right="1066"/>
        <w:jc w:val="both"/>
      </w:pPr>
      <w:r w:rsidRPr="00DE760C">
        <w:t>A szervezeti egységek vezetői felelősek azért, hogy az irányításuk alá tartozó dolgozók a szabályzatban foglaltakat megismerjék.</w:t>
      </w:r>
    </w:p>
    <w:p w14:paraId="3FDB54B5" w14:textId="183BE892" w:rsidR="00DE760C" w:rsidRPr="00DE760C" w:rsidRDefault="00DE760C" w:rsidP="00DE760C">
      <w:pPr>
        <w:numPr>
          <w:ilvl w:val="0"/>
          <w:numId w:val="16"/>
        </w:numPr>
        <w:spacing w:before="120" w:after="200" w:line="276" w:lineRule="auto"/>
        <w:ind w:left="360" w:right="1066"/>
        <w:jc w:val="both"/>
      </w:pPr>
      <w:r w:rsidRPr="00DE760C">
        <w:t xml:space="preserve">Jelen szabályzat </w:t>
      </w:r>
      <w:r>
        <w:t>……………..</w:t>
      </w:r>
      <w:r w:rsidRPr="00DE760C">
        <w:t xml:space="preserve"> napján lép hatályba.</w:t>
      </w:r>
    </w:p>
    <w:p w14:paraId="5C4D8BE7" w14:textId="77777777" w:rsidR="00DE760C" w:rsidRPr="00DE760C" w:rsidRDefault="00DE760C" w:rsidP="00DE760C">
      <w:pPr>
        <w:ind w:right="1064"/>
        <w:jc w:val="both"/>
      </w:pPr>
    </w:p>
    <w:p w14:paraId="25FD0931" w14:textId="1B33D461" w:rsidR="00DE760C" w:rsidRPr="00DE760C" w:rsidRDefault="00DE760C" w:rsidP="00DE760C">
      <w:pPr>
        <w:jc w:val="both"/>
      </w:pPr>
      <w:r w:rsidRPr="00DE760C">
        <w:t xml:space="preserve">Kelt: Kiskunfélegyháza, 2020. </w:t>
      </w:r>
      <w:r>
        <w:t>…………………</w:t>
      </w:r>
    </w:p>
    <w:p w14:paraId="77566255" w14:textId="77777777" w:rsidR="00DE760C" w:rsidRPr="00DE760C" w:rsidRDefault="00DE760C" w:rsidP="00DE760C">
      <w:pPr>
        <w:jc w:val="both"/>
      </w:pPr>
      <w:r w:rsidRPr="00DE760C">
        <w:tab/>
      </w:r>
      <w:r w:rsidRPr="00DE760C">
        <w:tab/>
      </w:r>
      <w:r w:rsidRPr="00DE760C">
        <w:tab/>
      </w:r>
      <w:r w:rsidRPr="00DE760C">
        <w:tab/>
      </w:r>
      <w:r w:rsidRPr="00DE760C">
        <w:tab/>
      </w:r>
      <w:r w:rsidRPr="00DE760C">
        <w:tab/>
      </w:r>
      <w:r w:rsidRPr="00DE760C">
        <w:tab/>
      </w:r>
    </w:p>
    <w:p w14:paraId="4807464C" w14:textId="77777777" w:rsidR="00DE760C" w:rsidRPr="00DE760C" w:rsidRDefault="00DE760C" w:rsidP="00DE760C">
      <w:pPr>
        <w:jc w:val="both"/>
      </w:pPr>
      <w:r w:rsidRPr="00DE760C">
        <w:tab/>
      </w:r>
      <w:r w:rsidRPr="00DE760C">
        <w:tab/>
      </w:r>
      <w:r w:rsidRPr="00DE760C">
        <w:tab/>
      </w:r>
      <w:r w:rsidRPr="00DE760C">
        <w:tab/>
      </w:r>
      <w:r w:rsidRPr="00DE760C">
        <w:tab/>
      </w:r>
      <w:r w:rsidRPr="00DE760C">
        <w:tab/>
      </w:r>
      <w:r w:rsidRPr="00DE760C">
        <w:tab/>
      </w:r>
      <w:r w:rsidRPr="00DE760C">
        <w:tab/>
        <w:t>……………………………………</w:t>
      </w:r>
    </w:p>
    <w:p w14:paraId="5A20AF58" w14:textId="77777777" w:rsidR="00DE760C" w:rsidRPr="00DE760C" w:rsidRDefault="00DE760C" w:rsidP="00DE760C">
      <w:pPr>
        <w:jc w:val="both"/>
      </w:pPr>
      <w:r w:rsidRPr="00DE760C">
        <w:tab/>
      </w:r>
      <w:r w:rsidRPr="00DE760C">
        <w:tab/>
      </w:r>
      <w:r w:rsidRPr="00DE760C">
        <w:tab/>
      </w:r>
      <w:r w:rsidRPr="00DE760C">
        <w:tab/>
      </w:r>
      <w:r w:rsidRPr="00DE760C">
        <w:tab/>
      </w:r>
      <w:r w:rsidRPr="00DE760C">
        <w:tab/>
      </w:r>
      <w:r w:rsidRPr="00DE760C">
        <w:tab/>
      </w:r>
      <w:r w:rsidRPr="00DE760C">
        <w:tab/>
        <w:t xml:space="preserve">                      jegyző</w:t>
      </w:r>
    </w:p>
    <w:p w14:paraId="32F3A5BA" w14:textId="77777777" w:rsidR="00DE760C" w:rsidRPr="00DE760C" w:rsidRDefault="00DE760C" w:rsidP="00DE760C">
      <w:pPr>
        <w:jc w:val="both"/>
      </w:pPr>
    </w:p>
    <w:p w14:paraId="4829937B" w14:textId="77777777" w:rsidR="00DE760C" w:rsidRPr="00DE760C" w:rsidRDefault="00DE760C" w:rsidP="00DE760C">
      <w:pPr>
        <w:jc w:val="both"/>
        <w:rPr>
          <w:u w:val="single"/>
        </w:rPr>
      </w:pPr>
      <w:r w:rsidRPr="00DE760C">
        <w:rPr>
          <w:u w:val="single"/>
        </w:rPr>
        <w:t>Záradék:</w:t>
      </w:r>
    </w:p>
    <w:p w14:paraId="7E0BB763" w14:textId="29332EB9" w:rsidR="00DE760C" w:rsidRPr="00DE760C" w:rsidRDefault="00DE760C" w:rsidP="00DE760C">
      <w:pPr>
        <w:jc w:val="both"/>
      </w:pPr>
      <w:r w:rsidRPr="00DE760C">
        <w:t xml:space="preserve">Jelen Szervezeti és Működési Szabályzatot a Képviselő-testület </w:t>
      </w:r>
      <w:r>
        <w:t xml:space="preserve"> ………</w:t>
      </w:r>
      <w:r w:rsidRPr="00DE760C">
        <w:t>. (</w:t>
      </w:r>
      <w:r>
        <w:t>……..</w:t>
      </w:r>
      <w:r w:rsidRPr="00DE760C">
        <w:t>.)  számú határozatával elfogadta.</w:t>
      </w:r>
      <w:r w:rsidRPr="00DE760C">
        <w:tab/>
      </w:r>
      <w:r w:rsidRPr="00DE760C">
        <w:tab/>
      </w:r>
      <w:r w:rsidRPr="00DE760C">
        <w:tab/>
      </w:r>
    </w:p>
    <w:p w14:paraId="22874BC6" w14:textId="77777777" w:rsidR="00DE760C" w:rsidRPr="00DE760C" w:rsidRDefault="00DE760C" w:rsidP="00DE760C">
      <w:pPr>
        <w:ind w:left="4956" w:firstLine="708"/>
        <w:jc w:val="both"/>
      </w:pPr>
    </w:p>
    <w:p w14:paraId="3B72B9AE" w14:textId="77777777" w:rsidR="00DE760C" w:rsidRPr="00DE760C" w:rsidRDefault="00DE760C" w:rsidP="00DE760C">
      <w:pPr>
        <w:ind w:left="4956" w:firstLine="708"/>
        <w:jc w:val="both"/>
      </w:pPr>
      <w:r w:rsidRPr="00DE760C">
        <w:t>……………………………………</w:t>
      </w:r>
    </w:p>
    <w:p w14:paraId="3B4A1E61" w14:textId="77777777" w:rsidR="00DE760C" w:rsidRPr="00DE760C" w:rsidRDefault="00DE760C" w:rsidP="00DE760C">
      <w:pPr>
        <w:jc w:val="both"/>
      </w:pPr>
      <w:r w:rsidRPr="00DE760C">
        <w:tab/>
      </w:r>
      <w:r w:rsidRPr="00DE760C">
        <w:tab/>
      </w:r>
      <w:r w:rsidRPr="00DE760C">
        <w:tab/>
      </w:r>
      <w:r w:rsidRPr="00DE760C">
        <w:tab/>
      </w:r>
      <w:r w:rsidRPr="00DE760C">
        <w:tab/>
      </w:r>
      <w:r w:rsidRPr="00DE760C">
        <w:tab/>
      </w:r>
      <w:r w:rsidRPr="00DE760C">
        <w:tab/>
      </w:r>
      <w:r w:rsidRPr="00DE760C">
        <w:tab/>
        <w:t xml:space="preserve">              polgármester</w:t>
      </w:r>
      <w:r w:rsidRPr="00DE760C">
        <w:br w:type="page"/>
      </w:r>
    </w:p>
    <w:p w14:paraId="257C44BC" w14:textId="77777777" w:rsidR="00DE760C" w:rsidRPr="00DE760C" w:rsidRDefault="00DE760C" w:rsidP="00DE760C">
      <w:pPr>
        <w:tabs>
          <w:tab w:val="left" w:leader="dot" w:pos="9072"/>
          <w:tab w:val="left" w:leader="dot" w:pos="16443"/>
        </w:tabs>
        <w:spacing w:after="840" w:line="276" w:lineRule="auto"/>
        <w:rPr>
          <w:rFonts w:ascii="Cambria" w:eastAsia="Calibri" w:hAnsi="Cambria"/>
          <w:sz w:val="22"/>
          <w:szCs w:val="22"/>
          <w:lang w:eastAsia="en-US"/>
        </w:rPr>
      </w:pPr>
      <w:r w:rsidRPr="00DE760C">
        <w:rPr>
          <w:rFonts w:ascii="Cambria" w:eastAsia="Calibri" w:hAnsi="Cambria"/>
          <w:sz w:val="22"/>
          <w:szCs w:val="22"/>
          <w:lang w:eastAsia="en-US"/>
        </w:rPr>
        <w:lastRenderedPageBreak/>
        <w:t>Okirat száma: J/…../2020.</w:t>
      </w:r>
    </w:p>
    <w:p w14:paraId="2B659D71" w14:textId="77777777" w:rsidR="00DE760C" w:rsidRPr="00DE760C" w:rsidRDefault="00DE760C" w:rsidP="00DE760C">
      <w:pPr>
        <w:tabs>
          <w:tab w:val="left" w:leader="dot" w:pos="9072"/>
          <w:tab w:val="left" w:leader="dot" w:pos="16443"/>
        </w:tabs>
        <w:spacing w:before="480" w:after="480" w:line="276" w:lineRule="auto"/>
        <w:jc w:val="center"/>
        <w:rPr>
          <w:rFonts w:ascii="Cambria" w:eastAsia="Calibri" w:hAnsi="Cambria"/>
          <w:sz w:val="28"/>
          <w:szCs w:val="28"/>
          <w:lang w:eastAsia="en-US"/>
        </w:rPr>
      </w:pPr>
      <w:r w:rsidRPr="00DE760C">
        <w:rPr>
          <w:rFonts w:ascii="Cambria" w:eastAsia="Calibri" w:hAnsi="Cambria"/>
          <w:sz w:val="40"/>
          <w:lang w:eastAsia="en-US"/>
        </w:rPr>
        <w:t>Alapító okirat</w:t>
      </w:r>
      <w:r w:rsidRPr="00DE760C">
        <w:rPr>
          <w:rFonts w:ascii="Cambria" w:eastAsia="Calibri" w:hAnsi="Cambria"/>
          <w:sz w:val="40"/>
          <w:lang w:eastAsia="en-US"/>
        </w:rPr>
        <w:br/>
      </w:r>
      <w:r w:rsidRPr="00DE760C">
        <w:rPr>
          <w:rFonts w:ascii="Cambria" w:eastAsia="Calibri" w:hAnsi="Cambria"/>
          <w:sz w:val="28"/>
          <w:szCs w:val="28"/>
          <w:lang w:eastAsia="en-US"/>
        </w:rPr>
        <w:t>módosításokkal egységes szerkezetbe foglalva</w:t>
      </w:r>
    </w:p>
    <w:p w14:paraId="7455B3EA" w14:textId="77777777" w:rsidR="00DE760C" w:rsidRPr="00DE760C" w:rsidRDefault="00DE760C" w:rsidP="00DE760C">
      <w:pPr>
        <w:tabs>
          <w:tab w:val="left" w:leader="dot" w:pos="9072"/>
          <w:tab w:val="left" w:leader="dot" w:pos="16443"/>
        </w:tabs>
        <w:spacing w:after="120" w:line="276" w:lineRule="auto"/>
        <w:jc w:val="both"/>
        <w:rPr>
          <w:rFonts w:ascii="Cambria" w:eastAsia="Calibri" w:hAnsi="Cambria"/>
          <w:b/>
          <w:sz w:val="22"/>
          <w:lang w:eastAsia="en-US"/>
        </w:rPr>
      </w:pPr>
      <w:r w:rsidRPr="00DE760C">
        <w:rPr>
          <w:rFonts w:ascii="Cambria" w:eastAsia="Calibri" w:hAnsi="Cambria"/>
          <w:b/>
          <w:sz w:val="22"/>
          <w:lang w:eastAsia="en-US"/>
        </w:rPr>
        <w:t>Az államháztartásról szóló 2011. évi CXCV. törvény 8/A. §-a alapján a Kiskunfélegyházi Polgármesteri Hivatal alapító okiratát a következők szerint adom ki:</w:t>
      </w:r>
    </w:p>
    <w:p w14:paraId="16E41D3C" w14:textId="77777777" w:rsidR="00DE760C" w:rsidRPr="00DE760C" w:rsidRDefault="00DE760C" w:rsidP="00DE760C">
      <w:pPr>
        <w:numPr>
          <w:ilvl w:val="0"/>
          <w:numId w:val="14"/>
        </w:numPr>
        <w:tabs>
          <w:tab w:val="left" w:leader="dot" w:pos="9072"/>
          <w:tab w:val="left" w:leader="dot" w:pos="9639"/>
        </w:tabs>
        <w:spacing w:before="720" w:after="480" w:line="276" w:lineRule="auto"/>
        <w:ind w:right="-1"/>
        <w:jc w:val="center"/>
        <w:rPr>
          <w:rFonts w:ascii="Cambria" w:hAnsi="Cambria"/>
          <w:b/>
          <w:sz w:val="28"/>
        </w:rPr>
      </w:pPr>
      <w:r w:rsidRPr="00DE760C">
        <w:rPr>
          <w:rFonts w:ascii="Cambria" w:hAnsi="Cambria"/>
          <w:b/>
          <w:sz w:val="28"/>
        </w:rPr>
        <w:t>A költségvetési szerv</w:t>
      </w:r>
      <w:r w:rsidRPr="00DE760C">
        <w:rPr>
          <w:rFonts w:ascii="Cambria" w:hAnsi="Cambria"/>
          <w:b/>
          <w:sz w:val="28"/>
        </w:rPr>
        <w:br/>
        <w:t>megnevezése, székhelye, telephelye</w:t>
      </w:r>
    </w:p>
    <w:p w14:paraId="484238C6" w14:textId="77777777" w:rsidR="00DE760C" w:rsidRPr="00DE760C" w:rsidRDefault="00DE760C" w:rsidP="00DE760C">
      <w:pPr>
        <w:numPr>
          <w:ilvl w:val="1"/>
          <w:numId w:val="13"/>
        </w:numPr>
        <w:tabs>
          <w:tab w:val="left" w:leader="dot" w:pos="9072"/>
          <w:tab w:val="left" w:leader="dot" w:pos="9639"/>
          <w:tab w:val="left" w:leader="dot" w:pos="16443"/>
        </w:tabs>
        <w:spacing w:before="80" w:after="200" w:line="276" w:lineRule="auto"/>
        <w:ind w:left="567" w:right="-1" w:hanging="567"/>
        <w:jc w:val="both"/>
        <w:rPr>
          <w:rFonts w:ascii="Cambria" w:hAnsi="Cambria"/>
          <w:sz w:val="22"/>
          <w:szCs w:val="22"/>
        </w:rPr>
      </w:pPr>
      <w:r w:rsidRPr="00DE760C">
        <w:rPr>
          <w:rFonts w:ascii="Cambria" w:hAnsi="Cambria"/>
          <w:sz w:val="22"/>
          <w:szCs w:val="22"/>
        </w:rPr>
        <w:t>A költségvetési szerv</w:t>
      </w:r>
    </w:p>
    <w:p w14:paraId="2F88E3B0"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DE760C">
        <w:rPr>
          <w:rFonts w:ascii="Cambria" w:hAnsi="Cambria"/>
          <w:sz w:val="22"/>
          <w:szCs w:val="22"/>
        </w:rPr>
        <w:t>megnevezése:Kiskunfélegyházi Polgármesteri Hivatal</w:t>
      </w:r>
    </w:p>
    <w:p w14:paraId="3193B606"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DE760C">
        <w:rPr>
          <w:rFonts w:ascii="Cambria" w:hAnsi="Cambria"/>
          <w:sz w:val="22"/>
        </w:rPr>
        <w:t>A költségvetési szerv</w:t>
      </w:r>
    </w:p>
    <w:p w14:paraId="0ABACAEA"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DE760C">
        <w:rPr>
          <w:rFonts w:ascii="Cambria" w:hAnsi="Cambria"/>
          <w:sz w:val="22"/>
          <w:szCs w:val="22"/>
        </w:rPr>
        <w:t>székhelye:6100 Kiskunfélegyháza, Kossuth L. u. 1.</w:t>
      </w:r>
    </w:p>
    <w:p w14:paraId="3B073878"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DE760C">
        <w:rPr>
          <w:rFonts w:ascii="Cambria" w:hAnsi="Cambria"/>
          <w:sz w:val="22"/>
          <w:szCs w:val="22"/>
        </w:rPr>
        <w:t>telep</w:t>
      </w:r>
      <w:r w:rsidRPr="00DE760C">
        <w:rPr>
          <w:rFonts w:ascii="Cambria" w:hAnsi="Cambria"/>
          <w:sz w:val="22"/>
          <w:lang w:eastAsia="en-US"/>
        </w:rPr>
        <w:t>helye</w:t>
      </w:r>
      <w:r w:rsidRPr="00DE760C">
        <w:rPr>
          <w:rFonts w:ascii="Cambria" w:hAnsi="Cambria"/>
          <w:sz w:val="22"/>
        </w:rPr>
        <w:t>(i):</w:t>
      </w:r>
    </w:p>
    <w:tbl>
      <w:tblPr>
        <w:tblStyle w:val="Rcsostblzat2"/>
        <w:tblW w:w="5003" w:type="pct"/>
        <w:tblLook w:val="04A0" w:firstRow="1" w:lastRow="0" w:firstColumn="1" w:lastColumn="0" w:noHBand="0" w:noVBand="1"/>
      </w:tblPr>
      <w:tblGrid>
        <w:gridCol w:w="521"/>
        <w:gridCol w:w="4135"/>
        <w:gridCol w:w="4409"/>
      </w:tblGrid>
      <w:tr w:rsidR="00DE760C" w:rsidRPr="00DE760C" w14:paraId="15F0867E" w14:textId="77777777" w:rsidTr="003466A9">
        <w:tc>
          <w:tcPr>
            <w:tcW w:w="287" w:type="pct"/>
            <w:vAlign w:val="center"/>
          </w:tcPr>
          <w:p w14:paraId="1F0E15AF" w14:textId="77777777" w:rsidR="00DE760C" w:rsidRPr="00DE760C" w:rsidRDefault="00DE760C" w:rsidP="00DE760C">
            <w:pPr>
              <w:tabs>
                <w:tab w:val="left" w:leader="dot" w:pos="9072"/>
                <w:tab w:val="left" w:leader="dot" w:pos="9639"/>
                <w:tab w:val="left" w:leader="dot" w:pos="16443"/>
              </w:tabs>
              <w:spacing w:before="80"/>
              <w:ind w:right="-1"/>
              <w:jc w:val="center"/>
              <w:rPr>
                <w:rFonts w:ascii="Cambria" w:hAnsi="Cambria"/>
                <w:sz w:val="22"/>
                <w:szCs w:val="22"/>
              </w:rPr>
            </w:pPr>
          </w:p>
        </w:tc>
        <w:tc>
          <w:tcPr>
            <w:tcW w:w="2281" w:type="pct"/>
          </w:tcPr>
          <w:p w14:paraId="7A6295FD" w14:textId="77777777" w:rsidR="00DE760C" w:rsidRPr="00DE760C" w:rsidRDefault="00DE760C" w:rsidP="00DE760C">
            <w:pPr>
              <w:tabs>
                <w:tab w:val="left" w:leader="dot" w:pos="9072"/>
                <w:tab w:val="left" w:leader="dot" w:pos="9639"/>
                <w:tab w:val="left" w:leader="dot" w:pos="16443"/>
              </w:tabs>
              <w:spacing w:before="80"/>
              <w:ind w:right="-1"/>
              <w:rPr>
                <w:rFonts w:ascii="Cambria" w:hAnsi="Cambria"/>
                <w:sz w:val="22"/>
                <w:szCs w:val="22"/>
              </w:rPr>
            </w:pPr>
            <w:r w:rsidRPr="00DE760C">
              <w:rPr>
                <w:rFonts w:ascii="Cambria" w:hAnsi="Cambria"/>
                <w:sz w:val="22"/>
                <w:szCs w:val="22"/>
              </w:rPr>
              <w:t>telephely megnevezése</w:t>
            </w:r>
          </w:p>
        </w:tc>
        <w:tc>
          <w:tcPr>
            <w:tcW w:w="2432" w:type="pct"/>
          </w:tcPr>
          <w:p w14:paraId="33210CB0" w14:textId="77777777" w:rsidR="00DE760C" w:rsidRPr="00DE760C" w:rsidRDefault="00DE760C" w:rsidP="00DE760C">
            <w:pPr>
              <w:tabs>
                <w:tab w:val="left" w:leader="dot" w:pos="9072"/>
                <w:tab w:val="left" w:leader="dot" w:pos="9639"/>
                <w:tab w:val="left" w:leader="dot" w:pos="16443"/>
              </w:tabs>
              <w:spacing w:before="80"/>
              <w:ind w:right="-1"/>
              <w:rPr>
                <w:rFonts w:ascii="Cambria" w:hAnsi="Cambria"/>
                <w:sz w:val="22"/>
                <w:szCs w:val="22"/>
              </w:rPr>
            </w:pPr>
            <w:r w:rsidRPr="00DE760C">
              <w:rPr>
                <w:rFonts w:ascii="Cambria" w:hAnsi="Cambria"/>
                <w:sz w:val="22"/>
                <w:szCs w:val="22"/>
              </w:rPr>
              <w:t>telephely címe</w:t>
            </w:r>
          </w:p>
        </w:tc>
      </w:tr>
      <w:tr w:rsidR="00DE760C" w:rsidRPr="00DE760C" w14:paraId="523607E3" w14:textId="77777777" w:rsidTr="003466A9">
        <w:tc>
          <w:tcPr>
            <w:tcW w:w="287" w:type="pct"/>
            <w:vAlign w:val="center"/>
          </w:tcPr>
          <w:p w14:paraId="47645F59" w14:textId="77777777" w:rsidR="00DE760C" w:rsidRPr="00DE760C" w:rsidRDefault="00DE760C" w:rsidP="00DE760C">
            <w:pPr>
              <w:tabs>
                <w:tab w:val="left" w:leader="dot" w:pos="9072"/>
                <w:tab w:val="left" w:leader="dot" w:pos="16443"/>
              </w:tabs>
              <w:spacing w:before="80"/>
              <w:jc w:val="center"/>
              <w:rPr>
                <w:rFonts w:ascii="Cambria" w:eastAsia="Calibri" w:hAnsi="Cambria"/>
                <w:sz w:val="22"/>
                <w:szCs w:val="22"/>
                <w:lang w:eastAsia="en-US"/>
              </w:rPr>
            </w:pPr>
            <w:r w:rsidRPr="00DE760C">
              <w:rPr>
                <w:rFonts w:ascii="Cambria" w:eastAsia="Calibri" w:hAnsi="Cambria"/>
                <w:sz w:val="22"/>
                <w:szCs w:val="22"/>
                <w:lang w:eastAsia="en-US"/>
              </w:rPr>
              <w:t>1</w:t>
            </w:r>
          </w:p>
        </w:tc>
        <w:tc>
          <w:tcPr>
            <w:tcW w:w="2281" w:type="pct"/>
          </w:tcPr>
          <w:p w14:paraId="70AAAF6C"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Külső Irattár</w:t>
            </w:r>
          </w:p>
        </w:tc>
        <w:tc>
          <w:tcPr>
            <w:tcW w:w="2432" w:type="pct"/>
          </w:tcPr>
          <w:p w14:paraId="5F18B71F"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6100 Kiskunfélegyháza, Majsai út 21.</w:t>
            </w:r>
          </w:p>
        </w:tc>
      </w:tr>
      <w:tr w:rsidR="00DE760C" w:rsidRPr="00DE760C" w14:paraId="79E39FB0" w14:textId="77777777" w:rsidTr="003466A9">
        <w:tc>
          <w:tcPr>
            <w:tcW w:w="287" w:type="pct"/>
            <w:vAlign w:val="center"/>
          </w:tcPr>
          <w:p w14:paraId="7DD97151" w14:textId="77777777" w:rsidR="00DE760C" w:rsidRPr="00DE760C" w:rsidRDefault="00DE760C" w:rsidP="00DE760C">
            <w:pPr>
              <w:tabs>
                <w:tab w:val="left" w:leader="dot" w:pos="9072"/>
                <w:tab w:val="left" w:leader="dot" w:pos="16443"/>
              </w:tabs>
              <w:spacing w:before="80"/>
              <w:jc w:val="center"/>
              <w:rPr>
                <w:rFonts w:ascii="Cambria" w:eastAsia="Calibri" w:hAnsi="Cambria"/>
                <w:sz w:val="22"/>
                <w:szCs w:val="22"/>
                <w:lang w:eastAsia="en-US"/>
              </w:rPr>
            </w:pPr>
            <w:r w:rsidRPr="00DE760C">
              <w:rPr>
                <w:rFonts w:ascii="Cambria" w:eastAsia="Calibri" w:hAnsi="Cambria"/>
                <w:sz w:val="22"/>
                <w:szCs w:val="22"/>
                <w:lang w:eastAsia="en-US"/>
              </w:rPr>
              <w:t>2</w:t>
            </w:r>
          </w:p>
        </w:tc>
        <w:tc>
          <w:tcPr>
            <w:tcW w:w="2281" w:type="pct"/>
          </w:tcPr>
          <w:p w14:paraId="19DD392C"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Központi Konyha</w:t>
            </w:r>
          </w:p>
        </w:tc>
        <w:tc>
          <w:tcPr>
            <w:tcW w:w="2432" w:type="pct"/>
          </w:tcPr>
          <w:p w14:paraId="56E7137E" w14:textId="77777777" w:rsidR="00DE760C" w:rsidRPr="00DE760C" w:rsidRDefault="00DE760C" w:rsidP="00DE760C">
            <w:pPr>
              <w:autoSpaceDE w:val="0"/>
              <w:autoSpaceDN w:val="0"/>
              <w:rPr>
                <w:rFonts w:ascii="Cambria" w:eastAsia="Calibri" w:hAnsi="Cambria"/>
                <w:sz w:val="22"/>
                <w:szCs w:val="22"/>
                <w:lang w:eastAsia="en-US"/>
              </w:rPr>
            </w:pPr>
            <w:r w:rsidRPr="00DE760C">
              <w:rPr>
                <w:rFonts w:ascii="Cambria" w:eastAsia="Calibri" w:hAnsi="Cambria"/>
                <w:sz w:val="22"/>
                <w:szCs w:val="22"/>
                <w:lang w:eastAsia="en-US"/>
              </w:rPr>
              <w:t>6100 Kiskunfélegyháza, Dr. Holló Lajos u.16.</w:t>
            </w:r>
          </w:p>
        </w:tc>
      </w:tr>
      <w:tr w:rsidR="00DE760C" w:rsidRPr="00DE760C" w14:paraId="3FF2EB47" w14:textId="77777777" w:rsidTr="003466A9">
        <w:tc>
          <w:tcPr>
            <w:tcW w:w="287" w:type="pct"/>
            <w:vAlign w:val="center"/>
          </w:tcPr>
          <w:p w14:paraId="2C7217C1" w14:textId="77777777" w:rsidR="00DE760C" w:rsidRPr="00DE760C" w:rsidRDefault="00DE760C" w:rsidP="00DE760C">
            <w:pPr>
              <w:tabs>
                <w:tab w:val="left" w:leader="dot" w:pos="9072"/>
                <w:tab w:val="left" w:leader="dot" w:pos="16443"/>
              </w:tabs>
              <w:spacing w:before="80"/>
              <w:jc w:val="center"/>
              <w:rPr>
                <w:rFonts w:ascii="Cambria" w:eastAsia="Calibri" w:hAnsi="Cambria"/>
                <w:sz w:val="22"/>
                <w:szCs w:val="22"/>
                <w:lang w:eastAsia="en-US"/>
              </w:rPr>
            </w:pPr>
            <w:r w:rsidRPr="00DE760C">
              <w:rPr>
                <w:rFonts w:ascii="Cambria" w:eastAsia="Calibri" w:hAnsi="Cambria"/>
                <w:sz w:val="22"/>
                <w:szCs w:val="22"/>
                <w:lang w:eastAsia="en-US"/>
              </w:rPr>
              <w:t>3</w:t>
            </w:r>
          </w:p>
        </w:tc>
        <w:tc>
          <w:tcPr>
            <w:tcW w:w="2281" w:type="pct"/>
            <w:vAlign w:val="center"/>
          </w:tcPr>
          <w:p w14:paraId="3006017C" w14:textId="77777777" w:rsidR="00DE760C" w:rsidRPr="00DE760C" w:rsidRDefault="00DE760C" w:rsidP="00DE760C">
            <w:pPr>
              <w:jc w:val="both"/>
              <w:rPr>
                <w:rFonts w:ascii="Cambria" w:eastAsia="Calibri" w:hAnsi="Cambria"/>
                <w:sz w:val="22"/>
                <w:szCs w:val="22"/>
                <w:lang w:eastAsia="en-US"/>
              </w:rPr>
            </w:pPr>
            <w:r w:rsidRPr="00DE760C">
              <w:rPr>
                <w:rFonts w:ascii="Cambria" w:eastAsia="Calibri" w:hAnsi="Cambria"/>
                <w:sz w:val="22"/>
                <w:szCs w:val="22"/>
                <w:lang w:eastAsia="en-US"/>
              </w:rPr>
              <w:t>Kiskunfélegyházi Batthyány Lajos Általános Iskola és AMI</w:t>
            </w:r>
          </w:p>
          <w:p w14:paraId="7173B8A0" w14:textId="77777777" w:rsidR="00DE760C" w:rsidRPr="00DE760C" w:rsidRDefault="00DE760C" w:rsidP="00DE760C">
            <w:pPr>
              <w:jc w:val="both"/>
              <w:rPr>
                <w:rFonts w:ascii="Cambria" w:eastAsia="Calibri" w:hAnsi="Cambria"/>
                <w:sz w:val="22"/>
                <w:szCs w:val="22"/>
                <w:lang w:eastAsia="en-US"/>
              </w:rPr>
            </w:pPr>
            <w:r w:rsidRPr="00DE760C">
              <w:rPr>
                <w:rFonts w:ascii="Cambria" w:eastAsia="Calibri" w:hAnsi="Cambria"/>
                <w:sz w:val="22"/>
                <w:szCs w:val="22"/>
                <w:lang w:eastAsia="en-US"/>
              </w:rPr>
              <w:t>Batthyány Konyha és ebédlő</w:t>
            </w:r>
          </w:p>
        </w:tc>
        <w:tc>
          <w:tcPr>
            <w:tcW w:w="2432" w:type="pct"/>
            <w:vAlign w:val="center"/>
          </w:tcPr>
          <w:p w14:paraId="7F7ED65F" w14:textId="77777777" w:rsidR="00DE760C" w:rsidRPr="00DE760C" w:rsidRDefault="00DE760C" w:rsidP="00DE760C">
            <w:pPr>
              <w:autoSpaceDE w:val="0"/>
              <w:autoSpaceDN w:val="0"/>
              <w:jc w:val="both"/>
              <w:rPr>
                <w:rFonts w:ascii="Cambria" w:eastAsia="Calibri" w:hAnsi="Cambria"/>
                <w:sz w:val="22"/>
                <w:szCs w:val="22"/>
                <w:lang w:eastAsia="en-US"/>
              </w:rPr>
            </w:pPr>
            <w:r w:rsidRPr="00DE760C">
              <w:rPr>
                <w:rFonts w:ascii="Cambria" w:eastAsia="Calibri" w:hAnsi="Cambria"/>
                <w:sz w:val="22"/>
                <w:szCs w:val="22"/>
                <w:lang w:eastAsia="en-US"/>
              </w:rPr>
              <w:t>6100 Kiskunfélegyháza, Batthyány u. 12-18.</w:t>
            </w:r>
          </w:p>
        </w:tc>
      </w:tr>
      <w:tr w:rsidR="00DE760C" w:rsidRPr="00DE760C" w14:paraId="25257511" w14:textId="77777777" w:rsidTr="003466A9">
        <w:tc>
          <w:tcPr>
            <w:tcW w:w="287" w:type="pct"/>
            <w:vAlign w:val="center"/>
          </w:tcPr>
          <w:p w14:paraId="6538EADE" w14:textId="77777777" w:rsidR="00DE760C" w:rsidRPr="00DE760C" w:rsidRDefault="00DE760C" w:rsidP="00DE760C">
            <w:pPr>
              <w:tabs>
                <w:tab w:val="left" w:leader="dot" w:pos="9072"/>
                <w:tab w:val="left" w:leader="dot" w:pos="16443"/>
              </w:tabs>
              <w:spacing w:before="80"/>
              <w:jc w:val="center"/>
              <w:rPr>
                <w:rFonts w:ascii="Cambria" w:eastAsia="Calibri" w:hAnsi="Cambria"/>
                <w:sz w:val="22"/>
                <w:szCs w:val="22"/>
                <w:lang w:eastAsia="en-US"/>
              </w:rPr>
            </w:pPr>
            <w:r w:rsidRPr="00DE760C">
              <w:rPr>
                <w:rFonts w:ascii="Cambria" w:eastAsia="Calibri" w:hAnsi="Cambria"/>
                <w:sz w:val="22"/>
                <w:szCs w:val="22"/>
                <w:lang w:eastAsia="en-US"/>
              </w:rPr>
              <w:t>4</w:t>
            </w:r>
          </w:p>
        </w:tc>
        <w:tc>
          <w:tcPr>
            <w:tcW w:w="2281" w:type="pct"/>
            <w:vAlign w:val="center"/>
          </w:tcPr>
          <w:p w14:paraId="53972BF3"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Kiskunfélegyházi Dózsa György Általános Iskola</w:t>
            </w:r>
          </w:p>
          <w:p w14:paraId="697DF94B"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tálaló konyha és ebédlő</w:t>
            </w:r>
          </w:p>
        </w:tc>
        <w:tc>
          <w:tcPr>
            <w:tcW w:w="2432" w:type="pct"/>
            <w:vAlign w:val="center"/>
          </w:tcPr>
          <w:p w14:paraId="20D1A14B" w14:textId="77777777" w:rsidR="00DE760C" w:rsidRPr="00DE760C" w:rsidRDefault="00DE760C" w:rsidP="00DE760C">
            <w:pPr>
              <w:autoSpaceDE w:val="0"/>
              <w:autoSpaceDN w:val="0"/>
              <w:rPr>
                <w:rFonts w:ascii="Cambria" w:eastAsia="Calibri" w:hAnsi="Cambria"/>
                <w:sz w:val="22"/>
                <w:szCs w:val="22"/>
                <w:lang w:eastAsia="en-US"/>
              </w:rPr>
            </w:pPr>
            <w:r w:rsidRPr="00DE760C">
              <w:rPr>
                <w:rFonts w:ascii="Cambria" w:eastAsia="Calibri" w:hAnsi="Cambria"/>
                <w:sz w:val="22"/>
                <w:szCs w:val="22"/>
                <w:lang w:eastAsia="en-US"/>
              </w:rPr>
              <w:t>6100 Kiskunfélegyháza, Dózsa Gy. u. 26-32.</w:t>
            </w:r>
          </w:p>
        </w:tc>
      </w:tr>
      <w:tr w:rsidR="00DE760C" w:rsidRPr="00DE760C" w14:paraId="017A021C" w14:textId="77777777" w:rsidTr="003466A9">
        <w:tc>
          <w:tcPr>
            <w:tcW w:w="287" w:type="pct"/>
          </w:tcPr>
          <w:p w14:paraId="2908D735"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5</w:t>
            </w:r>
          </w:p>
        </w:tc>
        <w:tc>
          <w:tcPr>
            <w:tcW w:w="2281" w:type="pct"/>
            <w:vAlign w:val="center"/>
          </w:tcPr>
          <w:p w14:paraId="5334D169"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Kiskunfélegyházi József Attila Általános Iskola Platán Utcai Tagintézménye</w:t>
            </w:r>
          </w:p>
          <w:p w14:paraId="2C529C16"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tálaló konyha és ebédlő</w:t>
            </w:r>
          </w:p>
        </w:tc>
        <w:tc>
          <w:tcPr>
            <w:tcW w:w="2432" w:type="pct"/>
            <w:vAlign w:val="center"/>
          </w:tcPr>
          <w:p w14:paraId="783AC3E4" w14:textId="77777777" w:rsidR="00DE760C" w:rsidRPr="00DE760C" w:rsidRDefault="00DE760C" w:rsidP="00DE760C">
            <w:pPr>
              <w:autoSpaceDE w:val="0"/>
              <w:autoSpaceDN w:val="0"/>
              <w:rPr>
                <w:rFonts w:ascii="Cambria" w:eastAsia="Calibri" w:hAnsi="Cambria"/>
                <w:sz w:val="22"/>
                <w:szCs w:val="22"/>
                <w:lang w:eastAsia="en-US"/>
              </w:rPr>
            </w:pPr>
            <w:r w:rsidRPr="00DE760C">
              <w:rPr>
                <w:rFonts w:ascii="Cambria" w:eastAsia="Calibri" w:hAnsi="Cambria"/>
                <w:sz w:val="22"/>
                <w:szCs w:val="22"/>
                <w:lang w:eastAsia="en-US"/>
              </w:rPr>
              <w:t>6100 Kiskunfélegyháza, Platán u. 12.</w:t>
            </w:r>
          </w:p>
        </w:tc>
      </w:tr>
      <w:tr w:rsidR="00DE760C" w:rsidRPr="00DE760C" w14:paraId="6EB94296" w14:textId="77777777" w:rsidTr="003466A9">
        <w:tc>
          <w:tcPr>
            <w:tcW w:w="287" w:type="pct"/>
          </w:tcPr>
          <w:p w14:paraId="40AF9E7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6</w:t>
            </w:r>
          </w:p>
        </w:tc>
        <w:tc>
          <w:tcPr>
            <w:tcW w:w="2281" w:type="pct"/>
          </w:tcPr>
          <w:p w14:paraId="2C5E770C"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Göllesz Viktor Óvoda, Általános Iskola EGYMI</w:t>
            </w:r>
          </w:p>
          <w:p w14:paraId="3F09E16C"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tálaló konyha és ebédlő</w:t>
            </w:r>
          </w:p>
        </w:tc>
        <w:tc>
          <w:tcPr>
            <w:tcW w:w="2432" w:type="pct"/>
          </w:tcPr>
          <w:p w14:paraId="7919D2CF" w14:textId="77777777" w:rsidR="00DE760C" w:rsidRPr="00DE760C" w:rsidRDefault="00DE760C" w:rsidP="00DE760C">
            <w:pPr>
              <w:autoSpaceDE w:val="0"/>
              <w:autoSpaceDN w:val="0"/>
              <w:rPr>
                <w:rFonts w:ascii="Cambria" w:eastAsia="Calibri" w:hAnsi="Cambria"/>
                <w:sz w:val="22"/>
                <w:szCs w:val="22"/>
                <w:lang w:eastAsia="en-US"/>
              </w:rPr>
            </w:pPr>
            <w:r w:rsidRPr="00DE760C">
              <w:rPr>
                <w:rFonts w:ascii="Cambria" w:eastAsia="Calibri" w:hAnsi="Cambria"/>
                <w:sz w:val="22"/>
                <w:szCs w:val="22"/>
                <w:lang w:eastAsia="en-US"/>
              </w:rPr>
              <w:t>6100 Kiskunfélegyháza, Szent Imre herceg u. 1-3.</w:t>
            </w:r>
          </w:p>
        </w:tc>
      </w:tr>
      <w:tr w:rsidR="00DE760C" w:rsidRPr="00DE760C" w14:paraId="3B39BA90" w14:textId="77777777" w:rsidTr="003466A9">
        <w:tc>
          <w:tcPr>
            <w:tcW w:w="287" w:type="pct"/>
          </w:tcPr>
          <w:p w14:paraId="543C6A34"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7</w:t>
            </w:r>
          </w:p>
        </w:tc>
        <w:tc>
          <w:tcPr>
            <w:tcW w:w="2281" w:type="pct"/>
          </w:tcPr>
          <w:p w14:paraId="2CC33485"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Kiskunfélegyházi József Attila Általános Iskola</w:t>
            </w:r>
          </w:p>
          <w:p w14:paraId="57C28DCF"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tálaló konyha és ebédlő</w:t>
            </w:r>
          </w:p>
        </w:tc>
        <w:tc>
          <w:tcPr>
            <w:tcW w:w="2432" w:type="pct"/>
          </w:tcPr>
          <w:p w14:paraId="5DC72094" w14:textId="77777777" w:rsidR="00DE760C" w:rsidRPr="00DE760C" w:rsidRDefault="00DE760C" w:rsidP="00DE760C">
            <w:pPr>
              <w:autoSpaceDE w:val="0"/>
              <w:autoSpaceDN w:val="0"/>
              <w:rPr>
                <w:rFonts w:ascii="Cambria" w:eastAsia="Calibri" w:hAnsi="Cambria"/>
                <w:sz w:val="22"/>
                <w:szCs w:val="22"/>
                <w:lang w:eastAsia="en-US"/>
              </w:rPr>
            </w:pPr>
            <w:r w:rsidRPr="00DE760C">
              <w:rPr>
                <w:rFonts w:ascii="Cambria" w:eastAsia="Calibri" w:hAnsi="Cambria"/>
                <w:sz w:val="22"/>
                <w:szCs w:val="22"/>
                <w:lang w:eastAsia="en-US"/>
              </w:rPr>
              <w:t>6100 Kiskunfélegyháza,Deák F. u. 14.</w:t>
            </w:r>
          </w:p>
        </w:tc>
      </w:tr>
      <w:tr w:rsidR="00DE760C" w:rsidRPr="00DE760C" w14:paraId="5C3EF2B3" w14:textId="77777777" w:rsidTr="003466A9">
        <w:tc>
          <w:tcPr>
            <w:tcW w:w="287" w:type="pct"/>
          </w:tcPr>
          <w:p w14:paraId="30B6F64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8</w:t>
            </w:r>
          </w:p>
        </w:tc>
        <w:tc>
          <w:tcPr>
            <w:tcW w:w="2281" w:type="pct"/>
          </w:tcPr>
          <w:p w14:paraId="76123AE8"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t>Kiskunfélegyházi Móra Ferenc Gimnázium</w:t>
            </w:r>
          </w:p>
          <w:p w14:paraId="346ADCEE"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lastRenderedPageBreak/>
              <w:t>tálaló konyha és ebédlő</w:t>
            </w:r>
          </w:p>
        </w:tc>
        <w:tc>
          <w:tcPr>
            <w:tcW w:w="2432" w:type="pct"/>
          </w:tcPr>
          <w:p w14:paraId="02AA59AD" w14:textId="77777777" w:rsidR="00DE760C" w:rsidRPr="00DE760C" w:rsidRDefault="00DE760C" w:rsidP="00DE760C">
            <w:pPr>
              <w:tabs>
                <w:tab w:val="left" w:leader="dot" w:pos="9072"/>
                <w:tab w:val="left" w:leader="dot" w:pos="16443"/>
              </w:tabs>
              <w:spacing w:before="80"/>
              <w:rPr>
                <w:rFonts w:ascii="Cambria" w:eastAsia="Calibri" w:hAnsi="Cambria"/>
                <w:sz w:val="22"/>
                <w:szCs w:val="22"/>
                <w:lang w:eastAsia="en-US"/>
              </w:rPr>
            </w:pPr>
            <w:r w:rsidRPr="00DE760C">
              <w:rPr>
                <w:rFonts w:ascii="Cambria" w:eastAsia="Calibri" w:hAnsi="Cambria"/>
                <w:sz w:val="22"/>
                <w:szCs w:val="22"/>
                <w:lang w:eastAsia="en-US"/>
              </w:rPr>
              <w:lastRenderedPageBreak/>
              <w:t>6100 Kiskunfélegyháza, Kossuth u. 9.</w:t>
            </w:r>
          </w:p>
        </w:tc>
      </w:tr>
    </w:tbl>
    <w:p w14:paraId="75F1A75A" w14:textId="77777777" w:rsidR="00DE760C" w:rsidRPr="00DE760C" w:rsidRDefault="00DE760C" w:rsidP="00DE760C">
      <w:pPr>
        <w:numPr>
          <w:ilvl w:val="0"/>
          <w:numId w:val="13"/>
        </w:numPr>
        <w:tabs>
          <w:tab w:val="left" w:leader="dot" w:pos="9072"/>
        </w:tabs>
        <w:spacing w:before="720" w:after="480" w:line="276" w:lineRule="auto"/>
        <w:ind w:right="-143"/>
        <w:jc w:val="center"/>
        <w:rPr>
          <w:rFonts w:ascii="Cambria" w:hAnsi="Cambria"/>
          <w:b/>
          <w:sz w:val="28"/>
        </w:rPr>
      </w:pPr>
      <w:r w:rsidRPr="00DE760C">
        <w:rPr>
          <w:rFonts w:ascii="Cambria" w:hAnsi="Cambria"/>
          <w:b/>
          <w:sz w:val="28"/>
        </w:rPr>
        <w:t>A költségvetési szerv</w:t>
      </w:r>
      <w:r w:rsidRPr="00DE760C">
        <w:rPr>
          <w:rFonts w:ascii="Cambria" w:hAnsi="Cambria"/>
          <w:b/>
          <w:sz w:val="28"/>
        </w:rPr>
        <w:br/>
        <w:t>alapításával és megszűnésével összefüggő rendelkezések</w:t>
      </w:r>
    </w:p>
    <w:p w14:paraId="52AE0EDF"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DE760C">
        <w:rPr>
          <w:rFonts w:ascii="Cambria" w:hAnsi="Cambria"/>
          <w:sz w:val="22"/>
          <w:szCs w:val="22"/>
        </w:rPr>
        <w:t xml:space="preserve">A </w:t>
      </w:r>
      <w:r w:rsidRPr="00DE760C">
        <w:rPr>
          <w:rFonts w:ascii="Cambria" w:hAnsi="Cambria"/>
          <w:sz w:val="22"/>
        </w:rPr>
        <w:t>költségvetési</w:t>
      </w:r>
      <w:r w:rsidRPr="00DE760C">
        <w:rPr>
          <w:rFonts w:ascii="Cambria" w:hAnsi="Cambria"/>
          <w:sz w:val="22"/>
          <w:szCs w:val="22"/>
        </w:rPr>
        <w:t xml:space="preserve"> szerv alapításának dátuma:1990. szeptember 30.</w:t>
      </w:r>
    </w:p>
    <w:p w14:paraId="7A7D5F7E"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DE760C">
        <w:rPr>
          <w:rFonts w:ascii="Cambria" w:hAnsi="Cambria"/>
          <w:sz w:val="22"/>
          <w:szCs w:val="22"/>
        </w:rPr>
        <w:t xml:space="preserve">A </w:t>
      </w:r>
      <w:r w:rsidRPr="00DE760C">
        <w:rPr>
          <w:rFonts w:ascii="Cambria" w:hAnsi="Cambria"/>
          <w:sz w:val="22"/>
        </w:rPr>
        <w:t>költségvetési</w:t>
      </w:r>
      <w:r w:rsidRPr="00DE760C">
        <w:rPr>
          <w:rFonts w:ascii="Cambria" w:hAnsi="Cambria"/>
          <w:sz w:val="22"/>
          <w:szCs w:val="22"/>
        </w:rPr>
        <w:t xml:space="preserve"> szerv alapítására, átalakítására, megszüntetésére jogosult szerv</w:t>
      </w:r>
    </w:p>
    <w:p w14:paraId="36C566DA"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DE760C">
        <w:rPr>
          <w:rFonts w:ascii="Cambria" w:hAnsi="Cambria"/>
          <w:sz w:val="22"/>
          <w:szCs w:val="22"/>
        </w:rPr>
        <w:t>megnevezése:Kiskunfélegyháza Város Önkormányzata</w:t>
      </w:r>
    </w:p>
    <w:p w14:paraId="4E077942"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DE760C">
        <w:rPr>
          <w:rFonts w:ascii="Cambria" w:hAnsi="Cambria"/>
          <w:sz w:val="22"/>
          <w:szCs w:val="22"/>
        </w:rPr>
        <w:t>székhelye:6100 Kiskunfélegyháza, Kossuth L. u. 1.</w:t>
      </w:r>
    </w:p>
    <w:p w14:paraId="0FC3BE6F"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DE760C">
        <w:rPr>
          <w:rFonts w:ascii="Cambria" w:hAnsi="Cambria"/>
          <w:sz w:val="22"/>
          <w:szCs w:val="22"/>
        </w:rPr>
        <w:t xml:space="preserve">A </w:t>
      </w:r>
      <w:r w:rsidRPr="00DE760C">
        <w:rPr>
          <w:rFonts w:ascii="Cambria" w:hAnsi="Cambria"/>
          <w:sz w:val="22"/>
        </w:rPr>
        <w:t>költségvetési</w:t>
      </w:r>
      <w:r w:rsidRPr="00DE760C">
        <w:rPr>
          <w:rFonts w:ascii="Cambria" w:hAnsi="Cambria"/>
          <w:sz w:val="22"/>
          <w:szCs w:val="22"/>
        </w:rPr>
        <w:t xml:space="preserve"> szerv jogelőd költségvetési szervének</w:t>
      </w:r>
    </w:p>
    <w:tbl>
      <w:tblPr>
        <w:tblStyle w:val="Rcsostblzat2"/>
        <w:tblW w:w="5000" w:type="pct"/>
        <w:tblLook w:val="04A0" w:firstRow="1" w:lastRow="0" w:firstColumn="1" w:lastColumn="0" w:noHBand="0" w:noVBand="1"/>
      </w:tblPr>
      <w:tblGrid>
        <w:gridCol w:w="522"/>
        <w:gridCol w:w="4148"/>
        <w:gridCol w:w="4390"/>
      </w:tblGrid>
      <w:tr w:rsidR="00DE760C" w:rsidRPr="00DE760C" w14:paraId="1A0DC899" w14:textId="77777777" w:rsidTr="003466A9">
        <w:tc>
          <w:tcPr>
            <w:tcW w:w="288" w:type="pct"/>
          </w:tcPr>
          <w:p w14:paraId="636D598D"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p>
        </w:tc>
        <w:tc>
          <w:tcPr>
            <w:tcW w:w="2289" w:type="pct"/>
          </w:tcPr>
          <w:p w14:paraId="75115D05"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megnevezése</w:t>
            </w:r>
          </w:p>
        </w:tc>
        <w:tc>
          <w:tcPr>
            <w:tcW w:w="2423" w:type="pct"/>
          </w:tcPr>
          <w:p w14:paraId="362A911D"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székhelye</w:t>
            </w:r>
          </w:p>
        </w:tc>
      </w:tr>
      <w:tr w:rsidR="00DE760C" w:rsidRPr="00DE760C" w14:paraId="37878BE6" w14:textId="77777777" w:rsidTr="003466A9">
        <w:tc>
          <w:tcPr>
            <w:tcW w:w="288" w:type="pct"/>
            <w:vAlign w:val="center"/>
          </w:tcPr>
          <w:p w14:paraId="1DD55EDD"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r w:rsidRPr="00DE760C">
              <w:rPr>
                <w:rFonts w:ascii="Cambria" w:hAnsi="Cambria"/>
                <w:sz w:val="22"/>
                <w:szCs w:val="22"/>
              </w:rPr>
              <w:t>1</w:t>
            </w:r>
          </w:p>
        </w:tc>
        <w:tc>
          <w:tcPr>
            <w:tcW w:w="2289" w:type="pct"/>
          </w:tcPr>
          <w:p w14:paraId="1DA5107D"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Bankfalui Általános Iskola</w:t>
            </w:r>
          </w:p>
        </w:tc>
        <w:tc>
          <w:tcPr>
            <w:tcW w:w="2423" w:type="pct"/>
          </w:tcPr>
          <w:p w14:paraId="60765AD5"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6100 Kiskunfélegyháza, Alpári út 61.</w:t>
            </w:r>
          </w:p>
        </w:tc>
      </w:tr>
      <w:tr w:rsidR="00DE760C" w:rsidRPr="00DE760C" w14:paraId="5F4C5D42" w14:textId="77777777" w:rsidTr="003466A9">
        <w:tc>
          <w:tcPr>
            <w:tcW w:w="288" w:type="pct"/>
            <w:vAlign w:val="center"/>
          </w:tcPr>
          <w:p w14:paraId="660ECD52"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r w:rsidRPr="00DE760C">
              <w:rPr>
                <w:rFonts w:ascii="Cambria" w:hAnsi="Cambria"/>
                <w:sz w:val="22"/>
                <w:szCs w:val="22"/>
              </w:rPr>
              <w:t>2</w:t>
            </w:r>
          </w:p>
        </w:tc>
        <w:tc>
          <w:tcPr>
            <w:tcW w:w="2289" w:type="pct"/>
          </w:tcPr>
          <w:p w14:paraId="60E7A9AA"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Gazdasági Ellátó Szervezet Kiskunfélegyháza</w:t>
            </w:r>
          </w:p>
        </w:tc>
        <w:tc>
          <w:tcPr>
            <w:tcW w:w="2423" w:type="pct"/>
          </w:tcPr>
          <w:p w14:paraId="3264C7A9"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6100 Kiskunfélegyháza, Kossuth utca 1.</w:t>
            </w:r>
          </w:p>
        </w:tc>
      </w:tr>
      <w:tr w:rsidR="00DE760C" w:rsidRPr="00DE760C" w14:paraId="2573BED8" w14:textId="77777777" w:rsidTr="003466A9">
        <w:tc>
          <w:tcPr>
            <w:tcW w:w="288" w:type="pct"/>
            <w:vAlign w:val="center"/>
          </w:tcPr>
          <w:p w14:paraId="0FA29608"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r w:rsidRPr="00DE760C">
              <w:rPr>
                <w:rFonts w:ascii="Cambria" w:hAnsi="Cambria"/>
                <w:sz w:val="22"/>
                <w:szCs w:val="22"/>
              </w:rPr>
              <w:t>3</w:t>
            </w:r>
          </w:p>
        </w:tc>
        <w:tc>
          <w:tcPr>
            <w:tcW w:w="2289" w:type="pct"/>
          </w:tcPr>
          <w:p w14:paraId="6B625758"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Mezei Őrszolgálat Költségvetési Szerv</w:t>
            </w:r>
          </w:p>
        </w:tc>
        <w:tc>
          <w:tcPr>
            <w:tcW w:w="2423" w:type="pct"/>
          </w:tcPr>
          <w:p w14:paraId="36BDABC7"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 xml:space="preserve">6100 Kiskunfélegyháza, Kossuth utca 1. </w:t>
            </w:r>
          </w:p>
        </w:tc>
      </w:tr>
      <w:tr w:rsidR="00DE760C" w:rsidRPr="00DE760C" w14:paraId="30CDDAF1" w14:textId="77777777" w:rsidTr="003466A9">
        <w:tc>
          <w:tcPr>
            <w:tcW w:w="288" w:type="pct"/>
            <w:vAlign w:val="center"/>
          </w:tcPr>
          <w:p w14:paraId="646D3E3B"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r w:rsidRPr="00DE760C">
              <w:rPr>
                <w:rFonts w:ascii="Cambria" w:hAnsi="Cambria"/>
                <w:sz w:val="22"/>
                <w:szCs w:val="22"/>
              </w:rPr>
              <w:t>4</w:t>
            </w:r>
          </w:p>
        </w:tc>
        <w:tc>
          <w:tcPr>
            <w:tcW w:w="2289" w:type="pct"/>
          </w:tcPr>
          <w:p w14:paraId="4DF94E80"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Kiskunfélegyházi Városgazdálkodási Intézmény</w:t>
            </w:r>
          </w:p>
        </w:tc>
        <w:tc>
          <w:tcPr>
            <w:tcW w:w="2423" w:type="pct"/>
          </w:tcPr>
          <w:p w14:paraId="70456202"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6100 Kiskunfélegyháza, Petőfi tér 8.</w:t>
            </w:r>
          </w:p>
        </w:tc>
      </w:tr>
    </w:tbl>
    <w:p w14:paraId="64551EE6" w14:textId="77777777" w:rsidR="00DE760C" w:rsidRPr="00DE760C" w:rsidRDefault="00DE760C" w:rsidP="00DE760C">
      <w:pPr>
        <w:numPr>
          <w:ilvl w:val="0"/>
          <w:numId w:val="13"/>
        </w:numPr>
        <w:tabs>
          <w:tab w:val="left" w:leader="dot" w:pos="9072"/>
        </w:tabs>
        <w:spacing w:before="720" w:after="480" w:line="276" w:lineRule="auto"/>
        <w:ind w:left="357" w:right="-142" w:hanging="357"/>
        <w:jc w:val="center"/>
        <w:rPr>
          <w:rFonts w:ascii="Cambria" w:hAnsi="Cambria"/>
          <w:b/>
          <w:sz w:val="28"/>
        </w:rPr>
      </w:pPr>
      <w:r w:rsidRPr="00DE760C">
        <w:rPr>
          <w:rFonts w:ascii="Cambria" w:hAnsi="Cambria"/>
          <w:b/>
          <w:sz w:val="28"/>
        </w:rPr>
        <w:t>A költségvetési szerv irányítása, felügyelete</w:t>
      </w:r>
    </w:p>
    <w:p w14:paraId="308F451B"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right="-1" w:hanging="567"/>
        <w:jc w:val="both"/>
        <w:rPr>
          <w:rFonts w:ascii="Cambria" w:hAnsi="Cambria"/>
        </w:rPr>
      </w:pPr>
      <w:r w:rsidRPr="00DE760C">
        <w:rPr>
          <w:rFonts w:ascii="Cambria" w:hAnsi="Cambria"/>
          <w:sz w:val="22"/>
          <w:szCs w:val="22"/>
        </w:rPr>
        <w:t>A költségvetési szerv irányító szervének</w:t>
      </w:r>
    </w:p>
    <w:p w14:paraId="035AF7B3"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DE760C">
        <w:rPr>
          <w:rFonts w:ascii="Cambria" w:hAnsi="Cambria"/>
          <w:sz w:val="22"/>
          <w:szCs w:val="22"/>
        </w:rPr>
        <w:t>megnevezése:Kiskunfélegyháza Város Önkormányzata</w:t>
      </w:r>
    </w:p>
    <w:p w14:paraId="53DD4E2A"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DE760C">
        <w:rPr>
          <w:rFonts w:ascii="Cambria" w:hAnsi="Cambria"/>
          <w:sz w:val="22"/>
          <w:szCs w:val="22"/>
        </w:rPr>
        <w:t>székhelye:6100 Kiskunfélegyháza, Kossuth L. u. 1.</w:t>
      </w:r>
    </w:p>
    <w:p w14:paraId="6C0C8DAD"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DE760C">
        <w:rPr>
          <w:rFonts w:ascii="Cambria" w:hAnsi="Cambria"/>
          <w:sz w:val="22"/>
          <w:szCs w:val="22"/>
        </w:rPr>
        <w:t>A költségvetési szerv fenntartójának</w:t>
      </w:r>
    </w:p>
    <w:p w14:paraId="38A41FAF"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DE760C">
        <w:rPr>
          <w:rFonts w:ascii="Cambria" w:hAnsi="Cambria"/>
          <w:sz w:val="22"/>
          <w:szCs w:val="22"/>
        </w:rPr>
        <w:t>megnevezése:Kiskunfélegyháza Város Önkormányzata</w:t>
      </w:r>
    </w:p>
    <w:p w14:paraId="0B603D8A" w14:textId="77777777" w:rsidR="00DE760C" w:rsidRPr="00DE760C" w:rsidRDefault="00DE760C" w:rsidP="00DE760C">
      <w:pPr>
        <w:numPr>
          <w:ilvl w:val="2"/>
          <w:numId w:val="13"/>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DE760C">
        <w:rPr>
          <w:rFonts w:ascii="Cambria" w:hAnsi="Cambria"/>
          <w:sz w:val="22"/>
          <w:szCs w:val="22"/>
        </w:rPr>
        <w:t>székhelye:6100 Kiskunfélegyháza, Kossuth L. u. 1.</w:t>
      </w:r>
    </w:p>
    <w:p w14:paraId="06259D1F" w14:textId="77777777" w:rsidR="00DE760C" w:rsidRPr="00DE760C" w:rsidRDefault="00DE760C" w:rsidP="00DE760C">
      <w:pPr>
        <w:numPr>
          <w:ilvl w:val="0"/>
          <w:numId w:val="13"/>
        </w:numPr>
        <w:tabs>
          <w:tab w:val="left" w:leader="dot" w:pos="9072"/>
        </w:tabs>
        <w:spacing w:before="720" w:after="480" w:line="276" w:lineRule="auto"/>
        <w:ind w:right="-143"/>
        <w:jc w:val="center"/>
        <w:rPr>
          <w:rFonts w:ascii="Cambria" w:hAnsi="Cambria"/>
          <w:b/>
          <w:sz w:val="28"/>
        </w:rPr>
      </w:pPr>
      <w:r w:rsidRPr="00DE760C">
        <w:rPr>
          <w:rFonts w:ascii="Cambria" w:hAnsi="Cambria"/>
          <w:b/>
          <w:sz w:val="28"/>
        </w:rPr>
        <w:t>A költségvetési szerv tevékenysége</w:t>
      </w:r>
    </w:p>
    <w:p w14:paraId="6C095466" w14:textId="77777777" w:rsidR="00DE760C" w:rsidRPr="00DE760C" w:rsidRDefault="00DE760C" w:rsidP="00DE760C">
      <w:pPr>
        <w:numPr>
          <w:ilvl w:val="1"/>
          <w:numId w:val="13"/>
        </w:numPr>
        <w:tabs>
          <w:tab w:val="left" w:leader="dot" w:pos="9072"/>
          <w:tab w:val="left" w:leader="dot" w:pos="9781"/>
          <w:tab w:val="left" w:leader="dot" w:pos="16443"/>
        </w:tabs>
        <w:spacing w:before="80" w:after="200" w:line="276" w:lineRule="auto"/>
        <w:ind w:left="567" w:right="-284" w:hanging="567"/>
        <w:jc w:val="both"/>
        <w:rPr>
          <w:rFonts w:ascii="Cambria" w:hAnsi="Cambria"/>
          <w:sz w:val="22"/>
          <w:szCs w:val="22"/>
        </w:rPr>
      </w:pPr>
      <w:r w:rsidRPr="00DE760C">
        <w:rPr>
          <w:rFonts w:ascii="Cambria" w:hAnsi="Cambria"/>
          <w:sz w:val="22"/>
          <w:szCs w:val="22"/>
        </w:rPr>
        <w:t xml:space="preserve">A költségvetési szerv közfeladata:A Magyarország helyi önkormányzatairól szóló 2011. évi CLXXXIX. törvény (a továbbiakban Mötv.) 84. § (1) bekezdése alapján a polgármesteri hivatal ellátja az önkormányzatok működésével, valamint a polgármester vagy a jegyző feladat- és </w:t>
      </w:r>
      <w:r w:rsidRPr="00DE760C">
        <w:rPr>
          <w:rFonts w:ascii="Cambria" w:hAnsi="Cambria"/>
          <w:sz w:val="22"/>
          <w:szCs w:val="22"/>
        </w:rPr>
        <w:lastRenderedPageBreak/>
        <w:t>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14:paraId="3CF7B85A"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DE760C">
        <w:rPr>
          <w:rFonts w:ascii="Cambria" w:hAnsi="Cambria"/>
          <w:sz w:val="22"/>
          <w:szCs w:val="22"/>
        </w:rPr>
        <w:t>A költségvetési szerv főtevékenységének államháztartási szakágazati besorolása:</w:t>
      </w:r>
    </w:p>
    <w:tbl>
      <w:tblPr>
        <w:tblStyle w:val="Rcsostblzat2"/>
        <w:tblW w:w="5000" w:type="pct"/>
        <w:tblLook w:val="04A0" w:firstRow="1" w:lastRow="0" w:firstColumn="1" w:lastColumn="0" w:noHBand="0" w:noVBand="1"/>
      </w:tblPr>
      <w:tblGrid>
        <w:gridCol w:w="522"/>
        <w:gridCol w:w="1935"/>
        <w:gridCol w:w="6603"/>
      </w:tblGrid>
      <w:tr w:rsidR="00DE760C" w:rsidRPr="00DE760C" w14:paraId="5A2DB7A1" w14:textId="77777777" w:rsidTr="003466A9">
        <w:tc>
          <w:tcPr>
            <w:tcW w:w="288" w:type="pct"/>
            <w:vAlign w:val="center"/>
          </w:tcPr>
          <w:p w14:paraId="066832BC"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p>
        </w:tc>
        <w:tc>
          <w:tcPr>
            <w:tcW w:w="1068" w:type="pct"/>
          </w:tcPr>
          <w:p w14:paraId="666F0832"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szakágazat száma</w:t>
            </w:r>
          </w:p>
        </w:tc>
        <w:tc>
          <w:tcPr>
            <w:tcW w:w="3644" w:type="pct"/>
          </w:tcPr>
          <w:p w14:paraId="4C9A6551"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szakágazat megnevezése</w:t>
            </w:r>
          </w:p>
        </w:tc>
      </w:tr>
      <w:tr w:rsidR="00DE760C" w:rsidRPr="00DE760C" w14:paraId="27C61957" w14:textId="77777777" w:rsidTr="003466A9">
        <w:tc>
          <w:tcPr>
            <w:tcW w:w="288" w:type="pct"/>
            <w:vAlign w:val="center"/>
          </w:tcPr>
          <w:p w14:paraId="26EA8836" w14:textId="77777777" w:rsidR="00DE760C" w:rsidRPr="00DE760C" w:rsidRDefault="00DE760C" w:rsidP="00DE760C">
            <w:pPr>
              <w:tabs>
                <w:tab w:val="left" w:leader="dot" w:pos="9072"/>
                <w:tab w:val="left" w:leader="dot" w:pos="9781"/>
                <w:tab w:val="left" w:leader="dot" w:pos="16443"/>
              </w:tabs>
              <w:spacing w:before="80"/>
              <w:jc w:val="center"/>
              <w:rPr>
                <w:rFonts w:ascii="Cambria" w:hAnsi="Cambria"/>
                <w:sz w:val="22"/>
                <w:szCs w:val="22"/>
              </w:rPr>
            </w:pPr>
            <w:r w:rsidRPr="00DE760C">
              <w:rPr>
                <w:rFonts w:ascii="Cambria" w:hAnsi="Cambria"/>
                <w:sz w:val="22"/>
                <w:szCs w:val="22"/>
              </w:rPr>
              <w:t>1</w:t>
            </w:r>
          </w:p>
        </w:tc>
        <w:tc>
          <w:tcPr>
            <w:tcW w:w="1068" w:type="pct"/>
          </w:tcPr>
          <w:p w14:paraId="0E78489A"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841105</w:t>
            </w:r>
          </w:p>
        </w:tc>
        <w:tc>
          <w:tcPr>
            <w:tcW w:w="3644" w:type="pct"/>
          </w:tcPr>
          <w:p w14:paraId="3785EC46" w14:textId="77777777" w:rsidR="00DE760C" w:rsidRPr="00DE760C" w:rsidRDefault="00DE760C" w:rsidP="00DE760C">
            <w:pPr>
              <w:tabs>
                <w:tab w:val="left" w:leader="dot" w:pos="9072"/>
                <w:tab w:val="left" w:leader="dot" w:pos="9781"/>
                <w:tab w:val="left" w:leader="dot" w:pos="16443"/>
              </w:tabs>
              <w:spacing w:before="80"/>
              <w:rPr>
                <w:rFonts w:ascii="Cambria" w:hAnsi="Cambria"/>
                <w:sz w:val="22"/>
                <w:szCs w:val="22"/>
              </w:rPr>
            </w:pPr>
            <w:r w:rsidRPr="00DE760C">
              <w:rPr>
                <w:rFonts w:ascii="Cambria" w:hAnsi="Cambria"/>
                <w:sz w:val="22"/>
                <w:szCs w:val="22"/>
              </w:rPr>
              <w:t>Helyi önkormányzatok és társulások igazgatási tevékenysége</w:t>
            </w:r>
          </w:p>
        </w:tc>
      </w:tr>
    </w:tbl>
    <w:p w14:paraId="75C6E543"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DE760C">
        <w:rPr>
          <w:rFonts w:ascii="Cambria" w:hAnsi="Cambria"/>
          <w:sz w:val="22"/>
          <w:szCs w:val="22"/>
        </w:rPr>
        <w:t>A költségvetési szerv alaptevékenysége:A Polgármesteri Hivatal ellátja a Mötv.-ben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14:paraId="6A562031" w14:textId="77777777" w:rsidR="00DE760C" w:rsidRPr="00DE760C" w:rsidRDefault="00DE760C" w:rsidP="00DE760C">
      <w:pPr>
        <w:numPr>
          <w:ilvl w:val="1"/>
          <w:numId w:val="13"/>
        </w:numPr>
        <w:tabs>
          <w:tab w:val="left" w:leader="dot" w:pos="9072"/>
          <w:tab w:val="left" w:leader="dot" w:pos="9781"/>
          <w:tab w:val="left" w:leader="dot" w:pos="16443"/>
        </w:tabs>
        <w:spacing w:before="80" w:after="200" w:line="276" w:lineRule="auto"/>
        <w:ind w:left="567" w:hanging="567"/>
        <w:jc w:val="both"/>
        <w:rPr>
          <w:rFonts w:ascii="Cambria" w:hAnsi="Cambria"/>
          <w:sz w:val="22"/>
          <w:szCs w:val="22"/>
        </w:rPr>
      </w:pPr>
      <w:r w:rsidRPr="00DE760C">
        <w:rPr>
          <w:rFonts w:ascii="Cambria" w:hAnsi="Cambria"/>
          <w:sz w:val="22"/>
          <w:szCs w:val="22"/>
        </w:rPr>
        <w:t>A költségvetési szerv alaptevékenységének kormányzati funkció szerinti megjelölése:</w:t>
      </w:r>
    </w:p>
    <w:tbl>
      <w:tblPr>
        <w:tblStyle w:val="Rcsostblzat2"/>
        <w:tblW w:w="5002" w:type="pct"/>
        <w:tblLook w:val="04A0" w:firstRow="1" w:lastRow="0" w:firstColumn="1" w:lastColumn="0" w:noHBand="0" w:noVBand="1"/>
      </w:tblPr>
      <w:tblGrid>
        <w:gridCol w:w="522"/>
        <w:gridCol w:w="1936"/>
        <w:gridCol w:w="6606"/>
      </w:tblGrid>
      <w:tr w:rsidR="00DE760C" w:rsidRPr="00DE760C" w14:paraId="74D566E6" w14:textId="77777777" w:rsidTr="003466A9">
        <w:tc>
          <w:tcPr>
            <w:tcW w:w="288" w:type="pct"/>
            <w:vAlign w:val="center"/>
          </w:tcPr>
          <w:p w14:paraId="051DE487"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w:t>
            </w:r>
          </w:p>
        </w:tc>
        <w:tc>
          <w:tcPr>
            <w:tcW w:w="1068" w:type="pct"/>
            <w:vAlign w:val="center"/>
          </w:tcPr>
          <w:p w14:paraId="66D4B1A8"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011130</w:t>
            </w:r>
          </w:p>
        </w:tc>
        <w:tc>
          <w:tcPr>
            <w:tcW w:w="3644" w:type="pct"/>
            <w:vAlign w:val="center"/>
          </w:tcPr>
          <w:p w14:paraId="08B07717"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Önkormányzatok és önkormányzati hivatalok jogalkotó és általános igazgatási tevékenysége</w:t>
            </w:r>
          </w:p>
        </w:tc>
      </w:tr>
      <w:tr w:rsidR="00DE760C" w:rsidRPr="00DE760C" w14:paraId="60C89E5F" w14:textId="77777777" w:rsidTr="003466A9">
        <w:tc>
          <w:tcPr>
            <w:tcW w:w="288" w:type="pct"/>
            <w:vAlign w:val="center"/>
          </w:tcPr>
          <w:p w14:paraId="39D9729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w:t>
            </w:r>
          </w:p>
        </w:tc>
        <w:tc>
          <w:tcPr>
            <w:tcW w:w="1068" w:type="pct"/>
            <w:vAlign w:val="center"/>
          </w:tcPr>
          <w:p w14:paraId="660D5654"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011140</w:t>
            </w:r>
          </w:p>
        </w:tc>
        <w:tc>
          <w:tcPr>
            <w:tcW w:w="3644" w:type="pct"/>
            <w:vAlign w:val="center"/>
          </w:tcPr>
          <w:p w14:paraId="28B5C80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Országos és helyi nemzetiségi önkormányzatok igazgatási tevékenysége</w:t>
            </w:r>
          </w:p>
        </w:tc>
      </w:tr>
      <w:tr w:rsidR="00DE760C" w:rsidRPr="00DE760C" w14:paraId="1776D850" w14:textId="77777777" w:rsidTr="003466A9">
        <w:tc>
          <w:tcPr>
            <w:tcW w:w="288" w:type="pct"/>
            <w:vAlign w:val="center"/>
          </w:tcPr>
          <w:p w14:paraId="0B7081D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3</w:t>
            </w:r>
          </w:p>
        </w:tc>
        <w:tc>
          <w:tcPr>
            <w:tcW w:w="1068" w:type="pct"/>
            <w:vAlign w:val="center"/>
          </w:tcPr>
          <w:p w14:paraId="763130EC"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011220</w:t>
            </w:r>
          </w:p>
        </w:tc>
        <w:tc>
          <w:tcPr>
            <w:tcW w:w="3644" w:type="pct"/>
            <w:vAlign w:val="center"/>
          </w:tcPr>
          <w:p w14:paraId="582ED38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Adó-, vám- és jövedéki igazgatás</w:t>
            </w:r>
          </w:p>
        </w:tc>
      </w:tr>
      <w:tr w:rsidR="00DE760C" w:rsidRPr="00DE760C" w14:paraId="0C4424EB" w14:textId="77777777" w:rsidTr="003466A9">
        <w:tc>
          <w:tcPr>
            <w:tcW w:w="288" w:type="pct"/>
            <w:vAlign w:val="center"/>
          </w:tcPr>
          <w:p w14:paraId="455533DA"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4</w:t>
            </w:r>
          </w:p>
        </w:tc>
        <w:tc>
          <w:tcPr>
            <w:tcW w:w="1068" w:type="pct"/>
            <w:vAlign w:val="center"/>
          </w:tcPr>
          <w:p w14:paraId="70B31446"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013350</w:t>
            </w:r>
          </w:p>
        </w:tc>
        <w:tc>
          <w:tcPr>
            <w:tcW w:w="3644" w:type="pct"/>
            <w:vAlign w:val="center"/>
          </w:tcPr>
          <w:p w14:paraId="211DB8B8"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Az önkormányzati vagyonnal való gazdálkodással kapcsolatos feladatok</w:t>
            </w:r>
          </w:p>
        </w:tc>
      </w:tr>
      <w:tr w:rsidR="00DE760C" w:rsidRPr="00DE760C" w14:paraId="76AE161D" w14:textId="77777777" w:rsidTr="003466A9">
        <w:tc>
          <w:tcPr>
            <w:tcW w:w="288" w:type="pct"/>
            <w:vAlign w:val="center"/>
          </w:tcPr>
          <w:p w14:paraId="2D48F615"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5</w:t>
            </w:r>
          </w:p>
        </w:tc>
        <w:tc>
          <w:tcPr>
            <w:tcW w:w="1068" w:type="pct"/>
            <w:vAlign w:val="center"/>
          </w:tcPr>
          <w:p w14:paraId="63154BA2"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013360</w:t>
            </w:r>
          </w:p>
        </w:tc>
        <w:tc>
          <w:tcPr>
            <w:tcW w:w="3644" w:type="pct"/>
            <w:vAlign w:val="center"/>
          </w:tcPr>
          <w:p w14:paraId="4303750C"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Más szerv részére végzett pénzügyi-gazdálkodási, üzemeltetési, egyéb szolgáltatások</w:t>
            </w:r>
          </w:p>
        </w:tc>
      </w:tr>
      <w:tr w:rsidR="00DE760C" w:rsidRPr="00DE760C" w14:paraId="5374D7FC" w14:textId="77777777" w:rsidTr="003466A9">
        <w:tc>
          <w:tcPr>
            <w:tcW w:w="288" w:type="pct"/>
            <w:vAlign w:val="center"/>
          </w:tcPr>
          <w:p w14:paraId="0F933EB0"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6</w:t>
            </w:r>
          </w:p>
        </w:tc>
        <w:tc>
          <w:tcPr>
            <w:tcW w:w="1068" w:type="pct"/>
            <w:vAlign w:val="center"/>
          </w:tcPr>
          <w:p w14:paraId="1ED8ABF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016010</w:t>
            </w:r>
          </w:p>
        </w:tc>
        <w:tc>
          <w:tcPr>
            <w:tcW w:w="3644" w:type="pct"/>
            <w:vAlign w:val="center"/>
          </w:tcPr>
          <w:p w14:paraId="794B291B"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Országgyűlési, önkormányzati és európai parlamenti képviselőválasztásokhoz kapcsolódó tevékenységek</w:t>
            </w:r>
          </w:p>
        </w:tc>
      </w:tr>
      <w:tr w:rsidR="00DE760C" w:rsidRPr="00DE760C" w14:paraId="17189A1C" w14:textId="77777777" w:rsidTr="003466A9">
        <w:tc>
          <w:tcPr>
            <w:tcW w:w="288" w:type="pct"/>
            <w:vAlign w:val="center"/>
          </w:tcPr>
          <w:p w14:paraId="448EBD08"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7</w:t>
            </w:r>
          </w:p>
        </w:tc>
        <w:tc>
          <w:tcPr>
            <w:tcW w:w="1068" w:type="pct"/>
          </w:tcPr>
          <w:p w14:paraId="32F6B79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016020</w:t>
            </w:r>
          </w:p>
        </w:tc>
        <w:tc>
          <w:tcPr>
            <w:tcW w:w="3644" w:type="pct"/>
          </w:tcPr>
          <w:p w14:paraId="3DEF0ED3"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Országos és helyi népszavazással kapcsolatos tevékenységek</w:t>
            </w:r>
          </w:p>
        </w:tc>
      </w:tr>
      <w:tr w:rsidR="00DE760C" w:rsidRPr="00DE760C" w14:paraId="3ED7BBC2" w14:textId="77777777" w:rsidTr="003466A9">
        <w:tc>
          <w:tcPr>
            <w:tcW w:w="288" w:type="pct"/>
            <w:vAlign w:val="center"/>
          </w:tcPr>
          <w:p w14:paraId="25DCD567"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8</w:t>
            </w:r>
          </w:p>
        </w:tc>
        <w:tc>
          <w:tcPr>
            <w:tcW w:w="1068" w:type="pct"/>
          </w:tcPr>
          <w:p w14:paraId="23F390DC"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016030</w:t>
            </w:r>
          </w:p>
        </w:tc>
        <w:tc>
          <w:tcPr>
            <w:tcW w:w="3644" w:type="pct"/>
          </w:tcPr>
          <w:p w14:paraId="5209037D"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Állampolgársági ügyek</w:t>
            </w:r>
          </w:p>
        </w:tc>
      </w:tr>
      <w:tr w:rsidR="00DE760C" w:rsidRPr="00DE760C" w14:paraId="38C3D455" w14:textId="77777777" w:rsidTr="003466A9">
        <w:tc>
          <w:tcPr>
            <w:tcW w:w="288" w:type="pct"/>
            <w:vAlign w:val="center"/>
          </w:tcPr>
          <w:p w14:paraId="754AEA26"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9</w:t>
            </w:r>
          </w:p>
        </w:tc>
        <w:tc>
          <w:tcPr>
            <w:tcW w:w="1068" w:type="pct"/>
          </w:tcPr>
          <w:p w14:paraId="5605AA7D"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031030</w:t>
            </w:r>
          </w:p>
        </w:tc>
        <w:tc>
          <w:tcPr>
            <w:tcW w:w="3644" w:type="pct"/>
          </w:tcPr>
          <w:p w14:paraId="326A72D3"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Közterület rendjének fenntartása</w:t>
            </w:r>
          </w:p>
        </w:tc>
      </w:tr>
      <w:tr w:rsidR="00DE760C" w:rsidRPr="00DE760C" w14:paraId="4261E8D3" w14:textId="77777777" w:rsidTr="003466A9">
        <w:tc>
          <w:tcPr>
            <w:tcW w:w="288" w:type="pct"/>
            <w:vAlign w:val="center"/>
          </w:tcPr>
          <w:p w14:paraId="4BB585E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10</w:t>
            </w:r>
          </w:p>
        </w:tc>
        <w:tc>
          <w:tcPr>
            <w:tcW w:w="1068" w:type="pct"/>
          </w:tcPr>
          <w:p w14:paraId="0DDE3A79"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053010</w:t>
            </w:r>
          </w:p>
        </w:tc>
        <w:tc>
          <w:tcPr>
            <w:tcW w:w="3644" w:type="pct"/>
          </w:tcPr>
          <w:p w14:paraId="2175E1B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Környezetszennyezés csökkentésének igazgatása</w:t>
            </w:r>
          </w:p>
        </w:tc>
      </w:tr>
      <w:tr w:rsidR="00DE760C" w:rsidRPr="00DE760C" w14:paraId="6B8EDDE0" w14:textId="77777777" w:rsidTr="003466A9">
        <w:tc>
          <w:tcPr>
            <w:tcW w:w="288" w:type="pct"/>
            <w:vAlign w:val="center"/>
          </w:tcPr>
          <w:p w14:paraId="412DC656"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11</w:t>
            </w:r>
          </w:p>
        </w:tc>
        <w:tc>
          <w:tcPr>
            <w:tcW w:w="1068" w:type="pct"/>
          </w:tcPr>
          <w:p w14:paraId="141EA95C"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061010</w:t>
            </w:r>
          </w:p>
        </w:tc>
        <w:tc>
          <w:tcPr>
            <w:tcW w:w="3644" w:type="pct"/>
          </w:tcPr>
          <w:p w14:paraId="7753F946"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Lakáspolitika igazgatása</w:t>
            </w:r>
          </w:p>
        </w:tc>
      </w:tr>
      <w:tr w:rsidR="00DE760C" w:rsidRPr="00DE760C" w14:paraId="11BD940B" w14:textId="77777777" w:rsidTr="003466A9">
        <w:tc>
          <w:tcPr>
            <w:tcW w:w="288" w:type="pct"/>
            <w:vAlign w:val="center"/>
          </w:tcPr>
          <w:p w14:paraId="62E2C67F"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12</w:t>
            </w:r>
          </w:p>
        </w:tc>
        <w:tc>
          <w:tcPr>
            <w:tcW w:w="1068" w:type="pct"/>
          </w:tcPr>
          <w:p w14:paraId="30E5D42C"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062010</w:t>
            </w:r>
          </w:p>
        </w:tc>
        <w:tc>
          <w:tcPr>
            <w:tcW w:w="3644" w:type="pct"/>
          </w:tcPr>
          <w:p w14:paraId="7C09743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 Településfejlesztés igazgatása</w:t>
            </w:r>
          </w:p>
        </w:tc>
      </w:tr>
      <w:tr w:rsidR="00DE760C" w:rsidRPr="00DE760C" w14:paraId="5FF7D083" w14:textId="77777777" w:rsidTr="003466A9">
        <w:tc>
          <w:tcPr>
            <w:tcW w:w="288" w:type="pct"/>
            <w:vAlign w:val="center"/>
          </w:tcPr>
          <w:p w14:paraId="30E526EA"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13</w:t>
            </w:r>
          </w:p>
        </w:tc>
        <w:tc>
          <w:tcPr>
            <w:tcW w:w="1068" w:type="pct"/>
          </w:tcPr>
          <w:p w14:paraId="6212AC55"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066020</w:t>
            </w:r>
          </w:p>
        </w:tc>
        <w:tc>
          <w:tcPr>
            <w:tcW w:w="3644" w:type="pct"/>
          </w:tcPr>
          <w:p w14:paraId="016A241B"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Város-, községgazdálkodási egyéb szolgáltatások</w:t>
            </w:r>
          </w:p>
        </w:tc>
      </w:tr>
      <w:tr w:rsidR="00DE760C" w:rsidRPr="00DE760C" w14:paraId="082054EB" w14:textId="77777777" w:rsidTr="003466A9">
        <w:tc>
          <w:tcPr>
            <w:tcW w:w="288" w:type="pct"/>
            <w:vAlign w:val="center"/>
          </w:tcPr>
          <w:p w14:paraId="41070DFA"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14</w:t>
            </w:r>
          </w:p>
        </w:tc>
        <w:tc>
          <w:tcPr>
            <w:tcW w:w="1068" w:type="pct"/>
          </w:tcPr>
          <w:p w14:paraId="46B013B3"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086030</w:t>
            </w:r>
          </w:p>
        </w:tc>
        <w:tc>
          <w:tcPr>
            <w:tcW w:w="3644" w:type="pct"/>
          </w:tcPr>
          <w:p w14:paraId="6BF098BC"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Nemzetközi kulturális együttműködés</w:t>
            </w:r>
          </w:p>
        </w:tc>
      </w:tr>
      <w:tr w:rsidR="00DE760C" w:rsidRPr="00DE760C" w14:paraId="3BD32EA6" w14:textId="77777777" w:rsidTr="003466A9">
        <w:tc>
          <w:tcPr>
            <w:tcW w:w="288" w:type="pct"/>
            <w:vAlign w:val="center"/>
          </w:tcPr>
          <w:p w14:paraId="5B666F25"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15</w:t>
            </w:r>
          </w:p>
        </w:tc>
        <w:tc>
          <w:tcPr>
            <w:tcW w:w="1068" w:type="pct"/>
            <w:vAlign w:val="center"/>
          </w:tcPr>
          <w:p w14:paraId="03C2CBF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096015</w:t>
            </w:r>
          </w:p>
        </w:tc>
        <w:tc>
          <w:tcPr>
            <w:tcW w:w="3644" w:type="pct"/>
            <w:vAlign w:val="center"/>
          </w:tcPr>
          <w:p w14:paraId="631871D0"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Gyermekétkeztetés köznevelési intézményben</w:t>
            </w:r>
          </w:p>
        </w:tc>
      </w:tr>
      <w:tr w:rsidR="00DE760C" w:rsidRPr="00DE760C" w14:paraId="4F4AEFE6" w14:textId="77777777" w:rsidTr="003466A9">
        <w:tc>
          <w:tcPr>
            <w:tcW w:w="288" w:type="pct"/>
            <w:vAlign w:val="center"/>
          </w:tcPr>
          <w:p w14:paraId="2FB17A56"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16</w:t>
            </w:r>
          </w:p>
        </w:tc>
        <w:tc>
          <w:tcPr>
            <w:tcW w:w="1068" w:type="pct"/>
            <w:vAlign w:val="center"/>
          </w:tcPr>
          <w:p w14:paraId="46AEFB86"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096025</w:t>
            </w:r>
          </w:p>
        </w:tc>
        <w:tc>
          <w:tcPr>
            <w:tcW w:w="3644" w:type="pct"/>
            <w:vAlign w:val="center"/>
          </w:tcPr>
          <w:p w14:paraId="41F42C0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Munkahelyi étkeztetés köznevelési intézményben</w:t>
            </w:r>
          </w:p>
        </w:tc>
      </w:tr>
      <w:tr w:rsidR="00DE760C" w:rsidRPr="00DE760C" w14:paraId="64EDA8FB" w14:textId="77777777" w:rsidTr="003466A9">
        <w:tc>
          <w:tcPr>
            <w:tcW w:w="288" w:type="pct"/>
            <w:vAlign w:val="center"/>
          </w:tcPr>
          <w:p w14:paraId="08E22A18"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17</w:t>
            </w:r>
          </w:p>
        </w:tc>
        <w:tc>
          <w:tcPr>
            <w:tcW w:w="1068" w:type="pct"/>
          </w:tcPr>
          <w:p w14:paraId="67757E88"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102023</w:t>
            </w:r>
          </w:p>
        </w:tc>
        <w:tc>
          <w:tcPr>
            <w:tcW w:w="3644" w:type="pct"/>
          </w:tcPr>
          <w:p w14:paraId="218420D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Időskorúak tartós bentlakásos ellátása</w:t>
            </w:r>
          </w:p>
        </w:tc>
      </w:tr>
      <w:tr w:rsidR="00DE760C" w:rsidRPr="00DE760C" w14:paraId="05DFAADA" w14:textId="77777777" w:rsidTr="003466A9">
        <w:tc>
          <w:tcPr>
            <w:tcW w:w="288" w:type="pct"/>
            <w:vAlign w:val="center"/>
          </w:tcPr>
          <w:p w14:paraId="0C789834"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18</w:t>
            </w:r>
          </w:p>
        </w:tc>
        <w:tc>
          <w:tcPr>
            <w:tcW w:w="1068" w:type="pct"/>
          </w:tcPr>
          <w:p w14:paraId="0973AF67"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102024</w:t>
            </w:r>
          </w:p>
        </w:tc>
        <w:tc>
          <w:tcPr>
            <w:tcW w:w="3644" w:type="pct"/>
          </w:tcPr>
          <w:p w14:paraId="361CB1D9"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Demens betegek tartós bentlakásos ellátása</w:t>
            </w:r>
          </w:p>
        </w:tc>
      </w:tr>
      <w:tr w:rsidR="00DE760C" w:rsidRPr="00DE760C" w14:paraId="0C9E28CE" w14:textId="77777777" w:rsidTr="003466A9">
        <w:tc>
          <w:tcPr>
            <w:tcW w:w="288" w:type="pct"/>
            <w:vAlign w:val="center"/>
          </w:tcPr>
          <w:p w14:paraId="70AA189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19</w:t>
            </w:r>
          </w:p>
        </w:tc>
        <w:tc>
          <w:tcPr>
            <w:tcW w:w="1068" w:type="pct"/>
          </w:tcPr>
          <w:p w14:paraId="487DC620"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102025</w:t>
            </w:r>
          </w:p>
        </w:tc>
        <w:tc>
          <w:tcPr>
            <w:tcW w:w="3644" w:type="pct"/>
          </w:tcPr>
          <w:p w14:paraId="1C2683E2"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Időskorúak átmeneti ellátása</w:t>
            </w:r>
          </w:p>
        </w:tc>
      </w:tr>
      <w:tr w:rsidR="00DE760C" w:rsidRPr="00DE760C" w14:paraId="602981B5" w14:textId="77777777" w:rsidTr="003466A9">
        <w:tc>
          <w:tcPr>
            <w:tcW w:w="288" w:type="pct"/>
            <w:vAlign w:val="center"/>
          </w:tcPr>
          <w:p w14:paraId="2A90270D"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lastRenderedPageBreak/>
              <w:t>20</w:t>
            </w:r>
          </w:p>
        </w:tc>
        <w:tc>
          <w:tcPr>
            <w:tcW w:w="1068" w:type="pct"/>
          </w:tcPr>
          <w:p w14:paraId="7736EAB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102026</w:t>
            </w:r>
          </w:p>
        </w:tc>
        <w:tc>
          <w:tcPr>
            <w:tcW w:w="3644" w:type="pct"/>
          </w:tcPr>
          <w:p w14:paraId="10D8971A"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Demens betegek átmeneti ellátása</w:t>
            </w:r>
          </w:p>
        </w:tc>
      </w:tr>
      <w:tr w:rsidR="00DE760C" w:rsidRPr="00DE760C" w14:paraId="26EAB244" w14:textId="77777777" w:rsidTr="003466A9">
        <w:tc>
          <w:tcPr>
            <w:tcW w:w="288" w:type="pct"/>
            <w:vAlign w:val="center"/>
          </w:tcPr>
          <w:p w14:paraId="3361DE9D"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21</w:t>
            </w:r>
          </w:p>
        </w:tc>
        <w:tc>
          <w:tcPr>
            <w:tcW w:w="1068" w:type="pct"/>
          </w:tcPr>
          <w:p w14:paraId="4CA5E90D"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104035</w:t>
            </w:r>
          </w:p>
        </w:tc>
        <w:tc>
          <w:tcPr>
            <w:tcW w:w="3644" w:type="pct"/>
          </w:tcPr>
          <w:p w14:paraId="13EA8486"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Gyermekétkeztetés bölcsődében, fogy. nappali int.-ben</w:t>
            </w:r>
          </w:p>
        </w:tc>
      </w:tr>
      <w:tr w:rsidR="00DE760C" w:rsidRPr="00DE760C" w14:paraId="45BCF6A6" w14:textId="77777777" w:rsidTr="003466A9">
        <w:tc>
          <w:tcPr>
            <w:tcW w:w="288" w:type="pct"/>
            <w:vAlign w:val="center"/>
          </w:tcPr>
          <w:p w14:paraId="14C5AD47"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22</w:t>
            </w:r>
          </w:p>
        </w:tc>
        <w:tc>
          <w:tcPr>
            <w:tcW w:w="1068" w:type="pct"/>
          </w:tcPr>
          <w:p w14:paraId="7E9536B6"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104036</w:t>
            </w:r>
          </w:p>
        </w:tc>
        <w:tc>
          <w:tcPr>
            <w:tcW w:w="3644" w:type="pct"/>
          </w:tcPr>
          <w:p w14:paraId="3D60CD9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Munkahelyi étkeztetés bölcsődében</w:t>
            </w:r>
          </w:p>
        </w:tc>
      </w:tr>
      <w:tr w:rsidR="00DE760C" w:rsidRPr="00DE760C" w14:paraId="28713C24" w14:textId="77777777" w:rsidTr="003466A9">
        <w:tc>
          <w:tcPr>
            <w:tcW w:w="288" w:type="pct"/>
            <w:vAlign w:val="center"/>
          </w:tcPr>
          <w:p w14:paraId="7D4F0662"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23</w:t>
            </w:r>
          </w:p>
        </w:tc>
        <w:tc>
          <w:tcPr>
            <w:tcW w:w="1068" w:type="pct"/>
          </w:tcPr>
          <w:p w14:paraId="5BB4D3C3"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104037</w:t>
            </w:r>
          </w:p>
        </w:tc>
        <w:tc>
          <w:tcPr>
            <w:tcW w:w="3644" w:type="pct"/>
          </w:tcPr>
          <w:p w14:paraId="432CCAEA"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 xml:space="preserve">Intézményen kívüli gyermekétkeztetés </w:t>
            </w:r>
          </w:p>
        </w:tc>
      </w:tr>
      <w:tr w:rsidR="00DE760C" w:rsidRPr="00DE760C" w14:paraId="5443BF92" w14:textId="77777777" w:rsidTr="003466A9">
        <w:tc>
          <w:tcPr>
            <w:tcW w:w="288" w:type="pct"/>
            <w:vAlign w:val="center"/>
          </w:tcPr>
          <w:p w14:paraId="1B1CEF59"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24</w:t>
            </w:r>
          </w:p>
        </w:tc>
        <w:tc>
          <w:tcPr>
            <w:tcW w:w="1068" w:type="pct"/>
          </w:tcPr>
          <w:p w14:paraId="4016DAA3"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106010</w:t>
            </w:r>
          </w:p>
        </w:tc>
        <w:tc>
          <w:tcPr>
            <w:tcW w:w="3644" w:type="pct"/>
          </w:tcPr>
          <w:p w14:paraId="47CE669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Lakóingatlan szociális célú bérbeadása, üzemeltetése</w:t>
            </w:r>
          </w:p>
        </w:tc>
      </w:tr>
      <w:tr w:rsidR="00DE760C" w:rsidRPr="00DE760C" w14:paraId="3BA803FB" w14:textId="77777777" w:rsidTr="003466A9">
        <w:tc>
          <w:tcPr>
            <w:tcW w:w="288" w:type="pct"/>
            <w:vAlign w:val="center"/>
          </w:tcPr>
          <w:p w14:paraId="46192DC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25</w:t>
            </w:r>
          </w:p>
        </w:tc>
        <w:tc>
          <w:tcPr>
            <w:tcW w:w="1068" w:type="pct"/>
          </w:tcPr>
          <w:p w14:paraId="4EFD76F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107050</w:t>
            </w:r>
          </w:p>
        </w:tc>
        <w:tc>
          <w:tcPr>
            <w:tcW w:w="3644" w:type="pct"/>
          </w:tcPr>
          <w:p w14:paraId="6CCAD05A"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Szociális étkeztetés népkonyhán</w:t>
            </w:r>
          </w:p>
        </w:tc>
      </w:tr>
      <w:tr w:rsidR="00DE760C" w:rsidRPr="00DE760C" w14:paraId="7CB3438F" w14:textId="77777777" w:rsidTr="003466A9">
        <w:tc>
          <w:tcPr>
            <w:tcW w:w="288" w:type="pct"/>
            <w:vAlign w:val="center"/>
          </w:tcPr>
          <w:p w14:paraId="37AD949E"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26</w:t>
            </w:r>
          </w:p>
        </w:tc>
        <w:tc>
          <w:tcPr>
            <w:tcW w:w="1068" w:type="pct"/>
          </w:tcPr>
          <w:p w14:paraId="192B4279"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107051</w:t>
            </w:r>
          </w:p>
        </w:tc>
        <w:tc>
          <w:tcPr>
            <w:tcW w:w="3644" w:type="pct"/>
          </w:tcPr>
          <w:p w14:paraId="2BA1E3F7"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Szociális étkeztetés szociális konyhán</w:t>
            </w:r>
          </w:p>
        </w:tc>
      </w:tr>
      <w:tr w:rsidR="00DE760C" w:rsidRPr="00DE760C" w14:paraId="2EAA8906" w14:textId="77777777" w:rsidTr="003466A9">
        <w:tc>
          <w:tcPr>
            <w:tcW w:w="288" w:type="pct"/>
            <w:vAlign w:val="center"/>
          </w:tcPr>
          <w:p w14:paraId="0433B412"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27</w:t>
            </w:r>
          </w:p>
        </w:tc>
        <w:tc>
          <w:tcPr>
            <w:tcW w:w="1068" w:type="pct"/>
          </w:tcPr>
          <w:p w14:paraId="4E8FD867"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109010</w:t>
            </w:r>
          </w:p>
        </w:tc>
        <w:tc>
          <w:tcPr>
            <w:tcW w:w="3644" w:type="pct"/>
          </w:tcPr>
          <w:p w14:paraId="7F6DB44A"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Szociális szolgáltatások igazgatása</w:t>
            </w:r>
          </w:p>
        </w:tc>
      </w:tr>
    </w:tbl>
    <w:p w14:paraId="5F5774AF" w14:textId="77777777" w:rsidR="00DE760C" w:rsidRPr="00DE760C" w:rsidRDefault="00DE760C" w:rsidP="00DE760C">
      <w:pPr>
        <w:numPr>
          <w:ilvl w:val="1"/>
          <w:numId w:val="13"/>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DE760C">
        <w:rPr>
          <w:rFonts w:ascii="Cambria" w:hAnsi="Cambria"/>
          <w:sz w:val="22"/>
          <w:szCs w:val="22"/>
        </w:rPr>
        <w:t>A költségvetési szerv illetékessége, működési területe:Kiskunfélegyháza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14:paraId="39243EAF" w14:textId="77777777" w:rsidR="00DE760C" w:rsidRPr="00DE760C" w:rsidRDefault="00DE760C" w:rsidP="00DE760C">
      <w:pPr>
        <w:numPr>
          <w:ilvl w:val="0"/>
          <w:numId w:val="13"/>
        </w:numPr>
        <w:tabs>
          <w:tab w:val="left" w:leader="dot" w:pos="9072"/>
          <w:tab w:val="left" w:leader="dot" w:pos="9781"/>
        </w:tabs>
        <w:spacing w:before="720" w:after="480" w:line="276" w:lineRule="auto"/>
        <w:jc w:val="center"/>
        <w:rPr>
          <w:rFonts w:ascii="Cambria" w:hAnsi="Cambria"/>
          <w:b/>
          <w:sz w:val="28"/>
        </w:rPr>
      </w:pPr>
      <w:r w:rsidRPr="00DE760C">
        <w:rPr>
          <w:rFonts w:ascii="Cambria" w:hAnsi="Cambria"/>
          <w:b/>
          <w:sz w:val="28"/>
        </w:rPr>
        <w:t>A költségvetési szerv szervezete és működése</w:t>
      </w:r>
    </w:p>
    <w:p w14:paraId="3E8582A3" w14:textId="77777777" w:rsidR="00DE760C" w:rsidRPr="00DE760C" w:rsidRDefault="00DE760C" w:rsidP="00DE760C">
      <w:pPr>
        <w:numPr>
          <w:ilvl w:val="1"/>
          <w:numId w:val="13"/>
        </w:numPr>
        <w:tabs>
          <w:tab w:val="left" w:leader="dot" w:pos="9072"/>
          <w:tab w:val="left" w:leader="dot" w:pos="9781"/>
          <w:tab w:val="left" w:leader="dot" w:pos="16443"/>
        </w:tabs>
        <w:spacing w:before="80" w:after="200" w:line="276" w:lineRule="auto"/>
        <w:ind w:left="567" w:hanging="567"/>
        <w:jc w:val="both"/>
        <w:rPr>
          <w:rFonts w:ascii="Cambria" w:hAnsi="Cambria"/>
          <w:sz w:val="22"/>
          <w:szCs w:val="22"/>
        </w:rPr>
      </w:pPr>
      <w:r w:rsidRPr="00DE760C">
        <w:rPr>
          <w:rFonts w:ascii="Cambria" w:hAnsi="Cambria"/>
          <w:sz w:val="22"/>
          <w:szCs w:val="22"/>
        </w:rPr>
        <w:t>A költségvetési szerv vezetőjének megbízási rendje:A jegyző kinevezése a Mötv. 82. §-a, valamint a közszolgálati tisztviselőkről szóló 2011. évi CXCIX. törvény rendelkezéseinek megfelelően történik. A település polgármestere – pályázat alapján határozatlan időre – nevezi ki a jegyzőt.</w:t>
      </w:r>
    </w:p>
    <w:p w14:paraId="22F1707F" w14:textId="77777777" w:rsidR="00DE760C" w:rsidRPr="00DE760C" w:rsidRDefault="00DE760C" w:rsidP="00DE760C">
      <w:pPr>
        <w:numPr>
          <w:ilvl w:val="1"/>
          <w:numId w:val="13"/>
        </w:numPr>
        <w:tabs>
          <w:tab w:val="left" w:leader="dot" w:pos="9072"/>
          <w:tab w:val="left" w:leader="dot" w:pos="9781"/>
          <w:tab w:val="left" w:leader="dot" w:pos="16443"/>
        </w:tabs>
        <w:spacing w:before="80" w:after="200" w:line="276" w:lineRule="auto"/>
        <w:ind w:left="567" w:hanging="567"/>
        <w:jc w:val="both"/>
        <w:rPr>
          <w:rFonts w:ascii="Cambria" w:hAnsi="Cambria"/>
          <w:sz w:val="22"/>
          <w:szCs w:val="22"/>
        </w:rPr>
      </w:pPr>
      <w:r w:rsidRPr="00DE760C">
        <w:rPr>
          <w:rFonts w:ascii="Cambria" w:hAnsi="Cambria"/>
          <w:sz w:val="22"/>
          <w:szCs w:val="22"/>
        </w:rPr>
        <w:t>A költségvetési szervnél alkalmazásban álló személyek jogviszonya:</w:t>
      </w:r>
    </w:p>
    <w:tbl>
      <w:tblPr>
        <w:tblStyle w:val="Rcsostblzat2"/>
        <w:tblW w:w="5000" w:type="pct"/>
        <w:tblLook w:val="04A0" w:firstRow="1" w:lastRow="0" w:firstColumn="1" w:lastColumn="0" w:noHBand="0" w:noVBand="1"/>
      </w:tblPr>
      <w:tblGrid>
        <w:gridCol w:w="522"/>
        <w:gridCol w:w="3066"/>
        <w:gridCol w:w="5472"/>
      </w:tblGrid>
      <w:tr w:rsidR="00DE760C" w:rsidRPr="00DE760C" w14:paraId="125160A8" w14:textId="77777777" w:rsidTr="003466A9">
        <w:tc>
          <w:tcPr>
            <w:tcW w:w="288" w:type="pct"/>
            <w:vAlign w:val="center"/>
          </w:tcPr>
          <w:p w14:paraId="23758457"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p>
        </w:tc>
        <w:tc>
          <w:tcPr>
            <w:tcW w:w="1692" w:type="pct"/>
          </w:tcPr>
          <w:p w14:paraId="6E62CD07"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foglalkoztatási jogviszony</w:t>
            </w:r>
          </w:p>
        </w:tc>
        <w:tc>
          <w:tcPr>
            <w:tcW w:w="3020" w:type="pct"/>
          </w:tcPr>
          <w:p w14:paraId="5F607410"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jogviszonyt szabályozó jogszabály</w:t>
            </w:r>
          </w:p>
        </w:tc>
      </w:tr>
      <w:tr w:rsidR="00DE760C" w:rsidRPr="00DE760C" w14:paraId="3B1D3447" w14:textId="77777777" w:rsidTr="003466A9">
        <w:tc>
          <w:tcPr>
            <w:tcW w:w="288" w:type="pct"/>
            <w:vAlign w:val="center"/>
          </w:tcPr>
          <w:p w14:paraId="56F5D483"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1</w:t>
            </w:r>
          </w:p>
        </w:tc>
        <w:tc>
          <w:tcPr>
            <w:tcW w:w="1692" w:type="pct"/>
          </w:tcPr>
          <w:p w14:paraId="2FE68A5F"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köztisztviselői jogviszony</w:t>
            </w:r>
          </w:p>
        </w:tc>
        <w:tc>
          <w:tcPr>
            <w:tcW w:w="3020" w:type="pct"/>
          </w:tcPr>
          <w:p w14:paraId="3A571DC0"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a közszolgálati tisztviselőkről szóló 2011. évi CXCIX. törvény</w:t>
            </w:r>
          </w:p>
        </w:tc>
      </w:tr>
      <w:tr w:rsidR="00DE760C" w:rsidRPr="00DE760C" w14:paraId="2EDA708A" w14:textId="77777777" w:rsidTr="003466A9">
        <w:tc>
          <w:tcPr>
            <w:tcW w:w="288" w:type="pct"/>
            <w:vAlign w:val="center"/>
          </w:tcPr>
          <w:p w14:paraId="6A6B665A"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2</w:t>
            </w:r>
          </w:p>
        </w:tc>
        <w:tc>
          <w:tcPr>
            <w:tcW w:w="1692" w:type="pct"/>
          </w:tcPr>
          <w:p w14:paraId="35426D60"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közalkalmazotti jogviszony</w:t>
            </w:r>
          </w:p>
        </w:tc>
        <w:tc>
          <w:tcPr>
            <w:tcW w:w="3020" w:type="pct"/>
          </w:tcPr>
          <w:p w14:paraId="506ADE2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a közalkalmazottak jogállásáról szóló 1992. élvi XXXIII. törvény</w:t>
            </w:r>
          </w:p>
        </w:tc>
      </w:tr>
      <w:tr w:rsidR="00DE760C" w:rsidRPr="00DE760C" w14:paraId="73BBBBD9" w14:textId="77777777" w:rsidTr="003466A9">
        <w:tc>
          <w:tcPr>
            <w:tcW w:w="288" w:type="pct"/>
            <w:vAlign w:val="center"/>
          </w:tcPr>
          <w:p w14:paraId="0D1C3235"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3</w:t>
            </w:r>
          </w:p>
        </w:tc>
        <w:tc>
          <w:tcPr>
            <w:tcW w:w="1692" w:type="pct"/>
          </w:tcPr>
          <w:p w14:paraId="0DBEC717"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munkaviszony</w:t>
            </w:r>
          </w:p>
        </w:tc>
        <w:tc>
          <w:tcPr>
            <w:tcW w:w="3020" w:type="pct"/>
          </w:tcPr>
          <w:p w14:paraId="6AE87ACB"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Munka törvénykönyvéről szóló 2012. évi I. törvény</w:t>
            </w:r>
          </w:p>
        </w:tc>
      </w:tr>
      <w:tr w:rsidR="00DE760C" w:rsidRPr="00DE760C" w14:paraId="5DE252D8" w14:textId="77777777" w:rsidTr="003466A9">
        <w:tc>
          <w:tcPr>
            <w:tcW w:w="288" w:type="pct"/>
            <w:vAlign w:val="center"/>
          </w:tcPr>
          <w:p w14:paraId="042268A6" w14:textId="77777777" w:rsidR="00DE760C" w:rsidRPr="00DE760C" w:rsidRDefault="00DE760C" w:rsidP="00DE760C">
            <w:pPr>
              <w:tabs>
                <w:tab w:val="left" w:leader="dot" w:pos="9072"/>
                <w:tab w:val="left" w:leader="dot" w:pos="16443"/>
              </w:tabs>
              <w:spacing w:before="80"/>
              <w:jc w:val="center"/>
              <w:rPr>
                <w:rFonts w:ascii="Cambria" w:hAnsi="Cambria"/>
                <w:sz w:val="22"/>
                <w:szCs w:val="22"/>
              </w:rPr>
            </w:pPr>
            <w:r w:rsidRPr="00DE760C">
              <w:rPr>
                <w:rFonts w:ascii="Cambria" w:hAnsi="Cambria"/>
                <w:sz w:val="22"/>
                <w:szCs w:val="22"/>
              </w:rPr>
              <w:t>4</w:t>
            </w:r>
          </w:p>
        </w:tc>
        <w:tc>
          <w:tcPr>
            <w:tcW w:w="1692" w:type="pct"/>
          </w:tcPr>
          <w:p w14:paraId="371562AD"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megbízási jogviszony</w:t>
            </w:r>
          </w:p>
        </w:tc>
        <w:tc>
          <w:tcPr>
            <w:tcW w:w="3020" w:type="pct"/>
          </w:tcPr>
          <w:p w14:paraId="4A774D6E" w14:textId="77777777" w:rsidR="00DE760C" w:rsidRPr="00DE760C" w:rsidRDefault="00DE760C" w:rsidP="00DE760C">
            <w:pPr>
              <w:tabs>
                <w:tab w:val="left" w:leader="dot" w:pos="9072"/>
                <w:tab w:val="left" w:leader="dot" w:pos="16443"/>
              </w:tabs>
              <w:spacing w:before="80"/>
              <w:rPr>
                <w:rFonts w:ascii="Cambria" w:hAnsi="Cambria"/>
                <w:sz w:val="22"/>
                <w:szCs w:val="22"/>
              </w:rPr>
            </w:pPr>
            <w:r w:rsidRPr="00DE760C">
              <w:rPr>
                <w:rFonts w:ascii="Cambria" w:hAnsi="Cambria"/>
                <w:sz w:val="22"/>
                <w:szCs w:val="22"/>
              </w:rPr>
              <w:t>Polgári törvénykönyvről szóló 2013. évi V. törvény</w:t>
            </w:r>
          </w:p>
        </w:tc>
      </w:tr>
    </w:tbl>
    <w:p w14:paraId="4E911929" w14:textId="77777777" w:rsidR="00DE760C" w:rsidRPr="00DE760C" w:rsidRDefault="00DE760C" w:rsidP="00DE760C">
      <w:pPr>
        <w:spacing w:after="200" w:line="276" w:lineRule="auto"/>
        <w:rPr>
          <w:rFonts w:ascii="Arial" w:eastAsia="Calibri" w:hAnsi="Arial" w:cs="Arial"/>
          <w:color w:val="000000"/>
          <w:sz w:val="20"/>
          <w:szCs w:val="22"/>
          <w:lang w:eastAsia="en-US"/>
        </w:rPr>
      </w:pPr>
    </w:p>
    <w:p w14:paraId="2F7F1AEE" w14:textId="77777777" w:rsidR="00DE760C" w:rsidRPr="00DE760C" w:rsidRDefault="00DE760C" w:rsidP="00DE760C">
      <w:pPr>
        <w:jc w:val="both"/>
      </w:pPr>
      <w:r w:rsidRPr="00DE760C">
        <w:br w:type="page"/>
      </w:r>
    </w:p>
    <w:p w14:paraId="3A38D88E" w14:textId="77777777" w:rsidR="00DE760C" w:rsidRPr="00DE760C" w:rsidRDefault="00DE760C" w:rsidP="00DE760C">
      <w:pPr>
        <w:jc w:val="right"/>
        <w:rPr>
          <w:b/>
        </w:rPr>
      </w:pPr>
      <w:r w:rsidRPr="00DE760C">
        <w:rPr>
          <w:b/>
          <w:i/>
        </w:rPr>
        <w:lastRenderedPageBreak/>
        <w:t>2. sz. melléklet</w:t>
      </w:r>
    </w:p>
    <w:p w14:paraId="31D88CFD" w14:textId="77777777" w:rsidR="00DE760C" w:rsidRPr="00DE760C" w:rsidRDefault="00DE760C" w:rsidP="00DE760C">
      <w:pPr>
        <w:jc w:val="right"/>
        <w:rPr>
          <w:b/>
          <w:i/>
        </w:rPr>
      </w:pPr>
    </w:p>
    <w:p w14:paraId="5BA591BC" w14:textId="77777777" w:rsidR="00DE760C" w:rsidRPr="00DE760C" w:rsidRDefault="00DE760C" w:rsidP="00DE760C">
      <w:pPr>
        <w:jc w:val="center"/>
        <w:rPr>
          <w:b/>
          <w:bCs/>
          <w:i/>
          <w:iCs/>
          <w:sz w:val="28"/>
        </w:rPr>
      </w:pPr>
    </w:p>
    <w:p w14:paraId="79D4D29A" w14:textId="77777777" w:rsidR="00DE760C" w:rsidRPr="00DE760C" w:rsidRDefault="00DE760C" w:rsidP="00DE760C">
      <w:pPr>
        <w:jc w:val="center"/>
        <w:rPr>
          <w:b/>
          <w:bCs/>
          <w:i/>
          <w:iCs/>
          <w:sz w:val="28"/>
        </w:rPr>
      </w:pPr>
    </w:p>
    <w:p w14:paraId="74A06111" w14:textId="77777777" w:rsidR="00DE760C" w:rsidRPr="00DE760C" w:rsidRDefault="00DE760C" w:rsidP="00DE760C">
      <w:pPr>
        <w:jc w:val="center"/>
        <w:rPr>
          <w:b/>
          <w:bCs/>
          <w:i/>
          <w:iCs/>
          <w:sz w:val="28"/>
        </w:rPr>
      </w:pPr>
    </w:p>
    <w:p w14:paraId="47B8C495" w14:textId="77777777" w:rsidR="00DE760C" w:rsidRPr="00DE760C" w:rsidRDefault="00DE760C" w:rsidP="00DE760C">
      <w:pPr>
        <w:jc w:val="center"/>
        <w:rPr>
          <w:b/>
          <w:bCs/>
          <w:i/>
          <w:iCs/>
          <w:sz w:val="28"/>
        </w:rPr>
      </w:pPr>
      <w:r w:rsidRPr="00DE760C">
        <w:rPr>
          <w:b/>
          <w:bCs/>
          <w:i/>
          <w:iCs/>
          <w:sz w:val="28"/>
        </w:rPr>
        <w:t>A KÉPZETTSÉGI PÓTLÉKRA JOGOSÍTÓ MUNKAKÖRÖK</w:t>
      </w:r>
    </w:p>
    <w:p w14:paraId="165A6844" w14:textId="77777777" w:rsidR="00DE760C" w:rsidRPr="00DE760C" w:rsidRDefault="00DE760C" w:rsidP="00DE760C">
      <w:pPr>
        <w:jc w:val="center"/>
        <w:rPr>
          <w:b/>
          <w:bCs/>
          <w:i/>
          <w:iCs/>
          <w:sz w:val="28"/>
        </w:rPr>
      </w:pPr>
      <w:r w:rsidRPr="00DE760C">
        <w:rPr>
          <w:b/>
          <w:bCs/>
          <w:i/>
          <w:iCs/>
          <w:sz w:val="28"/>
        </w:rPr>
        <w:t>ÉS KÉPZETTSÉGEK JEGYZÉKE</w:t>
      </w:r>
    </w:p>
    <w:p w14:paraId="255EADE7" w14:textId="77777777" w:rsidR="00DE760C" w:rsidRPr="00DE760C" w:rsidRDefault="00DE760C" w:rsidP="00DE760C"/>
    <w:p w14:paraId="3C424F69" w14:textId="77777777" w:rsidR="00DE760C" w:rsidRPr="00DE760C" w:rsidRDefault="00DE760C" w:rsidP="00DE760C"/>
    <w:p w14:paraId="56ED367A" w14:textId="77777777" w:rsidR="00DE760C" w:rsidRPr="00DE760C" w:rsidRDefault="00DE760C" w:rsidP="00DE760C"/>
    <w:p w14:paraId="654FBD29" w14:textId="77777777" w:rsidR="00DE760C" w:rsidRPr="00DE760C" w:rsidRDefault="00DE760C" w:rsidP="00DE760C"/>
    <w:p w14:paraId="3F18BBBD" w14:textId="77777777" w:rsidR="00DE760C" w:rsidRPr="00DE760C" w:rsidRDefault="00DE760C" w:rsidP="00DE760C">
      <w:pPr>
        <w:jc w:val="center"/>
        <w:rPr>
          <w:bCs/>
          <w:iCs/>
          <w:sz w:val="28"/>
        </w:rPr>
      </w:pPr>
      <w:r w:rsidRPr="00DE760C">
        <w:rPr>
          <w:bCs/>
          <w:iCs/>
          <w:sz w:val="28"/>
        </w:rPr>
        <w:t>Képzettségi pótlékra jogosító</w:t>
      </w:r>
    </w:p>
    <w:p w14:paraId="32E72671" w14:textId="77777777" w:rsidR="00DE760C" w:rsidRPr="00DE760C" w:rsidRDefault="00DE760C" w:rsidP="00DE760C">
      <w:pPr>
        <w:jc w:val="center"/>
        <w:rPr>
          <w:bCs/>
          <w:iCs/>
          <w:sz w:val="28"/>
        </w:rPr>
      </w:pPr>
    </w:p>
    <w:p w14:paraId="68BA7C4A" w14:textId="77777777" w:rsidR="00DE760C" w:rsidRPr="00DE760C" w:rsidRDefault="00DE760C" w:rsidP="00DE760C">
      <w:pPr>
        <w:jc w:val="both"/>
        <w:rPr>
          <w:bCs/>
          <w:iCs/>
        </w:rPr>
      </w:pPr>
    </w:p>
    <w:tbl>
      <w:tblPr>
        <w:tblW w:w="9195" w:type="dxa"/>
        <w:tblInd w:w="55" w:type="dxa"/>
        <w:tblCellMar>
          <w:left w:w="70" w:type="dxa"/>
          <w:right w:w="70" w:type="dxa"/>
        </w:tblCellMar>
        <w:tblLook w:val="0000" w:firstRow="0" w:lastRow="0" w:firstColumn="0" w:lastColumn="0" w:noHBand="0" w:noVBand="0"/>
      </w:tblPr>
      <w:tblGrid>
        <w:gridCol w:w="482"/>
        <w:gridCol w:w="4753"/>
        <w:gridCol w:w="960"/>
        <w:gridCol w:w="3000"/>
      </w:tblGrid>
      <w:tr w:rsidR="00DE760C" w:rsidRPr="00DE760C" w14:paraId="30D492EC" w14:textId="77777777" w:rsidTr="003466A9">
        <w:trPr>
          <w:trHeight w:val="506"/>
        </w:trPr>
        <w:tc>
          <w:tcPr>
            <w:tcW w:w="5235" w:type="dxa"/>
            <w:gridSpan w:val="2"/>
            <w:tcBorders>
              <w:top w:val="single" w:sz="8" w:space="0" w:color="auto"/>
              <w:left w:val="nil"/>
              <w:bottom w:val="single" w:sz="8" w:space="0" w:color="auto"/>
              <w:right w:val="nil"/>
            </w:tcBorders>
            <w:shd w:val="clear" w:color="auto" w:fill="auto"/>
            <w:noWrap/>
            <w:vAlign w:val="center"/>
          </w:tcPr>
          <w:p w14:paraId="553F0869" w14:textId="77777777" w:rsidR="00DE760C" w:rsidRPr="00DE760C" w:rsidRDefault="00DE760C" w:rsidP="00DE760C">
            <w:pPr>
              <w:jc w:val="center"/>
              <w:rPr>
                <w:b/>
                <w:bCs/>
                <w:i/>
                <w:iCs/>
              </w:rPr>
            </w:pPr>
            <w:r w:rsidRPr="00DE760C">
              <w:rPr>
                <w:b/>
                <w:bCs/>
                <w:i/>
                <w:iCs/>
              </w:rPr>
              <w:t>m u n k a k ö r ö k</w:t>
            </w:r>
          </w:p>
        </w:tc>
        <w:tc>
          <w:tcPr>
            <w:tcW w:w="960" w:type="dxa"/>
            <w:tcBorders>
              <w:top w:val="single" w:sz="8" w:space="0" w:color="auto"/>
              <w:left w:val="nil"/>
              <w:bottom w:val="single" w:sz="8" w:space="0" w:color="auto"/>
              <w:right w:val="nil"/>
            </w:tcBorders>
            <w:shd w:val="clear" w:color="auto" w:fill="auto"/>
            <w:noWrap/>
            <w:vAlign w:val="center"/>
          </w:tcPr>
          <w:p w14:paraId="6E3282B4" w14:textId="77777777" w:rsidR="00DE760C" w:rsidRPr="00DE760C" w:rsidRDefault="00DE760C" w:rsidP="00DE760C">
            <w:pPr>
              <w:jc w:val="center"/>
              <w:rPr>
                <w:b/>
                <w:bCs/>
                <w:i/>
                <w:iCs/>
              </w:rPr>
            </w:pPr>
            <w:r w:rsidRPr="00DE760C">
              <w:rPr>
                <w:b/>
                <w:bCs/>
                <w:i/>
                <w:iCs/>
              </w:rPr>
              <w:t> </w:t>
            </w:r>
          </w:p>
        </w:tc>
        <w:tc>
          <w:tcPr>
            <w:tcW w:w="3000" w:type="dxa"/>
            <w:tcBorders>
              <w:top w:val="single" w:sz="8" w:space="0" w:color="auto"/>
              <w:left w:val="nil"/>
              <w:bottom w:val="single" w:sz="8" w:space="0" w:color="auto"/>
              <w:right w:val="nil"/>
            </w:tcBorders>
            <w:shd w:val="clear" w:color="auto" w:fill="auto"/>
            <w:vAlign w:val="center"/>
          </w:tcPr>
          <w:p w14:paraId="22CD1613" w14:textId="77777777" w:rsidR="00DE760C" w:rsidRPr="00DE760C" w:rsidRDefault="00DE760C" w:rsidP="00DE760C">
            <w:pPr>
              <w:jc w:val="center"/>
              <w:rPr>
                <w:b/>
                <w:bCs/>
                <w:i/>
                <w:iCs/>
              </w:rPr>
            </w:pPr>
            <w:r w:rsidRPr="00DE760C">
              <w:rPr>
                <w:b/>
                <w:bCs/>
                <w:i/>
                <w:iCs/>
              </w:rPr>
              <w:t>k é p z e t t s é g e k</w:t>
            </w:r>
          </w:p>
        </w:tc>
      </w:tr>
      <w:tr w:rsidR="00DE760C" w:rsidRPr="00DE760C" w14:paraId="14371825" w14:textId="77777777" w:rsidTr="003466A9">
        <w:trPr>
          <w:trHeight w:val="630"/>
        </w:trPr>
        <w:tc>
          <w:tcPr>
            <w:tcW w:w="482" w:type="dxa"/>
            <w:tcBorders>
              <w:top w:val="nil"/>
              <w:left w:val="nil"/>
              <w:bottom w:val="nil"/>
              <w:right w:val="nil"/>
            </w:tcBorders>
            <w:shd w:val="clear" w:color="auto" w:fill="auto"/>
            <w:noWrap/>
          </w:tcPr>
          <w:p w14:paraId="66152E2A" w14:textId="77777777" w:rsidR="00DE760C" w:rsidRPr="00DE760C" w:rsidRDefault="00DE760C" w:rsidP="00DE760C">
            <w:pPr>
              <w:jc w:val="center"/>
            </w:pPr>
            <w:r w:rsidRPr="00DE760C">
              <w:t>(1)</w:t>
            </w:r>
          </w:p>
        </w:tc>
        <w:tc>
          <w:tcPr>
            <w:tcW w:w="4753" w:type="dxa"/>
            <w:tcBorders>
              <w:top w:val="nil"/>
              <w:left w:val="nil"/>
              <w:bottom w:val="nil"/>
              <w:right w:val="nil"/>
            </w:tcBorders>
            <w:shd w:val="clear" w:color="auto" w:fill="auto"/>
            <w:vAlign w:val="center"/>
          </w:tcPr>
          <w:p w14:paraId="5598F792" w14:textId="77777777" w:rsidR="00DE760C" w:rsidRPr="00DE760C" w:rsidRDefault="00DE760C" w:rsidP="00DE760C">
            <w:pPr>
              <w:jc w:val="both"/>
            </w:pPr>
            <w:r w:rsidRPr="00DE760C">
              <w:t>II. besorolási osztályba tartozó pénzügyi ügyintéző</w:t>
            </w:r>
          </w:p>
        </w:tc>
        <w:tc>
          <w:tcPr>
            <w:tcW w:w="960" w:type="dxa"/>
            <w:tcBorders>
              <w:top w:val="nil"/>
              <w:left w:val="nil"/>
              <w:bottom w:val="nil"/>
              <w:right w:val="nil"/>
            </w:tcBorders>
            <w:shd w:val="clear" w:color="auto" w:fill="auto"/>
            <w:noWrap/>
            <w:vAlign w:val="bottom"/>
          </w:tcPr>
          <w:p w14:paraId="685E6E9C" w14:textId="77777777" w:rsidR="00DE760C" w:rsidRPr="00DE760C" w:rsidRDefault="00DE760C" w:rsidP="00DE760C"/>
        </w:tc>
        <w:tc>
          <w:tcPr>
            <w:tcW w:w="3000" w:type="dxa"/>
            <w:tcBorders>
              <w:top w:val="nil"/>
              <w:left w:val="nil"/>
              <w:bottom w:val="nil"/>
              <w:right w:val="nil"/>
            </w:tcBorders>
            <w:shd w:val="clear" w:color="auto" w:fill="auto"/>
            <w:vAlign w:val="center"/>
          </w:tcPr>
          <w:p w14:paraId="09C636F5" w14:textId="77777777" w:rsidR="00DE760C" w:rsidRPr="00DE760C" w:rsidRDefault="00DE760C" w:rsidP="00DE760C">
            <w:pPr>
              <w:jc w:val="both"/>
            </w:pPr>
            <w:r w:rsidRPr="00DE760C">
              <w:t>mérlegképes könyvelői szakképesítés</w:t>
            </w:r>
          </w:p>
        </w:tc>
      </w:tr>
      <w:tr w:rsidR="00DE760C" w:rsidRPr="00DE760C" w14:paraId="189FC253" w14:textId="77777777" w:rsidTr="003466A9">
        <w:trPr>
          <w:trHeight w:val="264"/>
        </w:trPr>
        <w:tc>
          <w:tcPr>
            <w:tcW w:w="482" w:type="dxa"/>
            <w:tcBorders>
              <w:top w:val="nil"/>
              <w:left w:val="nil"/>
              <w:bottom w:val="nil"/>
              <w:right w:val="nil"/>
            </w:tcBorders>
            <w:shd w:val="clear" w:color="auto" w:fill="auto"/>
            <w:noWrap/>
          </w:tcPr>
          <w:p w14:paraId="20A5ED54" w14:textId="77777777" w:rsidR="00DE760C" w:rsidRPr="00DE760C" w:rsidRDefault="00DE760C" w:rsidP="00DE760C">
            <w:pPr>
              <w:jc w:val="center"/>
            </w:pPr>
          </w:p>
        </w:tc>
        <w:tc>
          <w:tcPr>
            <w:tcW w:w="4753" w:type="dxa"/>
            <w:tcBorders>
              <w:top w:val="nil"/>
              <w:left w:val="nil"/>
              <w:bottom w:val="nil"/>
              <w:right w:val="nil"/>
            </w:tcBorders>
            <w:shd w:val="clear" w:color="auto" w:fill="auto"/>
            <w:vAlign w:val="center"/>
          </w:tcPr>
          <w:p w14:paraId="188E7799" w14:textId="77777777" w:rsidR="00DE760C" w:rsidRPr="00DE760C" w:rsidRDefault="00DE760C" w:rsidP="00DE760C">
            <w:pPr>
              <w:jc w:val="both"/>
            </w:pPr>
          </w:p>
        </w:tc>
        <w:tc>
          <w:tcPr>
            <w:tcW w:w="960" w:type="dxa"/>
            <w:tcBorders>
              <w:top w:val="nil"/>
              <w:left w:val="nil"/>
              <w:bottom w:val="nil"/>
              <w:right w:val="nil"/>
            </w:tcBorders>
            <w:shd w:val="clear" w:color="auto" w:fill="auto"/>
            <w:noWrap/>
            <w:vAlign w:val="bottom"/>
          </w:tcPr>
          <w:p w14:paraId="2C8EF862" w14:textId="77777777" w:rsidR="00DE760C" w:rsidRPr="00DE760C" w:rsidRDefault="00DE760C" w:rsidP="00DE760C"/>
        </w:tc>
        <w:tc>
          <w:tcPr>
            <w:tcW w:w="3000" w:type="dxa"/>
            <w:tcBorders>
              <w:top w:val="nil"/>
              <w:left w:val="nil"/>
              <w:bottom w:val="nil"/>
              <w:right w:val="nil"/>
            </w:tcBorders>
            <w:shd w:val="clear" w:color="auto" w:fill="auto"/>
            <w:vAlign w:val="center"/>
          </w:tcPr>
          <w:p w14:paraId="03DB8C3D" w14:textId="77777777" w:rsidR="00DE760C" w:rsidRPr="00DE760C" w:rsidRDefault="00DE760C" w:rsidP="00DE760C">
            <w:pPr>
              <w:jc w:val="both"/>
            </w:pPr>
          </w:p>
        </w:tc>
      </w:tr>
      <w:tr w:rsidR="00DE760C" w:rsidRPr="00DE760C" w14:paraId="5B363091" w14:textId="77777777" w:rsidTr="003466A9">
        <w:trPr>
          <w:trHeight w:val="630"/>
        </w:trPr>
        <w:tc>
          <w:tcPr>
            <w:tcW w:w="482" w:type="dxa"/>
            <w:tcBorders>
              <w:top w:val="nil"/>
              <w:left w:val="nil"/>
              <w:bottom w:val="nil"/>
              <w:right w:val="nil"/>
            </w:tcBorders>
            <w:shd w:val="clear" w:color="auto" w:fill="auto"/>
            <w:noWrap/>
          </w:tcPr>
          <w:p w14:paraId="43EEAC8A" w14:textId="77777777" w:rsidR="00DE760C" w:rsidRPr="00DE760C" w:rsidRDefault="00DE760C" w:rsidP="00DE760C">
            <w:pPr>
              <w:jc w:val="center"/>
            </w:pPr>
            <w:r w:rsidRPr="00DE760C">
              <w:t>(2)</w:t>
            </w:r>
          </w:p>
        </w:tc>
        <w:tc>
          <w:tcPr>
            <w:tcW w:w="4753" w:type="dxa"/>
            <w:tcBorders>
              <w:top w:val="nil"/>
              <w:left w:val="nil"/>
              <w:bottom w:val="nil"/>
              <w:right w:val="nil"/>
            </w:tcBorders>
            <w:shd w:val="clear" w:color="auto" w:fill="auto"/>
            <w:vAlign w:val="center"/>
          </w:tcPr>
          <w:p w14:paraId="365E016D" w14:textId="77777777" w:rsidR="00DE760C" w:rsidRPr="00DE760C" w:rsidRDefault="00DE760C" w:rsidP="00DE760C">
            <w:pPr>
              <w:jc w:val="both"/>
            </w:pPr>
            <w:r w:rsidRPr="00DE760C">
              <w:t>II. besorolási osztályba tartozó szociálpolitikai ügyintéző</w:t>
            </w:r>
          </w:p>
        </w:tc>
        <w:tc>
          <w:tcPr>
            <w:tcW w:w="960" w:type="dxa"/>
            <w:tcBorders>
              <w:top w:val="nil"/>
              <w:left w:val="nil"/>
              <w:bottom w:val="nil"/>
              <w:right w:val="nil"/>
            </w:tcBorders>
            <w:shd w:val="clear" w:color="auto" w:fill="auto"/>
            <w:noWrap/>
            <w:vAlign w:val="bottom"/>
          </w:tcPr>
          <w:p w14:paraId="4F697D86" w14:textId="77777777" w:rsidR="00DE760C" w:rsidRPr="00DE760C" w:rsidRDefault="00DE760C" w:rsidP="00DE760C"/>
        </w:tc>
        <w:tc>
          <w:tcPr>
            <w:tcW w:w="3000" w:type="dxa"/>
            <w:tcBorders>
              <w:top w:val="nil"/>
              <w:left w:val="nil"/>
              <w:bottom w:val="nil"/>
              <w:right w:val="nil"/>
            </w:tcBorders>
            <w:shd w:val="clear" w:color="auto" w:fill="auto"/>
            <w:vAlign w:val="center"/>
          </w:tcPr>
          <w:p w14:paraId="1D017019" w14:textId="77777777" w:rsidR="00DE760C" w:rsidRPr="00DE760C" w:rsidRDefault="00DE760C" w:rsidP="00DE760C">
            <w:pPr>
              <w:jc w:val="both"/>
            </w:pPr>
            <w:r w:rsidRPr="00DE760C">
              <w:t>felsőfokú szociálpolitikai szakképesítés</w:t>
            </w:r>
          </w:p>
        </w:tc>
      </w:tr>
      <w:tr w:rsidR="00DE760C" w:rsidRPr="00DE760C" w14:paraId="3EBFD6E6" w14:textId="77777777" w:rsidTr="003466A9">
        <w:trPr>
          <w:trHeight w:val="239"/>
        </w:trPr>
        <w:tc>
          <w:tcPr>
            <w:tcW w:w="482" w:type="dxa"/>
            <w:tcBorders>
              <w:top w:val="nil"/>
              <w:left w:val="nil"/>
              <w:bottom w:val="nil"/>
              <w:right w:val="nil"/>
            </w:tcBorders>
            <w:shd w:val="clear" w:color="auto" w:fill="auto"/>
            <w:noWrap/>
          </w:tcPr>
          <w:p w14:paraId="48F22170" w14:textId="77777777" w:rsidR="00DE760C" w:rsidRPr="00DE760C" w:rsidRDefault="00DE760C" w:rsidP="00DE760C">
            <w:pPr>
              <w:jc w:val="center"/>
            </w:pPr>
          </w:p>
        </w:tc>
        <w:tc>
          <w:tcPr>
            <w:tcW w:w="4753" w:type="dxa"/>
            <w:tcBorders>
              <w:top w:val="nil"/>
              <w:left w:val="nil"/>
              <w:bottom w:val="nil"/>
              <w:right w:val="nil"/>
            </w:tcBorders>
            <w:shd w:val="clear" w:color="auto" w:fill="auto"/>
            <w:vAlign w:val="center"/>
          </w:tcPr>
          <w:p w14:paraId="0BF99BB5" w14:textId="77777777" w:rsidR="00DE760C" w:rsidRPr="00DE760C" w:rsidRDefault="00DE760C" w:rsidP="00DE760C">
            <w:pPr>
              <w:jc w:val="both"/>
            </w:pPr>
          </w:p>
        </w:tc>
        <w:tc>
          <w:tcPr>
            <w:tcW w:w="960" w:type="dxa"/>
            <w:tcBorders>
              <w:top w:val="nil"/>
              <w:left w:val="nil"/>
              <w:bottom w:val="nil"/>
              <w:right w:val="nil"/>
            </w:tcBorders>
            <w:shd w:val="clear" w:color="auto" w:fill="auto"/>
            <w:noWrap/>
            <w:vAlign w:val="bottom"/>
          </w:tcPr>
          <w:p w14:paraId="01D73651" w14:textId="77777777" w:rsidR="00DE760C" w:rsidRPr="00DE760C" w:rsidRDefault="00DE760C" w:rsidP="00DE760C"/>
        </w:tc>
        <w:tc>
          <w:tcPr>
            <w:tcW w:w="3000" w:type="dxa"/>
            <w:tcBorders>
              <w:top w:val="nil"/>
              <w:left w:val="nil"/>
              <w:bottom w:val="nil"/>
              <w:right w:val="nil"/>
            </w:tcBorders>
            <w:shd w:val="clear" w:color="auto" w:fill="auto"/>
            <w:vAlign w:val="center"/>
          </w:tcPr>
          <w:p w14:paraId="384B6072" w14:textId="77777777" w:rsidR="00DE760C" w:rsidRPr="00DE760C" w:rsidRDefault="00DE760C" w:rsidP="00DE760C">
            <w:pPr>
              <w:jc w:val="both"/>
            </w:pPr>
          </w:p>
        </w:tc>
      </w:tr>
      <w:tr w:rsidR="00DE760C" w:rsidRPr="00DE760C" w14:paraId="7BF17EEA" w14:textId="77777777" w:rsidTr="003466A9">
        <w:trPr>
          <w:trHeight w:val="630"/>
        </w:trPr>
        <w:tc>
          <w:tcPr>
            <w:tcW w:w="482" w:type="dxa"/>
            <w:tcBorders>
              <w:top w:val="nil"/>
              <w:left w:val="nil"/>
              <w:bottom w:val="nil"/>
              <w:right w:val="nil"/>
            </w:tcBorders>
            <w:shd w:val="clear" w:color="auto" w:fill="auto"/>
            <w:noWrap/>
          </w:tcPr>
          <w:p w14:paraId="60A40C18" w14:textId="77777777" w:rsidR="00DE760C" w:rsidRPr="00DE760C" w:rsidRDefault="00DE760C" w:rsidP="00DE760C">
            <w:pPr>
              <w:jc w:val="center"/>
            </w:pPr>
            <w:r w:rsidRPr="00DE760C">
              <w:t>(3)</w:t>
            </w:r>
          </w:p>
        </w:tc>
        <w:tc>
          <w:tcPr>
            <w:tcW w:w="4753" w:type="dxa"/>
            <w:tcBorders>
              <w:top w:val="nil"/>
              <w:left w:val="nil"/>
              <w:bottom w:val="nil"/>
              <w:right w:val="nil"/>
            </w:tcBorders>
            <w:shd w:val="clear" w:color="auto" w:fill="auto"/>
            <w:vAlign w:val="center"/>
          </w:tcPr>
          <w:p w14:paraId="1070ED0F" w14:textId="77777777" w:rsidR="00DE760C" w:rsidRPr="00DE760C" w:rsidRDefault="00DE760C" w:rsidP="00DE760C">
            <w:pPr>
              <w:jc w:val="both"/>
            </w:pPr>
            <w:r w:rsidRPr="00DE760C">
              <w:t>II. besorolási osztályba tartozó adóügyi ügyintéző</w:t>
            </w:r>
          </w:p>
        </w:tc>
        <w:tc>
          <w:tcPr>
            <w:tcW w:w="960" w:type="dxa"/>
            <w:tcBorders>
              <w:top w:val="nil"/>
              <w:left w:val="nil"/>
              <w:bottom w:val="nil"/>
              <w:right w:val="nil"/>
            </w:tcBorders>
            <w:shd w:val="clear" w:color="auto" w:fill="auto"/>
            <w:noWrap/>
            <w:vAlign w:val="bottom"/>
          </w:tcPr>
          <w:p w14:paraId="574300FC" w14:textId="77777777" w:rsidR="00DE760C" w:rsidRPr="00DE760C" w:rsidRDefault="00DE760C" w:rsidP="00DE760C"/>
        </w:tc>
        <w:tc>
          <w:tcPr>
            <w:tcW w:w="3000" w:type="dxa"/>
            <w:tcBorders>
              <w:top w:val="nil"/>
              <w:left w:val="nil"/>
              <w:bottom w:val="nil"/>
              <w:right w:val="nil"/>
            </w:tcBorders>
            <w:shd w:val="clear" w:color="auto" w:fill="auto"/>
            <w:vAlign w:val="center"/>
          </w:tcPr>
          <w:p w14:paraId="4089A7A7" w14:textId="77777777" w:rsidR="00DE760C" w:rsidRPr="00DE760C" w:rsidRDefault="00DE760C" w:rsidP="00DE760C">
            <w:pPr>
              <w:jc w:val="both"/>
            </w:pPr>
            <w:r w:rsidRPr="00DE760C">
              <w:t>mérlegképes könyvelői szakképesítés</w:t>
            </w:r>
          </w:p>
        </w:tc>
      </w:tr>
      <w:tr w:rsidR="00DE760C" w:rsidRPr="00DE760C" w14:paraId="448CB65F" w14:textId="77777777" w:rsidTr="003466A9">
        <w:trPr>
          <w:trHeight w:val="630"/>
        </w:trPr>
        <w:tc>
          <w:tcPr>
            <w:tcW w:w="482" w:type="dxa"/>
            <w:tcBorders>
              <w:top w:val="nil"/>
              <w:left w:val="nil"/>
              <w:bottom w:val="nil"/>
              <w:right w:val="nil"/>
            </w:tcBorders>
            <w:shd w:val="clear" w:color="auto" w:fill="auto"/>
            <w:noWrap/>
          </w:tcPr>
          <w:p w14:paraId="7A9EE19F" w14:textId="77777777" w:rsidR="00DE760C" w:rsidRPr="00DE760C" w:rsidRDefault="00DE760C" w:rsidP="00DE760C">
            <w:pPr>
              <w:jc w:val="center"/>
            </w:pPr>
            <w:r w:rsidRPr="00DE760C">
              <w:t xml:space="preserve">(4) </w:t>
            </w:r>
          </w:p>
        </w:tc>
        <w:tc>
          <w:tcPr>
            <w:tcW w:w="4753" w:type="dxa"/>
            <w:tcBorders>
              <w:top w:val="nil"/>
              <w:left w:val="nil"/>
              <w:bottom w:val="nil"/>
              <w:right w:val="nil"/>
            </w:tcBorders>
            <w:shd w:val="clear" w:color="auto" w:fill="auto"/>
            <w:vAlign w:val="center"/>
          </w:tcPr>
          <w:p w14:paraId="3C429277" w14:textId="77777777" w:rsidR="00DE760C" w:rsidRPr="00DE760C" w:rsidRDefault="00DE760C" w:rsidP="00DE760C">
            <w:pPr>
              <w:jc w:val="both"/>
            </w:pPr>
            <w:r w:rsidRPr="00DE760C">
              <w:t>II. besorolási osztályba tartozó köztisztviselő</w:t>
            </w:r>
          </w:p>
        </w:tc>
        <w:tc>
          <w:tcPr>
            <w:tcW w:w="960" w:type="dxa"/>
            <w:tcBorders>
              <w:top w:val="nil"/>
              <w:left w:val="nil"/>
              <w:bottom w:val="nil"/>
              <w:right w:val="nil"/>
            </w:tcBorders>
            <w:shd w:val="clear" w:color="auto" w:fill="auto"/>
            <w:noWrap/>
            <w:vAlign w:val="bottom"/>
          </w:tcPr>
          <w:p w14:paraId="60F9A2E4" w14:textId="77777777" w:rsidR="00DE760C" w:rsidRPr="00DE760C" w:rsidRDefault="00DE760C" w:rsidP="00DE760C"/>
        </w:tc>
        <w:tc>
          <w:tcPr>
            <w:tcW w:w="3000" w:type="dxa"/>
            <w:tcBorders>
              <w:top w:val="nil"/>
              <w:left w:val="nil"/>
              <w:bottom w:val="nil"/>
              <w:right w:val="nil"/>
            </w:tcBorders>
            <w:shd w:val="clear" w:color="auto" w:fill="auto"/>
            <w:vAlign w:val="center"/>
          </w:tcPr>
          <w:p w14:paraId="63EADF7D" w14:textId="77777777" w:rsidR="00DE760C" w:rsidRPr="00DE760C" w:rsidRDefault="00DE760C" w:rsidP="00DE760C">
            <w:pPr>
              <w:jc w:val="both"/>
            </w:pPr>
            <w:r w:rsidRPr="00DE760C">
              <w:t>jogi asszisztens szakképesítés</w:t>
            </w:r>
          </w:p>
        </w:tc>
      </w:tr>
      <w:tr w:rsidR="00DE760C" w:rsidRPr="00DE760C" w14:paraId="7F6EB862" w14:textId="77777777" w:rsidTr="003466A9">
        <w:trPr>
          <w:trHeight w:val="630"/>
        </w:trPr>
        <w:tc>
          <w:tcPr>
            <w:tcW w:w="482" w:type="dxa"/>
            <w:tcBorders>
              <w:top w:val="nil"/>
              <w:left w:val="nil"/>
              <w:bottom w:val="nil"/>
              <w:right w:val="nil"/>
            </w:tcBorders>
            <w:shd w:val="clear" w:color="auto" w:fill="auto"/>
            <w:noWrap/>
          </w:tcPr>
          <w:p w14:paraId="653D2CEE" w14:textId="77777777" w:rsidR="00DE760C" w:rsidRPr="00DE760C" w:rsidRDefault="00DE760C" w:rsidP="00DE760C">
            <w:pPr>
              <w:jc w:val="center"/>
            </w:pPr>
            <w:r w:rsidRPr="00DE760C">
              <w:t>(5)</w:t>
            </w:r>
          </w:p>
        </w:tc>
        <w:tc>
          <w:tcPr>
            <w:tcW w:w="4753" w:type="dxa"/>
            <w:tcBorders>
              <w:top w:val="nil"/>
              <w:left w:val="nil"/>
              <w:bottom w:val="nil"/>
              <w:right w:val="nil"/>
            </w:tcBorders>
            <w:shd w:val="clear" w:color="auto" w:fill="auto"/>
            <w:vAlign w:val="center"/>
          </w:tcPr>
          <w:p w14:paraId="76F19F2B" w14:textId="77777777" w:rsidR="00DE760C" w:rsidRPr="00DE760C" w:rsidRDefault="00DE760C" w:rsidP="00DE760C">
            <w:pPr>
              <w:jc w:val="both"/>
            </w:pPr>
            <w:r w:rsidRPr="00DE760C">
              <w:t>I. és II. besorolási osztályba tartozó köztisztviselő</w:t>
            </w:r>
          </w:p>
        </w:tc>
        <w:tc>
          <w:tcPr>
            <w:tcW w:w="960" w:type="dxa"/>
            <w:tcBorders>
              <w:top w:val="nil"/>
              <w:left w:val="nil"/>
              <w:bottom w:val="nil"/>
              <w:right w:val="nil"/>
            </w:tcBorders>
            <w:shd w:val="clear" w:color="auto" w:fill="auto"/>
            <w:noWrap/>
            <w:vAlign w:val="bottom"/>
          </w:tcPr>
          <w:p w14:paraId="2E74265D" w14:textId="77777777" w:rsidR="00DE760C" w:rsidRPr="00DE760C" w:rsidRDefault="00DE760C" w:rsidP="00DE760C"/>
        </w:tc>
        <w:tc>
          <w:tcPr>
            <w:tcW w:w="3000" w:type="dxa"/>
            <w:tcBorders>
              <w:top w:val="nil"/>
              <w:left w:val="nil"/>
              <w:bottom w:val="nil"/>
              <w:right w:val="nil"/>
            </w:tcBorders>
            <w:shd w:val="clear" w:color="auto" w:fill="auto"/>
            <w:vAlign w:val="center"/>
          </w:tcPr>
          <w:p w14:paraId="38F08D6F" w14:textId="77777777" w:rsidR="00DE760C" w:rsidRPr="00DE760C" w:rsidRDefault="00DE760C" w:rsidP="00DE760C">
            <w:pPr>
              <w:jc w:val="both"/>
            </w:pPr>
            <w:r w:rsidRPr="00DE760C">
              <w:t>közbeszerzési referens szakképesítés</w:t>
            </w:r>
          </w:p>
        </w:tc>
      </w:tr>
      <w:tr w:rsidR="00DE760C" w:rsidRPr="00DE760C" w14:paraId="1CEA1212" w14:textId="77777777" w:rsidTr="003466A9">
        <w:trPr>
          <w:trHeight w:val="630"/>
        </w:trPr>
        <w:tc>
          <w:tcPr>
            <w:tcW w:w="482" w:type="dxa"/>
            <w:tcBorders>
              <w:top w:val="nil"/>
              <w:left w:val="nil"/>
              <w:bottom w:val="nil"/>
              <w:right w:val="nil"/>
            </w:tcBorders>
            <w:shd w:val="clear" w:color="auto" w:fill="auto"/>
            <w:noWrap/>
          </w:tcPr>
          <w:p w14:paraId="55A4785E" w14:textId="77777777" w:rsidR="00DE760C" w:rsidRPr="00DE760C" w:rsidRDefault="00DE760C" w:rsidP="00DE760C">
            <w:pPr>
              <w:jc w:val="center"/>
            </w:pPr>
            <w:r w:rsidRPr="00DE760C">
              <w:t>(6)</w:t>
            </w:r>
          </w:p>
        </w:tc>
        <w:tc>
          <w:tcPr>
            <w:tcW w:w="4753" w:type="dxa"/>
            <w:tcBorders>
              <w:top w:val="nil"/>
              <w:left w:val="nil"/>
              <w:bottom w:val="nil"/>
              <w:right w:val="nil"/>
            </w:tcBorders>
            <w:shd w:val="clear" w:color="auto" w:fill="auto"/>
            <w:vAlign w:val="center"/>
          </w:tcPr>
          <w:p w14:paraId="21AA963A" w14:textId="77777777" w:rsidR="00DE760C" w:rsidRPr="00DE760C" w:rsidRDefault="00DE760C" w:rsidP="00DE760C">
            <w:pPr>
              <w:jc w:val="both"/>
            </w:pPr>
            <w:r w:rsidRPr="00DE760C">
              <w:t>Jogász végzettségű köztisztviselő</w:t>
            </w:r>
          </w:p>
        </w:tc>
        <w:tc>
          <w:tcPr>
            <w:tcW w:w="960" w:type="dxa"/>
            <w:tcBorders>
              <w:top w:val="nil"/>
              <w:left w:val="nil"/>
              <w:bottom w:val="nil"/>
              <w:right w:val="nil"/>
            </w:tcBorders>
            <w:shd w:val="clear" w:color="auto" w:fill="auto"/>
            <w:noWrap/>
            <w:vAlign w:val="bottom"/>
          </w:tcPr>
          <w:p w14:paraId="2851EE03" w14:textId="77777777" w:rsidR="00DE760C" w:rsidRPr="00DE760C" w:rsidRDefault="00DE760C" w:rsidP="00DE760C"/>
        </w:tc>
        <w:tc>
          <w:tcPr>
            <w:tcW w:w="3000" w:type="dxa"/>
            <w:tcBorders>
              <w:top w:val="nil"/>
              <w:left w:val="nil"/>
              <w:bottom w:val="nil"/>
              <w:right w:val="nil"/>
            </w:tcBorders>
            <w:shd w:val="clear" w:color="auto" w:fill="auto"/>
            <w:vAlign w:val="center"/>
          </w:tcPr>
          <w:p w14:paraId="6A24B2BE" w14:textId="77777777" w:rsidR="00DE760C" w:rsidRPr="00DE760C" w:rsidRDefault="00DE760C" w:rsidP="00DE760C">
            <w:pPr>
              <w:jc w:val="both"/>
            </w:pPr>
            <w:r w:rsidRPr="00DE760C">
              <w:t>szakjogász végzettség</w:t>
            </w:r>
          </w:p>
        </w:tc>
      </w:tr>
    </w:tbl>
    <w:p w14:paraId="5AC3F75B" w14:textId="77777777" w:rsidR="00DE760C" w:rsidRPr="00DE760C" w:rsidRDefault="00DE760C" w:rsidP="00DE760C">
      <w:pPr>
        <w:jc w:val="center"/>
        <w:rPr>
          <w:bCs/>
          <w:i/>
          <w:iCs/>
          <w:szCs w:val="20"/>
          <w:u w:val="single"/>
        </w:rPr>
      </w:pPr>
    </w:p>
    <w:p w14:paraId="2AF54E74" w14:textId="77777777" w:rsidR="00DE760C" w:rsidRPr="00DE760C" w:rsidRDefault="00DE760C" w:rsidP="00DE760C">
      <w:pPr>
        <w:jc w:val="right"/>
        <w:rPr>
          <w:b/>
          <w:i/>
        </w:rPr>
      </w:pPr>
      <w:r w:rsidRPr="00DE760C">
        <w:rPr>
          <w:b/>
          <w:i/>
        </w:rPr>
        <w:br w:type="page"/>
      </w:r>
      <w:r w:rsidRPr="00DE760C">
        <w:rPr>
          <w:b/>
          <w:i/>
        </w:rPr>
        <w:lastRenderedPageBreak/>
        <w:t>3. melléklet a Polgármesteri Hivatal Ügyrendjéhez</w:t>
      </w:r>
    </w:p>
    <w:p w14:paraId="1FCF7D4D" w14:textId="77777777" w:rsidR="00DE760C" w:rsidRPr="00DE760C" w:rsidRDefault="00DE760C" w:rsidP="00DE760C">
      <w:pPr>
        <w:rPr>
          <w:b/>
          <w:i/>
          <w:sz w:val="28"/>
          <w:szCs w:val="28"/>
        </w:rPr>
      </w:pPr>
    </w:p>
    <w:p w14:paraId="7606BF8C" w14:textId="77777777" w:rsidR="00DE760C" w:rsidRPr="00DE760C" w:rsidRDefault="00DE760C" w:rsidP="00DE760C">
      <w:pPr>
        <w:jc w:val="both"/>
        <w:rPr>
          <w:szCs w:val="20"/>
        </w:rPr>
      </w:pPr>
      <w:r w:rsidRPr="00DE760C">
        <w:rPr>
          <w:szCs w:val="20"/>
        </w:rPr>
        <w:t>A közszolgálatban álló személy vagyonnyilatkozat-tételi kötelezettsége az egyes vagyonnyilatkozat-tételi kötelezettségekről szóló 2007. évi CLII. törvény szerint a következő okokból keletkezhet:</w:t>
      </w:r>
    </w:p>
    <w:p w14:paraId="7BEF501F" w14:textId="77777777" w:rsidR="00DE760C" w:rsidRPr="00DE760C" w:rsidRDefault="00DE760C" w:rsidP="00DE760C">
      <w:pPr>
        <w:ind w:left="720"/>
        <w:jc w:val="both"/>
        <w:rPr>
          <w:szCs w:val="20"/>
        </w:rPr>
      </w:pPr>
      <w:r w:rsidRPr="00DE760C">
        <w:rPr>
          <w:szCs w:val="20"/>
        </w:rPr>
        <w:t>- a közszolgálatban álló személy (önállóan vagy testület tagjaként) javaslattételre, döntésre vagy ellenőrzésre jogosult közigazgatási hatósági vagy szabálysértési ügyben /3. § (1) a)/,</w:t>
      </w:r>
    </w:p>
    <w:p w14:paraId="26E1B59E" w14:textId="77777777" w:rsidR="00DE760C" w:rsidRPr="00DE760C" w:rsidRDefault="00DE760C" w:rsidP="00DE760C">
      <w:pPr>
        <w:ind w:left="720"/>
        <w:jc w:val="both"/>
        <w:rPr>
          <w:szCs w:val="20"/>
        </w:rPr>
      </w:pPr>
      <w:r w:rsidRPr="00DE760C">
        <w:rPr>
          <w:szCs w:val="20"/>
        </w:rPr>
        <w:t>- a közszolgálatban álló személy (önállóan vagy testület tagjaként) javaslattételre, döntésre vagy ellenőrzésre jogosult közbeszerzési eljárás során /3. § (1) b)/,</w:t>
      </w:r>
    </w:p>
    <w:p w14:paraId="3C0127B8" w14:textId="77777777" w:rsidR="00DE760C" w:rsidRPr="00DE760C" w:rsidRDefault="00DE760C" w:rsidP="00DE760C">
      <w:pPr>
        <w:ind w:left="720"/>
        <w:jc w:val="both"/>
        <w:rPr>
          <w:szCs w:val="20"/>
        </w:rPr>
      </w:pPr>
      <w:r w:rsidRPr="00DE760C">
        <w:rPr>
          <w:szCs w:val="20"/>
        </w:rPr>
        <w:t>- a közszolgálatban álló személy (önállóan vagy testület tagjaként) javaslattételre, döntésre vagy ellenőrzésre jogosult feladatai ellátása során /3. § (1) c)/:</w:t>
      </w:r>
    </w:p>
    <w:p w14:paraId="135D95F6" w14:textId="77777777" w:rsidR="00DE760C" w:rsidRPr="00DE760C" w:rsidRDefault="00DE760C" w:rsidP="00DE760C">
      <w:pPr>
        <w:ind w:left="720"/>
        <w:jc w:val="both"/>
        <w:rPr>
          <w:szCs w:val="20"/>
        </w:rPr>
      </w:pPr>
      <w:r w:rsidRPr="00DE760C">
        <w:rPr>
          <w:szCs w:val="20"/>
        </w:rPr>
        <w:tab/>
        <w:t>- költségvetési vagy egyéb pénzeszközök felett, továbbá</w:t>
      </w:r>
    </w:p>
    <w:p w14:paraId="084EC939" w14:textId="77777777" w:rsidR="00DE760C" w:rsidRPr="00DE760C" w:rsidRDefault="00DE760C" w:rsidP="00DE760C">
      <w:pPr>
        <w:tabs>
          <w:tab w:val="left" w:pos="1440"/>
        </w:tabs>
        <w:jc w:val="both"/>
        <w:rPr>
          <w:szCs w:val="20"/>
        </w:rPr>
      </w:pPr>
      <w:r w:rsidRPr="00DE760C">
        <w:rPr>
          <w:szCs w:val="20"/>
        </w:rPr>
        <w:tab/>
        <w:t>- önkormányzati vagyonnal való gazdálkodás során és</w:t>
      </w:r>
    </w:p>
    <w:p w14:paraId="518A54CA" w14:textId="77777777" w:rsidR="00DE760C" w:rsidRPr="00DE760C" w:rsidRDefault="00DE760C" w:rsidP="00DE760C">
      <w:pPr>
        <w:tabs>
          <w:tab w:val="left" w:pos="1440"/>
        </w:tabs>
        <w:jc w:val="both"/>
        <w:rPr>
          <w:szCs w:val="20"/>
        </w:rPr>
      </w:pPr>
      <w:r w:rsidRPr="00DE760C">
        <w:rPr>
          <w:szCs w:val="20"/>
        </w:rPr>
        <w:tab/>
        <w:t>- önkormányzati pénzügyi támogatások tekintetében,</w:t>
      </w:r>
    </w:p>
    <w:p w14:paraId="42E3B55B" w14:textId="77777777" w:rsidR="00DE760C" w:rsidRPr="00DE760C" w:rsidRDefault="00DE760C" w:rsidP="00DE760C">
      <w:pPr>
        <w:ind w:left="720"/>
        <w:jc w:val="both"/>
        <w:rPr>
          <w:szCs w:val="20"/>
        </w:rPr>
      </w:pPr>
      <w:r w:rsidRPr="00DE760C">
        <w:rPr>
          <w:szCs w:val="20"/>
        </w:rPr>
        <w:t>- a közszolgálatban álló személy (önállóan vagy testület tagjaként) javaslattételre, döntésre vagy ellenőrzésre jogosult egyedi önkormányzati támogatásról való döntésre irányuló eljárás lefolytatása során /3. § (1) d)/,</w:t>
      </w:r>
    </w:p>
    <w:p w14:paraId="34B13415" w14:textId="77777777" w:rsidR="00DE760C" w:rsidRPr="00DE760C" w:rsidRDefault="00DE760C" w:rsidP="00DE760C">
      <w:pPr>
        <w:ind w:left="720"/>
        <w:jc w:val="both"/>
        <w:rPr>
          <w:szCs w:val="20"/>
        </w:rPr>
      </w:pPr>
      <w:r w:rsidRPr="00DE760C">
        <w:rPr>
          <w:szCs w:val="20"/>
        </w:rPr>
        <w:t>- a közszolgálatban álló személy (önállóan vagy testület tagjaként) javaslattételre, döntésre vagy ellenőrzésre jogosult állami vagy önkormányzati támogatások felhasználásának vizsgálata vagy a felhasználással való elszámolás során /3. § (1) e)/,</w:t>
      </w:r>
    </w:p>
    <w:p w14:paraId="0D27E32C" w14:textId="77777777" w:rsidR="00DE760C" w:rsidRPr="00DE760C" w:rsidRDefault="00DE760C" w:rsidP="00DE760C">
      <w:pPr>
        <w:ind w:left="720"/>
        <w:jc w:val="both"/>
        <w:rPr>
          <w:szCs w:val="20"/>
        </w:rPr>
      </w:pPr>
      <w:r w:rsidRPr="00DE760C">
        <w:rPr>
          <w:szCs w:val="20"/>
        </w:rPr>
        <w:t>- vezetői megbízással rendelkező köztisztviselő /3. § (2) d)/.</w:t>
      </w:r>
    </w:p>
    <w:p w14:paraId="4E42C4C8" w14:textId="77777777" w:rsidR="00DE760C" w:rsidRPr="00DE760C" w:rsidRDefault="00DE760C" w:rsidP="00DE760C">
      <w:pPr>
        <w:jc w:val="both"/>
        <w:rPr>
          <w:szCs w:val="20"/>
        </w:rPr>
      </w:pPr>
    </w:p>
    <w:p w14:paraId="72841687" w14:textId="77777777" w:rsidR="00DE760C" w:rsidRPr="00DE760C" w:rsidRDefault="00DE760C" w:rsidP="00DE760C">
      <w:pPr>
        <w:jc w:val="both"/>
        <w:rPr>
          <w:szCs w:val="20"/>
        </w:rPr>
      </w:pPr>
      <w:r w:rsidRPr="00DE760C">
        <w:rPr>
          <w:szCs w:val="20"/>
        </w:rPr>
        <w:t>A Polgármesteri Hivatalban foglalkoztatottak vagyonnyilatkozat-tételi kötelezettsége:</w:t>
      </w:r>
    </w:p>
    <w:p w14:paraId="50612C22" w14:textId="77777777" w:rsidR="00DE760C" w:rsidRPr="00DE760C" w:rsidRDefault="00DE760C" w:rsidP="00DE760C">
      <w:pPr>
        <w:jc w:val="both"/>
        <w:rPr>
          <w:szCs w:val="20"/>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032"/>
        <w:gridCol w:w="999"/>
        <w:gridCol w:w="1002"/>
        <w:gridCol w:w="1002"/>
        <w:gridCol w:w="1001"/>
        <w:gridCol w:w="1002"/>
        <w:gridCol w:w="1002"/>
      </w:tblGrid>
      <w:tr w:rsidR="00DE760C" w:rsidRPr="00DE760C" w14:paraId="05292A90" w14:textId="77777777" w:rsidTr="003466A9">
        <w:trPr>
          <w:jc w:val="center"/>
        </w:trPr>
        <w:tc>
          <w:tcPr>
            <w:tcW w:w="3032" w:type="dxa"/>
            <w:vMerge w:val="restart"/>
            <w:tcBorders>
              <w:top w:val="single" w:sz="12" w:space="0" w:color="auto"/>
              <w:right w:val="single" w:sz="12" w:space="0" w:color="auto"/>
            </w:tcBorders>
            <w:vAlign w:val="center"/>
          </w:tcPr>
          <w:p w14:paraId="3AE6EE31" w14:textId="77777777" w:rsidR="00DE760C" w:rsidRPr="00DE760C" w:rsidRDefault="00DE760C" w:rsidP="00DE760C">
            <w:pPr>
              <w:jc w:val="center"/>
              <w:rPr>
                <w:b/>
                <w:szCs w:val="20"/>
              </w:rPr>
            </w:pPr>
            <w:r w:rsidRPr="00DE760C">
              <w:rPr>
                <w:b/>
                <w:szCs w:val="20"/>
              </w:rPr>
              <w:t>Munkakör pontos</w:t>
            </w:r>
          </w:p>
          <w:p w14:paraId="484C9F79" w14:textId="77777777" w:rsidR="00DE760C" w:rsidRPr="00DE760C" w:rsidRDefault="00DE760C" w:rsidP="00DE760C">
            <w:pPr>
              <w:jc w:val="center"/>
              <w:rPr>
                <w:b/>
                <w:szCs w:val="20"/>
              </w:rPr>
            </w:pPr>
            <w:r w:rsidRPr="00DE760C">
              <w:rPr>
                <w:b/>
                <w:szCs w:val="20"/>
              </w:rPr>
              <w:t>megnevezése</w:t>
            </w:r>
          </w:p>
        </w:tc>
        <w:tc>
          <w:tcPr>
            <w:tcW w:w="6008" w:type="dxa"/>
            <w:gridSpan w:val="6"/>
            <w:tcBorders>
              <w:left w:val="single" w:sz="12" w:space="0" w:color="auto"/>
            </w:tcBorders>
            <w:vAlign w:val="center"/>
          </w:tcPr>
          <w:p w14:paraId="3E8EBE59" w14:textId="77777777" w:rsidR="00DE760C" w:rsidRPr="00DE760C" w:rsidRDefault="00DE760C" w:rsidP="00DE760C">
            <w:pPr>
              <w:jc w:val="center"/>
              <w:rPr>
                <w:b/>
                <w:szCs w:val="20"/>
              </w:rPr>
            </w:pPr>
            <w:r w:rsidRPr="00DE760C">
              <w:rPr>
                <w:b/>
                <w:szCs w:val="20"/>
              </w:rPr>
              <w:t>Vagyonnyilatkozat-tételi kötelezettségség oka</w:t>
            </w:r>
          </w:p>
        </w:tc>
      </w:tr>
      <w:tr w:rsidR="00DE760C" w:rsidRPr="00DE760C" w14:paraId="3CB673A2" w14:textId="77777777" w:rsidTr="003466A9">
        <w:trPr>
          <w:jc w:val="center"/>
        </w:trPr>
        <w:tc>
          <w:tcPr>
            <w:tcW w:w="3032" w:type="dxa"/>
            <w:vMerge/>
            <w:tcBorders>
              <w:bottom w:val="single" w:sz="12" w:space="0" w:color="auto"/>
              <w:right w:val="single" w:sz="12" w:space="0" w:color="auto"/>
            </w:tcBorders>
            <w:vAlign w:val="center"/>
          </w:tcPr>
          <w:p w14:paraId="17527BB4" w14:textId="77777777" w:rsidR="00DE760C" w:rsidRPr="00DE760C" w:rsidRDefault="00DE760C" w:rsidP="00DE760C">
            <w:pPr>
              <w:jc w:val="center"/>
              <w:rPr>
                <w:b/>
                <w:szCs w:val="20"/>
              </w:rPr>
            </w:pPr>
          </w:p>
        </w:tc>
        <w:tc>
          <w:tcPr>
            <w:tcW w:w="999" w:type="dxa"/>
            <w:tcBorders>
              <w:left w:val="single" w:sz="12" w:space="0" w:color="auto"/>
              <w:bottom w:val="single" w:sz="12" w:space="0" w:color="auto"/>
            </w:tcBorders>
            <w:vAlign w:val="center"/>
          </w:tcPr>
          <w:p w14:paraId="5260745E" w14:textId="77777777" w:rsidR="00DE760C" w:rsidRPr="00DE760C" w:rsidRDefault="00DE760C" w:rsidP="00DE760C">
            <w:pPr>
              <w:jc w:val="center"/>
              <w:rPr>
                <w:b/>
                <w:szCs w:val="20"/>
              </w:rPr>
            </w:pPr>
            <w:r w:rsidRPr="00DE760C">
              <w:rPr>
                <w:b/>
                <w:szCs w:val="20"/>
              </w:rPr>
              <w:t>3. §</w:t>
            </w:r>
          </w:p>
          <w:p w14:paraId="595D1B08" w14:textId="77777777" w:rsidR="00DE760C" w:rsidRPr="00DE760C" w:rsidRDefault="00DE760C" w:rsidP="00DE760C">
            <w:pPr>
              <w:jc w:val="center"/>
              <w:rPr>
                <w:b/>
                <w:szCs w:val="20"/>
              </w:rPr>
            </w:pPr>
            <w:r w:rsidRPr="00DE760C">
              <w:rPr>
                <w:b/>
                <w:szCs w:val="20"/>
              </w:rPr>
              <w:t>(1) a)</w:t>
            </w:r>
          </w:p>
        </w:tc>
        <w:tc>
          <w:tcPr>
            <w:tcW w:w="1002" w:type="dxa"/>
            <w:tcBorders>
              <w:bottom w:val="single" w:sz="12" w:space="0" w:color="auto"/>
            </w:tcBorders>
            <w:vAlign w:val="center"/>
          </w:tcPr>
          <w:p w14:paraId="63E2D66C" w14:textId="77777777" w:rsidR="00DE760C" w:rsidRPr="00DE760C" w:rsidRDefault="00DE760C" w:rsidP="00DE760C">
            <w:pPr>
              <w:jc w:val="center"/>
              <w:rPr>
                <w:b/>
                <w:szCs w:val="20"/>
              </w:rPr>
            </w:pPr>
            <w:r w:rsidRPr="00DE760C">
              <w:rPr>
                <w:b/>
                <w:szCs w:val="20"/>
              </w:rPr>
              <w:t>3. §</w:t>
            </w:r>
          </w:p>
          <w:p w14:paraId="1048E93E" w14:textId="77777777" w:rsidR="00DE760C" w:rsidRPr="00DE760C" w:rsidRDefault="00DE760C" w:rsidP="00DE760C">
            <w:pPr>
              <w:jc w:val="center"/>
              <w:rPr>
                <w:b/>
                <w:szCs w:val="20"/>
              </w:rPr>
            </w:pPr>
            <w:r w:rsidRPr="00DE760C">
              <w:rPr>
                <w:b/>
                <w:szCs w:val="20"/>
              </w:rPr>
              <w:t>(1) b)</w:t>
            </w:r>
          </w:p>
        </w:tc>
        <w:tc>
          <w:tcPr>
            <w:tcW w:w="1002" w:type="dxa"/>
            <w:tcBorders>
              <w:bottom w:val="single" w:sz="12" w:space="0" w:color="auto"/>
            </w:tcBorders>
            <w:vAlign w:val="center"/>
          </w:tcPr>
          <w:p w14:paraId="5828BA9A" w14:textId="77777777" w:rsidR="00DE760C" w:rsidRPr="00DE760C" w:rsidRDefault="00DE760C" w:rsidP="00DE760C">
            <w:pPr>
              <w:jc w:val="center"/>
              <w:rPr>
                <w:b/>
                <w:szCs w:val="20"/>
              </w:rPr>
            </w:pPr>
            <w:r w:rsidRPr="00DE760C">
              <w:rPr>
                <w:b/>
                <w:szCs w:val="20"/>
              </w:rPr>
              <w:t>3. §</w:t>
            </w:r>
          </w:p>
          <w:p w14:paraId="2D8B7FF0" w14:textId="77777777" w:rsidR="00DE760C" w:rsidRPr="00DE760C" w:rsidRDefault="00DE760C" w:rsidP="00DE760C">
            <w:pPr>
              <w:jc w:val="center"/>
              <w:rPr>
                <w:b/>
                <w:szCs w:val="20"/>
              </w:rPr>
            </w:pPr>
            <w:r w:rsidRPr="00DE760C">
              <w:rPr>
                <w:b/>
                <w:szCs w:val="20"/>
              </w:rPr>
              <w:t>(1) c)</w:t>
            </w:r>
          </w:p>
        </w:tc>
        <w:tc>
          <w:tcPr>
            <w:tcW w:w="1001" w:type="dxa"/>
            <w:tcBorders>
              <w:bottom w:val="single" w:sz="12" w:space="0" w:color="auto"/>
            </w:tcBorders>
            <w:vAlign w:val="center"/>
          </w:tcPr>
          <w:p w14:paraId="5BB7D36E" w14:textId="77777777" w:rsidR="00DE760C" w:rsidRPr="00DE760C" w:rsidRDefault="00DE760C" w:rsidP="00DE760C">
            <w:pPr>
              <w:jc w:val="center"/>
              <w:rPr>
                <w:b/>
                <w:szCs w:val="20"/>
              </w:rPr>
            </w:pPr>
            <w:r w:rsidRPr="00DE760C">
              <w:rPr>
                <w:b/>
                <w:szCs w:val="20"/>
              </w:rPr>
              <w:t>3. §</w:t>
            </w:r>
          </w:p>
          <w:p w14:paraId="36371A79" w14:textId="77777777" w:rsidR="00DE760C" w:rsidRPr="00DE760C" w:rsidRDefault="00DE760C" w:rsidP="00DE760C">
            <w:pPr>
              <w:jc w:val="center"/>
              <w:rPr>
                <w:b/>
                <w:szCs w:val="20"/>
              </w:rPr>
            </w:pPr>
            <w:r w:rsidRPr="00DE760C">
              <w:rPr>
                <w:b/>
                <w:szCs w:val="20"/>
              </w:rPr>
              <w:t>(1) d)</w:t>
            </w:r>
          </w:p>
        </w:tc>
        <w:tc>
          <w:tcPr>
            <w:tcW w:w="1002" w:type="dxa"/>
            <w:tcBorders>
              <w:bottom w:val="single" w:sz="12" w:space="0" w:color="auto"/>
            </w:tcBorders>
            <w:vAlign w:val="center"/>
          </w:tcPr>
          <w:p w14:paraId="7AFF62EE" w14:textId="77777777" w:rsidR="00DE760C" w:rsidRPr="00DE760C" w:rsidRDefault="00DE760C" w:rsidP="00DE760C">
            <w:pPr>
              <w:jc w:val="center"/>
              <w:rPr>
                <w:b/>
                <w:szCs w:val="20"/>
              </w:rPr>
            </w:pPr>
            <w:r w:rsidRPr="00DE760C">
              <w:rPr>
                <w:b/>
                <w:szCs w:val="20"/>
              </w:rPr>
              <w:t>3. §</w:t>
            </w:r>
          </w:p>
          <w:p w14:paraId="32832F89" w14:textId="77777777" w:rsidR="00DE760C" w:rsidRPr="00DE760C" w:rsidRDefault="00DE760C" w:rsidP="00DE760C">
            <w:pPr>
              <w:jc w:val="center"/>
              <w:rPr>
                <w:b/>
                <w:szCs w:val="20"/>
              </w:rPr>
            </w:pPr>
            <w:r w:rsidRPr="00DE760C">
              <w:rPr>
                <w:b/>
                <w:szCs w:val="20"/>
              </w:rPr>
              <w:t>(1) e)</w:t>
            </w:r>
          </w:p>
        </w:tc>
        <w:tc>
          <w:tcPr>
            <w:tcW w:w="1002" w:type="dxa"/>
            <w:tcBorders>
              <w:bottom w:val="single" w:sz="12" w:space="0" w:color="auto"/>
            </w:tcBorders>
            <w:vAlign w:val="center"/>
          </w:tcPr>
          <w:p w14:paraId="6DC363F9" w14:textId="77777777" w:rsidR="00DE760C" w:rsidRPr="00DE760C" w:rsidRDefault="00DE760C" w:rsidP="00DE760C">
            <w:pPr>
              <w:jc w:val="center"/>
              <w:rPr>
                <w:b/>
                <w:szCs w:val="20"/>
              </w:rPr>
            </w:pPr>
            <w:r w:rsidRPr="00DE760C">
              <w:rPr>
                <w:b/>
                <w:szCs w:val="20"/>
              </w:rPr>
              <w:t>3. §</w:t>
            </w:r>
          </w:p>
          <w:p w14:paraId="7BDF330D" w14:textId="77777777" w:rsidR="00DE760C" w:rsidRPr="00DE760C" w:rsidRDefault="00DE760C" w:rsidP="00DE760C">
            <w:pPr>
              <w:jc w:val="center"/>
              <w:rPr>
                <w:b/>
                <w:szCs w:val="20"/>
              </w:rPr>
            </w:pPr>
            <w:r w:rsidRPr="00DE760C">
              <w:rPr>
                <w:b/>
                <w:szCs w:val="20"/>
              </w:rPr>
              <w:t>(2) d)</w:t>
            </w:r>
          </w:p>
        </w:tc>
      </w:tr>
      <w:tr w:rsidR="00DE760C" w:rsidRPr="00DE760C" w14:paraId="76A6B074" w14:textId="77777777" w:rsidTr="003466A9">
        <w:trPr>
          <w:jc w:val="center"/>
        </w:trPr>
        <w:tc>
          <w:tcPr>
            <w:tcW w:w="3032" w:type="dxa"/>
            <w:tcBorders>
              <w:top w:val="single" w:sz="12" w:space="0" w:color="auto"/>
              <w:bottom w:val="single" w:sz="4" w:space="0" w:color="auto"/>
              <w:right w:val="single" w:sz="12" w:space="0" w:color="auto"/>
            </w:tcBorders>
          </w:tcPr>
          <w:p w14:paraId="3E7ED5B5" w14:textId="77777777" w:rsidR="00DE760C" w:rsidRPr="00DE760C" w:rsidRDefault="00DE760C" w:rsidP="00DE760C">
            <w:pPr>
              <w:jc w:val="both"/>
              <w:rPr>
                <w:szCs w:val="20"/>
              </w:rPr>
            </w:pPr>
            <w:r w:rsidRPr="00DE760C">
              <w:rPr>
                <w:szCs w:val="20"/>
              </w:rPr>
              <w:t>Jegyző</w:t>
            </w:r>
          </w:p>
        </w:tc>
        <w:tc>
          <w:tcPr>
            <w:tcW w:w="999" w:type="dxa"/>
            <w:tcBorders>
              <w:top w:val="single" w:sz="12" w:space="0" w:color="auto"/>
              <w:left w:val="single" w:sz="12" w:space="0" w:color="auto"/>
              <w:bottom w:val="single" w:sz="4" w:space="0" w:color="auto"/>
            </w:tcBorders>
            <w:vAlign w:val="center"/>
          </w:tcPr>
          <w:p w14:paraId="22D96203"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0891DE17"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5F01D964" w14:textId="77777777" w:rsidR="00DE760C" w:rsidRPr="00DE760C" w:rsidRDefault="00DE760C" w:rsidP="00DE760C">
            <w:pPr>
              <w:jc w:val="center"/>
              <w:rPr>
                <w:szCs w:val="20"/>
              </w:rPr>
            </w:pPr>
            <w:r w:rsidRPr="00DE760C">
              <w:rPr>
                <w:szCs w:val="20"/>
              </w:rPr>
              <w:t>x</w:t>
            </w:r>
          </w:p>
        </w:tc>
        <w:tc>
          <w:tcPr>
            <w:tcW w:w="1001" w:type="dxa"/>
            <w:tcBorders>
              <w:top w:val="single" w:sz="12" w:space="0" w:color="auto"/>
              <w:bottom w:val="single" w:sz="4" w:space="0" w:color="auto"/>
            </w:tcBorders>
            <w:vAlign w:val="center"/>
          </w:tcPr>
          <w:p w14:paraId="64FDC4A4"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766DB652"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69F85375" w14:textId="77777777" w:rsidR="00DE760C" w:rsidRPr="00DE760C" w:rsidRDefault="00DE760C" w:rsidP="00DE760C">
            <w:pPr>
              <w:jc w:val="center"/>
              <w:rPr>
                <w:szCs w:val="20"/>
              </w:rPr>
            </w:pPr>
            <w:r w:rsidRPr="00DE760C">
              <w:rPr>
                <w:szCs w:val="20"/>
              </w:rPr>
              <w:t>x</w:t>
            </w:r>
          </w:p>
        </w:tc>
      </w:tr>
      <w:tr w:rsidR="00DE760C" w:rsidRPr="00DE760C" w14:paraId="74B51182" w14:textId="77777777" w:rsidTr="003466A9">
        <w:trPr>
          <w:jc w:val="center"/>
        </w:trPr>
        <w:tc>
          <w:tcPr>
            <w:tcW w:w="3032" w:type="dxa"/>
            <w:tcBorders>
              <w:top w:val="single" w:sz="12" w:space="0" w:color="auto"/>
              <w:bottom w:val="single" w:sz="4" w:space="0" w:color="auto"/>
              <w:right w:val="single" w:sz="12" w:space="0" w:color="auto"/>
            </w:tcBorders>
          </w:tcPr>
          <w:p w14:paraId="73CC4321" w14:textId="77777777" w:rsidR="00DE760C" w:rsidRPr="00DE760C" w:rsidRDefault="00DE760C" w:rsidP="00DE760C">
            <w:pPr>
              <w:jc w:val="both"/>
              <w:rPr>
                <w:szCs w:val="20"/>
              </w:rPr>
            </w:pPr>
            <w:r w:rsidRPr="00DE760C">
              <w:rPr>
                <w:szCs w:val="20"/>
              </w:rPr>
              <w:t>Aljegyző</w:t>
            </w:r>
          </w:p>
        </w:tc>
        <w:tc>
          <w:tcPr>
            <w:tcW w:w="999" w:type="dxa"/>
            <w:tcBorders>
              <w:top w:val="single" w:sz="12" w:space="0" w:color="auto"/>
              <w:left w:val="single" w:sz="12" w:space="0" w:color="auto"/>
              <w:bottom w:val="single" w:sz="4" w:space="0" w:color="auto"/>
            </w:tcBorders>
            <w:vAlign w:val="center"/>
          </w:tcPr>
          <w:p w14:paraId="7E3845E4"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4FDE343D"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1A86DE1B" w14:textId="77777777" w:rsidR="00DE760C" w:rsidRPr="00DE760C" w:rsidRDefault="00DE760C" w:rsidP="00DE760C">
            <w:pPr>
              <w:jc w:val="center"/>
              <w:rPr>
                <w:szCs w:val="20"/>
              </w:rPr>
            </w:pPr>
            <w:r w:rsidRPr="00DE760C">
              <w:rPr>
                <w:szCs w:val="20"/>
              </w:rPr>
              <w:t>x</w:t>
            </w:r>
          </w:p>
        </w:tc>
        <w:tc>
          <w:tcPr>
            <w:tcW w:w="1001" w:type="dxa"/>
            <w:tcBorders>
              <w:top w:val="single" w:sz="12" w:space="0" w:color="auto"/>
              <w:bottom w:val="single" w:sz="4" w:space="0" w:color="auto"/>
            </w:tcBorders>
            <w:vAlign w:val="center"/>
          </w:tcPr>
          <w:p w14:paraId="43037266"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76487C8E"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55DF5B0E" w14:textId="77777777" w:rsidR="00DE760C" w:rsidRPr="00DE760C" w:rsidRDefault="00DE760C" w:rsidP="00DE760C">
            <w:pPr>
              <w:jc w:val="center"/>
              <w:rPr>
                <w:szCs w:val="20"/>
              </w:rPr>
            </w:pPr>
            <w:r w:rsidRPr="00DE760C">
              <w:rPr>
                <w:szCs w:val="20"/>
              </w:rPr>
              <w:t>x</w:t>
            </w:r>
          </w:p>
        </w:tc>
      </w:tr>
      <w:tr w:rsidR="00DE760C" w:rsidRPr="00DE760C" w14:paraId="2D8A28BC" w14:textId="77777777" w:rsidTr="003466A9">
        <w:trPr>
          <w:jc w:val="center"/>
        </w:trPr>
        <w:tc>
          <w:tcPr>
            <w:tcW w:w="3032" w:type="dxa"/>
            <w:tcBorders>
              <w:top w:val="single" w:sz="12" w:space="0" w:color="auto"/>
              <w:bottom w:val="single" w:sz="4" w:space="0" w:color="auto"/>
              <w:right w:val="single" w:sz="12" w:space="0" w:color="auto"/>
            </w:tcBorders>
          </w:tcPr>
          <w:p w14:paraId="616D97DE" w14:textId="77777777" w:rsidR="00DE760C" w:rsidRPr="00DE760C" w:rsidRDefault="00DE760C" w:rsidP="00DE760C">
            <w:pPr>
              <w:jc w:val="both"/>
              <w:rPr>
                <w:szCs w:val="20"/>
              </w:rPr>
            </w:pPr>
            <w:r w:rsidRPr="00DE760C">
              <w:rPr>
                <w:szCs w:val="20"/>
              </w:rPr>
              <w:t>Csoportvezetők</w:t>
            </w:r>
          </w:p>
        </w:tc>
        <w:tc>
          <w:tcPr>
            <w:tcW w:w="999" w:type="dxa"/>
            <w:tcBorders>
              <w:top w:val="single" w:sz="12" w:space="0" w:color="auto"/>
              <w:left w:val="single" w:sz="12" w:space="0" w:color="auto"/>
              <w:bottom w:val="single" w:sz="4" w:space="0" w:color="auto"/>
            </w:tcBorders>
            <w:vAlign w:val="center"/>
          </w:tcPr>
          <w:p w14:paraId="4468125D"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67955725" w14:textId="77777777" w:rsidR="00DE760C" w:rsidRPr="00DE760C" w:rsidRDefault="00DE760C" w:rsidP="00DE760C">
            <w:pPr>
              <w:jc w:val="center"/>
              <w:rPr>
                <w:szCs w:val="20"/>
              </w:rPr>
            </w:pPr>
          </w:p>
        </w:tc>
        <w:tc>
          <w:tcPr>
            <w:tcW w:w="1002" w:type="dxa"/>
            <w:tcBorders>
              <w:top w:val="single" w:sz="12" w:space="0" w:color="auto"/>
              <w:bottom w:val="single" w:sz="4" w:space="0" w:color="auto"/>
            </w:tcBorders>
            <w:vAlign w:val="center"/>
          </w:tcPr>
          <w:p w14:paraId="673D0CB7" w14:textId="77777777" w:rsidR="00DE760C" w:rsidRPr="00DE760C" w:rsidRDefault="00DE760C" w:rsidP="00DE760C">
            <w:pPr>
              <w:jc w:val="center"/>
              <w:rPr>
                <w:szCs w:val="20"/>
              </w:rPr>
            </w:pPr>
            <w:r w:rsidRPr="00DE760C">
              <w:rPr>
                <w:szCs w:val="20"/>
              </w:rPr>
              <w:t>x</w:t>
            </w:r>
          </w:p>
        </w:tc>
        <w:tc>
          <w:tcPr>
            <w:tcW w:w="1001" w:type="dxa"/>
            <w:tcBorders>
              <w:top w:val="single" w:sz="12" w:space="0" w:color="auto"/>
              <w:bottom w:val="single" w:sz="4" w:space="0" w:color="auto"/>
            </w:tcBorders>
            <w:vAlign w:val="center"/>
          </w:tcPr>
          <w:p w14:paraId="2C1DC65D"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0D4F9742" w14:textId="77777777" w:rsidR="00DE760C" w:rsidRPr="00DE760C" w:rsidRDefault="00DE760C" w:rsidP="00DE760C">
            <w:pPr>
              <w:jc w:val="center"/>
              <w:rPr>
                <w:szCs w:val="20"/>
              </w:rPr>
            </w:pPr>
            <w:r w:rsidRPr="00DE760C">
              <w:rPr>
                <w:szCs w:val="20"/>
              </w:rPr>
              <w:t>x</w:t>
            </w:r>
          </w:p>
        </w:tc>
        <w:tc>
          <w:tcPr>
            <w:tcW w:w="1002" w:type="dxa"/>
            <w:tcBorders>
              <w:top w:val="single" w:sz="12" w:space="0" w:color="auto"/>
              <w:bottom w:val="single" w:sz="4" w:space="0" w:color="auto"/>
            </w:tcBorders>
            <w:vAlign w:val="center"/>
          </w:tcPr>
          <w:p w14:paraId="416A7EAA" w14:textId="77777777" w:rsidR="00DE760C" w:rsidRPr="00DE760C" w:rsidRDefault="00DE760C" w:rsidP="00DE760C">
            <w:pPr>
              <w:jc w:val="center"/>
              <w:rPr>
                <w:szCs w:val="20"/>
              </w:rPr>
            </w:pPr>
            <w:r w:rsidRPr="00DE760C">
              <w:rPr>
                <w:szCs w:val="20"/>
              </w:rPr>
              <w:t>x</w:t>
            </w:r>
          </w:p>
        </w:tc>
      </w:tr>
      <w:tr w:rsidR="00DE760C" w:rsidRPr="00DE760C" w14:paraId="2F8F02E7" w14:textId="77777777" w:rsidTr="003466A9">
        <w:trPr>
          <w:jc w:val="center"/>
        </w:trPr>
        <w:tc>
          <w:tcPr>
            <w:tcW w:w="3032" w:type="dxa"/>
            <w:tcBorders>
              <w:top w:val="single" w:sz="4" w:space="0" w:color="auto"/>
              <w:right w:val="single" w:sz="12" w:space="0" w:color="auto"/>
            </w:tcBorders>
          </w:tcPr>
          <w:p w14:paraId="28497A22" w14:textId="77777777" w:rsidR="00DE760C" w:rsidRPr="00DE760C" w:rsidRDefault="00DE760C" w:rsidP="00DE760C">
            <w:pPr>
              <w:jc w:val="both"/>
              <w:rPr>
                <w:szCs w:val="20"/>
              </w:rPr>
            </w:pPr>
            <w:r w:rsidRPr="00DE760C">
              <w:rPr>
                <w:szCs w:val="20"/>
              </w:rPr>
              <w:t>Pénzügyi-gazdálkodási csoport tagja (ügyintéző)</w:t>
            </w:r>
          </w:p>
        </w:tc>
        <w:tc>
          <w:tcPr>
            <w:tcW w:w="999" w:type="dxa"/>
            <w:tcBorders>
              <w:top w:val="single" w:sz="4" w:space="0" w:color="auto"/>
              <w:left w:val="single" w:sz="12" w:space="0" w:color="auto"/>
            </w:tcBorders>
            <w:vAlign w:val="center"/>
          </w:tcPr>
          <w:p w14:paraId="25DF28EB" w14:textId="77777777" w:rsidR="00DE760C" w:rsidRPr="00DE760C" w:rsidRDefault="00DE760C" w:rsidP="00DE760C">
            <w:pPr>
              <w:jc w:val="center"/>
              <w:rPr>
                <w:szCs w:val="20"/>
              </w:rPr>
            </w:pPr>
          </w:p>
        </w:tc>
        <w:tc>
          <w:tcPr>
            <w:tcW w:w="1002" w:type="dxa"/>
            <w:tcBorders>
              <w:top w:val="single" w:sz="4" w:space="0" w:color="auto"/>
            </w:tcBorders>
            <w:vAlign w:val="center"/>
          </w:tcPr>
          <w:p w14:paraId="7D318C8B" w14:textId="77777777" w:rsidR="00DE760C" w:rsidRPr="00DE760C" w:rsidRDefault="00DE760C" w:rsidP="00DE760C">
            <w:pPr>
              <w:jc w:val="center"/>
              <w:rPr>
                <w:szCs w:val="20"/>
              </w:rPr>
            </w:pPr>
            <w:r w:rsidRPr="00DE760C">
              <w:rPr>
                <w:szCs w:val="20"/>
              </w:rPr>
              <w:t>x</w:t>
            </w:r>
          </w:p>
        </w:tc>
        <w:tc>
          <w:tcPr>
            <w:tcW w:w="1002" w:type="dxa"/>
            <w:tcBorders>
              <w:top w:val="single" w:sz="4" w:space="0" w:color="auto"/>
            </w:tcBorders>
            <w:vAlign w:val="center"/>
          </w:tcPr>
          <w:p w14:paraId="70E9B424" w14:textId="77777777" w:rsidR="00DE760C" w:rsidRPr="00DE760C" w:rsidRDefault="00DE760C" w:rsidP="00DE760C">
            <w:pPr>
              <w:jc w:val="center"/>
              <w:rPr>
                <w:szCs w:val="20"/>
              </w:rPr>
            </w:pPr>
            <w:r w:rsidRPr="00DE760C">
              <w:rPr>
                <w:szCs w:val="20"/>
              </w:rPr>
              <w:t>x</w:t>
            </w:r>
          </w:p>
        </w:tc>
        <w:tc>
          <w:tcPr>
            <w:tcW w:w="1001" w:type="dxa"/>
            <w:tcBorders>
              <w:top w:val="single" w:sz="4" w:space="0" w:color="auto"/>
            </w:tcBorders>
            <w:vAlign w:val="center"/>
          </w:tcPr>
          <w:p w14:paraId="50B0CED3" w14:textId="77777777" w:rsidR="00DE760C" w:rsidRPr="00DE760C" w:rsidRDefault="00DE760C" w:rsidP="00DE760C">
            <w:pPr>
              <w:jc w:val="center"/>
              <w:rPr>
                <w:szCs w:val="20"/>
              </w:rPr>
            </w:pPr>
            <w:r w:rsidRPr="00DE760C">
              <w:rPr>
                <w:szCs w:val="20"/>
              </w:rPr>
              <w:t>x</w:t>
            </w:r>
          </w:p>
        </w:tc>
        <w:tc>
          <w:tcPr>
            <w:tcW w:w="1002" w:type="dxa"/>
            <w:tcBorders>
              <w:top w:val="single" w:sz="4" w:space="0" w:color="auto"/>
            </w:tcBorders>
            <w:vAlign w:val="center"/>
          </w:tcPr>
          <w:p w14:paraId="29FB5756" w14:textId="77777777" w:rsidR="00DE760C" w:rsidRPr="00DE760C" w:rsidRDefault="00DE760C" w:rsidP="00DE760C">
            <w:pPr>
              <w:jc w:val="center"/>
              <w:rPr>
                <w:szCs w:val="20"/>
              </w:rPr>
            </w:pPr>
            <w:r w:rsidRPr="00DE760C">
              <w:rPr>
                <w:szCs w:val="20"/>
              </w:rPr>
              <w:t>x</w:t>
            </w:r>
          </w:p>
        </w:tc>
        <w:tc>
          <w:tcPr>
            <w:tcW w:w="1002" w:type="dxa"/>
            <w:tcBorders>
              <w:top w:val="single" w:sz="4" w:space="0" w:color="auto"/>
            </w:tcBorders>
            <w:vAlign w:val="center"/>
          </w:tcPr>
          <w:p w14:paraId="2A523A30" w14:textId="77777777" w:rsidR="00DE760C" w:rsidRPr="00DE760C" w:rsidRDefault="00DE760C" w:rsidP="00DE760C">
            <w:pPr>
              <w:jc w:val="center"/>
              <w:rPr>
                <w:szCs w:val="20"/>
              </w:rPr>
            </w:pPr>
          </w:p>
        </w:tc>
      </w:tr>
      <w:tr w:rsidR="00DE760C" w:rsidRPr="00DE760C" w14:paraId="61FF6D71" w14:textId="77777777" w:rsidTr="003466A9">
        <w:trPr>
          <w:jc w:val="center"/>
        </w:trPr>
        <w:tc>
          <w:tcPr>
            <w:tcW w:w="3032" w:type="dxa"/>
            <w:tcBorders>
              <w:top w:val="single" w:sz="4" w:space="0" w:color="auto"/>
              <w:right w:val="single" w:sz="12" w:space="0" w:color="auto"/>
            </w:tcBorders>
          </w:tcPr>
          <w:p w14:paraId="1C6F2BFD" w14:textId="77777777" w:rsidR="00DE760C" w:rsidRPr="00DE760C" w:rsidRDefault="00DE760C" w:rsidP="00DE760C">
            <w:pPr>
              <w:jc w:val="both"/>
              <w:rPr>
                <w:szCs w:val="20"/>
              </w:rPr>
            </w:pPr>
            <w:r w:rsidRPr="00DE760C">
              <w:rPr>
                <w:szCs w:val="20"/>
              </w:rPr>
              <w:t>Adóügyi csoport tagja</w:t>
            </w:r>
          </w:p>
        </w:tc>
        <w:tc>
          <w:tcPr>
            <w:tcW w:w="999" w:type="dxa"/>
            <w:tcBorders>
              <w:top w:val="single" w:sz="4" w:space="0" w:color="auto"/>
              <w:left w:val="single" w:sz="12" w:space="0" w:color="auto"/>
            </w:tcBorders>
            <w:vAlign w:val="center"/>
          </w:tcPr>
          <w:p w14:paraId="6FF75B1B" w14:textId="77777777" w:rsidR="00DE760C" w:rsidRPr="00DE760C" w:rsidRDefault="00DE760C" w:rsidP="00DE760C">
            <w:pPr>
              <w:jc w:val="center"/>
              <w:rPr>
                <w:szCs w:val="20"/>
              </w:rPr>
            </w:pPr>
          </w:p>
        </w:tc>
        <w:tc>
          <w:tcPr>
            <w:tcW w:w="1002" w:type="dxa"/>
            <w:tcBorders>
              <w:top w:val="single" w:sz="4" w:space="0" w:color="auto"/>
            </w:tcBorders>
            <w:vAlign w:val="center"/>
          </w:tcPr>
          <w:p w14:paraId="7F6EFE9C" w14:textId="77777777" w:rsidR="00DE760C" w:rsidRPr="00DE760C" w:rsidRDefault="00DE760C" w:rsidP="00DE760C">
            <w:pPr>
              <w:jc w:val="center"/>
              <w:rPr>
                <w:szCs w:val="20"/>
              </w:rPr>
            </w:pPr>
          </w:p>
        </w:tc>
        <w:tc>
          <w:tcPr>
            <w:tcW w:w="1002" w:type="dxa"/>
            <w:tcBorders>
              <w:top w:val="single" w:sz="4" w:space="0" w:color="auto"/>
            </w:tcBorders>
            <w:vAlign w:val="center"/>
          </w:tcPr>
          <w:p w14:paraId="602AA4C6" w14:textId="77777777" w:rsidR="00DE760C" w:rsidRPr="00DE760C" w:rsidRDefault="00DE760C" w:rsidP="00DE760C">
            <w:pPr>
              <w:jc w:val="center"/>
              <w:rPr>
                <w:szCs w:val="20"/>
              </w:rPr>
            </w:pPr>
            <w:r w:rsidRPr="00DE760C">
              <w:rPr>
                <w:szCs w:val="20"/>
              </w:rPr>
              <w:t>x</w:t>
            </w:r>
          </w:p>
        </w:tc>
        <w:tc>
          <w:tcPr>
            <w:tcW w:w="1001" w:type="dxa"/>
            <w:tcBorders>
              <w:top w:val="single" w:sz="4" w:space="0" w:color="auto"/>
            </w:tcBorders>
            <w:vAlign w:val="center"/>
          </w:tcPr>
          <w:p w14:paraId="5F0034BE" w14:textId="77777777" w:rsidR="00DE760C" w:rsidRPr="00DE760C" w:rsidRDefault="00DE760C" w:rsidP="00DE760C">
            <w:pPr>
              <w:jc w:val="center"/>
              <w:rPr>
                <w:szCs w:val="20"/>
              </w:rPr>
            </w:pPr>
          </w:p>
        </w:tc>
        <w:tc>
          <w:tcPr>
            <w:tcW w:w="1002" w:type="dxa"/>
            <w:tcBorders>
              <w:top w:val="single" w:sz="4" w:space="0" w:color="auto"/>
            </w:tcBorders>
            <w:vAlign w:val="center"/>
          </w:tcPr>
          <w:p w14:paraId="25F43DAF" w14:textId="77777777" w:rsidR="00DE760C" w:rsidRPr="00DE760C" w:rsidRDefault="00DE760C" w:rsidP="00DE760C">
            <w:pPr>
              <w:jc w:val="center"/>
              <w:rPr>
                <w:szCs w:val="20"/>
              </w:rPr>
            </w:pPr>
          </w:p>
        </w:tc>
        <w:tc>
          <w:tcPr>
            <w:tcW w:w="1002" w:type="dxa"/>
            <w:tcBorders>
              <w:top w:val="single" w:sz="4" w:space="0" w:color="auto"/>
            </w:tcBorders>
            <w:vAlign w:val="center"/>
          </w:tcPr>
          <w:p w14:paraId="25EF2231" w14:textId="77777777" w:rsidR="00DE760C" w:rsidRPr="00DE760C" w:rsidRDefault="00DE760C" w:rsidP="00DE760C">
            <w:pPr>
              <w:jc w:val="center"/>
              <w:rPr>
                <w:szCs w:val="20"/>
              </w:rPr>
            </w:pPr>
          </w:p>
        </w:tc>
      </w:tr>
      <w:tr w:rsidR="00DE760C" w:rsidRPr="00DE760C" w14:paraId="3B5A360A" w14:textId="77777777" w:rsidTr="003466A9">
        <w:trPr>
          <w:jc w:val="center"/>
        </w:trPr>
        <w:tc>
          <w:tcPr>
            <w:tcW w:w="3032" w:type="dxa"/>
            <w:tcBorders>
              <w:right w:val="single" w:sz="12" w:space="0" w:color="auto"/>
            </w:tcBorders>
          </w:tcPr>
          <w:p w14:paraId="1F16785F" w14:textId="77777777" w:rsidR="00DE760C" w:rsidRPr="00DE760C" w:rsidRDefault="00DE760C" w:rsidP="00DE760C">
            <w:pPr>
              <w:jc w:val="both"/>
              <w:rPr>
                <w:szCs w:val="20"/>
              </w:rPr>
            </w:pPr>
            <w:r w:rsidRPr="00DE760C">
              <w:rPr>
                <w:szCs w:val="20"/>
              </w:rPr>
              <w:t>Belső ellenőr</w:t>
            </w:r>
          </w:p>
        </w:tc>
        <w:tc>
          <w:tcPr>
            <w:tcW w:w="999" w:type="dxa"/>
            <w:tcBorders>
              <w:left w:val="single" w:sz="12" w:space="0" w:color="auto"/>
            </w:tcBorders>
            <w:vAlign w:val="center"/>
          </w:tcPr>
          <w:p w14:paraId="3C1492B4" w14:textId="77777777" w:rsidR="00DE760C" w:rsidRPr="00DE760C" w:rsidRDefault="00DE760C" w:rsidP="00DE760C">
            <w:pPr>
              <w:jc w:val="center"/>
              <w:rPr>
                <w:szCs w:val="20"/>
              </w:rPr>
            </w:pPr>
            <w:r w:rsidRPr="00DE760C">
              <w:rPr>
                <w:szCs w:val="20"/>
              </w:rPr>
              <w:t>x</w:t>
            </w:r>
          </w:p>
        </w:tc>
        <w:tc>
          <w:tcPr>
            <w:tcW w:w="1002" w:type="dxa"/>
            <w:vAlign w:val="center"/>
          </w:tcPr>
          <w:p w14:paraId="7C4CD416" w14:textId="77777777" w:rsidR="00DE760C" w:rsidRPr="00DE760C" w:rsidRDefault="00DE760C" w:rsidP="00DE760C">
            <w:pPr>
              <w:jc w:val="center"/>
              <w:rPr>
                <w:szCs w:val="20"/>
              </w:rPr>
            </w:pPr>
            <w:r w:rsidRPr="00DE760C">
              <w:rPr>
                <w:szCs w:val="20"/>
              </w:rPr>
              <w:t>x</w:t>
            </w:r>
          </w:p>
        </w:tc>
        <w:tc>
          <w:tcPr>
            <w:tcW w:w="1002" w:type="dxa"/>
            <w:vAlign w:val="center"/>
          </w:tcPr>
          <w:p w14:paraId="2A7141E3" w14:textId="77777777" w:rsidR="00DE760C" w:rsidRPr="00DE760C" w:rsidRDefault="00DE760C" w:rsidP="00DE760C">
            <w:pPr>
              <w:jc w:val="center"/>
              <w:rPr>
                <w:szCs w:val="20"/>
              </w:rPr>
            </w:pPr>
            <w:r w:rsidRPr="00DE760C">
              <w:rPr>
                <w:szCs w:val="20"/>
              </w:rPr>
              <w:t>x</w:t>
            </w:r>
          </w:p>
        </w:tc>
        <w:tc>
          <w:tcPr>
            <w:tcW w:w="1001" w:type="dxa"/>
            <w:vAlign w:val="center"/>
          </w:tcPr>
          <w:p w14:paraId="55F95889" w14:textId="77777777" w:rsidR="00DE760C" w:rsidRPr="00DE760C" w:rsidRDefault="00DE760C" w:rsidP="00DE760C">
            <w:pPr>
              <w:jc w:val="center"/>
              <w:rPr>
                <w:szCs w:val="20"/>
              </w:rPr>
            </w:pPr>
            <w:r w:rsidRPr="00DE760C">
              <w:rPr>
                <w:szCs w:val="20"/>
              </w:rPr>
              <w:t>x</w:t>
            </w:r>
          </w:p>
        </w:tc>
        <w:tc>
          <w:tcPr>
            <w:tcW w:w="1002" w:type="dxa"/>
            <w:vAlign w:val="center"/>
          </w:tcPr>
          <w:p w14:paraId="59C66D04" w14:textId="77777777" w:rsidR="00DE760C" w:rsidRPr="00DE760C" w:rsidRDefault="00DE760C" w:rsidP="00DE760C">
            <w:pPr>
              <w:jc w:val="center"/>
              <w:rPr>
                <w:szCs w:val="20"/>
              </w:rPr>
            </w:pPr>
            <w:r w:rsidRPr="00DE760C">
              <w:rPr>
                <w:szCs w:val="20"/>
              </w:rPr>
              <w:t>x</w:t>
            </w:r>
          </w:p>
        </w:tc>
        <w:tc>
          <w:tcPr>
            <w:tcW w:w="1002" w:type="dxa"/>
            <w:vAlign w:val="center"/>
          </w:tcPr>
          <w:p w14:paraId="2C5105DA" w14:textId="77777777" w:rsidR="00DE760C" w:rsidRPr="00DE760C" w:rsidRDefault="00DE760C" w:rsidP="00DE760C">
            <w:pPr>
              <w:jc w:val="center"/>
              <w:rPr>
                <w:szCs w:val="20"/>
              </w:rPr>
            </w:pPr>
          </w:p>
        </w:tc>
      </w:tr>
      <w:tr w:rsidR="00DE760C" w:rsidRPr="00DE760C" w14:paraId="3A26B004" w14:textId="77777777" w:rsidTr="003466A9">
        <w:trPr>
          <w:jc w:val="center"/>
        </w:trPr>
        <w:tc>
          <w:tcPr>
            <w:tcW w:w="3032" w:type="dxa"/>
            <w:tcBorders>
              <w:right w:val="single" w:sz="12" w:space="0" w:color="auto"/>
            </w:tcBorders>
          </w:tcPr>
          <w:p w14:paraId="0ED8002B" w14:textId="77777777" w:rsidR="00DE760C" w:rsidRPr="00DE760C" w:rsidRDefault="00DE760C" w:rsidP="00DE760C">
            <w:pPr>
              <w:jc w:val="both"/>
              <w:rPr>
                <w:szCs w:val="20"/>
              </w:rPr>
            </w:pPr>
            <w:r w:rsidRPr="00DE760C">
              <w:rPr>
                <w:szCs w:val="20"/>
              </w:rPr>
              <w:t>Beruházási csoport tagja</w:t>
            </w:r>
          </w:p>
          <w:p w14:paraId="0F8B1FA1" w14:textId="77777777" w:rsidR="00DE760C" w:rsidRPr="00DE760C" w:rsidRDefault="00DE760C" w:rsidP="00DE760C">
            <w:pPr>
              <w:jc w:val="both"/>
              <w:rPr>
                <w:szCs w:val="20"/>
              </w:rPr>
            </w:pPr>
          </w:p>
        </w:tc>
        <w:tc>
          <w:tcPr>
            <w:tcW w:w="999" w:type="dxa"/>
            <w:tcBorders>
              <w:left w:val="single" w:sz="12" w:space="0" w:color="auto"/>
            </w:tcBorders>
            <w:vAlign w:val="center"/>
          </w:tcPr>
          <w:p w14:paraId="67492B31" w14:textId="77777777" w:rsidR="00DE760C" w:rsidRPr="00DE760C" w:rsidRDefault="00DE760C" w:rsidP="00DE760C">
            <w:pPr>
              <w:jc w:val="center"/>
              <w:rPr>
                <w:szCs w:val="20"/>
              </w:rPr>
            </w:pPr>
            <w:r w:rsidRPr="00DE760C">
              <w:rPr>
                <w:szCs w:val="20"/>
              </w:rPr>
              <w:t>x</w:t>
            </w:r>
          </w:p>
        </w:tc>
        <w:tc>
          <w:tcPr>
            <w:tcW w:w="1002" w:type="dxa"/>
            <w:vAlign w:val="center"/>
          </w:tcPr>
          <w:p w14:paraId="7D0AF07B" w14:textId="77777777" w:rsidR="00DE760C" w:rsidRPr="00DE760C" w:rsidRDefault="00DE760C" w:rsidP="00DE760C">
            <w:pPr>
              <w:jc w:val="center"/>
              <w:rPr>
                <w:szCs w:val="20"/>
              </w:rPr>
            </w:pPr>
            <w:r w:rsidRPr="00DE760C">
              <w:rPr>
                <w:szCs w:val="20"/>
              </w:rPr>
              <w:t>x</w:t>
            </w:r>
          </w:p>
        </w:tc>
        <w:tc>
          <w:tcPr>
            <w:tcW w:w="1002" w:type="dxa"/>
            <w:vAlign w:val="center"/>
          </w:tcPr>
          <w:p w14:paraId="27B89E4A" w14:textId="77777777" w:rsidR="00DE760C" w:rsidRPr="00DE760C" w:rsidRDefault="00DE760C" w:rsidP="00DE760C">
            <w:pPr>
              <w:jc w:val="center"/>
              <w:rPr>
                <w:szCs w:val="20"/>
              </w:rPr>
            </w:pPr>
            <w:r w:rsidRPr="00DE760C">
              <w:rPr>
                <w:szCs w:val="20"/>
              </w:rPr>
              <w:t>x</w:t>
            </w:r>
          </w:p>
        </w:tc>
        <w:tc>
          <w:tcPr>
            <w:tcW w:w="1001" w:type="dxa"/>
            <w:vAlign w:val="center"/>
          </w:tcPr>
          <w:p w14:paraId="709D3D3E" w14:textId="77777777" w:rsidR="00DE760C" w:rsidRPr="00DE760C" w:rsidRDefault="00DE760C" w:rsidP="00DE760C">
            <w:pPr>
              <w:jc w:val="center"/>
              <w:rPr>
                <w:szCs w:val="20"/>
              </w:rPr>
            </w:pPr>
            <w:r w:rsidRPr="00DE760C">
              <w:rPr>
                <w:szCs w:val="20"/>
              </w:rPr>
              <w:t>x</w:t>
            </w:r>
          </w:p>
        </w:tc>
        <w:tc>
          <w:tcPr>
            <w:tcW w:w="1002" w:type="dxa"/>
            <w:vAlign w:val="center"/>
          </w:tcPr>
          <w:p w14:paraId="5B4374D9" w14:textId="77777777" w:rsidR="00DE760C" w:rsidRPr="00DE760C" w:rsidRDefault="00DE760C" w:rsidP="00DE760C">
            <w:pPr>
              <w:jc w:val="center"/>
              <w:rPr>
                <w:szCs w:val="20"/>
              </w:rPr>
            </w:pPr>
            <w:r w:rsidRPr="00DE760C">
              <w:rPr>
                <w:szCs w:val="20"/>
              </w:rPr>
              <w:t>x</w:t>
            </w:r>
          </w:p>
        </w:tc>
        <w:tc>
          <w:tcPr>
            <w:tcW w:w="1002" w:type="dxa"/>
            <w:vAlign w:val="center"/>
          </w:tcPr>
          <w:p w14:paraId="45E69674" w14:textId="77777777" w:rsidR="00DE760C" w:rsidRPr="00DE760C" w:rsidRDefault="00DE760C" w:rsidP="00DE760C">
            <w:pPr>
              <w:jc w:val="center"/>
              <w:rPr>
                <w:szCs w:val="20"/>
              </w:rPr>
            </w:pPr>
          </w:p>
        </w:tc>
      </w:tr>
      <w:tr w:rsidR="00DE760C" w:rsidRPr="00DE760C" w14:paraId="54261037" w14:textId="77777777" w:rsidTr="003466A9">
        <w:trPr>
          <w:jc w:val="center"/>
        </w:trPr>
        <w:tc>
          <w:tcPr>
            <w:tcW w:w="3032" w:type="dxa"/>
            <w:tcBorders>
              <w:bottom w:val="single" w:sz="12" w:space="0" w:color="auto"/>
              <w:right w:val="single" w:sz="12" w:space="0" w:color="auto"/>
            </w:tcBorders>
          </w:tcPr>
          <w:p w14:paraId="793B550D" w14:textId="77777777" w:rsidR="00DE760C" w:rsidRPr="00DE760C" w:rsidRDefault="00DE760C" w:rsidP="00DE760C">
            <w:pPr>
              <w:jc w:val="both"/>
              <w:rPr>
                <w:szCs w:val="20"/>
              </w:rPr>
            </w:pPr>
            <w:r w:rsidRPr="00DE760C">
              <w:rPr>
                <w:szCs w:val="20"/>
              </w:rPr>
              <w:t>Vagyongazdálkodási Osztály tagja</w:t>
            </w:r>
          </w:p>
          <w:p w14:paraId="743ADE7D" w14:textId="77777777" w:rsidR="00DE760C" w:rsidRPr="00DE760C" w:rsidRDefault="00DE760C" w:rsidP="00DE760C">
            <w:pPr>
              <w:jc w:val="both"/>
              <w:rPr>
                <w:szCs w:val="20"/>
              </w:rPr>
            </w:pPr>
          </w:p>
        </w:tc>
        <w:tc>
          <w:tcPr>
            <w:tcW w:w="999" w:type="dxa"/>
            <w:tcBorders>
              <w:left w:val="single" w:sz="12" w:space="0" w:color="auto"/>
            </w:tcBorders>
            <w:vAlign w:val="center"/>
          </w:tcPr>
          <w:p w14:paraId="11764A8A" w14:textId="77777777" w:rsidR="00DE760C" w:rsidRPr="00DE760C" w:rsidRDefault="00DE760C" w:rsidP="00DE760C">
            <w:pPr>
              <w:jc w:val="center"/>
              <w:rPr>
                <w:szCs w:val="20"/>
              </w:rPr>
            </w:pPr>
            <w:r w:rsidRPr="00DE760C">
              <w:rPr>
                <w:szCs w:val="20"/>
              </w:rPr>
              <w:t>x</w:t>
            </w:r>
          </w:p>
        </w:tc>
        <w:tc>
          <w:tcPr>
            <w:tcW w:w="1002" w:type="dxa"/>
            <w:vAlign w:val="center"/>
          </w:tcPr>
          <w:p w14:paraId="02163D9E" w14:textId="77777777" w:rsidR="00DE760C" w:rsidRPr="00DE760C" w:rsidRDefault="00DE760C" w:rsidP="00DE760C">
            <w:pPr>
              <w:jc w:val="center"/>
              <w:rPr>
                <w:szCs w:val="20"/>
              </w:rPr>
            </w:pPr>
            <w:r w:rsidRPr="00DE760C">
              <w:rPr>
                <w:szCs w:val="20"/>
              </w:rPr>
              <w:t>x</w:t>
            </w:r>
          </w:p>
        </w:tc>
        <w:tc>
          <w:tcPr>
            <w:tcW w:w="1002" w:type="dxa"/>
            <w:vAlign w:val="center"/>
          </w:tcPr>
          <w:p w14:paraId="2A4693B1" w14:textId="77777777" w:rsidR="00DE760C" w:rsidRPr="00DE760C" w:rsidRDefault="00DE760C" w:rsidP="00DE760C">
            <w:pPr>
              <w:jc w:val="center"/>
              <w:rPr>
                <w:szCs w:val="20"/>
              </w:rPr>
            </w:pPr>
            <w:r w:rsidRPr="00DE760C">
              <w:rPr>
                <w:szCs w:val="20"/>
              </w:rPr>
              <w:t>x</w:t>
            </w:r>
          </w:p>
        </w:tc>
        <w:tc>
          <w:tcPr>
            <w:tcW w:w="1001" w:type="dxa"/>
            <w:vAlign w:val="center"/>
          </w:tcPr>
          <w:p w14:paraId="709CB71B" w14:textId="77777777" w:rsidR="00DE760C" w:rsidRPr="00DE760C" w:rsidRDefault="00DE760C" w:rsidP="00DE760C">
            <w:pPr>
              <w:jc w:val="center"/>
              <w:rPr>
                <w:szCs w:val="20"/>
              </w:rPr>
            </w:pPr>
            <w:r w:rsidRPr="00DE760C">
              <w:rPr>
                <w:szCs w:val="20"/>
              </w:rPr>
              <w:t>x</w:t>
            </w:r>
          </w:p>
        </w:tc>
        <w:tc>
          <w:tcPr>
            <w:tcW w:w="1002" w:type="dxa"/>
            <w:vAlign w:val="center"/>
          </w:tcPr>
          <w:p w14:paraId="4729746E" w14:textId="77777777" w:rsidR="00DE760C" w:rsidRPr="00DE760C" w:rsidRDefault="00DE760C" w:rsidP="00DE760C">
            <w:pPr>
              <w:jc w:val="center"/>
              <w:rPr>
                <w:szCs w:val="20"/>
              </w:rPr>
            </w:pPr>
            <w:r w:rsidRPr="00DE760C">
              <w:rPr>
                <w:szCs w:val="20"/>
              </w:rPr>
              <w:t>x</w:t>
            </w:r>
          </w:p>
        </w:tc>
        <w:tc>
          <w:tcPr>
            <w:tcW w:w="1002" w:type="dxa"/>
            <w:vAlign w:val="center"/>
          </w:tcPr>
          <w:p w14:paraId="1C646FE9" w14:textId="77777777" w:rsidR="00DE760C" w:rsidRPr="00DE760C" w:rsidRDefault="00DE760C" w:rsidP="00DE760C">
            <w:pPr>
              <w:jc w:val="center"/>
              <w:rPr>
                <w:szCs w:val="20"/>
              </w:rPr>
            </w:pPr>
          </w:p>
        </w:tc>
      </w:tr>
    </w:tbl>
    <w:p w14:paraId="5348EE43" w14:textId="77777777" w:rsidR="00DE760C" w:rsidRPr="00DE760C" w:rsidRDefault="00DE760C" w:rsidP="00DE760C">
      <w:pPr>
        <w:rPr>
          <w:b/>
          <w:i/>
          <w:sz w:val="28"/>
          <w:szCs w:val="28"/>
        </w:rPr>
      </w:pPr>
    </w:p>
    <w:p w14:paraId="2FE969D7" w14:textId="77777777" w:rsidR="00DE760C" w:rsidRPr="00DE760C" w:rsidRDefault="00DE760C" w:rsidP="00DE760C">
      <w:pPr>
        <w:shd w:val="clear" w:color="auto" w:fill="FFFFFF"/>
        <w:spacing w:line="216" w:lineRule="exact"/>
        <w:ind w:left="-142"/>
        <w:jc w:val="right"/>
        <w:rPr>
          <w:szCs w:val="20"/>
        </w:rPr>
      </w:pPr>
    </w:p>
    <w:p w14:paraId="288E2D5B" w14:textId="77777777" w:rsidR="00DE760C" w:rsidRPr="00DE760C" w:rsidRDefault="00DE760C" w:rsidP="00DE760C">
      <w:pPr>
        <w:shd w:val="clear" w:color="auto" w:fill="FFFFFF"/>
        <w:spacing w:line="216" w:lineRule="exact"/>
        <w:ind w:left="-142"/>
        <w:jc w:val="right"/>
        <w:rPr>
          <w:szCs w:val="20"/>
        </w:rPr>
      </w:pPr>
    </w:p>
    <w:p w14:paraId="716EC423" w14:textId="77777777" w:rsidR="00DE760C" w:rsidRPr="00DE760C" w:rsidRDefault="00DE760C" w:rsidP="00DE760C">
      <w:pPr>
        <w:shd w:val="clear" w:color="auto" w:fill="FFFFFF"/>
        <w:spacing w:line="216" w:lineRule="exact"/>
        <w:ind w:left="-142"/>
        <w:jc w:val="right"/>
        <w:rPr>
          <w:szCs w:val="20"/>
        </w:rPr>
      </w:pPr>
    </w:p>
    <w:p w14:paraId="416768E1" w14:textId="77777777" w:rsidR="00DE760C" w:rsidRPr="00DE760C" w:rsidRDefault="00DE760C" w:rsidP="00DE760C">
      <w:pPr>
        <w:shd w:val="clear" w:color="auto" w:fill="FFFFFF"/>
        <w:spacing w:line="216" w:lineRule="exact"/>
        <w:ind w:left="-142"/>
        <w:jc w:val="right"/>
        <w:rPr>
          <w:szCs w:val="20"/>
        </w:rPr>
      </w:pPr>
    </w:p>
    <w:p w14:paraId="372F4473" w14:textId="77777777" w:rsidR="00DE760C" w:rsidRPr="00DE760C" w:rsidRDefault="00DE760C" w:rsidP="00DE760C">
      <w:pPr>
        <w:spacing w:after="200" w:line="276" w:lineRule="auto"/>
        <w:rPr>
          <w:szCs w:val="20"/>
        </w:rPr>
      </w:pPr>
      <w:r w:rsidRPr="00DE760C">
        <w:rPr>
          <w:szCs w:val="20"/>
        </w:rPr>
        <w:br w:type="page"/>
      </w:r>
    </w:p>
    <w:p w14:paraId="2B61B8E9" w14:textId="77777777" w:rsidR="00DE760C" w:rsidRPr="00DE760C" w:rsidRDefault="00DE760C" w:rsidP="00DE760C">
      <w:pPr>
        <w:spacing w:after="200" w:line="276" w:lineRule="auto"/>
        <w:jc w:val="right"/>
        <w:rPr>
          <w:rFonts w:ascii="Calibri" w:eastAsia="Calibri" w:hAnsi="Calibri"/>
          <w:sz w:val="22"/>
          <w:szCs w:val="22"/>
          <w:lang w:eastAsia="en-US"/>
        </w:rPr>
      </w:pPr>
      <w:r w:rsidRPr="00DE760C">
        <w:rPr>
          <w:b/>
          <w:i/>
        </w:rPr>
        <w:lastRenderedPageBreak/>
        <w:t>4. melléklet a Polgármesteri Hivatal Ügyrendjéhez</w:t>
      </w:r>
    </w:p>
    <w:p w14:paraId="5EFF80E9" w14:textId="77777777" w:rsidR="00DE760C" w:rsidRPr="00DE760C" w:rsidRDefault="00DE760C" w:rsidP="00DE760C">
      <w:pPr>
        <w:spacing w:after="200" w:line="276" w:lineRule="auto"/>
        <w:rPr>
          <w:rFonts w:eastAsia="Calibri"/>
          <w:szCs w:val="22"/>
          <w:lang w:eastAsia="en-US"/>
        </w:rPr>
      </w:pPr>
      <w:r w:rsidRPr="00DE760C">
        <w:rPr>
          <w:rFonts w:eastAsia="Calibri"/>
          <w:szCs w:val="22"/>
          <w:lang w:eastAsia="en-US"/>
        </w:rPr>
        <w:t>A Kiskunfélegyházi Polgármesteri Hivatal szervezeti ábrája</w:t>
      </w:r>
    </w:p>
    <w:p w14:paraId="0B014250" w14:textId="77777777" w:rsidR="00DE760C" w:rsidRPr="00DE760C" w:rsidRDefault="00DE760C" w:rsidP="00DE760C">
      <w:pPr>
        <w:spacing w:after="200" w:line="276" w:lineRule="auto"/>
        <w:rPr>
          <w:rFonts w:ascii="Calibri" w:eastAsia="Calibri" w:hAnsi="Calibri"/>
          <w:sz w:val="22"/>
          <w:szCs w:val="22"/>
          <w:lang w:eastAsia="en-US"/>
        </w:rPr>
      </w:pPr>
      <w:r w:rsidRPr="00DE760C">
        <w:rPr>
          <w:rFonts w:ascii="Calibri" w:eastAsia="Calibri" w:hAnsi="Calibri"/>
          <w:noProof/>
          <w:sz w:val="22"/>
          <w:szCs w:val="22"/>
        </w:rPr>
        <mc:AlternateContent>
          <mc:Choice Requires="wps">
            <w:drawing>
              <wp:anchor distT="0" distB="0" distL="114300" distR="114300" simplePos="0" relativeHeight="251682816" behindDoc="0" locked="0" layoutInCell="1" allowOverlap="1" wp14:anchorId="03CB311E" wp14:editId="252800BA">
                <wp:simplePos x="0" y="0"/>
                <wp:positionH relativeFrom="column">
                  <wp:posOffset>2437765</wp:posOffset>
                </wp:positionH>
                <wp:positionV relativeFrom="paragraph">
                  <wp:posOffset>189230</wp:posOffset>
                </wp:positionV>
                <wp:extent cx="1692275" cy="539750"/>
                <wp:effectExtent l="0" t="0" r="22225" b="12700"/>
                <wp:wrapNone/>
                <wp:docPr id="2" name="Ellipszi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2275" cy="539750"/>
                        </a:xfrm>
                        <a:prstGeom prst="ellipse">
                          <a:avLst/>
                        </a:prstGeom>
                        <a:solidFill>
                          <a:sysClr val="window" lastClr="FFFFFF"/>
                        </a:solidFill>
                        <a:ln w="6350" cap="flat" cmpd="sng" algn="ctr">
                          <a:solidFill>
                            <a:sysClr val="windowText" lastClr="000000"/>
                          </a:solidFill>
                          <a:prstDash val="solid"/>
                        </a:ln>
                        <a:effectLst/>
                      </wps:spPr>
                      <wps:txbx>
                        <w:txbxContent>
                          <w:p w14:paraId="13E962BC" w14:textId="77777777" w:rsidR="001947B6" w:rsidRPr="00016335" w:rsidRDefault="001947B6" w:rsidP="00DE760C">
                            <w:pPr>
                              <w:jc w:val="center"/>
                              <w:rPr>
                                <w:rFonts w:ascii="Arial" w:hAnsi="Arial" w:cs="Arial"/>
                                <w:sz w:val="20"/>
                              </w:rPr>
                            </w:pPr>
                            <w:r w:rsidRPr="00016335">
                              <w:rPr>
                                <w:rFonts w:ascii="Arial" w:hAnsi="Arial" w:cs="Arial"/>
                                <w:sz w:val="20"/>
                              </w:rPr>
                              <w:t>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3CB311E" id="Ellipszis 2" o:spid="_x0000_s1026" style="position:absolute;margin-left:191.95pt;margin-top:14.9pt;width:133.25pt;height: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" fillcolor="window" strokecolor="windowText" strokeweight=".5pt">
                <v:path arrowok="t"/>
                <v:textbox>
                  <w:txbxContent>
                    <w:p w14:paraId="13E962BC" w14:textId="77777777" w:rsidR="001947B6" w:rsidRPr="00016335" w:rsidRDefault="001947B6" w:rsidP="00DE760C">
                      <w:pPr>
                        <w:jc w:val="center"/>
                        <w:rPr>
                          <w:rFonts w:ascii="Arial" w:hAnsi="Arial" w:cs="Arial"/>
                          <w:sz w:val="20"/>
                        </w:rPr>
                      </w:pPr>
                      <w:r w:rsidRPr="00016335">
                        <w:rPr>
                          <w:rFonts w:ascii="Arial" w:hAnsi="Arial" w:cs="Arial"/>
                          <w:sz w:val="20"/>
                        </w:rPr>
                        <w:t>polgármester</w:t>
                      </w:r>
                    </w:p>
                  </w:txbxContent>
                </v:textbox>
              </v:oval>
            </w:pict>
          </mc:Fallback>
        </mc:AlternateContent>
      </w:r>
    </w:p>
    <w:p w14:paraId="4A59BE78" w14:textId="77777777" w:rsidR="00DE760C" w:rsidRPr="00DE760C" w:rsidRDefault="00DE760C" w:rsidP="00DE760C">
      <w:pPr>
        <w:spacing w:before="120" w:after="120" w:line="276" w:lineRule="auto"/>
        <w:jc w:val="both"/>
        <w:rPr>
          <w:rFonts w:ascii="Calibri" w:eastAsia="Calibri" w:hAnsi="Calibri"/>
          <w:noProof/>
          <w:sz w:val="22"/>
          <w:szCs w:val="22"/>
          <w:u w:val="single"/>
          <w:lang w:eastAsia="en-US"/>
        </w:rPr>
      </w:pPr>
    </w:p>
    <w:p w14:paraId="6FECDF67" w14:textId="77777777" w:rsidR="00DE760C" w:rsidRPr="00DE760C" w:rsidRDefault="00DE760C" w:rsidP="00DE760C">
      <w:pPr>
        <w:spacing w:before="120" w:after="120" w:line="276" w:lineRule="auto"/>
        <w:rPr>
          <w:rFonts w:ascii="Calibri" w:eastAsia="Calibri" w:hAnsi="Calibri"/>
          <w:noProof/>
          <w:sz w:val="22"/>
          <w:szCs w:val="22"/>
          <w:u w:val="single"/>
          <w:lang w:eastAsia="en-US"/>
        </w:rPr>
      </w:pPr>
      <w:r w:rsidRPr="00DE760C">
        <w:rPr>
          <w:rFonts w:ascii="Calibri" w:eastAsia="Calibri" w:hAnsi="Calibri"/>
          <w:noProof/>
          <w:sz w:val="22"/>
          <w:szCs w:val="22"/>
        </w:rPr>
        <mc:AlternateContent>
          <mc:Choice Requires="wps">
            <w:drawing>
              <wp:anchor distT="4294967291" distB="4294967291" distL="114300" distR="114300" simplePos="0" relativeHeight="251663360" behindDoc="0" locked="0" layoutInCell="1" allowOverlap="1" wp14:anchorId="0AB09539" wp14:editId="33596148">
                <wp:simplePos x="0" y="0"/>
                <wp:positionH relativeFrom="column">
                  <wp:posOffset>1524635</wp:posOffset>
                </wp:positionH>
                <wp:positionV relativeFrom="paragraph">
                  <wp:posOffset>4222749</wp:posOffset>
                </wp:positionV>
                <wp:extent cx="3397885" cy="0"/>
                <wp:effectExtent l="0" t="0" r="31115" b="19050"/>
                <wp:wrapNone/>
                <wp:docPr id="242" name="Egyenes összekötő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97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0884C" id="Egyenes összekötő 242"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32.5pt" to="387.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"/>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67456" behindDoc="0" locked="0" layoutInCell="1" allowOverlap="1" wp14:anchorId="06F5DC21" wp14:editId="210A90B8">
                <wp:simplePos x="0" y="0"/>
                <wp:positionH relativeFrom="column">
                  <wp:posOffset>2548255</wp:posOffset>
                </wp:positionH>
                <wp:positionV relativeFrom="paragraph">
                  <wp:posOffset>4387215</wp:posOffset>
                </wp:positionV>
                <wp:extent cx="1439545" cy="1079500"/>
                <wp:effectExtent l="0" t="0" r="27305" b="25400"/>
                <wp:wrapNone/>
                <wp:docPr id="263" name="Szövegdoboz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7B7D7619" w14:textId="77777777" w:rsidR="001947B6" w:rsidRPr="004B0FDD" w:rsidRDefault="001947B6" w:rsidP="00DE760C">
                            <w:pPr>
                              <w:ind w:right="-136" w:hanging="181"/>
                              <w:jc w:val="center"/>
                              <w:rPr>
                                <w:b/>
                                <w:sz w:val="18"/>
                                <w:szCs w:val="18"/>
                              </w:rPr>
                            </w:pPr>
                            <w:r>
                              <w:rPr>
                                <w:b/>
                                <w:sz w:val="18"/>
                                <w:szCs w:val="18"/>
                              </w:rPr>
                              <w:t xml:space="preserve">Vagyongazdálkodási </w:t>
                            </w:r>
                            <w:r w:rsidRPr="000805A8">
                              <w:rPr>
                                <w:b/>
                                <w:sz w:val="18"/>
                                <w:szCs w:val="18"/>
                              </w:rPr>
                              <w:t>Osztály</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F5DC21" id="_x0000_t202" coordsize="21600,21600" o:spt="202" path="m,l,21600r21600,l21600,xe">
                <v:stroke joinstyle="miter"/>
                <v:path gradientshapeok="t" o:connecttype="rect"/>
              </v:shapetype>
              <v:shape id="Szövegdoboz 263" o:spid="_x0000_s1027" type="#_x0000_t202" style="position:absolute;margin-left:200.65pt;margin-top:345.45pt;width:113.35pt;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" fillcolor="#b3d0ef">
                <v:textbox inset="3.75919mm,1.87961mm,3.75919mm,1.87961mm">
                  <w:txbxContent>
                    <w:p w14:paraId="7B7D7619" w14:textId="77777777" w:rsidR="001947B6" w:rsidRPr="004B0FDD" w:rsidRDefault="001947B6" w:rsidP="00DE760C">
                      <w:pPr>
                        <w:ind w:right="-136" w:hanging="181"/>
                        <w:jc w:val="center"/>
                        <w:rPr>
                          <w:b/>
                          <w:sz w:val="18"/>
                          <w:szCs w:val="18"/>
                        </w:rPr>
                      </w:pPr>
                      <w:r>
                        <w:rPr>
                          <w:b/>
                          <w:sz w:val="18"/>
                          <w:szCs w:val="18"/>
                        </w:rPr>
                        <w:t xml:space="preserve">Vagyongazdálkodási </w:t>
                      </w:r>
                      <w:r w:rsidRPr="000805A8">
                        <w:rPr>
                          <w:b/>
                          <w:sz w:val="18"/>
                          <w:szCs w:val="18"/>
                        </w:rPr>
                        <w:t>Osztály</w:t>
                      </w:r>
                    </w:p>
                  </w:txbxContent>
                </v:textbox>
              </v:shape>
            </w:pict>
          </mc:Fallback>
        </mc:AlternateContent>
      </w:r>
      <w:r w:rsidRPr="00DE760C">
        <w:rPr>
          <w:rFonts w:ascii="Calibri" w:eastAsia="Calibri" w:hAnsi="Calibri"/>
          <w:noProof/>
          <w:sz w:val="22"/>
          <w:szCs w:val="22"/>
        </w:rPr>
        <mc:AlternateContent>
          <mc:Choice Requires="wps">
            <w:drawing>
              <wp:anchor distT="4294967291" distB="4294967291" distL="114300" distR="114300" simplePos="0" relativeHeight="251685888" behindDoc="0" locked="0" layoutInCell="1" allowOverlap="1" wp14:anchorId="2D5E9532" wp14:editId="208E7B67">
                <wp:simplePos x="0" y="0"/>
                <wp:positionH relativeFrom="column">
                  <wp:posOffset>147955</wp:posOffset>
                </wp:positionH>
                <wp:positionV relativeFrom="paragraph">
                  <wp:posOffset>3096894</wp:posOffset>
                </wp:positionV>
                <wp:extent cx="575945" cy="0"/>
                <wp:effectExtent l="0" t="76200" r="14605" b="95250"/>
                <wp:wrapNone/>
                <wp:docPr id="4" name="Egyenes összekötő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3078D2" id="Egyenes összekötő 4" o:spid="_x0000_s1026" style="position:absolute;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65pt,243.85pt" to="57pt,2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">
                <v:stroke dashstyle="dash" endarrow="block"/>
              </v:line>
            </w:pict>
          </mc:Fallback>
        </mc:AlternateContent>
      </w:r>
      <w:r w:rsidRPr="00DE760C">
        <w:rPr>
          <w:rFonts w:ascii="Calibri" w:eastAsia="Calibri" w:hAnsi="Calibri"/>
          <w:noProof/>
          <w:sz w:val="22"/>
          <w:szCs w:val="22"/>
        </w:rPr>
        <mc:AlternateContent>
          <mc:Choice Requires="wps">
            <w:drawing>
              <wp:anchor distT="4294967291" distB="4294967291" distL="114300" distR="114300" simplePos="0" relativeHeight="251674624" behindDoc="0" locked="0" layoutInCell="1" allowOverlap="1" wp14:anchorId="1520E8E6" wp14:editId="2A938829">
                <wp:simplePos x="0" y="0"/>
                <wp:positionH relativeFrom="column">
                  <wp:posOffset>140335</wp:posOffset>
                </wp:positionH>
                <wp:positionV relativeFrom="paragraph">
                  <wp:posOffset>2160269</wp:posOffset>
                </wp:positionV>
                <wp:extent cx="575945" cy="0"/>
                <wp:effectExtent l="0" t="76200" r="14605" b="95250"/>
                <wp:wrapNone/>
                <wp:docPr id="25" name="Egyenes összekötő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37113" id="Egyenes összekötő 25" o:spid="_x0000_s1026" style="position:absolute;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05pt,170.1pt" to="56.4pt,1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">
                <v:stroke dashstyle="dash" endarrow="block"/>
              </v:line>
            </w:pict>
          </mc:Fallback>
        </mc:AlternateContent>
      </w:r>
      <w:r w:rsidRPr="00DE760C">
        <w:rPr>
          <w:rFonts w:ascii="Calibri" w:eastAsia="Calibri" w:hAnsi="Calibri"/>
          <w:noProof/>
          <w:sz w:val="22"/>
          <w:szCs w:val="22"/>
        </w:rPr>
        <mc:AlternateContent>
          <mc:Choice Requires="wps">
            <w:drawing>
              <wp:anchor distT="4294967291" distB="4294967291" distL="114300" distR="114300" simplePos="0" relativeHeight="251686912" behindDoc="0" locked="0" layoutInCell="1" allowOverlap="1" wp14:anchorId="78DB671B" wp14:editId="140F6B53">
                <wp:simplePos x="0" y="0"/>
                <wp:positionH relativeFrom="column">
                  <wp:posOffset>2372360</wp:posOffset>
                </wp:positionH>
                <wp:positionV relativeFrom="paragraph">
                  <wp:posOffset>2113279</wp:posOffset>
                </wp:positionV>
                <wp:extent cx="899795" cy="0"/>
                <wp:effectExtent l="38100" t="76200" r="0" b="95250"/>
                <wp:wrapNone/>
                <wp:docPr id="24" name="Egyenes összekötő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EF33AA" id="Egyenes összekötő 24" o:spid="_x0000_s1026" style="position:absolute;flip:x;z-index:2516869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8pt,166.4pt" to="257.65pt,1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">
                <v:stroke endarrow="block"/>
              </v:line>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59264" behindDoc="1" locked="0" layoutInCell="1" allowOverlap="1" wp14:anchorId="2E951403" wp14:editId="282D8E29">
                <wp:simplePos x="0" y="0"/>
                <wp:positionH relativeFrom="column">
                  <wp:posOffset>3261995</wp:posOffset>
                </wp:positionH>
                <wp:positionV relativeFrom="paragraph">
                  <wp:posOffset>1592580</wp:posOffset>
                </wp:positionV>
                <wp:extent cx="13335" cy="2609850"/>
                <wp:effectExtent l="0" t="0" r="24765" b="19050"/>
                <wp:wrapNone/>
                <wp:docPr id="21" name="Egyenes összekötő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335" cy="2609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B9868" id="Egyenes összekötő 21" o:spid="_x0000_s1026" style="position:absolute;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85pt,125.4pt" to="257.9pt,3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"/>
            </w:pict>
          </mc:Fallback>
        </mc:AlternateContent>
      </w:r>
      <w:r w:rsidRPr="00DE760C">
        <w:rPr>
          <w:rFonts w:ascii="Calibri" w:eastAsia="Calibri" w:hAnsi="Calibri"/>
          <w:noProof/>
          <w:sz w:val="22"/>
          <w:szCs w:val="22"/>
        </w:rPr>
        <mc:AlternateContent>
          <mc:Choice Requires="wps">
            <w:drawing>
              <wp:anchor distT="0" distB="0" distL="114295" distR="114295" simplePos="0" relativeHeight="251676672" behindDoc="0" locked="0" layoutInCell="1" allowOverlap="1" wp14:anchorId="76B370EA" wp14:editId="5CFFBFC9">
                <wp:simplePos x="0" y="0"/>
                <wp:positionH relativeFrom="column">
                  <wp:posOffset>4490719</wp:posOffset>
                </wp:positionH>
                <wp:positionV relativeFrom="paragraph">
                  <wp:posOffset>263525</wp:posOffset>
                </wp:positionV>
                <wp:extent cx="0" cy="180975"/>
                <wp:effectExtent l="76200" t="0" r="57150" b="47625"/>
                <wp:wrapNone/>
                <wp:docPr id="9" name="Egyenes összekötő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3AAA19" id="Egyenes összekötő 9" o:spid="_x0000_s1026" style="position:absolute;z-index:251676672;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53.6pt,20.75pt" to="353.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">
                <v:stroke endarrow="block"/>
              </v:line>
            </w:pict>
          </mc:Fallback>
        </mc:AlternateContent>
      </w:r>
      <w:r w:rsidRPr="00DE760C">
        <w:rPr>
          <w:rFonts w:ascii="Calibri" w:eastAsia="Calibri" w:hAnsi="Calibri"/>
          <w:noProof/>
          <w:sz w:val="22"/>
          <w:szCs w:val="22"/>
        </w:rPr>
        <mc:AlternateContent>
          <mc:Choice Requires="wps">
            <w:drawing>
              <wp:anchor distT="0" distB="0" distL="114297" distR="114297" simplePos="0" relativeHeight="251675648" behindDoc="0" locked="0" layoutInCell="1" allowOverlap="1" wp14:anchorId="5A6D68BF" wp14:editId="3258425A">
                <wp:simplePos x="0" y="0"/>
                <wp:positionH relativeFrom="column">
                  <wp:posOffset>3281679</wp:posOffset>
                </wp:positionH>
                <wp:positionV relativeFrom="paragraph">
                  <wp:posOffset>153670</wp:posOffset>
                </wp:positionV>
                <wp:extent cx="0" cy="971550"/>
                <wp:effectExtent l="0" t="0" r="19050" b="19050"/>
                <wp:wrapNone/>
                <wp:docPr id="5" name="Egyenes összekötő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15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AA346" id="Egyenes összekötő 5" o:spid="_x0000_s1026" style="position:absolute;z-index:25167564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258.4pt,12.1pt" to="258.4pt,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">
                <v:stroke dashstyle="dash"/>
              </v:line>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77696" behindDoc="0" locked="0" layoutInCell="1" allowOverlap="1" wp14:anchorId="7EF63DCC" wp14:editId="47ADC9C6">
                <wp:simplePos x="0" y="0"/>
                <wp:positionH relativeFrom="column">
                  <wp:posOffset>2050415</wp:posOffset>
                </wp:positionH>
                <wp:positionV relativeFrom="paragraph">
                  <wp:posOffset>254000</wp:posOffset>
                </wp:positionV>
                <wp:extent cx="2434590" cy="5715"/>
                <wp:effectExtent l="0" t="0" r="22860" b="32385"/>
                <wp:wrapNone/>
                <wp:docPr id="8" name="Egyenes összekötő nyíllal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34590" cy="5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DB9621" id="_x0000_t32" coordsize="21600,21600" o:spt="32" o:oned="t" path="m,l21600,21600e" filled="f">
                <v:path arrowok="t" fillok="f" o:connecttype="none"/>
                <o:lock v:ext="edit" shapetype="t"/>
              </v:shapetype>
              <v:shape id="Egyenes összekötő nyíllal 8" o:spid="_x0000_s1026" type="#_x0000_t32" style="position:absolute;margin-left:161.45pt;margin-top:20pt;width:191.7pt;height:.4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"/>
            </w:pict>
          </mc:Fallback>
        </mc:AlternateContent>
      </w:r>
      <w:r w:rsidRPr="00DE760C">
        <w:rPr>
          <w:rFonts w:ascii="Calibri" w:eastAsia="Calibri" w:hAnsi="Calibri"/>
          <w:noProof/>
          <w:sz w:val="22"/>
          <w:szCs w:val="22"/>
        </w:rPr>
        <mc:AlternateContent>
          <mc:Choice Requires="wps">
            <w:drawing>
              <wp:anchor distT="0" distB="0" distL="114295" distR="114295" simplePos="0" relativeHeight="251679744" behindDoc="0" locked="0" layoutInCell="1" allowOverlap="1" wp14:anchorId="712284C6" wp14:editId="544C8395">
                <wp:simplePos x="0" y="0"/>
                <wp:positionH relativeFrom="column">
                  <wp:posOffset>2054224</wp:posOffset>
                </wp:positionH>
                <wp:positionV relativeFrom="paragraph">
                  <wp:posOffset>266700</wp:posOffset>
                </wp:positionV>
                <wp:extent cx="0" cy="170180"/>
                <wp:effectExtent l="76200" t="0" r="57150" b="58420"/>
                <wp:wrapNone/>
                <wp:docPr id="6" name="Egyenes összekötő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29930" id="Egyenes összekötő 6" o:spid="_x0000_s1026" style="position:absolute;z-index:251679744;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61.75pt,21pt" to="161.7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">
                <v:stroke endarrow="block"/>
              </v:line>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72576" behindDoc="0" locked="0" layoutInCell="1" allowOverlap="1" wp14:anchorId="1660DB73" wp14:editId="1CCF88F8">
                <wp:simplePos x="0" y="0"/>
                <wp:positionH relativeFrom="column">
                  <wp:posOffset>4186555</wp:posOffset>
                </wp:positionH>
                <wp:positionV relativeFrom="paragraph">
                  <wp:posOffset>2176780</wp:posOffset>
                </wp:positionV>
                <wp:extent cx="1439545" cy="1871980"/>
                <wp:effectExtent l="0" t="0" r="27305" b="13970"/>
                <wp:wrapNone/>
                <wp:docPr id="23" name="Szövegdoboz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871980"/>
                        </a:xfrm>
                        <a:prstGeom prst="rect">
                          <a:avLst/>
                        </a:prstGeom>
                        <a:solidFill>
                          <a:srgbClr val="B3D0EF"/>
                        </a:solidFill>
                        <a:ln w="9525">
                          <a:solidFill>
                            <a:srgbClr val="000000"/>
                          </a:solidFill>
                          <a:miter lim="800000"/>
                          <a:headEnd/>
                          <a:tailEnd/>
                        </a:ln>
                      </wps:spPr>
                      <wps:txbx>
                        <w:txbxContent>
                          <w:p w14:paraId="172898F1" w14:textId="77777777" w:rsidR="001947B6" w:rsidRDefault="001947B6" w:rsidP="00DE760C">
                            <w:pPr>
                              <w:jc w:val="center"/>
                              <w:rPr>
                                <w:b/>
                                <w:sz w:val="18"/>
                                <w:szCs w:val="18"/>
                              </w:rPr>
                            </w:pPr>
                            <w:r w:rsidRPr="00781430">
                              <w:rPr>
                                <w:b/>
                                <w:sz w:val="18"/>
                                <w:szCs w:val="18"/>
                              </w:rPr>
                              <w:t xml:space="preserve">Jegyzői </w:t>
                            </w:r>
                            <w:r>
                              <w:rPr>
                                <w:b/>
                                <w:sz w:val="18"/>
                                <w:szCs w:val="18"/>
                              </w:rPr>
                              <w:t>Iroda</w:t>
                            </w:r>
                          </w:p>
                          <w:p w14:paraId="0B8012C5"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Hatósági Csoport</w:t>
                            </w:r>
                          </w:p>
                          <w:p w14:paraId="4B5CD267" w14:textId="77777777" w:rsidR="001947B6" w:rsidRDefault="001947B6" w:rsidP="00DE760C">
                            <w:pPr>
                              <w:spacing w:after="120"/>
                              <w:jc w:val="center"/>
                              <w:rPr>
                                <w:rFonts w:ascii="Arial" w:hAnsi="Arial" w:cs="Arial"/>
                                <w:i/>
                                <w:sz w:val="16"/>
                                <w:szCs w:val="16"/>
                              </w:rPr>
                            </w:pPr>
                            <w:r w:rsidRPr="00335DE8">
                              <w:rPr>
                                <w:rFonts w:ascii="Arial" w:hAnsi="Arial" w:cs="Arial"/>
                                <w:i/>
                                <w:sz w:val="16"/>
                                <w:szCs w:val="16"/>
                              </w:rPr>
                              <w:t>Művelődési Csoport</w:t>
                            </w:r>
                          </w:p>
                          <w:p w14:paraId="43009428"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Személyzeti Csoport</w:t>
                            </w:r>
                          </w:p>
                          <w:p w14:paraId="08409B1A"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Informatika</w:t>
                            </w:r>
                          </w:p>
                          <w:p w14:paraId="318ADC62"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Ügyviteli Csoport</w:t>
                            </w:r>
                          </w:p>
                          <w:p w14:paraId="37356E53" w14:textId="77777777" w:rsidR="001947B6" w:rsidRPr="00E05D88" w:rsidRDefault="001947B6" w:rsidP="00DE760C">
                            <w:pPr>
                              <w:spacing w:after="120"/>
                              <w:jc w:val="center"/>
                              <w:rPr>
                                <w:rFonts w:ascii="Arial" w:hAnsi="Arial" w:cs="Arial"/>
                                <w:i/>
                                <w:sz w:val="14"/>
                                <w:szCs w:val="14"/>
                              </w:rPr>
                            </w:pPr>
                            <w:r w:rsidRPr="00E05D88">
                              <w:rPr>
                                <w:rFonts w:ascii="Arial" w:hAnsi="Arial" w:cs="Arial"/>
                                <w:i/>
                                <w:sz w:val="16"/>
                                <w:szCs w:val="16"/>
                              </w:rPr>
                              <w:t>Belső Ellenőr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0DB73" id="Szövegdoboz 23" o:spid="_x0000_s1028" type="#_x0000_t202" style="position:absolute;margin-left:329.65pt;margin-top:171.4pt;width:113.35pt;height:147.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" fillcolor="#b3d0ef">
                <v:textbox>
                  <w:txbxContent>
                    <w:p w14:paraId="172898F1" w14:textId="77777777" w:rsidR="001947B6" w:rsidRDefault="001947B6" w:rsidP="00DE760C">
                      <w:pPr>
                        <w:jc w:val="center"/>
                        <w:rPr>
                          <w:b/>
                          <w:sz w:val="18"/>
                          <w:szCs w:val="18"/>
                        </w:rPr>
                      </w:pPr>
                      <w:r w:rsidRPr="00781430">
                        <w:rPr>
                          <w:b/>
                          <w:sz w:val="18"/>
                          <w:szCs w:val="18"/>
                        </w:rPr>
                        <w:t xml:space="preserve">Jegyzői </w:t>
                      </w:r>
                      <w:r>
                        <w:rPr>
                          <w:b/>
                          <w:sz w:val="18"/>
                          <w:szCs w:val="18"/>
                        </w:rPr>
                        <w:t>Iroda</w:t>
                      </w:r>
                    </w:p>
                    <w:p w14:paraId="0B8012C5"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Hatósági Csoport</w:t>
                      </w:r>
                    </w:p>
                    <w:p w14:paraId="4B5CD267" w14:textId="77777777" w:rsidR="001947B6" w:rsidRDefault="001947B6" w:rsidP="00DE760C">
                      <w:pPr>
                        <w:spacing w:after="120"/>
                        <w:jc w:val="center"/>
                        <w:rPr>
                          <w:rFonts w:ascii="Arial" w:hAnsi="Arial" w:cs="Arial"/>
                          <w:i/>
                          <w:sz w:val="16"/>
                          <w:szCs w:val="16"/>
                        </w:rPr>
                      </w:pPr>
                      <w:r w:rsidRPr="00335DE8">
                        <w:rPr>
                          <w:rFonts w:ascii="Arial" w:hAnsi="Arial" w:cs="Arial"/>
                          <w:i/>
                          <w:sz w:val="16"/>
                          <w:szCs w:val="16"/>
                        </w:rPr>
                        <w:t>Művelődési Csoport</w:t>
                      </w:r>
                    </w:p>
                    <w:p w14:paraId="43009428"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Személyzeti Csoport</w:t>
                      </w:r>
                    </w:p>
                    <w:p w14:paraId="08409B1A"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Informatika</w:t>
                      </w:r>
                    </w:p>
                    <w:p w14:paraId="318ADC62" w14:textId="77777777" w:rsidR="001947B6" w:rsidRPr="00E05D88" w:rsidRDefault="001947B6" w:rsidP="00DE760C">
                      <w:pPr>
                        <w:spacing w:after="120"/>
                        <w:jc w:val="center"/>
                        <w:rPr>
                          <w:rFonts w:ascii="Arial" w:hAnsi="Arial" w:cs="Arial"/>
                          <w:i/>
                          <w:sz w:val="16"/>
                          <w:szCs w:val="16"/>
                        </w:rPr>
                      </w:pPr>
                      <w:r w:rsidRPr="00E05D88">
                        <w:rPr>
                          <w:rFonts w:ascii="Arial" w:hAnsi="Arial" w:cs="Arial"/>
                          <w:i/>
                          <w:sz w:val="16"/>
                          <w:szCs w:val="16"/>
                        </w:rPr>
                        <w:t>Ügyviteli Csoport</w:t>
                      </w:r>
                    </w:p>
                    <w:p w14:paraId="37356E53" w14:textId="77777777" w:rsidR="001947B6" w:rsidRPr="00E05D88" w:rsidRDefault="001947B6" w:rsidP="00DE760C">
                      <w:pPr>
                        <w:spacing w:after="120"/>
                        <w:jc w:val="center"/>
                        <w:rPr>
                          <w:rFonts w:ascii="Arial" w:hAnsi="Arial" w:cs="Arial"/>
                          <w:i/>
                          <w:sz w:val="14"/>
                          <w:szCs w:val="14"/>
                        </w:rPr>
                      </w:pPr>
                      <w:r w:rsidRPr="00E05D88">
                        <w:rPr>
                          <w:rFonts w:ascii="Arial" w:hAnsi="Arial" w:cs="Arial"/>
                          <w:i/>
                          <w:sz w:val="16"/>
                          <w:szCs w:val="16"/>
                        </w:rPr>
                        <w:t>Belső Ellenőr</w:t>
                      </w:r>
                    </w:p>
                  </w:txbxContent>
                </v:textbox>
              </v:shape>
            </w:pict>
          </mc:Fallback>
        </mc:AlternateContent>
      </w:r>
    </w:p>
    <w:p w14:paraId="6D435C24" w14:textId="77777777" w:rsidR="00DE760C" w:rsidRPr="00DE760C" w:rsidRDefault="00DE760C" w:rsidP="00DE760C">
      <w:pPr>
        <w:spacing w:before="120" w:after="120" w:line="276" w:lineRule="auto"/>
        <w:jc w:val="both"/>
        <w:rPr>
          <w:rFonts w:ascii="Calibri" w:eastAsia="Calibri" w:hAnsi="Calibri"/>
          <w:noProof/>
          <w:sz w:val="22"/>
          <w:szCs w:val="22"/>
          <w:u w:val="single"/>
          <w:lang w:eastAsia="en-US"/>
        </w:rPr>
      </w:pPr>
      <w:r w:rsidRPr="00DE760C">
        <w:rPr>
          <w:rFonts w:ascii="Calibri" w:eastAsia="Calibri" w:hAnsi="Calibri"/>
          <w:noProof/>
          <w:sz w:val="22"/>
          <w:szCs w:val="22"/>
        </w:rPr>
        <mc:AlternateContent>
          <mc:Choice Requires="wps">
            <w:drawing>
              <wp:anchor distT="0" distB="0" distL="114300" distR="114300" simplePos="0" relativeHeight="251678720" behindDoc="0" locked="0" layoutInCell="1" allowOverlap="1" wp14:anchorId="60C662CA" wp14:editId="35C8D146">
                <wp:simplePos x="0" y="0"/>
                <wp:positionH relativeFrom="column">
                  <wp:posOffset>1287780</wp:posOffset>
                </wp:positionH>
                <wp:positionV relativeFrom="paragraph">
                  <wp:posOffset>171450</wp:posOffset>
                </wp:positionV>
                <wp:extent cx="1547495" cy="431800"/>
                <wp:effectExtent l="0" t="0" r="14605" b="25400"/>
                <wp:wrapNone/>
                <wp:docPr id="11" name="Ellipsz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431800"/>
                        </a:xfrm>
                        <a:prstGeom prst="ellipse">
                          <a:avLst/>
                        </a:prstGeom>
                        <a:solidFill>
                          <a:sysClr val="window" lastClr="FFFFFF"/>
                        </a:solidFill>
                        <a:ln w="6350" cap="flat" cmpd="sng" algn="ctr">
                          <a:solidFill>
                            <a:sysClr val="windowText" lastClr="000000"/>
                          </a:solidFill>
                          <a:prstDash val="solid"/>
                        </a:ln>
                        <a:effectLst/>
                      </wps:spPr>
                      <wps:txbx>
                        <w:txbxContent>
                          <w:p w14:paraId="17D62E03" w14:textId="77777777" w:rsidR="001947B6" w:rsidRPr="00016335" w:rsidRDefault="001947B6" w:rsidP="00DE760C">
                            <w:pPr>
                              <w:jc w:val="center"/>
                              <w:rPr>
                                <w:rFonts w:ascii="Arial" w:hAnsi="Arial" w:cs="Arial"/>
                                <w:sz w:val="20"/>
                              </w:rPr>
                            </w:pPr>
                            <w:r w:rsidRPr="00016335">
                              <w:rPr>
                                <w:rFonts w:ascii="Arial" w:hAnsi="Arial" w:cs="Arial"/>
                                <w:sz w:val="20"/>
                              </w:rPr>
                              <w:t>alpolgármester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60C662CA" id="Ellipszis 11" o:spid="_x0000_s1029" style="position:absolute;left:0;text-align:left;margin-left:101.4pt;margin-top:13.5pt;width:121.85pt;height: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" fillcolor="window" strokecolor="windowText" strokeweight=".5pt">
                <v:path arrowok="t"/>
                <v:textbox>
                  <w:txbxContent>
                    <w:p w14:paraId="17D62E03" w14:textId="77777777" w:rsidR="001947B6" w:rsidRPr="00016335" w:rsidRDefault="001947B6" w:rsidP="00DE760C">
                      <w:pPr>
                        <w:jc w:val="center"/>
                        <w:rPr>
                          <w:rFonts w:ascii="Arial" w:hAnsi="Arial" w:cs="Arial"/>
                          <w:sz w:val="20"/>
                        </w:rPr>
                      </w:pPr>
                      <w:r w:rsidRPr="00016335">
                        <w:rPr>
                          <w:rFonts w:ascii="Arial" w:hAnsi="Arial" w:cs="Arial"/>
                          <w:sz w:val="20"/>
                        </w:rPr>
                        <w:t>alpolgármester</w:t>
                      </w:r>
                    </w:p>
                  </w:txbxContent>
                </v:textbox>
              </v:oval>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84864" behindDoc="0" locked="0" layoutInCell="1" allowOverlap="1" wp14:anchorId="741147DD" wp14:editId="55FED688">
                <wp:simplePos x="0" y="0"/>
                <wp:positionH relativeFrom="column">
                  <wp:posOffset>3746500</wp:posOffset>
                </wp:positionH>
                <wp:positionV relativeFrom="paragraph">
                  <wp:posOffset>193675</wp:posOffset>
                </wp:positionV>
                <wp:extent cx="1511935" cy="431800"/>
                <wp:effectExtent l="0" t="0" r="12065" b="25400"/>
                <wp:wrapNone/>
                <wp:docPr id="3" name="Ellipsz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935" cy="431800"/>
                        </a:xfrm>
                        <a:prstGeom prst="ellipse">
                          <a:avLst/>
                        </a:prstGeom>
                        <a:solidFill>
                          <a:sysClr val="window" lastClr="FFFFFF"/>
                        </a:solidFill>
                        <a:ln w="6350" cap="flat" cmpd="sng" algn="ctr">
                          <a:solidFill>
                            <a:sysClr val="windowText" lastClr="000000"/>
                          </a:solidFill>
                          <a:prstDash val="solid"/>
                        </a:ln>
                        <a:effectLst/>
                      </wps:spPr>
                      <wps:txbx>
                        <w:txbxContent>
                          <w:p w14:paraId="0EAFE3FD" w14:textId="77777777" w:rsidR="001947B6" w:rsidRPr="00016335" w:rsidRDefault="001947B6" w:rsidP="00DE760C">
                            <w:pPr>
                              <w:jc w:val="center"/>
                              <w:rPr>
                                <w:rFonts w:ascii="Arial" w:hAnsi="Arial" w:cs="Arial"/>
                                <w:sz w:val="20"/>
                              </w:rPr>
                            </w:pPr>
                            <w:r w:rsidRPr="00016335">
                              <w:rPr>
                                <w:rFonts w:ascii="Arial" w:hAnsi="Arial" w:cs="Arial"/>
                                <w:sz w:val="20"/>
                              </w:rPr>
                              <w:t>alpolgármester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741147DD" id="Ellipszis 3" o:spid="_x0000_s1030" style="position:absolute;left:0;text-align:left;margin-left:295pt;margin-top:15.25pt;width:119.05pt;height: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" fillcolor="window" strokecolor="windowText" strokeweight=".5pt">
                <v:path arrowok="t"/>
                <v:textbox>
                  <w:txbxContent>
                    <w:p w14:paraId="0EAFE3FD" w14:textId="77777777" w:rsidR="001947B6" w:rsidRPr="00016335" w:rsidRDefault="001947B6" w:rsidP="00DE760C">
                      <w:pPr>
                        <w:jc w:val="center"/>
                        <w:rPr>
                          <w:rFonts w:ascii="Arial" w:hAnsi="Arial" w:cs="Arial"/>
                          <w:sz w:val="20"/>
                        </w:rPr>
                      </w:pPr>
                      <w:r w:rsidRPr="00016335">
                        <w:rPr>
                          <w:rFonts w:ascii="Arial" w:hAnsi="Arial" w:cs="Arial"/>
                          <w:sz w:val="20"/>
                        </w:rPr>
                        <w:t>alpolgármester</w:t>
                      </w:r>
                    </w:p>
                  </w:txbxContent>
                </v:textbox>
              </v:oval>
            </w:pict>
          </mc:Fallback>
        </mc:AlternateContent>
      </w:r>
    </w:p>
    <w:p w14:paraId="4C32B64E" w14:textId="77777777" w:rsidR="00DE760C" w:rsidRPr="00DE760C" w:rsidRDefault="00DE760C" w:rsidP="00DE760C">
      <w:pPr>
        <w:spacing w:before="120" w:after="120" w:line="276" w:lineRule="auto"/>
        <w:rPr>
          <w:rFonts w:ascii="Calibri" w:eastAsia="Calibri" w:hAnsi="Calibri"/>
          <w:noProof/>
          <w:sz w:val="22"/>
          <w:szCs w:val="22"/>
          <w:u w:val="single"/>
          <w:lang w:eastAsia="en-US"/>
        </w:rPr>
      </w:pPr>
    </w:p>
    <w:p w14:paraId="5088B776"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0" distB="0" distL="114300" distR="114300" simplePos="0" relativeHeight="251661312" behindDoc="0" locked="0" layoutInCell="1" allowOverlap="1" wp14:anchorId="2C78F2F4" wp14:editId="370D426C">
                <wp:simplePos x="0" y="0"/>
                <wp:positionH relativeFrom="column">
                  <wp:posOffset>122555</wp:posOffset>
                </wp:positionH>
                <wp:positionV relativeFrom="paragraph">
                  <wp:posOffset>154305</wp:posOffset>
                </wp:positionV>
                <wp:extent cx="20320" cy="2123440"/>
                <wp:effectExtent l="0" t="0" r="36830" b="10160"/>
                <wp:wrapNone/>
                <wp:docPr id="15" name="Egyenes összekötő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20" cy="21234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B0CE53" id="Egyenes összekötő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5pt,12.15pt" to="11.25pt,1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">
                <v:stroke dashstyle="dash"/>
              </v:line>
            </w:pict>
          </mc:Fallback>
        </mc:AlternateContent>
      </w:r>
      <w:r w:rsidRPr="00DE760C">
        <w:rPr>
          <w:rFonts w:ascii="Calibri" w:eastAsia="Calibri" w:hAnsi="Calibri"/>
          <w:noProof/>
          <w:sz w:val="22"/>
          <w:szCs w:val="22"/>
        </w:rPr>
        <mc:AlternateContent>
          <mc:Choice Requires="wps">
            <w:drawing>
              <wp:anchor distT="4294967291" distB="4294967291" distL="114300" distR="114300" simplePos="0" relativeHeight="251660288" behindDoc="0" locked="0" layoutInCell="1" allowOverlap="1" wp14:anchorId="12BA0387" wp14:editId="052600CD">
                <wp:simplePos x="0" y="0"/>
                <wp:positionH relativeFrom="column">
                  <wp:posOffset>142875</wp:posOffset>
                </wp:positionH>
                <wp:positionV relativeFrom="paragraph">
                  <wp:posOffset>150494</wp:posOffset>
                </wp:positionV>
                <wp:extent cx="3124835" cy="0"/>
                <wp:effectExtent l="0" t="0" r="18415" b="19050"/>
                <wp:wrapNone/>
                <wp:docPr id="13" name="Egyenes összekötő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8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A5DE41" id="Egyenes összekötő 13"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5pt,11.85pt" to="257.3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">
                <v:stroke dashstyle="dash"/>
              </v:line>
            </w:pict>
          </mc:Fallback>
        </mc:AlternateContent>
      </w:r>
    </w:p>
    <w:p w14:paraId="27F2FDA4"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4294967291" distB="4294967291" distL="114300" distR="114300" simplePos="0" relativeHeight="251673600" behindDoc="1" locked="0" layoutInCell="1" allowOverlap="1" wp14:anchorId="1DF97923" wp14:editId="06A90431">
                <wp:simplePos x="0" y="0"/>
                <wp:positionH relativeFrom="column">
                  <wp:posOffset>3292475</wp:posOffset>
                </wp:positionH>
                <wp:positionV relativeFrom="paragraph">
                  <wp:posOffset>244474</wp:posOffset>
                </wp:positionV>
                <wp:extent cx="1619885" cy="0"/>
                <wp:effectExtent l="0" t="0" r="37465" b="19050"/>
                <wp:wrapNone/>
                <wp:docPr id="18" name="Egyenes összekötő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BD73F" id="Egyenes összekötő 18" o:spid="_x0000_s1026" style="position:absolute;z-index:-2516428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9.25pt,19.25pt" to="386.8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"/>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80768" behindDoc="0" locked="0" layoutInCell="1" allowOverlap="1" wp14:anchorId="1D12826D" wp14:editId="6A225308">
                <wp:simplePos x="0" y="0"/>
                <wp:positionH relativeFrom="column">
                  <wp:posOffset>2510790</wp:posOffset>
                </wp:positionH>
                <wp:positionV relativeFrom="paragraph">
                  <wp:posOffset>33020</wp:posOffset>
                </wp:positionV>
                <wp:extent cx="1547495" cy="503555"/>
                <wp:effectExtent l="0" t="0" r="14605" b="10795"/>
                <wp:wrapNone/>
                <wp:docPr id="14" name="Ellipsz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503555"/>
                        </a:xfrm>
                        <a:prstGeom prst="ellipse">
                          <a:avLst/>
                        </a:prstGeom>
                        <a:solidFill>
                          <a:sysClr val="window" lastClr="FFFFFF"/>
                        </a:solidFill>
                        <a:ln w="6350" cap="flat" cmpd="sng" algn="ctr">
                          <a:solidFill>
                            <a:sysClr val="windowText" lastClr="000000"/>
                          </a:solidFill>
                          <a:prstDash val="solid"/>
                        </a:ln>
                        <a:effectLst/>
                      </wps:spPr>
                      <wps:txbx>
                        <w:txbxContent>
                          <w:p w14:paraId="0CCA0B8C" w14:textId="77777777" w:rsidR="001947B6" w:rsidRPr="00016335" w:rsidRDefault="001947B6" w:rsidP="00DE760C">
                            <w:pPr>
                              <w:jc w:val="center"/>
                              <w:rPr>
                                <w:rFonts w:ascii="Arial" w:hAnsi="Arial" w:cs="Arial"/>
                                <w:sz w:val="20"/>
                              </w:rPr>
                            </w:pPr>
                            <w:r w:rsidRPr="00016335">
                              <w:rPr>
                                <w:rFonts w:ascii="Arial" w:hAnsi="Arial" w:cs="Arial"/>
                                <w:sz w:val="20"/>
                              </w:rPr>
                              <w:t>jegyző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1D12826D" id="Ellipszis 14" o:spid="_x0000_s1031" style="position:absolute;left:0;text-align:left;margin-left:197.7pt;margin-top:2.6pt;width:121.85pt;height:3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" fillcolor="window" strokecolor="windowText" strokeweight=".5pt">
                <v:path arrowok="t"/>
                <v:textbox>
                  <w:txbxContent>
                    <w:p w14:paraId="0CCA0B8C" w14:textId="77777777" w:rsidR="001947B6" w:rsidRPr="00016335" w:rsidRDefault="001947B6" w:rsidP="00DE760C">
                      <w:pPr>
                        <w:jc w:val="center"/>
                        <w:rPr>
                          <w:rFonts w:ascii="Arial" w:hAnsi="Arial" w:cs="Arial"/>
                          <w:sz w:val="20"/>
                        </w:rPr>
                      </w:pPr>
                      <w:r w:rsidRPr="00016335">
                        <w:rPr>
                          <w:rFonts w:ascii="Arial" w:hAnsi="Arial" w:cs="Arial"/>
                          <w:sz w:val="20"/>
                        </w:rPr>
                        <w:t>jegyző</w:t>
                      </w:r>
                    </w:p>
                  </w:txbxContent>
                </v:textbox>
              </v:oval>
            </w:pict>
          </mc:Fallback>
        </mc:AlternateContent>
      </w:r>
      <w:r w:rsidRPr="00DE760C">
        <w:rPr>
          <w:rFonts w:ascii="Calibri" w:eastAsia="Calibri" w:hAnsi="Calibri"/>
          <w:noProof/>
          <w:sz w:val="22"/>
          <w:szCs w:val="22"/>
        </w:rPr>
        <mc:AlternateContent>
          <mc:Choice Requires="wps">
            <w:drawing>
              <wp:anchor distT="0" distB="0" distL="114295" distR="114295" simplePos="0" relativeHeight="251671552" behindDoc="0" locked="0" layoutInCell="1" allowOverlap="1" wp14:anchorId="41D84607" wp14:editId="21035881">
                <wp:simplePos x="0" y="0"/>
                <wp:positionH relativeFrom="column">
                  <wp:posOffset>4909184</wp:posOffset>
                </wp:positionH>
                <wp:positionV relativeFrom="paragraph">
                  <wp:posOffset>246380</wp:posOffset>
                </wp:positionV>
                <wp:extent cx="0" cy="209550"/>
                <wp:effectExtent l="76200" t="0" r="57150" b="57150"/>
                <wp:wrapNone/>
                <wp:docPr id="17" name="Egyenes összekötő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711AA" id="Egyenes összekötő 17" o:spid="_x0000_s1026" style="position:absolute;z-index:251671552;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86.55pt,19.4pt" to="386.5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">
                <v:stroke endarrow="block"/>
              </v:line>
            </w:pict>
          </mc:Fallback>
        </mc:AlternateContent>
      </w:r>
    </w:p>
    <w:p w14:paraId="2FF932E7"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0" distB="0" distL="114300" distR="114300" simplePos="0" relativeHeight="251681792" behindDoc="0" locked="0" layoutInCell="1" allowOverlap="1" wp14:anchorId="18671E2A" wp14:editId="46FCE7CE">
                <wp:simplePos x="0" y="0"/>
                <wp:positionH relativeFrom="column">
                  <wp:posOffset>4172585</wp:posOffset>
                </wp:positionH>
                <wp:positionV relativeFrom="paragraph">
                  <wp:posOffset>190500</wp:posOffset>
                </wp:positionV>
                <wp:extent cx="1511935" cy="431800"/>
                <wp:effectExtent l="0" t="0" r="12065" b="25400"/>
                <wp:wrapNone/>
                <wp:docPr id="20" name="Ellipszi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935" cy="431800"/>
                        </a:xfrm>
                        <a:prstGeom prst="ellipse">
                          <a:avLst/>
                        </a:prstGeom>
                        <a:solidFill>
                          <a:sysClr val="window" lastClr="FFFFFF"/>
                        </a:solidFill>
                        <a:ln w="6350" cap="flat" cmpd="sng" algn="ctr">
                          <a:solidFill>
                            <a:sysClr val="windowText" lastClr="000000"/>
                          </a:solidFill>
                          <a:prstDash val="solid"/>
                        </a:ln>
                        <a:effectLst/>
                      </wps:spPr>
                      <wps:txbx>
                        <w:txbxContent>
                          <w:p w14:paraId="3E29BAE6" w14:textId="77777777" w:rsidR="001947B6" w:rsidRPr="00016335" w:rsidRDefault="001947B6" w:rsidP="00DE760C">
                            <w:pPr>
                              <w:jc w:val="center"/>
                              <w:rPr>
                                <w:rFonts w:ascii="Arial" w:hAnsi="Arial" w:cs="Arial"/>
                                <w:sz w:val="20"/>
                              </w:rPr>
                            </w:pPr>
                            <w:r w:rsidRPr="00016335">
                              <w:rPr>
                                <w:rFonts w:ascii="Arial" w:hAnsi="Arial" w:cs="Arial"/>
                                <w:sz w:val="20"/>
                              </w:rPr>
                              <w:t>aljegyző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18671E2A" id="Ellipszis 20" o:spid="_x0000_s1032" style="position:absolute;left:0;text-align:left;margin-left:328.55pt;margin-top:15pt;width:119.05pt;height:3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" fillcolor="window" strokecolor="windowText" strokeweight=".5pt">
                <v:path arrowok="t"/>
                <v:textbox>
                  <w:txbxContent>
                    <w:p w14:paraId="3E29BAE6" w14:textId="77777777" w:rsidR="001947B6" w:rsidRPr="00016335" w:rsidRDefault="001947B6" w:rsidP="00DE760C">
                      <w:pPr>
                        <w:jc w:val="center"/>
                        <w:rPr>
                          <w:rFonts w:ascii="Arial" w:hAnsi="Arial" w:cs="Arial"/>
                          <w:sz w:val="20"/>
                        </w:rPr>
                      </w:pPr>
                      <w:r w:rsidRPr="00016335">
                        <w:rPr>
                          <w:rFonts w:ascii="Arial" w:hAnsi="Arial" w:cs="Arial"/>
                          <w:sz w:val="20"/>
                        </w:rPr>
                        <w:t>aljegyző</w:t>
                      </w:r>
                    </w:p>
                  </w:txbxContent>
                </v:textbox>
              </v:oval>
            </w:pict>
          </mc:Fallback>
        </mc:AlternateContent>
      </w:r>
    </w:p>
    <w:p w14:paraId="062295D9"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0" distB="0" distL="114300" distR="114300" simplePos="0" relativeHeight="251670528" behindDoc="0" locked="0" layoutInCell="1" allowOverlap="1" wp14:anchorId="6F55ACAA" wp14:editId="44CDE600">
                <wp:simplePos x="0" y="0"/>
                <wp:positionH relativeFrom="column">
                  <wp:posOffset>783590</wp:posOffset>
                </wp:positionH>
                <wp:positionV relativeFrom="paragraph">
                  <wp:posOffset>3810</wp:posOffset>
                </wp:positionV>
                <wp:extent cx="1575435" cy="761365"/>
                <wp:effectExtent l="0" t="0" r="24765" b="19685"/>
                <wp:wrapNone/>
                <wp:docPr id="22" name="Szövegdoboz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435" cy="761365"/>
                        </a:xfrm>
                        <a:prstGeom prst="rect">
                          <a:avLst/>
                        </a:prstGeom>
                        <a:solidFill>
                          <a:srgbClr val="B3D0EF"/>
                        </a:solidFill>
                        <a:ln w="9525">
                          <a:solidFill>
                            <a:srgbClr val="000000"/>
                          </a:solidFill>
                          <a:miter lim="800000"/>
                          <a:headEnd/>
                          <a:tailEnd/>
                        </a:ln>
                      </wps:spPr>
                      <wps:txbx>
                        <w:txbxContent>
                          <w:p w14:paraId="61F3D681" w14:textId="77777777" w:rsidR="001947B6" w:rsidRDefault="001947B6" w:rsidP="00DE760C">
                            <w:pPr>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14:paraId="6279019B" w14:textId="77777777" w:rsidR="001947B6" w:rsidRPr="00335DE8" w:rsidRDefault="001947B6" w:rsidP="00DE760C">
                            <w:pPr>
                              <w:jc w:val="center"/>
                              <w:rPr>
                                <w:rFonts w:ascii="Arial" w:hAnsi="Arial" w:cs="Arial"/>
                                <w:i/>
                                <w:sz w:val="16"/>
                                <w:szCs w:val="16"/>
                              </w:rPr>
                            </w:pPr>
                            <w:r w:rsidRPr="00335DE8">
                              <w:rPr>
                                <w:rFonts w:ascii="Arial" w:hAnsi="Arial" w:cs="Arial"/>
                                <w:i/>
                                <w:sz w:val="16"/>
                                <w:szCs w:val="16"/>
                              </w:rPr>
                              <w:t>Polgármesteri Kabinet</w:t>
                            </w:r>
                          </w:p>
                          <w:p w14:paraId="573F82FB" w14:textId="77777777" w:rsidR="001947B6" w:rsidRPr="00431955" w:rsidRDefault="001947B6" w:rsidP="00DE760C">
                            <w:pPr>
                              <w:jc w:val="center"/>
                              <w:rPr>
                                <w:rFonts w:ascii="Arial" w:hAnsi="Arial" w:cs="Arial"/>
                                <w:i/>
                                <w:sz w:val="16"/>
                                <w:szCs w:val="16"/>
                              </w:rPr>
                            </w:pPr>
                            <w:r w:rsidRPr="00335DE8">
                              <w:rPr>
                                <w:rFonts w:ascii="Arial" w:hAnsi="Arial" w:cs="Arial"/>
                                <w:i/>
                                <w:sz w:val="16"/>
                                <w:szCs w:val="16"/>
                              </w:rPr>
                              <w:t>Fejlesztési csoport</w:t>
                            </w:r>
                          </w:p>
                          <w:p w14:paraId="3A90B1B3" w14:textId="77777777" w:rsidR="001947B6" w:rsidRDefault="001947B6" w:rsidP="00DE760C">
                            <w:pPr>
                              <w:jc w:val="center"/>
                              <w:rPr>
                                <w:b/>
                                <w:sz w:val="18"/>
                                <w:szCs w:val="18"/>
                              </w:rPr>
                            </w:pPr>
                          </w:p>
                          <w:p w14:paraId="5BFDE3B0" w14:textId="77777777" w:rsidR="001947B6" w:rsidRPr="00781430" w:rsidRDefault="001947B6" w:rsidP="00DE760C">
                            <w:pPr>
                              <w:jc w:val="center"/>
                              <w:rPr>
                                <w:b/>
                                <w:sz w:val="18"/>
                                <w:szCs w:val="18"/>
                              </w:rPr>
                            </w:pPr>
                            <w:r>
                              <w:rPr>
                                <w:b/>
                                <w:sz w:val="18"/>
                                <w:szCs w:val="18"/>
                              </w:rPr>
                              <w:t>F</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F55ACAA" id="Szövegdoboz 22" o:spid="_x0000_s1033" type="#_x0000_t202" style="position:absolute;left:0;text-align:left;margin-left:61.7pt;margin-top:.3pt;width:124.05pt;height:5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" fillcolor="#b3d0ef">
                <v:textbox>
                  <w:txbxContent>
                    <w:p w14:paraId="61F3D681" w14:textId="77777777" w:rsidR="001947B6" w:rsidRDefault="001947B6" w:rsidP="00DE760C">
                      <w:pPr>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14:paraId="6279019B" w14:textId="77777777" w:rsidR="001947B6" w:rsidRPr="00335DE8" w:rsidRDefault="001947B6" w:rsidP="00DE760C">
                      <w:pPr>
                        <w:jc w:val="center"/>
                        <w:rPr>
                          <w:rFonts w:ascii="Arial" w:hAnsi="Arial" w:cs="Arial"/>
                          <w:i/>
                          <w:sz w:val="16"/>
                          <w:szCs w:val="16"/>
                        </w:rPr>
                      </w:pPr>
                      <w:r w:rsidRPr="00335DE8">
                        <w:rPr>
                          <w:rFonts w:ascii="Arial" w:hAnsi="Arial" w:cs="Arial"/>
                          <w:i/>
                          <w:sz w:val="16"/>
                          <w:szCs w:val="16"/>
                        </w:rPr>
                        <w:t>Polgármesteri Kabinet</w:t>
                      </w:r>
                    </w:p>
                    <w:p w14:paraId="573F82FB" w14:textId="77777777" w:rsidR="001947B6" w:rsidRPr="00431955" w:rsidRDefault="001947B6" w:rsidP="00DE760C">
                      <w:pPr>
                        <w:jc w:val="center"/>
                        <w:rPr>
                          <w:rFonts w:ascii="Arial" w:hAnsi="Arial" w:cs="Arial"/>
                          <w:i/>
                          <w:sz w:val="16"/>
                          <w:szCs w:val="16"/>
                        </w:rPr>
                      </w:pPr>
                      <w:r w:rsidRPr="00335DE8">
                        <w:rPr>
                          <w:rFonts w:ascii="Arial" w:hAnsi="Arial" w:cs="Arial"/>
                          <w:i/>
                          <w:sz w:val="16"/>
                          <w:szCs w:val="16"/>
                        </w:rPr>
                        <w:t>Fejlesztési csoport</w:t>
                      </w:r>
                    </w:p>
                    <w:p w14:paraId="3A90B1B3" w14:textId="77777777" w:rsidR="001947B6" w:rsidRDefault="001947B6" w:rsidP="00DE760C">
                      <w:pPr>
                        <w:jc w:val="center"/>
                        <w:rPr>
                          <w:b/>
                          <w:sz w:val="18"/>
                          <w:szCs w:val="18"/>
                        </w:rPr>
                      </w:pPr>
                    </w:p>
                    <w:p w14:paraId="5BFDE3B0" w14:textId="77777777" w:rsidR="001947B6" w:rsidRPr="00781430" w:rsidRDefault="001947B6" w:rsidP="00DE760C">
                      <w:pPr>
                        <w:jc w:val="center"/>
                        <w:rPr>
                          <w:b/>
                          <w:sz w:val="18"/>
                          <w:szCs w:val="18"/>
                        </w:rPr>
                      </w:pPr>
                      <w:r>
                        <w:rPr>
                          <w:b/>
                          <w:sz w:val="18"/>
                          <w:szCs w:val="18"/>
                        </w:rPr>
                        <w:t>F</w:t>
                      </w:r>
                    </w:p>
                  </w:txbxContent>
                </v:textbox>
              </v:shape>
            </w:pict>
          </mc:Fallback>
        </mc:AlternateContent>
      </w:r>
    </w:p>
    <w:p w14:paraId="77DB55B5"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p>
    <w:p w14:paraId="34740394"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p>
    <w:p w14:paraId="61BA244C"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0" distB="0" distL="114300" distR="114300" simplePos="0" relativeHeight="251669504" behindDoc="0" locked="0" layoutInCell="1" allowOverlap="1" wp14:anchorId="29FD6BBD" wp14:editId="7A1AEE0D">
                <wp:simplePos x="0" y="0"/>
                <wp:positionH relativeFrom="column">
                  <wp:posOffset>739140</wp:posOffset>
                </wp:positionH>
                <wp:positionV relativeFrom="paragraph">
                  <wp:posOffset>149860</wp:posOffset>
                </wp:positionV>
                <wp:extent cx="1619885" cy="1080135"/>
                <wp:effectExtent l="0" t="0" r="18415" b="24765"/>
                <wp:wrapNone/>
                <wp:docPr id="284" name="Szövegdoboz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1080135"/>
                        </a:xfrm>
                        <a:prstGeom prst="rect">
                          <a:avLst/>
                        </a:prstGeom>
                        <a:solidFill>
                          <a:srgbClr val="B3D0EF"/>
                        </a:solidFill>
                        <a:ln w="9525">
                          <a:solidFill>
                            <a:srgbClr val="000000"/>
                          </a:solidFill>
                          <a:miter lim="800000"/>
                          <a:headEnd/>
                          <a:tailEnd/>
                        </a:ln>
                      </wps:spPr>
                      <wps:txbx>
                        <w:txbxContent>
                          <w:p w14:paraId="3614B19A" w14:textId="77777777" w:rsidR="001947B6" w:rsidRDefault="001947B6" w:rsidP="00DE760C">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14:paraId="52EE328B" w14:textId="77777777" w:rsidR="001947B6" w:rsidRPr="00E05D88" w:rsidRDefault="001947B6" w:rsidP="00DE760C">
                            <w:pPr>
                              <w:ind w:right="-135"/>
                              <w:jc w:val="center"/>
                              <w:rPr>
                                <w:rFonts w:ascii="Arial" w:hAnsi="Arial" w:cs="Arial"/>
                                <w:i/>
                                <w:sz w:val="16"/>
                                <w:szCs w:val="16"/>
                              </w:rPr>
                            </w:pPr>
                            <w:r w:rsidRPr="00E05D88">
                              <w:rPr>
                                <w:rFonts w:ascii="Arial" w:hAnsi="Arial" w:cs="Arial"/>
                                <w:i/>
                                <w:sz w:val="16"/>
                                <w:szCs w:val="16"/>
                              </w:rPr>
                              <w:t>Szociális Csoport</w:t>
                            </w:r>
                          </w:p>
                          <w:p w14:paraId="1715D0EC" w14:textId="77777777" w:rsidR="001947B6" w:rsidRPr="00E05D88" w:rsidRDefault="001947B6" w:rsidP="00DE760C">
                            <w:pPr>
                              <w:ind w:right="-135"/>
                              <w:jc w:val="center"/>
                              <w:rPr>
                                <w:rFonts w:ascii="Arial" w:hAnsi="Arial" w:cs="Arial"/>
                                <w:i/>
                                <w:sz w:val="16"/>
                                <w:szCs w:val="14"/>
                              </w:rPr>
                            </w:pPr>
                            <w:r w:rsidRPr="00E05D88">
                              <w:rPr>
                                <w:rFonts w:ascii="Arial" w:hAnsi="Arial" w:cs="Arial"/>
                                <w:i/>
                                <w:sz w:val="16"/>
                                <w:szCs w:val="14"/>
                              </w:rPr>
                              <w:t>Közfoglalkoztatási 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FD6BBD" id="Szövegdoboz 284" o:spid="_x0000_s1034" type="#_x0000_t202" style="position:absolute;left:0;text-align:left;margin-left:58.2pt;margin-top:11.8pt;width:127.55pt;height:8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" fillcolor="#b3d0ef">
                <v:textbox inset="3.75919mm,1.87961mm,3.75919mm,1.87961mm">
                  <w:txbxContent>
                    <w:p w14:paraId="3614B19A" w14:textId="77777777" w:rsidR="001947B6" w:rsidRDefault="001947B6" w:rsidP="00DE760C">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14:paraId="52EE328B" w14:textId="77777777" w:rsidR="001947B6" w:rsidRPr="00E05D88" w:rsidRDefault="001947B6" w:rsidP="00DE760C">
                      <w:pPr>
                        <w:ind w:right="-135"/>
                        <w:jc w:val="center"/>
                        <w:rPr>
                          <w:rFonts w:ascii="Arial" w:hAnsi="Arial" w:cs="Arial"/>
                          <w:i/>
                          <w:sz w:val="16"/>
                          <w:szCs w:val="16"/>
                        </w:rPr>
                      </w:pPr>
                      <w:r w:rsidRPr="00E05D88">
                        <w:rPr>
                          <w:rFonts w:ascii="Arial" w:hAnsi="Arial" w:cs="Arial"/>
                          <w:i/>
                          <w:sz w:val="16"/>
                          <w:szCs w:val="16"/>
                        </w:rPr>
                        <w:t>Szociális Csoport</w:t>
                      </w:r>
                    </w:p>
                    <w:p w14:paraId="1715D0EC" w14:textId="77777777" w:rsidR="001947B6" w:rsidRPr="00E05D88" w:rsidRDefault="001947B6" w:rsidP="00DE760C">
                      <w:pPr>
                        <w:ind w:right="-135"/>
                        <w:jc w:val="center"/>
                        <w:rPr>
                          <w:rFonts w:ascii="Arial" w:hAnsi="Arial" w:cs="Arial"/>
                          <w:i/>
                          <w:sz w:val="16"/>
                          <w:szCs w:val="14"/>
                        </w:rPr>
                      </w:pPr>
                      <w:r w:rsidRPr="00E05D88">
                        <w:rPr>
                          <w:rFonts w:ascii="Arial" w:hAnsi="Arial" w:cs="Arial"/>
                          <w:i/>
                          <w:sz w:val="16"/>
                          <w:szCs w:val="14"/>
                        </w:rPr>
                        <w:t>Közfoglalkoztatási csoport</w:t>
                      </w:r>
                    </w:p>
                  </w:txbxContent>
                </v:textbox>
              </v:shape>
            </w:pict>
          </mc:Fallback>
        </mc:AlternateContent>
      </w:r>
    </w:p>
    <w:p w14:paraId="3D0F6827"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4294967291" distB="4294967291" distL="114300" distR="114300" simplePos="0" relativeHeight="251662336" behindDoc="0" locked="0" layoutInCell="1" allowOverlap="1" wp14:anchorId="762B51FE" wp14:editId="76F5856A">
                <wp:simplePos x="0" y="0"/>
                <wp:positionH relativeFrom="column">
                  <wp:posOffset>3272155</wp:posOffset>
                </wp:positionH>
                <wp:positionV relativeFrom="paragraph">
                  <wp:posOffset>106679</wp:posOffset>
                </wp:positionV>
                <wp:extent cx="899795" cy="0"/>
                <wp:effectExtent l="0" t="76200" r="14605" b="95250"/>
                <wp:wrapNone/>
                <wp:docPr id="26" name="Egyenes összekötő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82C3EA" id="Egyenes összekötő 26"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7.65pt,8.4pt" to="328.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">
                <v:stroke endarrow="block"/>
              </v:line>
            </w:pict>
          </mc:Fallback>
        </mc:AlternateContent>
      </w:r>
    </w:p>
    <w:p w14:paraId="131B7344"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4294967291" distB="4294967291" distL="114300" distR="114300" simplePos="0" relativeHeight="251683840" behindDoc="0" locked="0" layoutInCell="1" allowOverlap="1" wp14:anchorId="440C355C" wp14:editId="2367DC05">
                <wp:simplePos x="0" y="0"/>
                <wp:positionH relativeFrom="column">
                  <wp:posOffset>2366010</wp:posOffset>
                </wp:positionH>
                <wp:positionV relativeFrom="paragraph">
                  <wp:posOffset>137159</wp:posOffset>
                </wp:positionV>
                <wp:extent cx="899795" cy="0"/>
                <wp:effectExtent l="38100" t="76200" r="0" b="95250"/>
                <wp:wrapNone/>
                <wp:docPr id="1" name="Egyenes összekötő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02A9F" id="Egyenes összekötő 1" o:spid="_x0000_s1026" style="position:absolute;flip:x;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3pt,10.8pt" to="257.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">
                <v:stroke endarrow="block"/>
              </v:line>
            </w:pict>
          </mc:Fallback>
        </mc:AlternateContent>
      </w:r>
    </w:p>
    <w:p w14:paraId="1F21BC0A"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p>
    <w:p w14:paraId="6C379848"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p>
    <w:p w14:paraId="2BD9FB64"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p>
    <w:p w14:paraId="648E0145" w14:textId="77777777" w:rsidR="00DE760C" w:rsidRPr="00DE760C" w:rsidRDefault="00DE760C" w:rsidP="00DE760C">
      <w:pPr>
        <w:tabs>
          <w:tab w:val="right" w:pos="9070"/>
        </w:tabs>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0" distB="0" distL="114295" distR="114295" simplePos="0" relativeHeight="251665408" behindDoc="0" locked="0" layoutInCell="1" allowOverlap="1" wp14:anchorId="62707E3C" wp14:editId="10A7BC82">
                <wp:simplePos x="0" y="0"/>
                <wp:positionH relativeFrom="column">
                  <wp:posOffset>1524634</wp:posOffset>
                </wp:positionH>
                <wp:positionV relativeFrom="paragraph">
                  <wp:posOffset>133985</wp:posOffset>
                </wp:positionV>
                <wp:extent cx="0" cy="165100"/>
                <wp:effectExtent l="76200" t="0" r="57150" b="63500"/>
                <wp:wrapNone/>
                <wp:docPr id="244" name="Egyenes összekötő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C8DB06" id="Egyenes összekötő 244" o:spid="_x0000_s1026" style="position:absolute;z-index:251665408;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20.05pt,10.55pt" to="120.0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">
                <v:stroke endarrow="block"/>
              </v:line>
            </w:pict>
          </mc:Fallback>
        </mc:AlternateContent>
      </w:r>
      <w:r w:rsidRPr="00DE760C">
        <w:rPr>
          <w:rFonts w:ascii="Calibri" w:eastAsia="Calibri" w:hAnsi="Calibri"/>
          <w:noProof/>
          <w:sz w:val="22"/>
          <w:szCs w:val="22"/>
        </w:rPr>
        <mc:AlternateContent>
          <mc:Choice Requires="wps">
            <w:drawing>
              <wp:anchor distT="0" distB="0" distL="114295" distR="114295" simplePos="0" relativeHeight="251668480" behindDoc="0" locked="0" layoutInCell="1" allowOverlap="1" wp14:anchorId="0DF7929C" wp14:editId="6DC013CE">
                <wp:simplePos x="0" y="0"/>
                <wp:positionH relativeFrom="column">
                  <wp:posOffset>4925059</wp:posOffset>
                </wp:positionH>
                <wp:positionV relativeFrom="paragraph">
                  <wp:posOffset>133985</wp:posOffset>
                </wp:positionV>
                <wp:extent cx="0" cy="165100"/>
                <wp:effectExtent l="76200" t="0" r="57150" b="63500"/>
                <wp:wrapNone/>
                <wp:docPr id="247" name="Egyenes összekötő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4331B2" id="Egyenes összekötő 247" o:spid="_x0000_s1026" style="position:absolute;z-index:251668480;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87.8pt,10.55pt" to="387.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">
                <v:stroke endarrow="block"/>
              </v:line>
            </w:pict>
          </mc:Fallback>
        </mc:AlternateContent>
      </w:r>
      <w:r w:rsidRPr="00DE760C">
        <w:rPr>
          <w:rFonts w:ascii="Calibri" w:eastAsia="Calibri" w:hAnsi="Calibri"/>
          <w:noProof/>
          <w:sz w:val="22"/>
          <w:szCs w:val="22"/>
        </w:rPr>
        <mc:AlternateContent>
          <mc:Choice Requires="wps">
            <w:drawing>
              <wp:anchor distT="0" distB="0" distL="114295" distR="114295" simplePos="0" relativeHeight="251687936" behindDoc="0" locked="0" layoutInCell="1" allowOverlap="1" wp14:anchorId="7CC4BB52" wp14:editId="225331CD">
                <wp:simplePos x="0" y="0"/>
                <wp:positionH relativeFrom="column">
                  <wp:posOffset>3255644</wp:posOffset>
                </wp:positionH>
                <wp:positionV relativeFrom="paragraph">
                  <wp:posOffset>121285</wp:posOffset>
                </wp:positionV>
                <wp:extent cx="0" cy="165100"/>
                <wp:effectExtent l="76200" t="0" r="57150" b="63500"/>
                <wp:wrapNone/>
                <wp:docPr id="58" name="Egyenes összekötő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405155" id="Egyenes összekötő 58" o:spid="_x0000_s1026" style="position:absolute;z-index:251687936;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256.35pt,9.55pt" to="256.3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">
                <v:stroke endarrow="block"/>
              </v:line>
            </w:pict>
          </mc:Fallback>
        </mc:AlternateContent>
      </w:r>
      <w:r w:rsidRPr="00DE760C">
        <w:rPr>
          <w:rFonts w:ascii="Calibri" w:eastAsia="Calibri" w:hAnsi="Calibri"/>
          <w:noProof/>
          <w:sz w:val="22"/>
          <w:szCs w:val="22"/>
          <w:lang w:eastAsia="en-US"/>
        </w:rPr>
        <w:tab/>
      </w:r>
    </w:p>
    <w:p w14:paraId="36D39B05" w14:textId="77777777" w:rsidR="00DE760C" w:rsidRPr="00DE760C" w:rsidRDefault="00DE760C" w:rsidP="00DE760C">
      <w:pPr>
        <w:tabs>
          <w:tab w:val="left" w:pos="12555"/>
        </w:tabs>
        <w:spacing w:before="120" w:after="120" w:line="276" w:lineRule="auto"/>
        <w:jc w:val="both"/>
        <w:rPr>
          <w:rFonts w:ascii="Calibri" w:eastAsia="Calibri" w:hAnsi="Calibri"/>
          <w:noProof/>
          <w:sz w:val="22"/>
          <w:szCs w:val="22"/>
          <w:lang w:eastAsia="en-US"/>
        </w:rPr>
      </w:pPr>
      <w:r w:rsidRPr="00DE760C">
        <w:rPr>
          <w:rFonts w:ascii="Calibri" w:eastAsia="Calibri" w:hAnsi="Calibri"/>
          <w:noProof/>
          <w:sz w:val="22"/>
          <w:szCs w:val="22"/>
        </w:rPr>
        <mc:AlternateContent>
          <mc:Choice Requires="wps">
            <w:drawing>
              <wp:anchor distT="0" distB="0" distL="114300" distR="114300" simplePos="0" relativeHeight="251664384" behindDoc="0" locked="0" layoutInCell="1" allowOverlap="1" wp14:anchorId="6CAA466F" wp14:editId="5B5CFCAB">
                <wp:simplePos x="0" y="0"/>
                <wp:positionH relativeFrom="column">
                  <wp:posOffset>4210685</wp:posOffset>
                </wp:positionH>
                <wp:positionV relativeFrom="paragraph">
                  <wp:posOffset>36195</wp:posOffset>
                </wp:positionV>
                <wp:extent cx="1439545" cy="1079500"/>
                <wp:effectExtent l="0" t="0" r="27305" b="25400"/>
                <wp:wrapNone/>
                <wp:docPr id="281" name="Szövegdoboz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3AFC99B8" w14:textId="77777777" w:rsidR="001947B6" w:rsidRDefault="001947B6" w:rsidP="00DE760C">
                            <w:pPr>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14:paraId="07A1F33A" w14:textId="77777777" w:rsidR="001947B6" w:rsidRPr="00E05D88" w:rsidRDefault="001947B6" w:rsidP="00DE760C">
                            <w:pPr>
                              <w:ind w:right="-136" w:hanging="181"/>
                              <w:jc w:val="center"/>
                              <w:rPr>
                                <w:rFonts w:ascii="Arial" w:hAnsi="Arial" w:cs="Arial"/>
                                <w:i/>
                                <w:sz w:val="16"/>
                                <w:szCs w:val="16"/>
                              </w:rPr>
                            </w:pPr>
                            <w:r w:rsidRPr="00E05D88">
                              <w:rPr>
                                <w:rFonts w:ascii="Arial" w:hAnsi="Arial" w:cs="Arial"/>
                                <w:i/>
                                <w:sz w:val="16"/>
                                <w:szCs w:val="16"/>
                              </w:rPr>
                              <w:t>Pénzügyi és Költségvetési Csoport</w:t>
                            </w:r>
                          </w:p>
                          <w:p w14:paraId="6AFCA134" w14:textId="77777777" w:rsidR="001947B6" w:rsidRPr="00E05D88" w:rsidRDefault="001947B6" w:rsidP="00DE760C">
                            <w:pPr>
                              <w:ind w:right="-135"/>
                              <w:jc w:val="center"/>
                              <w:rPr>
                                <w:rFonts w:ascii="Arial" w:hAnsi="Arial" w:cs="Arial"/>
                                <w:i/>
                                <w:sz w:val="14"/>
                                <w:szCs w:val="14"/>
                              </w:rPr>
                            </w:pPr>
                            <w:r w:rsidRPr="00E05D88">
                              <w:rPr>
                                <w:rFonts w:ascii="Arial" w:hAnsi="Arial" w:cs="Arial"/>
                                <w:i/>
                                <w:sz w:val="16"/>
                                <w:szCs w:val="16"/>
                              </w:rPr>
                              <w:t>Adócsoport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A466F" id="Szövegdoboz 281" o:spid="_x0000_s1035" type="#_x0000_t202" style="position:absolute;left:0;text-align:left;margin-left:331.55pt;margin-top:2.85pt;width:113.35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" fillcolor="#b3d0ef">
                <v:textbox inset="3.75919mm,1.87961mm,3.75919mm,1.87961mm">
                  <w:txbxContent>
                    <w:p w14:paraId="3AFC99B8" w14:textId="77777777" w:rsidR="001947B6" w:rsidRDefault="001947B6" w:rsidP="00DE760C">
                      <w:pPr>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14:paraId="07A1F33A" w14:textId="77777777" w:rsidR="001947B6" w:rsidRPr="00E05D88" w:rsidRDefault="001947B6" w:rsidP="00DE760C">
                      <w:pPr>
                        <w:ind w:right="-136" w:hanging="181"/>
                        <w:jc w:val="center"/>
                        <w:rPr>
                          <w:rFonts w:ascii="Arial" w:hAnsi="Arial" w:cs="Arial"/>
                          <w:i/>
                          <w:sz w:val="16"/>
                          <w:szCs w:val="16"/>
                        </w:rPr>
                      </w:pPr>
                      <w:r w:rsidRPr="00E05D88">
                        <w:rPr>
                          <w:rFonts w:ascii="Arial" w:hAnsi="Arial" w:cs="Arial"/>
                          <w:i/>
                          <w:sz w:val="16"/>
                          <w:szCs w:val="16"/>
                        </w:rPr>
                        <w:t>Pénzügyi és Költségvetési Csoport</w:t>
                      </w:r>
                    </w:p>
                    <w:p w14:paraId="6AFCA134" w14:textId="77777777" w:rsidR="001947B6" w:rsidRPr="00E05D88" w:rsidRDefault="001947B6" w:rsidP="00DE760C">
                      <w:pPr>
                        <w:ind w:right="-135"/>
                        <w:jc w:val="center"/>
                        <w:rPr>
                          <w:rFonts w:ascii="Arial" w:hAnsi="Arial" w:cs="Arial"/>
                          <w:i/>
                          <w:sz w:val="14"/>
                          <w:szCs w:val="14"/>
                        </w:rPr>
                      </w:pPr>
                      <w:r w:rsidRPr="00E05D88">
                        <w:rPr>
                          <w:rFonts w:ascii="Arial" w:hAnsi="Arial" w:cs="Arial"/>
                          <w:i/>
                          <w:sz w:val="16"/>
                          <w:szCs w:val="16"/>
                        </w:rPr>
                        <w:t>Adócsoport</w:t>
                      </w:r>
                    </w:p>
                  </w:txbxContent>
                </v:textbox>
              </v:shape>
            </w:pict>
          </mc:Fallback>
        </mc:AlternateContent>
      </w:r>
      <w:r w:rsidRPr="00DE760C">
        <w:rPr>
          <w:rFonts w:ascii="Calibri" w:eastAsia="Calibri" w:hAnsi="Calibri"/>
          <w:noProof/>
          <w:sz w:val="22"/>
          <w:szCs w:val="22"/>
        </w:rPr>
        <mc:AlternateContent>
          <mc:Choice Requires="wps">
            <w:drawing>
              <wp:anchor distT="0" distB="0" distL="114300" distR="114300" simplePos="0" relativeHeight="251666432" behindDoc="0" locked="0" layoutInCell="1" allowOverlap="1" wp14:anchorId="19561F24" wp14:editId="17F55497">
                <wp:simplePos x="0" y="0"/>
                <wp:positionH relativeFrom="column">
                  <wp:posOffset>799465</wp:posOffset>
                </wp:positionH>
                <wp:positionV relativeFrom="paragraph">
                  <wp:posOffset>36830</wp:posOffset>
                </wp:positionV>
                <wp:extent cx="1439545" cy="1079500"/>
                <wp:effectExtent l="0" t="0" r="27305" b="25400"/>
                <wp:wrapNone/>
                <wp:docPr id="285" name="Szövegdoboz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78C13D60" w14:textId="77777777" w:rsidR="001947B6" w:rsidRDefault="001947B6" w:rsidP="00DE760C">
                            <w:pPr>
                              <w:ind w:right="-136" w:hanging="181"/>
                              <w:jc w:val="center"/>
                              <w:rPr>
                                <w:b/>
                                <w:sz w:val="18"/>
                              </w:rPr>
                            </w:pPr>
                            <w:r w:rsidRPr="000805A8">
                              <w:rPr>
                                <w:b/>
                                <w:sz w:val="18"/>
                              </w:rPr>
                              <w:t>Városüzemeltetési Osztály</w:t>
                            </w:r>
                          </w:p>
                          <w:p w14:paraId="285C84E3" w14:textId="77777777" w:rsidR="001947B6" w:rsidRPr="00E05D88" w:rsidRDefault="001947B6" w:rsidP="00DE760C">
                            <w:pPr>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14:paraId="0062B96F" w14:textId="77777777" w:rsidR="001947B6" w:rsidRPr="00E05D88" w:rsidRDefault="001947B6" w:rsidP="00DE760C">
                            <w:pPr>
                              <w:ind w:right="-136" w:hanging="181"/>
                              <w:jc w:val="center"/>
                              <w:rPr>
                                <w:rFonts w:ascii="Arial" w:hAnsi="Arial" w:cs="Arial"/>
                                <w:i/>
                                <w:sz w:val="16"/>
                                <w:szCs w:val="16"/>
                              </w:rPr>
                            </w:pPr>
                            <w:r w:rsidRPr="00E05D88">
                              <w:rPr>
                                <w:rFonts w:ascii="Arial" w:hAnsi="Arial" w:cs="Arial"/>
                                <w:i/>
                                <w:sz w:val="16"/>
                                <w:szCs w:val="16"/>
                              </w:rPr>
                              <w:t>Mezei Őrszolgálat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61F24" id="Szövegdoboz 285" o:spid="_x0000_s1036" type="#_x0000_t202" style="position:absolute;left:0;text-align:left;margin-left:62.95pt;margin-top:2.9pt;width:113.35pt;height: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" fillcolor="#b3d0ef">
                <v:textbox inset="3.75919mm,1.87961mm,3.75919mm,1.87961mm">
                  <w:txbxContent>
                    <w:p w14:paraId="78C13D60" w14:textId="77777777" w:rsidR="001947B6" w:rsidRDefault="001947B6" w:rsidP="00DE760C">
                      <w:pPr>
                        <w:ind w:right="-136" w:hanging="181"/>
                        <w:jc w:val="center"/>
                        <w:rPr>
                          <w:b/>
                          <w:sz w:val="18"/>
                        </w:rPr>
                      </w:pPr>
                      <w:r w:rsidRPr="000805A8">
                        <w:rPr>
                          <w:b/>
                          <w:sz w:val="18"/>
                        </w:rPr>
                        <w:t>Városüzemeltetési Osztály</w:t>
                      </w:r>
                    </w:p>
                    <w:p w14:paraId="285C84E3" w14:textId="77777777" w:rsidR="001947B6" w:rsidRPr="00E05D88" w:rsidRDefault="001947B6" w:rsidP="00DE760C">
                      <w:pPr>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14:paraId="0062B96F" w14:textId="77777777" w:rsidR="001947B6" w:rsidRPr="00E05D88" w:rsidRDefault="001947B6" w:rsidP="00DE760C">
                      <w:pPr>
                        <w:ind w:right="-136" w:hanging="181"/>
                        <w:jc w:val="center"/>
                        <w:rPr>
                          <w:rFonts w:ascii="Arial" w:hAnsi="Arial" w:cs="Arial"/>
                          <w:i/>
                          <w:sz w:val="16"/>
                          <w:szCs w:val="16"/>
                        </w:rPr>
                      </w:pPr>
                      <w:r w:rsidRPr="00E05D88">
                        <w:rPr>
                          <w:rFonts w:ascii="Arial" w:hAnsi="Arial" w:cs="Arial"/>
                          <w:i/>
                          <w:sz w:val="16"/>
                          <w:szCs w:val="16"/>
                        </w:rPr>
                        <w:t>Mezei Őrszolgálat</w:t>
                      </w:r>
                    </w:p>
                  </w:txbxContent>
                </v:textbox>
              </v:shape>
            </w:pict>
          </mc:Fallback>
        </mc:AlternateContent>
      </w:r>
    </w:p>
    <w:p w14:paraId="6EEED852" w14:textId="77777777" w:rsidR="00DE760C" w:rsidRPr="00DE760C" w:rsidRDefault="00DE760C" w:rsidP="00DE760C">
      <w:pPr>
        <w:spacing w:before="120" w:after="120" w:line="276" w:lineRule="auto"/>
        <w:jc w:val="both"/>
        <w:rPr>
          <w:rFonts w:ascii="Calibri" w:eastAsia="Calibri" w:hAnsi="Calibri"/>
          <w:noProof/>
          <w:sz w:val="22"/>
          <w:szCs w:val="22"/>
          <w:lang w:eastAsia="en-US"/>
        </w:rPr>
      </w:pPr>
    </w:p>
    <w:p w14:paraId="5BEDA2E5" w14:textId="77777777" w:rsidR="00DE760C" w:rsidRPr="00DE760C" w:rsidRDefault="00DE760C" w:rsidP="00DE760C">
      <w:pPr>
        <w:tabs>
          <w:tab w:val="left" w:pos="8190"/>
        </w:tabs>
        <w:spacing w:before="120" w:after="120" w:line="276" w:lineRule="auto"/>
        <w:jc w:val="both"/>
        <w:rPr>
          <w:rFonts w:ascii="Calibri" w:eastAsia="Calibri" w:hAnsi="Calibri"/>
          <w:noProof/>
          <w:sz w:val="22"/>
          <w:szCs w:val="22"/>
          <w:lang w:eastAsia="en-US"/>
        </w:rPr>
      </w:pPr>
    </w:p>
    <w:p w14:paraId="468F149E" w14:textId="77777777" w:rsidR="00DE760C" w:rsidRPr="00DE760C" w:rsidRDefault="00DE760C" w:rsidP="00DE760C">
      <w:pPr>
        <w:tabs>
          <w:tab w:val="left" w:pos="8190"/>
        </w:tabs>
        <w:spacing w:before="120" w:after="120" w:line="276" w:lineRule="auto"/>
        <w:jc w:val="both"/>
        <w:rPr>
          <w:rFonts w:ascii="Calibri" w:eastAsia="Calibri" w:hAnsi="Calibri"/>
          <w:noProof/>
          <w:sz w:val="22"/>
          <w:szCs w:val="22"/>
          <w:lang w:eastAsia="en-US"/>
        </w:rPr>
      </w:pPr>
    </w:p>
    <w:p w14:paraId="7A16BAAD" w14:textId="77777777" w:rsidR="00DE760C" w:rsidRPr="00DE760C" w:rsidRDefault="00DE760C" w:rsidP="00DE760C">
      <w:pPr>
        <w:tabs>
          <w:tab w:val="left" w:pos="8190"/>
        </w:tabs>
        <w:spacing w:before="120" w:after="120" w:line="276" w:lineRule="auto"/>
        <w:jc w:val="both"/>
        <w:rPr>
          <w:rFonts w:ascii="Calibri" w:eastAsia="Calibri" w:hAnsi="Calibri"/>
          <w:noProof/>
          <w:sz w:val="22"/>
          <w:szCs w:val="22"/>
          <w:lang w:eastAsia="en-US"/>
        </w:rPr>
      </w:pPr>
    </w:p>
    <w:p w14:paraId="55047169" w14:textId="77777777" w:rsidR="00DE760C" w:rsidRPr="00DE760C" w:rsidRDefault="00DE760C" w:rsidP="00DE760C">
      <w:pPr>
        <w:tabs>
          <w:tab w:val="left" w:pos="8190"/>
        </w:tabs>
        <w:spacing w:before="120" w:after="120"/>
        <w:ind w:left="360"/>
        <w:contextualSpacing/>
        <w:jc w:val="both"/>
        <w:rPr>
          <w:noProof/>
        </w:rPr>
      </w:pPr>
      <w:r w:rsidRPr="00DE760C">
        <w:rPr>
          <w:noProof/>
        </w:rPr>
        <w:tab/>
      </w:r>
    </w:p>
    <w:p w14:paraId="267FBF02" w14:textId="77777777" w:rsidR="00DE760C" w:rsidRPr="00DE760C" w:rsidRDefault="00DE760C" w:rsidP="00DE760C">
      <w:pPr>
        <w:spacing w:after="200" w:line="276" w:lineRule="auto"/>
        <w:rPr>
          <w:szCs w:val="20"/>
        </w:rPr>
      </w:pPr>
      <w:r w:rsidRPr="00DE760C">
        <w:rPr>
          <w:szCs w:val="20"/>
        </w:rPr>
        <w:br w:type="page"/>
      </w:r>
    </w:p>
    <w:p w14:paraId="0DCF7EDB" w14:textId="77777777" w:rsidR="00DE760C" w:rsidRPr="00DE760C" w:rsidRDefault="00DE760C" w:rsidP="00DE760C">
      <w:pPr>
        <w:spacing w:after="200" w:line="276" w:lineRule="auto"/>
        <w:jc w:val="right"/>
        <w:rPr>
          <w:b/>
          <w:i/>
        </w:rPr>
        <w:sectPr w:rsidR="00DE760C" w:rsidRPr="00DE760C" w:rsidSect="003466A9">
          <w:pgSz w:w="11906" w:h="16838"/>
          <w:pgMar w:top="1418" w:right="1418" w:bottom="1418" w:left="1418" w:header="709" w:footer="709" w:gutter="0"/>
          <w:cols w:space="708"/>
          <w:docGrid w:linePitch="360"/>
        </w:sectPr>
      </w:pPr>
    </w:p>
    <w:p w14:paraId="6C4243D7" w14:textId="77777777" w:rsidR="00DE760C" w:rsidRPr="00DE760C" w:rsidRDefault="00DE760C" w:rsidP="00DE760C">
      <w:pPr>
        <w:spacing w:after="200" w:line="276" w:lineRule="auto"/>
        <w:rPr>
          <w:szCs w:val="20"/>
        </w:rPr>
      </w:pPr>
    </w:p>
    <w:p w14:paraId="4531765B" w14:textId="77777777" w:rsidR="00DE760C" w:rsidRPr="00DE760C" w:rsidRDefault="00DE760C" w:rsidP="00DE760C">
      <w:pPr>
        <w:jc w:val="right"/>
        <w:rPr>
          <w:szCs w:val="20"/>
        </w:rPr>
      </w:pPr>
      <w:r w:rsidRPr="00DE760C">
        <w:rPr>
          <w:i/>
          <w:szCs w:val="20"/>
        </w:rPr>
        <w:t>1. számú függelék</w:t>
      </w:r>
      <w:r w:rsidRPr="00DE760C">
        <w:rPr>
          <w:i/>
        </w:rPr>
        <w:t xml:space="preserve"> a Polgármesteri Hivatal Ügyrendjéhez</w:t>
      </w:r>
    </w:p>
    <w:p w14:paraId="15966697" w14:textId="77777777" w:rsidR="00DE760C" w:rsidRPr="00DE760C" w:rsidRDefault="00DE760C" w:rsidP="00DE760C">
      <w:pPr>
        <w:rPr>
          <w:color w:val="FF0000"/>
          <w:szCs w:val="20"/>
        </w:rPr>
      </w:pPr>
    </w:p>
    <w:p w14:paraId="45EA670D" w14:textId="77777777" w:rsidR="00DE760C" w:rsidRPr="00DE760C" w:rsidRDefault="00DE760C" w:rsidP="00DE760C">
      <w:pPr>
        <w:rPr>
          <w:szCs w:val="20"/>
        </w:rPr>
      </w:pPr>
      <w:r w:rsidRPr="00DE760C">
        <w:rPr>
          <w:szCs w:val="20"/>
        </w:rPr>
        <w:t>Ikt. szám: J/94/2020.</w:t>
      </w:r>
    </w:p>
    <w:p w14:paraId="4C804067" w14:textId="77777777" w:rsidR="00DE760C" w:rsidRPr="00DE760C" w:rsidRDefault="00DE760C" w:rsidP="00DE760C">
      <w:pPr>
        <w:rPr>
          <w:szCs w:val="20"/>
        </w:rPr>
      </w:pPr>
    </w:p>
    <w:p w14:paraId="6F3391B9" w14:textId="77777777" w:rsidR="00DE760C" w:rsidRPr="00DE760C" w:rsidRDefault="00DE760C" w:rsidP="00DE760C">
      <w:pPr>
        <w:ind w:right="72"/>
        <w:jc w:val="center"/>
        <w:rPr>
          <w:b/>
          <w:i/>
          <w:sz w:val="32"/>
          <w:szCs w:val="32"/>
        </w:rPr>
      </w:pPr>
      <w:r w:rsidRPr="00DE760C">
        <w:rPr>
          <w:b/>
          <w:i/>
          <w:sz w:val="32"/>
          <w:szCs w:val="32"/>
        </w:rPr>
        <w:t>Kiskunfélegyháza Város Jegyzőjének</w:t>
      </w:r>
    </w:p>
    <w:p w14:paraId="286A4C09" w14:textId="77777777" w:rsidR="00DE760C" w:rsidRPr="00DE760C" w:rsidRDefault="00DE760C" w:rsidP="00DE760C">
      <w:pPr>
        <w:ind w:right="72"/>
        <w:jc w:val="center"/>
        <w:rPr>
          <w:b/>
          <w:i/>
          <w:sz w:val="32"/>
          <w:szCs w:val="32"/>
        </w:rPr>
      </w:pPr>
    </w:p>
    <w:p w14:paraId="10F3C96B" w14:textId="77777777" w:rsidR="00DE760C" w:rsidRPr="00DE760C" w:rsidRDefault="00DE760C" w:rsidP="00DE760C">
      <w:pPr>
        <w:ind w:right="72"/>
        <w:jc w:val="center"/>
        <w:rPr>
          <w:b/>
          <w:i/>
          <w:sz w:val="32"/>
          <w:szCs w:val="32"/>
        </w:rPr>
      </w:pPr>
      <w:r w:rsidRPr="00DE760C">
        <w:rPr>
          <w:b/>
          <w:i/>
          <w:sz w:val="32"/>
          <w:szCs w:val="32"/>
        </w:rPr>
        <w:t>1/2020. (II.28.) jegyzői utasítása</w:t>
      </w:r>
    </w:p>
    <w:p w14:paraId="7382C0AB" w14:textId="77777777" w:rsidR="00DE760C" w:rsidRPr="00DE760C" w:rsidRDefault="00DE760C" w:rsidP="00DE760C">
      <w:pPr>
        <w:ind w:right="72"/>
        <w:jc w:val="center"/>
        <w:rPr>
          <w:b/>
          <w:i/>
          <w:sz w:val="32"/>
          <w:szCs w:val="32"/>
        </w:rPr>
      </w:pPr>
      <w:r w:rsidRPr="00DE760C">
        <w:rPr>
          <w:b/>
          <w:i/>
          <w:sz w:val="32"/>
          <w:szCs w:val="32"/>
        </w:rPr>
        <w:t>a jegyzői hatáskörbe tartozó ügyek kiadmányozási rendjéről</w:t>
      </w:r>
    </w:p>
    <w:p w14:paraId="7A26662A" w14:textId="77777777" w:rsidR="00DE760C" w:rsidRPr="00DE760C" w:rsidRDefault="00DE760C" w:rsidP="00DE760C">
      <w:pPr>
        <w:ind w:right="72"/>
        <w:rPr>
          <w:b/>
          <w:i/>
          <w:szCs w:val="20"/>
        </w:rPr>
      </w:pPr>
    </w:p>
    <w:p w14:paraId="2E2A57D0" w14:textId="77777777" w:rsidR="00DE760C" w:rsidRPr="00DE760C" w:rsidRDefault="00DE760C" w:rsidP="00DE760C">
      <w:pPr>
        <w:autoSpaceDE w:val="0"/>
        <w:autoSpaceDN w:val="0"/>
        <w:adjustRightInd w:val="0"/>
        <w:jc w:val="both"/>
        <w:rPr>
          <w:b/>
          <w:i/>
        </w:rPr>
      </w:pPr>
      <w:r w:rsidRPr="00DE760C">
        <w:t>A jogalkotásról szóló 2010. évi CXXX. törvény 23.§ (4) bekezdés j) pontjában és a Magyarország helyi önkormányzatairól szóló 2011. évi CLXXXIX. törvény 81. § (3) bekezdés j) pontjában biztosított jogkörömben eljárva a hatáskörömbe tartozó ügyek vonatkozásában a kiadmányozás rendjét az alábbiak szerint állapítom meg.</w:t>
      </w:r>
    </w:p>
    <w:p w14:paraId="29779876" w14:textId="77777777" w:rsidR="00DE760C" w:rsidRPr="00DE760C" w:rsidRDefault="00DE760C" w:rsidP="00DE760C">
      <w:pPr>
        <w:ind w:right="72"/>
        <w:jc w:val="center"/>
        <w:rPr>
          <w:b/>
          <w:i/>
          <w:szCs w:val="20"/>
        </w:rPr>
      </w:pPr>
    </w:p>
    <w:p w14:paraId="6C20AECC" w14:textId="77777777" w:rsidR="00DE760C" w:rsidRPr="00DE760C" w:rsidRDefault="00DE760C" w:rsidP="00DE760C">
      <w:pPr>
        <w:ind w:right="72"/>
        <w:jc w:val="both"/>
        <w:rPr>
          <w:szCs w:val="20"/>
        </w:rPr>
      </w:pPr>
      <w:r w:rsidRPr="00DE760C">
        <w:rPr>
          <w:b/>
          <w:bCs/>
          <w:szCs w:val="20"/>
        </w:rPr>
        <w:t>1. §</w:t>
      </w:r>
      <w:r w:rsidRPr="00DE760C">
        <w:rPr>
          <w:bCs/>
          <w:szCs w:val="20"/>
        </w:rPr>
        <w:t xml:space="preserve"> (1) A Jegyző megnevezése </w:t>
      </w:r>
      <w:r w:rsidRPr="00DE760C">
        <w:rPr>
          <w:szCs w:val="20"/>
        </w:rPr>
        <w:t>Kiskunfélegyháza Város Jegyzője.</w:t>
      </w:r>
    </w:p>
    <w:p w14:paraId="3CDEB056" w14:textId="77777777" w:rsidR="00DE760C" w:rsidRPr="00DE760C" w:rsidRDefault="00DE760C" w:rsidP="00DE760C">
      <w:pPr>
        <w:ind w:right="72"/>
        <w:jc w:val="both"/>
        <w:rPr>
          <w:szCs w:val="20"/>
        </w:rPr>
      </w:pPr>
      <w:r w:rsidRPr="00DE760C">
        <w:rPr>
          <w:szCs w:val="20"/>
        </w:rPr>
        <w:t>(2) A Jegyző címe 6100 Kiskunfélegyháza, Kossuth u. 1.</w:t>
      </w:r>
    </w:p>
    <w:p w14:paraId="461FA032" w14:textId="77777777" w:rsidR="00DE760C" w:rsidRPr="00DE760C" w:rsidRDefault="00DE760C" w:rsidP="00DE760C">
      <w:pPr>
        <w:ind w:right="72"/>
        <w:jc w:val="both"/>
        <w:rPr>
          <w:szCs w:val="20"/>
        </w:rPr>
      </w:pPr>
    </w:p>
    <w:p w14:paraId="4651668B" w14:textId="77777777" w:rsidR="00DE760C" w:rsidRPr="00DE760C" w:rsidRDefault="00DE760C" w:rsidP="00DE760C">
      <w:pPr>
        <w:ind w:right="72"/>
        <w:jc w:val="both"/>
        <w:rPr>
          <w:szCs w:val="20"/>
          <w:u w:val="single"/>
        </w:rPr>
      </w:pPr>
      <w:r w:rsidRPr="00DE760C">
        <w:rPr>
          <w:b/>
          <w:szCs w:val="20"/>
        </w:rPr>
        <w:t>2. §</w:t>
      </w:r>
      <w:r w:rsidRPr="00DE760C">
        <w:rPr>
          <w:bCs/>
          <w:szCs w:val="20"/>
        </w:rPr>
        <w:t>A Kiskunfélegyházi Polgármesteri Hivatal belső szervezeti egységeinek megnevezése:</w:t>
      </w:r>
    </w:p>
    <w:p w14:paraId="3BD7CE2B" w14:textId="77777777" w:rsidR="00DE760C" w:rsidRPr="00DE760C" w:rsidRDefault="00DE760C" w:rsidP="00DE760C">
      <w:pPr>
        <w:ind w:left="708" w:right="72"/>
        <w:jc w:val="both"/>
        <w:rPr>
          <w:szCs w:val="20"/>
        </w:rPr>
      </w:pPr>
      <w:r w:rsidRPr="00DE760C">
        <w:rPr>
          <w:szCs w:val="20"/>
        </w:rPr>
        <w:t>a) Polgármesteri és Fejlesztési Kabinet,</w:t>
      </w:r>
    </w:p>
    <w:p w14:paraId="610D2222" w14:textId="77777777" w:rsidR="00DE760C" w:rsidRPr="00DE760C" w:rsidRDefault="00DE760C" w:rsidP="00DE760C">
      <w:pPr>
        <w:ind w:left="708" w:right="72"/>
        <w:jc w:val="both"/>
        <w:rPr>
          <w:szCs w:val="20"/>
        </w:rPr>
      </w:pPr>
      <w:r w:rsidRPr="00DE760C">
        <w:rPr>
          <w:szCs w:val="20"/>
        </w:rPr>
        <w:t>b) Jegyzői Iroda,</w:t>
      </w:r>
    </w:p>
    <w:p w14:paraId="4FE35C60" w14:textId="77777777" w:rsidR="00DE760C" w:rsidRPr="00DE760C" w:rsidRDefault="00DE760C" w:rsidP="00DE760C">
      <w:pPr>
        <w:ind w:left="900" w:right="72"/>
        <w:jc w:val="both"/>
        <w:rPr>
          <w:szCs w:val="20"/>
        </w:rPr>
      </w:pPr>
      <w:r w:rsidRPr="00DE760C">
        <w:rPr>
          <w:szCs w:val="20"/>
        </w:rPr>
        <w:t>ba) Hatósági Csoport,</w:t>
      </w:r>
    </w:p>
    <w:p w14:paraId="605BA989" w14:textId="77777777" w:rsidR="00DE760C" w:rsidRPr="00DE760C" w:rsidRDefault="00DE760C" w:rsidP="00DE760C">
      <w:pPr>
        <w:ind w:left="900" w:right="72"/>
        <w:jc w:val="both"/>
        <w:rPr>
          <w:szCs w:val="20"/>
        </w:rPr>
      </w:pPr>
      <w:r w:rsidRPr="00DE760C">
        <w:rPr>
          <w:szCs w:val="20"/>
        </w:rPr>
        <w:t>bb) Művelődési csoport</w:t>
      </w:r>
    </w:p>
    <w:p w14:paraId="3783E4BB" w14:textId="77777777" w:rsidR="00DE760C" w:rsidRPr="00DE760C" w:rsidRDefault="00DE760C" w:rsidP="00DE760C">
      <w:pPr>
        <w:ind w:left="900" w:right="72"/>
        <w:jc w:val="both"/>
        <w:rPr>
          <w:szCs w:val="20"/>
        </w:rPr>
      </w:pPr>
      <w:r w:rsidRPr="00DE760C">
        <w:rPr>
          <w:szCs w:val="20"/>
        </w:rPr>
        <w:t>bc) Ügyviteli Csoport,</w:t>
      </w:r>
    </w:p>
    <w:p w14:paraId="59EAAC5A" w14:textId="77777777" w:rsidR="00DE760C" w:rsidRPr="00DE760C" w:rsidRDefault="00DE760C" w:rsidP="00DE760C">
      <w:pPr>
        <w:ind w:left="900" w:right="72"/>
        <w:jc w:val="both"/>
        <w:rPr>
          <w:szCs w:val="20"/>
        </w:rPr>
      </w:pPr>
      <w:r w:rsidRPr="00DE760C">
        <w:rPr>
          <w:szCs w:val="20"/>
        </w:rPr>
        <w:t>bd) Személyzeti Csoport,</w:t>
      </w:r>
    </w:p>
    <w:p w14:paraId="1AE2F168" w14:textId="77777777" w:rsidR="00DE760C" w:rsidRPr="00DE760C" w:rsidRDefault="00DE760C" w:rsidP="00DE760C">
      <w:pPr>
        <w:ind w:left="900" w:right="72"/>
        <w:jc w:val="both"/>
        <w:rPr>
          <w:szCs w:val="20"/>
        </w:rPr>
      </w:pPr>
      <w:r w:rsidRPr="00DE760C">
        <w:rPr>
          <w:szCs w:val="20"/>
        </w:rPr>
        <w:t>be) Informatika,</w:t>
      </w:r>
    </w:p>
    <w:p w14:paraId="0F53EE2A" w14:textId="77777777" w:rsidR="00DE760C" w:rsidRPr="00DE760C" w:rsidRDefault="00DE760C" w:rsidP="00DE760C">
      <w:pPr>
        <w:ind w:left="900" w:right="72"/>
        <w:jc w:val="both"/>
        <w:rPr>
          <w:szCs w:val="20"/>
        </w:rPr>
      </w:pPr>
      <w:r w:rsidRPr="00DE760C">
        <w:rPr>
          <w:szCs w:val="20"/>
        </w:rPr>
        <w:t>bf) Belső ellenőr</w:t>
      </w:r>
    </w:p>
    <w:p w14:paraId="21E46A65" w14:textId="77777777" w:rsidR="00DE760C" w:rsidRPr="00DE760C" w:rsidRDefault="00DE760C" w:rsidP="00DE760C">
      <w:pPr>
        <w:ind w:left="708" w:right="72"/>
        <w:jc w:val="both"/>
        <w:rPr>
          <w:szCs w:val="20"/>
        </w:rPr>
      </w:pPr>
      <w:r w:rsidRPr="00DE760C">
        <w:rPr>
          <w:szCs w:val="20"/>
        </w:rPr>
        <w:t>c) Pénzügyi Osztály,</w:t>
      </w:r>
    </w:p>
    <w:p w14:paraId="52D273D1" w14:textId="77777777" w:rsidR="00DE760C" w:rsidRPr="00DE760C" w:rsidRDefault="00DE760C" w:rsidP="00DE760C">
      <w:pPr>
        <w:ind w:left="900" w:right="72"/>
        <w:jc w:val="both"/>
        <w:rPr>
          <w:szCs w:val="20"/>
        </w:rPr>
      </w:pPr>
      <w:r w:rsidRPr="00DE760C">
        <w:rPr>
          <w:szCs w:val="20"/>
        </w:rPr>
        <w:t>ca) Adócsoport,</w:t>
      </w:r>
    </w:p>
    <w:p w14:paraId="6EB1EB92" w14:textId="77777777" w:rsidR="00DE760C" w:rsidRPr="00DE760C" w:rsidRDefault="00DE760C" w:rsidP="00DE760C">
      <w:pPr>
        <w:ind w:left="900" w:right="72"/>
        <w:jc w:val="both"/>
        <w:rPr>
          <w:szCs w:val="20"/>
        </w:rPr>
      </w:pPr>
      <w:r w:rsidRPr="00DE760C">
        <w:rPr>
          <w:szCs w:val="20"/>
        </w:rPr>
        <w:t>cb) Pénzügyi és Költségvetési Csoport</w:t>
      </w:r>
    </w:p>
    <w:p w14:paraId="3AA7274A" w14:textId="77777777" w:rsidR="00DE760C" w:rsidRPr="00DE760C" w:rsidRDefault="00DE760C" w:rsidP="00DE760C">
      <w:pPr>
        <w:ind w:left="708" w:right="72"/>
        <w:jc w:val="both"/>
        <w:rPr>
          <w:szCs w:val="20"/>
        </w:rPr>
      </w:pPr>
      <w:r w:rsidRPr="00DE760C">
        <w:rPr>
          <w:szCs w:val="20"/>
        </w:rPr>
        <w:t>d) Városüzemeltetési Osztály</w:t>
      </w:r>
    </w:p>
    <w:p w14:paraId="399B2769" w14:textId="77777777" w:rsidR="00DE760C" w:rsidRPr="00DE760C" w:rsidRDefault="00DE760C" w:rsidP="00DE760C">
      <w:pPr>
        <w:ind w:left="900" w:right="72"/>
        <w:jc w:val="both"/>
        <w:rPr>
          <w:szCs w:val="20"/>
        </w:rPr>
      </w:pPr>
      <w:r w:rsidRPr="00DE760C">
        <w:rPr>
          <w:szCs w:val="20"/>
        </w:rPr>
        <w:t>da) Városüzemeltetési és Közterület-felügyeleti Csoport,</w:t>
      </w:r>
    </w:p>
    <w:p w14:paraId="1043C5B5" w14:textId="77777777" w:rsidR="00DE760C" w:rsidRPr="00DE760C" w:rsidRDefault="00DE760C" w:rsidP="00DE760C">
      <w:pPr>
        <w:ind w:left="900" w:right="72"/>
        <w:jc w:val="both"/>
        <w:rPr>
          <w:szCs w:val="20"/>
        </w:rPr>
      </w:pPr>
      <w:r w:rsidRPr="00DE760C">
        <w:rPr>
          <w:szCs w:val="20"/>
        </w:rPr>
        <w:t>db) Mezei Őrszolgálat,</w:t>
      </w:r>
    </w:p>
    <w:p w14:paraId="13046D13" w14:textId="77777777" w:rsidR="00DE760C" w:rsidRPr="00DE760C" w:rsidRDefault="00DE760C" w:rsidP="00DE760C">
      <w:pPr>
        <w:ind w:left="709" w:right="72"/>
        <w:jc w:val="both"/>
        <w:rPr>
          <w:szCs w:val="20"/>
        </w:rPr>
      </w:pPr>
      <w:r w:rsidRPr="00DE760C">
        <w:rPr>
          <w:szCs w:val="20"/>
        </w:rPr>
        <w:t>e) Szociális és Közfoglalkoztatási Osztály</w:t>
      </w:r>
    </w:p>
    <w:p w14:paraId="2BD92DD9" w14:textId="77777777" w:rsidR="00DE760C" w:rsidRPr="00DE760C" w:rsidRDefault="00DE760C" w:rsidP="00DE760C">
      <w:pPr>
        <w:ind w:left="993" w:right="72"/>
        <w:jc w:val="both"/>
        <w:rPr>
          <w:szCs w:val="20"/>
        </w:rPr>
      </w:pPr>
      <w:r w:rsidRPr="00DE760C">
        <w:rPr>
          <w:szCs w:val="20"/>
        </w:rPr>
        <w:t>ea) Szociális csoport</w:t>
      </w:r>
    </w:p>
    <w:p w14:paraId="45C09D4C" w14:textId="77777777" w:rsidR="00DE760C" w:rsidRPr="00DE760C" w:rsidRDefault="00DE760C" w:rsidP="00DE760C">
      <w:pPr>
        <w:ind w:left="993" w:right="72"/>
        <w:jc w:val="both"/>
        <w:rPr>
          <w:szCs w:val="20"/>
        </w:rPr>
      </w:pPr>
      <w:r w:rsidRPr="00DE760C">
        <w:rPr>
          <w:szCs w:val="20"/>
        </w:rPr>
        <w:t>eb) Közfoglalkoztatási csoport</w:t>
      </w:r>
    </w:p>
    <w:p w14:paraId="095F40AF" w14:textId="77777777" w:rsidR="00DE760C" w:rsidRPr="00DE760C" w:rsidRDefault="00DE760C" w:rsidP="00DE760C">
      <w:pPr>
        <w:ind w:left="709" w:right="72"/>
        <w:jc w:val="both"/>
        <w:rPr>
          <w:szCs w:val="20"/>
        </w:rPr>
      </w:pPr>
      <w:r w:rsidRPr="00DE760C">
        <w:rPr>
          <w:szCs w:val="20"/>
        </w:rPr>
        <w:t>f) Vagyongazdálkodási Osztály.</w:t>
      </w:r>
    </w:p>
    <w:p w14:paraId="26412569" w14:textId="77777777" w:rsidR="00DE760C" w:rsidRPr="00DE760C" w:rsidRDefault="00DE760C" w:rsidP="00DE760C">
      <w:pPr>
        <w:ind w:right="72"/>
        <w:jc w:val="both"/>
        <w:rPr>
          <w:szCs w:val="20"/>
        </w:rPr>
      </w:pPr>
    </w:p>
    <w:p w14:paraId="2C44EA96" w14:textId="77777777" w:rsidR="00DE760C" w:rsidRPr="00DE760C" w:rsidRDefault="00DE760C" w:rsidP="00DE760C">
      <w:pPr>
        <w:ind w:right="72"/>
        <w:jc w:val="both"/>
        <w:rPr>
          <w:szCs w:val="20"/>
        </w:rPr>
      </w:pPr>
      <w:r w:rsidRPr="00DE760C">
        <w:rPr>
          <w:b/>
          <w:szCs w:val="20"/>
        </w:rPr>
        <w:t>3. §</w:t>
      </w:r>
      <w:r w:rsidRPr="00DE760C">
        <w:rPr>
          <w:szCs w:val="20"/>
        </w:rPr>
        <w:t xml:space="preserve"> A Jegyző, mint a hatáskör címzettje, mindent maga kiadmányoz, kivéve a 6. §-ban foglalt eseteket, amely ügyekben a kiadmányozási jogkört a hivatal osztályvezetőire, csoportvezetőire, köztisztviselőire, akadályoztatásuk esetén helyetteseikre átruházta.</w:t>
      </w:r>
    </w:p>
    <w:p w14:paraId="6AE8543B" w14:textId="77777777" w:rsidR="00DE760C" w:rsidRPr="00DE760C" w:rsidRDefault="00DE760C" w:rsidP="00DE760C">
      <w:pPr>
        <w:ind w:right="72"/>
        <w:jc w:val="both"/>
        <w:rPr>
          <w:szCs w:val="20"/>
        </w:rPr>
      </w:pPr>
    </w:p>
    <w:p w14:paraId="6DF4502B" w14:textId="77777777" w:rsidR="00DE760C" w:rsidRPr="00DE760C" w:rsidRDefault="00DE760C" w:rsidP="00DE760C">
      <w:pPr>
        <w:ind w:right="72"/>
        <w:jc w:val="both"/>
        <w:rPr>
          <w:szCs w:val="20"/>
        </w:rPr>
      </w:pPr>
      <w:r w:rsidRPr="00DE760C">
        <w:rPr>
          <w:b/>
          <w:szCs w:val="20"/>
        </w:rPr>
        <w:t>4. §</w:t>
      </w:r>
      <w:r w:rsidRPr="00DE760C">
        <w:rPr>
          <w:bCs/>
          <w:szCs w:val="20"/>
        </w:rPr>
        <w:t>A Jegyző kiadmányozza</w:t>
      </w:r>
    </w:p>
    <w:p w14:paraId="50B481D3" w14:textId="77777777" w:rsidR="00DE760C" w:rsidRPr="00DE760C" w:rsidRDefault="00DE760C" w:rsidP="00DE760C">
      <w:pPr>
        <w:ind w:right="72" w:firstLine="708"/>
        <w:jc w:val="both"/>
        <w:rPr>
          <w:szCs w:val="20"/>
        </w:rPr>
      </w:pPr>
      <w:r w:rsidRPr="00DE760C">
        <w:rPr>
          <w:szCs w:val="20"/>
        </w:rPr>
        <w:t>a) a polgármesteri hivatal vezetésével és működésével kapcsolatos iratokat,</w:t>
      </w:r>
    </w:p>
    <w:p w14:paraId="37E54D66" w14:textId="77777777" w:rsidR="00DE760C" w:rsidRPr="00DE760C" w:rsidRDefault="00DE760C" w:rsidP="00DE760C">
      <w:pPr>
        <w:ind w:left="1080" w:right="72" w:hanging="372"/>
        <w:jc w:val="both"/>
        <w:rPr>
          <w:szCs w:val="20"/>
        </w:rPr>
      </w:pPr>
      <w:r w:rsidRPr="00DE760C">
        <w:rPr>
          <w:szCs w:val="20"/>
        </w:rPr>
        <w:t>b) hatósági ügyeket, amelyekben a kiadmányozási jog nem került átadásra,</w:t>
      </w:r>
    </w:p>
    <w:p w14:paraId="72D72269" w14:textId="77777777" w:rsidR="00DE760C" w:rsidRPr="00DE760C" w:rsidRDefault="00DE760C" w:rsidP="00DE760C">
      <w:pPr>
        <w:ind w:left="1080" w:right="72" w:hanging="372"/>
        <w:jc w:val="both"/>
        <w:rPr>
          <w:szCs w:val="20"/>
        </w:rPr>
      </w:pPr>
      <w:r w:rsidRPr="00DE760C">
        <w:rPr>
          <w:szCs w:val="20"/>
        </w:rPr>
        <w:t>c) az SZMSZ-ben foglaltak szerint a jegyző helyettese az Aljegyző, aki távollétében a Jegyzőt teljes jogkörrel helyettesíti, és a kiadmányozást helyette végzi.</w:t>
      </w:r>
    </w:p>
    <w:p w14:paraId="4250069D" w14:textId="77777777" w:rsidR="00DE760C" w:rsidRPr="00DE760C" w:rsidRDefault="00DE760C" w:rsidP="00DE760C">
      <w:pPr>
        <w:ind w:left="708"/>
      </w:pPr>
    </w:p>
    <w:p w14:paraId="131A813E" w14:textId="77777777" w:rsidR="00DE760C" w:rsidRPr="00DE760C" w:rsidRDefault="00DE760C" w:rsidP="00DE760C">
      <w:pPr>
        <w:ind w:right="72"/>
        <w:jc w:val="both"/>
        <w:rPr>
          <w:szCs w:val="20"/>
        </w:rPr>
      </w:pPr>
      <w:r w:rsidRPr="00DE760C">
        <w:rPr>
          <w:b/>
          <w:szCs w:val="20"/>
        </w:rPr>
        <w:lastRenderedPageBreak/>
        <w:t>5. §</w:t>
      </w:r>
      <w:r w:rsidRPr="00DE760C">
        <w:rPr>
          <w:szCs w:val="20"/>
        </w:rPr>
        <w:t xml:space="preserve"> (1) Az 1. §-ban írt megnevezés használandó, amennyiben a jegyzői feladatok ellátása körében a kiadmányozás a Jegyző által vagy nevében történik.</w:t>
      </w:r>
    </w:p>
    <w:p w14:paraId="7ADCD095" w14:textId="77777777" w:rsidR="00DE760C" w:rsidRPr="00DE760C" w:rsidRDefault="00DE760C" w:rsidP="00DE760C">
      <w:pPr>
        <w:ind w:right="70"/>
        <w:jc w:val="both"/>
        <w:rPr>
          <w:szCs w:val="20"/>
        </w:rPr>
      </w:pPr>
      <w:r w:rsidRPr="00DE760C">
        <w:rPr>
          <w:szCs w:val="20"/>
        </w:rPr>
        <w:t xml:space="preserve">(2) Amennyiben a belső szervezeti egység jegyző hatáskörébe tartozó ügyben eljárva kiadmányozási jogkörrel felruházva intézkedik, jobb oldalon a </w:t>
      </w:r>
      <w:r w:rsidRPr="00DE760C">
        <w:rPr>
          <w:bCs/>
          <w:szCs w:val="20"/>
        </w:rPr>
        <w:t>„Dr. Faragó Zsolt jegyző megbízásából”s</w:t>
      </w:r>
      <w:r w:rsidRPr="00DE760C">
        <w:rPr>
          <w:szCs w:val="20"/>
        </w:rPr>
        <w:t>zöveg, és alatta a kiadmányozási jogkörrel felruházott személy aláírása (név, beosztás) szerepel.</w:t>
      </w:r>
    </w:p>
    <w:p w14:paraId="043AD2A7" w14:textId="77777777" w:rsidR="00DE760C" w:rsidRPr="00DE760C" w:rsidRDefault="00DE760C" w:rsidP="00DE760C">
      <w:pPr>
        <w:ind w:right="72"/>
        <w:jc w:val="both"/>
        <w:rPr>
          <w:szCs w:val="20"/>
        </w:rPr>
      </w:pPr>
    </w:p>
    <w:p w14:paraId="5FB00125" w14:textId="77777777" w:rsidR="00DE760C" w:rsidRPr="00DE760C" w:rsidRDefault="00DE760C" w:rsidP="00DE760C">
      <w:pPr>
        <w:tabs>
          <w:tab w:val="left" w:pos="9000"/>
        </w:tabs>
        <w:ind w:right="72"/>
        <w:rPr>
          <w:szCs w:val="20"/>
        </w:rPr>
      </w:pPr>
      <w:r w:rsidRPr="00DE760C">
        <w:rPr>
          <w:b/>
          <w:szCs w:val="20"/>
        </w:rPr>
        <w:t>6. §</w:t>
      </w:r>
      <w:r w:rsidRPr="00DE760C">
        <w:rPr>
          <w:szCs w:val="20"/>
        </w:rPr>
        <w:t xml:space="preserve"> (1)Polgármesteri és Fejlesztési Kabinetben </w:t>
      </w:r>
    </w:p>
    <w:p w14:paraId="7E28D648" w14:textId="77777777" w:rsidR="00DE760C" w:rsidRPr="00DE760C" w:rsidRDefault="00DE760C" w:rsidP="00DE760C">
      <w:pPr>
        <w:tabs>
          <w:tab w:val="left" w:pos="9000"/>
        </w:tabs>
        <w:ind w:right="72"/>
        <w:jc w:val="both"/>
        <w:rPr>
          <w:szCs w:val="20"/>
        </w:rPr>
      </w:pPr>
      <w:r w:rsidRPr="00DE760C">
        <w:rPr>
          <w:szCs w:val="20"/>
        </w:rPr>
        <w:t>a) az ifjúság, sport, vallásügy, külkapcsolatok, sajtóügyek kapcsán a referens,</w:t>
      </w:r>
    </w:p>
    <w:p w14:paraId="7FB1934B" w14:textId="77777777" w:rsidR="00DE760C" w:rsidRPr="00DE760C" w:rsidRDefault="00DE760C" w:rsidP="00DE760C">
      <w:pPr>
        <w:ind w:right="72"/>
        <w:jc w:val="both"/>
        <w:rPr>
          <w:szCs w:val="20"/>
        </w:rPr>
      </w:pPr>
      <w:r w:rsidRPr="00DE760C">
        <w:rPr>
          <w:szCs w:val="20"/>
        </w:rPr>
        <w:t xml:space="preserve">b) a beruházásokkal és fejlesztésekkel kapcsolatos  feladatkörbe tartozó ügyekben a munkaköri leírásában foglalt feladatai tekintetében az ügyintéző, </w:t>
      </w:r>
    </w:p>
    <w:p w14:paraId="5A6CB049" w14:textId="77777777" w:rsidR="00DE760C" w:rsidRPr="00DE760C" w:rsidRDefault="00DE760C" w:rsidP="00DE760C">
      <w:pPr>
        <w:ind w:right="72"/>
        <w:jc w:val="both"/>
        <w:rPr>
          <w:szCs w:val="20"/>
        </w:rPr>
      </w:pPr>
      <w:r w:rsidRPr="00DE760C">
        <w:rPr>
          <w:szCs w:val="20"/>
        </w:rPr>
        <w:t xml:space="preserve">c) a beruházások műszaki átvételével kapcsolatos ügyekben a kabinetvezető, valamint az ügyintéző. </w:t>
      </w:r>
    </w:p>
    <w:p w14:paraId="16B3CD18" w14:textId="77777777" w:rsidR="00DE760C" w:rsidRPr="00DE760C" w:rsidRDefault="00DE760C" w:rsidP="00DE760C">
      <w:pPr>
        <w:tabs>
          <w:tab w:val="left" w:pos="9000"/>
        </w:tabs>
        <w:ind w:right="72"/>
        <w:jc w:val="both"/>
        <w:rPr>
          <w:szCs w:val="20"/>
        </w:rPr>
      </w:pPr>
    </w:p>
    <w:p w14:paraId="0ACFCCC4" w14:textId="77777777" w:rsidR="00DE760C" w:rsidRPr="00DE760C" w:rsidRDefault="00DE760C" w:rsidP="00DE760C">
      <w:pPr>
        <w:ind w:right="72"/>
        <w:jc w:val="both"/>
        <w:rPr>
          <w:bCs/>
          <w:szCs w:val="20"/>
        </w:rPr>
      </w:pPr>
      <w:r w:rsidRPr="00DE760C">
        <w:rPr>
          <w:szCs w:val="20"/>
        </w:rPr>
        <w:t xml:space="preserve">(2) Az Informatikán </w:t>
      </w:r>
      <w:r w:rsidRPr="00DE760C">
        <w:rPr>
          <w:bCs/>
          <w:szCs w:val="20"/>
        </w:rPr>
        <w:t>az informatika feladatkörének gyakorlásával kapcsolatos levelezések, jelentések, bizottság valamint a Képviselő-testület elé kerülő előterjesztések vonatkozásában, - a Jegyzői Iroda vezetőjének jóváhagyásával az ügyintéző,</w:t>
      </w:r>
    </w:p>
    <w:p w14:paraId="60EF33C6" w14:textId="77777777" w:rsidR="00DE760C" w:rsidRPr="00DE760C" w:rsidRDefault="00DE760C" w:rsidP="00DE760C">
      <w:pPr>
        <w:ind w:right="72"/>
        <w:jc w:val="both"/>
        <w:rPr>
          <w:bCs/>
          <w:szCs w:val="20"/>
        </w:rPr>
      </w:pPr>
    </w:p>
    <w:p w14:paraId="53A21216" w14:textId="77777777" w:rsidR="00DE760C" w:rsidRPr="00DE760C" w:rsidRDefault="00DE760C" w:rsidP="00DE760C">
      <w:pPr>
        <w:ind w:right="72"/>
        <w:jc w:val="both"/>
        <w:rPr>
          <w:bCs/>
          <w:szCs w:val="20"/>
        </w:rPr>
      </w:pPr>
      <w:r w:rsidRPr="00DE760C">
        <w:rPr>
          <w:bCs/>
          <w:szCs w:val="20"/>
        </w:rPr>
        <w:t xml:space="preserve">(3) </w:t>
      </w:r>
      <w:r w:rsidRPr="00DE760C">
        <w:rPr>
          <w:szCs w:val="20"/>
        </w:rPr>
        <w:t>Belső ellenőrzési vezető feladatkörének gyakorlásával összefüggő levelezések, jelentések, tájékoztatások, beszámolók esetében, továbbá éves ellenőrzési terv elkészítése tekintetében – a jegyző jóváhagyásával – a belső ellenőr</w:t>
      </w:r>
      <w:r w:rsidRPr="00DE760C">
        <w:rPr>
          <w:bCs/>
          <w:szCs w:val="20"/>
        </w:rPr>
        <w:t xml:space="preserve"> gyakorolja.</w:t>
      </w:r>
    </w:p>
    <w:p w14:paraId="0B9CCA0F" w14:textId="77777777" w:rsidR="00DE760C" w:rsidRPr="00DE760C" w:rsidRDefault="00DE760C" w:rsidP="00DE760C">
      <w:pPr>
        <w:ind w:right="72"/>
        <w:jc w:val="both"/>
        <w:rPr>
          <w:bCs/>
          <w:szCs w:val="20"/>
        </w:rPr>
      </w:pPr>
    </w:p>
    <w:p w14:paraId="190062CA" w14:textId="77777777" w:rsidR="00DE760C" w:rsidRPr="00DE760C" w:rsidRDefault="00DE760C" w:rsidP="00DE760C">
      <w:pPr>
        <w:ind w:right="72"/>
        <w:jc w:val="both"/>
        <w:rPr>
          <w:bCs/>
          <w:szCs w:val="20"/>
        </w:rPr>
      </w:pPr>
      <w:r w:rsidRPr="00DE760C">
        <w:rPr>
          <w:bCs/>
          <w:szCs w:val="20"/>
        </w:rPr>
        <w:t>(4)</w:t>
      </w:r>
    </w:p>
    <w:p w14:paraId="3EDAA1D8" w14:textId="77777777" w:rsidR="00DE760C" w:rsidRPr="00DE760C" w:rsidRDefault="00DE760C" w:rsidP="00DE760C">
      <w:pPr>
        <w:ind w:right="72"/>
        <w:jc w:val="both"/>
        <w:rPr>
          <w:szCs w:val="20"/>
        </w:rPr>
      </w:pPr>
      <w:r w:rsidRPr="00DE760C">
        <w:rPr>
          <w:szCs w:val="20"/>
        </w:rPr>
        <w:t xml:space="preserve">a) </w:t>
      </w:r>
      <w:r w:rsidRPr="00DE760C">
        <w:rPr>
          <w:bCs/>
          <w:szCs w:val="20"/>
        </w:rPr>
        <w:t xml:space="preserve">A kiadmányozási jogkört a </w:t>
      </w:r>
      <w:r w:rsidRPr="00DE760C">
        <w:rPr>
          <w:szCs w:val="20"/>
        </w:rPr>
        <w:t>Hatósági Csoport vonatkozásában</w:t>
      </w:r>
    </w:p>
    <w:p w14:paraId="647FB9BA" w14:textId="77777777" w:rsidR="00DE760C" w:rsidRPr="00DE760C" w:rsidRDefault="00DE760C" w:rsidP="00DE760C">
      <w:pPr>
        <w:ind w:left="720" w:right="72"/>
        <w:jc w:val="both"/>
        <w:rPr>
          <w:szCs w:val="20"/>
        </w:rPr>
      </w:pPr>
      <w:r w:rsidRPr="00DE760C">
        <w:rPr>
          <w:szCs w:val="20"/>
        </w:rPr>
        <w:t>aa) a csoport feladat- és hatáskörének gyakorlásával kapcsolatos valamennyi dokumentum, valamint a Képviselő-testület és a szakbizottságoknak beterjesztett előterjesztések – kivéve azon dokumentumok, melyek a hatósági ügy intézése során megteendő eljárási kérdésekbe tartoznak, és az érintett ügyintézőre átruháztam – a csoportvezető, távollétében a csoportvezető-helyettes,</w:t>
      </w:r>
    </w:p>
    <w:p w14:paraId="130501BE" w14:textId="77777777" w:rsidR="00DE760C" w:rsidRPr="00DE760C" w:rsidRDefault="00DE760C" w:rsidP="00DE760C">
      <w:pPr>
        <w:ind w:left="720" w:right="72"/>
        <w:jc w:val="both"/>
        <w:rPr>
          <w:bCs/>
          <w:szCs w:val="20"/>
        </w:rPr>
      </w:pPr>
      <w:r w:rsidRPr="00DE760C">
        <w:rPr>
          <w:szCs w:val="20"/>
        </w:rPr>
        <w:t>ab) a hagyatéki előkészítő eljárás során készített valamennyi dokumentum tekintetében a hagyatéki ügyintéző,</w:t>
      </w:r>
    </w:p>
    <w:p w14:paraId="4220A273" w14:textId="77777777" w:rsidR="00DE760C" w:rsidRPr="00DE760C" w:rsidRDefault="00DE760C" w:rsidP="00DE760C">
      <w:pPr>
        <w:ind w:left="720" w:right="72"/>
        <w:jc w:val="both"/>
        <w:rPr>
          <w:szCs w:val="20"/>
        </w:rPr>
      </w:pPr>
      <w:r w:rsidRPr="00DE760C">
        <w:rPr>
          <w:szCs w:val="20"/>
        </w:rPr>
        <w:t>ac) a Vásárlók Könyve, valamint a bejelentés köteles tevékenység nyilvántartásba vétele tekintetében a működési engedély, telepengedély ügyintéző,</w:t>
      </w:r>
    </w:p>
    <w:p w14:paraId="7904FA1A" w14:textId="77777777" w:rsidR="00DE760C" w:rsidRPr="00DE760C" w:rsidRDefault="00DE760C" w:rsidP="00DE760C">
      <w:pPr>
        <w:ind w:left="709" w:right="72" w:hanging="1"/>
        <w:jc w:val="both"/>
        <w:rPr>
          <w:szCs w:val="20"/>
        </w:rPr>
      </w:pPr>
      <w:r w:rsidRPr="00DE760C">
        <w:rPr>
          <w:szCs w:val="20"/>
        </w:rPr>
        <w:t>ad) a határozatok és ügydöntő végzések tekintetében a csoportvezető, távollétében csoportvezető-helyettes,</w:t>
      </w:r>
    </w:p>
    <w:p w14:paraId="4EFBBFF7" w14:textId="77777777" w:rsidR="00DE760C" w:rsidRPr="00DE760C" w:rsidRDefault="00DE760C" w:rsidP="00DE760C">
      <w:pPr>
        <w:ind w:left="709" w:right="72" w:hanging="1"/>
        <w:jc w:val="both"/>
        <w:rPr>
          <w:szCs w:val="20"/>
        </w:rPr>
      </w:pPr>
      <w:r w:rsidRPr="00DE760C">
        <w:rPr>
          <w:szCs w:val="20"/>
        </w:rPr>
        <w:t>ae) a munkaköri leírásában szereplő ügyek tekintetében az eljárás megindításáról, a hiánypótlási felhívás, a helyszíni szemle időpontjáról, valamint a szakhatósági, szakértői megkeresésekről szóló valamennyi dokumentum tekintetében az ügyintéző,</w:t>
      </w:r>
    </w:p>
    <w:p w14:paraId="2B003EC6" w14:textId="77777777" w:rsidR="00DE760C" w:rsidRPr="00DE760C" w:rsidRDefault="00DE760C" w:rsidP="00DE760C">
      <w:pPr>
        <w:ind w:left="708" w:right="72"/>
        <w:jc w:val="both"/>
        <w:rPr>
          <w:bCs/>
          <w:szCs w:val="20"/>
        </w:rPr>
      </w:pPr>
      <w:r w:rsidRPr="00DE760C">
        <w:rPr>
          <w:szCs w:val="20"/>
        </w:rPr>
        <w:t>af) a h</w:t>
      </w:r>
      <w:r w:rsidRPr="00DE760C">
        <w:rPr>
          <w:bCs/>
          <w:szCs w:val="20"/>
        </w:rPr>
        <w:t xml:space="preserve">irdetmények kifüggesztésével kapcsolatos dokumentumok esetében a hatósági ügyintéző, </w:t>
      </w:r>
    </w:p>
    <w:p w14:paraId="4374F5D1" w14:textId="77777777" w:rsidR="00DE760C" w:rsidRPr="00DE760C" w:rsidRDefault="00DE760C" w:rsidP="00DE760C">
      <w:pPr>
        <w:ind w:left="708" w:right="72"/>
        <w:jc w:val="both"/>
        <w:rPr>
          <w:szCs w:val="20"/>
        </w:rPr>
      </w:pPr>
      <w:r w:rsidRPr="00DE760C">
        <w:rPr>
          <w:bCs/>
          <w:szCs w:val="20"/>
        </w:rPr>
        <w:t xml:space="preserve">ag) </w:t>
      </w:r>
      <w:r w:rsidRPr="00DE760C">
        <w:rPr>
          <w:szCs w:val="20"/>
        </w:rPr>
        <w:t xml:space="preserve">a helyi átvezetésű, továbbá a költözéssel nem járó lakcímváltozásokkal kapcsolatos nyilvántartások kezelése és határozatok tekintetében a hatósági ügyintéző, </w:t>
      </w:r>
    </w:p>
    <w:p w14:paraId="79071C21" w14:textId="77777777" w:rsidR="00DE760C" w:rsidRPr="00DE760C" w:rsidRDefault="00DE760C" w:rsidP="00DE760C">
      <w:pPr>
        <w:ind w:left="708" w:right="72"/>
        <w:jc w:val="both"/>
        <w:rPr>
          <w:szCs w:val="20"/>
        </w:rPr>
      </w:pPr>
      <w:r w:rsidRPr="00DE760C">
        <w:rPr>
          <w:szCs w:val="20"/>
        </w:rPr>
        <w:t xml:space="preserve">ah) a hirdetmények visszaküldésével kapcsolatos ügyek, valamint a birtokvitás ügyekben az eljárás megindítása, szemle kitűzése, továbbá az egyéb értesítésekkel kapcsolatos dokumentumok  tekintetében a  hatósági ügyintéző. </w:t>
      </w:r>
    </w:p>
    <w:p w14:paraId="20CF0996" w14:textId="77777777" w:rsidR="00DE760C" w:rsidRPr="00DE760C" w:rsidRDefault="00DE760C" w:rsidP="00DE760C">
      <w:pPr>
        <w:ind w:right="72"/>
        <w:jc w:val="both"/>
        <w:rPr>
          <w:bCs/>
          <w:szCs w:val="20"/>
        </w:rPr>
      </w:pPr>
    </w:p>
    <w:p w14:paraId="41AF930A" w14:textId="77777777" w:rsidR="00DE760C" w:rsidRPr="00DE760C" w:rsidRDefault="00DE760C" w:rsidP="00DE760C">
      <w:pPr>
        <w:ind w:right="72"/>
        <w:jc w:val="both"/>
        <w:rPr>
          <w:szCs w:val="20"/>
        </w:rPr>
      </w:pPr>
      <w:r w:rsidRPr="00DE760C">
        <w:rPr>
          <w:bCs/>
          <w:szCs w:val="20"/>
        </w:rPr>
        <w:t xml:space="preserve">(5)A kiadmányozási jogkört a </w:t>
      </w:r>
      <w:r w:rsidRPr="00DE760C">
        <w:rPr>
          <w:szCs w:val="20"/>
        </w:rPr>
        <w:t>Pénzügyi Osztály vonatkozásában</w:t>
      </w:r>
    </w:p>
    <w:p w14:paraId="07A8AE6B" w14:textId="77777777" w:rsidR="00DE760C" w:rsidRPr="00DE760C" w:rsidRDefault="00DE760C" w:rsidP="00DE760C">
      <w:pPr>
        <w:ind w:left="720" w:right="72"/>
        <w:jc w:val="both"/>
        <w:rPr>
          <w:szCs w:val="20"/>
        </w:rPr>
      </w:pPr>
      <w:r w:rsidRPr="00DE760C">
        <w:rPr>
          <w:bCs/>
          <w:szCs w:val="20"/>
        </w:rPr>
        <w:t xml:space="preserve">a) </w:t>
      </w:r>
      <w:r w:rsidRPr="00DE760C">
        <w:rPr>
          <w:szCs w:val="20"/>
        </w:rPr>
        <w:t xml:space="preserve">az osztály feladatkörébe tartozó valamennyi hatósági ügyben keletkezett határozat, valamint az osztály feladatkörének gyakorlásával kapcsolatos levelek, jelentések, és a </w:t>
      </w:r>
      <w:r w:rsidRPr="00DE760C">
        <w:rPr>
          <w:szCs w:val="20"/>
        </w:rPr>
        <w:lastRenderedPageBreak/>
        <w:t>Képviselő-testület illetve a szakbizottságai felé elkészítésre kerülő előterjesztések tárgyában az osztályvezető, távollétében osztályvezető-helyettes,</w:t>
      </w:r>
    </w:p>
    <w:p w14:paraId="6D37F2CB" w14:textId="77777777" w:rsidR="00DE760C" w:rsidRPr="00DE760C" w:rsidRDefault="00DE760C" w:rsidP="00DE760C">
      <w:pPr>
        <w:ind w:left="720" w:right="72"/>
        <w:jc w:val="both"/>
        <w:rPr>
          <w:szCs w:val="20"/>
        </w:rPr>
      </w:pPr>
      <w:r w:rsidRPr="00DE760C">
        <w:rPr>
          <w:bCs/>
          <w:szCs w:val="20"/>
        </w:rPr>
        <w:t xml:space="preserve">b) az Adócsoport feladatkörébe tartozó ügyek tekintetében </w:t>
      </w:r>
      <w:r w:rsidRPr="00DE760C">
        <w:rPr>
          <w:szCs w:val="20"/>
        </w:rPr>
        <w:t>valamennyi elsőfokú határozat, adó- és értékbizonyítvány, társhatóságok megkeresésére készített környezettanulmány, adóívek kiadmányozása, más hatóságoktól kért vagyoni bizonyítvány, igazolás esetében a csoport</w:t>
      </w:r>
      <w:r w:rsidRPr="00DE760C">
        <w:rPr>
          <w:bCs/>
          <w:szCs w:val="20"/>
        </w:rPr>
        <w:t>vezető, t</w:t>
      </w:r>
      <w:r w:rsidRPr="00DE760C">
        <w:rPr>
          <w:szCs w:val="20"/>
        </w:rPr>
        <w:t>ávollétében az osztályvezető,</w:t>
      </w:r>
    </w:p>
    <w:p w14:paraId="166A513B" w14:textId="77777777" w:rsidR="00DE760C" w:rsidRPr="00DE760C" w:rsidRDefault="00DE760C" w:rsidP="00DE760C">
      <w:pPr>
        <w:ind w:right="72"/>
        <w:jc w:val="both"/>
        <w:rPr>
          <w:bCs/>
          <w:szCs w:val="20"/>
        </w:rPr>
      </w:pPr>
    </w:p>
    <w:p w14:paraId="07BB051A" w14:textId="77777777" w:rsidR="00DE760C" w:rsidRPr="00DE760C" w:rsidRDefault="00DE760C" w:rsidP="00DE760C">
      <w:pPr>
        <w:ind w:right="72"/>
        <w:jc w:val="both"/>
        <w:rPr>
          <w:szCs w:val="20"/>
        </w:rPr>
      </w:pPr>
      <w:r w:rsidRPr="00DE760C">
        <w:rPr>
          <w:bCs/>
          <w:szCs w:val="20"/>
        </w:rPr>
        <w:t xml:space="preserve">(6)A kiadmányozási jogkört a </w:t>
      </w:r>
      <w:r w:rsidRPr="00DE760C">
        <w:rPr>
          <w:szCs w:val="20"/>
        </w:rPr>
        <w:t>Városüzemeltetési Osztály, a Szociális és Közfoglalkoztatási Osztály, valamint a Vagyongazdálkodási Osztály vonatkozásában az osztály feladatkörébe tartozó valamennyi hatósági ügyben keletkezett döntés, valamint az ezt megelőző hatósági eljáráshoz kapcsolódó dokumentumok tekintetében az osztályvezető gyakorolja.</w:t>
      </w:r>
    </w:p>
    <w:p w14:paraId="2CBF608E" w14:textId="77777777" w:rsidR="00DE760C" w:rsidRPr="00DE760C" w:rsidRDefault="00DE760C" w:rsidP="00DE760C">
      <w:pPr>
        <w:ind w:right="72"/>
        <w:jc w:val="both"/>
        <w:rPr>
          <w:szCs w:val="20"/>
        </w:rPr>
      </w:pPr>
    </w:p>
    <w:p w14:paraId="44E80492" w14:textId="77777777" w:rsidR="00DE760C" w:rsidRPr="00DE760C" w:rsidRDefault="00DE760C" w:rsidP="00DE760C">
      <w:pPr>
        <w:ind w:right="72"/>
        <w:jc w:val="both"/>
        <w:rPr>
          <w:szCs w:val="20"/>
        </w:rPr>
      </w:pPr>
      <w:r w:rsidRPr="00DE760C">
        <w:rPr>
          <w:szCs w:val="20"/>
        </w:rPr>
        <w:t>(7) Az Önkormányzati Főépítész gyakorolja a kiadmányozási jogkört a feladatának gyakorlásával kapcsolatban keletkező ügyiratok, ezen belül levelek, átiratok, jelentések, valamint a Képviselő-testület, illetve a szakbizottságok elé kerülő előterjesztések tekintetében.</w:t>
      </w:r>
    </w:p>
    <w:p w14:paraId="14043ED7" w14:textId="77777777" w:rsidR="00DE760C" w:rsidRPr="00DE760C" w:rsidRDefault="00DE760C" w:rsidP="00DE760C">
      <w:pPr>
        <w:ind w:right="72"/>
        <w:jc w:val="both"/>
        <w:rPr>
          <w:szCs w:val="20"/>
        </w:rPr>
      </w:pPr>
    </w:p>
    <w:p w14:paraId="01EB83DE" w14:textId="77777777" w:rsidR="00DE760C" w:rsidRPr="00DE760C" w:rsidRDefault="00DE760C" w:rsidP="00DE760C">
      <w:pPr>
        <w:ind w:right="72"/>
        <w:jc w:val="both"/>
        <w:rPr>
          <w:szCs w:val="20"/>
        </w:rPr>
      </w:pPr>
      <w:r w:rsidRPr="00DE760C">
        <w:rPr>
          <w:szCs w:val="20"/>
        </w:rPr>
        <w:t>(8) A jegyző kiadmányozási jogkörébe tartozó ügyekben a közbeeső intézkedések kiadmányozását az illetékes osztályvezető, csoportvezető, illetve köztisztviselő végzi.</w:t>
      </w:r>
    </w:p>
    <w:p w14:paraId="432E933F" w14:textId="77777777" w:rsidR="00DE760C" w:rsidRPr="00DE760C" w:rsidRDefault="00DE760C" w:rsidP="00DE760C">
      <w:pPr>
        <w:ind w:right="72"/>
        <w:jc w:val="both"/>
        <w:rPr>
          <w:szCs w:val="20"/>
        </w:rPr>
      </w:pPr>
    </w:p>
    <w:p w14:paraId="6CD3A92F" w14:textId="77777777" w:rsidR="00DE760C" w:rsidRPr="00DE760C" w:rsidRDefault="00DE760C" w:rsidP="00DE760C">
      <w:pPr>
        <w:ind w:right="72"/>
        <w:jc w:val="both"/>
        <w:rPr>
          <w:szCs w:val="20"/>
        </w:rPr>
      </w:pPr>
      <w:r w:rsidRPr="00DE760C">
        <w:rPr>
          <w:b/>
          <w:szCs w:val="20"/>
        </w:rPr>
        <w:t>7. §</w:t>
      </w:r>
      <w:r w:rsidRPr="00DE760C">
        <w:rPr>
          <w:szCs w:val="20"/>
        </w:rPr>
        <w:t xml:space="preserve"> A Személyzeti Csoport köteles gondoskodni arról, hogy a szabályzat alapján kiadmányozási hatáskörrel rendelkezők, kiadmányozási megbízással is rendelkezzenek.</w:t>
      </w:r>
    </w:p>
    <w:p w14:paraId="0F0E63FE" w14:textId="77777777" w:rsidR="00DE760C" w:rsidRPr="00DE760C" w:rsidRDefault="00DE760C" w:rsidP="00DE760C">
      <w:pPr>
        <w:ind w:right="72"/>
        <w:jc w:val="both"/>
        <w:rPr>
          <w:szCs w:val="20"/>
        </w:rPr>
      </w:pPr>
    </w:p>
    <w:p w14:paraId="361EBAC0" w14:textId="77777777" w:rsidR="00DE760C" w:rsidRPr="00DE760C" w:rsidRDefault="00DE760C" w:rsidP="00DE760C">
      <w:pPr>
        <w:ind w:right="72"/>
        <w:jc w:val="both"/>
        <w:rPr>
          <w:bCs/>
          <w:szCs w:val="20"/>
        </w:rPr>
      </w:pPr>
      <w:r w:rsidRPr="00DE760C">
        <w:rPr>
          <w:b/>
          <w:bCs/>
          <w:szCs w:val="20"/>
        </w:rPr>
        <w:t>8. §</w:t>
      </w:r>
      <w:r w:rsidRPr="00DE760C">
        <w:rPr>
          <w:bCs/>
          <w:szCs w:val="20"/>
        </w:rPr>
        <w:t xml:space="preserve"> Jelen szabályzat 2020. március 2.napján lép hatályba, egyidejűleg a 2019. augusztus 30.napján kelt,</w:t>
      </w:r>
      <w:r w:rsidRPr="00DE760C">
        <w:rPr>
          <w:szCs w:val="20"/>
        </w:rPr>
        <w:t xml:space="preserve">J/221/2019. </w:t>
      </w:r>
      <w:r w:rsidRPr="00DE760C">
        <w:rPr>
          <w:bCs/>
          <w:szCs w:val="20"/>
        </w:rPr>
        <w:t xml:space="preserve">számú szabályzat hatályát veszti. </w:t>
      </w:r>
    </w:p>
    <w:p w14:paraId="53EF296C" w14:textId="77777777" w:rsidR="00DE760C" w:rsidRPr="00DE760C" w:rsidRDefault="00DE760C" w:rsidP="00DE760C">
      <w:pPr>
        <w:ind w:right="72"/>
        <w:jc w:val="both"/>
        <w:rPr>
          <w:b/>
          <w:bCs/>
          <w:szCs w:val="20"/>
        </w:rPr>
      </w:pPr>
    </w:p>
    <w:p w14:paraId="1914EDA0" w14:textId="77777777" w:rsidR="00DE760C" w:rsidRPr="00DE760C" w:rsidRDefault="00DE760C" w:rsidP="00DE760C">
      <w:pPr>
        <w:ind w:right="72"/>
        <w:jc w:val="both"/>
        <w:rPr>
          <w:szCs w:val="20"/>
        </w:rPr>
      </w:pPr>
    </w:p>
    <w:p w14:paraId="52ECE159" w14:textId="77777777" w:rsidR="00DE760C" w:rsidRPr="00DE760C" w:rsidRDefault="00DE760C" w:rsidP="00DE760C">
      <w:pPr>
        <w:ind w:right="72"/>
        <w:jc w:val="both"/>
        <w:rPr>
          <w:bCs/>
          <w:i/>
          <w:sz w:val="28"/>
          <w:szCs w:val="20"/>
        </w:rPr>
      </w:pPr>
      <w:r w:rsidRPr="00DE760C">
        <w:rPr>
          <w:szCs w:val="20"/>
        </w:rPr>
        <w:t>Kiskunfélegyháza, 2020. február 28.</w:t>
      </w:r>
    </w:p>
    <w:p w14:paraId="648E0572" w14:textId="77777777" w:rsidR="00DE760C" w:rsidRPr="00DE760C" w:rsidRDefault="00DE760C" w:rsidP="00DE760C">
      <w:pPr>
        <w:ind w:right="72"/>
        <w:jc w:val="both"/>
        <w:rPr>
          <w:b/>
          <w:bCs/>
          <w:i/>
          <w:sz w:val="28"/>
          <w:szCs w:val="20"/>
        </w:rPr>
      </w:pPr>
    </w:p>
    <w:p w14:paraId="3773D8C1" w14:textId="77777777" w:rsidR="00DE760C" w:rsidRPr="00DE760C" w:rsidRDefault="00DE760C" w:rsidP="00DE760C">
      <w:pPr>
        <w:ind w:right="72"/>
        <w:jc w:val="both"/>
        <w:rPr>
          <w:b/>
          <w:i/>
          <w:sz w:val="28"/>
          <w:szCs w:val="20"/>
        </w:rPr>
      </w:pPr>
    </w:p>
    <w:p w14:paraId="724F44FE" w14:textId="77777777" w:rsidR="00DE760C" w:rsidRPr="00DE760C" w:rsidRDefault="00DE760C" w:rsidP="00DE760C">
      <w:pPr>
        <w:ind w:right="72"/>
        <w:jc w:val="both"/>
        <w:rPr>
          <w:b/>
          <w:i/>
          <w:sz w:val="28"/>
          <w:szCs w:val="20"/>
        </w:rPr>
      </w:pPr>
    </w:p>
    <w:p w14:paraId="6616BF27" w14:textId="77777777" w:rsidR="00DE760C" w:rsidRPr="00DE760C" w:rsidRDefault="00DE760C" w:rsidP="00DE760C">
      <w:pPr>
        <w:ind w:left="4956" w:right="72" w:firstLine="708"/>
        <w:jc w:val="both"/>
        <w:rPr>
          <w:b/>
          <w:i/>
          <w:szCs w:val="20"/>
        </w:rPr>
      </w:pPr>
      <w:r w:rsidRPr="00DE760C">
        <w:rPr>
          <w:b/>
          <w:i/>
          <w:szCs w:val="20"/>
        </w:rPr>
        <w:t xml:space="preserve">  Dr. Faragó Zsolt</w:t>
      </w:r>
    </w:p>
    <w:p w14:paraId="11B0372D" w14:textId="77777777" w:rsidR="00DE760C" w:rsidRPr="00DE760C" w:rsidRDefault="00DE760C" w:rsidP="00DE760C">
      <w:pPr>
        <w:ind w:right="72"/>
        <w:jc w:val="both"/>
        <w:rPr>
          <w:b/>
          <w:bCs/>
          <w:i/>
          <w:iCs/>
          <w:szCs w:val="20"/>
        </w:rPr>
      </w:pPr>
      <w:r w:rsidRPr="00DE760C">
        <w:rPr>
          <w:b/>
          <w:bCs/>
          <w:i/>
          <w:iCs/>
          <w:szCs w:val="20"/>
        </w:rPr>
        <w:tab/>
      </w:r>
      <w:r w:rsidRPr="00DE760C">
        <w:rPr>
          <w:b/>
          <w:bCs/>
          <w:i/>
          <w:iCs/>
          <w:szCs w:val="20"/>
        </w:rPr>
        <w:tab/>
      </w:r>
      <w:r w:rsidRPr="00DE760C">
        <w:rPr>
          <w:b/>
          <w:bCs/>
          <w:i/>
          <w:iCs/>
          <w:szCs w:val="20"/>
        </w:rPr>
        <w:tab/>
      </w:r>
      <w:r w:rsidRPr="00DE760C">
        <w:rPr>
          <w:b/>
          <w:bCs/>
          <w:i/>
          <w:iCs/>
          <w:szCs w:val="20"/>
        </w:rPr>
        <w:tab/>
      </w:r>
      <w:r w:rsidRPr="00DE760C">
        <w:rPr>
          <w:b/>
          <w:bCs/>
          <w:i/>
          <w:iCs/>
          <w:szCs w:val="20"/>
        </w:rPr>
        <w:tab/>
      </w:r>
      <w:r w:rsidRPr="00DE760C">
        <w:rPr>
          <w:b/>
          <w:bCs/>
          <w:i/>
          <w:iCs/>
          <w:szCs w:val="20"/>
        </w:rPr>
        <w:tab/>
      </w:r>
      <w:r w:rsidRPr="00DE760C">
        <w:rPr>
          <w:b/>
          <w:bCs/>
          <w:i/>
          <w:iCs/>
          <w:szCs w:val="20"/>
        </w:rPr>
        <w:tab/>
      </w:r>
      <w:r w:rsidRPr="00DE760C">
        <w:rPr>
          <w:b/>
          <w:bCs/>
          <w:i/>
          <w:iCs/>
          <w:szCs w:val="20"/>
        </w:rPr>
        <w:tab/>
        <w:t xml:space="preserve">         j e g y z ő</w:t>
      </w:r>
    </w:p>
    <w:p w14:paraId="3041846D" w14:textId="77777777" w:rsidR="00DE760C" w:rsidRPr="00DE760C" w:rsidRDefault="00DE760C" w:rsidP="00DE760C">
      <w:pPr>
        <w:spacing w:after="200" w:line="276" w:lineRule="auto"/>
        <w:rPr>
          <w:rFonts w:ascii="Calibri" w:eastAsia="Calibri" w:hAnsi="Calibri"/>
          <w:sz w:val="22"/>
          <w:szCs w:val="22"/>
          <w:lang w:eastAsia="en-US"/>
        </w:rPr>
      </w:pPr>
    </w:p>
    <w:p w14:paraId="5C822396" w14:textId="77777777" w:rsidR="00DE760C" w:rsidRPr="00DE760C" w:rsidRDefault="00DE760C" w:rsidP="00DE760C">
      <w:pPr>
        <w:spacing w:after="200" w:line="276" w:lineRule="auto"/>
        <w:rPr>
          <w:rFonts w:ascii="Calibri" w:eastAsia="Calibri" w:hAnsi="Calibri"/>
          <w:sz w:val="22"/>
          <w:szCs w:val="22"/>
          <w:lang w:eastAsia="en-US"/>
        </w:rPr>
      </w:pPr>
    </w:p>
    <w:p w14:paraId="079C111B"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0948E399"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4C500D31"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3616FBE0"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2AC98982"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10ACFE7F"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57ABFF70"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7C735974"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703BBB50"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3E8DD5C9"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624F653F"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1AEC0AF0"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6C6C65FD"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rPr>
      </w:pPr>
    </w:p>
    <w:p w14:paraId="15917BB8"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highlight w:val="yellow"/>
        </w:rPr>
      </w:pPr>
    </w:p>
    <w:p w14:paraId="09440F66"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highlight w:val="yellow"/>
        </w:rPr>
      </w:pPr>
    </w:p>
    <w:p w14:paraId="130F6F75" w14:textId="77777777" w:rsidR="00DE760C" w:rsidRPr="00DE760C" w:rsidRDefault="00DE760C" w:rsidP="00DE760C">
      <w:pPr>
        <w:widowControl w:val="0"/>
        <w:shd w:val="clear" w:color="auto" w:fill="FFFFFF"/>
        <w:autoSpaceDE w:val="0"/>
        <w:autoSpaceDN w:val="0"/>
        <w:adjustRightInd w:val="0"/>
        <w:spacing w:line="216" w:lineRule="exact"/>
        <w:ind w:left="-142"/>
        <w:jc w:val="right"/>
        <w:rPr>
          <w:b/>
          <w:i/>
          <w:spacing w:val="2"/>
          <w:highlight w:val="yellow"/>
        </w:rPr>
      </w:pPr>
    </w:p>
    <w:p w14:paraId="5233A635" w14:textId="77777777" w:rsidR="00DE760C" w:rsidRPr="00DE760C" w:rsidRDefault="00DE760C" w:rsidP="00DE760C">
      <w:pPr>
        <w:spacing w:after="200" w:line="276" w:lineRule="auto"/>
        <w:rPr>
          <w:b/>
          <w:i/>
          <w:spacing w:val="2"/>
          <w:highlight w:val="yellow"/>
        </w:rPr>
      </w:pPr>
      <w:r w:rsidRPr="00DE760C">
        <w:rPr>
          <w:b/>
          <w:i/>
          <w:spacing w:val="2"/>
          <w:highlight w:val="yellow"/>
        </w:rPr>
        <w:br w:type="page"/>
      </w:r>
    </w:p>
    <w:p w14:paraId="227C1CC4" w14:textId="77777777" w:rsidR="00DE760C" w:rsidRPr="00DE760C" w:rsidRDefault="00DE760C" w:rsidP="00DE760C">
      <w:pPr>
        <w:jc w:val="right"/>
        <w:rPr>
          <w:szCs w:val="20"/>
        </w:rPr>
      </w:pPr>
      <w:r w:rsidRPr="00DE760C">
        <w:rPr>
          <w:i/>
          <w:szCs w:val="20"/>
        </w:rPr>
        <w:lastRenderedPageBreak/>
        <w:t>1. számú függelék</w:t>
      </w:r>
      <w:r w:rsidRPr="00DE760C">
        <w:rPr>
          <w:i/>
        </w:rPr>
        <w:t xml:space="preserve"> a Polgármesteri Hivatal Ügyrendjéhez</w:t>
      </w:r>
    </w:p>
    <w:p w14:paraId="0E68590F" w14:textId="77777777" w:rsidR="00DE760C" w:rsidRPr="00DE760C" w:rsidRDefault="00DE760C" w:rsidP="00DE760C">
      <w:pPr>
        <w:widowControl w:val="0"/>
        <w:shd w:val="clear" w:color="auto" w:fill="FFFFFF"/>
        <w:autoSpaceDE w:val="0"/>
        <w:autoSpaceDN w:val="0"/>
        <w:adjustRightInd w:val="0"/>
        <w:spacing w:line="216" w:lineRule="exact"/>
        <w:ind w:left="-142"/>
        <w:rPr>
          <w:spacing w:val="2"/>
        </w:rPr>
      </w:pPr>
    </w:p>
    <w:p w14:paraId="542D3D5C" w14:textId="77777777" w:rsidR="00DE760C" w:rsidRPr="00DE760C" w:rsidRDefault="00DE760C" w:rsidP="00DE760C">
      <w:pPr>
        <w:widowControl w:val="0"/>
        <w:shd w:val="clear" w:color="auto" w:fill="FFFFFF"/>
        <w:autoSpaceDE w:val="0"/>
        <w:autoSpaceDN w:val="0"/>
        <w:adjustRightInd w:val="0"/>
        <w:spacing w:line="216" w:lineRule="exact"/>
        <w:ind w:left="-142"/>
        <w:rPr>
          <w:b/>
          <w:spacing w:val="2"/>
        </w:rPr>
      </w:pPr>
      <w:r w:rsidRPr="00DE760C">
        <w:rPr>
          <w:spacing w:val="2"/>
        </w:rPr>
        <w:t xml:space="preserve">Szerv neve: </w:t>
      </w:r>
      <w:r w:rsidRPr="00DE760C">
        <w:rPr>
          <w:b/>
          <w:spacing w:val="2"/>
        </w:rPr>
        <w:t xml:space="preserve">Kiskunfélegyháza Város Önkormányzata </w:t>
      </w:r>
    </w:p>
    <w:p w14:paraId="6697D301" w14:textId="77777777" w:rsidR="00DE760C" w:rsidRPr="00DE760C" w:rsidRDefault="00DE760C" w:rsidP="00DE760C">
      <w:pPr>
        <w:widowControl w:val="0"/>
        <w:shd w:val="clear" w:color="auto" w:fill="FFFFFF"/>
        <w:autoSpaceDE w:val="0"/>
        <w:autoSpaceDN w:val="0"/>
        <w:adjustRightInd w:val="0"/>
        <w:spacing w:line="216" w:lineRule="exact"/>
        <w:ind w:left="-142"/>
        <w:rPr>
          <w:b/>
          <w:spacing w:val="3"/>
        </w:rPr>
      </w:pPr>
      <w:r w:rsidRPr="00DE760C">
        <w:rPr>
          <w:b/>
          <w:spacing w:val="2"/>
        </w:rPr>
        <w:t xml:space="preserve"> </w:t>
      </w:r>
      <w:r w:rsidRPr="00DE760C">
        <w:rPr>
          <w:b/>
          <w:spacing w:val="2"/>
        </w:rPr>
        <w:tab/>
      </w:r>
      <w:r w:rsidRPr="00DE760C">
        <w:rPr>
          <w:b/>
          <w:spacing w:val="2"/>
        </w:rPr>
        <w:tab/>
        <w:t xml:space="preserve">      </w:t>
      </w:r>
      <w:r w:rsidRPr="00DE760C">
        <w:rPr>
          <w:b/>
          <w:spacing w:val="3"/>
        </w:rPr>
        <w:t>6100 Kiskunfélegyháza</w:t>
      </w:r>
    </w:p>
    <w:p w14:paraId="6986AC5F" w14:textId="77777777" w:rsidR="00DE760C" w:rsidRPr="00DE760C" w:rsidRDefault="00DE760C" w:rsidP="00DE760C">
      <w:pPr>
        <w:widowControl w:val="0"/>
        <w:shd w:val="clear" w:color="auto" w:fill="FFFFFF"/>
        <w:autoSpaceDE w:val="0"/>
        <w:autoSpaceDN w:val="0"/>
        <w:adjustRightInd w:val="0"/>
        <w:spacing w:line="216" w:lineRule="exact"/>
        <w:ind w:left="-142"/>
      </w:pPr>
      <w:r w:rsidRPr="00DE760C">
        <w:rPr>
          <w:b/>
          <w:spacing w:val="3"/>
        </w:rPr>
        <w:t xml:space="preserve">          </w:t>
      </w:r>
      <w:r w:rsidRPr="00DE760C">
        <w:rPr>
          <w:b/>
          <w:spacing w:val="3"/>
        </w:rPr>
        <w:tab/>
        <w:t xml:space="preserve">      Kossuth utca</w:t>
      </w:r>
      <w:r w:rsidRPr="00DE760C">
        <w:rPr>
          <w:spacing w:val="3"/>
        </w:rPr>
        <w:t xml:space="preserve"> 1.</w:t>
      </w:r>
    </w:p>
    <w:p w14:paraId="6E8F9EA3" w14:textId="77777777" w:rsidR="00DE760C" w:rsidRPr="00DE760C" w:rsidRDefault="00DE760C" w:rsidP="00DE760C">
      <w:pPr>
        <w:widowControl w:val="0"/>
        <w:shd w:val="clear" w:color="auto" w:fill="FFFFFF"/>
        <w:autoSpaceDE w:val="0"/>
        <w:autoSpaceDN w:val="0"/>
        <w:adjustRightInd w:val="0"/>
        <w:spacing w:before="1939" w:line="557" w:lineRule="exact"/>
        <w:ind w:left="1805" w:right="1382"/>
        <w:jc w:val="center"/>
        <w:rPr>
          <w:b/>
          <w:sz w:val="32"/>
          <w:szCs w:val="32"/>
        </w:rPr>
      </w:pPr>
      <w:r w:rsidRPr="00DE760C">
        <w:rPr>
          <w:b/>
          <w:spacing w:val="-4"/>
          <w:sz w:val="32"/>
          <w:szCs w:val="32"/>
        </w:rPr>
        <w:t xml:space="preserve">A Polgármesteri Hivatal </w:t>
      </w:r>
      <w:r w:rsidRPr="00DE760C">
        <w:rPr>
          <w:b/>
          <w:spacing w:val="-6"/>
          <w:sz w:val="32"/>
          <w:szCs w:val="32"/>
        </w:rPr>
        <w:t>gazdasági szervezetének</w:t>
      </w:r>
    </w:p>
    <w:p w14:paraId="16C5C329" w14:textId="77777777" w:rsidR="00DE760C" w:rsidRPr="00DE760C" w:rsidRDefault="00DE760C" w:rsidP="00DE760C">
      <w:pPr>
        <w:widowControl w:val="0"/>
        <w:shd w:val="clear" w:color="auto" w:fill="FFFFFF"/>
        <w:autoSpaceDE w:val="0"/>
        <w:autoSpaceDN w:val="0"/>
        <w:adjustRightInd w:val="0"/>
        <w:spacing w:before="408"/>
        <w:ind w:left="2290"/>
        <w:rPr>
          <w:b/>
          <w:spacing w:val="-7"/>
          <w:sz w:val="40"/>
          <w:szCs w:val="40"/>
        </w:rPr>
      </w:pPr>
      <w:r w:rsidRPr="00DE760C">
        <w:rPr>
          <w:b/>
          <w:spacing w:val="-7"/>
          <w:sz w:val="40"/>
          <w:szCs w:val="40"/>
        </w:rPr>
        <w:t xml:space="preserve">            ÜGYRENDJE</w:t>
      </w:r>
    </w:p>
    <w:tbl>
      <w:tblPr>
        <w:tblW w:w="0" w:type="auto"/>
        <w:tblLook w:val="04A0" w:firstRow="1" w:lastRow="0" w:firstColumn="1" w:lastColumn="0" w:noHBand="0" w:noVBand="1"/>
      </w:tblPr>
      <w:tblGrid>
        <w:gridCol w:w="8760"/>
        <w:gridCol w:w="312"/>
      </w:tblGrid>
      <w:tr w:rsidR="00DE760C" w:rsidRPr="00DE760C" w14:paraId="10A8CAB8" w14:textId="77777777" w:rsidTr="003466A9">
        <w:tc>
          <w:tcPr>
            <w:tcW w:w="7880" w:type="dxa"/>
          </w:tcPr>
          <w:p w14:paraId="3BDCBDC2" w14:textId="77777777" w:rsidR="00DE760C" w:rsidRPr="00DE760C" w:rsidRDefault="00DE760C" w:rsidP="00DE760C">
            <w:pPr>
              <w:widowControl w:val="0"/>
              <w:autoSpaceDE w:val="0"/>
              <w:autoSpaceDN w:val="0"/>
              <w:adjustRightInd w:val="0"/>
            </w:pPr>
          </w:p>
          <w:p w14:paraId="1E68885B" w14:textId="77777777" w:rsidR="00DE760C" w:rsidRPr="00DE760C" w:rsidRDefault="00DE760C" w:rsidP="00DE760C">
            <w:pPr>
              <w:widowControl w:val="0"/>
              <w:autoSpaceDE w:val="0"/>
              <w:autoSpaceDN w:val="0"/>
              <w:adjustRightInd w:val="0"/>
            </w:pPr>
          </w:p>
          <w:p w14:paraId="2B43CC79" w14:textId="77777777" w:rsidR="00DE760C" w:rsidRPr="00DE760C" w:rsidRDefault="00DE760C" w:rsidP="00DE760C">
            <w:pPr>
              <w:widowControl w:val="0"/>
              <w:autoSpaceDE w:val="0"/>
              <w:autoSpaceDN w:val="0"/>
              <w:adjustRightInd w:val="0"/>
            </w:pPr>
          </w:p>
          <w:p w14:paraId="63080763" w14:textId="77777777" w:rsidR="00DE760C" w:rsidRPr="00DE760C" w:rsidRDefault="00DE760C" w:rsidP="00DE760C">
            <w:pPr>
              <w:widowControl w:val="0"/>
              <w:autoSpaceDE w:val="0"/>
              <w:autoSpaceDN w:val="0"/>
              <w:adjustRightInd w:val="0"/>
            </w:pPr>
          </w:p>
          <w:p w14:paraId="46103B1B" w14:textId="77777777" w:rsidR="00DE760C" w:rsidRPr="00DE760C" w:rsidRDefault="00DE760C" w:rsidP="00DE760C">
            <w:pPr>
              <w:widowControl w:val="0"/>
              <w:autoSpaceDE w:val="0"/>
              <w:autoSpaceDN w:val="0"/>
              <w:adjustRightInd w:val="0"/>
            </w:pPr>
          </w:p>
          <w:p w14:paraId="77B841FD" w14:textId="77777777" w:rsidR="00DE760C" w:rsidRPr="00DE760C" w:rsidRDefault="00DE760C" w:rsidP="00DE760C">
            <w:pPr>
              <w:widowControl w:val="0"/>
              <w:autoSpaceDE w:val="0"/>
              <w:autoSpaceDN w:val="0"/>
              <w:adjustRightInd w:val="0"/>
            </w:pPr>
          </w:p>
          <w:p w14:paraId="72C8762D" w14:textId="77777777" w:rsidR="00DE760C" w:rsidRPr="00DE760C" w:rsidRDefault="00DE760C" w:rsidP="00DE760C">
            <w:pPr>
              <w:widowControl w:val="0"/>
              <w:autoSpaceDE w:val="0"/>
              <w:autoSpaceDN w:val="0"/>
              <w:adjustRightInd w:val="0"/>
            </w:pPr>
          </w:p>
          <w:p w14:paraId="0F6A9283" w14:textId="77777777" w:rsidR="00DE760C" w:rsidRPr="00DE760C" w:rsidRDefault="00DE760C" w:rsidP="00DE760C">
            <w:pPr>
              <w:widowControl w:val="0"/>
              <w:autoSpaceDE w:val="0"/>
              <w:autoSpaceDN w:val="0"/>
              <w:adjustRightInd w:val="0"/>
            </w:pPr>
          </w:p>
          <w:p w14:paraId="0683704E" w14:textId="77777777" w:rsidR="00DE760C" w:rsidRPr="00DE760C" w:rsidRDefault="00DE760C" w:rsidP="00DE760C">
            <w:pPr>
              <w:widowControl w:val="0"/>
              <w:autoSpaceDE w:val="0"/>
              <w:autoSpaceDN w:val="0"/>
              <w:adjustRightInd w:val="0"/>
            </w:pPr>
          </w:p>
          <w:tbl>
            <w:tblPr>
              <w:tblW w:w="0" w:type="auto"/>
              <w:tblLook w:val="01E0" w:firstRow="1" w:lastRow="1" w:firstColumn="1" w:lastColumn="1" w:noHBand="0" w:noVBand="0"/>
            </w:tblPr>
            <w:tblGrid>
              <w:gridCol w:w="1481"/>
              <w:gridCol w:w="3350"/>
              <w:gridCol w:w="3713"/>
            </w:tblGrid>
            <w:tr w:rsidR="00DE760C" w:rsidRPr="00DE760C" w14:paraId="43F92151" w14:textId="77777777" w:rsidTr="003466A9">
              <w:tc>
                <w:tcPr>
                  <w:tcW w:w="1298" w:type="dxa"/>
                </w:tcPr>
                <w:p w14:paraId="7B780319" w14:textId="77777777" w:rsidR="00DE760C" w:rsidRPr="00DE760C" w:rsidRDefault="00DE760C" w:rsidP="00DE760C">
                  <w:pPr>
                    <w:widowControl w:val="0"/>
                    <w:tabs>
                      <w:tab w:val="left" w:leader="dot" w:pos="3005"/>
                    </w:tabs>
                    <w:autoSpaceDE w:val="0"/>
                    <w:autoSpaceDN w:val="0"/>
                    <w:adjustRightInd w:val="0"/>
                    <w:rPr>
                      <w:b/>
                      <w:bCs/>
                      <w:spacing w:val="1"/>
                    </w:rPr>
                  </w:pPr>
                  <w:r w:rsidRPr="00DE760C">
                    <w:rPr>
                      <w:b/>
                      <w:bCs/>
                      <w:spacing w:val="1"/>
                    </w:rPr>
                    <w:t>Jóváhagyta:</w:t>
                  </w:r>
                </w:p>
              </w:tc>
              <w:tc>
                <w:tcPr>
                  <w:tcW w:w="3380" w:type="dxa"/>
                  <w:vAlign w:val="center"/>
                </w:tcPr>
                <w:p w14:paraId="461BE113" w14:textId="77777777" w:rsidR="00DE760C" w:rsidRPr="00DE760C" w:rsidRDefault="00DE760C" w:rsidP="00DE760C">
                  <w:pPr>
                    <w:widowControl w:val="0"/>
                    <w:tabs>
                      <w:tab w:val="left" w:leader="dot" w:pos="3005"/>
                    </w:tabs>
                    <w:autoSpaceDE w:val="0"/>
                    <w:autoSpaceDN w:val="0"/>
                    <w:adjustRightInd w:val="0"/>
                    <w:rPr>
                      <w:b/>
                      <w:bCs/>
                      <w:spacing w:val="1"/>
                    </w:rPr>
                  </w:pPr>
                  <w:r w:rsidRPr="00DE760C">
                    <w:rPr>
                      <w:b/>
                      <w:bCs/>
                      <w:spacing w:val="1"/>
                    </w:rPr>
                    <w:t>…………………………………</w:t>
                  </w:r>
                </w:p>
              </w:tc>
              <w:tc>
                <w:tcPr>
                  <w:tcW w:w="2903" w:type="dxa"/>
                  <w:vAlign w:val="center"/>
                </w:tcPr>
                <w:p w14:paraId="36966DA5" w14:textId="77777777" w:rsidR="00DE760C" w:rsidRPr="00DE760C" w:rsidRDefault="00DE760C" w:rsidP="00DE760C">
                  <w:pPr>
                    <w:widowControl w:val="0"/>
                    <w:tabs>
                      <w:tab w:val="left" w:leader="dot" w:pos="3005"/>
                    </w:tabs>
                    <w:autoSpaceDE w:val="0"/>
                    <w:autoSpaceDN w:val="0"/>
                    <w:adjustRightInd w:val="0"/>
                    <w:jc w:val="center"/>
                    <w:rPr>
                      <w:b/>
                      <w:bCs/>
                      <w:spacing w:val="1"/>
                    </w:rPr>
                  </w:pPr>
                  <w:r w:rsidRPr="00DE760C">
                    <w:rPr>
                      <w:b/>
                      <w:bCs/>
                      <w:spacing w:val="1"/>
                    </w:rPr>
                    <w:t>……………………………………..</w:t>
                  </w:r>
                </w:p>
              </w:tc>
            </w:tr>
            <w:tr w:rsidR="00DE760C" w:rsidRPr="00DE760C" w14:paraId="26A59E86" w14:textId="77777777" w:rsidTr="003466A9">
              <w:tc>
                <w:tcPr>
                  <w:tcW w:w="1298" w:type="dxa"/>
                </w:tcPr>
                <w:p w14:paraId="477FFA1D" w14:textId="77777777" w:rsidR="00DE760C" w:rsidRPr="00DE760C" w:rsidRDefault="00DE760C" w:rsidP="00DE760C">
                  <w:pPr>
                    <w:widowControl w:val="0"/>
                    <w:tabs>
                      <w:tab w:val="left" w:leader="dot" w:pos="3005"/>
                    </w:tabs>
                    <w:autoSpaceDE w:val="0"/>
                    <w:autoSpaceDN w:val="0"/>
                    <w:adjustRightInd w:val="0"/>
                    <w:rPr>
                      <w:b/>
                      <w:bCs/>
                      <w:spacing w:val="1"/>
                    </w:rPr>
                  </w:pPr>
                </w:p>
              </w:tc>
              <w:tc>
                <w:tcPr>
                  <w:tcW w:w="3380" w:type="dxa"/>
                  <w:vAlign w:val="center"/>
                </w:tcPr>
                <w:p w14:paraId="13AB14A3" w14:textId="77777777" w:rsidR="00DE760C" w:rsidRPr="00DE760C" w:rsidRDefault="00DE760C" w:rsidP="00DE760C">
                  <w:pPr>
                    <w:widowControl w:val="0"/>
                    <w:tabs>
                      <w:tab w:val="left" w:leader="dot" w:pos="3005"/>
                    </w:tabs>
                    <w:autoSpaceDE w:val="0"/>
                    <w:autoSpaceDN w:val="0"/>
                    <w:adjustRightInd w:val="0"/>
                    <w:jc w:val="center"/>
                    <w:rPr>
                      <w:b/>
                      <w:bCs/>
                      <w:spacing w:val="1"/>
                    </w:rPr>
                  </w:pPr>
                  <w:r w:rsidRPr="00DE760C">
                    <w:rPr>
                      <w:b/>
                      <w:bCs/>
                    </w:rPr>
                    <w:t>Dr. Faragó Zsolt</w:t>
                  </w:r>
                </w:p>
              </w:tc>
              <w:tc>
                <w:tcPr>
                  <w:tcW w:w="2903" w:type="dxa"/>
                  <w:vAlign w:val="center"/>
                </w:tcPr>
                <w:p w14:paraId="25436C7C" w14:textId="77777777" w:rsidR="00DE760C" w:rsidRPr="00DE760C" w:rsidRDefault="00DE760C" w:rsidP="00DE760C">
                  <w:pPr>
                    <w:widowControl w:val="0"/>
                    <w:tabs>
                      <w:tab w:val="left" w:leader="dot" w:pos="3005"/>
                    </w:tabs>
                    <w:autoSpaceDE w:val="0"/>
                    <w:autoSpaceDN w:val="0"/>
                    <w:adjustRightInd w:val="0"/>
                    <w:jc w:val="center"/>
                    <w:rPr>
                      <w:b/>
                      <w:bCs/>
                      <w:spacing w:val="1"/>
                    </w:rPr>
                  </w:pPr>
                  <w:r w:rsidRPr="00DE760C">
                    <w:rPr>
                      <w:b/>
                      <w:bCs/>
                      <w:spacing w:val="1"/>
                    </w:rPr>
                    <w:t>Csányi József</w:t>
                  </w:r>
                </w:p>
              </w:tc>
            </w:tr>
            <w:tr w:rsidR="00DE760C" w:rsidRPr="00DE760C" w14:paraId="258B5724" w14:textId="77777777" w:rsidTr="003466A9">
              <w:tc>
                <w:tcPr>
                  <w:tcW w:w="1298" w:type="dxa"/>
                </w:tcPr>
                <w:p w14:paraId="3ABF4D7A" w14:textId="77777777" w:rsidR="00DE760C" w:rsidRPr="00DE760C" w:rsidRDefault="00DE760C" w:rsidP="00DE760C">
                  <w:pPr>
                    <w:widowControl w:val="0"/>
                    <w:tabs>
                      <w:tab w:val="left" w:leader="dot" w:pos="3005"/>
                    </w:tabs>
                    <w:autoSpaceDE w:val="0"/>
                    <w:autoSpaceDN w:val="0"/>
                    <w:adjustRightInd w:val="0"/>
                    <w:rPr>
                      <w:b/>
                      <w:bCs/>
                      <w:spacing w:val="1"/>
                    </w:rPr>
                  </w:pPr>
                </w:p>
              </w:tc>
              <w:tc>
                <w:tcPr>
                  <w:tcW w:w="3380" w:type="dxa"/>
                  <w:vAlign w:val="center"/>
                </w:tcPr>
                <w:p w14:paraId="580C1025" w14:textId="77777777" w:rsidR="00DE760C" w:rsidRPr="00DE760C" w:rsidRDefault="00DE760C" w:rsidP="00DE760C">
                  <w:pPr>
                    <w:widowControl w:val="0"/>
                    <w:tabs>
                      <w:tab w:val="left" w:leader="dot" w:pos="3005"/>
                    </w:tabs>
                    <w:autoSpaceDE w:val="0"/>
                    <w:autoSpaceDN w:val="0"/>
                    <w:adjustRightInd w:val="0"/>
                    <w:jc w:val="center"/>
                    <w:rPr>
                      <w:bCs/>
                      <w:spacing w:val="1"/>
                    </w:rPr>
                  </w:pPr>
                  <w:r w:rsidRPr="00DE760C">
                    <w:rPr>
                      <w:bCs/>
                    </w:rPr>
                    <w:t xml:space="preserve"> jegyző</w:t>
                  </w:r>
                </w:p>
              </w:tc>
              <w:tc>
                <w:tcPr>
                  <w:tcW w:w="2903" w:type="dxa"/>
                  <w:vAlign w:val="center"/>
                </w:tcPr>
                <w:p w14:paraId="61D43893" w14:textId="77777777" w:rsidR="00DE760C" w:rsidRPr="00DE760C" w:rsidRDefault="00DE760C" w:rsidP="00DE760C">
                  <w:pPr>
                    <w:widowControl w:val="0"/>
                    <w:tabs>
                      <w:tab w:val="left" w:leader="dot" w:pos="3005"/>
                    </w:tabs>
                    <w:autoSpaceDE w:val="0"/>
                    <w:autoSpaceDN w:val="0"/>
                    <w:adjustRightInd w:val="0"/>
                    <w:jc w:val="center"/>
                    <w:rPr>
                      <w:bCs/>
                      <w:spacing w:val="1"/>
                    </w:rPr>
                  </w:pPr>
                  <w:r w:rsidRPr="00DE760C">
                    <w:rPr>
                      <w:bCs/>
                    </w:rPr>
                    <w:t>polgármester</w:t>
                  </w:r>
                </w:p>
              </w:tc>
            </w:tr>
          </w:tbl>
          <w:p w14:paraId="6D9ABD98" w14:textId="77777777" w:rsidR="00DE760C" w:rsidRPr="00DE760C" w:rsidRDefault="00DE760C" w:rsidP="00DE760C">
            <w:pPr>
              <w:widowControl w:val="0"/>
              <w:shd w:val="clear" w:color="auto" w:fill="FFFFFF"/>
              <w:tabs>
                <w:tab w:val="left" w:leader="dot" w:pos="3005"/>
              </w:tabs>
              <w:autoSpaceDE w:val="0"/>
              <w:autoSpaceDN w:val="0"/>
              <w:adjustRightInd w:val="0"/>
              <w:rPr>
                <w:b/>
                <w:bCs/>
                <w:spacing w:val="1"/>
              </w:rPr>
            </w:pPr>
          </w:p>
        </w:tc>
        <w:tc>
          <w:tcPr>
            <w:tcW w:w="1848" w:type="dxa"/>
          </w:tcPr>
          <w:p w14:paraId="64684EED" w14:textId="77777777" w:rsidR="00DE760C" w:rsidRPr="00DE760C" w:rsidRDefault="00DE760C" w:rsidP="00DE760C">
            <w:pPr>
              <w:widowControl w:val="0"/>
              <w:shd w:val="clear" w:color="auto" w:fill="FFFFFF"/>
              <w:tabs>
                <w:tab w:val="left" w:leader="dot" w:pos="3005"/>
              </w:tabs>
              <w:autoSpaceDE w:val="0"/>
              <w:autoSpaceDN w:val="0"/>
              <w:adjustRightInd w:val="0"/>
              <w:rPr>
                <w:b/>
                <w:bCs/>
                <w:spacing w:val="1"/>
              </w:rPr>
            </w:pPr>
          </w:p>
        </w:tc>
      </w:tr>
      <w:tr w:rsidR="00DE760C" w:rsidRPr="00DE760C" w14:paraId="6F7B7CED" w14:textId="77777777" w:rsidTr="003466A9">
        <w:tc>
          <w:tcPr>
            <w:tcW w:w="7880" w:type="dxa"/>
          </w:tcPr>
          <w:p w14:paraId="3675A88C" w14:textId="77777777" w:rsidR="00DE760C" w:rsidRPr="00DE760C" w:rsidRDefault="00DE760C" w:rsidP="00DE760C">
            <w:pPr>
              <w:widowControl w:val="0"/>
              <w:shd w:val="clear" w:color="auto" w:fill="FFFFFF"/>
              <w:tabs>
                <w:tab w:val="left" w:leader="dot" w:pos="3005"/>
              </w:tabs>
              <w:autoSpaceDE w:val="0"/>
              <w:autoSpaceDN w:val="0"/>
              <w:adjustRightInd w:val="0"/>
              <w:rPr>
                <w:b/>
                <w:bCs/>
                <w:spacing w:val="1"/>
              </w:rPr>
            </w:pPr>
          </w:p>
        </w:tc>
        <w:tc>
          <w:tcPr>
            <w:tcW w:w="1848" w:type="dxa"/>
          </w:tcPr>
          <w:p w14:paraId="5ACFC312" w14:textId="77777777" w:rsidR="00DE760C" w:rsidRPr="00DE760C" w:rsidRDefault="00DE760C" w:rsidP="00DE760C">
            <w:pPr>
              <w:widowControl w:val="0"/>
              <w:shd w:val="clear" w:color="auto" w:fill="FFFFFF"/>
              <w:tabs>
                <w:tab w:val="left" w:leader="dot" w:pos="3005"/>
              </w:tabs>
              <w:autoSpaceDE w:val="0"/>
              <w:autoSpaceDN w:val="0"/>
              <w:adjustRightInd w:val="0"/>
              <w:rPr>
                <w:b/>
                <w:bCs/>
                <w:spacing w:val="1"/>
              </w:rPr>
            </w:pPr>
          </w:p>
        </w:tc>
      </w:tr>
      <w:tr w:rsidR="00DE760C" w:rsidRPr="00DE760C" w14:paraId="42D6A995" w14:textId="77777777" w:rsidTr="003466A9">
        <w:tc>
          <w:tcPr>
            <w:tcW w:w="7880" w:type="dxa"/>
          </w:tcPr>
          <w:p w14:paraId="6F7485CF" w14:textId="77777777" w:rsidR="00DE760C" w:rsidRPr="00DE760C" w:rsidRDefault="00DE760C" w:rsidP="00DE760C">
            <w:pPr>
              <w:widowControl w:val="0"/>
              <w:shd w:val="clear" w:color="auto" w:fill="FFFFFF"/>
              <w:tabs>
                <w:tab w:val="left" w:leader="dot" w:pos="3005"/>
              </w:tabs>
              <w:autoSpaceDE w:val="0"/>
              <w:autoSpaceDN w:val="0"/>
              <w:adjustRightInd w:val="0"/>
              <w:rPr>
                <w:b/>
                <w:bCs/>
                <w:spacing w:val="1"/>
                <w:sz w:val="18"/>
                <w:szCs w:val="18"/>
              </w:rPr>
            </w:pPr>
          </w:p>
        </w:tc>
        <w:tc>
          <w:tcPr>
            <w:tcW w:w="1848" w:type="dxa"/>
          </w:tcPr>
          <w:p w14:paraId="643E3DD3" w14:textId="77777777" w:rsidR="00DE760C" w:rsidRPr="00DE760C" w:rsidRDefault="00DE760C" w:rsidP="00DE760C">
            <w:pPr>
              <w:widowControl w:val="0"/>
              <w:shd w:val="clear" w:color="auto" w:fill="FFFFFF"/>
              <w:tabs>
                <w:tab w:val="left" w:leader="dot" w:pos="3005"/>
              </w:tabs>
              <w:autoSpaceDE w:val="0"/>
              <w:autoSpaceDN w:val="0"/>
              <w:adjustRightInd w:val="0"/>
              <w:rPr>
                <w:b/>
                <w:bCs/>
                <w:spacing w:val="1"/>
                <w:sz w:val="18"/>
                <w:szCs w:val="18"/>
              </w:rPr>
            </w:pPr>
          </w:p>
        </w:tc>
      </w:tr>
      <w:tr w:rsidR="00DE760C" w:rsidRPr="00DE760C" w14:paraId="1722B46B" w14:textId="77777777" w:rsidTr="003466A9">
        <w:tc>
          <w:tcPr>
            <w:tcW w:w="7880" w:type="dxa"/>
          </w:tcPr>
          <w:p w14:paraId="4034A27A" w14:textId="77777777" w:rsidR="00DE760C" w:rsidRPr="00DE760C" w:rsidRDefault="00DE760C" w:rsidP="00DE760C">
            <w:pPr>
              <w:widowControl w:val="0"/>
              <w:shd w:val="clear" w:color="auto" w:fill="FFFFFF"/>
              <w:autoSpaceDE w:val="0"/>
              <w:autoSpaceDN w:val="0"/>
              <w:adjustRightInd w:val="0"/>
              <w:spacing w:before="226"/>
              <w:rPr>
                <w:bCs/>
                <w:spacing w:val="3"/>
              </w:rPr>
            </w:pPr>
          </w:p>
          <w:p w14:paraId="3E4A0AFF" w14:textId="77777777" w:rsidR="00DE760C" w:rsidRPr="00DE760C" w:rsidRDefault="00DE760C" w:rsidP="00DE760C">
            <w:pPr>
              <w:widowControl w:val="0"/>
              <w:shd w:val="clear" w:color="auto" w:fill="FFFFFF"/>
              <w:tabs>
                <w:tab w:val="left" w:pos="5625"/>
              </w:tabs>
              <w:autoSpaceDE w:val="0"/>
              <w:autoSpaceDN w:val="0"/>
              <w:adjustRightInd w:val="0"/>
              <w:spacing w:before="226"/>
              <w:rPr>
                <w:bCs/>
                <w:spacing w:val="3"/>
              </w:rPr>
            </w:pPr>
            <w:r w:rsidRPr="00DE760C">
              <w:rPr>
                <w:bCs/>
                <w:spacing w:val="3"/>
              </w:rPr>
              <w:t>Jóváhagyás kelte: Kiskunfélegyháza, 2020. február 28.</w:t>
            </w:r>
          </w:p>
        </w:tc>
        <w:tc>
          <w:tcPr>
            <w:tcW w:w="1848" w:type="dxa"/>
          </w:tcPr>
          <w:p w14:paraId="3994A8F6" w14:textId="77777777" w:rsidR="00DE760C" w:rsidRPr="00DE760C" w:rsidRDefault="00DE760C" w:rsidP="00DE760C">
            <w:pPr>
              <w:widowControl w:val="0"/>
              <w:autoSpaceDE w:val="0"/>
              <w:autoSpaceDN w:val="0"/>
              <w:adjustRightInd w:val="0"/>
              <w:jc w:val="both"/>
            </w:pPr>
          </w:p>
        </w:tc>
      </w:tr>
    </w:tbl>
    <w:p w14:paraId="2970388D" w14:textId="77777777" w:rsidR="00DE760C" w:rsidRPr="00DE760C" w:rsidRDefault="00DE760C" w:rsidP="00DE760C">
      <w:pPr>
        <w:widowControl w:val="0"/>
        <w:shd w:val="clear" w:color="auto" w:fill="FFFFFF"/>
        <w:autoSpaceDE w:val="0"/>
        <w:autoSpaceDN w:val="0"/>
        <w:adjustRightInd w:val="0"/>
        <w:spacing w:line="360" w:lineRule="auto"/>
        <w:ind w:right="72"/>
      </w:pPr>
      <w:r w:rsidRPr="00DE760C">
        <w:rPr>
          <w:b/>
          <w:bCs/>
          <w:spacing w:val="3"/>
          <w:sz w:val="18"/>
          <w:szCs w:val="18"/>
        </w:rPr>
        <w:br w:type="page"/>
      </w:r>
      <w:r w:rsidRPr="00DE760C">
        <w:rPr>
          <w:bCs/>
          <w:spacing w:val="-7"/>
        </w:rPr>
        <w:lastRenderedPageBreak/>
        <w:t>Az államháztartás működési rendjéről szóló 368/2011. (XII. 31.) Kormányrendelet 9. § szerint:</w:t>
      </w:r>
      <w:r w:rsidRPr="00DE760C">
        <w:t xml:space="preserve"> </w:t>
      </w:r>
    </w:p>
    <w:p w14:paraId="51363E3B" w14:textId="77777777" w:rsidR="00DE760C" w:rsidRPr="00DE760C" w:rsidRDefault="00DE760C" w:rsidP="00DE760C">
      <w:pPr>
        <w:ind w:left="426" w:right="150" w:hanging="426"/>
        <w:jc w:val="both"/>
        <w:rPr>
          <w:sz w:val="20"/>
          <w:szCs w:val="20"/>
        </w:rPr>
      </w:pPr>
    </w:p>
    <w:p w14:paraId="28FE4270" w14:textId="77777777" w:rsidR="00DE760C" w:rsidRPr="00DE760C" w:rsidRDefault="00DE760C" w:rsidP="00DE760C">
      <w:pPr>
        <w:widowControl w:val="0"/>
        <w:autoSpaceDE w:val="0"/>
        <w:autoSpaceDN w:val="0"/>
        <w:adjustRightInd w:val="0"/>
        <w:ind w:hanging="142"/>
        <w:jc w:val="both"/>
        <w:rPr>
          <w:i/>
        </w:rPr>
      </w:pPr>
      <w:r w:rsidRPr="00DE760C">
        <w:rPr>
          <w:i/>
        </w:rPr>
        <w:t>„(1) A gazdasági szervezet</w:t>
      </w:r>
    </w:p>
    <w:p w14:paraId="3D4796D5" w14:textId="77777777" w:rsidR="00DE760C" w:rsidRPr="00DE760C" w:rsidRDefault="00DE760C" w:rsidP="00DE760C">
      <w:pPr>
        <w:widowControl w:val="0"/>
        <w:autoSpaceDE w:val="0"/>
        <w:autoSpaceDN w:val="0"/>
        <w:adjustRightInd w:val="0"/>
        <w:ind w:left="709" w:hanging="284"/>
        <w:jc w:val="both"/>
        <w:rPr>
          <w:i/>
          <w:sz w:val="22"/>
          <w:szCs w:val="22"/>
        </w:rPr>
      </w:pPr>
      <w:r w:rsidRPr="00DE760C">
        <w:rPr>
          <w:i/>
          <w:iCs/>
          <w:sz w:val="22"/>
          <w:szCs w:val="22"/>
        </w:rPr>
        <w:t xml:space="preserve">a) </w:t>
      </w:r>
      <w:r w:rsidRPr="00DE760C">
        <w:rPr>
          <w:i/>
          <w:sz w:val="22"/>
          <w:szCs w:val="22"/>
        </w:rPr>
        <w:t>a költségvetés tervezéséért, az előirányzatok módosításának, átcsoportosításának és felhasználásának (a továbbiakban együtt: gazdálkodás) végrehajtásáért, a finanszírozási, adatszolgáltatási, beszámolási és a pénzügyi, számviteli rend betartásáért, és</w:t>
      </w:r>
    </w:p>
    <w:p w14:paraId="7E72428A" w14:textId="77777777" w:rsidR="00DE760C" w:rsidRPr="00DE760C" w:rsidRDefault="00DE760C" w:rsidP="00DE760C">
      <w:pPr>
        <w:widowControl w:val="0"/>
        <w:autoSpaceDE w:val="0"/>
        <w:autoSpaceDN w:val="0"/>
        <w:adjustRightInd w:val="0"/>
        <w:ind w:left="709" w:hanging="284"/>
        <w:jc w:val="both"/>
        <w:rPr>
          <w:i/>
          <w:sz w:val="22"/>
          <w:szCs w:val="22"/>
        </w:rPr>
      </w:pPr>
      <w:r w:rsidRPr="00DE760C">
        <w:rPr>
          <w:i/>
          <w:iCs/>
          <w:sz w:val="22"/>
          <w:szCs w:val="22"/>
        </w:rPr>
        <w:t xml:space="preserve">b) </w:t>
      </w:r>
      <w:r w:rsidRPr="00DE760C">
        <w:rPr>
          <w:i/>
          <w:sz w:val="22"/>
          <w:szCs w:val="22"/>
        </w:rPr>
        <w:t>a költségvetési szerv és a hozzá rendelt költségvetési szervek működtetéséért, a használatában lévő vagyon használatával, védelmével összefüggő feladatok teljesítéséért</w:t>
      </w:r>
    </w:p>
    <w:p w14:paraId="006FAE2F" w14:textId="77777777" w:rsidR="00DE760C" w:rsidRPr="00DE760C" w:rsidRDefault="00DE760C" w:rsidP="00DE760C">
      <w:pPr>
        <w:widowControl w:val="0"/>
        <w:autoSpaceDE w:val="0"/>
        <w:autoSpaceDN w:val="0"/>
        <w:adjustRightInd w:val="0"/>
        <w:ind w:left="284" w:firstLine="142"/>
        <w:jc w:val="both"/>
        <w:rPr>
          <w:i/>
        </w:rPr>
      </w:pPr>
      <w:r w:rsidRPr="00DE760C">
        <w:rPr>
          <w:i/>
        </w:rPr>
        <w:t>felelős szervezeti egység.</w:t>
      </w:r>
    </w:p>
    <w:p w14:paraId="5779F2E7" w14:textId="77777777" w:rsidR="00DE760C" w:rsidRPr="00DE760C" w:rsidRDefault="00DE760C" w:rsidP="00DE760C">
      <w:pPr>
        <w:widowControl w:val="0"/>
        <w:autoSpaceDE w:val="0"/>
        <w:autoSpaceDN w:val="0"/>
        <w:adjustRightInd w:val="0"/>
        <w:ind w:left="284" w:hanging="284"/>
        <w:jc w:val="both"/>
        <w:rPr>
          <w:i/>
        </w:rPr>
      </w:pPr>
      <w:r w:rsidRPr="00DE760C">
        <w:rPr>
          <w:i/>
        </w:rPr>
        <w:t xml:space="preserve">(2) Az (1) bekezdés </w:t>
      </w:r>
      <w:r w:rsidRPr="00DE760C">
        <w:rPr>
          <w:i/>
          <w:iCs/>
        </w:rPr>
        <w:t xml:space="preserve">b) </w:t>
      </w:r>
      <w:r w:rsidRPr="00DE760C">
        <w:rPr>
          <w:i/>
        </w:rPr>
        <w:t>pontja szerinti feladatok ellátása a gazdasági szervezeten kívül, szolgáltatás megrendelésével is történhet.</w:t>
      </w:r>
    </w:p>
    <w:p w14:paraId="7C6859BD" w14:textId="77777777" w:rsidR="00DE760C" w:rsidRPr="00DE760C" w:rsidRDefault="00DE760C" w:rsidP="00DE760C">
      <w:pPr>
        <w:widowControl w:val="0"/>
        <w:autoSpaceDE w:val="0"/>
        <w:autoSpaceDN w:val="0"/>
        <w:adjustRightInd w:val="0"/>
        <w:ind w:left="284" w:hanging="284"/>
        <w:jc w:val="both"/>
        <w:rPr>
          <w:i/>
        </w:rPr>
      </w:pPr>
      <w:r w:rsidRPr="00DE760C">
        <w:rPr>
          <w:i/>
        </w:rPr>
        <w:t>(3) A gazdasági szervezet feladatait indokolt esetben több szervezeti egység is elláthatja, ez azonban nem eredményezhet az egyes szervezeti egységek által ellátott tevékenységek között párhuzamosságot. Ha több szervezeti egység látja el a gazdasági szervezet feladatait, a szervezeti egységek összességét kell gazdasági szervezetnek tekinteni.”</w:t>
      </w:r>
    </w:p>
    <w:p w14:paraId="4A479A73" w14:textId="77777777" w:rsidR="00DE760C" w:rsidRPr="00DE760C" w:rsidRDefault="00DE760C" w:rsidP="00DE760C">
      <w:pPr>
        <w:widowControl w:val="0"/>
        <w:autoSpaceDE w:val="0"/>
        <w:autoSpaceDN w:val="0"/>
        <w:adjustRightInd w:val="0"/>
        <w:ind w:left="284" w:hanging="284"/>
        <w:rPr>
          <w:b/>
        </w:rPr>
      </w:pPr>
    </w:p>
    <w:p w14:paraId="37FD121B" w14:textId="77777777" w:rsidR="00DE760C" w:rsidRPr="00DE760C" w:rsidRDefault="00DE760C" w:rsidP="00DE760C">
      <w:pPr>
        <w:widowControl w:val="0"/>
        <w:autoSpaceDE w:val="0"/>
        <w:autoSpaceDN w:val="0"/>
        <w:adjustRightInd w:val="0"/>
        <w:ind w:left="284" w:hanging="284"/>
      </w:pPr>
      <w:r w:rsidRPr="00DE760C">
        <w:t>2017. január 1-től hatályos rendelkezés, ugyanezen kormányrendelet 13. § szerint:</w:t>
      </w:r>
    </w:p>
    <w:p w14:paraId="02AC77F8" w14:textId="77777777" w:rsidR="00DE760C" w:rsidRPr="00DE760C" w:rsidRDefault="00DE760C" w:rsidP="00DE760C">
      <w:pPr>
        <w:widowControl w:val="0"/>
        <w:autoSpaceDE w:val="0"/>
        <w:autoSpaceDN w:val="0"/>
        <w:adjustRightInd w:val="0"/>
        <w:ind w:left="284" w:hanging="284"/>
        <w:jc w:val="both"/>
        <w:rPr>
          <w:i/>
        </w:rPr>
      </w:pPr>
      <w:r w:rsidRPr="00DE760C">
        <w:rPr>
          <w:i/>
        </w:rPr>
        <w:t xml:space="preserve">„(4a) Törvény vagy kormányrendelet eltérő rendelkezése hiányában az újonnan alapított költségvetési szerv, helyi nemzetiségi önkormányzat, társulás, térségi fejlesztési tanács az (1)-(4) bekezdés szerinti szabályzatokat a megalakulás időpontjától számított harminc napon belül köteles elkészíteni. Jogszabály-módosítás esetén a szükséges változásokat a </w:t>
      </w:r>
      <w:r w:rsidRPr="00DE760C">
        <w:rPr>
          <w:b/>
          <w:i/>
        </w:rPr>
        <w:t>jogszabály hatálybalépését követő harminc napon belül kell a szabályzatokon átvezetni</w:t>
      </w:r>
      <w:r w:rsidRPr="00DE760C">
        <w:rPr>
          <w:i/>
        </w:rPr>
        <w:t>.</w:t>
      </w:r>
    </w:p>
    <w:p w14:paraId="2D83169F" w14:textId="77777777" w:rsidR="00DE760C" w:rsidRPr="00DE760C" w:rsidRDefault="00DE760C" w:rsidP="00DE760C">
      <w:pPr>
        <w:widowControl w:val="0"/>
        <w:autoSpaceDE w:val="0"/>
        <w:autoSpaceDN w:val="0"/>
        <w:adjustRightInd w:val="0"/>
        <w:ind w:left="284" w:hanging="284"/>
        <w:jc w:val="both"/>
        <w:rPr>
          <w:b/>
          <w:i/>
        </w:rPr>
      </w:pPr>
      <w:r w:rsidRPr="00DE760C">
        <w:rPr>
          <w:i/>
        </w:rPr>
        <w:t xml:space="preserve">(4b) Az (1)-(4) bekezdés szerinti szabályzatokat oly módon kell elkészíteni, hogy azokból megállapíthatóak legyenek a </w:t>
      </w:r>
      <w:r w:rsidRPr="00DE760C">
        <w:rPr>
          <w:b/>
          <w:i/>
        </w:rPr>
        <w:t>felelősségi körök, a javaslattételi, engedélyezési, jóváhagyási, kontroll és beszámoltatási eljárások.”</w:t>
      </w:r>
    </w:p>
    <w:p w14:paraId="1907AE14" w14:textId="77777777" w:rsidR="00DE760C" w:rsidRPr="00DE760C" w:rsidRDefault="00DE760C" w:rsidP="00DE760C">
      <w:pPr>
        <w:widowControl w:val="0"/>
        <w:autoSpaceDE w:val="0"/>
        <w:autoSpaceDN w:val="0"/>
        <w:adjustRightInd w:val="0"/>
        <w:ind w:left="284" w:hanging="284"/>
      </w:pPr>
    </w:p>
    <w:p w14:paraId="56ADF75A" w14:textId="77777777" w:rsidR="00DE760C" w:rsidRPr="00DE760C" w:rsidRDefault="00DE760C" w:rsidP="00DE760C">
      <w:pPr>
        <w:widowControl w:val="0"/>
        <w:autoSpaceDE w:val="0"/>
        <w:autoSpaceDN w:val="0"/>
        <w:adjustRightInd w:val="0"/>
      </w:pPr>
      <w:r w:rsidRPr="00DE760C">
        <w:t>Továbbá:</w:t>
      </w:r>
    </w:p>
    <w:p w14:paraId="6AF71979" w14:textId="77777777" w:rsidR="00DE760C" w:rsidRPr="00DE760C" w:rsidRDefault="00DE760C" w:rsidP="00DE760C">
      <w:pPr>
        <w:widowControl w:val="0"/>
        <w:autoSpaceDE w:val="0"/>
        <w:autoSpaceDN w:val="0"/>
        <w:adjustRightInd w:val="0"/>
        <w:ind w:left="709" w:hanging="709"/>
        <w:jc w:val="both"/>
        <w:rPr>
          <w:i/>
        </w:rPr>
      </w:pPr>
      <w:r w:rsidRPr="00DE760C">
        <w:rPr>
          <w:i/>
          <w:sz w:val="22"/>
          <w:szCs w:val="22"/>
        </w:rPr>
        <w:t xml:space="preserve">13. §. (5) </w:t>
      </w:r>
      <w:r w:rsidRPr="00DE760C">
        <w:rPr>
          <w:i/>
        </w:rPr>
        <w:t xml:space="preserve">A költségvetési szerv szervezeti egységei által ellátott feladatok munkafolyamatainak leírását, a szervezeti egység vezetőinek és alkalmazottainak feladat- és hatáskörét,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w:t>
      </w:r>
      <w:r w:rsidRPr="00DE760C">
        <w:rPr>
          <w:b/>
          <w:i/>
        </w:rPr>
        <w:t>ügyrendje</w:t>
      </w:r>
      <w:r w:rsidRPr="00DE760C">
        <w:rPr>
          <w:i/>
        </w:rPr>
        <w:t xml:space="preserve"> tartalmazza.</w:t>
      </w:r>
    </w:p>
    <w:p w14:paraId="249938BC" w14:textId="77777777" w:rsidR="00DE760C" w:rsidRPr="00DE760C" w:rsidRDefault="00DE760C" w:rsidP="00DE760C">
      <w:pPr>
        <w:widowControl w:val="0"/>
        <w:autoSpaceDE w:val="0"/>
        <w:autoSpaceDN w:val="0"/>
        <w:adjustRightInd w:val="0"/>
        <w:ind w:left="709" w:hanging="709"/>
        <w:jc w:val="both"/>
        <w:rPr>
          <w:i/>
        </w:rPr>
      </w:pPr>
    </w:p>
    <w:p w14:paraId="25224EDA" w14:textId="77777777" w:rsidR="00DE760C" w:rsidRPr="00DE760C" w:rsidRDefault="00DE760C" w:rsidP="00DE760C">
      <w:pPr>
        <w:widowControl w:val="0"/>
        <w:autoSpaceDE w:val="0"/>
        <w:autoSpaceDN w:val="0"/>
        <w:adjustRightInd w:val="0"/>
        <w:jc w:val="both"/>
      </w:pPr>
      <w:r w:rsidRPr="00DE760C">
        <w:t>Az ügyrend célja, hogy a vonatkozó központi szabályozás, valamint a helyi sajátosságok alapján részletesen meghatározza a Kiskunfélegyházi Polgármesteri Hivatal gazdasági szervezete által ellátandó feladatokat, a vezetők és a gazdasági szervezet pénzügyi-gazdasági feladatainak ellátásáért felelős alkalmazottak feladat-és hatáskörét (munkakörét), a helyettesítés rendjét, a belső (szerven belüli) és külső kapcsolattartás módját, szabályait.</w:t>
      </w:r>
    </w:p>
    <w:p w14:paraId="3037D0C5" w14:textId="77777777" w:rsidR="00DE760C" w:rsidRPr="00DE760C" w:rsidRDefault="00DE760C" w:rsidP="00DE760C">
      <w:pPr>
        <w:widowControl w:val="0"/>
        <w:autoSpaceDE w:val="0"/>
        <w:autoSpaceDN w:val="0"/>
        <w:adjustRightInd w:val="0"/>
        <w:jc w:val="both"/>
      </w:pPr>
    </w:p>
    <w:p w14:paraId="6850EBA8" w14:textId="77777777" w:rsidR="00DE760C" w:rsidRPr="00DE760C" w:rsidRDefault="00DE760C" w:rsidP="00DE760C">
      <w:pPr>
        <w:widowControl w:val="0"/>
        <w:autoSpaceDE w:val="0"/>
        <w:autoSpaceDN w:val="0"/>
        <w:adjustRightInd w:val="0"/>
        <w:jc w:val="both"/>
      </w:pPr>
      <w:r w:rsidRPr="00DE760C">
        <w:t>Az ügyrend a gazdasági szervezet által ellátandó következő, főbb feladatok végrehajtásához kapcsolódóan tartalmaz előírásokat, szabályokat, így:</w:t>
      </w:r>
    </w:p>
    <w:p w14:paraId="036D80EC"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az éves költségvetés tervezése,</w:t>
      </w:r>
    </w:p>
    <w:p w14:paraId="1AF79F00"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 xml:space="preserve">az előirányzat felhasználás, </w:t>
      </w:r>
    </w:p>
    <w:p w14:paraId="289B7E7F"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az éves költségvetés módosításai,</w:t>
      </w:r>
    </w:p>
    <w:p w14:paraId="70508A27"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finanszírozási feladatok,</w:t>
      </w:r>
    </w:p>
    <w:p w14:paraId="5CD0E6F6"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az üzemeltetés, fenntartás, működtetés, beruházás,</w:t>
      </w:r>
    </w:p>
    <w:p w14:paraId="553961AE"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lastRenderedPageBreak/>
        <w:t xml:space="preserve"> vagyon használat, hasznosítás,</w:t>
      </w:r>
    </w:p>
    <w:p w14:paraId="156522C9"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a munkaerő-gazdálkodás,</w:t>
      </w:r>
    </w:p>
    <w:p w14:paraId="63F432F0"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a pénzkezelés,</w:t>
      </w:r>
    </w:p>
    <w:p w14:paraId="2A530AB0" w14:textId="77777777" w:rsidR="00DE760C" w:rsidRPr="00DE760C" w:rsidRDefault="00DE760C" w:rsidP="00DE760C">
      <w:pPr>
        <w:widowControl w:val="0"/>
        <w:numPr>
          <w:ilvl w:val="0"/>
          <w:numId w:val="51"/>
        </w:numPr>
        <w:autoSpaceDE w:val="0"/>
        <w:autoSpaceDN w:val="0"/>
        <w:adjustRightInd w:val="0"/>
        <w:spacing w:after="200" w:line="276" w:lineRule="auto"/>
        <w:ind w:left="1560"/>
        <w:jc w:val="both"/>
      </w:pPr>
      <w:r w:rsidRPr="00DE760C">
        <w:t xml:space="preserve"> könyvvezetés.</w:t>
      </w:r>
    </w:p>
    <w:p w14:paraId="4ECDD22F" w14:textId="77777777" w:rsidR="00DE760C" w:rsidRPr="00DE760C" w:rsidRDefault="00DE760C" w:rsidP="00DE760C">
      <w:pPr>
        <w:widowControl w:val="0"/>
        <w:autoSpaceDE w:val="0"/>
        <w:autoSpaceDN w:val="0"/>
        <w:adjustRightInd w:val="0"/>
        <w:jc w:val="center"/>
        <w:rPr>
          <w:b/>
          <w:sz w:val="26"/>
          <w:szCs w:val="26"/>
        </w:rPr>
      </w:pPr>
      <w:r w:rsidRPr="00DE760C">
        <w:rPr>
          <w:b/>
          <w:sz w:val="26"/>
          <w:szCs w:val="26"/>
        </w:rPr>
        <w:t>1.</w:t>
      </w:r>
      <w:r w:rsidRPr="00DE760C">
        <w:rPr>
          <w:b/>
          <w:sz w:val="26"/>
          <w:szCs w:val="26"/>
        </w:rPr>
        <w:tab/>
        <w:t>A gazdasági szervezet által ellátandó pénzügyi-gazdálkodási feladatok</w:t>
      </w:r>
    </w:p>
    <w:p w14:paraId="49054385"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1"/>
        <w:rPr>
          <w:b/>
          <w:bCs/>
          <w:iCs/>
          <w:sz w:val="28"/>
          <w:szCs w:val="28"/>
        </w:rPr>
      </w:pPr>
      <w:bookmarkStart w:id="3" w:name="_Toc269994565"/>
      <w:bookmarkStart w:id="4" w:name="_Toc269994884"/>
      <w:bookmarkStart w:id="5" w:name="_Toc269995014"/>
      <w:r w:rsidRPr="00DE760C">
        <w:rPr>
          <w:b/>
          <w:bCs/>
          <w:iCs/>
          <w:sz w:val="28"/>
          <w:szCs w:val="28"/>
        </w:rPr>
        <w:t>Költségvetés tervezésének feladatai</w:t>
      </w:r>
      <w:bookmarkEnd w:id="3"/>
      <w:bookmarkEnd w:id="4"/>
      <w:bookmarkEnd w:id="5"/>
    </w:p>
    <w:p w14:paraId="69FC151D" w14:textId="77777777" w:rsidR="00DE760C" w:rsidRPr="00DE760C" w:rsidRDefault="00DE760C" w:rsidP="00DE760C">
      <w:pPr>
        <w:widowControl w:val="0"/>
        <w:shd w:val="clear" w:color="auto" w:fill="FFFFFF"/>
        <w:autoSpaceDE w:val="0"/>
        <w:autoSpaceDN w:val="0"/>
        <w:adjustRightInd w:val="0"/>
        <w:spacing w:before="240"/>
        <w:jc w:val="both"/>
        <w:rPr>
          <w:spacing w:val="2"/>
        </w:rPr>
      </w:pPr>
      <w:r w:rsidRPr="00DE760C">
        <w:rPr>
          <w:spacing w:val="2"/>
        </w:rPr>
        <w:t xml:space="preserve">A Kiskunfélegyházi Polgármesteri Hivatal gazdasági szervezete látja el a költségvetési tervezéssel kapcsolatos feladatokat. </w:t>
      </w:r>
    </w:p>
    <w:p w14:paraId="06C2E489" w14:textId="77777777" w:rsidR="00DE760C" w:rsidRPr="00DE760C" w:rsidRDefault="00DE760C" w:rsidP="00DE760C">
      <w:pPr>
        <w:widowControl w:val="0"/>
        <w:shd w:val="clear" w:color="auto" w:fill="FFFFFF"/>
        <w:autoSpaceDE w:val="0"/>
        <w:autoSpaceDN w:val="0"/>
        <w:adjustRightInd w:val="0"/>
        <w:jc w:val="both"/>
        <w:rPr>
          <w:spacing w:val="2"/>
        </w:rPr>
      </w:pPr>
      <w:r w:rsidRPr="00DE760C">
        <w:rPr>
          <w:spacing w:val="2"/>
        </w:rPr>
        <w:t>Az önkormányzatnak jelenleg 7 gazdasági szervezettel nem rendelkező intézménye van, ezek:</w:t>
      </w:r>
    </w:p>
    <w:tbl>
      <w:tblPr>
        <w:tblW w:w="9945" w:type="dxa"/>
        <w:tblLayout w:type="fixed"/>
        <w:tblCellMar>
          <w:left w:w="70" w:type="dxa"/>
          <w:right w:w="70" w:type="dxa"/>
        </w:tblCellMar>
        <w:tblLook w:val="04A0" w:firstRow="1" w:lastRow="0" w:firstColumn="1" w:lastColumn="0" w:noHBand="0" w:noVBand="1"/>
      </w:tblPr>
      <w:tblGrid>
        <w:gridCol w:w="9945"/>
      </w:tblGrid>
      <w:tr w:rsidR="00DE760C" w:rsidRPr="00DE760C" w14:paraId="34771C36" w14:textId="77777777" w:rsidTr="003466A9">
        <w:tc>
          <w:tcPr>
            <w:tcW w:w="9950" w:type="dxa"/>
            <w:hideMark/>
          </w:tcPr>
          <w:p w14:paraId="7DC61DEE"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spacing w:val="2"/>
              </w:rPr>
            </w:pPr>
            <w:r w:rsidRPr="00DE760C">
              <w:rPr>
                <w:spacing w:val="2"/>
              </w:rPr>
              <w:t xml:space="preserve">Kiskunfélegyházi Napköziotthonos Óvoda </w:t>
            </w:r>
          </w:p>
        </w:tc>
      </w:tr>
      <w:tr w:rsidR="00DE760C" w:rsidRPr="00DE760C" w14:paraId="1254E751" w14:textId="77777777" w:rsidTr="003466A9">
        <w:tc>
          <w:tcPr>
            <w:tcW w:w="9950" w:type="dxa"/>
            <w:hideMark/>
          </w:tcPr>
          <w:p w14:paraId="58821B0F"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bCs/>
                <w:spacing w:val="2"/>
              </w:rPr>
            </w:pPr>
            <w:r w:rsidRPr="00DE760C">
              <w:rPr>
                <w:bCs/>
                <w:spacing w:val="2"/>
              </w:rPr>
              <w:t>Kiskunfélegyházi Védőnői Szolgálat</w:t>
            </w:r>
          </w:p>
        </w:tc>
      </w:tr>
      <w:tr w:rsidR="00DE760C" w:rsidRPr="00DE760C" w14:paraId="496D8269" w14:textId="77777777" w:rsidTr="003466A9">
        <w:tc>
          <w:tcPr>
            <w:tcW w:w="9950" w:type="dxa"/>
            <w:hideMark/>
          </w:tcPr>
          <w:p w14:paraId="5E3AD23C"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bCs/>
                <w:iCs/>
                <w:spacing w:val="2"/>
              </w:rPr>
            </w:pPr>
            <w:r w:rsidRPr="00DE760C">
              <w:rPr>
                <w:bCs/>
                <w:spacing w:val="2"/>
              </w:rPr>
              <w:t xml:space="preserve">Kiskunfélegyházi Petőfi S. Városi Könyvtár </w:t>
            </w:r>
          </w:p>
          <w:p w14:paraId="11A03066"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bCs/>
                <w:iCs/>
                <w:spacing w:val="2"/>
              </w:rPr>
            </w:pPr>
            <w:r w:rsidRPr="00DE760C">
              <w:rPr>
                <w:spacing w:val="2"/>
              </w:rPr>
              <w:t xml:space="preserve">Móra Ferenc Művelődési Központ </w:t>
            </w:r>
          </w:p>
        </w:tc>
      </w:tr>
      <w:tr w:rsidR="00DE760C" w:rsidRPr="00DE760C" w14:paraId="593E1577" w14:textId="77777777" w:rsidTr="003466A9">
        <w:tc>
          <w:tcPr>
            <w:tcW w:w="9950" w:type="dxa"/>
            <w:hideMark/>
          </w:tcPr>
          <w:p w14:paraId="0930C952"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bCs/>
                <w:spacing w:val="2"/>
              </w:rPr>
            </w:pPr>
            <w:r w:rsidRPr="00DE760C">
              <w:rPr>
                <w:spacing w:val="2"/>
              </w:rPr>
              <w:t>Kapocs Szociális és Gyermekvédelmi Intézmény</w:t>
            </w:r>
          </w:p>
          <w:p w14:paraId="2FA7F3BB"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bCs/>
                <w:spacing w:val="2"/>
              </w:rPr>
            </w:pPr>
            <w:r w:rsidRPr="00DE760C">
              <w:rPr>
                <w:spacing w:val="2"/>
              </w:rPr>
              <w:t>Szivárvány Személyes Gondoskodást Nyújtó Intézmény</w:t>
            </w:r>
          </w:p>
        </w:tc>
      </w:tr>
      <w:tr w:rsidR="00DE760C" w:rsidRPr="00DE760C" w14:paraId="14719F98" w14:textId="77777777" w:rsidTr="003466A9">
        <w:tc>
          <w:tcPr>
            <w:tcW w:w="9950" w:type="dxa"/>
            <w:hideMark/>
          </w:tcPr>
          <w:p w14:paraId="3DCA497A" w14:textId="77777777" w:rsidR="00DE760C" w:rsidRPr="00DE760C" w:rsidRDefault="00DE760C" w:rsidP="00DE760C">
            <w:pPr>
              <w:widowControl w:val="0"/>
              <w:numPr>
                <w:ilvl w:val="0"/>
                <w:numId w:val="37"/>
              </w:numPr>
              <w:shd w:val="clear" w:color="auto" w:fill="FFFFFF"/>
              <w:autoSpaceDE w:val="0"/>
              <w:autoSpaceDN w:val="0"/>
              <w:adjustRightInd w:val="0"/>
              <w:spacing w:after="200" w:line="276" w:lineRule="auto"/>
              <w:jc w:val="both"/>
              <w:rPr>
                <w:bCs/>
                <w:iCs/>
                <w:spacing w:val="2"/>
              </w:rPr>
            </w:pPr>
            <w:r w:rsidRPr="00DE760C">
              <w:rPr>
                <w:bCs/>
                <w:iCs/>
                <w:spacing w:val="2"/>
              </w:rPr>
              <w:t>Kiskunfélegyháza Város Önkormányzatának Kiskun Múzeuma</w:t>
            </w:r>
          </w:p>
        </w:tc>
      </w:tr>
    </w:tbl>
    <w:p w14:paraId="66044EA0" w14:textId="77777777" w:rsidR="00DE760C" w:rsidRPr="00DE760C" w:rsidRDefault="00DE760C" w:rsidP="00DE760C">
      <w:pPr>
        <w:widowControl w:val="0"/>
        <w:shd w:val="clear" w:color="auto" w:fill="FFFFFF"/>
        <w:autoSpaceDE w:val="0"/>
        <w:autoSpaceDN w:val="0"/>
        <w:adjustRightInd w:val="0"/>
        <w:spacing w:before="240"/>
        <w:jc w:val="both"/>
        <w:rPr>
          <w:b/>
        </w:rPr>
      </w:pPr>
      <w:r w:rsidRPr="00DE760C">
        <w:rPr>
          <w:spacing w:val="3"/>
        </w:rPr>
        <w:t xml:space="preserve">A gazdasági szervezet a költségvetési tervezés keretén belül </w:t>
      </w:r>
      <w:r w:rsidRPr="00DE760C">
        <w:rPr>
          <w:b/>
          <w:spacing w:val="3"/>
        </w:rPr>
        <w:t>gondoskodik:</w:t>
      </w:r>
    </w:p>
    <w:p w14:paraId="4E494A1C" w14:textId="77777777" w:rsidR="00DE760C" w:rsidRPr="00DE760C" w:rsidRDefault="00DE760C" w:rsidP="00DE760C">
      <w:pPr>
        <w:widowControl w:val="0"/>
        <w:shd w:val="clear" w:color="auto" w:fill="FFFFFF"/>
        <w:tabs>
          <w:tab w:val="left" w:pos="480"/>
        </w:tabs>
        <w:autoSpaceDE w:val="0"/>
        <w:autoSpaceDN w:val="0"/>
        <w:adjustRightInd w:val="0"/>
        <w:ind w:left="374"/>
        <w:jc w:val="both"/>
      </w:pPr>
    </w:p>
    <w:p w14:paraId="6CACE2EB" w14:textId="77777777" w:rsidR="00DE760C" w:rsidRPr="00DE760C" w:rsidRDefault="00DE760C" w:rsidP="00DE760C">
      <w:pPr>
        <w:widowControl w:val="0"/>
        <w:numPr>
          <w:ilvl w:val="0"/>
          <w:numId w:val="27"/>
        </w:numPr>
        <w:shd w:val="clear" w:color="auto" w:fill="FFFFFF"/>
        <w:autoSpaceDE w:val="0"/>
        <w:autoSpaceDN w:val="0"/>
        <w:adjustRightInd w:val="0"/>
        <w:spacing w:after="200" w:line="276" w:lineRule="auto"/>
        <w:jc w:val="both"/>
      </w:pPr>
      <w:r w:rsidRPr="00DE760C">
        <w:rPr>
          <w:spacing w:val="3"/>
        </w:rPr>
        <w:t xml:space="preserve"> a tervezéssel kapcsolatban, a képviselő-testület és a szakbizottságok által már jóváhagyott döntések, a szakirányú osztályvezetők, csoportvezetők és illetékes ügyintézők által megfogalmazott igények, javaslatok és dokumentációk elkülönített gyűjtéséről,</w:t>
      </w:r>
    </w:p>
    <w:p w14:paraId="3F8A4DE7" w14:textId="77777777" w:rsidR="00DE760C" w:rsidRPr="00DE760C" w:rsidRDefault="00DE760C" w:rsidP="00DE760C">
      <w:pPr>
        <w:widowControl w:val="0"/>
        <w:numPr>
          <w:ilvl w:val="0"/>
          <w:numId w:val="27"/>
        </w:numPr>
        <w:shd w:val="clear" w:color="auto" w:fill="FFFFFF"/>
        <w:tabs>
          <w:tab w:val="left" w:pos="480"/>
        </w:tabs>
        <w:autoSpaceDE w:val="0"/>
        <w:autoSpaceDN w:val="0"/>
        <w:adjustRightInd w:val="0"/>
        <w:spacing w:after="200" w:line="276" w:lineRule="auto"/>
        <w:jc w:val="both"/>
      </w:pPr>
      <w:r w:rsidRPr="00DE760C">
        <w:rPr>
          <w:spacing w:val="3"/>
        </w:rPr>
        <w:t xml:space="preserve"> a tervezéssel kapcsolatos értekezleteken, képzéseken való részvételről,</w:t>
      </w:r>
    </w:p>
    <w:p w14:paraId="37DB6C90" w14:textId="77777777" w:rsidR="00DE760C" w:rsidRPr="00DE760C" w:rsidRDefault="00DE760C" w:rsidP="00DE760C">
      <w:pPr>
        <w:widowControl w:val="0"/>
        <w:numPr>
          <w:ilvl w:val="0"/>
          <w:numId w:val="27"/>
        </w:numPr>
        <w:shd w:val="clear" w:color="auto" w:fill="FFFFFF"/>
        <w:tabs>
          <w:tab w:val="left" w:pos="480"/>
        </w:tabs>
        <w:autoSpaceDE w:val="0"/>
        <w:autoSpaceDN w:val="0"/>
        <w:adjustRightInd w:val="0"/>
        <w:spacing w:after="200" w:line="276" w:lineRule="auto"/>
        <w:jc w:val="both"/>
      </w:pPr>
      <w:r w:rsidRPr="00DE760C">
        <w:rPr>
          <w:spacing w:val="3"/>
        </w:rPr>
        <w:t xml:space="preserve"> az önkormányzati </w:t>
      </w:r>
      <w:r w:rsidRPr="00DE760C">
        <w:rPr>
          <w:b/>
          <w:spacing w:val="3"/>
        </w:rPr>
        <w:t>költségvetési terv</w:t>
      </w:r>
      <w:r w:rsidRPr="00DE760C">
        <w:rPr>
          <w:spacing w:val="3"/>
        </w:rPr>
        <w:t xml:space="preserve"> elkészítése érdekében:</w:t>
      </w:r>
    </w:p>
    <w:p w14:paraId="77E09B63" w14:textId="77777777" w:rsidR="00DE760C" w:rsidRPr="00DE760C" w:rsidRDefault="00DE760C" w:rsidP="00DE760C">
      <w:pPr>
        <w:widowControl w:val="0"/>
        <w:shd w:val="clear" w:color="auto" w:fill="FFFFFF"/>
        <w:tabs>
          <w:tab w:val="left" w:pos="1022"/>
        </w:tabs>
        <w:autoSpaceDE w:val="0"/>
        <w:autoSpaceDN w:val="0"/>
        <w:adjustRightInd w:val="0"/>
        <w:ind w:left="993" w:hanging="426"/>
        <w:jc w:val="both"/>
      </w:pPr>
      <w:r w:rsidRPr="00DE760C">
        <w:t>-</w:t>
      </w:r>
      <w:r w:rsidRPr="00DE760C">
        <w:tab/>
      </w:r>
      <w:r w:rsidRPr="00DE760C">
        <w:rPr>
          <w:spacing w:val="9"/>
        </w:rPr>
        <w:t xml:space="preserve">az önkormányzat, a polgármesteri hivatal által ellátott feladatok tekintetében - a </w:t>
      </w:r>
      <w:r w:rsidRPr="00DE760C">
        <w:rPr>
          <w:spacing w:val="3"/>
        </w:rPr>
        <w:t>költségvetési tervjavaslat összeállításáról,</w:t>
      </w:r>
    </w:p>
    <w:p w14:paraId="7EB62550" w14:textId="77777777" w:rsidR="00DE760C" w:rsidRPr="00DE760C" w:rsidRDefault="00DE760C" w:rsidP="00DE760C">
      <w:pPr>
        <w:widowControl w:val="0"/>
        <w:numPr>
          <w:ilvl w:val="0"/>
          <w:numId w:val="87"/>
        </w:numPr>
        <w:shd w:val="clear" w:color="auto" w:fill="FFFFFF"/>
        <w:tabs>
          <w:tab w:val="left" w:pos="1056"/>
        </w:tabs>
        <w:autoSpaceDE w:val="0"/>
        <w:autoSpaceDN w:val="0"/>
        <w:adjustRightInd w:val="0"/>
        <w:spacing w:after="200" w:line="276" w:lineRule="auto"/>
        <w:jc w:val="both"/>
      </w:pPr>
      <w:r w:rsidRPr="00DE760C">
        <w:rPr>
          <w:spacing w:val="3"/>
        </w:rPr>
        <w:t>az önkormányzat egyéb- nem közvetlenül a polgármesteri hivatal</w:t>
      </w:r>
      <w:r w:rsidRPr="00DE760C">
        <w:rPr>
          <w:spacing w:val="3"/>
        </w:rPr>
        <w:br/>
      </w:r>
      <w:r w:rsidRPr="00DE760C">
        <w:rPr>
          <w:spacing w:val="6"/>
        </w:rPr>
        <w:t xml:space="preserve">által ellátott feladatai tekintetében elkészített (gazdasági szervezettel nem rendelkező intézmények által összeállított) </w:t>
      </w:r>
      <w:r w:rsidRPr="00DE760C">
        <w:rPr>
          <w:spacing w:val="5"/>
        </w:rPr>
        <w:t xml:space="preserve">költségvetési </w:t>
      </w:r>
      <w:r w:rsidRPr="00DE760C">
        <w:rPr>
          <w:spacing w:val="4"/>
        </w:rPr>
        <w:t>tervjavaslat felülvizsgálatáról,</w:t>
      </w:r>
    </w:p>
    <w:p w14:paraId="2CC2741C" w14:textId="77777777" w:rsidR="00DE760C" w:rsidRPr="00DE760C" w:rsidRDefault="00DE760C" w:rsidP="00DE760C">
      <w:pPr>
        <w:widowControl w:val="0"/>
        <w:numPr>
          <w:ilvl w:val="0"/>
          <w:numId w:val="87"/>
        </w:numPr>
        <w:shd w:val="clear" w:color="auto" w:fill="FFFFFF"/>
        <w:tabs>
          <w:tab w:val="left" w:pos="1056"/>
        </w:tabs>
        <w:autoSpaceDE w:val="0"/>
        <w:autoSpaceDN w:val="0"/>
        <w:adjustRightInd w:val="0"/>
        <w:spacing w:after="200" w:line="276" w:lineRule="auto"/>
        <w:jc w:val="both"/>
      </w:pPr>
      <w:r w:rsidRPr="00DE760C">
        <w:rPr>
          <w:spacing w:val="8"/>
        </w:rPr>
        <w:t>az egységes - valamennyi önkormányzati feladatra kiterjedő -</w:t>
      </w:r>
      <w:r w:rsidRPr="00DE760C">
        <w:rPr>
          <w:spacing w:val="8"/>
        </w:rPr>
        <w:br/>
      </w:r>
      <w:r w:rsidRPr="00DE760C">
        <w:rPr>
          <w:spacing w:val="3"/>
        </w:rPr>
        <w:t>költségvetési tervjavaslat, költségvetési rendelettervezet és</w:t>
      </w:r>
      <w:r w:rsidRPr="00DE760C">
        <w:rPr>
          <w:spacing w:val="3"/>
        </w:rPr>
        <w:br/>
        <w:t>előterjesztés összeállításáról,</w:t>
      </w:r>
    </w:p>
    <w:p w14:paraId="3AED2E5D" w14:textId="77777777" w:rsidR="00DE760C" w:rsidRPr="00DE760C" w:rsidRDefault="00DE760C" w:rsidP="00DE760C">
      <w:pPr>
        <w:widowControl w:val="0"/>
        <w:numPr>
          <w:ilvl w:val="0"/>
          <w:numId w:val="87"/>
        </w:numPr>
        <w:shd w:val="clear" w:color="auto" w:fill="FFFFFF"/>
        <w:tabs>
          <w:tab w:val="left" w:pos="1056"/>
        </w:tabs>
        <w:autoSpaceDE w:val="0"/>
        <w:autoSpaceDN w:val="0"/>
        <w:adjustRightInd w:val="0"/>
        <w:spacing w:after="200" w:line="276" w:lineRule="auto"/>
        <w:jc w:val="both"/>
      </w:pPr>
      <w:r w:rsidRPr="00DE760C">
        <w:rPr>
          <w:spacing w:val="3"/>
        </w:rPr>
        <w:t>a költségvetési rendelet tervezet egyeztetésén részt vesz</w:t>
      </w:r>
    </w:p>
    <w:p w14:paraId="3818779C" w14:textId="77777777" w:rsidR="00DE760C" w:rsidRPr="00DE760C" w:rsidRDefault="00DE760C" w:rsidP="00DE760C">
      <w:pPr>
        <w:widowControl w:val="0"/>
        <w:shd w:val="clear" w:color="auto" w:fill="FFFFFF"/>
        <w:tabs>
          <w:tab w:val="left" w:pos="993"/>
        </w:tabs>
        <w:autoSpaceDE w:val="0"/>
        <w:autoSpaceDN w:val="0"/>
        <w:adjustRightInd w:val="0"/>
        <w:ind w:left="993" w:hanging="426"/>
        <w:jc w:val="both"/>
      </w:pPr>
      <w:r w:rsidRPr="00DE760C">
        <w:lastRenderedPageBreak/>
        <w:t>-</w:t>
      </w:r>
      <w:r w:rsidRPr="00DE760C">
        <w:tab/>
      </w:r>
      <w:r w:rsidRPr="00DE760C">
        <w:rPr>
          <w:spacing w:val="9"/>
        </w:rPr>
        <w:t>a jóváhagyott költségvetési rendelet alapján az elemi költségvetés</w:t>
      </w:r>
      <w:r w:rsidRPr="00DE760C">
        <w:rPr>
          <w:spacing w:val="9"/>
        </w:rPr>
        <w:br/>
      </w:r>
      <w:r w:rsidRPr="00DE760C">
        <w:rPr>
          <w:spacing w:val="3"/>
        </w:rPr>
        <w:t>elkészítéséről, az intézmények elemi költségvetésének ellenőrzéséről, és továbbításáról,</w:t>
      </w:r>
    </w:p>
    <w:p w14:paraId="1DB15CA3" w14:textId="77777777" w:rsidR="00DE760C" w:rsidRPr="00DE760C" w:rsidRDefault="00DE760C" w:rsidP="00DE760C">
      <w:pPr>
        <w:widowControl w:val="0"/>
        <w:shd w:val="clear" w:color="auto" w:fill="FFFFFF"/>
        <w:tabs>
          <w:tab w:val="left" w:pos="993"/>
        </w:tabs>
        <w:autoSpaceDE w:val="0"/>
        <w:autoSpaceDN w:val="0"/>
        <w:adjustRightInd w:val="0"/>
        <w:ind w:left="993" w:hanging="426"/>
        <w:jc w:val="both"/>
        <w:rPr>
          <w:spacing w:val="3"/>
        </w:rPr>
      </w:pPr>
      <w:r w:rsidRPr="00DE760C">
        <w:t>-</w:t>
      </w:r>
      <w:r w:rsidRPr="00DE760C">
        <w:tab/>
      </w:r>
      <w:r w:rsidRPr="00DE760C">
        <w:rPr>
          <w:spacing w:val="3"/>
        </w:rPr>
        <w:t>az elemi költségvetés megőrzéséről.</w:t>
      </w:r>
    </w:p>
    <w:p w14:paraId="383B9F33" w14:textId="77777777" w:rsidR="00DE760C" w:rsidRPr="00DE760C" w:rsidRDefault="00DE760C" w:rsidP="00DE760C">
      <w:pPr>
        <w:widowControl w:val="0"/>
        <w:shd w:val="clear" w:color="auto" w:fill="FFFFFF"/>
        <w:tabs>
          <w:tab w:val="left" w:pos="993"/>
        </w:tabs>
        <w:autoSpaceDE w:val="0"/>
        <w:autoSpaceDN w:val="0"/>
        <w:adjustRightInd w:val="0"/>
        <w:jc w:val="both"/>
        <w:rPr>
          <w:spacing w:val="3"/>
        </w:rPr>
      </w:pPr>
    </w:p>
    <w:p w14:paraId="62573407" w14:textId="77777777" w:rsidR="00DE760C" w:rsidRPr="00DE760C" w:rsidRDefault="00DE760C" w:rsidP="00DE760C">
      <w:pPr>
        <w:widowControl w:val="0"/>
        <w:shd w:val="clear" w:color="auto" w:fill="FFFFFF"/>
        <w:autoSpaceDE w:val="0"/>
        <w:autoSpaceDN w:val="0"/>
        <w:adjustRightInd w:val="0"/>
        <w:jc w:val="both"/>
      </w:pPr>
      <w:r w:rsidRPr="00DE760C">
        <w:t>A költségvetés tervezésének irányítója a polgármester, intézményeknél a költségvetési szerv vezetője, a tervezési munka szervezője a jegyző és a gazdasági szervezet vezetője (pénzügyi osztályvezető).</w:t>
      </w:r>
    </w:p>
    <w:p w14:paraId="4673DBD7" w14:textId="77777777" w:rsidR="00DE760C" w:rsidRPr="00DE760C" w:rsidRDefault="00DE760C" w:rsidP="00DE760C">
      <w:pPr>
        <w:widowControl w:val="0"/>
        <w:shd w:val="clear" w:color="auto" w:fill="FFFFFF"/>
        <w:autoSpaceDE w:val="0"/>
        <w:autoSpaceDN w:val="0"/>
        <w:adjustRightInd w:val="0"/>
        <w:jc w:val="both"/>
      </w:pPr>
    </w:p>
    <w:p w14:paraId="65C5A523" w14:textId="77777777" w:rsidR="00DE760C" w:rsidRPr="00DE760C" w:rsidRDefault="00DE760C" w:rsidP="00DE760C">
      <w:pPr>
        <w:widowControl w:val="0"/>
        <w:shd w:val="clear" w:color="auto" w:fill="FFFFFF"/>
        <w:autoSpaceDE w:val="0"/>
        <w:autoSpaceDN w:val="0"/>
        <w:adjustRightInd w:val="0"/>
        <w:jc w:val="both"/>
      </w:pPr>
      <w:r w:rsidRPr="00DE760C">
        <w:t>A költségvetési tervezés szakmai feladatai magukba foglalják a tervezési követelmények, előírások és módszertan megállapítását, illetve érvényesítését, a költségvetési keretszámok és szakmai követelmények alapján a szakmai feladatellátás változása megállapítását, a költségvetési kiadások és bevételek előirányzatának kidolgozását és megállapítását, a finanszírozási terv kidolgozását és megállapítását, a költségvetési létszámkeret kidolgozását és megállapítását, az intézmények feladatait jellemző mutatószámok és hozzájuk kapcsolódó mutatószámok kidolgozását és megállapítását.</w:t>
      </w:r>
    </w:p>
    <w:p w14:paraId="6A5D2E57" w14:textId="77777777" w:rsidR="00DE760C" w:rsidRPr="00DE760C" w:rsidRDefault="00DE760C" w:rsidP="00DE760C">
      <w:pPr>
        <w:widowControl w:val="0"/>
        <w:shd w:val="clear" w:color="auto" w:fill="FFFFFF"/>
        <w:autoSpaceDE w:val="0"/>
        <w:autoSpaceDN w:val="0"/>
        <w:adjustRightInd w:val="0"/>
        <w:jc w:val="both"/>
      </w:pPr>
    </w:p>
    <w:p w14:paraId="13C7BEC3" w14:textId="77777777" w:rsidR="00DE760C" w:rsidRPr="00DE760C" w:rsidRDefault="00DE760C" w:rsidP="00DE760C">
      <w:pPr>
        <w:widowControl w:val="0"/>
        <w:shd w:val="clear" w:color="auto" w:fill="FFFFFF"/>
        <w:autoSpaceDE w:val="0"/>
        <w:autoSpaceDN w:val="0"/>
        <w:adjustRightInd w:val="0"/>
        <w:jc w:val="both"/>
      </w:pPr>
      <w:r w:rsidRPr="00DE760C">
        <w:t>A költségvetési rendelet-tervezet készítésének és elfogadásának részletes előírásait külön szabályzat rögzíti (Költségvetési rendelet készítésének szabályzata).</w:t>
      </w:r>
    </w:p>
    <w:p w14:paraId="70EDFBAE"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1"/>
        <w:rPr>
          <w:b/>
          <w:bCs/>
          <w:iCs/>
          <w:sz w:val="28"/>
          <w:szCs w:val="28"/>
        </w:rPr>
      </w:pPr>
      <w:bookmarkStart w:id="6" w:name="_Toc269994566"/>
      <w:bookmarkStart w:id="7" w:name="_Toc269994885"/>
      <w:bookmarkStart w:id="8" w:name="_Toc269995015"/>
      <w:r w:rsidRPr="00DE760C">
        <w:rPr>
          <w:b/>
          <w:bCs/>
          <w:iCs/>
          <w:spacing w:val="2"/>
          <w:sz w:val="28"/>
          <w:szCs w:val="28"/>
        </w:rPr>
        <w:t>Előirányzat-felhasználás</w:t>
      </w:r>
      <w:bookmarkEnd w:id="6"/>
      <w:bookmarkEnd w:id="7"/>
      <w:bookmarkEnd w:id="8"/>
    </w:p>
    <w:p w14:paraId="74DD2EEE" w14:textId="77777777" w:rsidR="00DE760C" w:rsidRPr="00DE760C" w:rsidRDefault="00DE760C" w:rsidP="00DE760C">
      <w:pPr>
        <w:widowControl w:val="0"/>
        <w:shd w:val="clear" w:color="auto" w:fill="FFFFFF"/>
        <w:autoSpaceDE w:val="0"/>
        <w:autoSpaceDN w:val="0"/>
        <w:adjustRightInd w:val="0"/>
        <w:spacing w:before="211"/>
        <w:ind w:left="19"/>
        <w:jc w:val="both"/>
        <w:rPr>
          <w:spacing w:val="3"/>
        </w:rPr>
      </w:pPr>
      <w:r w:rsidRPr="00DE760C">
        <w:rPr>
          <w:spacing w:val="3"/>
        </w:rPr>
        <w:t>Az előirányzat felhasználás körében a szerv feladata közé tartozik:</w:t>
      </w:r>
    </w:p>
    <w:p w14:paraId="645E4FE1" w14:textId="77777777" w:rsidR="00DE760C" w:rsidRPr="00DE760C" w:rsidRDefault="00DE760C" w:rsidP="00DE760C">
      <w:pPr>
        <w:widowControl w:val="0"/>
        <w:shd w:val="clear" w:color="auto" w:fill="FFFFFF"/>
        <w:autoSpaceDE w:val="0"/>
        <w:autoSpaceDN w:val="0"/>
        <w:adjustRightInd w:val="0"/>
        <w:ind w:left="17"/>
        <w:jc w:val="both"/>
        <w:rPr>
          <w:spacing w:val="3"/>
        </w:rPr>
      </w:pPr>
    </w:p>
    <w:p w14:paraId="112B487A" w14:textId="77777777" w:rsidR="00DE760C" w:rsidRPr="00DE760C" w:rsidRDefault="00DE760C" w:rsidP="00DE760C">
      <w:pPr>
        <w:widowControl w:val="0"/>
        <w:numPr>
          <w:ilvl w:val="0"/>
          <w:numId w:val="87"/>
        </w:numPr>
        <w:shd w:val="clear" w:color="auto" w:fill="FFFFFF"/>
        <w:autoSpaceDE w:val="0"/>
        <w:autoSpaceDN w:val="0"/>
        <w:adjustRightInd w:val="0"/>
        <w:spacing w:after="200" w:line="276" w:lineRule="auto"/>
        <w:jc w:val="both"/>
      </w:pPr>
      <w:r w:rsidRPr="00DE760C">
        <w:rPr>
          <w:spacing w:val="7"/>
        </w:rPr>
        <w:t xml:space="preserve">a kormányrendeletben meghatározott, elemi költségvetés űrlapjainak (MÁK garnitúra) és a költségvetési rendeletnek megfelelő, </w:t>
      </w:r>
      <w:r w:rsidRPr="00DE760C">
        <w:rPr>
          <w:spacing w:val="11"/>
        </w:rPr>
        <w:t>rovatszám és feladat (kormányzati funkció) mélységű eredeti előirányzatok meghatározása</w:t>
      </w:r>
      <w:r w:rsidRPr="00DE760C">
        <w:rPr>
          <w:spacing w:val="2"/>
        </w:rPr>
        <w:t>,</w:t>
      </w:r>
    </w:p>
    <w:p w14:paraId="44882CB6" w14:textId="77777777" w:rsidR="00DE760C" w:rsidRPr="00DE760C" w:rsidRDefault="00DE760C" w:rsidP="00DE760C">
      <w:pPr>
        <w:widowControl w:val="0"/>
        <w:numPr>
          <w:ilvl w:val="0"/>
          <w:numId w:val="87"/>
        </w:numPr>
        <w:shd w:val="clear" w:color="auto" w:fill="FFFFFF"/>
        <w:tabs>
          <w:tab w:val="left" w:pos="426"/>
        </w:tabs>
        <w:autoSpaceDE w:val="0"/>
        <w:autoSpaceDN w:val="0"/>
        <w:adjustRightInd w:val="0"/>
        <w:spacing w:after="200" w:line="276" w:lineRule="auto"/>
        <w:jc w:val="both"/>
        <w:rPr>
          <w:spacing w:val="3"/>
        </w:rPr>
      </w:pPr>
      <w:r w:rsidRPr="00DE760C">
        <w:rPr>
          <w:spacing w:val="3"/>
        </w:rPr>
        <w:t>az eredeti előirányzatok alapján az előirányzat-felhasználási ütemterv és</w:t>
      </w:r>
      <w:r w:rsidRPr="00DE760C">
        <w:rPr>
          <w:spacing w:val="3"/>
        </w:rPr>
        <w:br/>
        <w:t>havonta felülvizsgált likviditási terv elkészítése, és szükség szerinti módosítása,</w:t>
      </w:r>
    </w:p>
    <w:p w14:paraId="37282B64" w14:textId="77777777" w:rsidR="00DE760C" w:rsidRPr="00DE760C" w:rsidRDefault="00DE760C" w:rsidP="00DE760C">
      <w:pPr>
        <w:widowControl w:val="0"/>
        <w:numPr>
          <w:ilvl w:val="0"/>
          <w:numId w:val="87"/>
        </w:numPr>
        <w:shd w:val="clear" w:color="auto" w:fill="FFFFFF"/>
        <w:autoSpaceDE w:val="0"/>
        <w:autoSpaceDN w:val="0"/>
        <w:adjustRightInd w:val="0"/>
        <w:spacing w:after="200" w:line="276" w:lineRule="auto"/>
        <w:jc w:val="both"/>
      </w:pPr>
      <w:r w:rsidRPr="00DE760C">
        <w:rPr>
          <w:spacing w:val="3"/>
        </w:rPr>
        <w:t>az előirányzat-felhasználás során a kötelezettségvállalásokkal</w:t>
      </w:r>
      <w:r w:rsidRPr="00DE760C">
        <w:rPr>
          <w:spacing w:val="3"/>
        </w:rPr>
        <w:br/>
        <w:t>kapcsolatos nyilvántartások vezetése,</w:t>
      </w:r>
    </w:p>
    <w:p w14:paraId="1B157D0A" w14:textId="77777777" w:rsidR="00DE760C" w:rsidRPr="00DE760C" w:rsidRDefault="00DE760C" w:rsidP="00DE760C">
      <w:pPr>
        <w:widowControl w:val="0"/>
        <w:numPr>
          <w:ilvl w:val="0"/>
          <w:numId w:val="87"/>
        </w:numPr>
        <w:shd w:val="clear" w:color="auto" w:fill="FFFFFF"/>
        <w:autoSpaceDE w:val="0"/>
        <w:autoSpaceDN w:val="0"/>
        <w:adjustRightInd w:val="0"/>
        <w:spacing w:after="200" w:line="276" w:lineRule="auto"/>
        <w:jc w:val="both"/>
      </w:pPr>
      <w:r w:rsidRPr="00DE760C">
        <w:rPr>
          <w:spacing w:val="4"/>
        </w:rPr>
        <w:t>a 100 ezer forint alatti, előzetes írásbeli kötelezettségvállaláshoz</w:t>
      </w:r>
      <w:r w:rsidRPr="00DE760C">
        <w:rPr>
          <w:spacing w:val="4"/>
        </w:rPr>
        <w:br/>
      </w:r>
      <w:r w:rsidRPr="00DE760C">
        <w:rPr>
          <w:spacing w:val="3"/>
        </w:rPr>
        <w:t>nem kötött kifizetésekről, valamint,</w:t>
      </w:r>
    </w:p>
    <w:p w14:paraId="226A96B7" w14:textId="77777777" w:rsidR="00DE760C" w:rsidRPr="00DE760C" w:rsidRDefault="00DE760C" w:rsidP="00DE760C">
      <w:pPr>
        <w:widowControl w:val="0"/>
        <w:numPr>
          <w:ilvl w:val="0"/>
          <w:numId w:val="87"/>
        </w:numPr>
        <w:shd w:val="clear" w:color="auto" w:fill="FFFFFF"/>
        <w:tabs>
          <w:tab w:val="left" w:pos="426"/>
        </w:tabs>
        <w:autoSpaceDE w:val="0"/>
        <w:autoSpaceDN w:val="0"/>
        <w:adjustRightInd w:val="0"/>
        <w:spacing w:after="200" w:line="276" w:lineRule="auto"/>
        <w:jc w:val="both"/>
      </w:pPr>
      <w:r w:rsidRPr="00DE760C">
        <w:rPr>
          <w:spacing w:val="3"/>
        </w:rPr>
        <w:t>az írásbeli kötelezettségvállalásokról,</w:t>
      </w:r>
      <w:r w:rsidRPr="00DE760C">
        <w:t xml:space="preserve"> </w:t>
      </w:r>
      <w:r w:rsidRPr="00DE760C">
        <w:rPr>
          <w:spacing w:val="7"/>
        </w:rPr>
        <w:t xml:space="preserve">az előirányzat-felhasználás során a kötelezettségvállalás, </w:t>
      </w:r>
      <w:r w:rsidRPr="00DE760C">
        <w:rPr>
          <w:spacing w:val="4"/>
        </w:rPr>
        <w:t xml:space="preserve">utalványozás, ellenjegyzés, érvényesítés jogkörének külön belső utasítás </w:t>
      </w:r>
      <w:r w:rsidRPr="00DE760C">
        <w:rPr>
          <w:spacing w:val="2"/>
        </w:rPr>
        <w:t>szerinti bonyolítása (Szabályzat a pénzgazdálkodási jogkörök gyakorlásáról.</w:t>
      </w:r>
    </w:p>
    <w:p w14:paraId="6E24B927" w14:textId="77777777" w:rsidR="00DE760C" w:rsidRPr="00DE760C" w:rsidRDefault="00DE760C" w:rsidP="00DE760C">
      <w:pPr>
        <w:widowControl w:val="0"/>
        <w:shd w:val="clear" w:color="auto" w:fill="FFFFFF"/>
        <w:tabs>
          <w:tab w:val="left" w:pos="426"/>
          <w:tab w:val="left" w:pos="566"/>
        </w:tabs>
        <w:autoSpaceDE w:val="0"/>
        <w:autoSpaceDN w:val="0"/>
        <w:adjustRightInd w:val="0"/>
        <w:ind w:left="426"/>
        <w:jc w:val="both"/>
        <w:rPr>
          <w:spacing w:val="3"/>
        </w:rPr>
      </w:pPr>
    </w:p>
    <w:p w14:paraId="11E002BC" w14:textId="77777777" w:rsidR="00DE760C" w:rsidRPr="00DE760C" w:rsidRDefault="00DE760C" w:rsidP="00DE760C">
      <w:pPr>
        <w:widowControl w:val="0"/>
        <w:shd w:val="clear" w:color="auto" w:fill="FFFFFF"/>
        <w:tabs>
          <w:tab w:val="left" w:pos="426"/>
          <w:tab w:val="left" w:pos="566"/>
        </w:tabs>
        <w:autoSpaceDE w:val="0"/>
        <w:autoSpaceDN w:val="0"/>
        <w:adjustRightInd w:val="0"/>
        <w:ind w:left="426"/>
        <w:jc w:val="both"/>
        <w:rPr>
          <w:spacing w:val="3"/>
        </w:rPr>
      </w:pPr>
      <w:r w:rsidRPr="00DE760C">
        <w:rPr>
          <w:spacing w:val="3"/>
        </w:rPr>
        <w:t>Az előirányzatok felhasználása során a gazdasági szervezet:</w:t>
      </w:r>
    </w:p>
    <w:p w14:paraId="59D5999F" w14:textId="77777777" w:rsidR="00DE760C" w:rsidRPr="00DE760C" w:rsidRDefault="00DE760C" w:rsidP="00DE760C">
      <w:pPr>
        <w:widowControl w:val="0"/>
        <w:numPr>
          <w:ilvl w:val="0"/>
          <w:numId w:val="87"/>
        </w:numPr>
        <w:shd w:val="clear" w:color="auto" w:fill="FFFFFF"/>
        <w:tabs>
          <w:tab w:val="left" w:pos="709"/>
        </w:tabs>
        <w:autoSpaceDE w:val="0"/>
        <w:autoSpaceDN w:val="0"/>
        <w:adjustRightInd w:val="0"/>
        <w:spacing w:after="200" w:line="276" w:lineRule="auto"/>
        <w:jc w:val="both"/>
      </w:pPr>
      <w:r w:rsidRPr="00DE760C">
        <w:rPr>
          <w:spacing w:val="3"/>
        </w:rPr>
        <w:t xml:space="preserve">gondoskodik a bevételi előirányzatok teljesítéséről, </w:t>
      </w:r>
    </w:p>
    <w:p w14:paraId="727352DC" w14:textId="77777777" w:rsidR="00DE760C" w:rsidRPr="00DE760C" w:rsidRDefault="00DE760C" w:rsidP="00DE760C">
      <w:pPr>
        <w:widowControl w:val="0"/>
        <w:numPr>
          <w:ilvl w:val="0"/>
          <w:numId w:val="87"/>
        </w:numPr>
        <w:shd w:val="clear" w:color="auto" w:fill="FFFFFF"/>
        <w:tabs>
          <w:tab w:val="left" w:pos="709"/>
        </w:tabs>
        <w:autoSpaceDE w:val="0"/>
        <w:autoSpaceDN w:val="0"/>
        <w:adjustRightInd w:val="0"/>
        <w:spacing w:after="200" w:line="276" w:lineRule="auto"/>
        <w:jc w:val="both"/>
      </w:pPr>
      <w:r w:rsidRPr="00DE760C">
        <w:rPr>
          <w:spacing w:val="3"/>
        </w:rPr>
        <w:t>ügyel a kiadásoknak a jogszabályi és helyi előírásoknak, valamint az éves költségvetésben jóváhagyott előirányzatoknak megfelelő felhasználásáról (Gazdálkodási szabályzat, Közbeszerzési szabályzat, Pénzkezelési szabályzat),</w:t>
      </w:r>
    </w:p>
    <w:p w14:paraId="4D3EA38E" w14:textId="77777777" w:rsidR="00DE760C" w:rsidRPr="00DE760C" w:rsidRDefault="00DE760C" w:rsidP="00DE760C">
      <w:pPr>
        <w:widowControl w:val="0"/>
        <w:shd w:val="clear" w:color="auto" w:fill="FFFFFF"/>
        <w:tabs>
          <w:tab w:val="left" w:pos="709"/>
        </w:tabs>
        <w:autoSpaceDE w:val="0"/>
        <w:autoSpaceDN w:val="0"/>
        <w:adjustRightInd w:val="0"/>
        <w:ind w:left="709" w:hanging="283"/>
        <w:jc w:val="both"/>
        <w:rPr>
          <w:spacing w:val="2"/>
        </w:rPr>
      </w:pPr>
      <w:r w:rsidRPr="00DE760C">
        <w:t>-</w:t>
      </w:r>
      <w:r w:rsidRPr="00DE760C">
        <w:tab/>
      </w:r>
      <w:r w:rsidRPr="00DE760C">
        <w:rPr>
          <w:spacing w:val="4"/>
        </w:rPr>
        <w:t xml:space="preserve">az előirányzat-felhasználás során a gazdasági szervezet gondoskodik a </w:t>
      </w:r>
      <w:r w:rsidRPr="00DE760C">
        <w:rPr>
          <w:spacing w:val="3"/>
        </w:rPr>
        <w:lastRenderedPageBreak/>
        <w:t>pénzgazdálkodási jogkörök gyakorlásához szükséges információk</w:t>
      </w:r>
      <w:r w:rsidRPr="00DE760C">
        <w:rPr>
          <w:spacing w:val="3"/>
        </w:rPr>
        <w:br/>
        <w:t>biztosításáról, különösen adott előirányzat vonatkozásában rendelkezésre</w:t>
      </w:r>
      <w:r w:rsidRPr="00DE760C">
        <w:rPr>
          <w:spacing w:val="3"/>
        </w:rPr>
        <w:br/>
      </w:r>
      <w:r w:rsidRPr="00DE760C">
        <w:rPr>
          <w:spacing w:val="2"/>
        </w:rPr>
        <w:t>álló, még fel nem használt előirányzatokról,</w:t>
      </w:r>
    </w:p>
    <w:p w14:paraId="77154C22" w14:textId="77777777" w:rsidR="00DE760C" w:rsidRPr="00DE760C" w:rsidRDefault="00DE760C" w:rsidP="00DE760C">
      <w:pPr>
        <w:widowControl w:val="0"/>
        <w:shd w:val="clear" w:color="auto" w:fill="FFFFFF"/>
        <w:tabs>
          <w:tab w:val="left" w:pos="709"/>
        </w:tabs>
        <w:autoSpaceDE w:val="0"/>
        <w:autoSpaceDN w:val="0"/>
        <w:adjustRightInd w:val="0"/>
        <w:ind w:left="709" w:hanging="177"/>
        <w:jc w:val="both"/>
        <w:rPr>
          <w:spacing w:val="2"/>
        </w:rPr>
      </w:pPr>
      <w:r w:rsidRPr="00DE760C">
        <w:t>-</w:t>
      </w:r>
      <w:r w:rsidRPr="00DE760C">
        <w:tab/>
      </w:r>
      <w:r w:rsidRPr="00DE760C">
        <w:rPr>
          <w:spacing w:val="6"/>
        </w:rPr>
        <w:t>az előirányzat-felhasználás során biztosítja a folyamatos (naprakész)</w:t>
      </w:r>
      <w:r w:rsidRPr="00DE760C">
        <w:rPr>
          <w:spacing w:val="6"/>
        </w:rPr>
        <w:br/>
      </w:r>
      <w:r w:rsidRPr="00DE760C">
        <w:rPr>
          <w:spacing w:val="2"/>
        </w:rPr>
        <w:t>előirányzat és a felhasználás könyvelését.</w:t>
      </w:r>
    </w:p>
    <w:p w14:paraId="0716B47C" w14:textId="77777777" w:rsidR="00DE760C" w:rsidRPr="00DE760C" w:rsidRDefault="00DE760C" w:rsidP="00DE760C">
      <w:pPr>
        <w:widowControl w:val="0"/>
        <w:shd w:val="clear" w:color="auto" w:fill="FFFFFF"/>
        <w:tabs>
          <w:tab w:val="left" w:pos="709"/>
        </w:tabs>
        <w:autoSpaceDE w:val="0"/>
        <w:autoSpaceDN w:val="0"/>
        <w:adjustRightInd w:val="0"/>
        <w:ind w:left="709" w:hanging="177"/>
        <w:jc w:val="both"/>
        <w:rPr>
          <w:spacing w:val="2"/>
        </w:rPr>
      </w:pPr>
      <w:r w:rsidRPr="00DE760C">
        <w:rPr>
          <w:spacing w:val="2"/>
        </w:rPr>
        <w:t>- Az önkormányzatára és intézményeire is vonatkozik a fő szabály, amely szerint a számukra jóváhagyott előirányzatokon belül (beleértve a létszámkeretet is) kötelesek gazdálkodni.</w:t>
      </w:r>
    </w:p>
    <w:p w14:paraId="0D169D8A" w14:textId="77777777" w:rsidR="00DE760C" w:rsidRPr="00DE760C" w:rsidRDefault="00DE760C" w:rsidP="00DE760C">
      <w:pPr>
        <w:widowControl w:val="0"/>
        <w:shd w:val="clear" w:color="auto" w:fill="FFFFFF"/>
        <w:tabs>
          <w:tab w:val="left" w:pos="709"/>
        </w:tabs>
        <w:autoSpaceDE w:val="0"/>
        <w:autoSpaceDN w:val="0"/>
        <w:adjustRightInd w:val="0"/>
        <w:jc w:val="both"/>
        <w:rPr>
          <w:spacing w:val="2"/>
        </w:rPr>
      </w:pPr>
    </w:p>
    <w:p w14:paraId="37A67C38"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2"/>
          <w:kern w:val="32"/>
          <w:sz w:val="28"/>
          <w:szCs w:val="28"/>
        </w:rPr>
      </w:pPr>
      <w:bookmarkStart w:id="9" w:name="_Toc269994886"/>
      <w:bookmarkStart w:id="10" w:name="_Toc269995016"/>
      <w:r w:rsidRPr="00DE760C">
        <w:rPr>
          <w:b/>
          <w:bCs/>
          <w:spacing w:val="2"/>
          <w:kern w:val="32"/>
          <w:sz w:val="28"/>
          <w:szCs w:val="28"/>
        </w:rPr>
        <w:t>Előirányzat-módosítás</w:t>
      </w:r>
      <w:bookmarkEnd w:id="9"/>
      <w:bookmarkEnd w:id="10"/>
    </w:p>
    <w:p w14:paraId="08F835F5" w14:textId="77777777" w:rsidR="00DE760C" w:rsidRPr="00DE760C" w:rsidRDefault="00DE760C" w:rsidP="00DE760C">
      <w:pPr>
        <w:widowControl w:val="0"/>
        <w:shd w:val="clear" w:color="auto" w:fill="FFFFFF"/>
        <w:autoSpaceDE w:val="0"/>
        <w:autoSpaceDN w:val="0"/>
        <w:adjustRightInd w:val="0"/>
        <w:spacing w:before="211"/>
        <w:ind w:right="14"/>
        <w:jc w:val="both"/>
        <w:rPr>
          <w:spacing w:val="3"/>
        </w:rPr>
      </w:pPr>
      <w:r w:rsidRPr="00DE760C">
        <w:rPr>
          <w:spacing w:val="3"/>
        </w:rPr>
        <w:t xml:space="preserve">Az önkormányzat és a fenntartásában működő intézmények éves költségvetési előirányzatai a költségvetési rendeletben meghatározottakhoz képest változhatnak a képviselő-testület döntése értelmében, így a költségvetési bevételi előirányzatok túlteljesítése esetén növelhetők, és a költségvetési bevételek tervezettől történő elmaradása esetén azokat csökkenteni kell, továbbá a célfeladatokban megfogalmazott előirányzatok összegével növelhetők. Az Áht. 86 § (5) bekezdés értelmében az államháztartás önkormányzati alrendszerébe tartozó költségvetési szerv esetén az irányító szerv jogosult dönteni a költségvetési szerv maradványának elvonandó és felhasználható összegéről.  </w:t>
      </w:r>
    </w:p>
    <w:p w14:paraId="353AA1AA" w14:textId="77777777" w:rsidR="00DE760C" w:rsidRPr="00DE760C" w:rsidRDefault="00DE760C" w:rsidP="00DE760C">
      <w:pPr>
        <w:widowControl w:val="0"/>
        <w:shd w:val="clear" w:color="auto" w:fill="FFFFFF"/>
        <w:autoSpaceDE w:val="0"/>
        <w:autoSpaceDN w:val="0"/>
        <w:adjustRightInd w:val="0"/>
        <w:spacing w:before="211"/>
        <w:ind w:right="14"/>
        <w:jc w:val="both"/>
        <w:rPr>
          <w:spacing w:val="3"/>
        </w:rPr>
      </w:pPr>
      <w:r w:rsidRPr="00DE760C">
        <w:rPr>
          <w:spacing w:val="3"/>
        </w:rPr>
        <w:t>Az önállóan működő intézmények jóváhagyott előirányzatain felüli többletbevételei az irányító szerv előzetes engedélyével, a felhasználásra engedélyezett többletnek megfelelő összegű, az irányító szerv hatáskörében végrehajtott előirányzat-módosítás után használható fel.</w:t>
      </w:r>
    </w:p>
    <w:p w14:paraId="2558D04D" w14:textId="77777777" w:rsidR="00DE760C" w:rsidRPr="00DE760C" w:rsidRDefault="00DE760C" w:rsidP="00DE760C">
      <w:pPr>
        <w:widowControl w:val="0"/>
        <w:shd w:val="clear" w:color="auto" w:fill="FFFFFF"/>
        <w:autoSpaceDE w:val="0"/>
        <w:autoSpaceDN w:val="0"/>
        <w:adjustRightInd w:val="0"/>
        <w:spacing w:before="211"/>
        <w:ind w:right="14"/>
        <w:jc w:val="both"/>
        <w:rPr>
          <w:bCs/>
          <w:spacing w:val="3"/>
        </w:rPr>
      </w:pPr>
      <w:r w:rsidRPr="00DE760C">
        <w:rPr>
          <w:bCs/>
          <w:spacing w:val="3"/>
        </w:rPr>
        <w:t>A helyi önkormányzati költségvetési szervek bevételi és kiadási előirányzatai a kormányrendeletben meghatározott esetekben saját hatáskörben módosíthatók. A polgármester a költségvetési szerv saját hatáskörében végrehajtott előirányzat-módosításokról, átcsoportosításokról a képviselő-testületet harminc napon belül tájékoztatja.</w:t>
      </w:r>
    </w:p>
    <w:p w14:paraId="5B3BCFC5" w14:textId="77777777" w:rsidR="00DE760C" w:rsidRPr="00DE760C" w:rsidRDefault="00DE760C" w:rsidP="00DE760C">
      <w:pPr>
        <w:widowControl w:val="0"/>
        <w:shd w:val="clear" w:color="auto" w:fill="FFFFFF"/>
        <w:autoSpaceDE w:val="0"/>
        <w:autoSpaceDN w:val="0"/>
        <w:adjustRightInd w:val="0"/>
        <w:spacing w:before="211"/>
        <w:ind w:right="14"/>
        <w:jc w:val="both"/>
        <w:rPr>
          <w:spacing w:val="3"/>
        </w:rPr>
      </w:pPr>
      <w:r w:rsidRPr="00DE760C">
        <w:rPr>
          <w:spacing w:val="3"/>
        </w:rPr>
        <w:t xml:space="preserve">Az irányító szerv által eredeti előirányzatként jóváhagyott előirányzatok között előirányzat-átcsoportosításokat, illetve előirányzat-módosításokat az irányító szervnél kell kezdeményezni. Az előirányzat módosítás keretében elvégzendő feladatok: </w:t>
      </w:r>
    </w:p>
    <w:p w14:paraId="209EA271" w14:textId="77777777" w:rsidR="00DE760C" w:rsidRPr="00DE760C" w:rsidRDefault="00DE760C" w:rsidP="00DE760C">
      <w:pPr>
        <w:widowControl w:val="0"/>
        <w:numPr>
          <w:ilvl w:val="0"/>
          <w:numId w:val="52"/>
        </w:numPr>
        <w:shd w:val="clear" w:color="auto" w:fill="FFFFFF"/>
        <w:autoSpaceDE w:val="0"/>
        <w:autoSpaceDN w:val="0"/>
        <w:adjustRightInd w:val="0"/>
        <w:spacing w:after="200" w:line="276" w:lineRule="auto"/>
        <w:ind w:right="14"/>
        <w:jc w:val="both"/>
        <w:rPr>
          <w:spacing w:val="3"/>
        </w:rPr>
      </w:pPr>
      <w:r w:rsidRPr="00DE760C">
        <w:rPr>
          <w:spacing w:val="3"/>
        </w:rPr>
        <w:t>az előirányzat módosítási javaslat kidolgozása,</w:t>
      </w:r>
    </w:p>
    <w:p w14:paraId="00CA95C8" w14:textId="77777777" w:rsidR="00DE760C" w:rsidRPr="00DE760C" w:rsidRDefault="00DE760C" w:rsidP="00DE760C">
      <w:pPr>
        <w:widowControl w:val="0"/>
        <w:numPr>
          <w:ilvl w:val="0"/>
          <w:numId w:val="52"/>
        </w:numPr>
        <w:shd w:val="clear" w:color="auto" w:fill="FFFFFF"/>
        <w:autoSpaceDE w:val="0"/>
        <w:autoSpaceDN w:val="0"/>
        <w:adjustRightInd w:val="0"/>
        <w:spacing w:after="200" w:line="276" w:lineRule="auto"/>
        <w:ind w:left="142" w:right="14" w:hanging="142"/>
        <w:jc w:val="both"/>
        <w:rPr>
          <w:spacing w:val="3"/>
        </w:rPr>
      </w:pPr>
      <w:r w:rsidRPr="00DE760C">
        <w:rPr>
          <w:spacing w:val="3"/>
        </w:rPr>
        <w:t>az előirányzat módosítást megalapozó bizonylatok, dokumentumok összegyűjtése, megőrzése</w:t>
      </w:r>
    </w:p>
    <w:p w14:paraId="76E0CD21" w14:textId="77777777" w:rsidR="00DE760C" w:rsidRPr="00DE760C" w:rsidRDefault="00DE760C" w:rsidP="00DE760C">
      <w:pPr>
        <w:widowControl w:val="0"/>
        <w:numPr>
          <w:ilvl w:val="0"/>
          <w:numId w:val="52"/>
        </w:numPr>
        <w:shd w:val="clear" w:color="auto" w:fill="FFFFFF"/>
        <w:autoSpaceDE w:val="0"/>
        <w:autoSpaceDN w:val="0"/>
        <w:adjustRightInd w:val="0"/>
        <w:spacing w:after="200" w:line="276" w:lineRule="auto"/>
        <w:ind w:right="14"/>
        <w:jc w:val="both"/>
        <w:rPr>
          <w:spacing w:val="3"/>
        </w:rPr>
      </w:pPr>
      <w:r w:rsidRPr="00DE760C">
        <w:rPr>
          <w:spacing w:val="3"/>
        </w:rPr>
        <w:t>jóváhagyott előirányzat módosítások nyilvántartása.</w:t>
      </w:r>
    </w:p>
    <w:p w14:paraId="292A6307" w14:textId="77777777" w:rsidR="00DE760C" w:rsidRPr="00DE760C" w:rsidRDefault="00DE760C" w:rsidP="00DE760C">
      <w:pPr>
        <w:widowControl w:val="0"/>
        <w:shd w:val="clear" w:color="auto" w:fill="FFFFFF"/>
        <w:autoSpaceDE w:val="0"/>
        <w:autoSpaceDN w:val="0"/>
        <w:adjustRightInd w:val="0"/>
        <w:spacing w:before="211"/>
        <w:ind w:right="14"/>
        <w:jc w:val="both"/>
        <w:rPr>
          <w:spacing w:val="3"/>
        </w:rPr>
      </w:pPr>
      <w:r w:rsidRPr="00DE760C">
        <w:rPr>
          <w:spacing w:val="3"/>
        </w:rPr>
        <w:t xml:space="preserve">Saját hatáskörű előirányzat-módosítás lehet: a Polgármesteri Hivatal, valamint a gazdasági szervezettel nem rendelkező költségvetési szervek részére megállapított kiadási előirányzatok növelése vagy csökkentése, a bevételi előirányzatok egyidejű növelése vagy csökkentése mellett is. Előirányzat-átcsoportosítás az átcsoportosítást végrehajtó költségvetésének – az államháztartás önkormányzati alrendszerében a költségvetési rendelet összesített – kiadási előirányzatai főösszegének változatlansága mellett, a kiadási előirányzatok egyidejű csökkentésével és növelésével végrehajtott módosítás. </w:t>
      </w:r>
    </w:p>
    <w:p w14:paraId="5A25C21B"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kern w:val="32"/>
          <w:sz w:val="28"/>
          <w:szCs w:val="28"/>
        </w:rPr>
      </w:pPr>
      <w:bookmarkStart w:id="11" w:name="_Toc269994887"/>
      <w:bookmarkStart w:id="12" w:name="_Toc269995017"/>
      <w:r w:rsidRPr="00DE760C">
        <w:rPr>
          <w:b/>
          <w:bCs/>
          <w:kern w:val="32"/>
          <w:sz w:val="28"/>
          <w:szCs w:val="28"/>
        </w:rPr>
        <w:t>Finanszírozási feladatok</w:t>
      </w:r>
      <w:bookmarkEnd w:id="11"/>
      <w:bookmarkEnd w:id="12"/>
    </w:p>
    <w:p w14:paraId="75947958" w14:textId="77777777" w:rsidR="00DE760C" w:rsidRPr="00DE760C" w:rsidRDefault="00DE760C" w:rsidP="00DE760C">
      <w:pPr>
        <w:widowControl w:val="0"/>
        <w:autoSpaceDE w:val="0"/>
        <w:autoSpaceDN w:val="0"/>
        <w:adjustRightInd w:val="0"/>
        <w:rPr>
          <w:sz w:val="20"/>
          <w:szCs w:val="20"/>
        </w:rPr>
      </w:pPr>
    </w:p>
    <w:p w14:paraId="5C00289E" w14:textId="77777777" w:rsidR="00DE760C" w:rsidRPr="00DE760C" w:rsidRDefault="00DE760C" w:rsidP="00DE760C">
      <w:pPr>
        <w:widowControl w:val="0"/>
        <w:numPr>
          <w:ilvl w:val="0"/>
          <w:numId w:val="53"/>
        </w:numPr>
        <w:shd w:val="clear" w:color="auto" w:fill="FFFFFF"/>
        <w:autoSpaceDE w:val="0"/>
        <w:autoSpaceDN w:val="0"/>
        <w:adjustRightInd w:val="0"/>
        <w:spacing w:after="200" w:line="276" w:lineRule="auto"/>
        <w:jc w:val="both"/>
        <w:rPr>
          <w:b/>
          <w:spacing w:val="2"/>
        </w:rPr>
      </w:pPr>
      <w:r w:rsidRPr="00DE760C">
        <w:rPr>
          <w:b/>
          <w:spacing w:val="2"/>
        </w:rPr>
        <w:lastRenderedPageBreak/>
        <w:t>Irányító szervi támogatás:</w:t>
      </w:r>
    </w:p>
    <w:p w14:paraId="0D2314C9"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 xml:space="preserve">Az Áht. 83. § (1) szerint a központi költségvetésből, a nettó finanszírozás keretében biztosított költségvetési támogatás forrásként szolgál az önkormányzat és intézményei személyi jellegű, és egyéb kötelezettségei megvalósításához. Az önkormányzat a kötelező és nem kötelező feladatai ellátására alapított intézményei feladatellátásának teljes körű teljesítése érdekében ezt a forrást, saját bevételeiből egészíti ki és irányító szervi támogatásként biztosítja. </w:t>
      </w:r>
    </w:p>
    <w:p w14:paraId="15E11F44"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787928AD"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 xml:space="preserve">Az Áht. 6. § (7) alapján: Finanszírozási bevételek és kiadások - azok közgazdasági jellege szerint - az államháztartás önkormányzati alrendszerében irányító szervi támogatásként folyósított támogatás kiutalása, az intézménynél pedig a fizetési számlán történő jóváírás. </w:t>
      </w:r>
    </w:p>
    <w:p w14:paraId="5B1A5ECC"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1DB38BF5"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 xml:space="preserve">Az irányító szervi támogatás folyósítását az önkormányzatnál és az irányító szerinti támogatás igénybevételét az intézménynél az éves költségvetési rendeletben jóváhagyott előirányzatok erejéig lehet teljesíteni.  </w:t>
      </w:r>
    </w:p>
    <w:p w14:paraId="0C0CF34C" w14:textId="77777777" w:rsidR="00DE760C" w:rsidRPr="00DE760C" w:rsidRDefault="00DE760C" w:rsidP="00DE760C">
      <w:pPr>
        <w:widowControl w:val="0"/>
        <w:shd w:val="clear" w:color="auto" w:fill="FFFFFF"/>
        <w:autoSpaceDE w:val="0"/>
        <w:autoSpaceDN w:val="0"/>
        <w:adjustRightInd w:val="0"/>
        <w:ind w:left="6"/>
        <w:jc w:val="both"/>
        <w:rPr>
          <w:i/>
          <w:spacing w:val="2"/>
        </w:rPr>
      </w:pPr>
    </w:p>
    <w:p w14:paraId="67DE7469" w14:textId="77777777" w:rsidR="00DE760C" w:rsidRPr="00DE760C" w:rsidRDefault="00DE760C" w:rsidP="00DE760C">
      <w:pPr>
        <w:widowControl w:val="0"/>
        <w:numPr>
          <w:ilvl w:val="0"/>
          <w:numId w:val="53"/>
        </w:numPr>
        <w:shd w:val="clear" w:color="auto" w:fill="FFFFFF"/>
        <w:autoSpaceDE w:val="0"/>
        <w:autoSpaceDN w:val="0"/>
        <w:adjustRightInd w:val="0"/>
        <w:spacing w:after="200" w:line="276" w:lineRule="auto"/>
        <w:jc w:val="both"/>
        <w:rPr>
          <w:spacing w:val="2"/>
        </w:rPr>
      </w:pPr>
      <w:r w:rsidRPr="00DE760C">
        <w:rPr>
          <w:b/>
          <w:spacing w:val="2"/>
        </w:rPr>
        <w:t>Maradvány igénybevétel:</w:t>
      </w:r>
      <w:r w:rsidRPr="00DE760C">
        <w:rPr>
          <w:sz w:val="20"/>
          <w:szCs w:val="20"/>
        </w:rPr>
        <w:t xml:space="preserve"> </w:t>
      </w:r>
    </w:p>
    <w:p w14:paraId="5C24DD20" w14:textId="77777777" w:rsidR="00DE760C" w:rsidRPr="00DE760C" w:rsidRDefault="00DE760C" w:rsidP="00DE760C">
      <w:pPr>
        <w:widowControl w:val="0"/>
        <w:shd w:val="clear" w:color="auto" w:fill="FFFFFF"/>
        <w:autoSpaceDE w:val="0"/>
        <w:autoSpaceDN w:val="0"/>
        <w:adjustRightInd w:val="0"/>
        <w:ind w:left="6"/>
        <w:jc w:val="both"/>
        <w:rPr>
          <w:sz w:val="20"/>
          <w:szCs w:val="20"/>
        </w:rPr>
      </w:pPr>
      <w:r w:rsidRPr="00DE760C">
        <w:rPr>
          <w:sz w:val="20"/>
          <w:szCs w:val="20"/>
        </w:rPr>
        <w:t xml:space="preserve">A </w:t>
      </w:r>
      <w:r w:rsidRPr="00DE760C">
        <w:rPr>
          <w:spacing w:val="2"/>
        </w:rPr>
        <w:t>költségvetési év során a bevételek és kiadások különbözete, - amely az alaptevékenység bevételei és kiadásai tekintetében - a költségvetési maradvány, - a vállalkozási tevékenység bevételei és kiadásai tekintetében - a vállalkozási maradvány.</w:t>
      </w:r>
      <w:r w:rsidRPr="00DE760C">
        <w:rPr>
          <w:sz w:val="20"/>
          <w:szCs w:val="20"/>
        </w:rPr>
        <w:t xml:space="preserve"> </w:t>
      </w:r>
    </w:p>
    <w:p w14:paraId="0D43ED91"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01FD9E75"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A költségvetési maradványt az éves költségvetési beszámoló készítésekor kell megállapítani az államháztartási számviteli kormányrendelet előírásainak megfelelően.</w:t>
      </w:r>
      <w:r w:rsidRPr="00DE760C">
        <w:rPr>
          <w:sz w:val="20"/>
          <w:szCs w:val="20"/>
        </w:rPr>
        <w:t xml:space="preserve"> </w:t>
      </w:r>
      <w:r w:rsidRPr="00DE760C">
        <w:rPr>
          <w:spacing w:val="2"/>
        </w:rPr>
        <w:t xml:space="preserve">Az államháztartás önkormányzati alrendszerébe tartozó költségvetési szerv költségvetési maradványát az irányító szerv a zárszámadási rendeletével, határozatával egy időben állapítja meg, és - szükség esetén - módosítja a következő évi költségvetési rendeletét. </w:t>
      </w:r>
    </w:p>
    <w:p w14:paraId="79B4AC9E"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234F197F"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 xml:space="preserve">Az Áhsz. idevonatkozó előírásai szerint, az előző évi beszámoló elkészültét követően, – a számviteli nyilvántartásban teljesítésként kell lekönyvelni - az előző évi éves költségvetési beszámolóban kimutatott költségvetési maradvány, vállalkozói maradvány igénybevételét. </w:t>
      </w:r>
    </w:p>
    <w:p w14:paraId="2C91DD80"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72EB5276"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48C76656" w14:textId="77777777" w:rsidR="00DE760C" w:rsidRPr="00DE760C" w:rsidRDefault="00DE760C" w:rsidP="00DE760C">
      <w:pPr>
        <w:widowControl w:val="0"/>
        <w:numPr>
          <w:ilvl w:val="0"/>
          <w:numId w:val="53"/>
        </w:numPr>
        <w:shd w:val="clear" w:color="auto" w:fill="FFFFFF"/>
        <w:autoSpaceDE w:val="0"/>
        <w:autoSpaceDN w:val="0"/>
        <w:adjustRightInd w:val="0"/>
        <w:spacing w:after="200" w:line="276" w:lineRule="auto"/>
        <w:jc w:val="both"/>
        <w:rPr>
          <w:b/>
          <w:spacing w:val="2"/>
        </w:rPr>
      </w:pPr>
      <w:r w:rsidRPr="00DE760C">
        <w:rPr>
          <w:b/>
          <w:spacing w:val="2"/>
        </w:rPr>
        <w:t>Forgatási és befektetési célú értékpapírok vásárlása és beváltása, pénzeszközök betétként történő elhelyezése és megszüntetése</w:t>
      </w:r>
    </w:p>
    <w:p w14:paraId="24ADD99F"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 xml:space="preserve">Az önkormányzat átmenetileg szabad pénzeszközeivel szabadon rendelkezhet a képviselő-testület idevonatkozó rendelkezései szerint. </w:t>
      </w:r>
    </w:p>
    <w:p w14:paraId="3C825D36"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703EC026" w14:textId="77777777" w:rsidR="00DE760C" w:rsidRPr="00DE760C" w:rsidRDefault="00DE760C" w:rsidP="00DE760C">
      <w:pPr>
        <w:widowControl w:val="0"/>
        <w:numPr>
          <w:ilvl w:val="0"/>
          <w:numId w:val="53"/>
        </w:numPr>
        <w:shd w:val="clear" w:color="auto" w:fill="FFFFFF"/>
        <w:autoSpaceDE w:val="0"/>
        <w:autoSpaceDN w:val="0"/>
        <w:adjustRightInd w:val="0"/>
        <w:spacing w:after="200" w:line="276" w:lineRule="auto"/>
        <w:jc w:val="both"/>
        <w:rPr>
          <w:b/>
          <w:spacing w:val="2"/>
        </w:rPr>
      </w:pPr>
      <w:r w:rsidRPr="00DE760C">
        <w:rPr>
          <w:b/>
          <w:spacing w:val="2"/>
        </w:rPr>
        <w:t>Rövid és hosszú lejáratú hitelek, kölcsönök</w:t>
      </w:r>
    </w:p>
    <w:p w14:paraId="325E6259"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Az önkormányzat adósságot keletkeztető ügylete</w:t>
      </w:r>
      <w:r w:rsidRPr="00DE760C">
        <w:rPr>
          <w:sz w:val="20"/>
          <w:szCs w:val="20"/>
        </w:rPr>
        <w:t xml:space="preserve">t </w:t>
      </w:r>
      <w:r w:rsidRPr="00DE760C">
        <w:rPr>
          <w:spacing w:val="2"/>
        </w:rPr>
        <w:t>csak abban az esetben köthet, ha a hatályos helyi adó rendelete alapján a helyi iparűzési adót vagy a helyi adókról szóló törvény szerinti vagyoni típusú adók közül legalább az egyiket vagy a magánszemélyek kommunális adóját bevezette. E rendelkezést nem kell alkalmazni a települési önkormányzat olyan adósságot keletkeztető ügyletére, amelyhez nincs szükség a Kormány hozzájárulására, illetve amelynek célja meglévő adósság visszafizetése, ha annak összege nem haladja meg az adósság összegét. Nincs szükség a Kormány hozzájárulására az önkormányzat</w:t>
      </w:r>
    </w:p>
    <w:p w14:paraId="69EFC393"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t xml:space="preserve">a) </w:t>
      </w:r>
      <w:r w:rsidRPr="00DE760C">
        <w:rPr>
          <w:spacing w:val="2"/>
        </w:rPr>
        <w:t>jogszabályon alapuló, kötelező kezesség-, illetve garanciavállalásához,</w:t>
      </w:r>
    </w:p>
    <w:p w14:paraId="2E2ED70A"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t xml:space="preserve">b) </w:t>
      </w:r>
      <w:r w:rsidRPr="00DE760C">
        <w:rPr>
          <w:spacing w:val="2"/>
        </w:rPr>
        <w:t>naptári éven belül lejáró adósságot keletkeztető ügyletéhez,</w:t>
      </w:r>
    </w:p>
    <w:p w14:paraId="55FC5F0B"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t xml:space="preserve">c) </w:t>
      </w:r>
      <w:r w:rsidRPr="00DE760C">
        <w:rPr>
          <w:spacing w:val="2"/>
        </w:rPr>
        <w:t>olyan adósságot keletkeztető ügylete megkötéséhez, amely</w:t>
      </w:r>
    </w:p>
    <w:p w14:paraId="4DD6FC9E"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lastRenderedPageBreak/>
        <w:t>ca)</w:t>
      </w:r>
      <w:r w:rsidRPr="00DE760C">
        <w:rPr>
          <w:spacing w:val="2"/>
        </w:rPr>
        <w:t>- ha a 10/C. § (1) bekezdése szerinti tájékoztatásban a megkötni tervezettel megegyező vagy annál nagyobb összeggel szerepel - a központi költségvetésből nyújtott európai uniós vagy más nemzetközi szervezettől az önkormányzat által elnyert, fejlesztési célú támogatás előfinanszírozásának biztosítására szolgál,</w:t>
      </w:r>
    </w:p>
    <w:p w14:paraId="4BA60826"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t xml:space="preserve">cb) </w:t>
      </w:r>
      <w:r w:rsidRPr="00DE760C">
        <w:rPr>
          <w:spacing w:val="2"/>
        </w:rPr>
        <w:t>az adósságrendezési eljárás során a hitelezői egyezség megkötéséhez igénybe vett reorganizációs hitelre vonatkozik,</w:t>
      </w:r>
    </w:p>
    <w:p w14:paraId="3B936FF9"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t xml:space="preserve">cc) </w:t>
      </w:r>
      <w:r w:rsidRPr="00DE760C">
        <w:rPr>
          <w:spacing w:val="2"/>
        </w:rPr>
        <w:t>- ha a 10/C. § (1) bekezdése szerinti tájékoztatásban a megkötni tervezettel megegyező vagy annál nagyobb összeggel szerepel - fejlesztési célt szolgál, és nem haladja meg a fővárosi önkormányzat és megyei jogú város önkormányzata esetében a 100 millió forintot, országos nemzetiségi önkormányzat esetében a 20 millió forintot, egyéb önkormányzat esetében az adott évi saját bevételeinek 20%-át, de legfeljebb a 10 millió forintot,</w:t>
      </w:r>
    </w:p>
    <w:p w14:paraId="223B78F4" w14:textId="77777777" w:rsidR="00DE760C" w:rsidRPr="00DE760C" w:rsidRDefault="00DE760C" w:rsidP="00DE760C">
      <w:pPr>
        <w:widowControl w:val="0"/>
        <w:shd w:val="clear" w:color="auto" w:fill="FFFFFF"/>
        <w:autoSpaceDE w:val="0"/>
        <w:autoSpaceDN w:val="0"/>
        <w:adjustRightInd w:val="0"/>
        <w:ind w:left="366" w:hanging="366"/>
        <w:jc w:val="both"/>
        <w:rPr>
          <w:spacing w:val="2"/>
        </w:rPr>
      </w:pPr>
      <w:r w:rsidRPr="00DE760C">
        <w:rPr>
          <w:i/>
          <w:iCs/>
          <w:spacing w:val="2"/>
        </w:rPr>
        <w:t>cd)</w:t>
      </w:r>
      <w:r w:rsidRPr="00DE760C">
        <w:rPr>
          <w:spacing w:val="2"/>
        </w:rPr>
        <w:t xml:space="preserve"> a központi költségvetésből nyújtott európai uniós vagy más nemzetközi szervezettől az önkormányzat által elnyert, nem fejlesztési célú támogatás előfinanszírozásának biztosítására szolgál.</w:t>
      </w:r>
    </w:p>
    <w:p w14:paraId="5E9BE5C8" w14:textId="77777777" w:rsidR="00DE760C" w:rsidRPr="00DE760C" w:rsidRDefault="00DE760C" w:rsidP="00DE760C">
      <w:pPr>
        <w:widowControl w:val="0"/>
        <w:shd w:val="clear" w:color="auto" w:fill="FFFFFF"/>
        <w:autoSpaceDE w:val="0"/>
        <w:autoSpaceDN w:val="0"/>
        <w:adjustRightInd w:val="0"/>
        <w:ind w:left="366" w:hanging="366"/>
        <w:jc w:val="both"/>
        <w:rPr>
          <w:iCs/>
          <w:spacing w:val="2"/>
        </w:rPr>
      </w:pPr>
    </w:p>
    <w:p w14:paraId="1DCB0BE4" w14:textId="77777777" w:rsidR="00DE760C" w:rsidRPr="00DE760C" w:rsidRDefault="00DE760C" w:rsidP="00DE760C">
      <w:pPr>
        <w:widowControl w:val="0"/>
        <w:numPr>
          <w:ilvl w:val="0"/>
          <w:numId w:val="53"/>
        </w:numPr>
        <w:shd w:val="clear" w:color="auto" w:fill="FFFFFF"/>
        <w:autoSpaceDE w:val="0"/>
        <w:autoSpaceDN w:val="0"/>
        <w:adjustRightInd w:val="0"/>
        <w:spacing w:after="200" w:line="276" w:lineRule="auto"/>
        <w:jc w:val="both"/>
        <w:rPr>
          <w:b/>
          <w:spacing w:val="2"/>
        </w:rPr>
      </w:pPr>
      <w:r w:rsidRPr="00DE760C">
        <w:rPr>
          <w:b/>
          <w:spacing w:val="2"/>
        </w:rPr>
        <w:t>Államháztartáson belüli megelőlegezések</w:t>
      </w:r>
    </w:p>
    <w:p w14:paraId="1193E254"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 xml:space="preserve">A kincstár a következő év január 5-éig esedékes járandóságok fedezetét a tárgyév december 20. körüli időpontban, a Kincstári Egységes Számla terhére előlegezi meg. A következő évi nyitást követően ezt az összeget – államháztartáson belüli megelőlegezések visszafizetése címen – a számviteli nyilvántartásokban rendezni kell.  </w:t>
      </w:r>
    </w:p>
    <w:p w14:paraId="715E6257"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4CEF9BCA" w14:textId="77777777" w:rsidR="00DE760C" w:rsidRPr="00DE760C" w:rsidRDefault="00DE760C" w:rsidP="00DE760C">
      <w:pPr>
        <w:widowControl w:val="0"/>
        <w:numPr>
          <w:ilvl w:val="0"/>
          <w:numId w:val="53"/>
        </w:numPr>
        <w:shd w:val="clear" w:color="auto" w:fill="FFFFFF"/>
        <w:autoSpaceDE w:val="0"/>
        <w:autoSpaceDN w:val="0"/>
        <w:adjustRightInd w:val="0"/>
        <w:spacing w:after="200" w:line="276" w:lineRule="auto"/>
        <w:jc w:val="both"/>
        <w:rPr>
          <w:b/>
          <w:spacing w:val="2"/>
        </w:rPr>
      </w:pPr>
      <w:r w:rsidRPr="00DE760C">
        <w:rPr>
          <w:b/>
          <w:spacing w:val="2"/>
        </w:rPr>
        <w:t>Likviditási terv:</w:t>
      </w:r>
    </w:p>
    <w:p w14:paraId="1F387BB6" w14:textId="77777777" w:rsidR="00DE760C" w:rsidRPr="00DE760C" w:rsidRDefault="00DE760C" w:rsidP="00DE760C">
      <w:pPr>
        <w:widowControl w:val="0"/>
        <w:shd w:val="clear" w:color="auto" w:fill="FFFFFF"/>
        <w:autoSpaceDE w:val="0"/>
        <w:autoSpaceDN w:val="0"/>
        <w:adjustRightInd w:val="0"/>
        <w:ind w:left="6"/>
        <w:jc w:val="both"/>
        <w:rPr>
          <w:spacing w:val="2"/>
        </w:rPr>
      </w:pPr>
      <w:r w:rsidRPr="00DE760C">
        <w:rPr>
          <w:spacing w:val="2"/>
        </w:rPr>
        <w:t>Az Áht. 78. § (2) szerint: „</w:t>
      </w:r>
      <w:r w:rsidRPr="00DE760C">
        <w:rPr>
          <w:i/>
          <w:spacing w:val="2"/>
        </w:rPr>
        <w:t>a helyi önkormányzat, a nemzetiségi önkormányzat, a társulás, a térségi fejlesztési tanács, és az általuk irányított költségvetési szerv a bevételek beérkezésének és a kiadások teljesítésének ütemezéséről likviditási tervet készít</w:t>
      </w:r>
      <w:r w:rsidRPr="00DE760C">
        <w:rPr>
          <w:spacing w:val="2"/>
        </w:rPr>
        <w:t>.”  A helyi önkormányzat pénzállományának alakulásáról a jegyző – szükség szerint aktualizálva – likviditási tervet készít a hivatal Pénzügyi Osztálya közreműködésével. A likviditási terv, illetve a likviditás alakulását figyelembe kell venni az intézmények pénzellátásánál.</w:t>
      </w:r>
    </w:p>
    <w:p w14:paraId="54EEBB19" w14:textId="77777777" w:rsidR="00DE760C" w:rsidRPr="00DE760C" w:rsidRDefault="00DE760C" w:rsidP="00DE760C">
      <w:pPr>
        <w:widowControl w:val="0"/>
        <w:shd w:val="clear" w:color="auto" w:fill="FFFFFF"/>
        <w:autoSpaceDE w:val="0"/>
        <w:autoSpaceDN w:val="0"/>
        <w:adjustRightInd w:val="0"/>
        <w:ind w:left="6"/>
        <w:jc w:val="both"/>
        <w:rPr>
          <w:spacing w:val="2"/>
        </w:rPr>
      </w:pPr>
    </w:p>
    <w:p w14:paraId="658CA0F2"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2"/>
          <w:kern w:val="32"/>
          <w:sz w:val="28"/>
          <w:szCs w:val="28"/>
        </w:rPr>
      </w:pPr>
      <w:bookmarkStart w:id="13" w:name="_Toc269994888"/>
      <w:bookmarkStart w:id="14" w:name="_Toc269995018"/>
      <w:r w:rsidRPr="00DE760C">
        <w:rPr>
          <w:b/>
          <w:bCs/>
          <w:spacing w:val="2"/>
          <w:kern w:val="32"/>
          <w:sz w:val="28"/>
          <w:szCs w:val="28"/>
        </w:rPr>
        <w:t>Üzemeltetés, fenntartás, működtetés</w:t>
      </w:r>
      <w:bookmarkEnd w:id="13"/>
      <w:bookmarkEnd w:id="14"/>
    </w:p>
    <w:p w14:paraId="5F074F36" w14:textId="77777777" w:rsidR="00DE760C" w:rsidRPr="00DE760C" w:rsidRDefault="00DE760C" w:rsidP="00DE760C">
      <w:pPr>
        <w:widowControl w:val="0"/>
        <w:shd w:val="clear" w:color="auto" w:fill="FFFFFF"/>
        <w:autoSpaceDE w:val="0"/>
        <w:autoSpaceDN w:val="0"/>
        <w:adjustRightInd w:val="0"/>
        <w:spacing w:before="216"/>
        <w:ind w:left="5"/>
        <w:jc w:val="both"/>
      </w:pPr>
      <w:r w:rsidRPr="00DE760C">
        <w:rPr>
          <w:spacing w:val="7"/>
        </w:rPr>
        <w:t xml:space="preserve">A szerv az üzemeltetési, fenntartási, működtetési feladatai között az alábbi </w:t>
      </w:r>
      <w:r w:rsidRPr="00DE760C">
        <w:rPr>
          <w:spacing w:val="2"/>
        </w:rPr>
        <w:t>kiemelt feladatokat látja el:</w:t>
      </w:r>
    </w:p>
    <w:p w14:paraId="3676A8A7" w14:textId="77777777" w:rsidR="00DE760C" w:rsidRPr="00DE760C" w:rsidRDefault="00DE760C" w:rsidP="00DE760C">
      <w:pPr>
        <w:widowControl w:val="0"/>
        <w:numPr>
          <w:ilvl w:val="0"/>
          <w:numId w:val="27"/>
        </w:numPr>
        <w:shd w:val="clear" w:color="auto" w:fill="FFFFFF"/>
        <w:tabs>
          <w:tab w:val="left" w:pos="709"/>
        </w:tabs>
        <w:autoSpaceDE w:val="0"/>
        <w:autoSpaceDN w:val="0"/>
        <w:adjustRightInd w:val="0"/>
        <w:spacing w:after="200" w:line="276" w:lineRule="auto"/>
        <w:jc w:val="both"/>
      </w:pPr>
      <w:r w:rsidRPr="00DE760C">
        <w:rPr>
          <w:spacing w:val="3"/>
        </w:rPr>
        <w:t>tervezi az üzemeltetési, fenntartási, működtetési kiadásokat,</w:t>
      </w:r>
    </w:p>
    <w:p w14:paraId="0130E6F0" w14:textId="77777777" w:rsidR="00DE760C" w:rsidRPr="00DE760C" w:rsidRDefault="00DE760C" w:rsidP="00DE760C">
      <w:pPr>
        <w:widowControl w:val="0"/>
        <w:numPr>
          <w:ilvl w:val="0"/>
          <w:numId w:val="27"/>
        </w:numPr>
        <w:shd w:val="clear" w:color="auto" w:fill="FFFFFF"/>
        <w:tabs>
          <w:tab w:val="left" w:pos="709"/>
        </w:tabs>
        <w:autoSpaceDE w:val="0"/>
        <w:autoSpaceDN w:val="0"/>
        <w:adjustRightInd w:val="0"/>
        <w:spacing w:after="200" w:line="276" w:lineRule="auto"/>
        <w:jc w:val="both"/>
      </w:pPr>
      <w:r w:rsidRPr="00DE760C">
        <w:rPr>
          <w:spacing w:val="3"/>
        </w:rPr>
        <w:t>az önkormányzat és a polgármesteri hivatal által ellátott feladatokhoz, feladatváltozásokhoz igazodva folyamatosan figyelemmel kíséri az üzemeltetési kiadásokat,</w:t>
      </w:r>
    </w:p>
    <w:p w14:paraId="4C18379D" w14:textId="77777777" w:rsidR="00DE760C" w:rsidRPr="00DE760C" w:rsidRDefault="00DE760C" w:rsidP="00DE760C">
      <w:pPr>
        <w:widowControl w:val="0"/>
        <w:shd w:val="clear" w:color="auto" w:fill="FFFFFF"/>
        <w:tabs>
          <w:tab w:val="left" w:pos="709"/>
        </w:tabs>
        <w:autoSpaceDE w:val="0"/>
        <w:autoSpaceDN w:val="0"/>
        <w:adjustRightInd w:val="0"/>
        <w:ind w:left="709" w:right="38" w:hanging="142"/>
        <w:jc w:val="both"/>
      </w:pPr>
      <w:r w:rsidRPr="00DE760C">
        <w:rPr>
          <w:spacing w:val="2"/>
        </w:rPr>
        <w:t xml:space="preserve">- javaslatot tesz ezen kiadások ésszerűsítésére, energia és költségtakarékos </w:t>
      </w:r>
      <w:r w:rsidRPr="00DE760C">
        <w:rPr>
          <w:spacing w:val="3"/>
        </w:rPr>
        <w:t>működtetésre törekszik,</w:t>
      </w:r>
    </w:p>
    <w:p w14:paraId="581A653E" w14:textId="77777777" w:rsidR="00DE760C" w:rsidRPr="00DE760C" w:rsidRDefault="00DE760C" w:rsidP="00DE760C">
      <w:pPr>
        <w:widowControl w:val="0"/>
        <w:shd w:val="clear" w:color="auto" w:fill="FFFFFF"/>
        <w:tabs>
          <w:tab w:val="left" w:pos="667"/>
          <w:tab w:val="left" w:pos="709"/>
        </w:tabs>
        <w:autoSpaceDE w:val="0"/>
        <w:autoSpaceDN w:val="0"/>
        <w:adjustRightInd w:val="0"/>
        <w:spacing w:before="10"/>
        <w:ind w:left="709" w:hanging="142"/>
        <w:jc w:val="both"/>
      </w:pPr>
      <w:r w:rsidRPr="00DE760C">
        <w:t>-</w:t>
      </w:r>
      <w:r w:rsidRPr="00DE760C">
        <w:tab/>
      </w:r>
      <w:r w:rsidRPr="00DE760C">
        <w:rPr>
          <w:spacing w:val="3"/>
        </w:rPr>
        <w:t>a feladatellátást áttekinti a gazdaságos üzemeltetés, fenntartás,</w:t>
      </w:r>
      <w:r w:rsidRPr="00DE760C">
        <w:rPr>
          <w:spacing w:val="3"/>
        </w:rPr>
        <w:br/>
        <w:t>működtetés szempontjából,</w:t>
      </w:r>
    </w:p>
    <w:p w14:paraId="07AACD59" w14:textId="77777777" w:rsidR="00DE760C" w:rsidRPr="00DE760C" w:rsidRDefault="00DE760C" w:rsidP="00DE760C">
      <w:pPr>
        <w:widowControl w:val="0"/>
        <w:numPr>
          <w:ilvl w:val="0"/>
          <w:numId w:val="27"/>
        </w:numPr>
        <w:shd w:val="clear" w:color="auto" w:fill="FFFFFF"/>
        <w:tabs>
          <w:tab w:val="left" w:pos="709"/>
        </w:tabs>
        <w:autoSpaceDE w:val="0"/>
        <w:autoSpaceDN w:val="0"/>
        <w:adjustRightInd w:val="0"/>
        <w:spacing w:after="200" w:line="276" w:lineRule="auto"/>
        <w:jc w:val="both"/>
      </w:pPr>
      <w:r w:rsidRPr="00DE760C">
        <w:rPr>
          <w:spacing w:val="3"/>
        </w:rPr>
        <w:t xml:space="preserve">az üzemeltetés, fenntartás, működtetés területén kötelezettséget vállal, </w:t>
      </w:r>
    </w:p>
    <w:p w14:paraId="3E94904C" w14:textId="77777777" w:rsidR="00DE760C" w:rsidRPr="00DE760C" w:rsidRDefault="00DE760C" w:rsidP="00DE760C">
      <w:pPr>
        <w:widowControl w:val="0"/>
        <w:numPr>
          <w:ilvl w:val="0"/>
          <w:numId w:val="27"/>
        </w:numPr>
        <w:shd w:val="clear" w:color="auto" w:fill="FFFFFF"/>
        <w:tabs>
          <w:tab w:val="left" w:pos="709"/>
        </w:tabs>
        <w:autoSpaceDE w:val="0"/>
        <w:autoSpaceDN w:val="0"/>
        <w:adjustRightInd w:val="0"/>
        <w:spacing w:after="200" w:line="276" w:lineRule="auto"/>
        <w:jc w:val="both"/>
      </w:pPr>
      <w:r w:rsidRPr="00DE760C">
        <w:rPr>
          <w:spacing w:val="3"/>
        </w:rPr>
        <w:t>az épületek, gépek járművek karbantartása érdekében éves karbantartási</w:t>
      </w:r>
      <w:r w:rsidRPr="00DE760C">
        <w:rPr>
          <w:spacing w:val="3"/>
        </w:rPr>
        <w:br/>
      </w:r>
      <w:r w:rsidRPr="00DE760C">
        <w:rPr>
          <w:spacing w:val="2"/>
        </w:rPr>
        <w:t>tervet készít,</w:t>
      </w:r>
    </w:p>
    <w:p w14:paraId="64707997" w14:textId="77777777" w:rsidR="00DE760C" w:rsidRPr="00DE760C" w:rsidRDefault="00DE760C" w:rsidP="00DE760C">
      <w:pPr>
        <w:widowControl w:val="0"/>
        <w:numPr>
          <w:ilvl w:val="0"/>
          <w:numId w:val="27"/>
        </w:numPr>
        <w:shd w:val="clear" w:color="auto" w:fill="FFFFFF"/>
        <w:tabs>
          <w:tab w:val="left" w:pos="709"/>
        </w:tabs>
        <w:autoSpaceDE w:val="0"/>
        <w:autoSpaceDN w:val="0"/>
        <w:adjustRightInd w:val="0"/>
        <w:spacing w:before="5" w:after="200" w:line="276" w:lineRule="auto"/>
        <w:jc w:val="both"/>
      </w:pPr>
      <w:r w:rsidRPr="00DE760C">
        <w:rPr>
          <w:spacing w:val="3"/>
        </w:rPr>
        <w:lastRenderedPageBreak/>
        <w:t>több éves felújítási javaslatot készít, megjelölve a saját erőből, illetve a</w:t>
      </w:r>
      <w:r w:rsidRPr="00DE760C">
        <w:rPr>
          <w:spacing w:val="3"/>
        </w:rPr>
        <w:br/>
        <w:t>más egyéb módon megoldható felújításokat.</w:t>
      </w:r>
    </w:p>
    <w:p w14:paraId="49F588B8" w14:textId="77777777" w:rsidR="00DE760C" w:rsidRPr="00DE760C" w:rsidRDefault="00DE760C" w:rsidP="00DE760C">
      <w:pPr>
        <w:widowControl w:val="0"/>
        <w:shd w:val="clear" w:color="auto" w:fill="FFFFFF"/>
        <w:tabs>
          <w:tab w:val="left" w:pos="709"/>
        </w:tabs>
        <w:autoSpaceDE w:val="0"/>
        <w:autoSpaceDN w:val="0"/>
        <w:adjustRightInd w:val="0"/>
        <w:ind w:left="709" w:hanging="142"/>
        <w:jc w:val="both"/>
      </w:pPr>
      <w:r w:rsidRPr="00DE760C">
        <w:t>-</w:t>
      </w:r>
      <w:r w:rsidRPr="00DE760C">
        <w:tab/>
      </w:r>
      <w:r w:rsidRPr="00DE760C">
        <w:rPr>
          <w:spacing w:val="4"/>
        </w:rPr>
        <w:t>gondoskodik az üzemeltetési kiadások teljesítésének szakmai</w:t>
      </w:r>
      <w:r w:rsidRPr="00DE760C">
        <w:rPr>
          <w:spacing w:val="4"/>
        </w:rPr>
        <w:br/>
      </w:r>
      <w:r w:rsidRPr="00DE760C">
        <w:rPr>
          <w:spacing w:val="2"/>
        </w:rPr>
        <w:t>igazolásáról, az egyes kiadások költséghely, intézmény, illetve szakfeladat</w:t>
      </w:r>
      <w:r w:rsidRPr="00DE760C">
        <w:rPr>
          <w:spacing w:val="2"/>
        </w:rPr>
        <w:br/>
      </w:r>
      <w:r w:rsidRPr="00DE760C">
        <w:rPr>
          <w:spacing w:val="3"/>
        </w:rPr>
        <w:t>szerinti elkülönítéséről,</w:t>
      </w:r>
    </w:p>
    <w:p w14:paraId="6B8AE624" w14:textId="77777777" w:rsidR="00DE760C" w:rsidRPr="00DE760C" w:rsidRDefault="00DE760C" w:rsidP="00DE760C">
      <w:pPr>
        <w:widowControl w:val="0"/>
        <w:shd w:val="clear" w:color="auto" w:fill="FFFFFF"/>
        <w:tabs>
          <w:tab w:val="left" w:pos="653"/>
          <w:tab w:val="left" w:pos="709"/>
        </w:tabs>
        <w:autoSpaceDE w:val="0"/>
        <w:autoSpaceDN w:val="0"/>
        <w:adjustRightInd w:val="0"/>
        <w:ind w:left="709" w:hanging="142"/>
        <w:jc w:val="both"/>
        <w:rPr>
          <w:spacing w:val="1"/>
        </w:rPr>
      </w:pPr>
      <w:r w:rsidRPr="00DE760C">
        <w:t xml:space="preserve">- </w:t>
      </w:r>
      <w:r w:rsidRPr="00DE760C">
        <w:tab/>
      </w:r>
      <w:r w:rsidRPr="00DE760C">
        <w:rPr>
          <w:spacing w:val="2"/>
        </w:rPr>
        <w:t>biztosítja a selejtezési feladatok legalább évenkénti ellátását az</w:t>
      </w:r>
      <w:r w:rsidRPr="00DE760C">
        <w:rPr>
          <w:spacing w:val="2"/>
        </w:rPr>
        <w:br/>
      </w:r>
      <w:r w:rsidRPr="00DE760C">
        <w:rPr>
          <w:spacing w:val="3"/>
        </w:rPr>
        <w:t>üzemeltetési feladatok ellátásához kapcsolódva beszerzett eszközök</w:t>
      </w:r>
      <w:r w:rsidRPr="00DE760C">
        <w:rPr>
          <w:spacing w:val="3"/>
        </w:rPr>
        <w:br/>
      </w:r>
      <w:r w:rsidRPr="00DE760C">
        <w:rPr>
          <w:spacing w:val="1"/>
        </w:rPr>
        <w:t>körében.</w:t>
      </w:r>
    </w:p>
    <w:p w14:paraId="4AABD11D" w14:textId="77777777" w:rsidR="00DE760C" w:rsidRPr="00DE760C" w:rsidRDefault="00DE760C" w:rsidP="00DE760C">
      <w:pPr>
        <w:widowControl w:val="0"/>
        <w:shd w:val="clear" w:color="auto" w:fill="FFFFFF"/>
        <w:tabs>
          <w:tab w:val="left" w:pos="653"/>
          <w:tab w:val="left" w:pos="709"/>
        </w:tabs>
        <w:autoSpaceDE w:val="0"/>
        <w:autoSpaceDN w:val="0"/>
        <w:adjustRightInd w:val="0"/>
        <w:ind w:left="709" w:hanging="142"/>
        <w:jc w:val="both"/>
      </w:pPr>
    </w:p>
    <w:p w14:paraId="3C821DE0"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kern w:val="32"/>
          <w:sz w:val="28"/>
          <w:szCs w:val="28"/>
        </w:rPr>
      </w:pPr>
      <w:bookmarkStart w:id="15" w:name="_Toc269994889"/>
      <w:bookmarkStart w:id="16" w:name="_Toc269995019"/>
      <w:r w:rsidRPr="00DE760C">
        <w:rPr>
          <w:b/>
          <w:bCs/>
          <w:kern w:val="32"/>
          <w:sz w:val="28"/>
          <w:szCs w:val="28"/>
        </w:rPr>
        <w:t xml:space="preserve"> Beruházás</w:t>
      </w:r>
      <w:bookmarkEnd w:id="15"/>
      <w:bookmarkEnd w:id="16"/>
    </w:p>
    <w:p w14:paraId="66C0FA22" w14:textId="77777777" w:rsidR="00DE760C" w:rsidRPr="00DE760C" w:rsidRDefault="00DE760C" w:rsidP="00DE760C">
      <w:pPr>
        <w:widowControl w:val="0"/>
        <w:shd w:val="clear" w:color="auto" w:fill="FFFFFF"/>
        <w:autoSpaceDE w:val="0"/>
        <w:autoSpaceDN w:val="0"/>
        <w:adjustRightInd w:val="0"/>
        <w:spacing w:before="211"/>
        <w:jc w:val="both"/>
      </w:pPr>
      <w:r w:rsidRPr="00DE760C">
        <w:rPr>
          <w:spacing w:val="10"/>
        </w:rPr>
        <w:t xml:space="preserve">A szerv a beruházásokkal kapcsolatos feladatai során ellátja a következő </w:t>
      </w:r>
      <w:r w:rsidRPr="00DE760C">
        <w:rPr>
          <w:spacing w:val="1"/>
        </w:rPr>
        <w:t>teendőket:</w:t>
      </w:r>
    </w:p>
    <w:p w14:paraId="1448C970" w14:textId="77777777" w:rsidR="00DE760C" w:rsidRPr="00DE760C" w:rsidRDefault="00DE760C" w:rsidP="00DE760C">
      <w:pPr>
        <w:widowControl w:val="0"/>
        <w:numPr>
          <w:ilvl w:val="0"/>
          <w:numId w:val="28"/>
        </w:numPr>
        <w:shd w:val="clear" w:color="auto" w:fill="FFFFFF"/>
        <w:tabs>
          <w:tab w:val="left" w:pos="576"/>
        </w:tabs>
        <w:autoSpaceDE w:val="0"/>
        <w:autoSpaceDN w:val="0"/>
        <w:adjustRightInd w:val="0"/>
        <w:spacing w:after="200" w:line="276" w:lineRule="auto"/>
        <w:jc w:val="both"/>
      </w:pPr>
      <w:r w:rsidRPr="00DE760C">
        <w:rPr>
          <w:spacing w:val="3"/>
        </w:rPr>
        <w:t>kidolgozza a hosszú, közép, és rövid távú fejlesztési elképzeléseit,</w:t>
      </w:r>
    </w:p>
    <w:p w14:paraId="4764946B" w14:textId="77777777" w:rsidR="00DE760C" w:rsidRPr="00DE760C" w:rsidRDefault="00DE760C" w:rsidP="00DE760C">
      <w:pPr>
        <w:widowControl w:val="0"/>
        <w:numPr>
          <w:ilvl w:val="0"/>
          <w:numId w:val="28"/>
        </w:numPr>
        <w:shd w:val="clear" w:color="auto" w:fill="FFFFFF"/>
        <w:tabs>
          <w:tab w:val="left" w:pos="576"/>
        </w:tabs>
        <w:autoSpaceDE w:val="0"/>
        <w:autoSpaceDN w:val="0"/>
        <w:adjustRightInd w:val="0"/>
        <w:spacing w:after="200" w:line="276" w:lineRule="auto"/>
        <w:jc w:val="both"/>
      </w:pPr>
      <w:r w:rsidRPr="00DE760C">
        <w:rPr>
          <w:spacing w:val="4"/>
        </w:rPr>
        <w:t>áttekinti az önkormányzathoz tartozó intézmények javasolt beruházási</w:t>
      </w:r>
      <w:r w:rsidRPr="00DE760C">
        <w:rPr>
          <w:spacing w:val="4"/>
        </w:rPr>
        <w:br/>
      </w:r>
      <w:r w:rsidRPr="00DE760C">
        <w:rPr>
          <w:spacing w:val="2"/>
        </w:rPr>
        <w:t>kiadásait,</w:t>
      </w:r>
    </w:p>
    <w:p w14:paraId="789EB8B1" w14:textId="77777777" w:rsidR="00DE760C" w:rsidRPr="00DE760C" w:rsidRDefault="00DE760C" w:rsidP="00DE760C">
      <w:pPr>
        <w:widowControl w:val="0"/>
        <w:shd w:val="clear" w:color="auto" w:fill="FFFFFF"/>
        <w:tabs>
          <w:tab w:val="left" w:pos="709"/>
        </w:tabs>
        <w:autoSpaceDE w:val="0"/>
        <w:autoSpaceDN w:val="0"/>
        <w:adjustRightInd w:val="0"/>
        <w:ind w:left="709" w:hanging="283"/>
        <w:jc w:val="both"/>
      </w:pPr>
      <w:r w:rsidRPr="00DE760C">
        <w:t>-</w:t>
      </w:r>
      <w:r w:rsidRPr="00DE760C">
        <w:tab/>
      </w:r>
      <w:r w:rsidRPr="00DE760C">
        <w:rPr>
          <w:spacing w:val="7"/>
        </w:rPr>
        <w:t>adott beruházásokkal kapcsolatban beruházási számításokat végez,</w:t>
      </w:r>
      <w:r w:rsidRPr="00DE760C">
        <w:rPr>
          <w:spacing w:val="7"/>
        </w:rPr>
        <w:br/>
      </w:r>
      <w:r w:rsidRPr="00DE760C">
        <w:rPr>
          <w:spacing w:val="4"/>
        </w:rPr>
        <w:t>ellenőrizve a beruházás hatékonyságát, gazdaságosságát, a beruházással</w:t>
      </w:r>
      <w:r w:rsidRPr="00DE760C">
        <w:rPr>
          <w:spacing w:val="4"/>
        </w:rPr>
        <w:br/>
      </w:r>
      <w:r w:rsidRPr="00DE760C">
        <w:rPr>
          <w:spacing w:val="2"/>
        </w:rPr>
        <w:t>elérhető eredményeket,</w:t>
      </w:r>
    </w:p>
    <w:p w14:paraId="7C2046BF" w14:textId="77777777" w:rsidR="00DE760C" w:rsidRPr="00DE760C" w:rsidRDefault="00DE760C" w:rsidP="00DE760C">
      <w:pPr>
        <w:widowControl w:val="0"/>
        <w:numPr>
          <w:ilvl w:val="0"/>
          <w:numId w:val="29"/>
        </w:numPr>
        <w:shd w:val="clear" w:color="auto" w:fill="FFFFFF"/>
        <w:tabs>
          <w:tab w:val="left" w:pos="581"/>
        </w:tabs>
        <w:autoSpaceDE w:val="0"/>
        <w:autoSpaceDN w:val="0"/>
        <w:adjustRightInd w:val="0"/>
        <w:spacing w:after="200" w:line="276" w:lineRule="auto"/>
        <w:jc w:val="both"/>
      </w:pPr>
      <w:r w:rsidRPr="00DE760C">
        <w:rPr>
          <w:spacing w:val="3"/>
        </w:rPr>
        <w:t>adott beruházással kapcsolatban alternatívákat dolgoz ki,</w:t>
      </w:r>
    </w:p>
    <w:p w14:paraId="7D4715AE" w14:textId="77777777" w:rsidR="00DE760C" w:rsidRPr="00DE760C" w:rsidRDefault="00DE760C" w:rsidP="00DE760C">
      <w:pPr>
        <w:widowControl w:val="0"/>
        <w:numPr>
          <w:ilvl w:val="0"/>
          <w:numId w:val="29"/>
        </w:numPr>
        <w:shd w:val="clear" w:color="auto" w:fill="FFFFFF"/>
        <w:tabs>
          <w:tab w:val="left" w:pos="567"/>
        </w:tabs>
        <w:autoSpaceDE w:val="0"/>
        <w:autoSpaceDN w:val="0"/>
        <w:adjustRightInd w:val="0"/>
        <w:spacing w:before="5" w:after="200" w:line="276" w:lineRule="auto"/>
        <w:jc w:val="both"/>
      </w:pPr>
      <w:r w:rsidRPr="00DE760C">
        <w:rPr>
          <w:spacing w:val="4"/>
        </w:rPr>
        <w:t>gondoskodik a közbeszerzési eljárás lefolytatásáról, ha a beruházáshoz</w:t>
      </w:r>
      <w:r w:rsidRPr="00DE760C">
        <w:rPr>
          <w:spacing w:val="4"/>
        </w:rPr>
        <w:br/>
      </w:r>
      <w:r w:rsidRPr="00DE760C">
        <w:rPr>
          <w:spacing w:val="3"/>
        </w:rPr>
        <w:t>kapcsolódó kiadások nagyságrendje az eljárás lefolytatását - a vonatkozó</w:t>
      </w:r>
      <w:r w:rsidRPr="00DE760C">
        <w:rPr>
          <w:spacing w:val="3"/>
        </w:rPr>
        <w:br/>
      </w:r>
      <w:r w:rsidRPr="00DE760C">
        <w:rPr>
          <w:spacing w:val="4"/>
        </w:rPr>
        <w:t>jogszabályok szerint - indokolttá teszi;</w:t>
      </w:r>
    </w:p>
    <w:p w14:paraId="2B179DA3" w14:textId="77777777" w:rsidR="00DE760C" w:rsidRPr="00DE760C" w:rsidRDefault="00DE760C" w:rsidP="00DE760C">
      <w:pPr>
        <w:widowControl w:val="0"/>
        <w:numPr>
          <w:ilvl w:val="0"/>
          <w:numId w:val="29"/>
        </w:numPr>
        <w:shd w:val="clear" w:color="auto" w:fill="FFFFFF"/>
        <w:tabs>
          <w:tab w:val="left" w:pos="581"/>
        </w:tabs>
        <w:autoSpaceDE w:val="0"/>
        <w:autoSpaceDN w:val="0"/>
        <w:adjustRightInd w:val="0"/>
        <w:spacing w:after="200" w:line="276" w:lineRule="auto"/>
        <w:jc w:val="both"/>
      </w:pPr>
      <w:r w:rsidRPr="00DE760C">
        <w:rPr>
          <w:spacing w:val="3"/>
        </w:rPr>
        <w:t>a nem közbeszerzési körbe tartozó beruházások vonatkozásában:</w:t>
      </w:r>
    </w:p>
    <w:p w14:paraId="44073F92" w14:textId="77777777" w:rsidR="00DE760C" w:rsidRPr="00DE760C" w:rsidRDefault="00DE760C" w:rsidP="00DE760C">
      <w:pPr>
        <w:widowControl w:val="0"/>
        <w:numPr>
          <w:ilvl w:val="0"/>
          <w:numId w:val="30"/>
        </w:numPr>
        <w:shd w:val="clear" w:color="auto" w:fill="FFFFFF"/>
        <w:autoSpaceDE w:val="0"/>
        <w:autoSpaceDN w:val="0"/>
        <w:adjustRightInd w:val="0"/>
        <w:spacing w:after="200" w:line="276" w:lineRule="auto"/>
        <w:jc w:val="both"/>
      </w:pPr>
      <w:r w:rsidRPr="00DE760C">
        <w:rPr>
          <w:spacing w:val="3"/>
        </w:rPr>
        <w:t>beszerzi a beruházásokkal kapcsolatos előzetes ajánlatokat,</w:t>
      </w:r>
      <w:r w:rsidRPr="00DE760C">
        <w:rPr>
          <w:spacing w:val="3"/>
        </w:rPr>
        <w:br/>
        <w:t>költségvetéseket,</w:t>
      </w:r>
    </w:p>
    <w:p w14:paraId="651E9735" w14:textId="77777777" w:rsidR="00DE760C" w:rsidRPr="00DE760C" w:rsidRDefault="00DE760C" w:rsidP="00DE760C">
      <w:pPr>
        <w:widowControl w:val="0"/>
        <w:numPr>
          <w:ilvl w:val="0"/>
          <w:numId w:val="30"/>
        </w:numPr>
        <w:shd w:val="clear" w:color="auto" w:fill="FFFFFF"/>
        <w:tabs>
          <w:tab w:val="left" w:pos="1276"/>
        </w:tabs>
        <w:autoSpaceDE w:val="0"/>
        <w:autoSpaceDN w:val="0"/>
        <w:adjustRightInd w:val="0"/>
        <w:spacing w:after="200" w:line="276" w:lineRule="auto"/>
        <w:jc w:val="both"/>
      </w:pPr>
      <w:r w:rsidRPr="00DE760C">
        <w:rPr>
          <w:spacing w:val="8"/>
        </w:rPr>
        <w:t>lebonyolítja a vagyonrendelet szerinti beruházás megkezdése</w:t>
      </w:r>
      <w:r w:rsidRPr="00DE760C">
        <w:rPr>
          <w:spacing w:val="8"/>
        </w:rPr>
        <w:br/>
      </w:r>
      <w:r w:rsidRPr="00DE760C">
        <w:rPr>
          <w:spacing w:val="2"/>
        </w:rPr>
        <w:t>előtti eljárást,</w:t>
      </w:r>
    </w:p>
    <w:p w14:paraId="619BBDEB" w14:textId="77777777" w:rsidR="00DE760C" w:rsidRPr="00DE760C" w:rsidRDefault="00DE760C" w:rsidP="00DE760C">
      <w:pPr>
        <w:widowControl w:val="0"/>
        <w:autoSpaceDE w:val="0"/>
        <w:autoSpaceDN w:val="0"/>
        <w:adjustRightInd w:val="0"/>
        <w:jc w:val="both"/>
      </w:pPr>
    </w:p>
    <w:p w14:paraId="2ED1CF44" w14:textId="77777777" w:rsidR="00DE760C" w:rsidRPr="00DE760C" w:rsidRDefault="00DE760C" w:rsidP="00DE760C">
      <w:pPr>
        <w:widowControl w:val="0"/>
        <w:numPr>
          <w:ilvl w:val="0"/>
          <w:numId w:val="29"/>
        </w:numPr>
        <w:shd w:val="clear" w:color="auto" w:fill="FFFFFF"/>
        <w:tabs>
          <w:tab w:val="left" w:pos="581"/>
        </w:tabs>
        <w:autoSpaceDE w:val="0"/>
        <w:autoSpaceDN w:val="0"/>
        <w:adjustRightInd w:val="0"/>
        <w:spacing w:after="200" w:line="276" w:lineRule="auto"/>
        <w:jc w:val="both"/>
      </w:pPr>
      <w:r w:rsidRPr="00DE760C">
        <w:rPr>
          <w:spacing w:val="4"/>
        </w:rPr>
        <w:t>a beruházást tervezi az adott évi költségvetésében - gondoskodik arról,</w:t>
      </w:r>
      <w:r w:rsidRPr="00DE760C">
        <w:rPr>
          <w:spacing w:val="4"/>
        </w:rPr>
        <w:br/>
      </w:r>
      <w:r w:rsidRPr="00DE760C">
        <w:rPr>
          <w:spacing w:val="6"/>
        </w:rPr>
        <w:t>hogy a beruházás a költségvetési rendeletben megjelenjen, illetve ha a</w:t>
      </w:r>
      <w:r w:rsidRPr="00DE760C">
        <w:rPr>
          <w:spacing w:val="6"/>
        </w:rPr>
        <w:br/>
      </w:r>
      <w:r w:rsidRPr="00DE760C">
        <w:rPr>
          <w:spacing w:val="3"/>
        </w:rPr>
        <w:t>beruházás nem volt tervezhető, gondoskodik az évközi költségvetési rendelet</w:t>
      </w:r>
      <w:r w:rsidRPr="00DE760C">
        <w:rPr>
          <w:spacing w:val="3"/>
        </w:rPr>
        <w:softHyphen/>
        <w:t xml:space="preserve"> </w:t>
      </w:r>
      <w:r w:rsidRPr="00DE760C">
        <w:rPr>
          <w:spacing w:val="2"/>
        </w:rPr>
        <w:t>módosításáról,</w:t>
      </w:r>
    </w:p>
    <w:p w14:paraId="420936F3" w14:textId="77777777" w:rsidR="00DE760C" w:rsidRPr="00DE760C" w:rsidRDefault="00DE760C" w:rsidP="00DE760C">
      <w:pPr>
        <w:widowControl w:val="0"/>
        <w:numPr>
          <w:ilvl w:val="0"/>
          <w:numId w:val="29"/>
        </w:numPr>
        <w:shd w:val="clear" w:color="auto" w:fill="FFFFFF"/>
        <w:tabs>
          <w:tab w:val="left" w:pos="581"/>
        </w:tabs>
        <w:autoSpaceDE w:val="0"/>
        <w:autoSpaceDN w:val="0"/>
        <w:adjustRightInd w:val="0"/>
        <w:spacing w:after="200" w:line="276" w:lineRule="auto"/>
        <w:jc w:val="both"/>
      </w:pPr>
      <w:r w:rsidRPr="00DE760C">
        <w:rPr>
          <w:spacing w:val="3"/>
        </w:rPr>
        <w:t>a beruházással kapcsolatos kötelezettségvállalást nyilvántartásba veszi,</w:t>
      </w:r>
    </w:p>
    <w:p w14:paraId="768DDA8C" w14:textId="77777777" w:rsidR="00DE760C" w:rsidRPr="00DE760C" w:rsidRDefault="00DE760C" w:rsidP="00DE760C">
      <w:pPr>
        <w:widowControl w:val="0"/>
        <w:shd w:val="clear" w:color="auto" w:fill="FFFFFF"/>
        <w:tabs>
          <w:tab w:val="left" w:pos="566"/>
        </w:tabs>
        <w:autoSpaceDE w:val="0"/>
        <w:autoSpaceDN w:val="0"/>
        <w:adjustRightInd w:val="0"/>
        <w:ind w:left="709" w:hanging="258"/>
        <w:jc w:val="both"/>
      </w:pPr>
      <w:r w:rsidRPr="00DE760C">
        <w:t xml:space="preserve">- </w:t>
      </w:r>
      <w:r w:rsidRPr="00DE760C">
        <w:tab/>
      </w:r>
      <w:r w:rsidRPr="00DE760C">
        <w:rPr>
          <w:spacing w:val="3"/>
        </w:rPr>
        <w:t>gondoskodik a beruházás lebonyolításáról,</w:t>
      </w:r>
    </w:p>
    <w:p w14:paraId="3B0617A2" w14:textId="77777777" w:rsidR="00DE760C" w:rsidRPr="00DE760C" w:rsidRDefault="00DE760C" w:rsidP="00DE760C">
      <w:pPr>
        <w:widowControl w:val="0"/>
        <w:shd w:val="clear" w:color="auto" w:fill="FFFFFF"/>
        <w:tabs>
          <w:tab w:val="left" w:pos="648"/>
        </w:tabs>
        <w:autoSpaceDE w:val="0"/>
        <w:autoSpaceDN w:val="0"/>
        <w:adjustRightInd w:val="0"/>
        <w:spacing w:before="5"/>
        <w:ind w:left="709" w:hanging="258"/>
        <w:jc w:val="both"/>
      </w:pPr>
      <w:r w:rsidRPr="00DE760C">
        <w:t>-</w:t>
      </w:r>
      <w:r w:rsidRPr="00DE760C">
        <w:tab/>
      </w:r>
      <w:r w:rsidRPr="00DE760C">
        <w:rPr>
          <w:spacing w:val="7"/>
        </w:rPr>
        <w:t>a pénzügyi teljesítés előtt gondoskodik arról, hogy a beruházás</w:t>
      </w:r>
      <w:r w:rsidRPr="00DE760C">
        <w:rPr>
          <w:spacing w:val="7"/>
        </w:rPr>
        <w:br/>
      </w:r>
      <w:r w:rsidRPr="00DE760C">
        <w:rPr>
          <w:spacing w:val="9"/>
        </w:rPr>
        <w:t xml:space="preserve">teljesítését megfelelő szakember a szerv részéről igazolja (teljesítés, szakmai </w:t>
      </w:r>
      <w:r w:rsidRPr="00DE760C">
        <w:rPr>
          <w:spacing w:val="1"/>
        </w:rPr>
        <w:t>igazolás),</w:t>
      </w:r>
    </w:p>
    <w:p w14:paraId="73C5758B" w14:textId="77777777" w:rsidR="00DE760C" w:rsidRPr="00DE760C" w:rsidRDefault="00DE760C" w:rsidP="00DE760C">
      <w:pPr>
        <w:widowControl w:val="0"/>
        <w:numPr>
          <w:ilvl w:val="0"/>
          <w:numId w:val="31"/>
        </w:numPr>
        <w:shd w:val="clear" w:color="auto" w:fill="FFFFFF"/>
        <w:tabs>
          <w:tab w:val="left" w:pos="571"/>
        </w:tabs>
        <w:autoSpaceDE w:val="0"/>
        <w:autoSpaceDN w:val="0"/>
        <w:adjustRightInd w:val="0"/>
        <w:spacing w:after="200" w:line="276" w:lineRule="auto"/>
        <w:jc w:val="both"/>
      </w:pPr>
      <w:r w:rsidRPr="00DE760C">
        <w:rPr>
          <w:spacing w:val="3"/>
        </w:rPr>
        <w:t>az elkészült beruházásról állományba vételi bizonylatot állít ki,</w:t>
      </w:r>
    </w:p>
    <w:p w14:paraId="793B5193" w14:textId="77777777" w:rsidR="00DE760C" w:rsidRPr="00DE760C" w:rsidRDefault="00DE760C" w:rsidP="00DE760C">
      <w:pPr>
        <w:widowControl w:val="0"/>
        <w:numPr>
          <w:ilvl w:val="0"/>
          <w:numId w:val="31"/>
        </w:numPr>
        <w:shd w:val="clear" w:color="auto" w:fill="FFFFFF"/>
        <w:tabs>
          <w:tab w:val="left" w:pos="571"/>
        </w:tabs>
        <w:autoSpaceDE w:val="0"/>
        <w:autoSpaceDN w:val="0"/>
        <w:adjustRightInd w:val="0"/>
        <w:spacing w:after="200" w:line="276" w:lineRule="auto"/>
        <w:jc w:val="both"/>
      </w:pPr>
      <w:r w:rsidRPr="00DE760C">
        <w:rPr>
          <w:spacing w:val="5"/>
        </w:rPr>
        <w:t>az elkészült beruházást a kettős könyvvitel rendszerében nyilvántartja</w:t>
      </w:r>
      <w:r w:rsidRPr="00DE760C">
        <w:rPr>
          <w:spacing w:val="5"/>
        </w:rPr>
        <w:br/>
      </w:r>
      <w:r w:rsidRPr="00DE760C">
        <w:rPr>
          <w:spacing w:val="3"/>
        </w:rPr>
        <w:lastRenderedPageBreak/>
        <w:t>(főkönyvi számlán, és analitikus nyilvántartásban is).</w:t>
      </w:r>
    </w:p>
    <w:p w14:paraId="73B56CCF"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2"/>
          <w:kern w:val="32"/>
          <w:sz w:val="28"/>
          <w:szCs w:val="28"/>
        </w:rPr>
      </w:pPr>
      <w:bookmarkStart w:id="17" w:name="_Toc269994890"/>
      <w:bookmarkStart w:id="18" w:name="_Toc269995020"/>
      <w:r w:rsidRPr="00DE760C">
        <w:rPr>
          <w:b/>
          <w:bCs/>
          <w:spacing w:val="2"/>
          <w:kern w:val="32"/>
          <w:sz w:val="28"/>
          <w:szCs w:val="28"/>
        </w:rPr>
        <w:t xml:space="preserve"> Adóügyi feladatok</w:t>
      </w:r>
      <w:bookmarkEnd w:id="17"/>
      <w:bookmarkEnd w:id="18"/>
    </w:p>
    <w:p w14:paraId="121C3D82" w14:textId="77777777" w:rsidR="00DE760C" w:rsidRPr="00DE760C" w:rsidRDefault="00DE760C" w:rsidP="00DE760C">
      <w:pPr>
        <w:widowControl w:val="0"/>
        <w:shd w:val="clear" w:color="auto" w:fill="FFFFFF"/>
        <w:autoSpaceDE w:val="0"/>
        <w:autoSpaceDN w:val="0"/>
        <w:adjustRightInd w:val="0"/>
        <w:ind w:right="11"/>
        <w:rPr>
          <w:b/>
          <w:spacing w:val="2"/>
          <w:szCs w:val="28"/>
        </w:rPr>
      </w:pPr>
    </w:p>
    <w:p w14:paraId="607064E3" w14:textId="77777777" w:rsidR="00DE760C" w:rsidRPr="00DE760C" w:rsidRDefault="00DE760C" w:rsidP="00DE760C">
      <w:pPr>
        <w:widowControl w:val="0"/>
        <w:shd w:val="clear" w:color="auto" w:fill="FFFFFF"/>
        <w:autoSpaceDE w:val="0"/>
        <w:autoSpaceDN w:val="0"/>
        <w:adjustRightInd w:val="0"/>
        <w:ind w:right="11"/>
        <w:rPr>
          <w:spacing w:val="2"/>
          <w:szCs w:val="28"/>
        </w:rPr>
      </w:pPr>
      <w:r w:rsidRPr="00DE760C">
        <w:rPr>
          <w:spacing w:val="2"/>
          <w:szCs w:val="28"/>
        </w:rPr>
        <w:t xml:space="preserve">Az adóügyi feladatokat külön szervezeti egység (Adócsoport) látja el. </w:t>
      </w:r>
    </w:p>
    <w:p w14:paraId="52DB4F4D" w14:textId="77777777" w:rsidR="00DE760C" w:rsidRPr="00DE760C" w:rsidRDefault="00DE760C" w:rsidP="00DE760C">
      <w:pPr>
        <w:widowControl w:val="0"/>
        <w:shd w:val="clear" w:color="auto" w:fill="FFFFFF"/>
        <w:autoSpaceDE w:val="0"/>
        <w:autoSpaceDN w:val="0"/>
        <w:adjustRightInd w:val="0"/>
        <w:ind w:right="11"/>
        <w:jc w:val="both"/>
        <w:rPr>
          <w:spacing w:val="2"/>
          <w:szCs w:val="28"/>
        </w:rPr>
      </w:pPr>
      <w:r w:rsidRPr="00DE760C">
        <w:rPr>
          <w:spacing w:val="2"/>
          <w:szCs w:val="28"/>
        </w:rPr>
        <w:t>A helyi adók és a gépjármű adó a helyi önkormányzat jelentős költségvetési bevételét képezi.</w:t>
      </w:r>
    </w:p>
    <w:p w14:paraId="427E19F5" w14:textId="77777777" w:rsidR="00DE760C" w:rsidRPr="00DE760C" w:rsidRDefault="00DE760C" w:rsidP="00DE760C">
      <w:pPr>
        <w:widowControl w:val="0"/>
        <w:shd w:val="clear" w:color="auto" w:fill="FFFFFF"/>
        <w:autoSpaceDE w:val="0"/>
        <w:autoSpaceDN w:val="0"/>
        <w:adjustRightInd w:val="0"/>
        <w:ind w:right="11"/>
        <w:jc w:val="both"/>
        <w:rPr>
          <w:spacing w:val="2"/>
          <w:szCs w:val="28"/>
        </w:rPr>
      </w:pPr>
      <w:r w:rsidRPr="00DE760C">
        <w:rPr>
          <w:spacing w:val="2"/>
          <w:szCs w:val="28"/>
        </w:rPr>
        <w:t>A főbb feladatokat a Polgármesteri Hivatal Ügyrendje, a jelen szabályzat 1.13 pontja és részletesen a dolgozók munkaköri leírásai tartalmazzák.</w:t>
      </w:r>
    </w:p>
    <w:p w14:paraId="7AB6B5CD"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kern w:val="32"/>
          <w:sz w:val="28"/>
          <w:szCs w:val="28"/>
        </w:rPr>
      </w:pPr>
      <w:bookmarkStart w:id="19" w:name="_Toc269994891"/>
      <w:bookmarkStart w:id="20" w:name="_Toc269995021"/>
      <w:r w:rsidRPr="00DE760C">
        <w:rPr>
          <w:b/>
          <w:bCs/>
          <w:kern w:val="32"/>
          <w:sz w:val="28"/>
          <w:szCs w:val="28"/>
        </w:rPr>
        <w:t>Vagyonhasználat, hasznosítás</w:t>
      </w:r>
      <w:bookmarkEnd w:id="19"/>
      <w:bookmarkEnd w:id="20"/>
    </w:p>
    <w:p w14:paraId="4E696598" w14:textId="77777777" w:rsidR="00DE760C" w:rsidRPr="00DE760C" w:rsidRDefault="00DE760C" w:rsidP="00DE760C">
      <w:pPr>
        <w:widowControl w:val="0"/>
        <w:shd w:val="clear" w:color="auto" w:fill="FFFFFF"/>
        <w:autoSpaceDE w:val="0"/>
        <w:autoSpaceDN w:val="0"/>
        <w:adjustRightInd w:val="0"/>
        <w:spacing w:before="221"/>
        <w:jc w:val="both"/>
      </w:pPr>
      <w:r w:rsidRPr="00DE760C">
        <w:rPr>
          <w:spacing w:val="5"/>
        </w:rPr>
        <w:t xml:space="preserve"> Az önkormányzat és Polgármesteri Hivatala vonatkozásában a vagyonhasználat, vagyon</w:t>
      </w:r>
      <w:r w:rsidRPr="00DE760C">
        <w:rPr>
          <w:spacing w:val="4"/>
        </w:rPr>
        <w:t xml:space="preserve">hasznosítás részletes szabályait a vonatkozó önkormányzati rendelet határozza </w:t>
      </w:r>
      <w:r w:rsidRPr="00DE760C">
        <w:rPr>
          <w:spacing w:val="-4"/>
        </w:rPr>
        <w:t>meg (Vagyonrendelet).</w:t>
      </w:r>
    </w:p>
    <w:p w14:paraId="3C6B5641" w14:textId="77777777" w:rsidR="00DE760C" w:rsidRPr="00DE760C" w:rsidRDefault="00DE760C" w:rsidP="00DE760C">
      <w:pPr>
        <w:widowControl w:val="0"/>
        <w:shd w:val="clear" w:color="auto" w:fill="FFFFFF"/>
        <w:autoSpaceDE w:val="0"/>
        <w:autoSpaceDN w:val="0"/>
        <w:adjustRightInd w:val="0"/>
        <w:jc w:val="both"/>
      </w:pPr>
      <w:r w:rsidRPr="00DE760C">
        <w:rPr>
          <w:spacing w:val="3"/>
        </w:rPr>
        <w:t>Az önkormányzat gazdasági szervezetének (Polgármesteri Hivatalának) feladata</w:t>
      </w:r>
      <w:r w:rsidRPr="00DE760C">
        <w:rPr>
          <w:spacing w:val="2"/>
        </w:rPr>
        <w:t xml:space="preserve"> e tárgykörben, hogy</w:t>
      </w:r>
    </w:p>
    <w:p w14:paraId="7CD8D3E0" w14:textId="77777777" w:rsidR="00DE760C" w:rsidRPr="00DE760C" w:rsidRDefault="00DE760C" w:rsidP="00DE760C">
      <w:pPr>
        <w:widowControl w:val="0"/>
        <w:shd w:val="clear" w:color="auto" w:fill="FFFFFF"/>
        <w:tabs>
          <w:tab w:val="left" w:pos="600"/>
        </w:tabs>
        <w:autoSpaceDE w:val="0"/>
        <w:autoSpaceDN w:val="0"/>
        <w:adjustRightInd w:val="0"/>
        <w:ind w:left="709" w:hanging="142"/>
        <w:jc w:val="both"/>
      </w:pPr>
      <w:r w:rsidRPr="00DE760C">
        <w:t xml:space="preserve">  - </w:t>
      </w:r>
      <w:r w:rsidRPr="00DE760C">
        <w:rPr>
          <w:spacing w:val="4"/>
        </w:rPr>
        <w:t xml:space="preserve">a használatában, tulajdonában lévő vagyont nyilvántartsa a következők </w:t>
      </w:r>
      <w:r w:rsidRPr="00DE760C">
        <w:t>szerint:</w:t>
      </w:r>
    </w:p>
    <w:p w14:paraId="25453788" w14:textId="77777777" w:rsidR="00DE760C" w:rsidRPr="00DE760C" w:rsidRDefault="00DE760C" w:rsidP="00DE760C">
      <w:pPr>
        <w:widowControl w:val="0"/>
        <w:shd w:val="clear" w:color="auto" w:fill="FFFFFF"/>
        <w:tabs>
          <w:tab w:val="left" w:pos="946"/>
        </w:tabs>
        <w:autoSpaceDE w:val="0"/>
        <w:autoSpaceDN w:val="0"/>
        <w:adjustRightInd w:val="0"/>
        <w:ind w:left="709" w:hanging="142"/>
        <w:jc w:val="both"/>
      </w:pPr>
      <w:r w:rsidRPr="00DE760C">
        <w:t>-</w:t>
      </w:r>
      <w:r w:rsidRPr="00DE760C">
        <w:tab/>
      </w:r>
      <w:r w:rsidRPr="00DE760C">
        <w:rPr>
          <w:spacing w:val="7"/>
        </w:rPr>
        <w:t>a főkönyvi könyvelésben, illetve annak részletezéseképpen az</w:t>
      </w:r>
      <w:r w:rsidRPr="00DE760C">
        <w:rPr>
          <w:spacing w:val="7"/>
        </w:rPr>
        <w:br/>
      </w:r>
      <w:r w:rsidRPr="00DE760C">
        <w:rPr>
          <w:spacing w:val="3"/>
        </w:rPr>
        <w:t>analitikus nyilvántartásban teljes körűen szerepeltesse mennyiségben</w:t>
      </w:r>
      <w:r w:rsidRPr="00DE760C">
        <w:rPr>
          <w:spacing w:val="3"/>
        </w:rPr>
        <w:br/>
      </w:r>
      <w:r w:rsidRPr="00DE760C">
        <w:rPr>
          <w:spacing w:val="2"/>
        </w:rPr>
        <w:t>és értékben,</w:t>
      </w:r>
    </w:p>
    <w:p w14:paraId="6B701952" w14:textId="77777777" w:rsidR="00DE760C" w:rsidRPr="00DE760C" w:rsidRDefault="00DE760C" w:rsidP="00DE760C">
      <w:pPr>
        <w:widowControl w:val="0"/>
        <w:shd w:val="clear" w:color="auto" w:fill="FFFFFF"/>
        <w:tabs>
          <w:tab w:val="left" w:pos="869"/>
        </w:tabs>
        <w:autoSpaceDE w:val="0"/>
        <w:autoSpaceDN w:val="0"/>
        <w:adjustRightInd w:val="0"/>
        <w:spacing w:before="5"/>
        <w:ind w:left="709" w:hanging="142"/>
        <w:jc w:val="both"/>
      </w:pPr>
      <w:r w:rsidRPr="00DE760C">
        <w:t>-</w:t>
      </w:r>
      <w:r w:rsidRPr="00DE760C">
        <w:tab/>
      </w:r>
      <w:r w:rsidRPr="00DE760C">
        <w:rPr>
          <w:spacing w:val="3"/>
        </w:rPr>
        <w:t>a meglévő ingatlan vagyonról naprakészen vezesse az ingatlankatasztert,</w:t>
      </w:r>
    </w:p>
    <w:p w14:paraId="4688527A" w14:textId="77777777" w:rsidR="00DE760C" w:rsidRPr="00DE760C" w:rsidRDefault="00DE760C" w:rsidP="00DE760C">
      <w:pPr>
        <w:widowControl w:val="0"/>
        <w:shd w:val="clear" w:color="auto" w:fill="FFFFFF"/>
        <w:tabs>
          <w:tab w:val="left" w:pos="600"/>
        </w:tabs>
        <w:autoSpaceDE w:val="0"/>
        <w:autoSpaceDN w:val="0"/>
        <w:adjustRightInd w:val="0"/>
        <w:ind w:left="709" w:hanging="142"/>
        <w:jc w:val="both"/>
      </w:pPr>
      <w:r w:rsidRPr="00DE760C">
        <w:t>-</w:t>
      </w:r>
      <w:r w:rsidRPr="00DE760C">
        <w:tab/>
        <w:t xml:space="preserve"> </w:t>
      </w:r>
      <w:r w:rsidRPr="00DE760C">
        <w:rPr>
          <w:spacing w:val="3"/>
        </w:rPr>
        <w:t xml:space="preserve">a vagyonhasználat során a rá vonatkozó önkormányzati vagyon rendelet </w:t>
      </w:r>
      <w:r w:rsidRPr="00DE760C">
        <w:rPr>
          <w:spacing w:val="2"/>
        </w:rPr>
        <w:t>által előírt eljárási rendet betartsa,</w:t>
      </w:r>
    </w:p>
    <w:p w14:paraId="76D0FD8A" w14:textId="77777777" w:rsidR="00DE760C" w:rsidRPr="00DE760C" w:rsidRDefault="00DE760C" w:rsidP="00DE760C">
      <w:pPr>
        <w:widowControl w:val="0"/>
        <w:shd w:val="clear" w:color="auto" w:fill="FFFFFF"/>
        <w:tabs>
          <w:tab w:val="left" w:pos="754"/>
        </w:tabs>
        <w:autoSpaceDE w:val="0"/>
        <w:autoSpaceDN w:val="0"/>
        <w:adjustRightInd w:val="0"/>
        <w:ind w:left="709" w:hanging="142"/>
        <w:jc w:val="both"/>
      </w:pPr>
      <w:r w:rsidRPr="00DE760C">
        <w:t xml:space="preserve"> -</w:t>
      </w:r>
      <w:r w:rsidRPr="00DE760C">
        <w:tab/>
        <w:t xml:space="preserve"> </w:t>
      </w:r>
      <w:r w:rsidRPr="00DE760C">
        <w:rPr>
          <w:spacing w:val="4"/>
        </w:rPr>
        <w:t>a vagyon hasznosítása során a rá vonatkozó önkormányzati</w:t>
      </w:r>
      <w:r w:rsidRPr="00DE760C">
        <w:rPr>
          <w:spacing w:val="4"/>
        </w:rPr>
        <w:br/>
        <w:t xml:space="preserve"> </w:t>
      </w:r>
      <w:r w:rsidRPr="00DE760C">
        <w:rPr>
          <w:spacing w:val="3"/>
        </w:rPr>
        <w:t>vagyonrendelet által rögzített eljárás feladatait végrehajtsa.</w:t>
      </w:r>
    </w:p>
    <w:p w14:paraId="4A9B9490" w14:textId="77777777" w:rsidR="00DE760C" w:rsidRPr="00DE760C" w:rsidRDefault="00DE760C" w:rsidP="00DE760C">
      <w:pPr>
        <w:widowControl w:val="0"/>
        <w:shd w:val="clear" w:color="auto" w:fill="FFFFFF"/>
        <w:tabs>
          <w:tab w:val="left" w:pos="590"/>
        </w:tabs>
        <w:autoSpaceDE w:val="0"/>
        <w:autoSpaceDN w:val="0"/>
        <w:adjustRightInd w:val="0"/>
        <w:ind w:left="709" w:hanging="142"/>
        <w:jc w:val="both"/>
        <w:rPr>
          <w:spacing w:val="3"/>
        </w:rPr>
      </w:pPr>
      <w:r w:rsidRPr="00DE760C">
        <w:t>-</w:t>
      </w:r>
      <w:r w:rsidRPr="00DE760C">
        <w:tab/>
      </w:r>
      <w:r w:rsidRPr="00DE760C">
        <w:rPr>
          <w:spacing w:val="3"/>
        </w:rPr>
        <w:t>a használatába adott vagyon leltározásáról évenként, illetve a vagyon rendelet szerint gondoskodjon.</w:t>
      </w:r>
    </w:p>
    <w:p w14:paraId="4D9F34D9" w14:textId="77777777" w:rsidR="00DE760C" w:rsidRPr="00DE760C" w:rsidRDefault="00DE760C" w:rsidP="00DE760C">
      <w:pPr>
        <w:widowControl w:val="0"/>
        <w:shd w:val="clear" w:color="auto" w:fill="FFFFFF"/>
        <w:tabs>
          <w:tab w:val="left" w:pos="590"/>
        </w:tabs>
        <w:autoSpaceDE w:val="0"/>
        <w:autoSpaceDN w:val="0"/>
        <w:adjustRightInd w:val="0"/>
        <w:spacing w:line="211" w:lineRule="exact"/>
        <w:ind w:left="709" w:hanging="142"/>
        <w:jc w:val="both"/>
      </w:pPr>
    </w:p>
    <w:p w14:paraId="6FBB4F2E"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2"/>
          <w:kern w:val="32"/>
          <w:sz w:val="28"/>
          <w:szCs w:val="28"/>
        </w:rPr>
      </w:pPr>
      <w:bookmarkStart w:id="21" w:name="_Toc269994892"/>
      <w:bookmarkStart w:id="22" w:name="_Toc269995022"/>
      <w:r w:rsidRPr="00DE760C">
        <w:rPr>
          <w:b/>
          <w:bCs/>
          <w:spacing w:val="2"/>
          <w:kern w:val="32"/>
          <w:sz w:val="28"/>
          <w:szCs w:val="28"/>
        </w:rPr>
        <w:t xml:space="preserve"> Munkaerő-gazdálkodás</w:t>
      </w:r>
      <w:bookmarkEnd w:id="21"/>
      <w:bookmarkEnd w:id="22"/>
    </w:p>
    <w:p w14:paraId="7FD99C8E" w14:textId="77777777" w:rsidR="00DE760C" w:rsidRPr="00DE760C" w:rsidRDefault="00DE760C" w:rsidP="00DE760C">
      <w:pPr>
        <w:widowControl w:val="0"/>
        <w:shd w:val="clear" w:color="auto" w:fill="FFFFFF"/>
        <w:autoSpaceDE w:val="0"/>
        <w:autoSpaceDN w:val="0"/>
        <w:adjustRightInd w:val="0"/>
        <w:spacing w:before="211"/>
        <w:ind w:left="29"/>
        <w:jc w:val="both"/>
      </w:pPr>
      <w:r w:rsidRPr="00DE760C">
        <w:rPr>
          <w:spacing w:val="5"/>
        </w:rPr>
        <w:t xml:space="preserve">Önkormányzatunknál a munkaerő-gazdálkodással kapcsolatos feladatok </w:t>
      </w:r>
      <w:r w:rsidRPr="00DE760C">
        <w:rPr>
          <w:spacing w:val="2"/>
        </w:rPr>
        <w:t>ellátása során a Polgármesteri Hivatal az alábbi részfeladatokat látja el:</w:t>
      </w:r>
    </w:p>
    <w:p w14:paraId="5A57F5BC" w14:textId="77777777" w:rsidR="00DE760C" w:rsidRPr="00DE760C" w:rsidRDefault="00DE760C" w:rsidP="00DE760C">
      <w:pPr>
        <w:widowControl w:val="0"/>
        <w:shd w:val="clear" w:color="auto" w:fill="FFFFFF"/>
        <w:autoSpaceDE w:val="0"/>
        <w:autoSpaceDN w:val="0"/>
        <w:adjustRightInd w:val="0"/>
        <w:spacing w:before="221"/>
        <w:ind w:left="29"/>
        <w:jc w:val="both"/>
      </w:pPr>
      <w:r w:rsidRPr="00DE760C">
        <w:rPr>
          <w:spacing w:val="3"/>
        </w:rPr>
        <w:t>a) általános nyilvántartási, adminisztrációs és egyéb munkajogi feladatok</w:t>
      </w:r>
    </w:p>
    <w:p w14:paraId="7B7B1AC4" w14:textId="77777777" w:rsidR="00DE760C" w:rsidRPr="00DE760C" w:rsidRDefault="00DE760C" w:rsidP="00DE760C">
      <w:pPr>
        <w:widowControl w:val="0"/>
        <w:shd w:val="clear" w:color="auto" w:fill="FFFFFF"/>
        <w:tabs>
          <w:tab w:val="left" w:pos="974"/>
        </w:tabs>
        <w:autoSpaceDE w:val="0"/>
        <w:autoSpaceDN w:val="0"/>
        <w:adjustRightInd w:val="0"/>
        <w:ind w:left="567" w:hanging="206"/>
        <w:jc w:val="both"/>
      </w:pPr>
      <w:r w:rsidRPr="00DE760C">
        <w:t>-</w:t>
      </w:r>
      <w:r w:rsidRPr="00DE760C">
        <w:tab/>
      </w:r>
      <w:r w:rsidRPr="00DE760C">
        <w:rPr>
          <w:spacing w:val="4"/>
        </w:rPr>
        <w:t>a munkavégzésre, illetve a foglalkoztatásra vonatkozó belső</w:t>
      </w:r>
      <w:r w:rsidRPr="00DE760C">
        <w:rPr>
          <w:spacing w:val="4"/>
        </w:rPr>
        <w:br/>
        <w:t>szabályzatok elkészítése, a szükséges módosítási javaslatok</w:t>
      </w:r>
      <w:r w:rsidRPr="00DE760C">
        <w:rPr>
          <w:spacing w:val="4"/>
        </w:rPr>
        <w:br/>
      </w:r>
      <w:r w:rsidRPr="00DE760C">
        <w:rPr>
          <w:spacing w:val="2"/>
        </w:rPr>
        <w:t>megfogalmazása,</w:t>
      </w:r>
    </w:p>
    <w:p w14:paraId="3CBEB981" w14:textId="77777777" w:rsidR="00DE760C" w:rsidRPr="00DE760C" w:rsidRDefault="00DE760C" w:rsidP="00DE760C">
      <w:pPr>
        <w:widowControl w:val="0"/>
        <w:shd w:val="clear" w:color="auto" w:fill="FFFFFF"/>
        <w:tabs>
          <w:tab w:val="left" w:pos="883"/>
        </w:tabs>
        <w:autoSpaceDE w:val="0"/>
        <w:autoSpaceDN w:val="0"/>
        <w:adjustRightInd w:val="0"/>
        <w:ind w:left="567" w:hanging="206"/>
        <w:jc w:val="both"/>
      </w:pPr>
      <w:r w:rsidRPr="00DE760C">
        <w:t>-</w:t>
      </w:r>
      <w:r w:rsidRPr="00DE760C">
        <w:tab/>
      </w:r>
      <w:r w:rsidRPr="00DE760C">
        <w:rPr>
          <w:spacing w:val="3"/>
        </w:rPr>
        <w:t>a munkaviszony létesítésével kapcsolatos feladatok:</w:t>
      </w:r>
    </w:p>
    <w:p w14:paraId="7BDF5DB4" w14:textId="77777777" w:rsidR="00DE760C" w:rsidRPr="00DE760C" w:rsidRDefault="00DE760C" w:rsidP="00DE760C">
      <w:pPr>
        <w:widowControl w:val="0"/>
        <w:numPr>
          <w:ilvl w:val="0"/>
          <w:numId w:val="32"/>
        </w:numPr>
        <w:shd w:val="clear" w:color="auto" w:fill="FFFFFF"/>
        <w:tabs>
          <w:tab w:val="left" w:pos="1066"/>
        </w:tabs>
        <w:autoSpaceDE w:val="0"/>
        <w:autoSpaceDN w:val="0"/>
        <w:adjustRightInd w:val="0"/>
        <w:spacing w:before="5" w:after="200" w:line="276" w:lineRule="auto"/>
        <w:jc w:val="both"/>
      </w:pPr>
      <w:r w:rsidRPr="00DE760C">
        <w:rPr>
          <w:spacing w:val="3"/>
        </w:rPr>
        <w:t>pályáztatás lebonyolítása,</w:t>
      </w:r>
    </w:p>
    <w:p w14:paraId="431ACC69" w14:textId="77777777" w:rsidR="00DE760C" w:rsidRPr="00DE760C" w:rsidRDefault="00DE760C" w:rsidP="00DE760C">
      <w:pPr>
        <w:widowControl w:val="0"/>
        <w:numPr>
          <w:ilvl w:val="0"/>
          <w:numId w:val="32"/>
        </w:numPr>
        <w:shd w:val="clear" w:color="auto" w:fill="FFFFFF"/>
        <w:tabs>
          <w:tab w:val="left" w:pos="1066"/>
        </w:tabs>
        <w:autoSpaceDE w:val="0"/>
        <w:autoSpaceDN w:val="0"/>
        <w:adjustRightInd w:val="0"/>
        <w:spacing w:after="200" w:line="276" w:lineRule="auto"/>
        <w:jc w:val="both"/>
      </w:pPr>
      <w:r w:rsidRPr="00DE760C">
        <w:rPr>
          <w:spacing w:val="3"/>
        </w:rPr>
        <w:t>egyéni munkaszerződés, kinevezés elkészítése,</w:t>
      </w:r>
    </w:p>
    <w:p w14:paraId="7620A219" w14:textId="77777777" w:rsidR="00DE760C" w:rsidRPr="00DE760C" w:rsidRDefault="00DE760C" w:rsidP="00DE760C">
      <w:pPr>
        <w:widowControl w:val="0"/>
        <w:numPr>
          <w:ilvl w:val="0"/>
          <w:numId w:val="32"/>
        </w:numPr>
        <w:shd w:val="clear" w:color="auto" w:fill="FFFFFF"/>
        <w:tabs>
          <w:tab w:val="left" w:pos="1066"/>
        </w:tabs>
        <w:autoSpaceDE w:val="0"/>
        <w:autoSpaceDN w:val="0"/>
        <w:adjustRightInd w:val="0"/>
        <w:spacing w:after="200" w:line="276" w:lineRule="auto"/>
        <w:jc w:val="both"/>
      </w:pPr>
      <w:r w:rsidRPr="00DE760C">
        <w:rPr>
          <w:spacing w:val="3"/>
        </w:rPr>
        <w:t>a különböző nyilvántartásokba való felvétel,</w:t>
      </w:r>
    </w:p>
    <w:p w14:paraId="5CF77DA2"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after="200" w:line="276" w:lineRule="auto"/>
        <w:jc w:val="both"/>
      </w:pPr>
      <w:r w:rsidRPr="00DE760C">
        <w:rPr>
          <w:spacing w:val="5"/>
        </w:rPr>
        <w:t>a munkaviszony alapján járó juttatások biztosításával kapcsolatos</w:t>
      </w:r>
      <w:r w:rsidRPr="00DE760C">
        <w:rPr>
          <w:spacing w:val="5"/>
        </w:rPr>
        <w:br/>
      </w:r>
      <w:r w:rsidRPr="00DE760C">
        <w:rPr>
          <w:spacing w:val="3"/>
        </w:rPr>
        <w:t>adminisztrációs, adatszolgáltatási és egyéb feladatok,</w:t>
      </w:r>
    </w:p>
    <w:p w14:paraId="1D9BA711"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before="5" w:after="200" w:line="276" w:lineRule="auto"/>
      </w:pPr>
      <w:r w:rsidRPr="00DE760C">
        <w:rPr>
          <w:spacing w:val="4"/>
        </w:rPr>
        <w:t xml:space="preserve">az egyes munkaviszonnyal kapcsolatos jogosultságok biztosítása és nyilvántartása (pl.: szabadság nyilvántartása, kiadása; cafeteria </w:t>
      </w:r>
      <w:r w:rsidRPr="00DE760C">
        <w:rPr>
          <w:spacing w:val="3"/>
        </w:rPr>
        <w:t xml:space="preserve"> nyilvántartása, kiadása; munkaruha juttatás </w:t>
      </w:r>
      <w:r w:rsidRPr="00DE760C">
        <w:rPr>
          <w:spacing w:val="3"/>
        </w:rPr>
        <w:lastRenderedPageBreak/>
        <w:t>nyilvántartása, kiadása, eseti gépkocsi használat kiadása és nyilvántartása).</w:t>
      </w:r>
    </w:p>
    <w:p w14:paraId="7764EA46"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after="200" w:line="276" w:lineRule="auto"/>
        <w:jc w:val="both"/>
      </w:pPr>
      <w:r w:rsidRPr="00DE760C">
        <w:rPr>
          <w:spacing w:val="3"/>
        </w:rPr>
        <w:t>munkavédelmi feladatok ellátása,</w:t>
      </w:r>
    </w:p>
    <w:p w14:paraId="757C7AFC"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before="5" w:after="200" w:line="276" w:lineRule="auto"/>
        <w:jc w:val="both"/>
      </w:pPr>
      <w:r w:rsidRPr="00DE760C">
        <w:rPr>
          <w:spacing w:val="3"/>
        </w:rPr>
        <w:t>továbbképzéssel, képzéssel kapcsolatos nyilvántartási feladatok,</w:t>
      </w:r>
    </w:p>
    <w:p w14:paraId="4387039E"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before="5" w:after="200" w:line="276" w:lineRule="auto"/>
        <w:jc w:val="both"/>
      </w:pPr>
      <w:r w:rsidRPr="00DE760C">
        <w:rPr>
          <w:spacing w:val="2"/>
        </w:rPr>
        <w:t>munkaviszony szüneteltetésével kapcsolatos nyilvántartási feladatok,</w:t>
      </w:r>
    </w:p>
    <w:p w14:paraId="2DA297CC"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after="200" w:line="276" w:lineRule="auto"/>
        <w:jc w:val="both"/>
      </w:pPr>
      <w:r w:rsidRPr="00DE760C">
        <w:rPr>
          <w:spacing w:val="3"/>
        </w:rPr>
        <w:t>a munkaviszony módosításával kapcsolatos feladatok, a munkaviszony megszüntetetésével kapcsolatos feladatok,</w:t>
      </w:r>
    </w:p>
    <w:p w14:paraId="51A626F4" w14:textId="77777777" w:rsidR="00DE760C" w:rsidRPr="00DE760C" w:rsidRDefault="00DE760C" w:rsidP="00DE760C">
      <w:pPr>
        <w:widowControl w:val="0"/>
        <w:numPr>
          <w:ilvl w:val="0"/>
          <w:numId w:val="32"/>
        </w:numPr>
        <w:shd w:val="clear" w:color="auto" w:fill="FFFFFF"/>
        <w:tabs>
          <w:tab w:val="left" w:pos="845"/>
        </w:tabs>
        <w:autoSpaceDE w:val="0"/>
        <w:autoSpaceDN w:val="0"/>
        <w:adjustRightInd w:val="0"/>
        <w:spacing w:after="200" w:line="276" w:lineRule="auto"/>
        <w:jc w:val="both"/>
      </w:pPr>
      <w:r w:rsidRPr="00DE760C">
        <w:rPr>
          <w:spacing w:val="3"/>
        </w:rPr>
        <w:t>a fegyelmi felelősség témakörébe tartozó tevékenységek;</w:t>
      </w:r>
    </w:p>
    <w:p w14:paraId="6E31412B" w14:textId="77777777" w:rsidR="00DE760C" w:rsidRPr="00DE760C" w:rsidRDefault="00DE760C" w:rsidP="00DE760C">
      <w:pPr>
        <w:widowControl w:val="0"/>
        <w:shd w:val="clear" w:color="auto" w:fill="FFFFFF"/>
        <w:autoSpaceDE w:val="0"/>
        <w:autoSpaceDN w:val="0"/>
        <w:adjustRightInd w:val="0"/>
        <w:spacing w:before="216"/>
        <w:ind w:left="10"/>
        <w:jc w:val="both"/>
      </w:pPr>
      <w:r w:rsidRPr="00DE760C">
        <w:rPr>
          <w:spacing w:val="3"/>
        </w:rPr>
        <w:t xml:space="preserve">b)  munkaerő-gazdálkodási feladatok a létszám és illetménygazdálkodás </w:t>
      </w:r>
      <w:r w:rsidRPr="00DE760C">
        <w:t>területén:</w:t>
      </w:r>
    </w:p>
    <w:p w14:paraId="729E095A" w14:textId="77777777" w:rsidR="00DE760C" w:rsidRPr="00DE760C" w:rsidRDefault="00DE760C" w:rsidP="00DE760C">
      <w:pPr>
        <w:widowControl w:val="0"/>
        <w:numPr>
          <w:ilvl w:val="0"/>
          <w:numId w:val="33"/>
        </w:numPr>
        <w:shd w:val="clear" w:color="auto" w:fill="FFFFFF"/>
        <w:tabs>
          <w:tab w:val="left" w:pos="567"/>
        </w:tabs>
        <w:autoSpaceDE w:val="0"/>
        <w:autoSpaceDN w:val="0"/>
        <w:adjustRightInd w:val="0"/>
        <w:spacing w:before="5" w:after="200" w:line="276" w:lineRule="auto"/>
        <w:jc w:val="both"/>
      </w:pPr>
      <w:r w:rsidRPr="00DE760C">
        <w:rPr>
          <w:spacing w:val="5"/>
        </w:rPr>
        <w:t>a feladatellátáshoz igazodó létszámszükséglet folyamatos figyelemmel</w:t>
      </w:r>
      <w:r w:rsidRPr="00DE760C">
        <w:rPr>
          <w:spacing w:val="5"/>
        </w:rPr>
        <w:br/>
        <w:t>kísérése, a tapasztalatok alapján a létszámigénynek megfelelő tervezés a</w:t>
      </w:r>
      <w:r w:rsidRPr="00DE760C">
        <w:rPr>
          <w:spacing w:val="5"/>
        </w:rPr>
        <w:br/>
      </w:r>
      <w:r w:rsidRPr="00DE760C">
        <w:rPr>
          <w:spacing w:val="3"/>
        </w:rPr>
        <w:t>költségvetési tervjavaslat összeállításakor, az engedélyezett létszámon belüli gazdálkodás</w:t>
      </w:r>
    </w:p>
    <w:p w14:paraId="33D9AFEA" w14:textId="77777777" w:rsidR="00DE760C" w:rsidRPr="00DE760C" w:rsidRDefault="00DE760C" w:rsidP="00DE760C">
      <w:pPr>
        <w:widowControl w:val="0"/>
        <w:numPr>
          <w:ilvl w:val="0"/>
          <w:numId w:val="33"/>
        </w:numPr>
        <w:shd w:val="clear" w:color="auto" w:fill="FFFFFF"/>
        <w:tabs>
          <w:tab w:val="left" w:pos="567"/>
        </w:tabs>
        <w:autoSpaceDE w:val="0"/>
        <w:autoSpaceDN w:val="0"/>
        <w:adjustRightInd w:val="0"/>
        <w:spacing w:before="5" w:after="200" w:line="276" w:lineRule="auto"/>
        <w:jc w:val="both"/>
      </w:pPr>
      <w:r w:rsidRPr="00DE760C">
        <w:rPr>
          <w:spacing w:val="8"/>
        </w:rPr>
        <w:t>a személyi juttatások és a létszám előirányzattal való gazdálkodás a</w:t>
      </w:r>
      <w:r w:rsidRPr="00DE760C">
        <w:rPr>
          <w:spacing w:val="8"/>
        </w:rPr>
        <w:br/>
      </w:r>
      <w:r w:rsidRPr="00DE760C">
        <w:rPr>
          <w:spacing w:val="3"/>
        </w:rPr>
        <w:t>jogszabályi korlátozások, és a belső rendelkezések figyelembevételével,</w:t>
      </w:r>
    </w:p>
    <w:p w14:paraId="413E8557" w14:textId="77777777" w:rsidR="00DE760C" w:rsidRPr="00DE760C" w:rsidRDefault="00DE760C" w:rsidP="00DE760C">
      <w:pPr>
        <w:widowControl w:val="0"/>
        <w:numPr>
          <w:ilvl w:val="0"/>
          <w:numId w:val="33"/>
        </w:numPr>
        <w:shd w:val="clear" w:color="auto" w:fill="FFFFFF"/>
        <w:tabs>
          <w:tab w:val="left" w:pos="567"/>
        </w:tabs>
        <w:autoSpaceDE w:val="0"/>
        <w:autoSpaceDN w:val="0"/>
        <w:adjustRightInd w:val="0"/>
        <w:spacing w:before="5" w:after="200" w:line="276" w:lineRule="auto"/>
        <w:jc w:val="both"/>
      </w:pPr>
      <w:r w:rsidRPr="00DE760C">
        <w:rPr>
          <w:spacing w:val="6"/>
        </w:rPr>
        <w:t>a pénzmaradvány, személyi juttatások maradvány kidolgozása, és</w:t>
      </w:r>
      <w:r w:rsidRPr="00DE760C">
        <w:rPr>
          <w:spacing w:val="6"/>
        </w:rPr>
        <w:br/>
      </w:r>
      <w:r w:rsidRPr="00DE760C">
        <w:rPr>
          <w:spacing w:val="3"/>
        </w:rPr>
        <w:t>felhasználási javaslat adása.</w:t>
      </w:r>
    </w:p>
    <w:p w14:paraId="168E3293" w14:textId="77777777" w:rsidR="00DE760C" w:rsidRPr="00DE760C" w:rsidRDefault="00DE760C" w:rsidP="00DE760C">
      <w:pPr>
        <w:widowControl w:val="0"/>
        <w:shd w:val="clear" w:color="auto" w:fill="FFFFFF"/>
        <w:tabs>
          <w:tab w:val="left" w:pos="567"/>
        </w:tabs>
        <w:autoSpaceDE w:val="0"/>
        <w:autoSpaceDN w:val="0"/>
        <w:adjustRightInd w:val="0"/>
        <w:spacing w:before="5"/>
        <w:jc w:val="both"/>
        <w:rPr>
          <w:spacing w:val="3"/>
        </w:rPr>
      </w:pPr>
    </w:p>
    <w:p w14:paraId="6836EE51"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1"/>
          <w:kern w:val="32"/>
          <w:sz w:val="28"/>
          <w:szCs w:val="28"/>
        </w:rPr>
      </w:pPr>
      <w:bookmarkStart w:id="23" w:name="_Toc269994893"/>
      <w:bookmarkStart w:id="24" w:name="_Toc269995023"/>
      <w:r w:rsidRPr="00DE760C">
        <w:rPr>
          <w:b/>
          <w:bCs/>
          <w:spacing w:val="1"/>
          <w:kern w:val="32"/>
          <w:sz w:val="28"/>
          <w:szCs w:val="28"/>
        </w:rPr>
        <w:t>Készpénzkezelés</w:t>
      </w:r>
      <w:bookmarkEnd w:id="23"/>
      <w:bookmarkEnd w:id="24"/>
    </w:p>
    <w:p w14:paraId="1E618D1E" w14:textId="77777777" w:rsidR="00DE760C" w:rsidRPr="00DE760C" w:rsidRDefault="00DE760C" w:rsidP="00DE760C">
      <w:pPr>
        <w:widowControl w:val="0"/>
        <w:shd w:val="clear" w:color="auto" w:fill="FFFFFF"/>
        <w:autoSpaceDE w:val="0"/>
        <w:autoSpaceDN w:val="0"/>
        <w:adjustRightInd w:val="0"/>
        <w:spacing w:before="216"/>
        <w:ind w:right="5"/>
        <w:jc w:val="both"/>
        <w:rPr>
          <w:spacing w:val="2"/>
        </w:rPr>
      </w:pPr>
      <w:r w:rsidRPr="00DE760C">
        <w:rPr>
          <w:spacing w:val="3"/>
        </w:rPr>
        <w:t xml:space="preserve">A szervnél a készpénzkezeléssel kapcsolatos feladatok az önkormányzat, a Polgármesteri Hivatal és a gazdasági szervezettel nem rendelkező intézményei </w:t>
      </w:r>
      <w:r w:rsidRPr="00DE760C">
        <w:rPr>
          <w:spacing w:val="2"/>
        </w:rPr>
        <w:t>pénzkezelési szabályzatában kerültek meghatározásra. A szabályzatban rögzítettek betartása, folyamtatos figyelemmel kísérése, módosítása a jegyző, az intézményvezető és a pénzügyi osztályvezető feladata.</w:t>
      </w:r>
    </w:p>
    <w:p w14:paraId="1F6F7CC3"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3"/>
          <w:kern w:val="32"/>
          <w:sz w:val="28"/>
          <w:szCs w:val="28"/>
        </w:rPr>
      </w:pPr>
      <w:bookmarkStart w:id="25" w:name="_Toc269994894"/>
      <w:bookmarkStart w:id="26" w:name="_Toc269995024"/>
      <w:r w:rsidRPr="00DE760C">
        <w:rPr>
          <w:b/>
          <w:bCs/>
          <w:spacing w:val="3"/>
          <w:kern w:val="32"/>
          <w:sz w:val="28"/>
          <w:szCs w:val="28"/>
        </w:rPr>
        <w:t>Könyvvezetés és beszámolási kötelezettség</w:t>
      </w:r>
      <w:bookmarkEnd w:id="25"/>
      <w:bookmarkEnd w:id="26"/>
    </w:p>
    <w:p w14:paraId="1311F58C" w14:textId="77777777" w:rsidR="00DE760C" w:rsidRPr="00DE760C" w:rsidRDefault="00DE760C" w:rsidP="00DE760C">
      <w:pPr>
        <w:widowControl w:val="0"/>
        <w:shd w:val="clear" w:color="auto" w:fill="FFFFFF"/>
        <w:autoSpaceDE w:val="0"/>
        <w:autoSpaceDN w:val="0"/>
        <w:adjustRightInd w:val="0"/>
        <w:spacing w:before="211"/>
        <w:ind w:left="19"/>
        <w:jc w:val="both"/>
      </w:pPr>
      <w:r w:rsidRPr="00DE760C">
        <w:rPr>
          <w:spacing w:val="3"/>
        </w:rPr>
        <w:t>A szervre vonatkozóan kéttípusú könyvvezetést kell végeznünk, így:</w:t>
      </w:r>
    </w:p>
    <w:p w14:paraId="3305B1E2" w14:textId="77777777" w:rsidR="00DE760C" w:rsidRPr="00DE760C" w:rsidDel="006B1EEB" w:rsidRDefault="00DE760C" w:rsidP="00DE760C">
      <w:pPr>
        <w:widowControl w:val="0"/>
        <w:autoSpaceDE w:val="0"/>
        <w:autoSpaceDN w:val="0"/>
        <w:adjustRightInd w:val="0"/>
        <w:jc w:val="both"/>
        <w:rPr>
          <w:vanish/>
        </w:rPr>
      </w:pPr>
      <w:r w:rsidRPr="00DE760C">
        <w:t xml:space="preserve">- </w:t>
      </w:r>
    </w:p>
    <w:p w14:paraId="7C860383" w14:textId="77777777" w:rsidR="00DE760C" w:rsidRPr="00DE760C" w:rsidRDefault="00DE760C" w:rsidP="00DE760C">
      <w:pPr>
        <w:ind w:left="720"/>
        <w:contextualSpacing/>
        <w:jc w:val="both"/>
      </w:pPr>
      <w:r w:rsidRPr="00DE760C">
        <w:t xml:space="preserve">a költségvetés végrehajtását a költségvetési számvitel, </w:t>
      </w:r>
    </w:p>
    <w:p w14:paraId="3C41C5AE" w14:textId="77777777" w:rsidR="00DE760C" w:rsidRPr="00DE760C" w:rsidDel="006B1EEB" w:rsidRDefault="00DE760C" w:rsidP="00DE760C">
      <w:pPr>
        <w:widowControl w:val="0"/>
        <w:autoSpaceDE w:val="0"/>
        <w:autoSpaceDN w:val="0"/>
        <w:adjustRightInd w:val="0"/>
        <w:jc w:val="both"/>
        <w:rPr>
          <w:vanish/>
        </w:rPr>
      </w:pPr>
      <w:r w:rsidRPr="00DE760C">
        <w:t xml:space="preserve">- </w:t>
      </w:r>
    </w:p>
    <w:p w14:paraId="42497F40" w14:textId="77777777" w:rsidR="00DE760C" w:rsidRPr="00DE760C" w:rsidRDefault="00DE760C" w:rsidP="00DE760C">
      <w:pPr>
        <w:ind w:left="142" w:hanging="142"/>
        <w:contextualSpacing/>
        <w:jc w:val="both"/>
      </w:pPr>
      <w:r w:rsidRPr="00DE760C">
        <w:t>a vagyon változását, a költségek és árbevételek, eredményesség alakulását a pénzügyi számvitel rögzíti.</w:t>
      </w:r>
    </w:p>
    <w:p w14:paraId="18A38854" w14:textId="77777777" w:rsidR="00DE760C" w:rsidRPr="00DE760C" w:rsidDel="006B1EEB" w:rsidRDefault="00DE760C" w:rsidP="00DE760C">
      <w:pPr>
        <w:widowControl w:val="0"/>
        <w:autoSpaceDE w:val="0"/>
        <w:autoSpaceDN w:val="0"/>
        <w:adjustRightInd w:val="0"/>
        <w:jc w:val="both"/>
        <w:rPr>
          <w:vanish/>
        </w:rPr>
      </w:pPr>
    </w:p>
    <w:p w14:paraId="54B1BC55" w14:textId="77777777" w:rsidR="00DE760C" w:rsidRPr="00DE760C" w:rsidRDefault="00DE760C" w:rsidP="00DE760C">
      <w:pPr>
        <w:widowControl w:val="0"/>
        <w:shd w:val="clear" w:color="auto" w:fill="FFFFFF"/>
        <w:autoSpaceDE w:val="0"/>
        <w:autoSpaceDN w:val="0"/>
        <w:adjustRightInd w:val="0"/>
        <w:spacing w:before="216"/>
        <w:jc w:val="both"/>
      </w:pPr>
      <w:r w:rsidRPr="00DE760C">
        <w:rPr>
          <w:spacing w:val="5"/>
        </w:rPr>
        <w:t xml:space="preserve">A könyvvezetési és beszámolási kötelezettséget a </w:t>
      </w:r>
      <w:r w:rsidRPr="00DE760C">
        <w:rPr>
          <w:spacing w:val="7"/>
        </w:rPr>
        <w:t xml:space="preserve">Számviteli szabályzatokban rögzített részletes szabályok szerint kell </w:t>
      </w:r>
      <w:r w:rsidRPr="00DE760C">
        <w:rPr>
          <w:spacing w:val="1"/>
        </w:rPr>
        <w:t>teljesíteni.</w:t>
      </w:r>
    </w:p>
    <w:p w14:paraId="4192DD19" w14:textId="77777777" w:rsidR="00DE760C" w:rsidRPr="00DE760C" w:rsidRDefault="00DE760C" w:rsidP="00DE760C">
      <w:pPr>
        <w:widowControl w:val="0"/>
        <w:shd w:val="clear" w:color="auto" w:fill="FFFFFF"/>
        <w:autoSpaceDE w:val="0"/>
        <w:autoSpaceDN w:val="0"/>
        <w:adjustRightInd w:val="0"/>
        <w:ind w:right="19"/>
        <w:jc w:val="both"/>
        <w:rPr>
          <w:spacing w:val="2"/>
        </w:rPr>
      </w:pPr>
    </w:p>
    <w:p w14:paraId="3A38E837" w14:textId="77777777" w:rsidR="00DE760C" w:rsidRPr="00DE760C" w:rsidRDefault="00DE760C" w:rsidP="00DE760C">
      <w:pPr>
        <w:keepNext/>
        <w:widowControl w:val="0"/>
        <w:numPr>
          <w:ilvl w:val="1"/>
          <w:numId w:val="36"/>
        </w:numPr>
        <w:autoSpaceDE w:val="0"/>
        <w:autoSpaceDN w:val="0"/>
        <w:adjustRightInd w:val="0"/>
        <w:spacing w:after="200" w:line="276" w:lineRule="auto"/>
        <w:jc w:val="center"/>
        <w:outlineLvl w:val="0"/>
        <w:rPr>
          <w:b/>
          <w:bCs/>
          <w:spacing w:val="1"/>
          <w:kern w:val="32"/>
          <w:sz w:val="28"/>
          <w:szCs w:val="28"/>
        </w:rPr>
      </w:pPr>
      <w:bookmarkStart w:id="27" w:name="_Toc269994895"/>
      <w:bookmarkStart w:id="28" w:name="_Toc269995025"/>
      <w:r w:rsidRPr="00DE760C">
        <w:rPr>
          <w:b/>
          <w:bCs/>
          <w:spacing w:val="1"/>
          <w:kern w:val="32"/>
          <w:sz w:val="28"/>
          <w:szCs w:val="28"/>
        </w:rPr>
        <w:t>Belső kontroll és belső ellenőrzési kötelezettség</w:t>
      </w:r>
      <w:bookmarkEnd w:id="27"/>
      <w:bookmarkEnd w:id="28"/>
    </w:p>
    <w:p w14:paraId="3431618B" w14:textId="77777777" w:rsidR="00DE760C" w:rsidRPr="00DE760C" w:rsidRDefault="00DE760C" w:rsidP="00DE760C">
      <w:pPr>
        <w:widowControl w:val="0"/>
        <w:autoSpaceDE w:val="0"/>
        <w:autoSpaceDN w:val="0"/>
        <w:adjustRightInd w:val="0"/>
        <w:jc w:val="both"/>
      </w:pPr>
    </w:p>
    <w:p w14:paraId="6577E9FC" w14:textId="77777777" w:rsidR="00DE760C" w:rsidRPr="00DE760C" w:rsidRDefault="00DE760C" w:rsidP="00DE760C">
      <w:pPr>
        <w:widowControl w:val="0"/>
        <w:autoSpaceDE w:val="0"/>
        <w:autoSpaceDN w:val="0"/>
        <w:adjustRightInd w:val="0"/>
        <w:jc w:val="both"/>
      </w:pPr>
      <w:r w:rsidRPr="00DE760C">
        <w:t xml:space="preserve">A költségvetési szerv vezetője köteles kockázatkezelési rendszert működtetni a </w:t>
      </w:r>
      <w:r w:rsidRPr="00DE760C">
        <w:rPr>
          <w:bCs/>
        </w:rPr>
        <w:t>370/2011. (XII. 31.) Korm. rendelet a</w:t>
      </w:r>
      <w:r w:rsidRPr="00DE760C">
        <w:t xml:space="preserve"> </w:t>
      </w:r>
      <w:r w:rsidRPr="00DE760C">
        <w:rPr>
          <w:bCs/>
        </w:rPr>
        <w:t>7. §</w:t>
      </w:r>
      <w:r w:rsidRPr="00DE760C">
        <w:t xml:space="preserve"> (1) bekezdése szerint.</w:t>
      </w:r>
      <w:r w:rsidRPr="00DE760C">
        <w:rPr>
          <w:bCs/>
        </w:rPr>
        <w:t xml:space="preserve"> E kormányrendelet 8. §</w:t>
      </w:r>
      <w:r w:rsidRPr="00DE760C">
        <w:t xml:space="preserve"> (1) bekezdése szerint: A költségvetési szerv vezetője köteles a szervezeten belül kontrolltevékenységeket kialakítani, melyek biztosítják a kockázatok kezelését, hozzájárulnak a szervezet céljainak eléréséhez és erősítik a szervezet integritását.</w:t>
      </w:r>
    </w:p>
    <w:p w14:paraId="4458563E" w14:textId="77777777" w:rsidR="00DE760C" w:rsidRPr="00DE760C" w:rsidRDefault="00DE760C" w:rsidP="00DE760C">
      <w:pPr>
        <w:widowControl w:val="0"/>
        <w:autoSpaceDE w:val="0"/>
        <w:autoSpaceDN w:val="0"/>
        <w:adjustRightInd w:val="0"/>
        <w:jc w:val="both"/>
      </w:pPr>
    </w:p>
    <w:p w14:paraId="0BF15F5E" w14:textId="77777777" w:rsidR="00DE760C" w:rsidRPr="00DE760C" w:rsidRDefault="00DE760C" w:rsidP="00DE760C">
      <w:pPr>
        <w:widowControl w:val="0"/>
        <w:autoSpaceDE w:val="0"/>
        <w:autoSpaceDN w:val="0"/>
        <w:adjustRightInd w:val="0"/>
        <w:jc w:val="both"/>
      </w:pPr>
      <w:r w:rsidRPr="00DE760C">
        <w:t>A 370/2011. kormányrendelet több, lényeges ponton is módosításra került, melyek nagy része 2017. január 1-el lépett érvénybe. A legfontosabb változások:</w:t>
      </w:r>
    </w:p>
    <w:p w14:paraId="45E460A1" w14:textId="77777777" w:rsidR="00DE760C" w:rsidRPr="00DE760C" w:rsidRDefault="00DE760C" w:rsidP="00DE760C">
      <w:pPr>
        <w:widowControl w:val="0"/>
        <w:autoSpaceDE w:val="0"/>
        <w:autoSpaceDN w:val="0"/>
        <w:adjustRightInd w:val="0"/>
        <w:spacing w:before="100" w:beforeAutospacing="1"/>
        <w:jc w:val="both"/>
      </w:pPr>
      <w:r w:rsidRPr="00DE760C">
        <w:rPr>
          <w:i/>
          <w:iCs/>
        </w:rPr>
        <w:t>Belső kontroll:</w:t>
      </w:r>
    </w:p>
    <w:p w14:paraId="655BE544"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Belső Kontroll rendszerben a kockázatkezelési rendszert, integrált kockázatkezelési rendszernek kell tekinteni, kiegészült a régi fogalom, azzal, hogy ez már a szervezet minden egységére kiterjed (nem csak a gazdasági folyamatokra), teljes körű azonosítást kér a jogszabály, melyet egységes módszertan mellett kell értékelni is.</w:t>
      </w:r>
    </w:p>
    <w:p w14:paraId="1177474F"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kontrollkörnyezet kialakításánál az átláthatóság, és a szervezeti célokkal való összekapcsolásra kell különösen figyelni.</w:t>
      </w:r>
    </w:p>
    <w:p w14:paraId="27F760DE"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folyamatgazda, mint fogalom pontos definíciót kapott. Mi a legtöbb helyen a szervezeti egységek vezetőit tekintjük ezeknek.</w:t>
      </w:r>
    </w:p>
    <w:p w14:paraId="584BDCD8"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szabálytalanság kezelés átalakul,</w:t>
      </w:r>
      <w:r w:rsidRPr="00DE760C">
        <w:rPr>
          <w:i/>
          <w:iCs/>
        </w:rPr>
        <w:t xml:space="preserve"> integritást sértő esemény kezelés eljárásrendje</w:t>
      </w:r>
      <w:r w:rsidRPr="00DE760C">
        <w:t xml:space="preserve"> lett belőle. Ennek pontos tartalmát a jogszabály 6.§. 4 (a) pontja tartalmazza.</w:t>
      </w:r>
    </w:p>
    <w:p w14:paraId="71642D26"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pártatlanság és erkölcsi értékek fogalom helyébe az etikai érték és a integritás érvényesítés került be többek között.</w:t>
      </w:r>
    </w:p>
    <w:p w14:paraId="2B24ED1D"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Nagyon fontos új elem, hogy az integrált kockázatelemzés kialakítása során már nem csak a gazdálkodásban, hanem a teljes szervezetben rejlő kockázatokat kell mérni és értékelni.</w:t>
      </w:r>
    </w:p>
    <w:p w14:paraId="42A93100"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FEUVE mint fogalom kikerült a rendszerből.</w:t>
      </w:r>
    </w:p>
    <w:p w14:paraId="6FC9A111" w14:textId="77777777" w:rsidR="00DE760C" w:rsidRPr="00DE760C" w:rsidRDefault="00DE760C" w:rsidP="00DE760C">
      <w:pPr>
        <w:widowControl w:val="0"/>
        <w:numPr>
          <w:ilvl w:val="0"/>
          <w:numId w:val="54"/>
        </w:numPr>
        <w:autoSpaceDE w:val="0"/>
        <w:autoSpaceDN w:val="0"/>
        <w:adjustRightInd w:val="0"/>
        <w:spacing w:after="200" w:line="276" w:lineRule="auto"/>
        <w:jc w:val="both"/>
      </w:pPr>
      <w:r w:rsidRPr="00DE760C">
        <w:t>A költségvetési szerv vezetője által a belső kontrollrendszer működéséről tett nyilatkozatának mintája teljes mértékben megváltozott.</w:t>
      </w:r>
    </w:p>
    <w:p w14:paraId="253501BD" w14:textId="77777777" w:rsidR="00DE760C" w:rsidRPr="00DE760C" w:rsidRDefault="00DE760C" w:rsidP="00DE760C">
      <w:pPr>
        <w:widowControl w:val="0"/>
        <w:autoSpaceDE w:val="0"/>
        <w:autoSpaceDN w:val="0"/>
        <w:adjustRightInd w:val="0"/>
        <w:spacing w:before="100" w:beforeAutospacing="1"/>
        <w:jc w:val="both"/>
      </w:pPr>
      <w:r w:rsidRPr="00DE760C">
        <w:rPr>
          <w:i/>
          <w:iCs/>
        </w:rPr>
        <w:t>Belső ellenőrzés:</w:t>
      </w:r>
    </w:p>
    <w:p w14:paraId="7D906D2C"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A gazdasági szervezettel nem rendelkező költségvetési szervek belső ellenőrzését a gazdasági feladatokat ellátó szervezetnek kell ellátnia, írásos felhatalmazás esetén lehet ettől eltérni.</w:t>
      </w:r>
    </w:p>
    <w:p w14:paraId="28B9360F"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A 2017. január 01. után kinevezett belső ellenőrök esetén belső ellenőrzési vezetőnek csak akkor nevezhető ki valaki, ha igazolni tudja az ötéves szakmai gyakorlatot. Ez főleg az 1 fős belső ellenőrzési szervezeteket érinti, ami jellemzi az ország belső ellenőrzését.</w:t>
      </w:r>
    </w:p>
    <w:p w14:paraId="645BA7B4"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Ha van irányító szerv, vagy felettes szerv, aki a belső ellenőrzést ellátja, akkor annak Belső Ellenőrzési Kézikönyve használható az alsóbb szinteken is.</w:t>
      </w:r>
    </w:p>
    <w:p w14:paraId="2B3D7E75"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Önkormányzatok esetén az éves belső ellenőrzési tervet kizárólag a képviselő-testület hozzájárulásával lehet módosítani, tegyük hozzá teljesen jogos ez a módosítás. A képviselő-testületnek ezen felül joga lesz közvetlenül feladatot adni a belső ellenőrzés számára.</w:t>
      </w:r>
    </w:p>
    <w:p w14:paraId="71290EB7"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lastRenderedPageBreak/>
        <w:t>Vizsgálatvezetőnek most már csak az nevezhető ki, aki legalább kétéves szakmai gyakorlattal rendelkezik, a felmentés ez alól megszűnt.</w:t>
      </w:r>
    </w:p>
    <w:p w14:paraId="4F2675DF"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Irányító szerv által végzett belső ellenőrzések esetén az adott ellenőrt úgy kell kezelni, mintha az irányított szerv belső ellenőreként járna el. Ez a jogok és kötelezettségek megítélése miatt nagyon fontos az ellenőrzött szervezeten belül. </w:t>
      </w:r>
    </w:p>
    <w:p w14:paraId="1184BB5D"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Épp a fentiek miatt módosult azoknak a köre, akiknek a lezárt jelentést meg kell küldeni.</w:t>
      </w:r>
    </w:p>
    <w:p w14:paraId="2C149FF9" w14:textId="77777777" w:rsidR="00DE760C" w:rsidRPr="00DE760C" w:rsidRDefault="00DE760C" w:rsidP="00DE760C">
      <w:pPr>
        <w:widowControl w:val="0"/>
        <w:numPr>
          <w:ilvl w:val="0"/>
          <w:numId w:val="55"/>
        </w:numPr>
        <w:autoSpaceDE w:val="0"/>
        <w:autoSpaceDN w:val="0"/>
        <w:adjustRightInd w:val="0"/>
        <w:spacing w:after="200" w:line="276" w:lineRule="auto"/>
        <w:jc w:val="both"/>
      </w:pPr>
      <w:r w:rsidRPr="00DE760C">
        <w:t>A nyilvántartás oldalról szinte természetes, hogy ha egy irányító szerv több szervezetnek is "nyújt" belső ellenőrzési "szolgáltatást", akkor azokról szervezeti szinten és nemcsak egységesen kell vezetni a nyilvántartásokat.</w:t>
      </w:r>
    </w:p>
    <w:p w14:paraId="2E49EE59" w14:textId="77777777" w:rsidR="00DE760C" w:rsidRPr="00DE760C" w:rsidRDefault="00DE760C" w:rsidP="00DE760C">
      <w:pPr>
        <w:keepNext/>
        <w:widowControl w:val="0"/>
        <w:numPr>
          <w:ilvl w:val="1"/>
          <w:numId w:val="36"/>
        </w:numPr>
        <w:autoSpaceDE w:val="0"/>
        <w:autoSpaceDN w:val="0"/>
        <w:adjustRightInd w:val="0"/>
        <w:spacing w:before="240" w:after="60" w:line="276" w:lineRule="auto"/>
        <w:jc w:val="center"/>
        <w:outlineLvl w:val="0"/>
        <w:rPr>
          <w:b/>
          <w:bCs/>
          <w:spacing w:val="3"/>
          <w:kern w:val="32"/>
          <w:sz w:val="28"/>
          <w:szCs w:val="28"/>
        </w:rPr>
      </w:pPr>
      <w:bookmarkStart w:id="29" w:name="_Toc269994896"/>
      <w:bookmarkStart w:id="30" w:name="_Toc269995026"/>
      <w:r w:rsidRPr="00DE760C">
        <w:rPr>
          <w:b/>
          <w:bCs/>
          <w:spacing w:val="3"/>
          <w:kern w:val="32"/>
          <w:sz w:val="28"/>
          <w:szCs w:val="28"/>
        </w:rPr>
        <w:t>Adatszolgáltatás</w:t>
      </w:r>
      <w:bookmarkEnd w:id="29"/>
      <w:bookmarkEnd w:id="30"/>
    </w:p>
    <w:p w14:paraId="65498C78" w14:textId="77777777" w:rsidR="00DE760C" w:rsidRPr="00DE760C" w:rsidRDefault="00DE760C" w:rsidP="00DE760C">
      <w:pPr>
        <w:jc w:val="both"/>
      </w:pPr>
    </w:p>
    <w:p w14:paraId="519EC404" w14:textId="77777777" w:rsidR="00DE760C" w:rsidRPr="00DE760C" w:rsidRDefault="00DE760C" w:rsidP="00DE760C">
      <w:pPr>
        <w:jc w:val="both"/>
      </w:pPr>
      <w:r w:rsidRPr="00DE760C">
        <w:t>Az Áht. 6/C § (1) szerint a helyi önkormányzat bevételeivel és kiadásaival kapcsolatban a tervezési, gazdálkodási, ellenőrzési, finanszírozási, adatszolgáltatási és beszámolási feladatok ellátásáról az önkormányzati hivatal gondoskodik</w:t>
      </w:r>
    </w:p>
    <w:p w14:paraId="52D2A0EC" w14:textId="77777777" w:rsidR="00DE760C" w:rsidRPr="00DE760C" w:rsidRDefault="00DE760C" w:rsidP="00DE760C">
      <w:pPr>
        <w:widowControl w:val="0"/>
        <w:shd w:val="clear" w:color="auto" w:fill="FFFFFF"/>
        <w:autoSpaceDE w:val="0"/>
        <w:autoSpaceDN w:val="0"/>
        <w:adjustRightInd w:val="0"/>
        <w:ind w:left="19" w:right="24"/>
        <w:jc w:val="both"/>
        <w:rPr>
          <w:spacing w:val="8"/>
        </w:rPr>
      </w:pPr>
    </w:p>
    <w:p w14:paraId="757464E8" w14:textId="77777777" w:rsidR="00DE760C" w:rsidRPr="00DE760C" w:rsidRDefault="00DE760C" w:rsidP="00DE760C">
      <w:pPr>
        <w:widowControl w:val="0"/>
        <w:shd w:val="clear" w:color="auto" w:fill="FFFFFF"/>
        <w:autoSpaceDE w:val="0"/>
        <w:autoSpaceDN w:val="0"/>
        <w:adjustRightInd w:val="0"/>
        <w:ind w:left="19" w:right="24"/>
        <w:jc w:val="both"/>
      </w:pPr>
      <w:r w:rsidRPr="00DE760C">
        <w:rPr>
          <w:spacing w:val="8"/>
        </w:rPr>
        <w:t xml:space="preserve">Az adatszolgáltatással kapcsolatban a gazdasági szervezet a következő </w:t>
      </w:r>
      <w:r w:rsidRPr="00DE760C">
        <w:rPr>
          <w:spacing w:val="1"/>
        </w:rPr>
        <w:t>feladatokat látja el:</w:t>
      </w:r>
    </w:p>
    <w:p w14:paraId="0D501D0F" w14:textId="77777777" w:rsidR="00DE760C" w:rsidRPr="00DE760C" w:rsidRDefault="00DE760C" w:rsidP="00DE760C">
      <w:pPr>
        <w:widowControl w:val="0"/>
        <w:numPr>
          <w:ilvl w:val="0"/>
          <w:numId w:val="34"/>
        </w:numPr>
        <w:shd w:val="clear" w:color="auto" w:fill="FFFFFF"/>
        <w:tabs>
          <w:tab w:val="left" w:pos="709"/>
        </w:tabs>
        <w:autoSpaceDE w:val="0"/>
        <w:autoSpaceDN w:val="0"/>
        <w:adjustRightInd w:val="0"/>
        <w:spacing w:before="5" w:after="200" w:line="276" w:lineRule="auto"/>
        <w:ind w:left="709" w:hanging="283"/>
        <w:jc w:val="both"/>
      </w:pPr>
      <w:r w:rsidRPr="00DE760C">
        <w:rPr>
          <w:spacing w:val="7"/>
        </w:rPr>
        <w:t>a pénzügyi-gazdálkodási területhez tartozóan adatszolgáltatást nyújt a</w:t>
      </w:r>
      <w:r w:rsidRPr="00DE760C">
        <w:rPr>
          <w:spacing w:val="7"/>
        </w:rPr>
        <w:br/>
      </w:r>
      <w:r w:rsidRPr="00DE760C">
        <w:rPr>
          <w:spacing w:val="4"/>
        </w:rPr>
        <w:t>jogszabályokban meghatározott esetekben, különösen a tervezési,</w:t>
      </w:r>
      <w:r w:rsidRPr="00DE760C">
        <w:rPr>
          <w:spacing w:val="4"/>
        </w:rPr>
        <w:br/>
      </w:r>
      <w:r w:rsidRPr="00DE760C">
        <w:rPr>
          <w:spacing w:val="5"/>
        </w:rPr>
        <w:t>beszámolási feladatokhoz, állami támogatások igénylésével, illetve a</w:t>
      </w:r>
      <w:r w:rsidRPr="00DE760C">
        <w:rPr>
          <w:spacing w:val="5"/>
        </w:rPr>
        <w:br/>
      </w:r>
      <w:r w:rsidRPr="00DE760C">
        <w:rPr>
          <w:spacing w:val="3"/>
        </w:rPr>
        <w:t>támogatásokkal való elszámolásokhoz, negyedévenként mérlegjelentést, illetve pénzforgalmi információt nyújt havi rendszerességgel a MÁK részére. Elkészíti az éves beszámolót külön az önkormányzatról, külön a polgármesteri hivatalról, külön-külön a gazdasági szervezettel nem rendelkező intézményeiről, illetve összesíti az önkormányzati intézményi beszámolókat,</w:t>
      </w:r>
    </w:p>
    <w:p w14:paraId="557776D4" w14:textId="77777777" w:rsidR="00DE760C" w:rsidRPr="00DE760C" w:rsidRDefault="00DE760C" w:rsidP="00DE760C">
      <w:pPr>
        <w:widowControl w:val="0"/>
        <w:numPr>
          <w:ilvl w:val="0"/>
          <w:numId w:val="34"/>
        </w:numPr>
        <w:shd w:val="clear" w:color="auto" w:fill="FFFFFF"/>
        <w:tabs>
          <w:tab w:val="left" w:pos="709"/>
        </w:tabs>
        <w:autoSpaceDE w:val="0"/>
        <w:autoSpaceDN w:val="0"/>
        <w:adjustRightInd w:val="0"/>
        <w:spacing w:before="5" w:after="200" w:line="276" w:lineRule="auto"/>
        <w:ind w:left="709" w:hanging="283"/>
        <w:jc w:val="both"/>
      </w:pPr>
      <w:r w:rsidRPr="00DE760C">
        <w:rPr>
          <w:spacing w:val="3"/>
        </w:rPr>
        <w:t>különböző pályázatok elszámolását végzi,</w:t>
      </w:r>
    </w:p>
    <w:p w14:paraId="63168D90" w14:textId="77777777" w:rsidR="00DE760C" w:rsidRPr="00DE760C" w:rsidRDefault="00DE760C" w:rsidP="00DE760C">
      <w:pPr>
        <w:widowControl w:val="0"/>
        <w:numPr>
          <w:ilvl w:val="0"/>
          <w:numId w:val="34"/>
        </w:numPr>
        <w:shd w:val="clear" w:color="auto" w:fill="FFFFFF"/>
        <w:tabs>
          <w:tab w:val="left" w:pos="709"/>
        </w:tabs>
        <w:autoSpaceDE w:val="0"/>
        <w:autoSpaceDN w:val="0"/>
        <w:adjustRightInd w:val="0"/>
        <w:spacing w:before="5" w:after="200" w:line="276" w:lineRule="auto"/>
        <w:ind w:left="709" w:hanging="283"/>
        <w:jc w:val="both"/>
      </w:pPr>
      <w:r w:rsidRPr="00DE760C">
        <w:rPr>
          <w:spacing w:val="3"/>
        </w:rPr>
        <w:t>naturális mutatókról tájékoztatást ad,</w:t>
      </w:r>
    </w:p>
    <w:p w14:paraId="7341B263" w14:textId="77777777" w:rsidR="00DE760C" w:rsidRPr="00DE760C" w:rsidRDefault="00DE760C" w:rsidP="00DE760C">
      <w:pPr>
        <w:widowControl w:val="0"/>
        <w:numPr>
          <w:ilvl w:val="0"/>
          <w:numId w:val="34"/>
        </w:numPr>
        <w:shd w:val="clear" w:color="auto" w:fill="FFFFFF"/>
        <w:tabs>
          <w:tab w:val="left" w:pos="709"/>
        </w:tabs>
        <w:autoSpaceDE w:val="0"/>
        <w:autoSpaceDN w:val="0"/>
        <w:adjustRightInd w:val="0"/>
        <w:spacing w:before="5" w:after="200" w:line="276" w:lineRule="auto"/>
        <w:ind w:left="709" w:hanging="283"/>
        <w:jc w:val="both"/>
      </w:pPr>
      <w:r w:rsidRPr="00DE760C">
        <w:t>közbeszerzésekről adatot szolgáltat,</w:t>
      </w:r>
    </w:p>
    <w:p w14:paraId="3A658171" w14:textId="77777777" w:rsidR="00DE760C" w:rsidRPr="00DE760C" w:rsidRDefault="00DE760C" w:rsidP="00DE760C">
      <w:pPr>
        <w:widowControl w:val="0"/>
        <w:numPr>
          <w:ilvl w:val="0"/>
          <w:numId w:val="34"/>
        </w:numPr>
        <w:shd w:val="clear" w:color="auto" w:fill="FFFFFF"/>
        <w:tabs>
          <w:tab w:val="left" w:pos="709"/>
        </w:tabs>
        <w:autoSpaceDE w:val="0"/>
        <w:autoSpaceDN w:val="0"/>
        <w:adjustRightInd w:val="0"/>
        <w:spacing w:before="5" w:after="200" w:line="276" w:lineRule="auto"/>
        <w:ind w:left="709" w:hanging="283"/>
        <w:jc w:val="both"/>
      </w:pPr>
      <w:r w:rsidRPr="00DE760C">
        <w:t>statisztikát készít stb..</w:t>
      </w:r>
    </w:p>
    <w:p w14:paraId="6323A118" w14:textId="77777777" w:rsidR="00DE760C" w:rsidRPr="00DE760C" w:rsidRDefault="00DE760C" w:rsidP="00DE760C"/>
    <w:p w14:paraId="68E7F5C6" w14:textId="77777777" w:rsidR="00DE760C" w:rsidRPr="00DE760C" w:rsidRDefault="00DE760C" w:rsidP="00DE760C">
      <w:pPr>
        <w:jc w:val="both"/>
      </w:pPr>
      <w:r w:rsidRPr="00DE760C">
        <w:t>Az önkormányzati adóhatóság a feladatellátásának teljesítéséhez az alábbi nyilvántartásokat hozza létre:</w:t>
      </w:r>
    </w:p>
    <w:p w14:paraId="25CCA7E4" w14:textId="77777777" w:rsidR="00DE760C" w:rsidRPr="00DE760C" w:rsidRDefault="00DE760C" w:rsidP="00DE760C">
      <w:pPr>
        <w:ind w:firstLine="240"/>
        <w:jc w:val="both"/>
      </w:pPr>
      <w:r w:rsidRPr="00DE760C">
        <w:rPr>
          <w:i/>
          <w:iCs/>
        </w:rPr>
        <w:t xml:space="preserve">a) </w:t>
      </w:r>
      <w:r w:rsidRPr="00DE760C">
        <w:t>adózói törzsadat-nyilvántartás,</w:t>
      </w:r>
    </w:p>
    <w:p w14:paraId="37518C14" w14:textId="77777777" w:rsidR="00DE760C" w:rsidRPr="00DE760C" w:rsidRDefault="00DE760C" w:rsidP="00DE760C">
      <w:pPr>
        <w:ind w:firstLine="240"/>
        <w:jc w:val="both"/>
      </w:pPr>
      <w:r w:rsidRPr="00DE760C">
        <w:rPr>
          <w:i/>
          <w:iCs/>
        </w:rPr>
        <w:t xml:space="preserve">b) </w:t>
      </w:r>
      <w:r w:rsidRPr="00DE760C">
        <w:t>az adózó egyedi adatait tartalmazó, folyamatosan vezetett adószámla-nyilvántartás,</w:t>
      </w:r>
    </w:p>
    <w:p w14:paraId="4E77A239" w14:textId="77777777" w:rsidR="00DE760C" w:rsidRPr="00DE760C" w:rsidRDefault="00DE760C" w:rsidP="00DE760C">
      <w:pPr>
        <w:ind w:firstLine="240"/>
        <w:jc w:val="both"/>
      </w:pPr>
      <w:r w:rsidRPr="00DE760C">
        <w:rPr>
          <w:i/>
          <w:iCs/>
        </w:rPr>
        <w:t xml:space="preserve">c) </w:t>
      </w:r>
      <w:r w:rsidRPr="00DE760C">
        <w:t>az adózó képviseletére vonatkozó nyilvántartás,</w:t>
      </w:r>
    </w:p>
    <w:p w14:paraId="5E973F12" w14:textId="77777777" w:rsidR="00DE760C" w:rsidRPr="00DE760C" w:rsidRDefault="00DE760C" w:rsidP="00DE760C">
      <w:pPr>
        <w:ind w:firstLine="240"/>
        <w:jc w:val="both"/>
      </w:pPr>
      <w:r w:rsidRPr="00DE760C">
        <w:rPr>
          <w:i/>
          <w:iCs/>
        </w:rPr>
        <w:t xml:space="preserve">d) </w:t>
      </w:r>
      <w:r w:rsidRPr="00DE760C">
        <w:t>az adózónkénti és közterhenkénti bejelentkezési, változás-bejelentési, bevallási nyilvántartás,</w:t>
      </w:r>
    </w:p>
    <w:p w14:paraId="6B5B71A0" w14:textId="77777777" w:rsidR="00DE760C" w:rsidRPr="00DE760C" w:rsidRDefault="00DE760C" w:rsidP="00DE760C">
      <w:pPr>
        <w:ind w:firstLine="240"/>
        <w:jc w:val="both"/>
      </w:pPr>
      <w:r w:rsidRPr="00DE760C">
        <w:rPr>
          <w:i/>
          <w:iCs/>
        </w:rPr>
        <w:t xml:space="preserve">e) </w:t>
      </w:r>
      <w:r w:rsidRPr="00DE760C">
        <w:t>az építményadó, a telekadó külföldön bejegyzett szervezet adóalanyainak nyilvántartása,</w:t>
      </w:r>
    </w:p>
    <w:p w14:paraId="2E22EA08" w14:textId="77777777" w:rsidR="00DE760C" w:rsidRPr="00DE760C" w:rsidRDefault="00DE760C" w:rsidP="00DE760C">
      <w:pPr>
        <w:ind w:firstLine="240"/>
        <w:jc w:val="both"/>
      </w:pPr>
      <w:r w:rsidRPr="00DE760C">
        <w:rPr>
          <w:i/>
          <w:iCs/>
        </w:rPr>
        <w:t xml:space="preserve">f) </w:t>
      </w:r>
      <w:r w:rsidRPr="00DE760C">
        <w:t>az építményadóban adófelfüggesztést igénybe vevők nyilvántartása,</w:t>
      </w:r>
    </w:p>
    <w:p w14:paraId="0C7905C2" w14:textId="77777777" w:rsidR="00DE760C" w:rsidRPr="00DE760C" w:rsidRDefault="00DE760C" w:rsidP="00DE760C">
      <w:pPr>
        <w:ind w:firstLine="240"/>
        <w:jc w:val="both"/>
      </w:pPr>
      <w:r w:rsidRPr="00DE760C">
        <w:rPr>
          <w:i/>
          <w:iCs/>
        </w:rPr>
        <w:lastRenderedPageBreak/>
        <w:t xml:space="preserve">g) </w:t>
      </w:r>
      <w:r w:rsidRPr="00DE760C">
        <w:t>az építményadóban a műemléképület felújításához kapcsolódó építményadó-mentesség nyilvántartása,</w:t>
      </w:r>
    </w:p>
    <w:p w14:paraId="19DE9695" w14:textId="77777777" w:rsidR="00DE760C" w:rsidRPr="00DE760C" w:rsidRDefault="00DE760C" w:rsidP="00DE760C">
      <w:pPr>
        <w:ind w:firstLine="240"/>
        <w:jc w:val="both"/>
      </w:pPr>
      <w:r w:rsidRPr="00DE760C">
        <w:rPr>
          <w:i/>
          <w:iCs/>
        </w:rPr>
        <w:t xml:space="preserve">h) </w:t>
      </w:r>
      <w:r w:rsidRPr="00DE760C">
        <w:t>a feltételes adómentességet igénybe vevő adózók nyilatkozatainak nyilvántartása,</w:t>
      </w:r>
    </w:p>
    <w:p w14:paraId="0B4380F6" w14:textId="77777777" w:rsidR="00DE760C" w:rsidRPr="00DE760C" w:rsidRDefault="00DE760C" w:rsidP="00DE760C">
      <w:pPr>
        <w:ind w:firstLine="240"/>
        <w:jc w:val="both"/>
      </w:pPr>
      <w:r w:rsidRPr="00DE760C">
        <w:rPr>
          <w:i/>
          <w:iCs/>
        </w:rPr>
        <w:t xml:space="preserve">i) </w:t>
      </w:r>
      <w:r w:rsidRPr="00DE760C">
        <w:t>a gépjárműadó megállapításához szükséges hatósági adatszolgáltatások nyilvántartása,</w:t>
      </w:r>
    </w:p>
    <w:p w14:paraId="37B72500" w14:textId="77777777" w:rsidR="00DE760C" w:rsidRPr="00DE760C" w:rsidRDefault="00DE760C" w:rsidP="00DE760C">
      <w:pPr>
        <w:ind w:firstLine="240"/>
        <w:jc w:val="both"/>
      </w:pPr>
      <w:r w:rsidRPr="00DE760C">
        <w:rPr>
          <w:i/>
          <w:iCs/>
        </w:rPr>
        <w:t xml:space="preserve">j) </w:t>
      </w:r>
      <w:r w:rsidRPr="00DE760C">
        <w:t>az önkormányzati adóhatóság előtt elektronikus úton intézhető ügyek nyilvántartása,</w:t>
      </w:r>
    </w:p>
    <w:p w14:paraId="08133D5B" w14:textId="77777777" w:rsidR="00DE760C" w:rsidRPr="00DE760C" w:rsidRDefault="00DE760C" w:rsidP="00DE760C">
      <w:pPr>
        <w:ind w:firstLine="240"/>
        <w:jc w:val="both"/>
      </w:pPr>
      <w:r w:rsidRPr="00DE760C">
        <w:rPr>
          <w:i/>
          <w:iCs/>
        </w:rPr>
        <w:t xml:space="preserve">k) </w:t>
      </w:r>
      <w:r w:rsidRPr="00DE760C">
        <w:t>a befizetések, fizetési számlakivonatok, utalások és az azonosítás alatt álló bevételek, valamint a más szervezetet megillető bevételek nyilvántartása,</w:t>
      </w:r>
    </w:p>
    <w:p w14:paraId="6525830E" w14:textId="77777777" w:rsidR="00DE760C" w:rsidRPr="00DE760C" w:rsidRDefault="00DE760C" w:rsidP="00DE760C">
      <w:pPr>
        <w:ind w:firstLine="240"/>
        <w:jc w:val="both"/>
      </w:pPr>
      <w:r w:rsidRPr="00DE760C">
        <w:rPr>
          <w:i/>
          <w:iCs/>
        </w:rPr>
        <w:t xml:space="preserve">l) </w:t>
      </w:r>
      <w:r w:rsidRPr="00DE760C">
        <w:t>a behajthatatlannak minősített adótartozások nyilvántartása,</w:t>
      </w:r>
    </w:p>
    <w:p w14:paraId="6B21965C" w14:textId="77777777" w:rsidR="00DE760C" w:rsidRPr="00DE760C" w:rsidRDefault="00DE760C" w:rsidP="00DE760C">
      <w:pPr>
        <w:ind w:firstLine="240"/>
        <w:jc w:val="both"/>
      </w:pPr>
      <w:r w:rsidRPr="00DE760C">
        <w:rPr>
          <w:i/>
          <w:iCs/>
        </w:rPr>
        <w:t xml:space="preserve">m) </w:t>
      </w:r>
      <w:r w:rsidRPr="00DE760C">
        <w:t>a biztosítási intézkedések nyilvántartása,</w:t>
      </w:r>
    </w:p>
    <w:p w14:paraId="0292454E" w14:textId="77777777" w:rsidR="00DE760C" w:rsidRPr="00DE760C" w:rsidRDefault="00DE760C" w:rsidP="00DE760C">
      <w:pPr>
        <w:ind w:firstLine="240"/>
        <w:jc w:val="both"/>
      </w:pPr>
      <w:r w:rsidRPr="00DE760C">
        <w:rPr>
          <w:i/>
          <w:iCs/>
        </w:rPr>
        <w:t xml:space="preserve">n) </w:t>
      </w:r>
      <w:r w:rsidRPr="00DE760C">
        <w:t>a végrehajtási cselekmények nyilvántartása,</w:t>
      </w:r>
    </w:p>
    <w:p w14:paraId="40797ACE" w14:textId="77777777" w:rsidR="00DE760C" w:rsidRPr="00DE760C" w:rsidRDefault="00DE760C" w:rsidP="00DE760C">
      <w:pPr>
        <w:ind w:firstLine="240"/>
        <w:jc w:val="both"/>
      </w:pPr>
      <w:r w:rsidRPr="00DE760C">
        <w:rPr>
          <w:i/>
          <w:iCs/>
        </w:rPr>
        <w:t xml:space="preserve">o) </w:t>
      </w:r>
      <w:r w:rsidRPr="00DE760C">
        <w:t>az önkormányzati adóhatóság által átruházott végrehajtási cselekményekre, visszatartási jog gyakorlására vonatkozó adatok nyilvántartása,</w:t>
      </w:r>
    </w:p>
    <w:p w14:paraId="0F6916E5" w14:textId="77777777" w:rsidR="00DE760C" w:rsidRPr="00DE760C" w:rsidRDefault="00DE760C" w:rsidP="00DE760C">
      <w:pPr>
        <w:ind w:firstLine="240"/>
        <w:jc w:val="both"/>
      </w:pPr>
      <w:r w:rsidRPr="00DE760C">
        <w:rPr>
          <w:i/>
          <w:iCs/>
        </w:rPr>
        <w:t xml:space="preserve">p) </w:t>
      </w:r>
      <w:r w:rsidRPr="00DE760C">
        <w:t>a magánfőzés ellenőrzésével összefüggő adatok nyilvántartása.</w:t>
      </w:r>
    </w:p>
    <w:p w14:paraId="4DA00271" w14:textId="77777777" w:rsidR="00DE760C" w:rsidRPr="00DE760C" w:rsidRDefault="00DE760C" w:rsidP="00DE760C">
      <w:pPr>
        <w:jc w:val="both"/>
      </w:pPr>
      <w:r w:rsidRPr="00DE760C">
        <w:t xml:space="preserve">Az önkormányzati adóhatóság a fenti nyilvántartásokat folyamatosan vezeti és az azokban bekövetkezett változást legkésőbb három munkanapon belül átvezeti. </w:t>
      </w:r>
    </w:p>
    <w:p w14:paraId="0E8A8C2F" w14:textId="77777777" w:rsidR="00DE760C" w:rsidRPr="00DE760C" w:rsidRDefault="00DE760C" w:rsidP="00DE760C">
      <w:pPr>
        <w:jc w:val="both"/>
      </w:pPr>
    </w:p>
    <w:p w14:paraId="7430A676" w14:textId="77777777" w:rsidR="00DE760C" w:rsidRPr="00DE760C" w:rsidRDefault="00DE760C" w:rsidP="00DE760C">
      <w:pPr>
        <w:jc w:val="both"/>
      </w:pPr>
      <w:r w:rsidRPr="00DE760C">
        <w:t>A 37/2015. NGM rendelet szerint az önkormányzati adóhatóság a tárgyév január 1-jei állapotnak megfelelően adatot szolgáltat a települési önkormányzat képviselő-testülete által rendeletben meghatározott, az önkormányzati adóhatóság előtt indítható elektronikus ügyek fajtájáról és azt tárgyév január 15-éig a Kincstár területileg illetékes megyei igazgatóságának megküldi. A Kincstár által üzemeltetett elektronikus rendszerén keresztül adatot szolgáltat továbbá az állami adó- és vámhatósághoz benyújtott iparűzési adóbevallási nyomtatvány fogadására szolgáló Hivatali Kapu</w:t>
      </w:r>
    </w:p>
    <w:p w14:paraId="096EF056" w14:textId="77777777" w:rsidR="00DE760C" w:rsidRPr="00DE760C" w:rsidRDefault="00DE760C" w:rsidP="00DE760C">
      <w:pPr>
        <w:jc w:val="both"/>
      </w:pPr>
      <w:r w:rsidRPr="00DE760C">
        <w:rPr>
          <w:i/>
          <w:iCs/>
        </w:rPr>
        <w:t xml:space="preserve">a) </w:t>
      </w:r>
      <w:r w:rsidRPr="00DE760C">
        <w:t>létesítésének időpontjáról, KRID azonosítójáról,</w:t>
      </w:r>
    </w:p>
    <w:p w14:paraId="0006C347" w14:textId="77777777" w:rsidR="00DE760C" w:rsidRPr="00DE760C" w:rsidRDefault="00DE760C" w:rsidP="00DE760C">
      <w:pPr>
        <w:jc w:val="both"/>
      </w:pPr>
      <w:r w:rsidRPr="00DE760C">
        <w:rPr>
          <w:i/>
          <w:iCs/>
        </w:rPr>
        <w:t xml:space="preserve">b) </w:t>
      </w:r>
      <w:r w:rsidRPr="00DE760C">
        <w:t>azonosító adatában bekövetkezett változásról</w:t>
      </w:r>
    </w:p>
    <w:p w14:paraId="1E7E1878" w14:textId="77777777" w:rsidR="00DE760C" w:rsidRPr="00DE760C" w:rsidRDefault="00DE760C" w:rsidP="00DE760C">
      <w:pPr>
        <w:jc w:val="both"/>
      </w:pPr>
      <w:r w:rsidRPr="00DE760C">
        <w:t>a létesítést, illetve a változást követő hónap tizedik napjáig.</w:t>
      </w:r>
      <w:r w:rsidRPr="00DE760C">
        <w:rPr>
          <w:sz w:val="20"/>
          <w:szCs w:val="20"/>
        </w:rPr>
        <w:t xml:space="preserve"> </w:t>
      </w:r>
      <w:r w:rsidRPr="00DE760C">
        <w:t>Ezen túlmenően</w:t>
      </w:r>
      <w:r w:rsidRPr="00DE760C">
        <w:rPr>
          <w:sz w:val="20"/>
          <w:szCs w:val="20"/>
        </w:rPr>
        <w:t xml:space="preserve"> </w:t>
      </w:r>
      <w:r w:rsidRPr="00DE760C">
        <w:t>az építményadó és a magánszemély kommunális adója fizetési kötelezettség alól igényelt adófelfüggesztésről összesítőt készít a tárgyév február 15-ei állapotnak megfelelően, és azt a Kincstár területileg illetékes megyei igazgatóságának a tárgyév március 1-éig megküldi.</w:t>
      </w:r>
    </w:p>
    <w:p w14:paraId="667D645F" w14:textId="77777777" w:rsidR="00DE760C" w:rsidRPr="00DE760C" w:rsidRDefault="00DE760C" w:rsidP="00DE760C">
      <w:pPr>
        <w:jc w:val="both"/>
      </w:pPr>
    </w:p>
    <w:p w14:paraId="73808180" w14:textId="77777777" w:rsidR="00DE760C" w:rsidRPr="00DE760C" w:rsidRDefault="00DE760C" w:rsidP="00DE760C">
      <w:pPr>
        <w:widowControl w:val="0"/>
        <w:shd w:val="clear" w:color="auto" w:fill="FFFFFF"/>
        <w:tabs>
          <w:tab w:val="left" w:pos="619"/>
        </w:tabs>
        <w:autoSpaceDE w:val="0"/>
        <w:autoSpaceDN w:val="0"/>
        <w:adjustRightInd w:val="0"/>
        <w:spacing w:before="5"/>
        <w:jc w:val="both"/>
      </w:pPr>
      <w:r w:rsidRPr="00DE760C">
        <w:t>Az önkormányzati adóhatóság a kivetéssel megállapított építményadóról, telekadóról, magánszemély kommunális adójáról, gépjárműadóról kivetési összesítőt készít és azt a tárgyév április 1-jéig a Kincstár területileg illetékes megyei igazgatóságának megküldi.</w:t>
      </w:r>
    </w:p>
    <w:p w14:paraId="23F50868" w14:textId="77777777" w:rsidR="00DE760C" w:rsidRPr="00DE760C" w:rsidRDefault="00DE760C" w:rsidP="00DE760C">
      <w:pPr>
        <w:widowControl w:val="0"/>
        <w:shd w:val="clear" w:color="auto" w:fill="FFFFFF"/>
        <w:tabs>
          <w:tab w:val="left" w:pos="619"/>
        </w:tabs>
        <w:autoSpaceDE w:val="0"/>
        <w:autoSpaceDN w:val="0"/>
        <w:adjustRightInd w:val="0"/>
        <w:spacing w:before="5"/>
        <w:jc w:val="both"/>
      </w:pPr>
    </w:p>
    <w:p w14:paraId="0A504FD5" w14:textId="77777777" w:rsidR="00DE760C" w:rsidRPr="00DE760C" w:rsidRDefault="00DE760C" w:rsidP="00DE760C">
      <w:pPr>
        <w:widowControl w:val="0"/>
        <w:shd w:val="clear" w:color="auto" w:fill="FFFFFF"/>
        <w:tabs>
          <w:tab w:val="left" w:pos="619"/>
        </w:tabs>
        <w:autoSpaceDE w:val="0"/>
        <w:autoSpaceDN w:val="0"/>
        <w:adjustRightInd w:val="0"/>
        <w:spacing w:before="5"/>
        <w:jc w:val="both"/>
      </w:pPr>
      <w:r w:rsidRPr="00DE760C">
        <w:t>Az adózóknak a tárgyévben benyújtott, az állandó jellegű helyi iparűzési adóról szóló, a tárgyévet követő év május 31-éig beérkezett bevallásainak adatairól összesítőt készít, és azt a tárgyévet követő év július 31-éig, továbbá a tárgyévet követő év január 31-éig beérkezett ideiglenes jelleggel végzett iparűzési tevékenység adókötelezettségéről szóló adóbevallásainak feldolgozásáról összesítőt készít és azt a tárgyévet követő év március 1-jéig a Kincstár területileg illetékes megyei igazgatóságának megküldi.</w:t>
      </w:r>
    </w:p>
    <w:p w14:paraId="46134DE2" w14:textId="77777777" w:rsidR="00DE760C" w:rsidRPr="00DE760C" w:rsidRDefault="00DE760C" w:rsidP="00DE760C">
      <w:pPr>
        <w:widowControl w:val="0"/>
        <w:shd w:val="clear" w:color="auto" w:fill="FFFFFF"/>
        <w:tabs>
          <w:tab w:val="left" w:pos="619"/>
        </w:tabs>
        <w:autoSpaceDE w:val="0"/>
        <w:autoSpaceDN w:val="0"/>
        <w:adjustRightInd w:val="0"/>
        <w:spacing w:before="5"/>
        <w:jc w:val="both"/>
      </w:pPr>
    </w:p>
    <w:p w14:paraId="6D9FB715" w14:textId="77777777" w:rsidR="00DE760C" w:rsidRPr="00DE760C" w:rsidRDefault="00DE760C" w:rsidP="00DE760C">
      <w:pPr>
        <w:keepNext/>
        <w:widowControl w:val="0"/>
        <w:numPr>
          <w:ilvl w:val="0"/>
          <w:numId w:val="36"/>
        </w:numPr>
        <w:autoSpaceDE w:val="0"/>
        <w:autoSpaceDN w:val="0"/>
        <w:adjustRightInd w:val="0"/>
        <w:spacing w:before="240" w:after="60" w:line="276" w:lineRule="auto"/>
        <w:jc w:val="center"/>
        <w:outlineLvl w:val="0"/>
        <w:rPr>
          <w:spacing w:val="3"/>
          <w:kern w:val="32"/>
          <w:sz w:val="28"/>
          <w:szCs w:val="28"/>
        </w:rPr>
      </w:pPr>
      <w:bookmarkStart w:id="31" w:name="_Toc269994897"/>
      <w:bookmarkStart w:id="32" w:name="_Toc269995027"/>
      <w:r w:rsidRPr="00DE760C">
        <w:rPr>
          <w:b/>
          <w:spacing w:val="3"/>
          <w:kern w:val="32"/>
          <w:sz w:val="28"/>
          <w:szCs w:val="28"/>
        </w:rPr>
        <w:t>A pénzügyi-gazdasági feladatok ellátásáért felelős személy(ek</w:t>
      </w:r>
      <w:r w:rsidRPr="00DE760C">
        <w:rPr>
          <w:spacing w:val="3"/>
          <w:kern w:val="32"/>
          <w:sz w:val="28"/>
          <w:szCs w:val="28"/>
        </w:rPr>
        <w:t xml:space="preserve">) </w:t>
      </w:r>
      <w:r w:rsidRPr="00DE760C">
        <w:rPr>
          <w:b/>
          <w:spacing w:val="3"/>
          <w:kern w:val="32"/>
          <w:sz w:val="28"/>
          <w:szCs w:val="28"/>
        </w:rPr>
        <w:t>feladatai</w:t>
      </w:r>
      <w:bookmarkEnd w:id="31"/>
      <w:bookmarkEnd w:id="32"/>
    </w:p>
    <w:p w14:paraId="233F949F" w14:textId="77777777" w:rsidR="00DE760C" w:rsidRPr="00DE760C" w:rsidRDefault="00DE760C" w:rsidP="00DE760C">
      <w:pPr>
        <w:keepNext/>
        <w:widowControl w:val="0"/>
        <w:autoSpaceDE w:val="0"/>
        <w:autoSpaceDN w:val="0"/>
        <w:adjustRightInd w:val="0"/>
        <w:spacing w:after="60"/>
        <w:jc w:val="center"/>
        <w:outlineLvl w:val="0"/>
        <w:rPr>
          <w:b/>
          <w:bCs/>
          <w:kern w:val="32"/>
        </w:rPr>
      </w:pPr>
    </w:p>
    <w:p w14:paraId="59355221" w14:textId="77777777" w:rsidR="00DE760C" w:rsidRPr="00DE760C" w:rsidRDefault="00DE760C" w:rsidP="00DE760C">
      <w:pPr>
        <w:widowControl w:val="0"/>
        <w:shd w:val="clear" w:color="auto" w:fill="FFFFFF"/>
        <w:autoSpaceDE w:val="0"/>
        <w:autoSpaceDN w:val="0"/>
        <w:adjustRightInd w:val="0"/>
        <w:spacing w:before="120"/>
        <w:ind w:left="142" w:hanging="142"/>
        <w:jc w:val="both"/>
      </w:pPr>
      <w:r w:rsidRPr="00DE760C">
        <w:rPr>
          <w:spacing w:val="5"/>
        </w:rPr>
        <w:t xml:space="preserve">  A pénzügyi-gazdálkodási feladatok ellátásáért felelős személyek részletes</w:t>
      </w:r>
      <w:r w:rsidRPr="00DE760C">
        <w:rPr>
          <w:spacing w:val="2"/>
        </w:rPr>
        <w:t xml:space="preserve"> feladatait, felelősségi körüket, a helyettesítés rendjét valamint a belső és külső kapcsolattartásra vonatkozó előírásokat a munkaköri leírások tartalmazzák.</w:t>
      </w:r>
    </w:p>
    <w:p w14:paraId="6D9CA8EE" w14:textId="77777777" w:rsidR="00DE760C" w:rsidRPr="00DE760C" w:rsidRDefault="00DE760C" w:rsidP="00DE760C">
      <w:pPr>
        <w:widowControl w:val="0"/>
        <w:shd w:val="clear" w:color="auto" w:fill="FFFFFF"/>
        <w:autoSpaceDE w:val="0"/>
        <w:autoSpaceDN w:val="0"/>
        <w:adjustRightInd w:val="0"/>
        <w:ind w:left="142"/>
        <w:jc w:val="both"/>
        <w:rPr>
          <w:spacing w:val="6"/>
        </w:rPr>
      </w:pPr>
    </w:p>
    <w:p w14:paraId="2E09B6B6" w14:textId="77777777" w:rsidR="00DE760C" w:rsidRPr="00DE760C" w:rsidRDefault="00DE760C" w:rsidP="00DE760C">
      <w:pPr>
        <w:widowControl w:val="0"/>
        <w:shd w:val="clear" w:color="auto" w:fill="FFFFFF"/>
        <w:autoSpaceDE w:val="0"/>
        <w:autoSpaceDN w:val="0"/>
        <w:adjustRightInd w:val="0"/>
        <w:ind w:left="142"/>
        <w:jc w:val="both"/>
      </w:pPr>
      <w:r w:rsidRPr="00DE760C">
        <w:rPr>
          <w:spacing w:val="6"/>
        </w:rPr>
        <w:lastRenderedPageBreak/>
        <w:t xml:space="preserve">A munkaköri leírások elkészítéséért és aktualizálásáért az osztályvezetők tartoznak </w:t>
      </w:r>
      <w:r w:rsidRPr="00DE760C">
        <w:rPr>
          <w:spacing w:val="1"/>
        </w:rPr>
        <w:t>felelősséggel, az osztályvezetők munkaköri leírását a jegyző készíti.</w:t>
      </w:r>
    </w:p>
    <w:p w14:paraId="45B32E85" w14:textId="77777777" w:rsidR="00DE760C" w:rsidRPr="00DE760C" w:rsidRDefault="00DE760C" w:rsidP="00DE760C">
      <w:pPr>
        <w:widowControl w:val="0"/>
        <w:shd w:val="clear" w:color="auto" w:fill="FFFFFF"/>
        <w:autoSpaceDE w:val="0"/>
        <w:autoSpaceDN w:val="0"/>
        <w:adjustRightInd w:val="0"/>
        <w:ind w:left="142"/>
        <w:jc w:val="both"/>
      </w:pPr>
      <w:r w:rsidRPr="00DE760C">
        <w:rPr>
          <w:spacing w:val="2"/>
        </w:rPr>
        <w:t xml:space="preserve">A 3. pontban meghatározott feladat-, hatás- és jogkörök további részletezéseként </w:t>
      </w:r>
      <w:r w:rsidRPr="00DE760C">
        <w:rPr>
          <w:spacing w:val="5"/>
        </w:rPr>
        <w:t>ki kell dolgozni a gazdasági vezetőnek a saját, valamint a gazdasági szervezet</w:t>
      </w:r>
      <w:r w:rsidRPr="00DE760C">
        <w:rPr>
          <w:spacing w:val="3"/>
        </w:rPr>
        <w:t xml:space="preserve"> dolgozóinak a munkaköri leírását.</w:t>
      </w:r>
    </w:p>
    <w:p w14:paraId="060C8C52" w14:textId="77777777" w:rsidR="00DE760C" w:rsidRPr="00DE760C" w:rsidRDefault="00DE760C" w:rsidP="00DE760C">
      <w:pPr>
        <w:widowControl w:val="0"/>
        <w:shd w:val="clear" w:color="auto" w:fill="FFFFFF"/>
        <w:autoSpaceDE w:val="0"/>
        <w:autoSpaceDN w:val="0"/>
        <w:adjustRightInd w:val="0"/>
        <w:jc w:val="center"/>
        <w:rPr>
          <w:b/>
          <w:bCs/>
          <w:spacing w:val="3"/>
          <w:sz w:val="28"/>
          <w:szCs w:val="28"/>
        </w:rPr>
      </w:pPr>
    </w:p>
    <w:p w14:paraId="2A6FDDC3" w14:textId="77777777" w:rsidR="00DE760C" w:rsidRPr="00DE760C" w:rsidRDefault="00DE760C" w:rsidP="00DE760C">
      <w:pPr>
        <w:keepNext/>
        <w:widowControl w:val="0"/>
        <w:numPr>
          <w:ilvl w:val="0"/>
          <w:numId w:val="36"/>
        </w:numPr>
        <w:autoSpaceDE w:val="0"/>
        <w:autoSpaceDN w:val="0"/>
        <w:adjustRightInd w:val="0"/>
        <w:spacing w:before="240" w:after="60" w:line="276" w:lineRule="auto"/>
        <w:jc w:val="center"/>
        <w:outlineLvl w:val="0"/>
        <w:rPr>
          <w:b/>
          <w:spacing w:val="3"/>
          <w:kern w:val="32"/>
          <w:sz w:val="28"/>
          <w:szCs w:val="28"/>
        </w:rPr>
      </w:pPr>
      <w:bookmarkStart w:id="33" w:name="_Toc269994898"/>
      <w:bookmarkStart w:id="34" w:name="_Toc269995028"/>
      <w:r w:rsidRPr="00DE760C">
        <w:rPr>
          <w:b/>
          <w:spacing w:val="3"/>
          <w:kern w:val="32"/>
          <w:sz w:val="28"/>
          <w:szCs w:val="28"/>
        </w:rPr>
        <w:t>A vezetők, és más dolgozók feladat-, hatás- és jogköre</w:t>
      </w:r>
      <w:bookmarkEnd w:id="33"/>
      <w:bookmarkEnd w:id="34"/>
    </w:p>
    <w:p w14:paraId="209B4F9E" w14:textId="77777777" w:rsidR="00DE760C" w:rsidRPr="00DE760C" w:rsidRDefault="00DE760C" w:rsidP="00DE760C">
      <w:pPr>
        <w:widowControl w:val="0"/>
        <w:shd w:val="clear" w:color="auto" w:fill="FFFFFF"/>
        <w:autoSpaceDE w:val="0"/>
        <w:autoSpaceDN w:val="0"/>
        <w:adjustRightInd w:val="0"/>
        <w:ind w:left="826"/>
        <w:jc w:val="center"/>
        <w:rPr>
          <w:b/>
          <w:bCs/>
          <w:spacing w:val="3"/>
          <w:sz w:val="28"/>
          <w:szCs w:val="28"/>
        </w:rPr>
      </w:pPr>
    </w:p>
    <w:p w14:paraId="014A28B5" w14:textId="77777777" w:rsidR="00DE760C" w:rsidRPr="00DE760C" w:rsidRDefault="00DE760C" w:rsidP="00DE760C">
      <w:pPr>
        <w:spacing w:before="100" w:beforeAutospacing="1" w:after="20"/>
        <w:ind w:firstLine="180"/>
        <w:jc w:val="both"/>
      </w:pPr>
      <w:r w:rsidRPr="00DE760C">
        <w:t xml:space="preserve">368/2011. (XII. 19.) Korm r. 12. §. szerint: </w:t>
      </w:r>
    </w:p>
    <w:p w14:paraId="15086619" w14:textId="77777777" w:rsidR="00DE760C" w:rsidRPr="00DE760C" w:rsidRDefault="00DE760C" w:rsidP="00DE760C">
      <w:pPr>
        <w:spacing w:before="100" w:beforeAutospacing="1" w:after="20"/>
        <w:ind w:firstLine="180"/>
        <w:jc w:val="both"/>
      </w:pPr>
      <w:r w:rsidRPr="00DE760C">
        <w:t>(1) A gazdasági vezetőnek a felsőoktatásban szerzett végzettséggel – állami felsőoktatási intézmény gazdasági vezetőjének a felsőoktatásban szerzett végzettséggel és gazdaságtudományok képzési területen szerzett szakképzettséggel – és emellett</w:t>
      </w:r>
    </w:p>
    <w:p w14:paraId="7E41855A" w14:textId="77777777" w:rsidR="00DE760C" w:rsidRPr="00DE760C" w:rsidRDefault="00DE760C" w:rsidP="00DE760C">
      <w:pPr>
        <w:spacing w:before="100" w:beforeAutospacing="1" w:after="20"/>
        <w:ind w:firstLine="180"/>
        <w:jc w:val="both"/>
      </w:pPr>
      <w:r w:rsidRPr="00DE760C">
        <w:rPr>
          <w:i/>
          <w:iCs/>
        </w:rPr>
        <w:t>a)</w:t>
      </w:r>
      <w:r w:rsidRPr="00DE760C">
        <w:t xml:space="preserve"> okleveles könyvvizsgálói vagy államháztartási mérlegképes könyvelői szakképesítéssel vagy az engedélyezés szempontjából ezzel egyenértékű szakképesítéssel, vagy</w:t>
      </w:r>
    </w:p>
    <w:p w14:paraId="32A5C2D9" w14:textId="77777777" w:rsidR="00DE760C" w:rsidRPr="00DE760C" w:rsidRDefault="00DE760C" w:rsidP="00DE760C">
      <w:pPr>
        <w:spacing w:before="100" w:beforeAutospacing="1" w:after="20"/>
        <w:ind w:firstLine="180"/>
        <w:jc w:val="both"/>
      </w:pPr>
      <w:r w:rsidRPr="00DE760C">
        <w:rPr>
          <w:i/>
          <w:iCs/>
        </w:rPr>
        <w:t>b)</w:t>
      </w:r>
      <w:bookmarkStart w:id="35" w:name="foot_60_place"/>
      <w:r w:rsidRPr="00DE760C">
        <w:rPr>
          <w:i/>
          <w:iCs/>
          <w:vertAlign w:val="superscript"/>
        </w:rPr>
        <w:fldChar w:fldCharType="begin"/>
      </w:r>
      <w:r w:rsidRPr="00DE760C">
        <w:rPr>
          <w:i/>
          <w:iCs/>
          <w:vertAlign w:val="superscript"/>
        </w:rPr>
        <w:instrText xml:space="preserve"> HYPERLINK "http://njt.hu/cgi_bin/njt_doc.cgi?docid=143097.380149" \l "foot60" </w:instrText>
      </w:r>
      <w:r w:rsidRPr="00DE760C">
        <w:rPr>
          <w:i/>
          <w:iCs/>
          <w:vertAlign w:val="superscript"/>
        </w:rPr>
        <w:fldChar w:fldCharType="separate"/>
      </w:r>
      <w:r w:rsidRPr="00DE760C">
        <w:rPr>
          <w:i/>
          <w:iCs/>
          <w:color w:val="0000FF"/>
          <w:u w:val="single"/>
          <w:vertAlign w:val="superscript"/>
        </w:rPr>
        <w:t>60</w:t>
      </w:r>
      <w:r w:rsidRPr="00DE760C">
        <w:rPr>
          <w:i/>
          <w:iCs/>
          <w:vertAlign w:val="superscript"/>
        </w:rPr>
        <w:fldChar w:fldCharType="end"/>
      </w:r>
      <w:bookmarkEnd w:id="35"/>
      <w:r w:rsidRPr="00DE760C">
        <w:t xml:space="preserve"> gazdasági vezetői, belső ellenőri, érvényesítői, pénzügyi ellenjegyzői – 2012. január 1. előtt az Áht. szerinti ellenjegyzői –, vagy a számvitelről szóló 2000. évi C. törvény (a továbbiakban: Szt.) 150. § (1) és (2) bekezdése szerinti feladatok ellátásában költségvetési szervnél szerzett legalább öt éves igazolt szakmai gyakorlattal, valamint mérlegképes könyvelői szakképesítéssel vagy a felsőoktatásban szerzett gazdasági szakképzettséggel</w:t>
      </w:r>
    </w:p>
    <w:p w14:paraId="1C30C558" w14:textId="77777777" w:rsidR="00DE760C" w:rsidRPr="00DE760C" w:rsidRDefault="00DE760C" w:rsidP="00DE760C">
      <w:pPr>
        <w:spacing w:before="100" w:beforeAutospacing="1" w:after="20"/>
        <w:ind w:firstLine="180"/>
        <w:jc w:val="both"/>
      </w:pPr>
      <w:r w:rsidRPr="00DE760C">
        <w:t xml:space="preserve">kell rendelkeznie. </w:t>
      </w:r>
    </w:p>
    <w:p w14:paraId="160F7186" w14:textId="77777777" w:rsidR="00DE760C" w:rsidRPr="00DE760C" w:rsidRDefault="00DE760C" w:rsidP="00DE760C">
      <w:pPr>
        <w:spacing w:before="100" w:beforeAutospacing="1" w:after="20"/>
        <w:ind w:firstLine="180"/>
        <w:jc w:val="both"/>
      </w:pPr>
      <w:r w:rsidRPr="00DE760C">
        <w:t>(1a)</w:t>
      </w:r>
      <w:bookmarkStart w:id="36" w:name="foot_61_place"/>
      <w:r w:rsidRPr="00DE760C">
        <w:rPr>
          <w:vertAlign w:val="superscript"/>
        </w:rPr>
        <w:fldChar w:fldCharType="begin"/>
      </w:r>
      <w:r w:rsidRPr="00DE760C">
        <w:rPr>
          <w:vertAlign w:val="superscript"/>
        </w:rPr>
        <w:instrText xml:space="preserve"> HYPERLINK "http://njt.hu/cgi_bin/njt_doc.cgi?docid=143097.380149" \l "foot61" </w:instrText>
      </w:r>
      <w:r w:rsidRPr="00DE760C">
        <w:rPr>
          <w:vertAlign w:val="superscript"/>
        </w:rPr>
        <w:fldChar w:fldCharType="separate"/>
      </w:r>
      <w:r w:rsidRPr="00DE760C">
        <w:rPr>
          <w:color w:val="0000FF"/>
          <w:u w:val="single"/>
          <w:vertAlign w:val="superscript"/>
        </w:rPr>
        <w:t>61</w:t>
      </w:r>
      <w:r w:rsidRPr="00DE760C">
        <w:rPr>
          <w:vertAlign w:val="superscript"/>
        </w:rPr>
        <w:fldChar w:fldCharType="end"/>
      </w:r>
      <w:bookmarkEnd w:id="36"/>
      <w:r w:rsidRPr="00DE760C">
        <w:t xml:space="preserve"> Ha a költségvetési szervnél a pénzügyi-számviteli feladatok ellátását önálló szervezeti egység végzi, és annak vezetője megfelel az (1) bekezdés szerinti feltételeknek, a gazdasági vezetőnek – az (1) bekezdésben foglaltaktól eltérően – a felsőoktatásban szerzett gazdasági szakképzettséggel és költségvetési szervnél szerzett öt év vezetői tapasztalattal kell rendelkeznie.</w:t>
      </w:r>
    </w:p>
    <w:p w14:paraId="6982F021" w14:textId="77777777" w:rsidR="00DE760C" w:rsidRPr="00DE760C" w:rsidRDefault="00DE760C" w:rsidP="00DE760C">
      <w:pPr>
        <w:spacing w:before="100" w:beforeAutospacing="1" w:after="20"/>
        <w:ind w:firstLine="180"/>
        <w:jc w:val="both"/>
      </w:pPr>
      <w:r w:rsidRPr="00DE760C">
        <w:t>(2)</w:t>
      </w:r>
      <w:bookmarkStart w:id="37" w:name="foot_62_place"/>
      <w:r w:rsidRPr="00DE760C">
        <w:rPr>
          <w:vertAlign w:val="superscript"/>
        </w:rPr>
        <w:fldChar w:fldCharType="begin"/>
      </w:r>
      <w:r w:rsidRPr="00DE760C">
        <w:rPr>
          <w:vertAlign w:val="superscript"/>
        </w:rPr>
        <w:instrText xml:space="preserve"> HYPERLINK "http://njt.hu/cgi_bin/njt_doc.cgi?docid=143097.380149" \l "foot62" </w:instrText>
      </w:r>
      <w:r w:rsidRPr="00DE760C">
        <w:rPr>
          <w:vertAlign w:val="superscript"/>
        </w:rPr>
        <w:fldChar w:fldCharType="separate"/>
      </w:r>
      <w:r w:rsidRPr="00DE760C">
        <w:rPr>
          <w:color w:val="0000FF"/>
          <w:u w:val="single"/>
          <w:vertAlign w:val="superscript"/>
        </w:rPr>
        <w:t>62</w:t>
      </w:r>
      <w:r w:rsidRPr="00DE760C">
        <w:rPr>
          <w:vertAlign w:val="superscript"/>
        </w:rPr>
        <w:fldChar w:fldCharType="end"/>
      </w:r>
      <w:bookmarkEnd w:id="37"/>
      <w:r w:rsidRPr="00DE760C">
        <w:t xml:space="preserve"> A gazdasági vezetőnek szerepelnie kell az Szt. 151. § (3) bekezdése szerinti nyilvántartásban, és rendelkeznie kell a tevékenység ellátására jogosító engedéllyel, kivéve ha az Szt. 150. § (1) és (2) bekezdése szerinti feladatokat ellátó, a gazdasági vezető irányítása alatt álló alkalmazottak közül legalább egy rendelkezik az (1) bekezdés szerinti szakképesítéssel, szerepel az Szt. 151. § (3) bekezdése szerinti nyilvántartásban és rendelkezik a tevékenység ellátására jogosító engedéllyel.</w:t>
      </w:r>
    </w:p>
    <w:p w14:paraId="5F4302A5" w14:textId="77777777" w:rsidR="00DE760C" w:rsidRPr="00DE760C" w:rsidRDefault="00DE760C" w:rsidP="00DE760C">
      <w:pPr>
        <w:widowControl w:val="0"/>
        <w:shd w:val="clear" w:color="auto" w:fill="FFFFFF"/>
        <w:autoSpaceDE w:val="0"/>
        <w:autoSpaceDN w:val="0"/>
        <w:adjustRightInd w:val="0"/>
        <w:jc w:val="both"/>
      </w:pPr>
    </w:p>
    <w:p w14:paraId="28C959EC" w14:textId="77777777" w:rsidR="00DE760C" w:rsidRPr="00DE760C" w:rsidRDefault="00DE760C" w:rsidP="00DE760C">
      <w:pPr>
        <w:widowControl w:val="0"/>
        <w:shd w:val="clear" w:color="auto" w:fill="FFFFFF"/>
        <w:autoSpaceDE w:val="0"/>
        <w:autoSpaceDN w:val="0"/>
        <w:adjustRightInd w:val="0"/>
        <w:jc w:val="both"/>
        <w:rPr>
          <w:spacing w:val="2"/>
        </w:rPr>
      </w:pPr>
      <w:r w:rsidRPr="00DE760C">
        <w:rPr>
          <w:spacing w:val="2"/>
        </w:rPr>
        <w:t xml:space="preserve">A gazdasági vezető (pénzügyi osztályvezető) a </w:t>
      </w:r>
      <w:r w:rsidRPr="00DE760C">
        <w:t xml:space="preserve">368/2011. (XII. 19.) Korm r. 11. § </w:t>
      </w:r>
      <w:r w:rsidRPr="00DE760C">
        <w:rPr>
          <w:spacing w:val="2"/>
        </w:rPr>
        <w:t>(1) bekezdés szerinti feladatai a következők:</w:t>
      </w:r>
    </w:p>
    <w:p w14:paraId="4F8B6E60" w14:textId="77777777" w:rsidR="00DE760C" w:rsidRPr="00DE760C" w:rsidRDefault="00DE760C" w:rsidP="00DE760C">
      <w:pPr>
        <w:ind w:left="284" w:hanging="284"/>
        <w:jc w:val="both"/>
      </w:pPr>
      <w:r w:rsidRPr="00DE760C">
        <w:rPr>
          <w:i/>
          <w:iCs/>
        </w:rPr>
        <w:t xml:space="preserve">a) </w:t>
      </w:r>
      <w:r w:rsidRPr="00DE760C">
        <w:t>vezeti és ellenőrzi a gazdasági szervezetet,</w:t>
      </w:r>
    </w:p>
    <w:p w14:paraId="33164932" w14:textId="77777777" w:rsidR="00DE760C" w:rsidRPr="00DE760C" w:rsidRDefault="00DE760C" w:rsidP="00DE760C">
      <w:pPr>
        <w:widowControl w:val="0"/>
        <w:autoSpaceDE w:val="0"/>
        <w:autoSpaceDN w:val="0"/>
        <w:adjustRightInd w:val="0"/>
        <w:ind w:left="284" w:hanging="284"/>
        <w:jc w:val="both"/>
      </w:pPr>
      <w:r w:rsidRPr="00DE760C">
        <w:rPr>
          <w:i/>
          <w:iCs/>
        </w:rPr>
        <w:t xml:space="preserve">b) </w:t>
      </w:r>
      <w:r w:rsidRPr="00DE760C">
        <w:t>felelős a kormányrendeletben számára meghatározott feladatok ellátásáért, és</w:t>
      </w:r>
    </w:p>
    <w:p w14:paraId="7902C15A" w14:textId="77777777" w:rsidR="00DE760C" w:rsidRPr="00DE760C" w:rsidRDefault="00DE760C" w:rsidP="00DE760C">
      <w:pPr>
        <w:widowControl w:val="0"/>
        <w:autoSpaceDE w:val="0"/>
        <w:autoSpaceDN w:val="0"/>
        <w:adjustRightInd w:val="0"/>
        <w:ind w:left="284" w:hanging="284"/>
        <w:jc w:val="both"/>
      </w:pPr>
      <w:r w:rsidRPr="00DE760C">
        <w:rPr>
          <w:i/>
          <w:iCs/>
        </w:rPr>
        <w:t xml:space="preserve">c) </w:t>
      </w:r>
      <w:r w:rsidRPr="00DE760C">
        <w:t>a költségvetési szerv más szervezeti egységéhez beosztott, továbbá a költségvetési szervhez rendelt más költségvetési szerv alkalmazásában álló, a tervezéssel, gazdálkodással, finanszírozással, adatszolgáltatással és beszámolással kapcsolatos feladatok ellátásáért felelős személynek iránymutatást ad.</w:t>
      </w:r>
    </w:p>
    <w:p w14:paraId="79C090C1" w14:textId="77777777" w:rsidR="00DE760C" w:rsidRPr="00DE760C" w:rsidRDefault="00DE760C" w:rsidP="00DE760C">
      <w:pPr>
        <w:widowControl w:val="0"/>
        <w:shd w:val="clear" w:color="auto" w:fill="FFFFFF"/>
        <w:autoSpaceDE w:val="0"/>
        <w:autoSpaceDN w:val="0"/>
        <w:adjustRightInd w:val="0"/>
        <w:jc w:val="both"/>
      </w:pPr>
    </w:p>
    <w:p w14:paraId="6B7E2E14" w14:textId="77777777" w:rsidR="00DE760C" w:rsidRPr="00DE760C" w:rsidRDefault="00DE760C" w:rsidP="00DE760C">
      <w:pPr>
        <w:widowControl w:val="0"/>
        <w:shd w:val="clear" w:color="auto" w:fill="FFFFFF"/>
        <w:autoSpaceDE w:val="0"/>
        <w:autoSpaceDN w:val="0"/>
        <w:adjustRightInd w:val="0"/>
        <w:jc w:val="both"/>
      </w:pPr>
      <w:r w:rsidRPr="00DE760C">
        <w:lastRenderedPageBreak/>
        <w:t>Vezetői megbízása keretében:</w:t>
      </w:r>
    </w:p>
    <w:p w14:paraId="62BA99BE" w14:textId="77777777" w:rsidR="00DE760C" w:rsidRPr="00DE760C" w:rsidRDefault="00DE760C" w:rsidP="00DE760C">
      <w:pPr>
        <w:widowControl w:val="0"/>
        <w:shd w:val="clear" w:color="auto" w:fill="FFFFFF"/>
        <w:autoSpaceDE w:val="0"/>
        <w:autoSpaceDN w:val="0"/>
        <w:adjustRightInd w:val="0"/>
        <w:ind w:left="426" w:hanging="426"/>
        <w:jc w:val="both"/>
      </w:pPr>
      <w:r w:rsidRPr="00DE760C">
        <w:t>a.)    Szervezi és irányítja a Pénzügyi Osztály munkáját.</w:t>
      </w:r>
    </w:p>
    <w:p w14:paraId="2BA8FE31" w14:textId="77777777" w:rsidR="00DE760C" w:rsidRPr="00DE760C" w:rsidRDefault="00DE760C" w:rsidP="00DE760C">
      <w:pPr>
        <w:widowControl w:val="0"/>
        <w:shd w:val="clear" w:color="auto" w:fill="FFFFFF"/>
        <w:autoSpaceDE w:val="0"/>
        <w:autoSpaceDN w:val="0"/>
        <w:adjustRightInd w:val="0"/>
        <w:ind w:left="426" w:hanging="426"/>
        <w:jc w:val="both"/>
      </w:pPr>
      <w:r w:rsidRPr="00DE760C">
        <w:t>b.) Ellenőrzi és irányítja az osztály állományába tartozó valamennyi munkavállaló tevékenységét.</w:t>
      </w:r>
    </w:p>
    <w:p w14:paraId="0D2C746C" w14:textId="77777777" w:rsidR="00DE760C" w:rsidRPr="00DE760C" w:rsidRDefault="00DE760C" w:rsidP="00DE760C">
      <w:pPr>
        <w:widowControl w:val="0"/>
        <w:shd w:val="clear" w:color="auto" w:fill="FFFFFF"/>
        <w:autoSpaceDE w:val="0"/>
        <w:autoSpaceDN w:val="0"/>
        <w:adjustRightInd w:val="0"/>
        <w:ind w:left="426" w:hanging="426"/>
        <w:jc w:val="both"/>
      </w:pPr>
      <w:r w:rsidRPr="00DE760C">
        <w:t>c.) Gyakorolja a jegyző által meghatározott körben a kiadmányozási jogkört, illetve az osztály dolgozói vonatkozásában az egyéb munkáltatói jogkört, így</w:t>
      </w:r>
    </w:p>
    <w:p w14:paraId="7D7B05CF" w14:textId="77777777" w:rsidR="00DE760C" w:rsidRPr="00DE760C" w:rsidRDefault="00DE760C" w:rsidP="00DE760C">
      <w:pPr>
        <w:widowControl w:val="0"/>
        <w:shd w:val="clear" w:color="auto" w:fill="FFFFFF"/>
        <w:autoSpaceDE w:val="0"/>
        <w:autoSpaceDN w:val="0"/>
        <w:adjustRightInd w:val="0"/>
        <w:ind w:left="851" w:hanging="567"/>
        <w:jc w:val="both"/>
      </w:pPr>
      <w:r w:rsidRPr="00DE760C">
        <w:t xml:space="preserve">     -- rendelkezik a dolgozók szabadság igénybevételéről, elrendelhet túlórát, és ennek birtokában intézkedik a túlóra rendezéséről /többletmunkaidő kivételéről,</w:t>
      </w:r>
    </w:p>
    <w:p w14:paraId="739AC757" w14:textId="77777777" w:rsidR="00DE760C" w:rsidRPr="00DE760C" w:rsidRDefault="00DE760C" w:rsidP="00DE760C">
      <w:pPr>
        <w:widowControl w:val="0"/>
        <w:shd w:val="clear" w:color="auto" w:fill="FFFFFF"/>
        <w:autoSpaceDE w:val="0"/>
        <w:autoSpaceDN w:val="0"/>
        <w:adjustRightInd w:val="0"/>
        <w:ind w:left="851" w:hanging="567"/>
        <w:jc w:val="both"/>
      </w:pPr>
      <w:r w:rsidRPr="00DE760C">
        <w:t xml:space="preserve">     -- gondoskodik a dolgozók munkavégzéséhez szükséges jogszabályok, rendeletek, határozatok megismertetéséről,</w:t>
      </w:r>
    </w:p>
    <w:p w14:paraId="13DE393D" w14:textId="77777777" w:rsidR="00DE760C" w:rsidRPr="00DE760C" w:rsidRDefault="00DE760C" w:rsidP="00DE760C">
      <w:pPr>
        <w:widowControl w:val="0"/>
        <w:shd w:val="clear" w:color="auto" w:fill="FFFFFF"/>
        <w:autoSpaceDE w:val="0"/>
        <w:autoSpaceDN w:val="0"/>
        <w:adjustRightInd w:val="0"/>
        <w:ind w:left="426" w:hanging="426"/>
        <w:jc w:val="both"/>
      </w:pPr>
      <w:r w:rsidRPr="00DE760C">
        <w:t>d.) Szakmailag segíti, összehangolja, koordinálja a gazdasági szervezettel nem rendelkező, önkormányzati intézményekben dolgozó gazdasági ügyintézők munkáját</w:t>
      </w:r>
    </w:p>
    <w:p w14:paraId="4F468A8A" w14:textId="77777777" w:rsidR="00DE760C" w:rsidRPr="00DE760C" w:rsidRDefault="00DE760C" w:rsidP="00DE760C">
      <w:pPr>
        <w:widowControl w:val="0"/>
        <w:shd w:val="clear" w:color="auto" w:fill="FFFFFF"/>
        <w:autoSpaceDE w:val="0"/>
        <w:autoSpaceDN w:val="0"/>
        <w:adjustRightInd w:val="0"/>
        <w:ind w:left="426" w:hanging="426"/>
        <w:jc w:val="both"/>
      </w:pPr>
      <w:r w:rsidRPr="00DE760C">
        <w:t xml:space="preserve">e.) Teljes körűen ellátja a teljesítményértékelési rendszerből fakadó osztályvezetői funkcióból adódó jogokat és kötelezettségeket. </w:t>
      </w:r>
    </w:p>
    <w:p w14:paraId="603D9E82" w14:textId="77777777" w:rsidR="00DE760C" w:rsidRPr="00DE760C" w:rsidRDefault="00DE760C" w:rsidP="00DE760C">
      <w:pPr>
        <w:widowControl w:val="0"/>
        <w:shd w:val="clear" w:color="auto" w:fill="FFFFFF"/>
        <w:autoSpaceDE w:val="0"/>
        <w:autoSpaceDN w:val="0"/>
        <w:adjustRightInd w:val="0"/>
        <w:ind w:left="426" w:hanging="426"/>
        <w:jc w:val="both"/>
      </w:pPr>
      <w:r w:rsidRPr="00DE760C">
        <w:t>f.) Irányítja a szakmai munkát, jogértelmezéssel, helyes joggyakorlat kialakításával biztosítja az osztály szakmai tevékenységét a végrehajtás ellenőrzésével bezárólag.</w:t>
      </w:r>
    </w:p>
    <w:p w14:paraId="36F6BAEB" w14:textId="77777777" w:rsidR="00DE760C" w:rsidRPr="00DE760C" w:rsidRDefault="00DE760C" w:rsidP="00DE760C">
      <w:pPr>
        <w:widowControl w:val="0"/>
        <w:shd w:val="clear" w:color="auto" w:fill="FFFFFF"/>
        <w:autoSpaceDE w:val="0"/>
        <w:autoSpaceDN w:val="0"/>
        <w:adjustRightInd w:val="0"/>
        <w:ind w:left="426" w:hanging="426"/>
        <w:jc w:val="both"/>
      </w:pPr>
      <w:r w:rsidRPr="00DE760C">
        <w:t>g.) A felmerülő jogalkalmazási kérdésben helyi vezetői szintű, vagy egyéb szakmai szintű egyeztetést kezdeményez.</w:t>
      </w:r>
    </w:p>
    <w:p w14:paraId="326D8D1C" w14:textId="77777777" w:rsidR="00DE760C" w:rsidRPr="00DE760C" w:rsidRDefault="00DE760C" w:rsidP="00DE760C">
      <w:pPr>
        <w:widowControl w:val="0"/>
        <w:shd w:val="clear" w:color="auto" w:fill="FFFFFF"/>
        <w:autoSpaceDE w:val="0"/>
        <w:autoSpaceDN w:val="0"/>
        <w:adjustRightInd w:val="0"/>
        <w:ind w:left="426" w:hanging="426"/>
        <w:jc w:val="both"/>
      </w:pPr>
      <w:r w:rsidRPr="00DE760C">
        <w:t xml:space="preserve">h.) Valamennyi ágazati, és különösen a Ket. eljárási szabályait érintő jogszabályok, helyi rendeletek, valamint teljes körűen a belső szabályzatok változásainak folyamatos figyelemmel kísérése, osztályi szintű ismertetése, az elsajátítás számonkérése, és az alkalmazás ellenőrzése, továbbá a szükséges intézkedések dokumentálása. </w:t>
      </w:r>
    </w:p>
    <w:p w14:paraId="2FCB2671" w14:textId="77777777" w:rsidR="00DE760C" w:rsidRPr="00DE760C" w:rsidRDefault="00DE760C" w:rsidP="00DE760C">
      <w:pPr>
        <w:widowControl w:val="0"/>
        <w:shd w:val="clear" w:color="auto" w:fill="FFFFFF"/>
        <w:autoSpaceDE w:val="0"/>
        <w:autoSpaceDN w:val="0"/>
        <w:adjustRightInd w:val="0"/>
        <w:ind w:left="426" w:hanging="426"/>
        <w:jc w:val="both"/>
      </w:pPr>
      <w:r w:rsidRPr="00DE760C">
        <w:t>i.) Együttműködik a Hivatal és más szervezeti egységeivel önkormányzati és hivatali feladatok ellátásában.</w:t>
      </w:r>
    </w:p>
    <w:p w14:paraId="1F8E8A87" w14:textId="77777777" w:rsidR="00DE760C" w:rsidRPr="00DE760C" w:rsidRDefault="00DE760C" w:rsidP="00DE760C">
      <w:pPr>
        <w:spacing w:line="259" w:lineRule="auto"/>
        <w:ind w:left="284" w:hanging="284"/>
        <w:jc w:val="both"/>
        <w:rPr>
          <w:rFonts w:eastAsia="Calibri"/>
          <w:sz w:val="22"/>
          <w:szCs w:val="22"/>
          <w:lang w:eastAsia="en-US"/>
        </w:rPr>
      </w:pPr>
      <w:r w:rsidRPr="00DE760C">
        <w:rPr>
          <w:rFonts w:eastAsia="Calibri"/>
          <w:sz w:val="22"/>
          <w:szCs w:val="22"/>
          <w:lang w:eastAsia="en-US"/>
        </w:rPr>
        <w:t>j.) Az önkormányzati alapítású, önálló gazdasági szervezettel nem rendelkező intézmények elemi költségvetésének elkészítésében részt vesz, továbbá elkészíti az éves elemi költségvetési beszámolójukat. Ezen intézmények a következők: Kiskunfélegyházi Napköziotthonos Óvoda, a Petőfi Sándor Városi Könyvtár, Móra Ferenc Művelődési Központ, a Kiskun Múzeum, a Kapocs Szociális és Gyermekvédelmi Intézmény, a Védőnői Szolgálat és a Szivárvány Személyes Gondoskodást Nyújtó Intézmény.</w:t>
      </w:r>
    </w:p>
    <w:p w14:paraId="3A652FD7" w14:textId="77777777" w:rsidR="00DE760C" w:rsidRPr="00DE760C" w:rsidRDefault="00DE760C" w:rsidP="00DE760C">
      <w:pPr>
        <w:widowControl w:val="0"/>
        <w:shd w:val="clear" w:color="auto" w:fill="FFFFFF"/>
        <w:tabs>
          <w:tab w:val="left" w:pos="624"/>
        </w:tabs>
        <w:autoSpaceDE w:val="0"/>
        <w:autoSpaceDN w:val="0"/>
        <w:adjustRightInd w:val="0"/>
        <w:spacing w:line="216" w:lineRule="exact"/>
        <w:jc w:val="both"/>
      </w:pPr>
    </w:p>
    <w:p w14:paraId="56E919EE" w14:textId="77777777" w:rsidR="00DE760C" w:rsidRPr="00DE760C" w:rsidRDefault="00DE760C" w:rsidP="00DE760C">
      <w:pPr>
        <w:ind w:left="284"/>
        <w:jc w:val="both"/>
        <w:rPr>
          <w:szCs w:val="20"/>
        </w:rPr>
      </w:pPr>
      <w:r w:rsidRPr="00DE760C">
        <w:rPr>
          <w:szCs w:val="20"/>
        </w:rPr>
        <w:t>Egyéb munkaköri feladataihoz tartozik:</w:t>
      </w:r>
    </w:p>
    <w:p w14:paraId="47949C99" w14:textId="77777777" w:rsidR="00DE760C" w:rsidRPr="00DE760C" w:rsidRDefault="00DE760C" w:rsidP="00DE760C">
      <w:pPr>
        <w:widowControl w:val="0"/>
        <w:numPr>
          <w:ilvl w:val="0"/>
          <w:numId w:val="57"/>
        </w:numPr>
        <w:autoSpaceDE w:val="0"/>
        <w:autoSpaceDN w:val="0"/>
        <w:adjustRightInd w:val="0"/>
        <w:spacing w:after="200" w:line="276" w:lineRule="auto"/>
        <w:jc w:val="both"/>
        <w:rPr>
          <w:szCs w:val="20"/>
        </w:rPr>
      </w:pPr>
      <w:r w:rsidRPr="00DE760C">
        <w:rPr>
          <w:szCs w:val="20"/>
        </w:rPr>
        <w:t>Részt vesz a Pénzügyi Osztályt érintő valamennyi feladat és hatáskör tekintetében a napi munkavégzés folyamatában.</w:t>
      </w:r>
    </w:p>
    <w:p w14:paraId="2B486AF5" w14:textId="77777777" w:rsidR="00DE760C" w:rsidRPr="00DE760C" w:rsidRDefault="00DE760C" w:rsidP="00DE760C">
      <w:pPr>
        <w:widowControl w:val="0"/>
        <w:numPr>
          <w:ilvl w:val="0"/>
          <w:numId w:val="57"/>
        </w:numPr>
        <w:autoSpaceDE w:val="0"/>
        <w:autoSpaceDN w:val="0"/>
        <w:adjustRightInd w:val="0"/>
        <w:spacing w:after="200" w:line="276" w:lineRule="auto"/>
        <w:jc w:val="both"/>
        <w:rPr>
          <w:szCs w:val="20"/>
        </w:rPr>
      </w:pPr>
      <w:r w:rsidRPr="00DE760C">
        <w:rPr>
          <w:szCs w:val="20"/>
        </w:rPr>
        <w:t>Utasítás alapján: Ellátja a jegyző által, valamint a polgármester hatáskörébe tartozó ügyekben, a polgármester által rábízott egyéb feladatokat.</w:t>
      </w:r>
    </w:p>
    <w:p w14:paraId="143BF686" w14:textId="77777777" w:rsidR="00DE760C" w:rsidRPr="00DE760C" w:rsidRDefault="00DE760C" w:rsidP="00DE760C">
      <w:pPr>
        <w:widowControl w:val="0"/>
        <w:numPr>
          <w:ilvl w:val="0"/>
          <w:numId w:val="57"/>
        </w:numPr>
        <w:autoSpaceDE w:val="0"/>
        <w:autoSpaceDN w:val="0"/>
        <w:adjustRightInd w:val="0"/>
        <w:spacing w:after="200" w:line="276" w:lineRule="auto"/>
        <w:jc w:val="both"/>
        <w:rPr>
          <w:szCs w:val="20"/>
        </w:rPr>
      </w:pPr>
      <w:r w:rsidRPr="00DE760C">
        <w:rPr>
          <w:szCs w:val="20"/>
        </w:rPr>
        <w:t>Az Önkormányzat működésével kapcsolatos feladat-és hatásköre:</w:t>
      </w:r>
    </w:p>
    <w:p w14:paraId="5B6D2B06" w14:textId="77777777" w:rsidR="00DE760C" w:rsidRPr="00DE760C" w:rsidRDefault="00DE760C" w:rsidP="00DE760C">
      <w:pPr>
        <w:widowControl w:val="0"/>
        <w:numPr>
          <w:ilvl w:val="0"/>
          <w:numId w:val="58"/>
        </w:numPr>
        <w:autoSpaceDE w:val="0"/>
        <w:autoSpaceDN w:val="0"/>
        <w:adjustRightInd w:val="0"/>
        <w:spacing w:after="200" w:line="276" w:lineRule="auto"/>
        <w:ind w:left="1134"/>
        <w:jc w:val="both"/>
        <w:rPr>
          <w:szCs w:val="20"/>
        </w:rPr>
      </w:pPr>
      <w:r w:rsidRPr="00DE760C">
        <w:rPr>
          <w:szCs w:val="20"/>
        </w:rPr>
        <w:t>Az Önkormányzat, a Polgármesteri Hivatal és munkamegosztási megállapodás alapján az önálló gazdasági szervezettel nem rendelkező intézmények tevékenységével és működésével kapcsolatos, az osztályon megjelenő feladatok koordinálása, ellenőrzése.</w:t>
      </w:r>
    </w:p>
    <w:p w14:paraId="061875CD" w14:textId="77777777" w:rsidR="00DE760C" w:rsidRPr="00DE760C" w:rsidRDefault="00DE760C" w:rsidP="00DE760C">
      <w:pPr>
        <w:widowControl w:val="0"/>
        <w:numPr>
          <w:ilvl w:val="0"/>
          <w:numId w:val="58"/>
        </w:numPr>
        <w:autoSpaceDE w:val="0"/>
        <w:autoSpaceDN w:val="0"/>
        <w:adjustRightInd w:val="0"/>
        <w:spacing w:after="200" w:line="276" w:lineRule="auto"/>
        <w:ind w:left="1134"/>
        <w:jc w:val="both"/>
        <w:rPr>
          <w:szCs w:val="20"/>
        </w:rPr>
      </w:pPr>
      <w:r w:rsidRPr="00DE760C">
        <w:rPr>
          <w:szCs w:val="20"/>
        </w:rPr>
        <w:t>Képviselő-testületi és bizottsági előterjesztések egyeztetése, előkészítése, elkészítése, testületi döntést tartalmazó önkormányzati határozat szerinti végrehajtása.</w:t>
      </w:r>
    </w:p>
    <w:p w14:paraId="736BED2C" w14:textId="77777777" w:rsidR="00DE760C" w:rsidRPr="00DE760C" w:rsidRDefault="00DE760C" w:rsidP="00DE760C">
      <w:pPr>
        <w:widowControl w:val="0"/>
        <w:numPr>
          <w:ilvl w:val="0"/>
          <w:numId w:val="58"/>
        </w:numPr>
        <w:autoSpaceDE w:val="0"/>
        <w:autoSpaceDN w:val="0"/>
        <w:adjustRightInd w:val="0"/>
        <w:spacing w:after="200" w:line="276" w:lineRule="auto"/>
        <w:ind w:left="1134"/>
        <w:jc w:val="both"/>
        <w:rPr>
          <w:szCs w:val="20"/>
        </w:rPr>
      </w:pPr>
      <w:r w:rsidRPr="00DE760C">
        <w:rPr>
          <w:szCs w:val="20"/>
        </w:rPr>
        <w:t xml:space="preserve">Részvétel bizottsági és képviselő-testületi üléseken a feladatkörhöz tartozó </w:t>
      </w:r>
      <w:r w:rsidRPr="00DE760C">
        <w:rPr>
          <w:szCs w:val="20"/>
        </w:rPr>
        <w:lastRenderedPageBreak/>
        <w:t>napirendek tárgyalásán.</w:t>
      </w:r>
    </w:p>
    <w:p w14:paraId="0E769791" w14:textId="77777777" w:rsidR="00DE760C" w:rsidRPr="00DE760C" w:rsidRDefault="00DE760C" w:rsidP="00DE760C">
      <w:pPr>
        <w:ind w:firstLine="708"/>
        <w:jc w:val="both"/>
        <w:rPr>
          <w:szCs w:val="20"/>
        </w:rPr>
      </w:pPr>
    </w:p>
    <w:p w14:paraId="76A13C69" w14:textId="77777777" w:rsidR="00DE760C" w:rsidRPr="00DE760C" w:rsidRDefault="00DE760C" w:rsidP="00DE760C">
      <w:pPr>
        <w:ind w:left="567" w:hanging="283"/>
        <w:jc w:val="both"/>
      </w:pPr>
      <w:r w:rsidRPr="00DE760C">
        <w:t>Pénzügyi, gazdálkodási területet illetően:</w:t>
      </w:r>
    </w:p>
    <w:p w14:paraId="229784D4"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 xml:space="preserve">Az összeférhetetlenség figyelembevételével, ellátja az önkormányzat, a Polgármesteri Hivatal és valamennyi gazdasági szervezettel nem rendelkező intézménye tekintetében az utalványozási és pénzügyi ellenjegyzési feladatokat. </w:t>
      </w:r>
    </w:p>
    <w:p w14:paraId="29CF7615"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Elkészíti az önkormányzat éves költségvetési rendelet tervezetét, a költségvetés módosítására vonatkozó rendelet-tervezeteket.</w:t>
      </w:r>
    </w:p>
    <w:p w14:paraId="16F1DEE5"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Elkészíti a költségvetés végrehajtásáról szóló beszámolót és az éves zárszámadási rendelet-tervezetet</w:t>
      </w:r>
    </w:p>
    <w:p w14:paraId="5800B3CF"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Elkészíti a feladatköréhez tartozó egyéb testületi előterjesztéseket.</w:t>
      </w:r>
    </w:p>
    <w:p w14:paraId="2DFEE404"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 xml:space="preserve">Megszervezi, koordinálja és ellenőrzi a költségvetést elkészítő tervezési munkát az önkormányzati költségvetési intézmények és a polgármesteri hivatal között. </w:t>
      </w:r>
    </w:p>
    <w:p w14:paraId="267E42CC"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Ellenőrzi az állami támogatások igénylését, elszámolását.</w:t>
      </w:r>
    </w:p>
    <w:p w14:paraId="54D561AD"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Folyamatosan figyelemmel kíséri az önkormányzati költségvetés végrehajtását, pénzügyi egyensúlyát.  Erről meghatározott rendszerességgel, ill. esetenként tájékoztatja a polgármestert és a képviselő-testületet.</w:t>
      </w:r>
    </w:p>
    <w:p w14:paraId="19111453"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Az intézményektől beérkező pótelőirányzat igények pénzügyi megoldására javaslatot alakít ki, és érdemi elbírálásra továbbítja azokat az érintett bizottságok számára.</w:t>
      </w:r>
    </w:p>
    <w:p w14:paraId="3F456BE6"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 xml:space="preserve">Gondoskodik az államháztartás számára jogszabályokban előírt adatszolgáltatási és beszámolási kötelezettség (költségvetés, havi és negyedéves adatszolgáltatás, valamint éves beszámolók) határidőben történő teljesítéséről,  </w:t>
      </w:r>
    </w:p>
    <w:p w14:paraId="654935C9"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Biztosítja a költségvetési szervek folyamatos pénzellátását.</w:t>
      </w:r>
    </w:p>
    <w:p w14:paraId="44A15B0D"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Gondoskodik a számviteli politika elkészítéséről.</w:t>
      </w:r>
    </w:p>
    <w:p w14:paraId="7D2EE54D" w14:textId="77777777" w:rsidR="00DE760C" w:rsidRPr="00DE760C" w:rsidRDefault="00DE760C" w:rsidP="00DE760C">
      <w:pPr>
        <w:widowControl w:val="0"/>
        <w:numPr>
          <w:ilvl w:val="0"/>
          <w:numId w:val="56"/>
        </w:numPr>
        <w:autoSpaceDE w:val="0"/>
        <w:autoSpaceDN w:val="0"/>
        <w:adjustRightInd w:val="0"/>
        <w:spacing w:after="200" w:line="259" w:lineRule="auto"/>
        <w:ind w:left="567" w:hanging="283"/>
        <w:contextualSpacing/>
        <w:jc w:val="both"/>
        <w:rPr>
          <w:rFonts w:eastAsia="Calibri"/>
          <w:lang w:eastAsia="en-US"/>
        </w:rPr>
      </w:pPr>
      <w:r w:rsidRPr="00DE760C">
        <w:rPr>
          <w:rFonts w:eastAsia="Calibri"/>
          <w:lang w:eastAsia="en-US"/>
        </w:rPr>
        <w:t>Gondoskodik a Polgármesteri Hivatal gazdálkodásának pénzügyi- számviteli lebonyolításáról, az önkormányzati költségvetési előirányzatok nyilvántartásának folyamatos vezetéséről.</w:t>
      </w:r>
    </w:p>
    <w:p w14:paraId="0B1FA42D" w14:textId="77777777" w:rsidR="00DE760C" w:rsidRPr="00DE760C" w:rsidRDefault="00DE760C" w:rsidP="00DE760C">
      <w:pPr>
        <w:widowControl w:val="0"/>
        <w:numPr>
          <w:ilvl w:val="0"/>
          <w:numId w:val="56"/>
        </w:numPr>
        <w:autoSpaceDE w:val="0"/>
        <w:autoSpaceDN w:val="0"/>
        <w:adjustRightInd w:val="0"/>
        <w:spacing w:after="200" w:line="276" w:lineRule="auto"/>
        <w:ind w:left="567" w:hanging="283"/>
        <w:jc w:val="both"/>
        <w:rPr>
          <w:szCs w:val="20"/>
        </w:rPr>
      </w:pPr>
      <w:r w:rsidRPr="00DE760C">
        <w:rPr>
          <w:szCs w:val="20"/>
        </w:rPr>
        <w:t>Gondoskodik a költségvetési csoporton belül a költségvetési és a számviteli feladatok összehangolt működéséről, az egymás közötti információáramlásról, a hivatali munkarend és ügyfélszolgálati rendjére vonatkozó szabályok és a munkafegyelem betartásáról.</w:t>
      </w:r>
    </w:p>
    <w:p w14:paraId="57EA06B9" w14:textId="77777777" w:rsidR="00DE760C" w:rsidRPr="00DE760C" w:rsidRDefault="00DE760C" w:rsidP="00DE760C">
      <w:pPr>
        <w:widowControl w:val="0"/>
        <w:numPr>
          <w:ilvl w:val="0"/>
          <w:numId w:val="56"/>
        </w:numPr>
        <w:autoSpaceDE w:val="0"/>
        <w:autoSpaceDN w:val="0"/>
        <w:adjustRightInd w:val="0"/>
        <w:spacing w:after="200" w:line="276" w:lineRule="auto"/>
        <w:ind w:left="567" w:hanging="283"/>
        <w:jc w:val="both"/>
        <w:rPr>
          <w:szCs w:val="20"/>
        </w:rPr>
      </w:pPr>
      <w:r w:rsidRPr="00DE760C">
        <w:rPr>
          <w:szCs w:val="20"/>
        </w:rPr>
        <w:t>Szervezi és vezeti az adópolitikai elveknek megfelelően az adóigazgatási tevékenységet, az adókivetések előkészítését önadózás esetén az adóbevallások kidolgozását, az adók és adók módjára behajtandó köztartozások nyilvántartását, beszedését.</w:t>
      </w:r>
    </w:p>
    <w:p w14:paraId="4810BFC6" w14:textId="77777777" w:rsidR="00DE760C" w:rsidRPr="00DE760C" w:rsidRDefault="00DE760C" w:rsidP="00DE760C">
      <w:pPr>
        <w:widowControl w:val="0"/>
        <w:numPr>
          <w:ilvl w:val="0"/>
          <w:numId w:val="59"/>
        </w:numPr>
        <w:autoSpaceDE w:val="0"/>
        <w:autoSpaceDN w:val="0"/>
        <w:adjustRightInd w:val="0"/>
        <w:spacing w:after="200" w:line="276" w:lineRule="auto"/>
        <w:ind w:left="567" w:hanging="283"/>
        <w:jc w:val="both"/>
        <w:rPr>
          <w:szCs w:val="20"/>
        </w:rPr>
      </w:pPr>
      <w:r w:rsidRPr="00DE760C">
        <w:rPr>
          <w:szCs w:val="20"/>
        </w:rPr>
        <w:t>Előkészíti a központi adójogszabályokból adódó helyi képviselő-testületi rendeletalkotást, így a képviselő-testület döntése alapján bevezetendő helyi adórendeletet.</w:t>
      </w:r>
    </w:p>
    <w:p w14:paraId="4599DD3B" w14:textId="77777777" w:rsidR="00DE760C" w:rsidRPr="00DE760C" w:rsidRDefault="00DE760C" w:rsidP="00DE760C">
      <w:pPr>
        <w:widowControl w:val="0"/>
        <w:numPr>
          <w:ilvl w:val="0"/>
          <w:numId w:val="59"/>
        </w:numPr>
        <w:autoSpaceDE w:val="0"/>
        <w:autoSpaceDN w:val="0"/>
        <w:adjustRightInd w:val="0"/>
        <w:spacing w:after="200" w:line="276" w:lineRule="auto"/>
        <w:ind w:left="567" w:hanging="283"/>
        <w:jc w:val="both"/>
        <w:rPr>
          <w:szCs w:val="20"/>
        </w:rPr>
      </w:pPr>
      <w:r w:rsidRPr="00DE760C">
        <w:rPr>
          <w:szCs w:val="20"/>
        </w:rPr>
        <w:t xml:space="preserve">Elősegíti az adóbevételi tervek teljesítését és a helyi adókról szóló törvény, illetve a Képviselő-testület adózással kapcsolatos rendeleteinek végrehajtását. </w:t>
      </w:r>
    </w:p>
    <w:p w14:paraId="3AC8F328" w14:textId="77777777" w:rsidR="00DE760C" w:rsidRPr="00DE760C" w:rsidRDefault="00DE760C" w:rsidP="00DE760C">
      <w:pPr>
        <w:widowControl w:val="0"/>
        <w:numPr>
          <w:ilvl w:val="0"/>
          <w:numId w:val="59"/>
        </w:numPr>
        <w:autoSpaceDE w:val="0"/>
        <w:autoSpaceDN w:val="0"/>
        <w:adjustRightInd w:val="0"/>
        <w:spacing w:after="200" w:line="276" w:lineRule="auto"/>
        <w:ind w:left="567" w:hanging="283"/>
        <w:jc w:val="both"/>
        <w:rPr>
          <w:szCs w:val="20"/>
        </w:rPr>
      </w:pPr>
      <w:r w:rsidRPr="00DE760C">
        <w:rPr>
          <w:szCs w:val="20"/>
        </w:rPr>
        <w:t xml:space="preserve">Ellenőrzi, hogy a hatósági ügyintézés az anyagi eljárási jogszabályokban foglaltak szerint történjék. </w:t>
      </w:r>
    </w:p>
    <w:p w14:paraId="4A250D63" w14:textId="77777777" w:rsidR="00DE760C" w:rsidRPr="00DE760C" w:rsidRDefault="00DE760C" w:rsidP="00DE760C">
      <w:pPr>
        <w:widowControl w:val="0"/>
        <w:numPr>
          <w:ilvl w:val="0"/>
          <w:numId w:val="59"/>
        </w:numPr>
        <w:autoSpaceDE w:val="0"/>
        <w:autoSpaceDN w:val="0"/>
        <w:adjustRightInd w:val="0"/>
        <w:spacing w:after="200" w:line="276" w:lineRule="auto"/>
        <w:ind w:left="567" w:hanging="283"/>
        <w:jc w:val="both"/>
        <w:rPr>
          <w:szCs w:val="20"/>
        </w:rPr>
      </w:pPr>
      <w:r w:rsidRPr="00DE760C">
        <w:rPr>
          <w:szCs w:val="20"/>
        </w:rPr>
        <w:t xml:space="preserve">Felügyeli, hogy a helyi sajtón keresztül az adózók tájékoztatása megtörténjen az aktuális </w:t>
      </w:r>
      <w:r w:rsidRPr="00DE760C">
        <w:rPr>
          <w:szCs w:val="20"/>
        </w:rPr>
        <w:lastRenderedPageBreak/>
        <w:t>adóproblémákról, az adójogszabályok előírásairól adókötelezettségük teljesítésének elősegítése érdekében.</w:t>
      </w:r>
    </w:p>
    <w:p w14:paraId="0A7F703A"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rPr>
          <w:szCs w:val="20"/>
        </w:rPr>
      </w:pPr>
      <w:r w:rsidRPr="00DE760C">
        <w:rPr>
          <w:szCs w:val="20"/>
        </w:rPr>
        <w:t>Gondoskodik arról, hogy a költségvetést megalapozó adóbevételek átutalása szükségszerűen megtörténjen.</w:t>
      </w:r>
    </w:p>
    <w:p w14:paraId="56010BB4"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rPr>
          <w:szCs w:val="20"/>
        </w:rPr>
      </w:pPr>
      <w:r w:rsidRPr="00DE760C">
        <w:rPr>
          <w:szCs w:val="20"/>
        </w:rPr>
        <w:t>Gondoskodik határozati és egyéb intézkedések elleni fellebbezések felterjesztéséről – amennyiben saját hatáskörében nem módosítja, vagy nem vonja vissza – az elbírálásra jogosult szervhez.</w:t>
      </w:r>
    </w:p>
    <w:p w14:paraId="012ADFCC"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rPr>
          <w:szCs w:val="20"/>
        </w:rPr>
      </w:pPr>
      <w:r w:rsidRPr="00DE760C">
        <w:rPr>
          <w:szCs w:val="20"/>
        </w:rPr>
        <w:t xml:space="preserve">Felelős az adócsoport feladatkörébe tartozó kivetési, bevallási bizonylatok, összesítők és ezekhez tartozó gyűjtött adatok gondos és évenkénti rendszerezett kezeléséért, megőrzéséért. </w:t>
      </w:r>
    </w:p>
    <w:p w14:paraId="64D83BB2"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rPr>
          <w:szCs w:val="20"/>
        </w:rPr>
      </w:pPr>
      <w:r w:rsidRPr="00DE760C">
        <w:rPr>
          <w:szCs w:val="20"/>
        </w:rPr>
        <w:t xml:space="preserve">Ellenőrzi a jogszabályokban előírt nyilvántartások vezetését, a kimutatásokat és az információszolgáltatás meghatározott rendje keretében szolgáltatott adatokat, beszámolókat. </w:t>
      </w:r>
    </w:p>
    <w:p w14:paraId="56770A68"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rPr>
          <w:szCs w:val="20"/>
        </w:rPr>
      </w:pPr>
      <w:r w:rsidRPr="00DE760C">
        <w:rPr>
          <w:szCs w:val="20"/>
        </w:rPr>
        <w:t>Ellenőrzi a közérdekű adatok közzétételi kötelezettségének teljesítéséről szóló szabályzata alapján a közérdekű adatok határidőben történő szolgáltatását.</w:t>
      </w:r>
    </w:p>
    <w:p w14:paraId="2FD72EEB"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pPr>
      <w:r w:rsidRPr="00DE760C">
        <w:t>Gondoskodik a gyermek/diákélelmezés, diétás étkeztetés biztosításáról.</w:t>
      </w:r>
    </w:p>
    <w:p w14:paraId="6D2FBFDD"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pPr>
      <w:r w:rsidRPr="00DE760C">
        <w:t>Elkészíti a Batthyány és a Központi Konyha éves nyereség kimutatását.</w:t>
      </w:r>
    </w:p>
    <w:p w14:paraId="5BE080F6"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pPr>
      <w:r w:rsidRPr="00DE760C">
        <w:t>A Selejtezési Szabályzatban foglaltak szerint ellátja a selejtezéssel kapcsolatos végrehajtási teendőket, mint a Selejtezési Bizottság tagja.</w:t>
      </w:r>
    </w:p>
    <w:p w14:paraId="4EC04AFD"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pPr>
      <w:r w:rsidRPr="00DE760C">
        <w:t>Pályázatok – különös tekintettel az EU-s pályázatok – figyelemmel kísérése, a pályázatok előkészítése, határidőben történő benyújtása, a pályázat eredményességes esetén a pályázati program megvalósítása, elszámolása, utógondozása a saját szakterület vonatkozásában.</w:t>
      </w:r>
    </w:p>
    <w:p w14:paraId="42099BC9" w14:textId="77777777" w:rsidR="00DE760C" w:rsidRPr="00DE760C" w:rsidRDefault="00DE760C" w:rsidP="00DE760C">
      <w:pPr>
        <w:widowControl w:val="0"/>
        <w:numPr>
          <w:ilvl w:val="0"/>
          <w:numId w:val="60"/>
        </w:numPr>
        <w:autoSpaceDE w:val="0"/>
        <w:autoSpaceDN w:val="0"/>
        <w:adjustRightInd w:val="0"/>
        <w:spacing w:after="200" w:line="276" w:lineRule="auto"/>
        <w:ind w:left="567" w:hanging="283"/>
        <w:jc w:val="both"/>
      </w:pPr>
      <w:r w:rsidRPr="00DE760C">
        <w:t>Munkája során maradéktalanul köteles betartani és betartatni a 368/2011.(XII.31.) Korm. rendelet előírásait</w:t>
      </w:r>
    </w:p>
    <w:p w14:paraId="05AA39A0" w14:textId="77777777" w:rsidR="00DE760C" w:rsidRPr="00DE760C" w:rsidRDefault="00DE760C" w:rsidP="00DE760C">
      <w:pPr>
        <w:jc w:val="both"/>
      </w:pPr>
    </w:p>
    <w:p w14:paraId="6E716D2A"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Az ügyrend függelékeként külön szabályzatok és jegyzői utasítás rendelkezik:</w:t>
      </w:r>
    </w:p>
    <w:p w14:paraId="1075CD63"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kiadmányozás rendjéről</w:t>
      </w:r>
    </w:p>
    <w:p w14:paraId="1254FC73"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a személyes adatok nyilvántartásáról, kezeléséről és továbbításáról</w:t>
      </w:r>
    </w:p>
    <w:p w14:paraId="61658511"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az informatikai szabályzatról</w:t>
      </w:r>
    </w:p>
    <w:p w14:paraId="0EAECD59"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az iratkezelési szabályzatról</w:t>
      </w:r>
    </w:p>
    <w:p w14:paraId="63087F96"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munkavédelmi szabályzatról</w:t>
      </w:r>
    </w:p>
    <w:p w14:paraId="5813766E"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tűzvédelmi szabályzatról</w:t>
      </w:r>
    </w:p>
    <w:p w14:paraId="7DB34B19"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közszolgálati adatvédelmi szabályzatról</w:t>
      </w:r>
    </w:p>
    <w:p w14:paraId="625508EC"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a munkáltatói jogok gyakorlásáról</w:t>
      </w:r>
    </w:p>
    <w:p w14:paraId="734435E6"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belső kontrollrendszerről</w:t>
      </w:r>
    </w:p>
    <w:p w14:paraId="1AD4B58A"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a selejtezésről</w:t>
      </w:r>
    </w:p>
    <w:p w14:paraId="6D4521B5"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a leltározásról</w:t>
      </w:r>
    </w:p>
    <w:p w14:paraId="102B0DE6" w14:textId="77777777" w:rsidR="00DE760C" w:rsidRPr="00DE760C" w:rsidRDefault="00DE760C" w:rsidP="00DE760C">
      <w:pPr>
        <w:widowControl w:val="0"/>
        <w:shd w:val="clear" w:color="auto" w:fill="FFFFFF"/>
        <w:autoSpaceDE w:val="0"/>
        <w:autoSpaceDN w:val="0"/>
        <w:adjustRightInd w:val="0"/>
        <w:jc w:val="both"/>
        <w:rPr>
          <w:strike/>
          <w:spacing w:val="3"/>
        </w:rPr>
      </w:pPr>
      <w:r w:rsidRPr="00DE760C">
        <w:rPr>
          <w:spacing w:val="3"/>
        </w:rPr>
        <w:lastRenderedPageBreak/>
        <w:t>- Cafetéria szabályzatról</w:t>
      </w:r>
      <w:r w:rsidRPr="00DE760C">
        <w:rPr>
          <w:strike/>
          <w:spacing w:val="3"/>
        </w:rPr>
        <w:t xml:space="preserve"> </w:t>
      </w:r>
    </w:p>
    <w:p w14:paraId="5EC0EED2" w14:textId="77777777" w:rsidR="00DE760C" w:rsidRPr="00DE760C" w:rsidRDefault="00DE760C" w:rsidP="00DE760C">
      <w:pPr>
        <w:widowControl w:val="0"/>
        <w:shd w:val="clear" w:color="auto" w:fill="FFFFFF"/>
        <w:autoSpaceDE w:val="0"/>
        <w:autoSpaceDN w:val="0"/>
        <w:adjustRightInd w:val="0"/>
        <w:jc w:val="both"/>
        <w:rPr>
          <w:spacing w:val="3"/>
        </w:rPr>
      </w:pPr>
      <w:r w:rsidRPr="00DE760C">
        <w:rPr>
          <w:spacing w:val="3"/>
        </w:rPr>
        <w:t xml:space="preserve">- kiküldetésről és a gépjárművek üzemeltetéséről </w:t>
      </w:r>
    </w:p>
    <w:p w14:paraId="2A96C5F5" w14:textId="77777777" w:rsidR="00DE760C" w:rsidRPr="00DE760C" w:rsidRDefault="00DE760C" w:rsidP="00DE760C">
      <w:pPr>
        <w:widowControl w:val="0"/>
        <w:shd w:val="clear" w:color="auto" w:fill="FFFFFF"/>
        <w:autoSpaceDE w:val="0"/>
        <w:autoSpaceDN w:val="0"/>
        <w:adjustRightInd w:val="0"/>
        <w:jc w:val="both"/>
        <w:rPr>
          <w:b/>
          <w:spacing w:val="3"/>
        </w:rPr>
      </w:pPr>
    </w:p>
    <w:p w14:paraId="75350F68" w14:textId="77777777" w:rsidR="00DE760C" w:rsidRPr="00DE760C" w:rsidRDefault="00DE760C" w:rsidP="00DE760C">
      <w:pPr>
        <w:widowControl w:val="0"/>
        <w:shd w:val="clear" w:color="auto" w:fill="FFFFFF"/>
        <w:autoSpaceDE w:val="0"/>
        <w:autoSpaceDN w:val="0"/>
        <w:adjustRightInd w:val="0"/>
        <w:jc w:val="both"/>
        <w:rPr>
          <w:b/>
          <w:color w:val="FF0000"/>
          <w:spacing w:val="3"/>
        </w:rPr>
      </w:pPr>
    </w:p>
    <w:p w14:paraId="0F9D0CF5" w14:textId="77777777" w:rsidR="00DE760C" w:rsidRPr="00DE760C" w:rsidRDefault="00DE760C" w:rsidP="00DE760C">
      <w:pPr>
        <w:autoSpaceDE w:val="0"/>
        <w:autoSpaceDN w:val="0"/>
        <w:adjustRightInd w:val="0"/>
        <w:jc w:val="center"/>
        <w:rPr>
          <w:b/>
        </w:rPr>
      </w:pPr>
      <w:r w:rsidRPr="00DE760C">
        <w:rPr>
          <w:b/>
        </w:rPr>
        <w:t>PÉNZÜGYI-GAZDASÁGI FELADATOT ELLÁTÓK</w:t>
      </w:r>
    </w:p>
    <w:p w14:paraId="1706D65E" w14:textId="77777777" w:rsidR="00DE760C" w:rsidRPr="00DE760C" w:rsidRDefault="00DE760C" w:rsidP="00DE760C">
      <w:pPr>
        <w:autoSpaceDE w:val="0"/>
        <w:autoSpaceDN w:val="0"/>
        <w:adjustRightInd w:val="0"/>
        <w:jc w:val="center"/>
        <w:rPr>
          <w:b/>
        </w:rPr>
      </w:pPr>
      <w:r w:rsidRPr="00DE760C">
        <w:rPr>
          <w:b/>
        </w:rPr>
        <w:t>FELADAT- ÉS HATÁSKÖRE, A HELYETTESÍTÉS RENDJE,</w:t>
      </w:r>
    </w:p>
    <w:p w14:paraId="7C5A92EF" w14:textId="77777777" w:rsidR="00DE760C" w:rsidRPr="00DE760C" w:rsidRDefault="00DE760C" w:rsidP="00DE760C">
      <w:pPr>
        <w:autoSpaceDE w:val="0"/>
        <w:autoSpaceDN w:val="0"/>
        <w:adjustRightInd w:val="0"/>
        <w:jc w:val="center"/>
        <w:rPr>
          <w:b/>
        </w:rPr>
      </w:pPr>
      <w:r w:rsidRPr="00DE760C">
        <w:rPr>
          <w:b/>
        </w:rPr>
        <w:t>BELSŐ- ÉS KÜLSŐ KAPCSOLATTARTÁS MÓDJA</w:t>
      </w:r>
    </w:p>
    <w:p w14:paraId="39C3E345" w14:textId="77777777" w:rsidR="00DE760C" w:rsidRPr="00DE760C" w:rsidRDefault="00DE760C" w:rsidP="00DE760C">
      <w:pPr>
        <w:autoSpaceDE w:val="0"/>
        <w:autoSpaceDN w:val="0"/>
        <w:adjustRightInd w:val="0"/>
      </w:pPr>
    </w:p>
    <w:p w14:paraId="2AF29F11" w14:textId="77777777" w:rsidR="00DE760C" w:rsidRPr="00DE760C" w:rsidRDefault="00DE760C" w:rsidP="00DE760C">
      <w:pPr>
        <w:widowControl w:val="0"/>
        <w:shd w:val="clear" w:color="auto" w:fill="FFFFFF"/>
        <w:autoSpaceDE w:val="0"/>
        <w:autoSpaceDN w:val="0"/>
        <w:adjustRightInd w:val="0"/>
        <w:spacing w:line="216" w:lineRule="exact"/>
        <w:jc w:val="center"/>
        <w:rPr>
          <w:b/>
          <w:u w:val="single"/>
        </w:rPr>
      </w:pPr>
      <w:r w:rsidRPr="00DE760C">
        <w:rPr>
          <w:b/>
          <w:u w:val="single"/>
        </w:rPr>
        <w:t>Munkaköri feladatok a költségvetési csoportnál</w:t>
      </w:r>
    </w:p>
    <w:p w14:paraId="38CD1037" w14:textId="77777777" w:rsidR="00DE760C" w:rsidRPr="00DE760C" w:rsidRDefault="00DE760C" w:rsidP="00DE760C">
      <w:pPr>
        <w:widowControl w:val="0"/>
        <w:shd w:val="clear" w:color="auto" w:fill="FFFFFF"/>
        <w:autoSpaceDE w:val="0"/>
        <w:autoSpaceDN w:val="0"/>
        <w:adjustRightInd w:val="0"/>
        <w:spacing w:line="216" w:lineRule="exact"/>
        <w:jc w:val="center"/>
        <w:rPr>
          <w:b/>
          <w:color w:val="FF0000"/>
          <w:u w:val="single"/>
        </w:rPr>
      </w:pPr>
    </w:p>
    <w:p w14:paraId="2DF3DAEF" w14:textId="77777777" w:rsidR="00DE760C" w:rsidRPr="00DE760C" w:rsidRDefault="00DE760C" w:rsidP="00DE760C">
      <w:pPr>
        <w:widowControl w:val="0"/>
        <w:shd w:val="clear" w:color="auto" w:fill="FFFFFF"/>
        <w:autoSpaceDE w:val="0"/>
        <w:autoSpaceDN w:val="0"/>
        <w:adjustRightInd w:val="0"/>
        <w:spacing w:line="216" w:lineRule="exact"/>
        <w:jc w:val="center"/>
        <w:rPr>
          <w:b/>
          <w:color w:val="FF0000"/>
          <w:u w:val="single"/>
        </w:rPr>
      </w:pPr>
    </w:p>
    <w:p w14:paraId="7F22CB34" w14:textId="77777777" w:rsidR="00DE760C" w:rsidRPr="00DE760C" w:rsidRDefault="00DE760C" w:rsidP="00DE760C">
      <w:pPr>
        <w:widowControl w:val="0"/>
        <w:shd w:val="clear" w:color="auto" w:fill="FFFFFF"/>
        <w:autoSpaceDE w:val="0"/>
        <w:autoSpaceDN w:val="0"/>
        <w:adjustRightInd w:val="0"/>
        <w:spacing w:line="216" w:lineRule="exact"/>
        <w:jc w:val="center"/>
        <w:rPr>
          <w:b/>
        </w:rPr>
      </w:pPr>
      <w:r w:rsidRPr="00DE760C">
        <w:rPr>
          <w:b/>
        </w:rPr>
        <w:t>Osztályvezető-helyettese</w:t>
      </w:r>
    </w:p>
    <w:p w14:paraId="74DA758F" w14:textId="77777777" w:rsidR="00DE760C" w:rsidRPr="00DE760C" w:rsidRDefault="00DE760C" w:rsidP="00DE760C">
      <w:pPr>
        <w:widowControl w:val="0"/>
        <w:shd w:val="clear" w:color="auto" w:fill="FFFFFF"/>
        <w:autoSpaceDE w:val="0"/>
        <w:autoSpaceDN w:val="0"/>
        <w:adjustRightInd w:val="0"/>
        <w:spacing w:line="216" w:lineRule="exact"/>
        <w:rPr>
          <w:b/>
          <w:u w:val="single"/>
        </w:rPr>
      </w:pPr>
    </w:p>
    <w:tbl>
      <w:tblPr>
        <w:tblW w:w="8808" w:type="dxa"/>
        <w:tblLayout w:type="fixed"/>
        <w:tblCellMar>
          <w:left w:w="0" w:type="dxa"/>
          <w:right w:w="0" w:type="dxa"/>
        </w:tblCellMar>
        <w:tblLook w:val="0000" w:firstRow="0" w:lastRow="0" w:firstColumn="0" w:lastColumn="0" w:noHBand="0" w:noVBand="0"/>
      </w:tblPr>
      <w:tblGrid>
        <w:gridCol w:w="20"/>
        <w:gridCol w:w="8788"/>
      </w:tblGrid>
      <w:tr w:rsidR="00DE760C" w:rsidRPr="00DE760C" w14:paraId="07284CDF" w14:textId="77777777" w:rsidTr="003466A9">
        <w:tc>
          <w:tcPr>
            <w:tcW w:w="20" w:type="dxa"/>
          </w:tcPr>
          <w:p w14:paraId="7BDCEFE6" w14:textId="77777777" w:rsidR="00DE760C" w:rsidRPr="00DE760C" w:rsidRDefault="00DE760C" w:rsidP="00DE760C">
            <w:pPr>
              <w:widowControl w:val="0"/>
              <w:autoSpaceDE w:val="0"/>
              <w:autoSpaceDN w:val="0"/>
              <w:adjustRightInd w:val="0"/>
              <w:ind w:right="57"/>
              <w:jc w:val="right"/>
              <w:rPr>
                <w:rFonts w:ascii="Arial" w:hAnsi="Arial"/>
              </w:rPr>
            </w:pPr>
          </w:p>
        </w:tc>
        <w:tc>
          <w:tcPr>
            <w:tcW w:w="8788" w:type="dxa"/>
          </w:tcPr>
          <w:tbl>
            <w:tblPr>
              <w:tblW w:w="8647" w:type="dxa"/>
              <w:tblLayout w:type="fixed"/>
              <w:tblCellMar>
                <w:left w:w="0" w:type="dxa"/>
                <w:right w:w="0" w:type="dxa"/>
              </w:tblCellMar>
              <w:tblLook w:val="0000" w:firstRow="0" w:lastRow="0" w:firstColumn="0" w:lastColumn="0" w:noHBand="0" w:noVBand="0"/>
            </w:tblPr>
            <w:tblGrid>
              <w:gridCol w:w="20"/>
              <w:gridCol w:w="8627"/>
            </w:tblGrid>
            <w:tr w:rsidR="00DE760C" w:rsidRPr="00DE760C" w14:paraId="28519CAE" w14:textId="77777777" w:rsidTr="003466A9">
              <w:tc>
                <w:tcPr>
                  <w:tcW w:w="20" w:type="dxa"/>
                </w:tcPr>
                <w:p w14:paraId="65EC3B9F" w14:textId="77777777" w:rsidR="00DE760C" w:rsidRPr="00DE760C" w:rsidRDefault="00DE760C" w:rsidP="00DE760C">
                  <w:pPr>
                    <w:widowControl w:val="0"/>
                    <w:autoSpaceDE w:val="0"/>
                    <w:autoSpaceDN w:val="0"/>
                    <w:adjustRightInd w:val="0"/>
                    <w:jc w:val="both"/>
                  </w:pPr>
                </w:p>
                <w:p w14:paraId="32B82059" w14:textId="77777777" w:rsidR="00DE760C" w:rsidRPr="00DE760C" w:rsidRDefault="00DE760C" w:rsidP="00DE760C">
                  <w:pPr>
                    <w:widowControl w:val="0"/>
                    <w:autoSpaceDE w:val="0"/>
                    <w:autoSpaceDN w:val="0"/>
                    <w:adjustRightInd w:val="0"/>
                    <w:jc w:val="both"/>
                  </w:pPr>
                </w:p>
              </w:tc>
              <w:tc>
                <w:tcPr>
                  <w:tcW w:w="8627" w:type="dxa"/>
                </w:tcPr>
                <w:p w14:paraId="5CBDCB26" w14:textId="77777777" w:rsidR="00DE760C" w:rsidRPr="00DE760C" w:rsidRDefault="00DE760C" w:rsidP="00DE760C">
                  <w:pPr>
                    <w:widowControl w:val="0"/>
                    <w:autoSpaceDE w:val="0"/>
                    <w:autoSpaceDN w:val="0"/>
                    <w:adjustRightInd w:val="0"/>
                    <w:jc w:val="both"/>
                  </w:pPr>
                  <w:r w:rsidRPr="00DE760C">
                    <w:t xml:space="preserve">Az osztályvezető távollétében helyettesíti, irányítja és ellenőrzi a dolgozók munkáját. </w:t>
                  </w:r>
                </w:p>
                <w:p w14:paraId="78276251" w14:textId="77777777" w:rsidR="00DE760C" w:rsidRPr="00DE760C" w:rsidRDefault="00DE760C" w:rsidP="00DE760C">
                  <w:pPr>
                    <w:widowControl w:val="0"/>
                    <w:autoSpaceDE w:val="0"/>
                    <w:autoSpaceDN w:val="0"/>
                    <w:adjustRightInd w:val="0"/>
                    <w:jc w:val="both"/>
                  </w:pPr>
                  <w:r w:rsidRPr="00DE760C">
                    <w:t>A gazdálkodást érintő szabályzatokat előkészíti, folyamatosan részt vesz azok aktualizálásában.</w:t>
                  </w:r>
                </w:p>
                <w:p w14:paraId="19F3C4C0" w14:textId="77777777" w:rsidR="00DE760C" w:rsidRPr="00DE760C" w:rsidRDefault="00DE760C" w:rsidP="00DE760C">
                  <w:pPr>
                    <w:jc w:val="both"/>
                  </w:pPr>
                  <w:r w:rsidRPr="00DE760C">
                    <w:t>Az osztályvezető távollétében rendelkezik a dolgozók szabadság igénybevételéről, elrendelhet túlórát, és ennek birtokában intézkedik a túlóra rendezéséről /többletmunkaidő kivétele/.</w:t>
                  </w:r>
                </w:p>
                <w:p w14:paraId="37CFAF06" w14:textId="77777777" w:rsidR="00DE760C" w:rsidRPr="00DE760C" w:rsidRDefault="00DE760C" w:rsidP="00DE760C">
                  <w:pPr>
                    <w:widowControl w:val="0"/>
                    <w:autoSpaceDE w:val="0"/>
                    <w:autoSpaceDN w:val="0"/>
                    <w:adjustRightInd w:val="0"/>
                    <w:jc w:val="both"/>
                  </w:pPr>
                  <w:r w:rsidRPr="00DE760C">
                    <w:t>Gondoskodik a dolgozók munkavégzéséhez szükséges jogszabályok, rendeletek, határozatok megismertetéséről. Közvetlen szakmai irányítást és ellenőrzést végez, hogy az osztály által végzett munka határidőben és szakmailag megalapozott legyen.</w:t>
                  </w:r>
                </w:p>
                <w:p w14:paraId="357A58A4" w14:textId="77777777" w:rsidR="00DE760C" w:rsidRPr="00DE760C" w:rsidRDefault="00DE760C" w:rsidP="00DE760C">
                  <w:pPr>
                    <w:widowControl w:val="0"/>
                    <w:autoSpaceDE w:val="0"/>
                    <w:autoSpaceDN w:val="0"/>
                    <w:adjustRightInd w:val="0"/>
                    <w:jc w:val="both"/>
                  </w:pPr>
                  <w:r w:rsidRPr="00DE760C">
                    <w:t xml:space="preserve">Az Önkormányzat, a Roma Nemzetiségi Önkormányzat és az intézmények elemi költségvetését, havi pénzforgalmi információját, negyedéves mérlegjelentését, éves költségvetési beszámolóját a MÁK információs rendszerében (KGR K11) elkészíti, részt vesz az intézmények ugyanezen beszámolói elkészítésében, illetve azok tartalmi ellenőrzésében, jóváhagyásában. </w:t>
                  </w:r>
                </w:p>
                <w:p w14:paraId="31A74ECA" w14:textId="77777777" w:rsidR="00DE760C" w:rsidRPr="00DE760C" w:rsidRDefault="00DE760C" w:rsidP="00DE760C">
                  <w:pPr>
                    <w:widowControl w:val="0"/>
                    <w:autoSpaceDE w:val="0"/>
                    <w:autoSpaceDN w:val="0"/>
                    <w:adjustRightInd w:val="0"/>
                    <w:jc w:val="both"/>
                  </w:pPr>
                  <w:r w:rsidRPr="00DE760C">
                    <w:t>Az önkormányzat és az intézmények havi adatszolgáltatásának, a havi pénzforgalmi jelentésnek, a negyedéves, éves mérleg-jelentésének összesítése, az éves beszámolók ellenőrzése /K11 program segítségével/, összesítése és továbbítása a MÁK felé. Az így ellenőrzött anyagból információt szolgáltat a vezetés felé és a testületi előterjesztések elkészítéséhez</w:t>
                  </w:r>
                </w:p>
                <w:p w14:paraId="7A867299" w14:textId="77777777" w:rsidR="00DE760C" w:rsidRPr="00DE760C" w:rsidRDefault="00DE760C" w:rsidP="00DE760C">
                  <w:pPr>
                    <w:widowControl w:val="0"/>
                    <w:autoSpaceDE w:val="0"/>
                    <w:autoSpaceDN w:val="0"/>
                    <w:adjustRightInd w:val="0"/>
                    <w:jc w:val="both"/>
                  </w:pPr>
                  <w:r w:rsidRPr="00DE760C">
                    <w:t>A képviselő-testület elé kerülő költségvetést, féléves, valamint az éves beszámolót elkészíti, részt vesz e témában a bizottsági és képviselő-testületi üléseken.</w:t>
                  </w:r>
                </w:p>
                <w:p w14:paraId="12E741E9" w14:textId="77777777" w:rsidR="00DE760C" w:rsidRPr="00DE760C" w:rsidRDefault="00DE760C" w:rsidP="00DE760C">
                  <w:pPr>
                    <w:widowControl w:val="0"/>
                    <w:autoSpaceDE w:val="0"/>
                    <w:autoSpaceDN w:val="0"/>
                    <w:adjustRightInd w:val="0"/>
                    <w:jc w:val="both"/>
                  </w:pPr>
                  <w:r w:rsidRPr="00DE760C">
                    <w:t>Részt vesz az éves költségvetési előterjesztések, költségvetési rendelet-módosítások összeállításában különös tekintettel az alábbi témakörökre:</w:t>
                  </w:r>
                </w:p>
                <w:p w14:paraId="4CD83187" w14:textId="77777777" w:rsidR="00DE760C" w:rsidRPr="00DE760C" w:rsidRDefault="00DE760C" w:rsidP="00DE760C">
                  <w:pPr>
                    <w:widowControl w:val="0"/>
                    <w:autoSpaceDE w:val="0"/>
                    <w:autoSpaceDN w:val="0"/>
                    <w:adjustRightInd w:val="0"/>
                    <w:jc w:val="both"/>
                  </w:pPr>
                  <w:r w:rsidRPr="00DE760C">
                    <w:t>- Az önkormányzat működési, támogatási bevételei és kiadásai,</w:t>
                  </w:r>
                </w:p>
                <w:p w14:paraId="1CF0F67D" w14:textId="77777777" w:rsidR="00DE760C" w:rsidRPr="00DE760C" w:rsidRDefault="00DE760C" w:rsidP="00DE760C">
                  <w:pPr>
                    <w:widowControl w:val="0"/>
                    <w:autoSpaceDE w:val="0"/>
                    <w:autoSpaceDN w:val="0"/>
                    <w:adjustRightInd w:val="0"/>
                    <w:jc w:val="both"/>
                  </w:pPr>
                  <w:r w:rsidRPr="00DE760C">
                    <w:t>- előző évi maradvány,</w:t>
                  </w:r>
                </w:p>
                <w:p w14:paraId="632CE935" w14:textId="77777777" w:rsidR="00DE760C" w:rsidRPr="00DE760C" w:rsidRDefault="00DE760C" w:rsidP="00DE760C">
                  <w:pPr>
                    <w:widowControl w:val="0"/>
                    <w:autoSpaceDE w:val="0"/>
                    <w:autoSpaceDN w:val="0"/>
                    <w:adjustRightInd w:val="0"/>
                    <w:jc w:val="both"/>
                  </w:pPr>
                  <w:r w:rsidRPr="00DE760C">
                    <w:t>- pénzeszköz átadások, célfeladatok tekintetében.</w:t>
                  </w:r>
                </w:p>
                <w:p w14:paraId="4CFB8140" w14:textId="77777777" w:rsidR="00DE760C" w:rsidRPr="00DE760C" w:rsidRDefault="00DE760C" w:rsidP="00DE760C">
                  <w:pPr>
                    <w:widowControl w:val="0"/>
                    <w:autoSpaceDE w:val="0"/>
                    <w:autoSpaceDN w:val="0"/>
                    <w:adjustRightInd w:val="0"/>
                    <w:jc w:val="both"/>
                  </w:pPr>
                  <w:r w:rsidRPr="00DE760C">
                    <w:t>A rendelet-módosításokhoz kapcsolódó tételeket kontírozza, könyveli az ASP/Gazdálkodás integrált rendszerben.</w:t>
                  </w:r>
                </w:p>
                <w:p w14:paraId="679A5CC6" w14:textId="77777777" w:rsidR="00DE760C" w:rsidRPr="00DE760C" w:rsidRDefault="00DE760C" w:rsidP="00DE760C">
                  <w:pPr>
                    <w:widowControl w:val="0"/>
                    <w:autoSpaceDE w:val="0"/>
                    <w:autoSpaceDN w:val="0"/>
                    <w:adjustRightInd w:val="0"/>
                    <w:jc w:val="both"/>
                  </w:pPr>
                  <w:r w:rsidRPr="00DE760C">
                    <w:t>A hivatalvezetés igénye szerint a képviselő-testületi és bizottsági ülésekre a szükséges (más költségvetést érintő témákban) előterjesztéseket előkészíti.</w:t>
                  </w:r>
                </w:p>
                <w:p w14:paraId="27E600AE" w14:textId="77777777" w:rsidR="00DE760C" w:rsidRPr="00DE760C" w:rsidRDefault="00DE760C" w:rsidP="00DE760C">
                  <w:pPr>
                    <w:widowControl w:val="0"/>
                    <w:autoSpaceDE w:val="0"/>
                    <w:autoSpaceDN w:val="0"/>
                    <w:adjustRightInd w:val="0"/>
                    <w:jc w:val="both"/>
                  </w:pPr>
                  <w:r w:rsidRPr="00DE760C">
                    <w:t>Igény szerint pénzforgalmi információt, tájékoztatást készít a vezetés részére az ASP/Gazdálkodás integrált rendszer használatával.</w:t>
                  </w:r>
                </w:p>
                <w:p w14:paraId="3DB4EA81" w14:textId="77777777" w:rsidR="00DE760C" w:rsidRPr="00DE760C" w:rsidRDefault="00DE760C" w:rsidP="00DE760C">
                  <w:pPr>
                    <w:widowControl w:val="0"/>
                    <w:autoSpaceDE w:val="0"/>
                    <w:autoSpaceDN w:val="0"/>
                    <w:adjustRightInd w:val="0"/>
                    <w:jc w:val="both"/>
                  </w:pPr>
                  <w:r w:rsidRPr="00DE760C">
                    <w:t>Részt vesz az év végi maradvány elszámolásában, következő évben a felhasználást kontírozza.</w:t>
                  </w:r>
                </w:p>
                <w:p w14:paraId="609521CA" w14:textId="77777777" w:rsidR="00DE760C" w:rsidRPr="00DE760C" w:rsidRDefault="00DE760C" w:rsidP="00DE760C">
                  <w:pPr>
                    <w:widowControl w:val="0"/>
                    <w:autoSpaceDE w:val="0"/>
                    <w:autoSpaceDN w:val="0"/>
                    <w:adjustRightInd w:val="0"/>
                    <w:jc w:val="both"/>
                  </w:pPr>
                  <w:r w:rsidRPr="00DE760C">
                    <w:t xml:space="preserve">Feladatkörébe tartozik az operatív gazdálkodás során az utalványozási jogkör gyakorlása, továbbá az osztályvezető távolléte esetén a pénzügyi ellenjegyzés. </w:t>
                  </w:r>
                </w:p>
                <w:p w14:paraId="543E34CC" w14:textId="77777777" w:rsidR="00DE760C" w:rsidRPr="00DE760C" w:rsidRDefault="00DE760C" w:rsidP="00DE760C">
                  <w:pPr>
                    <w:widowControl w:val="0"/>
                    <w:autoSpaceDE w:val="0"/>
                    <w:autoSpaceDN w:val="0"/>
                    <w:adjustRightInd w:val="0"/>
                    <w:jc w:val="both"/>
                  </w:pPr>
                  <w:r w:rsidRPr="00DE760C">
                    <w:t xml:space="preserve">A rövid és hosszú lejáratú hitelfelvételekhez szükséges döntéseket előkészíti, a hitelkérelmet összeállítja, a hitelszerződés aláírásához szükséges teendőket elvégzi. </w:t>
                  </w:r>
                </w:p>
                <w:p w14:paraId="717C5DF5" w14:textId="77777777" w:rsidR="00DE760C" w:rsidRPr="00DE760C" w:rsidRDefault="00DE760C" w:rsidP="00DE760C">
                  <w:pPr>
                    <w:widowControl w:val="0"/>
                    <w:autoSpaceDE w:val="0"/>
                    <w:autoSpaceDN w:val="0"/>
                    <w:adjustRightInd w:val="0"/>
                    <w:jc w:val="both"/>
                  </w:pPr>
                  <w:r w:rsidRPr="00DE760C">
                    <w:lastRenderedPageBreak/>
                    <w:t xml:space="preserve">Napi rendszerességgel figyeli a belső hálózaton keresztül és kívülről, az e-mail címére érkező üzeneteket, értesítéseket, megkereséseket. A feladata körében tartozó adatszolgáltatásokat elkészíti és továbbítja az osztályvezető jóváhagyását követően. </w:t>
                  </w:r>
                </w:p>
                <w:p w14:paraId="4B2D76C4" w14:textId="77777777" w:rsidR="00DE760C" w:rsidRPr="00DE760C" w:rsidRDefault="00DE760C" w:rsidP="00DE760C">
                  <w:pPr>
                    <w:widowControl w:val="0"/>
                    <w:autoSpaceDE w:val="0"/>
                    <w:autoSpaceDN w:val="0"/>
                    <w:adjustRightInd w:val="0"/>
                    <w:jc w:val="both"/>
                  </w:pPr>
                  <w:r w:rsidRPr="00DE760C">
                    <w:t>Elvégzi a leltározási szabályzat szerint elkészített leltározási utasításban rögzített leltározási feladatokat.</w:t>
                  </w:r>
                </w:p>
                <w:p w14:paraId="2A32134C" w14:textId="77777777" w:rsidR="00DE760C" w:rsidRPr="00DE760C" w:rsidRDefault="00DE760C" w:rsidP="00DE760C">
                  <w:pPr>
                    <w:widowControl w:val="0"/>
                    <w:autoSpaceDE w:val="0"/>
                    <w:autoSpaceDN w:val="0"/>
                    <w:adjustRightInd w:val="0"/>
                  </w:pPr>
                  <w:r w:rsidRPr="00DE760C">
                    <w:t>A munkavégzése során köteles alkalmazni a munkavégzésbe épített ellenőrzést, a feltárt hiányosságokról szakmai vezetőjét tájékoztatja.</w:t>
                  </w:r>
                </w:p>
                <w:p w14:paraId="5E1B1922" w14:textId="77777777" w:rsidR="00DE760C" w:rsidRPr="00DE760C" w:rsidRDefault="00DE760C" w:rsidP="00DE760C">
                  <w:pPr>
                    <w:widowControl w:val="0"/>
                    <w:autoSpaceDE w:val="0"/>
                    <w:autoSpaceDN w:val="0"/>
                    <w:adjustRightInd w:val="0"/>
                    <w:jc w:val="both"/>
                  </w:pPr>
                  <w:r w:rsidRPr="00DE760C">
                    <w:t>Munkája során maradéktalanul köteles betartani a 368/2011.(XII.31.) Korm. rendelet előírásait.</w:t>
                  </w:r>
                </w:p>
                <w:p w14:paraId="50A014FA" w14:textId="77777777" w:rsidR="00DE760C" w:rsidRPr="00DE760C" w:rsidRDefault="00DE760C" w:rsidP="00DE760C">
                  <w:pPr>
                    <w:widowControl w:val="0"/>
                    <w:autoSpaceDE w:val="0"/>
                    <w:autoSpaceDN w:val="0"/>
                    <w:adjustRightInd w:val="0"/>
                    <w:jc w:val="both"/>
                  </w:pPr>
                </w:p>
              </w:tc>
            </w:tr>
          </w:tbl>
          <w:p w14:paraId="5DF47B3A" w14:textId="77777777" w:rsidR="00DE760C" w:rsidRPr="00DE760C" w:rsidRDefault="00DE760C" w:rsidP="00DE760C">
            <w:pPr>
              <w:widowControl w:val="0"/>
              <w:autoSpaceDE w:val="0"/>
              <w:autoSpaceDN w:val="0"/>
              <w:adjustRightInd w:val="0"/>
              <w:jc w:val="both"/>
              <w:rPr>
                <w:rFonts w:ascii="Arial" w:hAnsi="Arial"/>
              </w:rPr>
            </w:pPr>
          </w:p>
        </w:tc>
      </w:tr>
    </w:tbl>
    <w:p w14:paraId="3019B099" w14:textId="77777777" w:rsidR="00DE760C" w:rsidRPr="00DE760C" w:rsidRDefault="00DE760C" w:rsidP="00DE760C">
      <w:pPr>
        <w:widowControl w:val="0"/>
        <w:shd w:val="clear" w:color="auto" w:fill="FFFFFF"/>
        <w:autoSpaceDE w:val="0"/>
        <w:autoSpaceDN w:val="0"/>
        <w:adjustRightInd w:val="0"/>
        <w:rPr>
          <w:b/>
          <w:u w:val="single"/>
        </w:rPr>
      </w:pPr>
    </w:p>
    <w:p w14:paraId="6498B027" w14:textId="77777777" w:rsidR="00DE760C" w:rsidRPr="00DE760C" w:rsidRDefault="00DE760C" w:rsidP="00DE760C">
      <w:pPr>
        <w:widowControl w:val="0"/>
        <w:shd w:val="clear" w:color="auto" w:fill="FFFFFF"/>
        <w:autoSpaceDE w:val="0"/>
        <w:autoSpaceDN w:val="0"/>
        <w:adjustRightInd w:val="0"/>
        <w:jc w:val="center"/>
        <w:rPr>
          <w:b/>
        </w:rPr>
      </w:pPr>
      <w:r w:rsidRPr="00DE760C">
        <w:rPr>
          <w:b/>
        </w:rPr>
        <w:t>Számviteli ügyintéző I.</w:t>
      </w:r>
    </w:p>
    <w:p w14:paraId="50AAA873" w14:textId="77777777" w:rsidR="00DE760C" w:rsidRPr="00DE760C" w:rsidRDefault="00DE760C" w:rsidP="00DE760C">
      <w:pPr>
        <w:widowControl w:val="0"/>
        <w:shd w:val="clear" w:color="auto" w:fill="FFFFFF"/>
        <w:autoSpaceDE w:val="0"/>
        <w:autoSpaceDN w:val="0"/>
        <w:adjustRightInd w:val="0"/>
        <w:jc w:val="center"/>
        <w:rPr>
          <w:b/>
        </w:rPr>
      </w:pPr>
    </w:p>
    <w:tbl>
      <w:tblPr>
        <w:tblW w:w="9214" w:type="dxa"/>
        <w:tblLayout w:type="fixed"/>
        <w:tblCellMar>
          <w:left w:w="0" w:type="dxa"/>
          <w:right w:w="0" w:type="dxa"/>
        </w:tblCellMar>
        <w:tblLook w:val="0000" w:firstRow="0" w:lastRow="0" w:firstColumn="0" w:lastColumn="0" w:noHBand="0" w:noVBand="0"/>
      </w:tblPr>
      <w:tblGrid>
        <w:gridCol w:w="9214"/>
      </w:tblGrid>
      <w:tr w:rsidR="00DE760C" w:rsidRPr="00DE760C" w14:paraId="2F0E7766" w14:textId="77777777" w:rsidTr="003466A9">
        <w:tc>
          <w:tcPr>
            <w:tcW w:w="9214" w:type="dxa"/>
          </w:tcPr>
          <w:p w14:paraId="3E0D2D47" w14:textId="77777777" w:rsidR="00DE760C" w:rsidRPr="00DE760C" w:rsidRDefault="00DE760C" w:rsidP="00DE760C">
            <w:pPr>
              <w:ind w:left="720"/>
              <w:contextualSpacing/>
              <w:jc w:val="both"/>
            </w:pPr>
          </w:p>
          <w:p w14:paraId="1A8ECD0B" w14:textId="77777777" w:rsidR="00DE760C" w:rsidRPr="00DE760C" w:rsidRDefault="00DE760C" w:rsidP="00DE760C">
            <w:pPr>
              <w:widowControl w:val="0"/>
              <w:autoSpaceDE w:val="0"/>
              <w:autoSpaceDN w:val="0"/>
              <w:adjustRightInd w:val="0"/>
              <w:ind w:left="57" w:right="57"/>
              <w:jc w:val="both"/>
              <w:rPr>
                <w:bCs/>
              </w:rPr>
            </w:pPr>
            <w:r w:rsidRPr="00DE760C">
              <w:t xml:space="preserve">- Kiskunfélegyháza Város Önkormányzatnál (ingatlanvagyon gazdálkodás és az intézménygazdálkodás kivételével) és a Romai Nemzetiségi Önkormányzatnál </w:t>
            </w:r>
            <w:r w:rsidRPr="00DE760C">
              <w:rPr>
                <w:bCs/>
              </w:rPr>
              <w:t>kialakítja a részletezőkódokat, a kormányzati funkciókat, a mindenkori költségvetési rendelettel és egyéb jogszabályokkal szinkronban.</w:t>
            </w:r>
          </w:p>
          <w:p w14:paraId="735CE713" w14:textId="77777777" w:rsidR="00DE760C" w:rsidRPr="00DE760C" w:rsidRDefault="00DE760C" w:rsidP="00DE760C">
            <w:pPr>
              <w:ind w:left="57" w:right="57"/>
              <w:jc w:val="both"/>
            </w:pPr>
            <w:r w:rsidRPr="00DE760C">
              <w:rPr>
                <w:b/>
              </w:rPr>
              <w:t xml:space="preserve">- </w:t>
            </w:r>
            <w:r w:rsidRPr="00DE760C">
              <w:t>Kiskunfélegyháza Város Önkormányzatnál (ingatlanvagyon gazdálkodás az intézménygazdálkodás és az önkormányzat alszámláihoz kapcsolódó feladatok kivételével) a banki bizonylatok főkönyvi könyvelése előtt, azok összeszereltségének ellenőrzését el kell végeznie.</w:t>
            </w:r>
          </w:p>
          <w:p w14:paraId="4E19BA10" w14:textId="77777777" w:rsidR="00DE760C" w:rsidRPr="00DE760C" w:rsidRDefault="00DE760C" w:rsidP="00DE760C">
            <w:pPr>
              <w:widowControl w:val="0"/>
              <w:autoSpaceDE w:val="0"/>
              <w:autoSpaceDN w:val="0"/>
              <w:adjustRightInd w:val="0"/>
              <w:rPr>
                <w:b/>
              </w:rPr>
            </w:pPr>
            <w:r w:rsidRPr="00DE760C">
              <w:t xml:space="preserve"> Ennek végrehajtása során különös figyelmet kell fordítania a következőkre:</w:t>
            </w:r>
          </w:p>
          <w:p w14:paraId="4C03E2E2" w14:textId="77777777" w:rsidR="00DE760C" w:rsidRPr="00DE760C" w:rsidRDefault="00DE760C" w:rsidP="00DE760C">
            <w:pPr>
              <w:widowControl w:val="0"/>
              <w:autoSpaceDE w:val="0"/>
              <w:autoSpaceDN w:val="0"/>
              <w:adjustRightInd w:val="0"/>
              <w:rPr>
                <w:b/>
              </w:rPr>
            </w:pPr>
            <w:r w:rsidRPr="00DE760C">
              <w:t>- a bizonylatokon szereplő bankszámlaszám, az átutalt összeg megegyező legyen a kivonaton szereplővel (eltérés esetén a kifogást írásban jelezze az illetékes ügyintéző felé a helyesbítés érdekében)</w:t>
            </w:r>
          </w:p>
          <w:p w14:paraId="4C23E798" w14:textId="77777777" w:rsidR="00DE760C" w:rsidRPr="00DE760C" w:rsidRDefault="00DE760C" w:rsidP="00DE760C">
            <w:pPr>
              <w:widowControl w:val="0"/>
              <w:autoSpaceDE w:val="0"/>
              <w:autoSpaceDN w:val="0"/>
              <w:adjustRightInd w:val="0"/>
              <w:rPr>
                <w:b/>
              </w:rPr>
            </w:pPr>
            <w:r w:rsidRPr="00DE760C">
              <w:t>- az összeszerelést megelőzően minden esetben meg kell győződnie, hogy a pénzforgalomhoz kapcsolódó bizonylatok rendelkezésre álljanak, ellenkező esetben intézkedik azok pótlásáról.</w:t>
            </w:r>
          </w:p>
          <w:p w14:paraId="187896DA" w14:textId="77777777" w:rsidR="00DE760C" w:rsidRPr="00DE760C" w:rsidRDefault="00DE760C" w:rsidP="00DE760C">
            <w:pPr>
              <w:widowControl w:val="0"/>
              <w:autoSpaceDE w:val="0"/>
              <w:autoSpaceDN w:val="0"/>
              <w:adjustRightInd w:val="0"/>
              <w:jc w:val="both"/>
            </w:pPr>
            <w:r w:rsidRPr="00DE760C">
              <w:t>- A rendezetlen tételek észlelése során azokról másolatot készít és az analitikus nyilvántartásba történő felvezetés, valamint intézkedés céljából haladéktalanul átadja a házipénztáros. illetve a pénzügyi ügyintéző III. munkakör birtokosa részére.</w:t>
            </w:r>
          </w:p>
          <w:p w14:paraId="653FDA7F" w14:textId="77777777" w:rsidR="00DE760C" w:rsidRPr="00DE760C" w:rsidRDefault="00DE760C" w:rsidP="00DE760C">
            <w:pPr>
              <w:widowControl w:val="0"/>
              <w:autoSpaceDE w:val="0"/>
              <w:autoSpaceDN w:val="0"/>
              <w:adjustRightInd w:val="0"/>
              <w:ind w:left="57" w:right="57"/>
              <w:jc w:val="both"/>
            </w:pPr>
            <w:r w:rsidRPr="00DE760C">
              <w:t xml:space="preserve">- Kiskunfélegyháza Város Önkormányzatnál (ingatlanvagyon gazdálkodás az intézménygazdálkodás és az önkormányzat alszámláihoz kapcsolódó feladatok kivételével) az ASP/Gazdálkodás integrált rendszerben a törzsölések elvégzése, a bevételek és kiadások főkönyvben kormányzati funkciónként, részletező kódonkénti kontírozása, könyvelése. </w:t>
            </w:r>
          </w:p>
          <w:p w14:paraId="5DAE27E8" w14:textId="77777777" w:rsidR="00DE760C" w:rsidRPr="00DE760C" w:rsidRDefault="00DE760C" w:rsidP="00DE760C">
            <w:pPr>
              <w:ind w:right="57"/>
              <w:jc w:val="both"/>
            </w:pPr>
            <w:r w:rsidRPr="00DE760C">
              <w:rPr>
                <w:b/>
              </w:rPr>
              <w:t xml:space="preserve">- </w:t>
            </w:r>
            <w:r w:rsidRPr="00DE760C">
              <w:t>A Bérügyi ügyintéző bérfeladása alapján a havi bérek könyvelése valamint a kapcsolódó állami támogatás könyvelése (ASP/Gazdálkodás)</w:t>
            </w:r>
          </w:p>
          <w:p w14:paraId="7D3DCD17" w14:textId="77777777" w:rsidR="00DE760C" w:rsidRPr="00DE760C" w:rsidRDefault="00DE760C" w:rsidP="00DE760C">
            <w:pPr>
              <w:widowControl w:val="0"/>
              <w:autoSpaceDE w:val="0"/>
              <w:autoSpaceDN w:val="0"/>
              <w:adjustRightInd w:val="0"/>
              <w:rPr>
                <w:b/>
              </w:rPr>
            </w:pPr>
            <w:r w:rsidRPr="00DE760C">
              <w:t>- A főkönyvi könyveléshez az éves nyitást és zárást elvégzi, a teljes körű állományt évvégével papíralapon biztosítja.</w:t>
            </w:r>
          </w:p>
          <w:p w14:paraId="46F1D514" w14:textId="77777777" w:rsidR="00DE760C" w:rsidRPr="00DE760C" w:rsidRDefault="00DE760C" w:rsidP="00DE760C">
            <w:pPr>
              <w:widowControl w:val="0"/>
              <w:autoSpaceDE w:val="0"/>
              <w:autoSpaceDN w:val="0"/>
              <w:adjustRightInd w:val="0"/>
              <w:rPr>
                <w:b/>
              </w:rPr>
            </w:pPr>
            <w:r w:rsidRPr="00DE760C">
              <w:t>- A lakásvásárlási kölcsönt, visszatérítendő önkormányzati támogatásokat nyilvántartja. Végzi a támogatások beszedésének könyvelését, analitikus nyilvántartását, egyenlegközlőket készít, postázza azokat.</w:t>
            </w:r>
          </w:p>
          <w:p w14:paraId="4688457E" w14:textId="77777777" w:rsidR="00DE760C" w:rsidRPr="00DE760C" w:rsidRDefault="00DE760C" w:rsidP="00DE760C">
            <w:pPr>
              <w:widowControl w:val="0"/>
              <w:autoSpaceDE w:val="0"/>
              <w:autoSpaceDN w:val="0"/>
              <w:adjustRightInd w:val="0"/>
              <w:jc w:val="both"/>
            </w:pPr>
            <w:r w:rsidRPr="00DE760C">
              <w:t xml:space="preserve">- Lakásértékesítésekről résztörlesztés esetén az analitikus nyilvántartás vezetése. Október 30-i állapotnak megfelelő egyenlegközlő kiállítása és annak kiközlése. </w:t>
            </w:r>
          </w:p>
          <w:p w14:paraId="74DEDBD2" w14:textId="77777777" w:rsidR="00DE760C" w:rsidRPr="00DE760C" w:rsidRDefault="00DE760C" w:rsidP="00DE760C">
            <w:pPr>
              <w:widowControl w:val="0"/>
              <w:autoSpaceDE w:val="0"/>
              <w:autoSpaceDN w:val="0"/>
              <w:adjustRightInd w:val="0"/>
              <w:jc w:val="both"/>
            </w:pPr>
            <w:r w:rsidRPr="00DE760C">
              <w:t xml:space="preserve">- A munkavégzése során köteles alkalmazni a munkavégzésbe épített ellenőrzést, a feltárt hiányosságokról szakmai vezetőjét tájékoztatja. </w:t>
            </w:r>
          </w:p>
          <w:p w14:paraId="24A3FA75" w14:textId="77777777" w:rsidR="00DE760C" w:rsidRPr="00DE760C" w:rsidRDefault="00DE760C" w:rsidP="00DE760C">
            <w:pPr>
              <w:widowControl w:val="0"/>
              <w:autoSpaceDE w:val="0"/>
              <w:autoSpaceDN w:val="0"/>
              <w:adjustRightInd w:val="0"/>
              <w:jc w:val="both"/>
            </w:pPr>
            <w:r w:rsidRPr="00DE760C">
              <w:t xml:space="preserve">Az általa vezetett analitikus nyilvántartást a főkönyvvel köteles negyedévente egyezteti és dokumentálja. Az ellenőrzéshez havi rendszerességgel kinyomtatott listát ad </w:t>
            </w:r>
          </w:p>
          <w:p w14:paraId="41CC1506" w14:textId="77777777" w:rsidR="00DE760C" w:rsidRPr="00DE760C" w:rsidRDefault="00DE760C" w:rsidP="00DE760C">
            <w:pPr>
              <w:widowControl w:val="0"/>
              <w:numPr>
                <w:ilvl w:val="0"/>
                <w:numId w:val="38"/>
              </w:numPr>
              <w:autoSpaceDE w:val="0"/>
              <w:autoSpaceDN w:val="0"/>
              <w:adjustRightInd w:val="0"/>
              <w:spacing w:after="200" w:line="276" w:lineRule="auto"/>
              <w:jc w:val="both"/>
            </w:pPr>
            <w:r w:rsidRPr="00DE760C">
              <w:t xml:space="preserve">Szociális csoport illetékes dolgozóinak a segélyekről, </w:t>
            </w:r>
          </w:p>
          <w:p w14:paraId="4D4F5BB3" w14:textId="77777777" w:rsidR="00DE760C" w:rsidRPr="00DE760C" w:rsidRDefault="00DE760C" w:rsidP="00DE760C">
            <w:pPr>
              <w:widowControl w:val="0"/>
              <w:numPr>
                <w:ilvl w:val="0"/>
                <w:numId w:val="38"/>
              </w:numPr>
              <w:autoSpaceDE w:val="0"/>
              <w:autoSpaceDN w:val="0"/>
              <w:adjustRightInd w:val="0"/>
              <w:spacing w:after="200" w:line="276" w:lineRule="auto"/>
              <w:jc w:val="both"/>
            </w:pPr>
            <w:r w:rsidRPr="00DE760C">
              <w:lastRenderedPageBreak/>
              <w:t xml:space="preserve">rendezetlen tételekről házipénztáros és pénzügyi ügyintéző III. munkakör birtokosának  </w:t>
            </w:r>
          </w:p>
          <w:p w14:paraId="787DB7AB" w14:textId="77777777" w:rsidR="00DE760C" w:rsidRPr="00DE760C" w:rsidRDefault="00DE760C" w:rsidP="00DE760C">
            <w:pPr>
              <w:widowControl w:val="0"/>
              <w:numPr>
                <w:ilvl w:val="0"/>
                <w:numId w:val="38"/>
              </w:numPr>
              <w:autoSpaceDE w:val="0"/>
              <w:autoSpaceDN w:val="0"/>
              <w:adjustRightInd w:val="0"/>
              <w:spacing w:after="200" w:line="276" w:lineRule="auto"/>
              <w:jc w:val="both"/>
            </w:pPr>
            <w:r w:rsidRPr="00DE760C">
              <w:t>pénzeszköz átadásokról pénzügyi ügyintéző III. munkakör birtokosának</w:t>
            </w:r>
          </w:p>
          <w:p w14:paraId="09FC0C91" w14:textId="77777777" w:rsidR="00DE760C" w:rsidRPr="00DE760C" w:rsidRDefault="00DE760C" w:rsidP="00DE760C">
            <w:pPr>
              <w:widowControl w:val="0"/>
              <w:numPr>
                <w:ilvl w:val="0"/>
                <w:numId w:val="38"/>
              </w:numPr>
              <w:autoSpaceDE w:val="0"/>
              <w:autoSpaceDN w:val="0"/>
              <w:adjustRightInd w:val="0"/>
              <w:spacing w:after="200" w:line="276" w:lineRule="auto"/>
              <w:jc w:val="both"/>
            </w:pPr>
            <w:r w:rsidRPr="00DE760C">
              <w:t>részletező kódos listát készít az igényeknek megfelelően.</w:t>
            </w:r>
          </w:p>
          <w:p w14:paraId="257ACA74" w14:textId="77777777" w:rsidR="00DE760C" w:rsidRPr="00DE760C" w:rsidRDefault="00DE760C" w:rsidP="00DE760C">
            <w:pPr>
              <w:widowControl w:val="0"/>
              <w:autoSpaceDE w:val="0"/>
              <w:autoSpaceDN w:val="0"/>
              <w:adjustRightInd w:val="0"/>
              <w:jc w:val="both"/>
            </w:pPr>
            <w:r w:rsidRPr="00DE760C">
              <w:t xml:space="preserve">- A szükséges helyesbítéseket elvégzi, javaslatot tesz részelőirányzat-átcsoportosításokra. </w:t>
            </w:r>
          </w:p>
          <w:p w14:paraId="72B58B52" w14:textId="77777777" w:rsidR="00DE760C" w:rsidRPr="00DE760C" w:rsidRDefault="00DE760C" w:rsidP="00DE760C">
            <w:pPr>
              <w:widowControl w:val="0"/>
              <w:autoSpaceDE w:val="0"/>
              <w:autoSpaceDN w:val="0"/>
              <w:adjustRightInd w:val="0"/>
              <w:jc w:val="both"/>
            </w:pPr>
            <w:r w:rsidRPr="00DE760C">
              <w:t>- A Pénzgazdálkodási jogkörökről szóló szabályzat szerint érvényesítési jogkörrel rendelkezik, melyre tekintettel az abban foglaltakat köteles betartani és betartatni.</w:t>
            </w:r>
          </w:p>
          <w:p w14:paraId="39AEB80F" w14:textId="77777777" w:rsidR="00DE760C" w:rsidRPr="00DE760C" w:rsidRDefault="00DE760C" w:rsidP="00DE760C">
            <w:pPr>
              <w:widowControl w:val="0"/>
              <w:autoSpaceDE w:val="0"/>
              <w:autoSpaceDN w:val="0"/>
              <w:adjustRightInd w:val="0"/>
              <w:jc w:val="both"/>
            </w:pPr>
            <w:r w:rsidRPr="00DE760C">
              <w:t>A Zárási feladatok keretében elvégzi a visszatérítendő önkormányzati lakástámogatás</w:t>
            </w:r>
          </w:p>
          <w:p w14:paraId="7ED7E73F" w14:textId="77777777" w:rsidR="00DE760C" w:rsidRPr="00DE760C" w:rsidRDefault="00DE760C" w:rsidP="00DE760C">
            <w:pPr>
              <w:widowControl w:val="0"/>
              <w:autoSpaceDE w:val="0"/>
              <w:autoSpaceDN w:val="0"/>
              <w:adjustRightInd w:val="0"/>
              <w:jc w:val="both"/>
            </w:pPr>
            <w:r w:rsidRPr="00DE760C">
              <w:t>tételes, egyeztetéssel történő leltározását és ennek dokumentálását.</w:t>
            </w:r>
          </w:p>
          <w:p w14:paraId="3BCF46E3" w14:textId="77777777" w:rsidR="00DE760C" w:rsidRPr="00DE760C" w:rsidRDefault="00DE760C" w:rsidP="00DE760C">
            <w:pPr>
              <w:widowControl w:val="0"/>
              <w:autoSpaceDE w:val="0"/>
              <w:autoSpaceDN w:val="0"/>
              <w:adjustRightInd w:val="0"/>
              <w:jc w:val="both"/>
            </w:pPr>
            <w:r w:rsidRPr="00DE760C">
              <w:t>Mérleg mellékletek összeállítását elvégzi.</w:t>
            </w:r>
          </w:p>
          <w:p w14:paraId="19DF34A1" w14:textId="77777777" w:rsidR="00DE760C" w:rsidRPr="00DE760C" w:rsidRDefault="00DE760C" w:rsidP="00DE760C">
            <w:pPr>
              <w:widowControl w:val="0"/>
              <w:autoSpaceDE w:val="0"/>
              <w:autoSpaceDN w:val="0"/>
              <w:adjustRightInd w:val="0"/>
              <w:jc w:val="both"/>
            </w:pPr>
            <w:r w:rsidRPr="00DE760C">
              <w:t>Analitikus nyilvántartása alapján kimutatást készít a lakásértékesítés, a lakástámogatás tekintetében az értékvesztés összegéről és a főkönyvben rögzíti is.</w:t>
            </w:r>
          </w:p>
          <w:p w14:paraId="22F2C6E0" w14:textId="77777777" w:rsidR="00DE760C" w:rsidRPr="00DE760C" w:rsidRDefault="00DE760C" w:rsidP="00DE760C">
            <w:pPr>
              <w:widowControl w:val="0"/>
              <w:autoSpaceDE w:val="0"/>
              <w:autoSpaceDN w:val="0"/>
              <w:adjustRightInd w:val="0"/>
              <w:jc w:val="both"/>
            </w:pPr>
            <w:r w:rsidRPr="00DE760C">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56C456AA" w14:textId="77777777" w:rsidR="00DE760C" w:rsidRPr="00DE760C" w:rsidRDefault="00DE760C" w:rsidP="00DE760C">
            <w:pPr>
              <w:widowControl w:val="0"/>
              <w:autoSpaceDE w:val="0"/>
              <w:autoSpaceDN w:val="0"/>
              <w:adjustRightInd w:val="0"/>
              <w:jc w:val="both"/>
            </w:pPr>
            <w:r w:rsidRPr="00DE760C">
              <w:t>- Elvégzi a leltározási szabályzat szerint elkészített leltározási utasításban rögzített leltározási feladatokat</w:t>
            </w:r>
          </w:p>
          <w:p w14:paraId="453DA90D" w14:textId="77777777" w:rsidR="00DE760C" w:rsidRPr="00DE760C" w:rsidRDefault="00DE760C" w:rsidP="00DE760C">
            <w:pPr>
              <w:widowControl w:val="0"/>
              <w:autoSpaceDE w:val="0"/>
              <w:autoSpaceDN w:val="0"/>
              <w:adjustRightInd w:val="0"/>
              <w:rPr>
                <w:b/>
              </w:rPr>
            </w:pPr>
            <w:r w:rsidRPr="00DE760C">
              <w:t>- Munkája során maradéktalanul köteles betartani a 368/2011.(XII.31.) Korm. rendelet előírásait.</w:t>
            </w:r>
          </w:p>
          <w:p w14:paraId="698B23C6" w14:textId="77777777" w:rsidR="00DE760C" w:rsidRPr="00DE760C" w:rsidRDefault="00DE760C" w:rsidP="00DE760C">
            <w:pPr>
              <w:widowControl w:val="0"/>
              <w:autoSpaceDE w:val="0"/>
              <w:autoSpaceDN w:val="0"/>
              <w:adjustRightInd w:val="0"/>
              <w:ind w:left="57" w:right="57"/>
              <w:jc w:val="both"/>
            </w:pPr>
          </w:p>
          <w:p w14:paraId="19E84AC8" w14:textId="77777777" w:rsidR="00DE760C" w:rsidRPr="00DE760C" w:rsidRDefault="00DE760C" w:rsidP="00DE760C">
            <w:pPr>
              <w:ind w:right="57"/>
              <w:contextualSpacing/>
              <w:jc w:val="both"/>
            </w:pPr>
            <w:r w:rsidRPr="00DE760C">
              <w:t>- NAV felé bevallások elkészítése:</w:t>
            </w:r>
          </w:p>
          <w:p w14:paraId="7F89AB0D"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Kiskunfélegyháza Város Önkormányzata</w:t>
            </w:r>
          </w:p>
          <w:p w14:paraId="5F740E1A"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Kiskunfélegyházi Polgármesteri Hivatal</w:t>
            </w:r>
          </w:p>
          <w:p w14:paraId="024DE95F"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Roma Nemzetiségi Önkormányzat</w:t>
            </w:r>
          </w:p>
          <w:p w14:paraId="01FE8089"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Szivárvány Személyes Gondoskodást Nyújtó Intézmény</w:t>
            </w:r>
          </w:p>
          <w:p w14:paraId="1B95C2E5"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 xml:space="preserve">Petőfi Sándor Városi Könyvtár  </w:t>
            </w:r>
          </w:p>
          <w:p w14:paraId="5B627B5D"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Móra Ferenc Művelődési Központ</w:t>
            </w:r>
          </w:p>
          <w:p w14:paraId="6C238F7A"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Kapocs Szociális és Gyermekvédelmi Intézmény</w:t>
            </w:r>
          </w:p>
          <w:p w14:paraId="2B441C5B"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Kiskunfélegyháza Város Önkormányzatának Kiskun Múzeuma</w:t>
            </w:r>
          </w:p>
          <w:p w14:paraId="6F008B39"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Kiskunfélegyházi Védőnői Szolgálat</w:t>
            </w:r>
          </w:p>
          <w:p w14:paraId="02EA0472"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Kiskunfélegyházi Napköziotthonos Óvoda</w:t>
            </w:r>
          </w:p>
          <w:p w14:paraId="66B92AE8" w14:textId="77777777" w:rsidR="00DE760C" w:rsidRPr="00DE760C" w:rsidRDefault="00DE760C" w:rsidP="00DE760C">
            <w:pPr>
              <w:widowControl w:val="0"/>
              <w:numPr>
                <w:ilvl w:val="0"/>
                <w:numId w:val="61"/>
              </w:numPr>
              <w:autoSpaceDE w:val="0"/>
              <w:autoSpaceDN w:val="0"/>
              <w:adjustRightInd w:val="0"/>
              <w:spacing w:after="200" w:line="276" w:lineRule="auto"/>
              <w:ind w:right="57"/>
              <w:jc w:val="both"/>
            </w:pPr>
            <w:r w:rsidRPr="00DE760C">
              <w:t xml:space="preserve">ÁFA bevallás (havi, negyedéves, éves) – kivéve a Szivárvány Személyes Gondoskodást Nyújtó Intézmény és a Kiskunfélegyházi Polgármesteri Hivatal </w:t>
            </w:r>
          </w:p>
          <w:p w14:paraId="68AFE78A" w14:textId="77777777" w:rsidR="00DE760C" w:rsidRPr="00DE760C" w:rsidRDefault="00DE760C" w:rsidP="00DE760C">
            <w:pPr>
              <w:widowControl w:val="0"/>
              <w:numPr>
                <w:ilvl w:val="0"/>
                <w:numId w:val="61"/>
              </w:numPr>
              <w:autoSpaceDE w:val="0"/>
              <w:autoSpaceDN w:val="0"/>
              <w:adjustRightInd w:val="0"/>
              <w:spacing w:after="200" w:line="276" w:lineRule="auto"/>
              <w:ind w:right="57"/>
              <w:jc w:val="both"/>
            </w:pPr>
            <w:r w:rsidRPr="00DE760C">
              <w:t>Rehabilitációs hozzájárulás (negyedévente)</w:t>
            </w:r>
          </w:p>
          <w:p w14:paraId="3F528122" w14:textId="77777777" w:rsidR="00DE760C" w:rsidRPr="00DE760C" w:rsidRDefault="00DE760C" w:rsidP="00DE760C">
            <w:pPr>
              <w:widowControl w:val="0"/>
              <w:numPr>
                <w:ilvl w:val="0"/>
                <w:numId w:val="61"/>
              </w:numPr>
              <w:autoSpaceDE w:val="0"/>
              <w:autoSpaceDN w:val="0"/>
              <w:adjustRightInd w:val="0"/>
              <w:spacing w:after="200" w:line="276" w:lineRule="auto"/>
              <w:ind w:right="57"/>
              <w:jc w:val="both"/>
            </w:pPr>
            <w:r w:rsidRPr="00DE760C">
              <w:t>Cégautóadó (negyedévente)</w:t>
            </w:r>
          </w:p>
          <w:p w14:paraId="5B30D3AF" w14:textId="77777777" w:rsidR="00DE760C" w:rsidRPr="00DE760C" w:rsidRDefault="00DE760C" w:rsidP="00DE760C">
            <w:pPr>
              <w:widowControl w:val="0"/>
              <w:numPr>
                <w:ilvl w:val="0"/>
                <w:numId w:val="61"/>
              </w:numPr>
              <w:autoSpaceDE w:val="0"/>
              <w:autoSpaceDN w:val="0"/>
              <w:adjustRightInd w:val="0"/>
              <w:spacing w:after="200" w:line="276" w:lineRule="auto"/>
              <w:ind w:right="57"/>
              <w:contextualSpacing/>
              <w:jc w:val="both"/>
            </w:pPr>
            <w:r w:rsidRPr="00DE760C">
              <w:t>NAV támogatás igénylése negyedévente</w:t>
            </w:r>
          </w:p>
          <w:p w14:paraId="7B35D4B6"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lastRenderedPageBreak/>
              <w:t>Mezei Őrszolgálat csoport</w:t>
            </w:r>
          </w:p>
          <w:p w14:paraId="5B2E38C9" w14:textId="77777777" w:rsidR="00DE760C" w:rsidRPr="00DE760C" w:rsidRDefault="00DE760C" w:rsidP="00DE760C">
            <w:pPr>
              <w:widowControl w:val="0"/>
              <w:numPr>
                <w:ilvl w:val="0"/>
                <w:numId w:val="61"/>
              </w:numPr>
              <w:autoSpaceDE w:val="0"/>
              <w:autoSpaceDN w:val="0"/>
              <w:adjustRightInd w:val="0"/>
              <w:spacing w:after="200" w:line="276" w:lineRule="auto"/>
              <w:ind w:right="57"/>
              <w:contextualSpacing/>
              <w:jc w:val="both"/>
            </w:pPr>
            <w:r w:rsidRPr="00DE760C">
              <w:t>Nyilatkozat</w:t>
            </w:r>
          </w:p>
          <w:p w14:paraId="17455BCD" w14:textId="77777777" w:rsidR="00DE760C" w:rsidRPr="00DE760C" w:rsidRDefault="00DE760C" w:rsidP="00DE760C">
            <w:pPr>
              <w:widowControl w:val="0"/>
              <w:numPr>
                <w:ilvl w:val="1"/>
                <w:numId w:val="61"/>
              </w:numPr>
              <w:autoSpaceDE w:val="0"/>
              <w:autoSpaceDN w:val="0"/>
              <w:adjustRightInd w:val="0"/>
              <w:spacing w:after="200" w:line="276" w:lineRule="auto"/>
              <w:ind w:right="57"/>
              <w:jc w:val="both"/>
            </w:pPr>
            <w:r w:rsidRPr="00DE760C">
              <w:t>Roma Nemzetiségi Önkormányzat</w:t>
            </w:r>
          </w:p>
          <w:p w14:paraId="5ADF86B6" w14:textId="77777777" w:rsidR="00DE760C" w:rsidRPr="00DE760C" w:rsidRDefault="00DE760C" w:rsidP="00DE760C">
            <w:pPr>
              <w:widowControl w:val="0"/>
              <w:numPr>
                <w:ilvl w:val="0"/>
                <w:numId w:val="61"/>
              </w:numPr>
              <w:autoSpaceDE w:val="0"/>
              <w:autoSpaceDN w:val="0"/>
              <w:adjustRightInd w:val="0"/>
              <w:spacing w:after="200" w:line="276" w:lineRule="auto"/>
              <w:ind w:left="644" w:right="57"/>
              <w:contextualSpacing/>
              <w:jc w:val="both"/>
            </w:pPr>
            <w:r w:rsidRPr="00DE760C">
              <w:t>MÁK által küldött 08-as bevallás alapján járulékok utalásának indítása</w:t>
            </w:r>
          </w:p>
          <w:p w14:paraId="4C3FD9A5" w14:textId="77777777" w:rsidR="00DE760C" w:rsidRPr="00DE760C" w:rsidRDefault="00DE760C" w:rsidP="00DE760C">
            <w:pPr>
              <w:widowControl w:val="0"/>
              <w:numPr>
                <w:ilvl w:val="1"/>
                <w:numId w:val="61"/>
              </w:numPr>
              <w:autoSpaceDE w:val="0"/>
              <w:autoSpaceDN w:val="0"/>
              <w:adjustRightInd w:val="0"/>
              <w:spacing w:after="200" w:line="276" w:lineRule="auto"/>
              <w:ind w:left="1137" w:right="57"/>
              <w:jc w:val="both"/>
            </w:pPr>
            <w:r w:rsidRPr="00DE760C">
              <w:t>Roma Nemzetiségi Önkormányzat</w:t>
            </w:r>
          </w:p>
          <w:p w14:paraId="488D6D80" w14:textId="77777777" w:rsidR="00DE760C" w:rsidRPr="00DE760C" w:rsidRDefault="00DE760C" w:rsidP="00DE760C">
            <w:pPr>
              <w:widowControl w:val="0"/>
              <w:numPr>
                <w:ilvl w:val="0"/>
                <w:numId w:val="61"/>
              </w:numPr>
              <w:autoSpaceDE w:val="0"/>
              <w:autoSpaceDN w:val="0"/>
              <w:adjustRightInd w:val="0"/>
              <w:spacing w:after="200" w:line="276" w:lineRule="auto"/>
              <w:ind w:left="644" w:right="57"/>
              <w:contextualSpacing/>
              <w:jc w:val="both"/>
            </w:pPr>
            <w:r w:rsidRPr="00DE760C">
              <w:t>KATA adózókkal érintett évi 1 millió forintot meghaladó kifizetésekről NAV felé adatot szolgáltat</w:t>
            </w:r>
          </w:p>
          <w:p w14:paraId="74AEAA2D" w14:textId="77777777" w:rsidR="00DE760C" w:rsidRPr="00DE760C" w:rsidRDefault="00DE760C" w:rsidP="00DE760C">
            <w:pPr>
              <w:widowControl w:val="0"/>
              <w:numPr>
                <w:ilvl w:val="0"/>
                <w:numId w:val="61"/>
              </w:numPr>
              <w:autoSpaceDE w:val="0"/>
              <w:autoSpaceDN w:val="0"/>
              <w:adjustRightInd w:val="0"/>
              <w:spacing w:after="200" w:line="276" w:lineRule="auto"/>
              <w:ind w:right="57"/>
              <w:contextualSpacing/>
              <w:jc w:val="both"/>
            </w:pPr>
            <w:r w:rsidRPr="00DE760C">
              <w:t xml:space="preserve">A bevallások elkészítéséhez folyamatosan figyelemmel kíséri a jogszabályok előírásait, azok változásait. </w:t>
            </w:r>
          </w:p>
          <w:p w14:paraId="6BC38904" w14:textId="77777777" w:rsidR="00DE760C" w:rsidRPr="00DE760C" w:rsidRDefault="00DE760C" w:rsidP="00DE760C">
            <w:pPr>
              <w:widowControl w:val="0"/>
              <w:numPr>
                <w:ilvl w:val="0"/>
                <w:numId w:val="61"/>
              </w:numPr>
              <w:autoSpaceDE w:val="0"/>
              <w:autoSpaceDN w:val="0"/>
              <w:adjustRightInd w:val="0"/>
              <w:spacing w:after="200" w:line="276" w:lineRule="auto"/>
              <w:ind w:right="57"/>
              <w:contextualSpacing/>
              <w:jc w:val="both"/>
            </w:pPr>
            <w:r w:rsidRPr="00DE760C">
              <w:t>Gondoskodik a változás bejelentésekről, igazolásokat igényel, NAV honlapról a köztartozásmentes adatbázisból lekérdez szükség szerint. NAV folyószámla kivonatok egyeztetését elvégzi.</w:t>
            </w:r>
          </w:p>
          <w:p w14:paraId="476C4448" w14:textId="77777777" w:rsidR="00DE760C" w:rsidRPr="00DE760C" w:rsidRDefault="00DE760C" w:rsidP="00DE760C">
            <w:pPr>
              <w:widowControl w:val="0"/>
              <w:autoSpaceDE w:val="0"/>
              <w:autoSpaceDN w:val="0"/>
              <w:adjustRightInd w:val="0"/>
              <w:jc w:val="both"/>
            </w:pPr>
          </w:p>
          <w:p w14:paraId="1F84524E" w14:textId="77777777" w:rsidR="00DE760C" w:rsidRPr="00DE760C" w:rsidRDefault="00DE760C" w:rsidP="00DE760C">
            <w:pPr>
              <w:widowControl w:val="0"/>
              <w:autoSpaceDE w:val="0"/>
              <w:autoSpaceDN w:val="0"/>
              <w:adjustRightInd w:val="0"/>
              <w:jc w:val="both"/>
            </w:pPr>
            <w:r w:rsidRPr="00DE760C">
              <w:t>Feladata még a TÁMOP-5.3.6-11/1-2012-0076 azonosító számú, „Komplex-telep program Kiskunfélegyháza város Alpári út 1. – Délibáb utca szegregátumában” elnevezésű projekt fenntartási időszak pénzügyi feladatainak ellátása.</w:t>
            </w:r>
          </w:p>
          <w:p w14:paraId="32562D23" w14:textId="77777777" w:rsidR="00DE760C" w:rsidRPr="00DE760C" w:rsidRDefault="00DE760C" w:rsidP="00DE760C">
            <w:pPr>
              <w:widowControl w:val="0"/>
              <w:autoSpaceDE w:val="0"/>
              <w:autoSpaceDN w:val="0"/>
              <w:adjustRightInd w:val="0"/>
              <w:jc w:val="both"/>
            </w:pPr>
          </w:p>
        </w:tc>
      </w:tr>
    </w:tbl>
    <w:p w14:paraId="59075C2B" w14:textId="77777777" w:rsidR="00DE760C" w:rsidRPr="00DE760C" w:rsidRDefault="00DE760C" w:rsidP="00DE760C">
      <w:pPr>
        <w:widowControl w:val="0"/>
        <w:shd w:val="clear" w:color="auto" w:fill="FFFFFF"/>
        <w:autoSpaceDE w:val="0"/>
        <w:autoSpaceDN w:val="0"/>
        <w:adjustRightInd w:val="0"/>
        <w:spacing w:line="216" w:lineRule="exact"/>
        <w:jc w:val="both"/>
      </w:pPr>
    </w:p>
    <w:p w14:paraId="0A67CED7" w14:textId="77777777" w:rsidR="00DE760C" w:rsidRPr="00DE760C" w:rsidRDefault="00DE760C" w:rsidP="00DE760C">
      <w:pPr>
        <w:widowControl w:val="0"/>
        <w:shd w:val="clear" w:color="auto" w:fill="FFFFFF"/>
        <w:autoSpaceDE w:val="0"/>
        <w:autoSpaceDN w:val="0"/>
        <w:adjustRightInd w:val="0"/>
        <w:spacing w:line="216" w:lineRule="exact"/>
        <w:jc w:val="center"/>
        <w:rPr>
          <w:b/>
        </w:rPr>
      </w:pPr>
      <w:r w:rsidRPr="00DE760C">
        <w:rPr>
          <w:b/>
        </w:rPr>
        <w:t>Számviteli ügyintéző II.</w:t>
      </w:r>
    </w:p>
    <w:p w14:paraId="4B76D330" w14:textId="77777777" w:rsidR="00DE760C" w:rsidRPr="00DE760C" w:rsidRDefault="00DE760C" w:rsidP="00DE760C">
      <w:pPr>
        <w:widowControl w:val="0"/>
        <w:shd w:val="clear" w:color="auto" w:fill="FFFFFF"/>
        <w:autoSpaceDE w:val="0"/>
        <w:autoSpaceDN w:val="0"/>
        <w:adjustRightInd w:val="0"/>
        <w:spacing w:line="216" w:lineRule="exact"/>
        <w:jc w:val="center"/>
      </w:pPr>
    </w:p>
    <w:p w14:paraId="2890C469" w14:textId="77777777" w:rsidR="00DE760C" w:rsidRPr="00DE760C" w:rsidRDefault="00DE760C" w:rsidP="00DE760C">
      <w:pPr>
        <w:spacing w:line="288" w:lineRule="exact"/>
        <w:ind w:left="57" w:right="57"/>
        <w:jc w:val="both"/>
      </w:pPr>
      <w:r w:rsidRPr="00DE760C">
        <w:t xml:space="preserve">Előkészíti és nyilvántartja a következő három intézmény gazdasági, számviteli eseményeit: </w:t>
      </w:r>
    </w:p>
    <w:p w14:paraId="54CBC02B" w14:textId="77777777" w:rsidR="00DE760C" w:rsidRPr="00DE760C" w:rsidRDefault="00DE760C" w:rsidP="00DE760C">
      <w:pPr>
        <w:widowControl w:val="0"/>
        <w:numPr>
          <w:ilvl w:val="0"/>
          <w:numId w:val="63"/>
        </w:numPr>
        <w:autoSpaceDE w:val="0"/>
        <w:autoSpaceDN w:val="0"/>
        <w:adjustRightInd w:val="0"/>
        <w:spacing w:after="200" w:line="288" w:lineRule="exact"/>
        <w:ind w:right="57"/>
        <w:jc w:val="center"/>
      </w:pPr>
      <w:r w:rsidRPr="00DE760C">
        <w:t>Kiskunfélegyházi Polgármesteri Hivatal</w:t>
      </w:r>
    </w:p>
    <w:p w14:paraId="27980B2A" w14:textId="77777777" w:rsidR="00DE760C" w:rsidRPr="00DE760C" w:rsidRDefault="00DE760C" w:rsidP="00DE760C">
      <w:pPr>
        <w:widowControl w:val="0"/>
        <w:numPr>
          <w:ilvl w:val="0"/>
          <w:numId w:val="63"/>
        </w:numPr>
        <w:autoSpaceDE w:val="0"/>
        <w:autoSpaceDN w:val="0"/>
        <w:adjustRightInd w:val="0"/>
        <w:spacing w:after="200" w:line="288" w:lineRule="exact"/>
        <w:ind w:right="57"/>
        <w:jc w:val="center"/>
      </w:pPr>
      <w:r w:rsidRPr="00DE760C">
        <w:t>Petőfi Sándor Városi Könyvtár</w:t>
      </w:r>
    </w:p>
    <w:p w14:paraId="0EF1000F" w14:textId="77777777" w:rsidR="00DE760C" w:rsidRPr="00DE760C" w:rsidRDefault="00DE760C" w:rsidP="00DE760C">
      <w:pPr>
        <w:widowControl w:val="0"/>
        <w:numPr>
          <w:ilvl w:val="0"/>
          <w:numId w:val="63"/>
        </w:numPr>
        <w:autoSpaceDE w:val="0"/>
        <w:autoSpaceDN w:val="0"/>
        <w:adjustRightInd w:val="0"/>
        <w:spacing w:after="200" w:line="288" w:lineRule="exact"/>
        <w:ind w:right="57"/>
        <w:jc w:val="center"/>
      </w:pPr>
      <w:r w:rsidRPr="00DE760C">
        <w:t>Móra Ferenc Művelődési Központ</w:t>
      </w:r>
    </w:p>
    <w:p w14:paraId="4E9C02F6" w14:textId="77777777" w:rsidR="00DE760C" w:rsidRPr="00DE760C" w:rsidRDefault="00DE760C" w:rsidP="00DE760C">
      <w:pPr>
        <w:spacing w:line="288" w:lineRule="exact"/>
        <w:ind w:left="57" w:right="57"/>
        <w:jc w:val="both"/>
      </w:pPr>
      <w:r w:rsidRPr="00DE760C">
        <w:t xml:space="preserve"> Feladatai:</w:t>
      </w:r>
    </w:p>
    <w:p w14:paraId="522A6418" w14:textId="77777777" w:rsidR="00DE760C" w:rsidRPr="00DE760C" w:rsidRDefault="00DE760C" w:rsidP="00DE760C">
      <w:pPr>
        <w:widowControl w:val="0"/>
        <w:numPr>
          <w:ilvl w:val="0"/>
          <w:numId w:val="64"/>
        </w:numPr>
        <w:autoSpaceDE w:val="0"/>
        <w:autoSpaceDN w:val="0"/>
        <w:adjustRightInd w:val="0"/>
        <w:spacing w:after="200" w:line="288" w:lineRule="exact"/>
        <w:ind w:right="57"/>
        <w:jc w:val="both"/>
        <w:rPr>
          <w:u w:val="single"/>
        </w:rPr>
      </w:pPr>
      <w:r w:rsidRPr="00DE760C">
        <w:rPr>
          <w:u w:val="single"/>
        </w:rPr>
        <w:t>A Petőfi Sándor Városi Könyvtár és a Móra Ferenc Művelődési Központ tekintetében:</w:t>
      </w:r>
    </w:p>
    <w:p w14:paraId="3F4EC68F" w14:textId="77777777" w:rsidR="00DE760C" w:rsidRPr="00DE760C" w:rsidRDefault="00DE760C" w:rsidP="00DE760C">
      <w:pPr>
        <w:widowControl w:val="0"/>
        <w:numPr>
          <w:ilvl w:val="0"/>
          <w:numId w:val="62"/>
        </w:numPr>
        <w:autoSpaceDE w:val="0"/>
        <w:autoSpaceDN w:val="0"/>
        <w:adjustRightInd w:val="0"/>
        <w:spacing w:after="200" w:line="288" w:lineRule="exact"/>
        <w:ind w:left="709" w:right="57" w:hanging="283"/>
        <w:jc w:val="both"/>
      </w:pPr>
      <w:r w:rsidRPr="00DE760C">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4C242D9F" w14:textId="77777777" w:rsidR="00DE760C" w:rsidRPr="00DE760C" w:rsidRDefault="00DE760C" w:rsidP="00DE760C">
      <w:pPr>
        <w:spacing w:line="288" w:lineRule="exact"/>
        <w:ind w:left="720" w:right="57"/>
        <w:jc w:val="both"/>
      </w:pPr>
      <w:r w:rsidRPr="00DE760C">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22F70627"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Az ASP/Gazdálkodás rendszeren keresztül utalásos csomagok készítése az osztályvezetővel történt egyeztetés alapján.</w:t>
      </w:r>
    </w:p>
    <w:p w14:paraId="79B3D464"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Minden fizetési számlájához kapcsolódóan a banki napokhoz tartozó bizonylatok sorba rendezése. Ennek végrehajtása során különös figyelmet kell fordítania a következőkre:</w:t>
      </w:r>
    </w:p>
    <w:p w14:paraId="02E7F273" w14:textId="77777777" w:rsidR="00DE760C" w:rsidRPr="00DE760C" w:rsidRDefault="00DE760C" w:rsidP="00DE760C">
      <w:pPr>
        <w:widowControl w:val="0"/>
        <w:autoSpaceDE w:val="0"/>
        <w:autoSpaceDN w:val="0"/>
        <w:adjustRightInd w:val="0"/>
        <w:ind w:left="851" w:hanging="143"/>
      </w:pPr>
      <w:r w:rsidRPr="00DE760C">
        <w:lastRenderedPageBreak/>
        <w:t>- a bizonylatokon szereplő bankszámlaszám, az átutalt összeg megegyező legyen a kivonaton szereplővel (eltérés esetén a kifogást írásban jelezze az illetékes ügyintéző felé a helyesbítés érdekében)</w:t>
      </w:r>
    </w:p>
    <w:p w14:paraId="174CCB78" w14:textId="77777777" w:rsidR="00DE760C" w:rsidRPr="00DE760C" w:rsidRDefault="00DE760C" w:rsidP="00DE760C">
      <w:pPr>
        <w:widowControl w:val="0"/>
        <w:autoSpaceDE w:val="0"/>
        <w:autoSpaceDN w:val="0"/>
        <w:adjustRightInd w:val="0"/>
        <w:ind w:left="851" w:hanging="142"/>
      </w:pPr>
      <w:r w:rsidRPr="00DE760C">
        <w:t>- az összeszerelést megelőzően minden esetben meg kell győződnie, hogy a pénzforgalomhoz kapcsolódó bizonylatok rendelkezésére álljanak, ellenkező esetben intézkedik azok pótlásáról.</w:t>
      </w:r>
    </w:p>
    <w:p w14:paraId="78267C15" w14:textId="77777777" w:rsidR="00DE760C" w:rsidRPr="00DE760C" w:rsidRDefault="00DE760C" w:rsidP="00DE760C">
      <w:pPr>
        <w:widowControl w:val="0"/>
        <w:autoSpaceDE w:val="0"/>
        <w:autoSpaceDN w:val="0"/>
        <w:adjustRightInd w:val="0"/>
        <w:ind w:left="851" w:hanging="142"/>
        <w:jc w:val="both"/>
      </w:pPr>
      <w:r w:rsidRPr="00DE760C">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77731907"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 gazdasági események kontírozása, könyvelése, egyeztetése.</w:t>
      </w:r>
    </w:p>
    <w:p w14:paraId="159414DC"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Bérfeladás alapján a bér könyvelése.</w:t>
      </w:r>
    </w:p>
    <w:p w14:paraId="6CF10460"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7541C983"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 tárgyi eszközökkel kapcsolatos analitikus feladásokat az egyéb gazdasági ügyintéző II-vel közösen, negyedévente egyeztetni kell.</w:t>
      </w:r>
    </w:p>
    <w:p w14:paraId="77DCA37E"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Az év végi leltározással és értékeléssel kapcsolatos valamennyi feladat elvégzése, leltár-értékelés.</w:t>
      </w:r>
    </w:p>
    <w:p w14:paraId="6679112E" w14:textId="77777777" w:rsidR="00DE760C" w:rsidRPr="00DE760C" w:rsidRDefault="00DE760C" w:rsidP="00DE760C">
      <w:pPr>
        <w:widowControl w:val="0"/>
        <w:numPr>
          <w:ilvl w:val="0"/>
          <w:numId w:val="62"/>
        </w:numPr>
        <w:autoSpaceDE w:val="0"/>
        <w:autoSpaceDN w:val="0"/>
        <w:adjustRightInd w:val="0"/>
        <w:spacing w:after="200" w:line="288" w:lineRule="exact"/>
        <w:ind w:right="57"/>
        <w:contextualSpacing/>
        <w:jc w:val="both"/>
      </w:pPr>
      <w:r w:rsidRPr="00DE760C">
        <w:t>Az ASP/Gazdálkodás integrált pénzügyi rendszerben év elején a törzsek kialakítása, rögzítése.</w:t>
      </w:r>
    </w:p>
    <w:p w14:paraId="4D950E04"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 főkönyvi könyveléshez az éves nyitást és zárást elvégzi, a teljes körű állományt év végével papíralapon biztosítja.</w:t>
      </w:r>
    </w:p>
    <w:p w14:paraId="6A479667" w14:textId="77777777" w:rsidR="00DE760C" w:rsidRPr="00DE760C" w:rsidRDefault="00DE760C" w:rsidP="00DE760C">
      <w:pPr>
        <w:widowControl w:val="0"/>
        <w:numPr>
          <w:ilvl w:val="0"/>
          <w:numId w:val="62"/>
        </w:numPr>
        <w:autoSpaceDE w:val="0"/>
        <w:autoSpaceDN w:val="0"/>
        <w:adjustRightInd w:val="0"/>
        <w:spacing w:after="200" w:line="288" w:lineRule="exact"/>
        <w:ind w:right="57"/>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5761DD49" w14:textId="77777777" w:rsidR="00DE760C" w:rsidRPr="00DE760C" w:rsidRDefault="00DE760C" w:rsidP="00DE760C">
      <w:pPr>
        <w:spacing w:line="288" w:lineRule="exact"/>
        <w:ind w:left="720" w:right="57"/>
        <w:jc w:val="both"/>
      </w:pPr>
    </w:p>
    <w:p w14:paraId="60731AA0" w14:textId="77777777" w:rsidR="00DE760C" w:rsidRPr="00DE760C" w:rsidRDefault="00DE760C" w:rsidP="00DE760C">
      <w:pPr>
        <w:widowControl w:val="0"/>
        <w:numPr>
          <w:ilvl w:val="1"/>
          <w:numId w:val="62"/>
        </w:numPr>
        <w:autoSpaceDE w:val="0"/>
        <w:autoSpaceDN w:val="0"/>
        <w:adjustRightInd w:val="0"/>
        <w:spacing w:after="200" w:line="288" w:lineRule="exact"/>
        <w:ind w:left="426" w:right="57" w:hanging="426"/>
        <w:jc w:val="both"/>
        <w:rPr>
          <w:u w:val="single"/>
        </w:rPr>
      </w:pPr>
      <w:r w:rsidRPr="00DE760C">
        <w:rPr>
          <w:u w:val="single"/>
        </w:rPr>
        <w:t>Kiskunfélegyházi Polgármesteri Hivatal tekintetében:</w:t>
      </w:r>
    </w:p>
    <w:p w14:paraId="3AD1558D"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Az intézménynél 2017. január 1-től megjelenő, a gyermekétkeztetéssel összefüggő valamennyi pénzügyi és számviteli feladatot a számviteli ügyintéző V. látja el.</w:t>
      </w:r>
    </w:p>
    <w:p w14:paraId="0BCBCB82"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 pénzügyi ügyintéző II. által nyilvántartásba vett szállítói számlákat átveszi, érvényesíti, majd a teljesítés igazolás érdekében átadja az általános ügyintéző I. részére.  Érvényesítési jogkörrel rendelkezik, melyre tekintettel az abban foglaltakat köteles betartani és betartatni.</w:t>
      </w:r>
    </w:p>
    <w:p w14:paraId="244AE011"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Az ASP/Gazdálkodás rendszeren keresztül utalásos csomagok készítése az osztályvezetővel történt egyeztetés alapján.</w:t>
      </w:r>
    </w:p>
    <w:p w14:paraId="6782BB99"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Minden fizetési számlájához kapcsolódóan a banki napokhoz tartozó bizonylatok sorba rendezése. Ennek végrehajtása során különös figyelmet kell fordítania a következőkre:</w:t>
      </w:r>
    </w:p>
    <w:p w14:paraId="1D63CB1B" w14:textId="77777777" w:rsidR="00DE760C" w:rsidRPr="00DE760C" w:rsidRDefault="00DE760C" w:rsidP="00DE760C">
      <w:pPr>
        <w:widowControl w:val="0"/>
        <w:autoSpaceDE w:val="0"/>
        <w:autoSpaceDN w:val="0"/>
        <w:adjustRightInd w:val="0"/>
        <w:ind w:left="851" w:hanging="143"/>
      </w:pPr>
      <w:r w:rsidRPr="00DE760C">
        <w:lastRenderedPageBreak/>
        <w:t>- a bizonylatokon szereplő bankszámlaszám, az átutalt összeg megegyező legyen a kivonaton szereplővel (eltérés esetén a kifogást írásban jelezze az illetékes ügyintéző felé a helyesbítés érdekében)</w:t>
      </w:r>
    </w:p>
    <w:p w14:paraId="18737B37" w14:textId="77777777" w:rsidR="00DE760C" w:rsidRPr="00DE760C" w:rsidRDefault="00DE760C" w:rsidP="00DE760C">
      <w:pPr>
        <w:widowControl w:val="0"/>
        <w:autoSpaceDE w:val="0"/>
        <w:autoSpaceDN w:val="0"/>
        <w:adjustRightInd w:val="0"/>
        <w:ind w:left="851" w:hanging="142"/>
      </w:pPr>
      <w:r w:rsidRPr="00DE760C">
        <w:t>- az összeszerelést megelőzően minden esetben meg kell győződnie, hogy a pénzforgalomhoz kapcsolódó bizonylatok rendelkezésére álljanak, ellenkező esetben intézkedik azok pótlásáról.</w:t>
      </w:r>
    </w:p>
    <w:p w14:paraId="214AAD7F" w14:textId="77777777" w:rsidR="00DE760C" w:rsidRPr="00DE760C" w:rsidRDefault="00DE760C" w:rsidP="00DE760C">
      <w:pPr>
        <w:widowControl w:val="0"/>
        <w:autoSpaceDE w:val="0"/>
        <w:autoSpaceDN w:val="0"/>
        <w:adjustRightInd w:val="0"/>
        <w:ind w:left="851" w:hanging="142"/>
        <w:jc w:val="both"/>
      </w:pPr>
      <w:r w:rsidRPr="00DE760C">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48EEA3AC"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 gazdasági események kontírozása, könyvelése, egyeztetése.</w:t>
      </w:r>
    </w:p>
    <w:p w14:paraId="0609E2B7"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Bérfeladás alapján a bér könyvelése.</w:t>
      </w:r>
    </w:p>
    <w:p w14:paraId="444B492B"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Fizetési előlegek analitikus nyilvántartásának vezetése.</w:t>
      </w:r>
    </w:p>
    <w:p w14:paraId="1742C36D"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 szállítókkal és a vevőkkel a szükséges számlaegyeztetéseket el kell végeznie.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774FE70A"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 tárgyi eszközökkel kapcsolatos analitikus feladásokat az egyéb gazdasági ügyintéző II-vel közösen, negyedévente egyeztetni kell.</w:t>
      </w:r>
    </w:p>
    <w:p w14:paraId="4F5F5E8C"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Az év végi leltározással és értékeléssel kapcsolatos valamennyi feladat elvégzése, leltár-értékelés.</w:t>
      </w:r>
    </w:p>
    <w:p w14:paraId="18BAFAB3" w14:textId="77777777" w:rsidR="00DE760C" w:rsidRPr="00DE760C" w:rsidRDefault="00DE760C" w:rsidP="00DE760C">
      <w:pPr>
        <w:widowControl w:val="0"/>
        <w:numPr>
          <w:ilvl w:val="0"/>
          <w:numId w:val="65"/>
        </w:numPr>
        <w:autoSpaceDE w:val="0"/>
        <w:autoSpaceDN w:val="0"/>
        <w:adjustRightInd w:val="0"/>
        <w:spacing w:after="200" w:line="288" w:lineRule="exact"/>
        <w:ind w:right="57"/>
        <w:contextualSpacing/>
        <w:jc w:val="both"/>
      </w:pPr>
      <w:r w:rsidRPr="00DE760C">
        <w:t>Az ASP/Gazdálkodás integrált pénzügyi rendszerben év elején a törzsek kialakítása, rögzítése.</w:t>
      </w:r>
    </w:p>
    <w:p w14:paraId="583076B3"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 főkönyvi könyveléshez az éves nyitást és zárást elvégzi, a teljes körű állományt év végével papíralapon biztosítja.</w:t>
      </w:r>
    </w:p>
    <w:p w14:paraId="56468A6A"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6B38F918" w14:textId="77777777" w:rsidR="00DE760C" w:rsidRPr="00DE760C" w:rsidRDefault="00DE760C" w:rsidP="00DE760C">
      <w:pPr>
        <w:widowControl w:val="0"/>
        <w:numPr>
          <w:ilvl w:val="0"/>
          <w:numId w:val="65"/>
        </w:numPr>
        <w:autoSpaceDE w:val="0"/>
        <w:autoSpaceDN w:val="0"/>
        <w:adjustRightInd w:val="0"/>
        <w:spacing w:after="200" w:line="288" w:lineRule="exact"/>
        <w:ind w:right="57"/>
        <w:jc w:val="both"/>
      </w:pPr>
      <w:r w:rsidRPr="00DE760C">
        <w:t>Elkészíti az intézmény ÁFA bevallását.</w:t>
      </w:r>
    </w:p>
    <w:p w14:paraId="03B8FFD7" w14:textId="77777777" w:rsidR="00DE760C" w:rsidRPr="00DE760C" w:rsidRDefault="00DE760C" w:rsidP="00DE760C">
      <w:pPr>
        <w:spacing w:line="288" w:lineRule="exact"/>
        <w:ind w:left="720" w:right="57"/>
        <w:contextualSpacing/>
        <w:jc w:val="both"/>
      </w:pPr>
      <w:r w:rsidRPr="00DE760C">
        <w:t xml:space="preserve">A kigyűjtött ingyenesen étkezők adagszámának összegével a befizetendő adót korrigálja </w:t>
      </w:r>
    </w:p>
    <w:p w14:paraId="6B3B80CB" w14:textId="77777777" w:rsidR="00DE760C" w:rsidRPr="00DE760C" w:rsidRDefault="00DE760C" w:rsidP="00DE760C">
      <w:pPr>
        <w:spacing w:line="288" w:lineRule="exact"/>
        <w:ind w:right="57"/>
        <w:jc w:val="both"/>
      </w:pPr>
    </w:p>
    <w:p w14:paraId="64C8D398" w14:textId="77777777" w:rsidR="00DE760C" w:rsidRPr="00DE760C" w:rsidRDefault="00DE760C" w:rsidP="00DE760C">
      <w:pPr>
        <w:spacing w:line="288" w:lineRule="exact"/>
        <w:ind w:left="426" w:right="57" w:hanging="142"/>
        <w:jc w:val="both"/>
      </w:pPr>
      <w:r w:rsidRPr="00DE760C">
        <w:t>Egyéb feladatai:</w:t>
      </w:r>
    </w:p>
    <w:p w14:paraId="076A6522" w14:textId="77777777" w:rsidR="00DE760C" w:rsidRPr="00DE760C" w:rsidRDefault="00DE760C" w:rsidP="00DE760C">
      <w:pPr>
        <w:spacing w:line="288" w:lineRule="exact"/>
        <w:ind w:left="426" w:right="57" w:hanging="142"/>
        <w:jc w:val="both"/>
      </w:pPr>
      <w:r w:rsidRPr="00DE760C">
        <w:t>- A könyvelt intézmények beszámolóihoz szükséges listák, űrlapok előállítása.</w:t>
      </w:r>
    </w:p>
    <w:p w14:paraId="17B686F2" w14:textId="77777777" w:rsidR="00DE760C" w:rsidRPr="00DE760C" w:rsidRDefault="00DE760C" w:rsidP="00DE760C">
      <w:pPr>
        <w:widowControl w:val="0"/>
        <w:autoSpaceDE w:val="0"/>
        <w:autoSpaceDN w:val="0"/>
        <w:adjustRightInd w:val="0"/>
        <w:spacing w:line="288" w:lineRule="exact"/>
        <w:ind w:left="426" w:right="57" w:hanging="142"/>
        <w:jc w:val="both"/>
      </w:pPr>
      <w:r w:rsidRPr="00DE760C">
        <w:t>- A Petőfi Sándor Városi Könyvtár, a Móra Ferenc Művelődési Központ, a Kiskun Múzeum, a Kiskunfélegyházi Napköziotthonos Óvoda, a Védőnői Szolgálat, a Kapocs Szociális és Gyermekvédelmi Intézmény és Szivárvány Személyes Gondoskodást Nyújtó Intézmény tekintetében elvégzi a készpénzes számlák érvényesítését a pénztári kifizetés előtt.</w:t>
      </w:r>
    </w:p>
    <w:p w14:paraId="5063B13A" w14:textId="77777777" w:rsidR="00DE760C" w:rsidRPr="00DE760C" w:rsidRDefault="00DE760C" w:rsidP="00DE760C">
      <w:pPr>
        <w:widowControl w:val="0"/>
        <w:autoSpaceDE w:val="0"/>
        <w:autoSpaceDN w:val="0"/>
        <w:adjustRightInd w:val="0"/>
        <w:spacing w:line="288" w:lineRule="exact"/>
        <w:ind w:left="426" w:right="57" w:hanging="142"/>
        <w:jc w:val="both"/>
      </w:pPr>
      <w:r w:rsidRPr="00DE760C">
        <w:t xml:space="preserve">- Az intézmények tekintetében a „nettó 5 millió forint feletti szerződések” Kiskunfélegyháza honlapján történő közzététele érdekében a szerződés aláírását követően, </w:t>
      </w:r>
      <w:r w:rsidRPr="00DE760C">
        <w:lastRenderedPageBreak/>
        <w:t>az adott részletezettséggel adatot szolgáltat a pénzügyi ügyintéző II. felé</w:t>
      </w:r>
    </w:p>
    <w:p w14:paraId="1B92EA92" w14:textId="77777777" w:rsidR="00DE760C" w:rsidRPr="00DE760C" w:rsidRDefault="00DE760C" w:rsidP="00DE760C">
      <w:pPr>
        <w:widowControl w:val="0"/>
        <w:autoSpaceDE w:val="0"/>
        <w:autoSpaceDN w:val="0"/>
        <w:adjustRightInd w:val="0"/>
        <w:ind w:left="426" w:hanging="142"/>
        <w:jc w:val="both"/>
      </w:pPr>
      <w:r w:rsidRPr="00DE760C">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6E3D971D" w14:textId="77777777" w:rsidR="00DE760C" w:rsidRPr="00DE760C" w:rsidRDefault="00DE760C" w:rsidP="00DE760C">
      <w:pPr>
        <w:widowControl w:val="0"/>
        <w:autoSpaceDE w:val="0"/>
        <w:autoSpaceDN w:val="0"/>
        <w:adjustRightInd w:val="0"/>
        <w:ind w:left="426" w:hanging="142"/>
        <w:jc w:val="both"/>
      </w:pPr>
      <w:r w:rsidRPr="00DE760C">
        <w:t>- A munkavégzése során köteles alkalmazni a munkavégzésbe épített ellenőrzést, a feltárt hiányosságokról szakmai vezetőjét tájékoztatja.</w:t>
      </w:r>
    </w:p>
    <w:p w14:paraId="4BDB1697" w14:textId="77777777" w:rsidR="00DE760C" w:rsidRPr="00DE760C" w:rsidRDefault="00DE760C" w:rsidP="00DE760C">
      <w:pPr>
        <w:widowControl w:val="0"/>
        <w:autoSpaceDE w:val="0"/>
        <w:autoSpaceDN w:val="0"/>
        <w:adjustRightInd w:val="0"/>
        <w:ind w:left="426" w:hanging="142"/>
        <w:jc w:val="both"/>
      </w:pPr>
      <w:r w:rsidRPr="00DE760C">
        <w:t>- Elvégzi a leltározási szabályzat szerint elkészített leltározási utasításban rögzített leltározási feladatokat.</w:t>
      </w:r>
    </w:p>
    <w:p w14:paraId="2EFE7DCA" w14:textId="77777777" w:rsidR="00DE760C" w:rsidRPr="00DE760C" w:rsidRDefault="00DE760C" w:rsidP="00DE760C">
      <w:pPr>
        <w:widowControl w:val="0"/>
        <w:autoSpaceDE w:val="0"/>
        <w:autoSpaceDN w:val="0"/>
        <w:adjustRightInd w:val="0"/>
        <w:ind w:left="426" w:hanging="142"/>
        <w:rPr>
          <w:bCs/>
        </w:rPr>
      </w:pPr>
      <w:r w:rsidRPr="00DE760C">
        <w:rPr>
          <w:bCs/>
        </w:rPr>
        <w:t>- Munkája során maradéktalanul köteles betartani a 368/2011.(XII.31.) Korm. rendelet előírásait.</w:t>
      </w:r>
    </w:p>
    <w:p w14:paraId="742C8D8A" w14:textId="77777777" w:rsidR="00DE760C" w:rsidRPr="00DE760C" w:rsidRDefault="00DE760C" w:rsidP="00DE760C">
      <w:pPr>
        <w:widowControl w:val="0"/>
        <w:shd w:val="clear" w:color="auto" w:fill="FFFFFF"/>
        <w:autoSpaceDE w:val="0"/>
        <w:autoSpaceDN w:val="0"/>
        <w:adjustRightInd w:val="0"/>
        <w:spacing w:line="216" w:lineRule="exact"/>
        <w:jc w:val="both"/>
      </w:pPr>
    </w:p>
    <w:p w14:paraId="6C3EDB32" w14:textId="77777777" w:rsidR="00DE760C" w:rsidRPr="00DE760C" w:rsidRDefault="00DE760C" w:rsidP="00DE760C">
      <w:pPr>
        <w:widowControl w:val="0"/>
        <w:shd w:val="clear" w:color="auto" w:fill="FFFFFF"/>
        <w:autoSpaceDE w:val="0"/>
        <w:autoSpaceDN w:val="0"/>
        <w:adjustRightInd w:val="0"/>
        <w:spacing w:line="216" w:lineRule="exact"/>
        <w:jc w:val="both"/>
      </w:pPr>
    </w:p>
    <w:p w14:paraId="426BF4F1" w14:textId="77777777" w:rsidR="00DE760C" w:rsidRPr="00DE760C" w:rsidRDefault="00DE760C" w:rsidP="00DE760C">
      <w:pPr>
        <w:widowControl w:val="0"/>
        <w:shd w:val="clear" w:color="auto" w:fill="FFFFFF"/>
        <w:autoSpaceDE w:val="0"/>
        <w:autoSpaceDN w:val="0"/>
        <w:adjustRightInd w:val="0"/>
        <w:spacing w:line="216" w:lineRule="exact"/>
        <w:jc w:val="center"/>
        <w:rPr>
          <w:b/>
        </w:rPr>
      </w:pPr>
      <w:r w:rsidRPr="00DE760C">
        <w:rPr>
          <w:b/>
        </w:rPr>
        <w:t>Számviteli ügyintéző III.</w:t>
      </w:r>
    </w:p>
    <w:tbl>
      <w:tblPr>
        <w:tblW w:w="9639" w:type="dxa"/>
        <w:tblLayout w:type="fixed"/>
        <w:tblCellMar>
          <w:left w:w="0" w:type="dxa"/>
          <w:right w:w="0" w:type="dxa"/>
        </w:tblCellMar>
        <w:tblLook w:val="0000" w:firstRow="0" w:lastRow="0" w:firstColumn="0" w:lastColumn="0" w:noHBand="0" w:noVBand="0"/>
      </w:tblPr>
      <w:tblGrid>
        <w:gridCol w:w="20"/>
        <w:gridCol w:w="9619"/>
      </w:tblGrid>
      <w:tr w:rsidR="00DE760C" w:rsidRPr="00DE760C" w14:paraId="6320B33D" w14:textId="77777777" w:rsidTr="003466A9">
        <w:tc>
          <w:tcPr>
            <w:tcW w:w="20" w:type="dxa"/>
          </w:tcPr>
          <w:p w14:paraId="42A08B0E" w14:textId="77777777" w:rsidR="00DE760C" w:rsidRPr="00DE760C" w:rsidRDefault="00DE760C" w:rsidP="00DE760C">
            <w:pPr>
              <w:widowControl w:val="0"/>
              <w:autoSpaceDE w:val="0"/>
              <w:autoSpaceDN w:val="0"/>
              <w:adjustRightInd w:val="0"/>
              <w:spacing w:line="288" w:lineRule="exact"/>
              <w:ind w:right="57"/>
              <w:jc w:val="right"/>
            </w:pPr>
          </w:p>
        </w:tc>
        <w:tc>
          <w:tcPr>
            <w:tcW w:w="9619" w:type="dxa"/>
          </w:tcPr>
          <w:tbl>
            <w:tblPr>
              <w:tblW w:w="9242" w:type="dxa"/>
              <w:tblInd w:w="8" w:type="dxa"/>
              <w:tblLayout w:type="fixed"/>
              <w:tblCellMar>
                <w:left w:w="0" w:type="dxa"/>
                <w:right w:w="0" w:type="dxa"/>
              </w:tblCellMar>
              <w:tblLook w:val="0000" w:firstRow="0" w:lastRow="0" w:firstColumn="0" w:lastColumn="0" w:noHBand="0" w:noVBand="0"/>
            </w:tblPr>
            <w:tblGrid>
              <w:gridCol w:w="20"/>
              <w:gridCol w:w="9222"/>
            </w:tblGrid>
            <w:tr w:rsidR="00DE760C" w:rsidRPr="00DE760C" w14:paraId="483936C4" w14:textId="77777777" w:rsidTr="003466A9">
              <w:tc>
                <w:tcPr>
                  <w:tcW w:w="20" w:type="dxa"/>
                </w:tcPr>
                <w:p w14:paraId="24037932" w14:textId="77777777" w:rsidR="00DE760C" w:rsidRPr="00DE760C" w:rsidRDefault="00DE760C" w:rsidP="00DE760C">
                  <w:pPr>
                    <w:widowControl w:val="0"/>
                    <w:autoSpaceDE w:val="0"/>
                    <w:autoSpaceDN w:val="0"/>
                    <w:adjustRightInd w:val="0"/>
                    <w:spacing w:line="288" w:lineRule="exact"/>
                    <w:ind w:right="57"/>
                    <w:jc w:val="right"/>
                  </w:pPr>
                </w:p>
              </w:tc>
              <w:tc>
                <w:tcPr>
                  <w:tcW w:w="9222" w:type="dxa"/>
                </w:tcPr>
                <w:p w14:paraId="344D363A" w14:textId="77777777" w:rsidR="00DE760C" w:rsidRPr="00DE760C" w:rsidRDefault="00DE760C" w:rsidP="00DE760C">
                  <w:pPr>
                    <w:widowControl w:val="0"/>
                    <w:autoSpaceDE w:val="0"/>
                    <w:autoSpaceDN w:val="0"/>
                    <w:adjustRightInd w:val="0"/>
                    <w:jc w:val="both"/>
                  </w:pPr>
                </w:p>
                <w:p w14:paraId="1126185A" w14:textId="77777777" w:rsidR="00DE760C" w:rsidRPr="00DE760C" w:rsidRDefault="00DE760C" w:rsidP="00DE760C">
                  <w:pPr>
                    <w:widowControl w:val="0"/>
                    <w:autoSpaceDE w:val="0"/>
                    <w:autoSpaceDN w:val="0"/>
                    <w:adjustRightInd w:val="0"/>
                  </w:pPr>
                  <w:r w:rsidRPr="00DE760C">
                    <w:t xml:space="preserve">Előkészíti és nyilvántartja a következő két intézmény gazdasági, számviteli eseményeit: </w:t>
                  </w:r>
                </w:p>
                <w:p w14:paraId="7D8100E5" w14:textId="77777777" w:rsidR="00DE760C" w:rsidRPr="00DE760C" w:rsidRDefault="00DE760C" w:rsidP="00DE760C">
                  <w:pPr>
                    <w:widowControl w:val="0"/>
                    <w:numPr>
                      <w:ilvl w:val="0"/>
                      <w:numId w:val="63"/>
                    </w:numPr>
                    <w:autoSpaceDE w:val="0"/>
                    <w:autoSpaceDN w:val="0"/>
                    <w:adjustRightInd w:val="0"/>
                    <w:spacing w:after="200" w:line="276" w:lineRule="auto"/>
                    <w:jc w:val="center"/>
                  </w:pPr>
                  <w:r w:rsidRPr="00DE760C">
                    <w:t xml:space="preserve">Kapocs Szociális és Gyermekvédelmi Intézmény </w:t>
                  </w:r>
                </w:p>
                <w:p w14:paraId="590C46FA" w14:textId="77777777" w:rsidR="00DE760C" w:rsidRPr="00DE760C" w:rsidRDefault="00DE760C" w:rsidP="00DE760C">
                  <w:pPr>
                    <w:widowControl w:val="0"/>
                    <w:numPr>
                      <w:ilvl w:val="0"/>
                      <w:numId w:val="63"/>
                    </w:numPr>
                    <w:autoSpaceDE w:val="0"/>
                    <w:autoSpaceDN w:val="0"/>
                    <w:adjustRightInd w:val="0"/>
                    <w:spacing w:after="200" w:line="276" w:lineRule="auto"/>
                    <w:jc w:val="center"/>
                  </w:pPr>
                  <w:r w:rsidRPr="00DE760C">
                    <w:t xml:space="preserve">Kiskunfélegyházi Védőnői Szolgálat </w:t>
                  </w:r>
                </w:p>
                <w:p w14:paraId="470BD357" w14:textId="77777777" w:rsidR="00DE760C" w:rsidRPr="00DE760C" w:rsidRDefault="00DE760C" w:rsidP="00DE760C">
                  <w:pPr>
                    <w:widowControl w:val="0"/>
                    <w:autoSpaceDE w:val="0"/>
                    <w:autoSpaceDN w:val="0"/>
                    <w:adjustRightInd w:val="0"/>
                  </w:pPr>
                  <w:r w:rsidRPr="00DE760C">
                    <w:t xml:space="preserve"> Feladatai:</w:t>
                  </w:r>
                </w:p>
                <w:p w14:paraId="2BB78760"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3AD12E64" w14:textId="77777777" w:rsidR="00DE760C" w:rsidRPr="00DE760C" w:rsidRDefault="00DE760C" w:rsidP="00DE760C">
                  <w:pPr>
                    <w:widowControl w:val="0"/>
                    <w:autoSpaceDE w:val="0"/>
                    <w:autoSpaceDN w:val="0"/>
                    <w:adjustRightInd w:val="0"/>
                    <w:ind w:left="709"/>
                    <w:jc w:val="both"/>
                  </w:pPr>
                  <w:r w:rsidRPr="00DE760C">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05ED74DE"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Az ASP/Gazdálkodás rendszeren keresztül utalásos csomagok készítése az osztályvezetővel történt egyeztetés alapján.</w:t>
                  </w:r>
                </w:p>
                <w:p w14:paraId="01A92784"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Minden fizetési számlájához kapcsolódóan a banki napokhoz tartozó bizonylatok sorba rendezése. Ennek végrehajtása során különös figyelmet kell fordítania a következőkre:</w:t>
                  </w:r>
                </w:p>
                <w:p w14:paraId="515DB5A3" w14:textId="77777777" w:rsidR="00DE760C" w:rsidRPr="00DE760C" w:rsidRDefault="00DE760C" w:rsidP="00DE760C">
                  <w:pPr>
                    <w:widowControl w:val="0"/>
                    <w:autoSpaceDE w:val="0"/>
                    <w:autoSpaceDN w:val="0"/>
                    <w:adjustRightInd w:val="0"/>
                    <w:ind w:left="709"/>
                    <w:jc w:val="both"/>
                  </w:pPr>
                  <w:r w:rsidRPr="00DE760C">
                    <w:t>- a bizonylatokon szereplő bankszámlaszám, az átutalt összeg megegyező legyen a kivonaton szereplővel (eltérés esetén a kifogást írásban jelezze az illetékes ügyintéző felé a helyesbítés érdekében)</w:t>
                  </w:r>
                </w:p>
                <w:p w14:paraId="130E2162" w14:textId="77777777" w:rsidR="00DE760C" w:rsidRPr="00DE760C" w:rsidRDefault="00DE760C" w:rsidP="00DE760C">
                  <w:pPr>
                    <w:widowControl w:val="0"/>
                    <w:autoSpaceDE w:val="0"/>
                    <w:autoSpaceDN w:val="0"/>
                    <w:adjustRightInd w:val="0"/>
                    <w:ind w:left="709"/>
                    <w:jc w:val="both"/>
                  </w:pPr>
                  <w:r w:rsidRPr="00DE760C">
                    <w:t>- az összeszerelést megelőzően minden esetben meg kell győződnie, hogy a pénzforgalomhoz kapcsolódó bizonylatok rendelkezésére álljanak, ellenkező esetben intézkedik azok pótlásáról.</w:t>
                  </w:r>
                </w:p>
                <w:p w14:paraId="20237283" w14:textId="77777777" w:rsidR="00DE760C" w:rsidRPr="00DE760C" w:rsidRDefault="00DE760C" w:rsidP="00DE760C">
                  <w:pPr>
                    <w:widowControl w:val="0"/>
                    <w:autoSpaceDE w:val="0"/>
                    <w:autoSpaceDN w:val="0"/>
                    <w:adjustRightInd w:val="0"/>
                    <w:ind w:left="709"/>
                    <w:jc w:val="both"/>
                  </w:pPr>
                  <w:r w:rsidRPr="00DE760C">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0AECD120"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 gazdasági események kontírozása, könyvelése, egyeztetése.</w:t>
                  </w:r>
                </w:p>
                <w:p w14:paraId="3A1F81AE"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Bérfeladás alapján a bér könyvelése.</w:t>
                  </w:r>
                </w:p>
                <w:p w14:paraId="65BECDDF"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lastRenderedPageBreak/>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63ECBFCC"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 tárgyi eszközökkel kapcsolatos analitikus feladásokat az egyéb gazdasági ügyintéző II-vel közösen, negyedévente egyeztetni kell.</w:t>
                  </w:r>
                </w:p>
                <w:p w14:paraId="0C86E282"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Az év végi leltározással és értékeléssel kapcsolatos valamennyi feladat elvégzése, leltár-értékelés.</w:t>
                  </w:r>
                </w:p>
                <w:p w14:paraId="2DAC5032"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Az ASP/Gazdálkodás integrált pénzügyi rendszerben év elején a törzsek kialakítása, rögzítése.</w:t>
                  </w:r>
                </w:p>
                <w:p w14:paraId="468D6621"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 főkönyvi könyveléshez az éves nyitást és zárást elvégzi, a teljes körű állományt év végével papíralapon biztosítja.</w:t>
                  </w:r>
                </w:p>
                <w:p w14:paraId="3993E345" w14:textId="77777777" w:rsidR="00DE760C" w:rsidRPr="00DE760C" w:rsidRDefault="00DE760C" w:rsidP="00DE760C">
                  <w:pPr>
                    <w:widowControl w:val="0"/>
                    <w:numPr>
                      <w:ilvl w:val="0"/>
                      <w:numId w:val="66"/>
                    </w:numPr>
                    <w:autoSpaceDE w:val="0"/>
                    <w:autoSpaceDN w:val="0"/>
                    <w:adjustRightInd w:val="0"/>
                    <w:spacing w:after="200" w:line="276" w:lineRule="auto"/>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79829B64" w14:textId="77777777" w:rsidR="00DE760C" w:rsidRPr="00DE760C" w:rsidRDefault="00DE760C" w:rsidP="00DE760C">
                  <w:pPr>
                    <w:ind w:left="720"/>
                    <w:jc w:val="both"/>
                  </w:pPr>
                </w:p>
                <w:p w14:paraId="2290368D" w14:textId="77777777" w:rsidR="00DE760C" w:rsidRPr="00DE760C" w:rsidRDefault="00DE760C" w:rsidP="00DE760C">
                  <w:pPr>
                    <w:widowControl w:val="0"/>
                    <w:autoSpaceDE w:val="0"/>
                    <w:autoSpaceDN w:val="0"/>
                    <w:adjustRightInd w:val="0"/>
                    <w:jc w:val="both"/>
                  </w:pPr>
                  <w:r w:rsidRPr="00DE760C">
                    <w:t>További feladatai:</w:t>
                  </w:r>
                </w:p>
                <w:p w14:paraId="1189965E"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665A5123"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Negyedévente elvégzi a költségfelosztást.</w:t>
                  </w:r>
                </w:p>
                <w:p w14:paraId="31E7A660" w14:textId="77777777" w:rsidR="00DE760C" w:rsidRPr="00DE760C" w:rsidRDefault="00DE760C" w:rsidP="00DE760C">
                  <w:pPr>
                    <w:widowControl w:val="0"/>
                    <w:numPr>
                      <w:ilvl w:val="0"/>
                      <w:numId w:val="67"/>
                    </w:numPr>
                    <w:autoSpaceDE w:val="0"/>
                    <w:autoSpaceDN w:val="0"/>
                    <w:adjustRightInd w:val="0"/>
                    <w:spacing w:after="200" w:line="288" w:lineRule="exact"/>
                    <w:ind w:right="57"/>
                    <w:jc w:val="both"/>
                  </w:pPr>
                  <w:r w:rsidRPr="00DE760C">
                    <w:t>A könyvelt intézmények beszámolóihoz szükséges listák, űrlapok előállítása.</w:t>
                  </w:r>
                </w:p>
                <w:p w14:paraId="1EE6719E" w14:textId="77777777" w:rsidR="00DE760C" w:rsidRPr="00DE760C" w:rsidRDefault="00DE760C" w:rsidP="00DE760C">
                  <w:pPr>
                    <w:widowControl w:val="0"/>
                    <w:numPr>
                      <w:ilvl w:val="0"/>
                      <w:numId w:val="67"/>
                    </w:numPr>
                    <w:autoSpaceDE w:val="0"/>
                    <w:autoSpaceDN w:val="0"/>
                    <w:adjustRightInd w:val="0"/>
                    <w:spacing w:after="200" w:line="288" w:lineRule="exact"/>
                    <w:ind w:right="57"/>
                    <w:contextualSpacing/>
                    <w:jc w:val="both"/>
                  </w:pPr>
                  <w:r w:rsidRPr="00DE760C">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09A16B7B"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10A50030"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2504F540" w14:textId="77777777" w:rsidR="00DE760C" w:rsidRPr="00DE760C" w:rsidRDefault="00DE760C" w:rsidP="00DE760C">
                  <w:pPr>
                    <w:widowControl w:val="0"/>
                    <w:numPr>
                      <w:ilvl w:val="0"/>
                      <w:numId w:val="67"/>
                    </w:numPr>
                    <w:autoSpaceDE w:val="0"/>
                    <w:autoSpaceDN w:val="0"/>
                    <w:adjustRightInd w:val="0"/>
                    <w:spacing w:after="200" w:line="276" w:lineRule="auto"/>
                    <w:contextualSpacing/>
                  </w:pPr>
                  <w:r w:rsidRPr="00DE760C">
                    <w:t>Munkája során maradéktalanul köteles betartani a 368/2011.(XII.31.) Korm. rendelet előírásait.</w:t>
                  </w:r>
                </w:p>
                <w:p w14:paraId="4A415A7C" w14:textId="77777777" w:rsidR="00DE760C" w:rsidRPr="00DE760C" w:rsidRDefault="00DE760C" w:rsidP="00DE760C">
                  <w:pPr>
                    <w:contextualSpacing/>
                    <w:jc w:val="both"/>
                  </w:pPr>
                </w:p>
              </w:tc>
            </w:tr>
          </w:tbl>
          <w:p w14:paraId="55F6D05F" w14:textId="77777777" w:rsidR="00DE760C" w:rsidRPr="00DE760C" w:rsidRDefault="00DE760C" w:rsidP="00DE760C">
            <w:pPr>
              <w:widowControl w:val="0"/>
              <w:autoSpaceDE w:val="0"/>
              <w:autoSpaceDN w:val="0"/>
              <w:adjustRightInd w:val="0"/>
            </w:pPr>
            <w:r w:rsidRPr="00DE760C">
              <w:lastRenderedPageBreak/>
              <w:t xml:space="preserve"> </w:t>
            </w:r>
          </w:p>
          <w:p w14:paraId="78A4BE2D" w14:textId="77777777" w:rsidR="00DE760C" w:rsidRPr="00DE760C" w:rsidRDefault="00DE760C" w:rsidP="00DE760C">
            <w:pPr>
              <w:widowControl w:val="0"/>
              <w:autoSpaceDE w:val="0"/>
              <w:autoSpaceDN w:val="0"/>
              <w:adjustRightInd w:val="0"/>
            </w:pPr>
          </w:p>
        </w:tc>
      </w:tr>
    </w:tbl>
    <w:p w14:paraId="788924C4" w14:textId="77777777" w:rsidR="00DE760C" w:rsidRPr="00DE760C" w:rsidRDefault="00DE760C" w:rsidP="00DE760C">
      <w:pPr>
        <w:widowControl w:val="0"/>
        <w:shd w:val="clear" w:color="auto" w:fill="FFFFFF"/>
        <w:autoSpaceDE w:val="0"/>
        <w:autoSpaceDN w:val="0"/>
        <w:adjustRightInd w:val="0"/>
        <w:spacing w:line="216" w:lineRule="exact"/>
        <w:jc w:val="both"/>
      </w:pPr>
    </w:p>
    <w:p w14:paraId="40546BD7" w14:textId="77777777" w:rsidR="00DE760C" w:rsidRPr="00DE760C" w:rsidRDefault="00DE760C" w:rsidP="00DE760C">
      <w:pPr>
        <w:widowControl w:val="0"/>
        <w:shd w:val="clear" w:color="auto" w:fill="FFFFFF"/>
        <w:autoSpaceDE w:val="0"/>
        <w:autoSpaceDN w:val="0"/>
        <w:adjustRightInd w:val="0"/>
        <w:spacing w:line="216" w:lineRule="exact"/>
        <w:jc w:val="center"/>
        <w:rPr>
          <w:b/>
        </w:rPr>
      </w:pPr>
      <w:r w:rsidRPr="00DE760C">
        <w:rPr>
          <w:b/>
        </w:rPr>
        <w:t>Számviteli ügyintéző IV.</w:t>
      </w:r>
    </w:p>
    <w:p w14:paraId="01B9DBAB" w14:textId="77777777" w:rsidR="00DE760C" w:rsidRPr="00DE760C" w:rsidRDefault="00DE760C" w:rsidP="00DE760C">
      <w:pPr>
        <w:widowControl w:val="0"/>
        <w:shd w:val="clear" w:color="auto" w:fill="FFFFFF"/>
        <w:autoSpaceDE w:val="0"/>
        <w:autoSpaceDN w:val="0"/>
        <w:adjustRightInd w:val="0"/>
        <w:spacing w:line="216" w:lineRule="exact"/>
        <w:jc w:val="center"/>
        <w:rPr>
          <w:b/>
        </w:rPr>
      </w:pPr>
    </w:p>
    <w:tbl>
      <w:tblPr>
        <w:tblW w:w="9498" w:type="dxa"/>
        <w:tblInd w:w="-284" w:type="dxa"/>
        <w:tblLayout w:type="fixed"/>
        <w:tblCellMar>
          <w:left w:w="0" w:type="dxa"/>
          <w:right w:w="0" w:type="dxa"/>
        </w:tblCellMar>
        <w:tblLook w:val="0000" w:firstRow="0" w:lastRow="0" w:firstColumn="0" w:lastColumn="0" w:noHBand="0" w:noVBand="0"/>
      </w:tblPr>
      <w:tblGrid>
        <w:gridCol w:w="20"/>
        <w:gridCol w:w="9478"/>
      </w:tblGrid>
      <w:tr w:rsidR="00DE760C" w:rsidRPr="00DE760C" w14:paraId="36DCD821" w14:textId="77777777" w:rsidTr="003466A9">
        <w:tc>
          <w:tcPr>
            <w:tcW w:w="20" w:type="dxa"/>
          </w:tcPr>
          <w:p w14:paraId="522CEA50" w14:textId="77777777" w:rsidR="00DE760C" w:rsidRPr="00DE760C" w:rsidRDefault="00DE760C" w:rsidP="00DE760C">
            <w:pPr>
              <w:widowControl w:val="0"/>
              <w:numPr>
                <w:ilvl w:val="0"/>
                <w:numId w:val="42"/>
              </w:numPr>
              <w:autoSpaceDE w:val="0"/>
              <w:autoSpaceDN w:val="0"/>
              <w:adjustRightInd w:val="0"/>
              <w:spacing w:after="200" w:line="288" w:lineRule="exact"/>
              <w:ind w:right="57"/>
              <w:jc w:val="center"/>
            </w:pPr>
          </w:p>
        </w:tc>
        <w:tc>
          <w:tcPr>
            <w:tcW w:w="9478" w:type="dxa"/>
          </w:tcPr>
          <w:p w14:paraId="2025EBF0" w14:textId="77777777" w:rsidR="00DE760C" w:rsidRPr="00DE760C" w:rsidRDefault="00DE760C" w:rsidP="00DE760C">
            <w:pPr>
              <w:contextualSpacing/>
              <w:jc w:val="both"/>
            </w:pPr>
            <w:r w:rsidRPr="00DE760C">
              <w:t xml:space="preserve">Előkészíti és nyilvántartja a Szivárvány Személyes Gondoskodást Nyújtó Intézmény gazdasági, számviteli eseményeit: </w:t>
            </w:r>
          </w:p>
          <w:p w14:paraId="69D91DBE" w14:textId="77777777" w:rsidR="00DE760C" w:rsidRPr="00DE760C" w:rsidRDefault="00DE760C" w:rsidP="00DE760C">
            <w:pPr>
              <w:widowControl w:val="0"/>
              <w:autoSpaceDE w:val="0"/>
              <w:autoSpaceDN w:val="0"/>
              <w:adjustRightInd w:val="0"/>
            </w:pPr>
          </w:p>
          <w:p w14:paraId="4956EDC5" w14:textId="77777777" w:rsidR="00DE760C" w:rsidRPr="00DE760C" w:rsidRDefault="00DE760C" w:rsidP="00DE760C">
            <w:pPr>
              <w:widowControl w:val="0"/>
              <w:autoSpaceDE w:val="0"/>
              <w:autoSpaceDN w:val="0"/>
              <w:adjustRightInd w:val="0"/>
            </w:pPr>
            <w:r w:rsidRPr="00DE760C">
              <w:t>Feladatai:</w:t>
            </w:r>
          </w:p>
          <w:p w14:paraId="26EC800D"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59F93243" w14:textId="77777777" w:rsidR="00DE760C" w:rsidRPr="00DE760C" w:rsidRDefault="00DE760C" w:rsidP="00DE760C">
            <w:pPr>
              <w:widowControl w:val="0"/>
              <w:numPr>
                <w:ilvl w:val="0"/>
                <w:numId w:val="42"/>
              </w:numPr>
              <w:autoSpaceDE w:val="0"/>
              <w:autoSpaceDN w:val="0"/>
              <w:adjustRightInd w:val="0"/>
              <w:spacing w:after="200" w:line="276" w:lineRule="auto"/>
              <w:contextualSpacing/>
              <w:jc w:val="both"/>
            </w:pPr>
            <w:r w:rsidRPr="00DE760C">
              <w:t>Ennek keretében: a szállítói számlák, a vevők részére elkészített számlák átvétele az érintett intézménytől,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480A0F61"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Az ASP/Gazdálkodás rendszeren keresztül utalásos csomagok készítése az osztályvezetővel történt egyeztetés alapján.</w:t>
            </w:r>
          </w:p>
          <w:p w14:paraId="44FCCA50"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Minden fizetési számlájához kapcsolódóan a banki napokhoz tartozó bizonylatok sorba rendezése. Ennek végrehajtása során különös figyelmet kell fordítania a következőkre:</w:t>
            </w:r>
          </w:p>
          <w:p w14:paraId="30EA433E" w14:textId="77777777" w:rsidR="00DE760C" w:rsidRPr="00DE760C" w:rsidRDefault="00DE760C" w:rsidP="00DE760C">
            <w:pPr>
              <w:widowControl w:val="0"/>
              <w:numPr>
                <w:ilvl w:val="1"/>
                <w:numId w:val="42"/>
              </w:numPr>
              <w:autoSpaceDE w:val="0"/>
              <w:autoSpaceDN w:val="0"/>
              <w:adjustRightInd w:val="0"/>
              <w:spacing w:after="200" w:line="276" w:lineRule="auto"/>
              <w:contextualSpacing/>
              <w:jc w:val="both"/>
            </w:pPr>
            <w:r w:rsidRPr="00DE760C">
              <w:t>a bizonylatokon szereplő bankszámlaszám, az átutalt összeg megegyező legyen a kivonaton szereplővel (eltérés esetén a kifogást írásban jelezze az illetékes ügyintéző felé a helyesbítés érdekében)</w:t>
            </w:r>
          </w:p>
          <w:p w14:paraId="262275BF" w14:textId="77777777" w:rsidR="00DE760C" w:rsidRPr="00DE760C" w:rsidRDefault="00DE760C" w:rsidP="00DE760C">
            <w:pPr>
              <w:widowControl w:val="0"/>
              <w:numPr>
                <w:ilvl w:val="1"/>
                <w:numId w:val="42"/>
              </w:numPr>
              <w:autoSpaceDE w:val="0"/>
              <w:autoSpaceDN w:val="0"/>
              <w:adjustRightInd w:val="0"/>
              <w:spacing w:after="200" w:line="276" w:lineRule="auto"/>
              <w:contextualSpacing/>
              <w:jc w:val="both"/>
            </w:pPr>
            <w:r w:rsidRPr="00DE760C">
              <w:t>az összeszerelést megelőzően minden esetben meg kell győződnie, hogy a pénzforgalomhoz kapcsolódó bizonylatok rendelkezésére álljanak, ellenkező esetben intézkedik azok pótlásáról.</w:t>
            </w:r>
          </w:p>
          <w:p w14:paraId="130BDA29" w14:textId="77777777" w:rsidR="00DE760C" w:rsidRPr="00DE760C" w:rsidRDefault="00DE760C" w:rsidP="00DE760C">
            <w:pPr>
              <w:widowControl w:val="0"/>
              <w:numPr>
                <w:ilvl w:val="1"/>
                <w:numId w:val="42"/>
              </w:numPr>
              <w:autoSpaceDE w:val="0"/>
              <w:autoSpaceDN w:val="0"/>
              <w:adjustRightInd w:val="0"/>
              <w:spacing w:after="200" w:line="276" w:lineRule="auto"/>
              <w:contextualSpacing/>
              <w:jc w:val="both"/>
            </w:pPr>
            <w:r w:rsidRPr="00DE760C">
              <w:t>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48BD0C18"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 gazdasági események kontírozása, könyvelése, egyeztetése.</w:t>
            </w:r>
          </w:p>
          <w:p w14:paraId="1785CD36"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Bérfeladás alapján a bér könyvelése.</w:t>
            </w:r>
          </w:p>
          <w:p w14:paraId="031E57F4"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3E20DC1F"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 tárgyi eszközökkel kapcsolatos analitikus feladásokat az egyéb gazdasági ügyintéző II-vel közösen, negyedévente egyeztetni kell.</w:t>
            </w:r>
          </w:p>
          <w:p w14:paraId="0DA958C0"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lastRenderedPageBreak/>
              <w:t>Az év végi leltározással és értékeléssel kapcsolatos valamennyi feladat elvégzése, leltár-értékelés.</w:t>
            </w:r>
          </w:p>
          <w:p w14:paraId="34BE6CCE"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Az ASP/Gazdálkodás integrált pénzügyi rendszer év elején a törzsek kialakítása, rögzítése.</w:t>
            </w:r>
          </w:p>
          <w:p w14:paraId="0860F760"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 főkönyvi könyveléshez az éves nyitást és zárást elvégzi, a teljes körű állományt év végével papíralapon biztosítja.</w:t>
            </w:r>
          </w:p>
          <w:p w14:paraId="0AFEDDDE"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6E9245C4" w14:textId="77777777" w:rsidR="00DE760C" w:rsidRPr="00DE760C" w:rsidRDefault="00DE760C" w:rsidP="00DE760C">
            <w:pPr>
              <w:widowControl w:val="0"/>
              <w:numPr>
                <w:ilvl w:val="0"/>
                <w:numId w:val="42"/>
              </w:numPr>
              <w:autoSpaceDE w:val="0"/>
              <w:autoSpaceDN w:val="0"/>
              <w:adjustRightInd w:val="0"/>
              <w:spacing w:after="200" w:line="276" w:lineRule="auto"/>
              <w:jc w:val="both"/>
            </w:pPr>
            <w:r w:rsidRPr="00DE760C">
              <w:t>NAV felé elkészíti az ÁFA bevallást.</w:t>
            </w:r>
          </w:p>
          <w:p w14:paraId="7C8B7246" w14:textId="77777777" w:rsidR="00DE760C" w:rsidRPr="00DE760C" w:rsidRDefault="00DE760C" w:rsidP="00DE760C">
            <w:pPr>
              <w:widowControl w:val="0"/>
              <w:autoSpaceDE w:val="0"/>
              <w:autoSpaceDN w:val="0"/>
              <w:adjustRightInd w:val="0"/>
              <w:jc w:val="both"/>
            </w:pPr>
          </w:p>
          <w:p w14:paraId="0CABF439" w14:textId="77777777" w:rsidR="00DE760C" w:rsidRPr="00DE760C" w:rsidRDefault="00DE760C" w:rsidP="00DE760C">
            <w:pPr>
              <w:widowControl w:val="0"/>
              <w:autoSpaceDE w:val="0"/>
              <w:autoSpaceDN w:val="0"/>
              <w:adjustRightInd w:val="0"/>
              <w:jc w:val="both"/>
            </w:pPr>
          </w:p>
          <w:p w14:paraId="3BC4EDDF" w14:textId="77777777" w:rsidR="00DE760C" w:rsidRPr="00DE760C" w:rsidRDefault="00DE760C" w:rsidP="00DE760C">
            <w:pPr>
              <w:widowControl w:val="0"/>
              <w:autoSpaceDE w:val="0"/>
              <w:autoSpaceDN w:val="0"/>
              <w:adjustRightInd w:val="0"/>
              <w:jc w:val="both"/>
            </w:pPr>
            <w:r w:rsidRPr="00DE760C">
              <w:t>További feladatai:</w:t>
            </w:r>
          </w:p>
          <w:p w14:paraId="0CE66293" w14:textId="77777777" w:rsidR="00DE760C" w:rsidRPr="00DE760C" w:rsidRDefault="00DE760C" w:rsidP="00DE760C">
            <w:pPr>
              <w:widowControl w:val="0"/>
              <w:numPr>
                <w:ilvl w:val="0"/>
                <w:numId w:val="42"/>
              </w:numPr>
              <w:autoSpaceDE w:val="0"/>
              <w:autoSpaceDN w:val="0"/>
              <w:adjustRightInd w:val="0"/>
              <w:spacing w:after="200" w:line="276" w:lineRule="auto"/>
              <w:contextualSpacing/>
              <w:jc w:val="both"/>
            </w:pPr>
            <w:r w:rsidRPr="00DE760C">
              <w:t>A felsorolt Intézmény tekintetében a „nettó 5 millió forint feletti szerződések” Kiskunfélegyháza honlapján történő közzététele érdekében a szerződés aláírását követően, az adott részletezettséggel adatot szolgáltat a pénzügyi ügyintéző II. felé.</w:t>
            </w:r>
          </w:p>
          <w:p w14:paraId="7D605DB7" w14:textId="77777777" w:rsidR="00DE760C" w:rsidRPr="00DE760C" w:rsidRDefault="00DE760C" w:rsidP="00DE760C">
            <w:pPr>
              <w:widowControl w:val="0"/>
              <w:numPr>
                <w:ilvl w:val="0"/>
                <w:numId w:val="42"/>
              </w:numPr>
              <w:autoSpaceDE w:val="0"/>
              <w:autoSpaceDN w:val="0"/>
              <w:adjustRightInd w:val="0"/>
              <w:spacing w:after="200" w:line="276" w:lineRule="auto"/>
              <w:contextualSpacing/>
              <w:jc w:val="both"/>
            </w:pPr>
            <w:r w:rsidRPr="00DE760C">
              <w:t>Negyedévente elvégzi a költségfelosztást.</w:t>
            </w:r>
          </w:p>
          <w:p w14:paraId="74F83E26" w14:textId="77777777" w:rsidR="00DE760C" w:rsidRPr="00DE760C" w:rsidRDefault="00DE760C" w:rsidP="00DE760C">
            <w:pPr>
              <w:widowControl w:val="0"/>
              <w:numPr>
                <w:ilvl w:val="0"/>
                <w:numId w:val="42"/>
              </w:numPr>
              <w:autoSpaceDE w:val="0"/>
              <w:autoSpaceDN w:val="0"/>
              <w:adjustRightInd w:val="0"/>
              <w:spacing w:after="200" w:line="288" w:lineRule="exact"/>
              <w:ind w:right="57"/>
              <w:jc w:val="both"/>
            </w:pPr>
            <w:r w:rsidRPr="00DE760C">
              <w:t>A könyvelt intézmény beszámolóihoz szükséges listák, űrlapok előállítása.</w:t>
            </w:r>
          </w:p>
          <w:p w14:paraId="72751DA1" w14:textId="77777777" w:rsidR="00DE760C" w:rsidRPr="00DE760C" w:rsidRDefault="00DE760C" w:rsidP="00DE760C">
            <w:pPr>
              <w:widowControl w:val="0"/>
              <w:numPr>
                <w:ilvl w:val="0"/>
                <w:numId w:val="42"/>
              </w:numPr>
              <w:autoSpaceDE w:val="0"/>
              <w:autoSpaceDN w:val="0"/>
              <w:adjustRightInd w:val="0"/>
              <w:spacing w:after="200" w:line="288" w:lineRule="exact"/>
              <w:ind w:right="57"/>
              <w:contextualSpacing/>
              <w:jc w:val="both"/>
            </w:pPr>
            <w:r w:rsidRPr="00DE760C">
              <w:t xml:space="preserve">Végzi </w:t>
            </w:r>
            <w:r w:rsidRPr="00DE760C">
              <w:rPr>
                <w:bCs/>
              </w:rPr>
              <w:t>a Közművelődésért Közalapítvány</w:t>
            </w:r>
            <w:r w:rsidRPr="00DE760C">
              <w:t xml:space="preserve"> könyvelését, a pénzügyi elszámolásaival kapcsolatos feladatokat.</w:t>
            </w:r>
          </w:p>
          <w:p w14:paraId="11FEA400" w14:textId="77777777" w:rsidR="00DE760C" w:rsidRPr="00DE760C" w:rsidRDefault="00DE760C" w:rsidP="00DE760C">
            <w:pPr>
              <w:widowControl w:val="0"/>
              <w:numPr>
                <w:ilvl w:val="0"/>
                <w:numId w:val="42"/>
              </w:numPr>
              <w:autoSpaceDE w:val="0"/>
              <w:autoSpaceDN w:val="0"/>
              <w:adjustRightInd w:val="0"/>
              <w:spacing w:after="200" w:line="288" w:lineRule="exact"/>
              <w:ind w:right="57"/>
              <w:contextualSpacing/>
              <w:jc w:val="both"/>
            </w:pPr>
            <w:r w:rsidRPr="00DE760C">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70E646E0" w14:textId="77777777" w:rsidR="00DE760C" w:rsidRPr="00DE760C" w:rsidRDefault="00DE760C" w:rsidP="00DE760C">
            <w:pPr>
              <w:widowControl w:val="0"/>
              <w:numPr>
                <w:ilvl w:val="0"/>
                <w:numId w:val="42"/>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4D39E607" w14:textId="77777777" w:rsidR="00DE760C" w:rsidRPr="00DE760C" w:rsidRDefault="00DE760C" w:rsidP="00DE760C">
            <w:pPr>
              <w:widowControl w:val="0"/>
              <w:numPr>
                <w:ilvl w:val="0"/>
                <w:numId w:val="42"/>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413A6EB0" w14:textId="77777777" w:rsidR="00DE760C" w:rsidRPr="00DE760C" w:rsidRDefault="00DE760C" w:rsidP="00DE760C">
            <w:pPr>
              <w:widowControl w:val="0"/>
              <w:numPr>
                <w:ilvl w:val="0"/>
                <w:numId w:val="42"/>
              </w:numPr>
              <w:autoSpaceDE w:val="0"/>
              <w:autoSpaceDN w:val="0"/>
              <w:adjustRightInd w:val="0"/>
              <w:spacing w:after="200" w:line="276" w:lineRule="auto"/>
              <w:contextualSpacing/>
            </w:pPr>
            <w:r w:rsidRPr="00DE760C">
              <w:t>Munkája során maradéktalanul köteles betartani a 368/2011.(XII.31.) Korm. rendelet előírásait.</w:t>
            </w:r>
          </w:p>
          <w:p w14:paraId="79B52F19" w14:textId="77777777" w:rsidR="00DE760C" w:rsidRPr="00DE760C" w:rsidRDefault="00DE760C" w:rsidP="00DE760C">
            <w:pPr>
              <w:widowControl w:val="0"/>
              <w:autoSpaceDE w:val="0"/>
              <w:autoSpaceDN w:val="0"/>
              <w:adjustRightInd w:val="0"/>
              <w:spacing w:line="288" w:lineRule="exact"/>
              <w:ind w:right="57"/>
              <w:jc w:val="both"/>
              <w:rPr>
                <w:bCs/>
              </w:rPr>
            </w:pPr>
          </w:p>
        </w:tc>
      </w:tr>
    </w:tbl>
    <w:p w14:paraId="515C422E" w14:textId="77777777" w:rsidR="00DE760C" w:rsidRPr="00DE760C" w:rsidRDefault="00DE760C" w:rsidP="00DE760C">
      <w:pPr>
        <w:autoSpaceDE w:val="0"/>
        <w:autoSpaceDN w:val="0"/>
        <w:adjustRightInd w:val="0"/>
        <w:jc w:val="center"/>
        <w:rPr>
          <w:b/>
        </w:rPr>
      </w:pPr>
      <w:r w:rsidRPr="00DE760C">
        <w:rPr>
          <w:b/>
        </w:rPr>
        <w:lastRenderedPageBreak/>
        <w:t>Számviteli ügyintéző V.</w:t>
      </w:r>
    </w:p>
    <w:p w14:paraId="5B63B088" w14:textId="77777777" w:rsidR="00DE760C" w:rsidRPr="00DE760C" w:rsidRDefault="00DE760C" w:rsidP="00DE760C">
      <w:pPr>
        <w:autoSpaceDE w:val="0"/>
        <w:autoSpaceDN w:val="0"/>
        <w:adjustRightInd w:val="0"/>
        <w:rPr>
          <w:b/>
        </w:rPr>
      </w:pPr>
    </w:p>
    <w:tbl>
      <w:tblPr>
        <w:tblW w:w="0" w:type="auto"/>
        <w:tblInd w:w="8" w:type="dxa"/>
        <w:tblLayout w:type="fixed"/>
        <w:tblCellMar>
          <w:left w:w="0" w:type="dxa"/>
          <w:right w:w="0" w:type="dxa"/>
        </w:tblCellMar>
        <w:tblLook w:val="0000" w:firstRow="0" w:lastRow="0" w:firstColumn="0" w:lastColumn="0" w:noHBand="0" w:noVBand="0"/>
      </w:tblPr>
      <w:tblGrid>
        <w:gridCol w:w="20"/>
        <w:gridCol w:w="9186"/>
      </w:tblGrid>
      <w:tr w:rsidR="00DE760C" w:rsidRPr="00DE760C" w14:paraId="0CD8B64B" w14:textId="77777777" w:rsidTr="003466A9">
        <w:tc>
          <w:tcPr>
            <w:tcW w:w="20" w:type="dxa"/>
          </w:tcPr>
          <w:p w14:paraId="1A7838BC" w14:textId="77777777" w:rsidR="00DE760C" w:rsidRPr="00DE760C" w:rsidRDefault="00DE760C" w:rsidP="00DE760C">
            <w:pPr>
              <w:widowControl w:val="0"/>
              <w:autoSpaceDE w:val="0"/>
              <w:autoSpaceDN w:val="0"/>
              <w:adjustRightInd w:val="0"/>
              <w:spacing w:line="288" w:lineRule="exact"/>
              <w:ind w:right="57"/>
              <w:jc w:val="both"/>
            </w:pPr>
          </w:p>
        </w:tc>
        <w:tc>
          <w:tcPr>
            <w:tcW w:w="9186" w:type="dxa"/>
          </w:tcPr>
          <w:p w14:paraId="11254A48" w14:textId="77777777" w:rsidR="00DE760C" w:rsidRPr="00DE760C" w:rsidRDefault="00DE760C" w:rsidP="00DE760C">
            <w:pPr>
              <w:widowControl w:val="0"/>
              <w:autoSpaceDE w:val="0"/>
              <w:autoSpaceDN w:val="0"/>
              <w:adjustRightInd w:val="0"/>
              <w:jc w:val="both"/>
            </w:pPr>
            <w:r w:rsidRPr="00DE760C">
              <w:t xml:space="preserve">Előkészíti és nyilvántartja a Kiskunfélegyháza Város Önkormányzat intézménygazdálkodással és a Kiskunfélegyházi Polgármesteri Hivatal intézményi gyermekétkeztetéssel kapcsolatos gazdasági, számviteli eseményeit. </w:t>
            </w:r>
          </w:p>
          <w:p w14:paraId="5E9F78A8" w14:textId="77777777" w:rsidR="00DE760C" w:rsidRPr="00DE760C" w:rsidRDefault="00DE760C" w:rsidP="00DE760C">
            <w:pPr>
              <w:widowControl w:val="0"/>
              <w:autoSpaceDE w:val="0"/>
              <w:autoSpaceDN w:val="0"/>
              <w:adjustRightInd w:val="0"/>
            </w:pPr>
          </w:p>
          <w:p w14:paraId="26E4B055" w14:textId="77777777" w:rsidR="00DE760C" w:rsidRPr="00DE760C" w:rsidRDefault="00DE760C" w:rsidP="00DE760C">
            <w:pPr>
              <w:widowControl w:val="0"/>
              <w:autoSpaceDE w:val="0"/>
              <w:autoSpaceDN w:val="0"/>
              <w:adjustRightInd w:val="0"/>
            </w:pPr>
            <w:r w:rsidRPr="00DE760C">
              <w:t>Feladatai:</w:t>
            </w:r>
          </w:p>
          <w:p w14:paraId="2E4D648D"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 xml:space="preserve">Valamennyi számviteli bizonylat hiánytalan nyilvántartásba vétele és rögzítése az elfogadott könyvelési elvek és a számviteli vezetők irányításának megfelelően. Ennek keretében el kell végeznie a számlák rögzítését, a ki- és befizetésekkel, továbbá az egyéb pénzügyi műveletekkel kapcsolatos bizonylatok rögzítését és egyeztetését az ASP Gazdálkodás integrált pénzügyi rendszerben. </w:t>
            </w:r>
          </w:p>
          <w:p w14:paraId="6A174D7C" w14:textId="77777777" w:rsidR="00DE760C" w:rsidRPr="00DE760C" w:rsidRDefault="00DE760C" w:rsidP="00DE760C">
            <w:pPr>
              <w:widowControl w:val="0"/>
              <w:autoSpaceDE w:val="0"/>
              <w:autoSpaceDN w:val="0"/>
              <w:adjustRightInd w:val="0"/>
              <w:ind w:left="709"/>
              <w:jc w:val="both"/>
            </w:pPr>
            <w:r w:rsidRPr="00DE760C">
              <w:lastRenderedPageBreak/>
              <w:t>Ennek keretében: a szállítói számlák, a vevők részére elkészített számlák átvétele, érkeztetése, számszaki, formai ellenőrzése, a teljesítés igazolás és az állományba vételek meglétének ellenőrzése, ezt követően érvényesítés és utalványrendelet nyomtatása. Érvényesítési jogkörrel rendelkezik, melyre tekintettel a jogszabályban foglaltakat köteles betartani és betartatni.</w:t>
            </w:r>
          </w:p>
          <w:p w14:paraId="1B048D34"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Az ASP Gazdálkodás/Kaszper rendszeren keresztül utalásos csomagok készítése az osztályvezetővel történt egyeztetés alapján.</w:t>
            </w:r>
          </w:p>
          <w:p w14:paraId="18A9C0BC"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Minden fizetési számlájához kapcsolódóan a banki napokhoz tartozó bizonylatok sorba rendezése. Ennek végrehajtása során különös figyelmet kell fordítania a következőkre:</w:t>
            </w:r>
          </w:p>
          <w:p w14:paraId="4353B2A8" w14:textId="77777777" w:rsidR="00DE760C" w:rsidRPr="00DE760C" w:rsidRDefault="00DE760C" w:rsidP="00DE760C">
            <w:pPr>
              <w:widowControl w:val="0"/>
              <w:autoSpaceDE w:val="0"/>
              <w:autoSpaceDN w:val="0"/>
              <w:adjustRightInd w:val="0"/>
              <w:ind w:left="993" w:hanging="284"/>
              <w:jc w:val="both"/>
            </w:pPr>
            <w:r w:rsidRPr="00DE760C">
              <w:t>- a bizonylatokon szereplő bankszámlaszám, az átutalt összeg megegyező legyen a kivonaton szereplővel (eltérés esetén a kifogást írásban jelezze az illetékes ügyintéző felé a helyesbítés érdekében)</w:t>
            </w:r>
          </w:p>
          <w:p w14:paraId="7CF9A002" w14:textId="77777777" w:rsidR="00DE760C" w:rsidRPr="00DE760C" w:rsidRDefault="00DE760C" w:rsidP="00DE760C">
            <w:pPr>
              <w:widowControl w:val="0"/>
              <w:autoSpaceDE w:val="0"/>
              <w:autoSpaceDN w:val="0"/>
              <w:adjustRightInd w:val="0"/>
              <w:ind w:left="993" w:hanging="284"/>
              <w:jc w:val="both"/>
            </w:pPr>
            <w:r w:rsidRPr="00DE760C">
              <w:t>- az összeszerelést megelőzően minden esetben meg kell győződnie, hogy a pénzforgalomhoz kapcsolódó bizonylatok rendelkezésére álljanak, ellenkező esetben intézkedik azok pótlásáról.</w:t>
            </w:r>
          </w:p>
          <w:p w14:paraId="0F7C69C9" w14:textId="77777777" w:rsidR="00DE760C" w:rsidRPr="00DE760C" w:rsidRDefault="00DE760C" w:rsidP="00DE760C">
            <w:pPr>
              <w:widowControl w:val="0"/>
              <w:autoSpaceDE w:val="0"/>
              <w:autoSpaceDN w:val="0"/>
              <w:adjustRightInd w:val="0"/>
              <w:ind w:left="993" w:hanging="284"/>
              <w:jc w:val="both"/>
            </w:pPr>
            <w:r w:rsidRPr="00DE760C">
              <w:t>- A rendezetlen tételek észlelése során azokról másolatot készít és az analitikus nyilvántartásba történő felvezetése, valamint intézkedés céljából haladéktalanul átadja a házipénztáros, illetve a pénzügyi ügyintéző III. munkakör birtokosa részére.</w:t>
            </w:r>
          </w:p>
          <w:p w14:paraId="32F2FDA4"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 gazdasági események kontírozása, könyvelése, egyeztetése.</w:t>
            </w:r>
          </w:p>
          <w:p w14:paraId="2EF94A35"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 szállítókkal és a vevőkkel a szükséges számlaegyeztetéseket el kell végeznie.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2CA08DA0"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 tárgyi eszközökkel kapcsolatos analitikus feladásokat az egyéb gazdasági ügyintéző II-vel közösen, negyedévente egyeztetni kell.</w:t>
            </w:r>
          </w:p>
          <w:p w14:paraId="2665F9B6"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Az év végi leltározással és értékeléssel kapcsolatos valamennyi feladat elvégzése, leltár-értékelés.</w:t>
            </w:r>
          </w:p>
          <w:p w14:paraId="312972A4"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Az ASP Gazdálkodás integrált pénzügyi rendszer kötelezettségvállalás, pénzügy, főkönyv moduljában év elején a törzsek kialakítása, rögzítése.</w:t>
            </w:r>
          </w:p>
          <w:p w14:paraId="1E1FC7E9"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 főkönyvi könyveléshez az éves nyitást és zárást elvégzi, a teljes körű állományt év végével papíralapon biztosítja.</w:t>
            </w:r>
          </w:p>
          <w:p w14:paraId="4444F050" w14:textId="77777777" w:rsidR="00DE760C" w:rsidRPr="00DE760C" w:rsidRDefault="00DE760C" w:rsidP="00DE760C">
            <w:pPr>
              <w:widowControl w:val="0"/>
              <w:numPr>
                <w:ilvl w:val="0"/>
                <w:numId w:val="68"/>
              </w:numPr>
              <w:autoSpaceDE w:val="0"/>
              <w:autoSpaceDN w:val="0"/>
              <w:adjustRightInd w:val="0"/>
              <w:spacing w:after="200" w:line="276" w:lineRule="auto"/>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23C40F85" w14:textId="77777777" w:rsidR="00DE760C" w:rsidRPr="00DE760C" w:rsidRDefault="00DE760C" w:rsidP="00DE760C">
            <w:pPr>
              <w:widowControl w:val="0"/>
              <w:autoSpaceDE w:val="0"/>
              <w:autoSpaceDN w:val="0"/>
              <w:adjustRightInd w:val="0"/>
              <w:spacing w:line="288" w:lineRule="exact"/>
              <w:jc w:val="both"/>
            </w:pPr>
          </w:p>
          <w:p w14:paraId="33942EB8" w14:textId="77777777" w:rsidR="00DE760C" w:rsidRPr="00DE760C" w:rsidRDefault="00DE760C" w:rsidP="00DE760C">
            <w:pPr>
              <w:widowControl w:val="0"/>
              <w:autoSpaceDE w:val="0"/>
              <w:autoSpaceDN w:val="0"/>
              <w:adjustRightInd w:val="0"/>
              <w:jc w:val="both"/>
            </w:pPr>
            <w:r w:rsidRPr="00DE760C">
              <w:t>További feladatai:</w:t>
            </w:r>
          </w:p>
          <w:p w14:paraId="56D114AC"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 xml:space="preserve">A „nettó 5 millió forint feletti szerződések” Kiskunfélegyháza honlapján történő </w:t>
            </w:r>
            <w:r w:rsidRPr="00DE760C">
              <w:lastRenderedPageBreak/>
              <w:t>közzététele érdekében a szerződés aláírását követően, az adott részletezettséggel adatot szolgáltat a pénzügyi ügyintéző II. felé.</w:t>
            </w:r>
          </w:p>
          <w:p w14:paraId="2E12DD6E"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Negyedévente elvégzi a költségfelosztást.</w:t>
            </w:r>
          </w:p>
          <w:p w14:paraId="24C5A1B9" w14:textId="77777777" w:rsidR="00DE760C" w:rsidRPr="00DE760C" w:rsidRDefault="00DE760C" w:rsidP="00DE760C">
            <w:pPr>
              <w:widowControl w:val="0"/>
              <w:numPr>
                <w:ilvl w:val="0"/>
                <w:numId w:val="67"/>
              </w:numPr>
              <w:autoSpaceDE w:val="0"/>
              <w:autoSpaceDN w:val="0"/>
              <w:adjustRightInd w:val="0"/>
              <w:spacing w:after="200" w:line="288" w:lineRule="exact"/>
              <w:ind w:right="57"/>
              <w:contextualSpacing/>
              <w:jc w:val="both"/>
            </w:pPr>
            <w:r w:rsidRPr="00DE760C">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4CDA0B1A"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63E8B691"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71B0B582" w14:textId="77777777" w:rsidR="00DE760C" w:rsidRPr="00DE760C" w:rsidRDefault="00DE760C" w:rsidP="00DE760C">
            <w:pPr>
              <w:widowControl w:val="0"/>
              <w:numPr>
                <w:ilvl w:val="0"/>
                <w:numId w:val="67"/>
              </w:numPr>
              <w:autoSpaceDE w:val="0"/>
              <w:autoSpaceDN w:val="0"/>
              <w:adjustRightInd w:val="0"/>
              <w:spacing w:after="200" w:line="276" w:lineRule="auto"/>
              <w:contextualSpacing/>
            </w:pPr>
            <w:r w:rsidRPr="00DE760C">
              <w:t>Munkája során maradéktalanul köteles betartani a 368/2011.(XII.31.) Korm. rendelet előírásait.</w:t>
            </w:r>
          </w:p>
          <w:p w14:paraId="23303E74" w14:textId="77777777" w:rsidR="00DE760C" w:rsidRPr="00DE760C" w:rsidRDefault="00DE760C" w:rsidP="00DE760C">
            <w:pPr>
              <w:widowControl w:val="0"/>
              <w:autoSpaceDE w:val="0"/>
              <w:autoSpaceDN w:val="0"/>
              <w:adjustRightInd w:val="0"/>
              <w:spacing w:line="288" w:lineRule="exact"/>
              <w:ind w:right="57"/>
              <w:jc w:val="both"/>
              <w:rPr>
                <w:bCs/>
              </w:rPr>
            </w:pPr>
          </w:p>
        </w:tc>
      </w:tr>
    </w:tbl>
    <w:p w14:paraId="70D62007" w14:textId="77777777" w:rsidR="00DE760C" w:rsidRPr="00DE760C" w:rsidRDefault="00DE760C" w:rsidP="00DE760C">
      <w:pPr>
        <w:autoSpaceDE w:val="0"/>
        <w:autoSpaceDN w:val="0"/>
        <w:adjustRightInd w:val="0"/>
        <w:jc w:val="both"/>
        <w:rPr>
          <w:b/>
        </w:rPr>
      </w:pPr>
    </w:p>
    <w:p w14:paraId="6197A301" w14:textId="77777777" w:rsidR="00DE760C" w:rsidRPr="00DE760C" w:rsidRDefault="00DE760C" w:rsidP="00DE760C">
      <w:pPr>
        <w:autoSpaceDE w:val="0"/>
        <w:autoSpaceDN w:val="0"/>
        <w:adjustRightInd w:val="0"/>
        <w:jc w:val="center"/>
        <w:rPr>
          <w:b/>
        </w:rPr>
      </w:pPr>
      <w:r w:rsidRPr="00DE760C">
        <w:rPr>
          <w:b/>
        </w:rPr>
        <w:t>Számviteli ügyintéző VI.</w:t>
      </w:r>
    </w:p>
    <w:p w14:paraId="11553DF3" w14:textId="77777777" w:rsidR="00DE760C" w:rsidRPr="00DE760C" w:rsidRDefault="00DE760C" w:rsidP="00DE760C">
      <w:pPr>
        <w:autoSpaceDE w:val="0"/>
        <w:autoSpaceDN w:val="0"/>
        <w:adjustRightInd w:val="0"/>
        <w:rPr>
          <w:b/>
        </w:rPr>
      </w:pPr>
    </w:p>
    <w:p w14:paraId="0E364BED" w14:textId="77777777" w:rsidR="00DE760C" w:rsidRPr="00DE760C" w:rsidRDefault="00DE760C" w:rsidP="00DE760C">
      <w:pPr>
        <w:widowControl w:val="0"/>
        <w:autoSpaceDE w:val="0"/>
        <w:autoSpaceDN w:val="0"/>
        <w:adjustRightInd w:val="0"/>
      </w:pPr>
      <w:r w:rsidRPr="00DE760C">
        <w:t xml:space="preserve">Előkészíti és nyilvántartja a következő két intézmény gazdasági, számviteli eseményeit: </w:t>
      </w:r>
    </w:p>
    <w:p w14:paraId="540B82DC" w14:textId="77777777" w:rsidR="00DE760C" w:rsidRPr="00DE760C" w:rsidRDefault="00DE760C" w:rsidP="00DE760C">
      <w:pPr>
        <w:widowControl w:val="0"/>
        <w:numPr>
          <w:ilvl w:val="0"/>
          <w:numId w:val="69"/>
        </w:numPr>
        <w:autoSpaceDE w:val="0"/>
        <w:autoSpaceDN w:val="0"/>
        <w:adjustRightInd w:val="0"/>
        <w:spacing w:after="200" w:line="276" w:lineRule="auto"/>
        <w:contextualSpacing/>
        <w:jc w:val="center"/>
      </w:pPr>
      <w:r w:rsidRPr="00DE760C">
        <w:t>Kiskunfélegyháza Város Önkormányzatának Kiskun Múzeuma</w:t>
      </w:r>
    </w:p>
    <w:p w14:paraId="58A821DD" w14:textId="77777777" w:rsidR="00DE760C" w:rsidRPr="00DE760C" w:rsidRDefault="00DE760C" w:rsidP="00DE760C">
      <w:pPr>
        <w:widowControl w:val="0"/>
        <w:numPr>
          <w:ilvl w:val="0"/>
          <w:numId w:val="69"/>
        </w:numPr>
        <w:autoSpaceDE w:val="0"/>
        <w:autoSpaceDN w:val="0"/>
        <w:adjustRightInd w:val="0"/>
        <w:spacing w:after="200" w:line="276" w:lineRule="auto"/>
        <w:contextualSpacing/>
        <w:jc w:val="center"/>
      </w:pPr>
      <w:r w:rsidRPr="00DE760C">
        <w:t>Kiskunfélegyházi Napköziotthonos Óvoda</w:t>
      </w:r>
    </w:p>
    <w:p w14:paraId="4528035C" w14:textId="77777777" w:rsidR="00DE760C" w:rsidRPr="00DE760C" w:rsidRDefault="00DE760C" w:rsidP="00DE760C">
      <w:pPr>
        <w:widowControl w:val="0"/>
        <w:autoSpaceDE w:val="0"/>
        <w:autoSpaceDN w:val="0"/>
        <w:adjustRightInd w:val="0"/>
      </w:pPr>
      <w:r w:rsidRPr="00DE760C">
        <w:t xml:space="preserve"> Feladatai:</w:t>
      </w:r>
    </w:p>
    <w:p w14:paraId="2B15C5BA"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7D4F3A39" w14:textId="77777777" w:rsidR="00DE760C" w:rsidRPr="00DE760C" w:rsidRDefault="00DE760C" w:rsidP="00DE760C">
      <w:pPr>
        <w:widowControl w:val="0"/>
        <w:autoSpaceDE w:val="0"/>
        <w:autoSpaceDN w:val="0"/>
        <w:adjustRightInd w:val="0"/>
        <w:ind w:left="709"/>
        <w:jc w:val="both"/>
      </w:pPr>
      <w:r w:rsidRPr="00DE760C">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63798BC0"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Az ASP/Gazdálkodás rendszeren keresztül utalásos csomagok készítése az osztályvezetővel történt egyeztetés alapján.</w:t>
      </w:r>
    </w:p>
    <w:p w14:paraId="48F32615"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Minden fizetési számlájához kapcsolódóan a banki napokhoz tartozó bizonylatok sorba rendezése. Ennek végrehajtása során különös figyelmet kell fordítania a következőkre:</w:t>
      </w:r>
    </w:p>
    <w:p w14:paraId="3308CB99" w14:textId="77777777" w:rsidR="00DE760C" w:rsidRPr="00DE760C" w:rsidRDefault="00DE760C" w:rsidP="00DE760C">
      <w:pPr>
        <w:widowControl w:val="0"/>
        <w:autoSpaceDE w:val="0"/>
        <w:autoSpaceDN w:val="0"/>
        <w:adjustRightInd w:val="0"/>
        <w:ind w:left="709"/>
        <w:jc w:val="both"/>
      </w:pPr>
      <w:r w:rsidRPr="00DE760C">
        <w:t>- a bizonylatokon szereplő bankszámlaszám, az átutalt összeg megegyező legyen a kivonaton szereplővel (eltérés esetén a kifogást írásban jelezze az illetékes ügyintéző felé a helyesbítés érdekében)</w:t>
      </w:r>
    </w:p>
    <w:p w14:paraId="7377697F" w14:textId="77777777" w:rsidR="00DE760C" w:rsidRPr="00DE760C" w:rsidRDefault="00DE760C" w:rsidP="00DE760C">
      <w:pPr>
        <w:widowControl w:val="0"/>
        <w:autoSpaceDE w:val="0"/>
        <w:autoSpaceDN w:val="0"/>
        <w:adjustRightInd w:val="0"/>
        <w:ind w:left="709"/>
        <w:jc w:val="both"/>
      </w:pPr>
      <w:r w:rsidRPr="00DE760C">
        <w:t>- az összeszerelést megelőzően minden esetben meg kell győződnie, hogy a pénzforgalomhoz kapcsolódó bizonylatok rendelkezésére álljanak, ellenkező esetben intézkedik azok pótlásáról.</w:t>
      </w:r>
    </w:p>
    <w:p w14:paraId="471720D3" w14:textId="77777777" w:rsidR="00DE760C" w:rsidRPr="00DE760C" w:rsidRDefault="00DE760C" w:rsidP="00DE760C">
      <w:pPr>
        <w:widowControl w:val="0"/>
        <w:autoSpaceDE w:val="0"/>
        <w:autoSpaceDN w:val="0"/>
        <w:adjustRightInd w:val="0"/>
        <w:ind w:left="709"/>
        <w:jc w:val="both"/>
      </w:pPr>
      <w:r w:rsidRPr="00DE760C">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5D5329E0"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lastRenderedPageBreak/>
        <w:t>A gazdasági események kontírozása, könyvelése, egyeztetése.</w:t>
      </w:r>
    </w:p>
    <w:p w14:paraId="5A7A4D71"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Bérfeladás alapján a bér könyvelése.</w:t>
      </w:r>
    </w:p>
    <w:p w14:paraId="20F9C471"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28F1D51B"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 tárgyi eszközökkel kapcsolatos analitikus feladásokat az egyéb gazdasági ügyintéző II-vel közösen, negyedévente egyeztetni kell.</w:t>
      </w:r>
    </w:p>
    <w:p w14:paraId="60892D2C"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Az év végi leltározással és értékeléssel kapcsolatos valamennyi feladat elvégzése, leltár-értékelés.</w:t>
      </w:r>
    </w:p>
    <w:p w14:paraId="0996CBF3"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Az ASP/Gazdálkodás integrált pénzügyi rendszerben év elején a törzsek kialakítása, rögzítése.</w:t>
      </w:r>
    </w:p>
    <w:p w14:paraId="791AF062"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 főkönyvi könyveléshez az éves nyitást és zárást elvégzi, a teljes körű állományt év végével papíralapon biztosítja.</w:t>
      </w:r>
    </w:p>
    <w:p w14:paraId="1984C7E8" w14:textId="77777777" w:rsidR="00DE760C" w:rsidRPr="00DE760C" w:rsidRDefault="00DE760C" w:rsidP="00DE760C">
      <w:pPr>
        <w:widowControl w:val="0"/>
        <w:numPr>
          <w:ilvl w:val="0"/>
          <w:numId w:val="70"/>
        </w:numPr>
        <w:autoSpaceDE w:val="0"/>
        <w:autoSpaceDN w:val="0"/>
        <w:adjustRightInd w:val="0"/>
        <w:spacing w:after="200" w:line="276" w:lineRule="auto"/>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15F5BCC4" w14:textId="77777777" w:rsidR="00DE760C" w:rsidRPr="00DE760C" w:rsidRDefault="00DE760C" w:rsidP="00DE760C">
      <w:pPr>
        <w:ind w:left="720"/>
        <w:jc w:val="both"/>
      </w:pPr>
    </w:p>
    <w:p w14:paraId="0F57687F" w14:textId="77777777" w:rsidR="00DE760C" w:rsidRPr="00DE760C" w:rsidRDefault="00DE760C" w:rsidP="00DE760C">
      <w:pPr>
        <w:widowControl w:val="0"/>
        <w:autoSpaceDE w:val="0"/>
        <w:autoSpaceDN w:val="0"/>
        <w:adjustRightInd w:val="0"/>
        <w:jc w:val="both"/>
      </w:pPr>
      <w:r w:rsidRPr="00DE760C">
        <w:t>További feladatai:</w:t>
      </w:r>
    </w:p>
    <w:p w14:paraId="275099F1"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fent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5A2E892B"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Negyedévente elvégzi a költségfelosztást.</w:t>
      </w:r>
    </w:p>
    <w:p w14:paraId="46510F90" w14:textId="77777777" w:rsidR="00DE760C" w:rsidRPr="00DE760C" w:rsidRDefault="00DE760C" w:rsidP="00DE760C">
      <w:pPr>
        <w:widowControl w:val="0"/>
        <w:numPr>
          <w:ilvl w:val="0"/>
          <w:numId w:val="67"/>
        </w:numPr>
        <w:autoSpaceDE w:val="0"/>
        <w:autoSpaceDN w:val="0"/>
        <w:adjustRightInd w:val="0"/>
        <w:spacing w:after="200" w:line="288" w:lineRule="exact"/>
        <w:ind w:right="57"/>
        <w:jc w:val="both"/>
      </w:pPr>
      <w:r w:rsidRPr="00DE760C">
        <w:t>A könyvelt intézmények beszámolóihoz szükséges listák, űrlapok előállítása.</w:t>
      </w:r>
    </w:p>
    <w:p w14:paraId="2ECED218" w14:textId="77777777" w:rsidR="00DE760C" w:rsidRPr="00DE760C" w:rsidRDefault="00DE760C" w:rsidP="00DE760C">
      <w:pPr>
        <w:widowControl w:val="0"/>
        <w:numPr>
          <w:ilvl w:val="0"/>
          <w:numId w:val="61"/>
        </w:numPr>
        <w:autoSpaceDE w:val="0"/>
        <w:autoSpaceDN w:val="0"/>
        <w:adjustRightInd w:val="0"/>
        <w:spacing w:after="200" w:line="288" w:lineRule="exact"/>
        <w:ind w:right="57"/>
        <w:contextualSpacing/>
        <w:jc w:val="both"/>
      </w:pPr>
      <w:r w:rsidRPr="00DE760C">
        <w:t xml:space="preserve">A számviteli ügyintéző IV. munkakörébe tartozó, Szivárvány Személyes Gondoskodást Nyújtó Intézmény pénzügyi feladatainak ellátása érdekében biztosítja a banki napok összeszerelését az ASP/Gazdálkodás pénzügy rendszerben, e feladat munkaidejének 30 %-át teszi ki. </w:t>
      </w:r>
    </w:p>
    <w:p w14:paraId="4F5EA0D5" w14:textId="77777777" w:rsidR="00DE760C" w:rsidRPr="00DE760C" w:rsidRDefault="00DE760C" w:rsidP="00DE760C">
      <w:pPr>
        <w:ind w:left="720" w:right="57"/>
        <w:contextualSpacing/>
        <w:jc w:val="both"/>
      </w:pPr>
      <w:r w:rsidRPr="00DE760C">
        <w:t xml:space="preserve"> Ennek keretében feladata:</w:t>
      </w:r>
    </w:p>
    <w:p w14:paraId="7C4CFB78" w14:textId="77777777" w:rsidR="00DE760C" w:rsidRPr="00DE760C" w:rsidRDefault="00DE760C" w:rsidP="00DE760C">
      <w:pPr>
        <w:widowControl w:val="0"/>
        <w:numPr>
          <w:ilvl w:val="0"/>
          <w:numId w:val="71"/>
        </w:numPr>
        <w:autoSpaceDE w:val="0"/>
        <w:autoSpaceDN w:val="0"/>
        <w:adjustRightInd w:val="0"/>
        <w:spacing w:after="200" w:line="276" w:lineRule="auto"/>
        <w:ind w:right="57"/>
        <w:contextualSpacing/>
        <w:jc w:val="both"/>
      </w:pPr>
      <w:r w:rsidRPr="00DE760C">
        <w:t>egyéb tételek előállítása, kontírozása és utalványrendelettel való felszerelése,</w:t>
      </w:r>
    </w:p>
    <w:p w14:paraId="3058209B" w14:textId="77777777" w:rsidR="00DE760C" w:rsidRPr="00DE760C" w:rsidRDefault="00DE760C" w:rsidP="00DE760C">
      <w:pPr>
        <w:widowControl w:val="0"/>
        <w:numPr>
          <w:ilvl w:val="0"/>
          <w:numId w:val="71"/>
        </w:numPr>
        <w:autoSpaceDE w:val="0"/>
        <w:autoSpaceDN w:val="0"/>
        <w:adjustRightInd w:val="0"/>
        <w:spacing w:after="200" w:line="276" w:lineRule="auto"/>
        <w:ind w:right="57"/>
        <w:contextualSpacing/>
        <w:jc w:val="both"/>
      </w:pPr>
      <w:r w:rsidRPr="00DE760C">
        <w:t>szállító tételek beemelése,</w:t>
      </w:r>
    </w:p>
    <w:p w14:paraId="3FE7B772" w14:textId="77777777" w:rsidR="00DE760C" w:rsidRPr="00DE760C" w:rsidRDefault="00DE760C" w:rsidP="00DE760C">
      <w:pPr>
        <w:widowControl w:val="0"/>
        <w:numPr>
          <w:ilvl w:val="0"/>
          <w:numId w:val="71"/>
        </w:numPr>
        <w:autoSpaceDE w:val="0"/>
        <w:autoSpaceDN w:val="0"/>
        <w:adjustRightInd w:val="0"/>
        <w:spacing w:after="200" w:line="276" w:lineRule="auto"/>
        <w:ind w:right="57"/>
        <w:contextualSpacing/>
        <w:jc w:val="both"/>
      </w:pPr>
      <w:r w:rsidRPr="00DE760C">
        <w:t>vevő tételek iktatása, kontírozása, beemelése és utalványrendelettel való felszerelése.</w:t>
      </w:r>
    </w:p>
    <w:p w14:paraId="377561C9" w14:textId="77777777" w:rsidR="00DE760C" w:rsidRPr="00DE760C" w:rsidRDefault="00DE760C" w:rsidP="00DE760C">
      <w:pPr>
        <w:widowControl w:val="0"/>
        <w:numPr>
          <w:ilvl w:val="0"/>
          <w:numId w:val="72"/>
        </w:numPr>
        <w:autoSpaceDE w:val="0"/>
        <w:autoSpaceDN w:val="0"/>
        <w:adjustRightInd w:val="0"/>
        <w:spacing w:after="200" w:line="276" w:lineRule="auto"/>
        <w:ind w:left="709" w:right="57" w:hanging="283"/>
        <w:contextualSpacing/>
        <w:jc w:val="both"/>
      </w:pPr>
      <w:r w:rsidRPr="00DE760C">
        <w:t xml:space="preserve">A házipénztáros távollétében ellátja a pénztárosi feladatokat (pénztár helyettes II.), e minőségében nem végezheti az általa könyvelt intézmények készpénzes számláinak az érvényesítését. </w:t>
      </w:r>
    </w:p>
    <w:p w14:paraId="2D353FE7" w14:textId="77777777" w:rsidR="00DE760C" w:rsidRPr="00DE760C" w:rsidRDefault="00DE760C" w:rsidP="00DE760C">
      <w:pPr>
        <w:widowControl w:val="0"/>
        <w:numPr>
          <w:ilvl w:val="0"/>
          <w:numId w:val="67"/>
        </w:numPr>
        <w:autoSpaceDE w:val="0"/>
        <w:autoSpaceDN w:val="0"/>
        <w:adjustRightInd w:val="0"/>
        <w:spacing w:after="200" w:line="288" w:lineRule="exact"/>
        <w:ind w:right="57"/>
        <w:contextualSpacing/>
        <w:jc w:val="both"/>
      </w:pPr>
      <w:r w:rsidRPr="00DE760C">
        <w:t xml:space="preserve">Napi rendszerességgel figyeli a belső hálózaton keresztül és kívülről, az e-mail címére </w:t>
      </w:r>
      <w:r w:rsidRPr="00DE760C">
        <w:lastRenderedPageBreak/>
        <w:t>érkező üzeneteket, értesítéseket, megkereséseket. A feladata körében tartozó adatszolgáltatásokat elkészíti és továbbítja az osztályvezető jóváhagyását követően.</w:t>
      </w:r>
    </w:p>
    <w:p w14:paraId="6EE13943"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515EAFF5"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38912425"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Munkája során maradéktalanul köteles betartani a 368/2011.(XII.31.) Korm. rendelet előírásait.</w:t>
      </w:r>
    </w:p>
    <w:p w14:paraId="332466A0" w14:textId="77777777" w:rsidR="00DE760C" w:rsidRPr="00DE760C" w:rsidRDefault="00DE760C" w:rsidP="00DE760C">
      <w:pPr>
        <w:autoSpaceDE w:val="0"/>
        <w:autoSpaceDN w:val="0"/>
        <w:adjustRightInd w:val="0"/>
        <w:rPr>
          <w:sz w:val="22"/>
          <w:szCs w:val="22"/>
        </w:rPr>
      </w:pPr>
    </w:p>
    <w:p w14:paraId="1681D108" w14:textId="77777777" w:rsidR="00DE760C" w:rsidRPr="00DE760C" w:rsidRDefault="00DE760C" w:rsidP="00DE760C">
      <w:pPr>
        <w:autoSpaceDE w:val="0"/>
        <w:autoSpaceDN w:val="0"/>
        <w:adjustRightInd w:val="0"/>
        <w:jc w:val="center"/>
        <w:rPr>
          <w:b/>
        </w:rPr>
      </w:pPr>
      <w:r w:rsidRPr="00DE760C">
        <w:rPr>
          <w:b/>
        </w:rPr>
        <w:t>Számviteli ügyintéző VII.</w:t>
      </w:r>
    </w:p>
    <w:p w14:paraId="0D3CEFA2" w14:textId="77777777" w:rsidR="00DE760C" w:rsidRPr="00DE760C" w:rsidRDefault="00DE760C" w:rsidP="00DE760C">
      <w:pPr>
        <w:autoSpaceDE w:val="0"/>
        <w:autoSpaceDN w:val="0"/>
        <w:adjustRightInd w:val="0"/>
        <w:jc w:val="center"/>
        <w:rPr>
          <w:b/>
        </w:rPr>
      </w:pPr>
    </w:p>
    <w:p w14:paraId="75C1D784" w14:textId="77777777" w:rsidR="00DE760C" w:rsidRPr="00DE760C" w:rsidRDefault="00DE760C" w:rsidP="00DE760C">
      <w:pPr>
        <w:widowControl w:val="0"/>
        <w:autoSpaceDE w:val="0"/>
        <w:autoSpaceDN w:val="0"/>
        <w:adjustRightInd w:val="0"/>
        <w:jc w:val="both"/>
      </w:pPr>
      <w:r w:rsidRPr="00DE760C">
        <w:t xml:space="preserve">Előkészíti és nyilvántartja Kiskunfélegyháza Város Önkormányzat ingatlangazdálkodással összefüggő (a feladattal pénzügyi bonyolítására megnyitott fizetési számlán és ahhoz kapcsolódó pénztárban bonyolított) gazdasági, számviteli eseményeit. </w:t>
      </w:r>
    </w:p>
    <w:p w14:paraId="2875CF9A" w14:textId="77777777" w:rsidR="00DE760C" w:rsidRPr="00DE760C" w:rsidRDefault="00DE760C" w:rsidP="00DE760C">
      <w:pPr>
        <w:widowControl w:val="0"/>
        <w:autoSpaceDE w:val="0"/>
        <w:autoSpaceDN w:val="0"/>
        <w:adjustRightInd w:val="0"/>
      </w:pPr>
    </w:p>
    <w:p w14:paraId="4AAA091B" w14:textId="77777777" w:rsidR="00DE760C" w:rsidRPr="00DE760C" w:rsidRDefault="00DE760C" w:rsidP="00DE760C">
      <w:pPr>
        <w:widowControl w:val="0"/>
        <w:autoSpaceDE w:val="0"/>
        <w:autoSpaceDN w:val="0"/>
        <w:adjustRightInd w:val="0"/>
      </w:pPr>
      <w:r w:rsidRPr="00DE760C">
        <w:t>Feladatai:</w:t>
      </w:r>
    </w:p>
    <w:tbl>
      <w:tblPr>
        <w:tblW w:w="9072" w:type="dxa"/>
        <w:tblInd w:w="8" w:type="dxa"/>
        <w:tblLayout w:type="fixed"/>
        <w:tblCellMar>
          <w:left w:w="0" w:type="dxa"/>
          <w:right w:w="0" w:type="dxa"/>
        </w:tblCellMar>
        <w:tblLook w:val="0000" w:firstRow="0" w:lastRow="0" w:firstColumn="0" w:lastColumn="0" w:noHBand="0" w:noVBand="0"/>
      </w:tblPr>
      <w:tblGrid>
        <w:gridCol w:w="9072"/>
      </w:tblGrid>
      <w:tr w:rsidR="00DE760C" w:rsidRPr="00DE760C" w14:paraId="30DEC63B" w14:textId="77777777" w:rsidTr="003466A9">
        <w:tc>
          <w:tcPr>
            <w:tcW w:w="9072" w:type="dxa"/>
          </w:tcPr>
          <w:p w14:paraId="782C398E"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Valamennyi</w:t>
            </w:r>
            <w:r w:rsidRPr="00DE760C">
              <w:rPr>
                <w:color w:val="FF0000"/>
              </w:rPr>
              <w:t xml:space="preserve"> </w:t>
            </w:r>
            <w:r w:rsidRPr="00DE760C">
              <w:t xml:space="preserve">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53A8FA3D" w14:textId="77777777" w:rsidR="00DE760C" w:rsidRPr="00DE760C" w:rsidRDefault="00DE760C" w:rsidP="00DE760C">
            <w:pPr>
              <w:widowControl w:val="0"/>
              <w:autoSpaceDE w:val="0"/>
              <w:autoSpaceDN w:val="0"/>
              <w:adjustRightInd w:val="0"/>
              <w:ind w:left="709"/>
              <w:jc w:val="both"/>
            </w:pPr>
            <w:r w:rsidRPr="00DE760C">
              <w:t>Ennek keretében: a szállítói számlák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1494E788"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Az ASP/Gazdálkodás rendszeren keresztül utalásos csomagok készítése az osztályvezetővel történt egyeztetés alapján.</w:t>
            </w:r>
          </w:p>
          <w:p w14:paraId="2F82F911"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 fizetési számlájához kapcsolódóan a banki napokhoz tartozó bizonylatok sorba rendezése. Ennek végrehajtása során különös figyelmet kell fordítania a következőkre:</w:t>
            </w:r>
          </w:p>
          <w:p w14:paraId="4E99BE8B" w14:textId="77777777" w:rsidR="00DE760C" w:rsidRPr="00DE760C" w:rsidRDefault="00DE760C" w:rsidP="00DE760C">
            <w:pPr>
              <w:widowControl w:val="0"/>
              <w:autoSpaceDE w:val="0"/>
              <w:autoSpaceDN w:val="0"/>
              <w:adjustRightInd w:val="0"/>
              <w:ind w:left="993" w:hanging="284"/>
              <w:jc w:val="both"/>
            </w:pPr>
            <w:r w:rsidRPr="00DE760C">
              <w:t>- a bizonylatokon szereplő bankszámlaszám, az átutalt összeg megegyező legyen a kivonaton szereplővel (eltérés esetén a kifogást írásban jelezze az illetékes ügyintéző felé a helyesbítés érdekében)</w:t>
            </w:r>
          </w:p>
          <w:p w14:paraId="7B2FAB44" w14:textId="77777777" w:rsidR="00DE760C" w:rsidRPr="00DE760C" w:rsidRDefault="00DE760C" w:rsidP="00DE760C">
            <w:pPr>
              <w:widowControl w:val="0"/>
              <w:autoSpaceDE w:val="0"/>
              <w:autoSpaceDN w:val="0"/>
              <w:adjustRightInd w:val="0"/>
              <w:ind w:left="993" w:hanging="284"/>
              <w:jc w:val="both"/>
            </w:pPr>
            <w:r w:rsidRPr="00DE760C">
              <w:t>- az összeszerelést megelőzően minden esetben meg kell győződnie, hogy a pénzforgalomhoz kapcsolódó bizonylatok rendelkezésére álljanak, ellenkező esetben intézkedik azok pótlásáról.</w:t>
            </w:r>
          </w:p>
          <w:p w14:paraId="6ECA488F" w14:textId="77777777" w:rsidR="00DE760C" w:rsidRPr="00DE760C" w:rsidRDefault="00DE760C" w:rsidP="00DE760C">
            <w:pPr>
              <w:widowControl w:val="0"/>
              <w:autoSpaceDE w:val="0"/>
              <w:autoSpaceDN w:val="0"/>
              <w:adjustRightInd w:val="0"/>
              <w:ind w:left="993" w:hanging="284"/>
              <w:jc w:val="both"/>
            </w:pPr>
            <w:r w:rsidRPr="00DE760C">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614E95B3"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 gazdasági események kontírozása, könyvelése, folyamatos egyeztetése.</w:t>
            </w:r>
          </w:p>
          <w:p w14:paraId="1ED1E8B1" w14:textId="77777777" w:rsidR="00DE760C" w:rsidRPr="00DE760C" w:rsidRDefault="00DE760C" w:rsidP="00DE760C">
            <w:pPr>
              <w:widowControl w:val="0"/>
              <w:numPr>
                <w:ilvl w:val="0"/>
                <w:numId w:val="73"/>
              </w:numPr>
              <w:autoSpaceDE w:val="0"/>
              <w:autoSpaceDN w:val="0"/>
              <w:adjustRightInd w:val="0"/>
              <w:spacing w:after="200" w:line="276" w:lineRule="auto"/>
              <w:contextualSpacing/>
              <w:jc w:val="both"/>
            </w:pPr>
            <w:r w:rsidRPr="00DE760C">
              <w:t xml:space="preserve">A lakóingatlanok bérletével összefüggő, a Vagyongazdálkodási Osztály által kiszámlázott tételek pénzügyi teljesítésének rögzítése, folyamatos egyeztetés biztosítása. </w:t>
            </w:r>
          </w:p>
          <w:p w14:paraId="75D8A105" w14:textId="77777777" w:rsidR="00DE760C" w:rsidRPr="00DE760C" w:rsidRDefault="00DE760C" w:rsidP="00DE760C">
            <w:pPr>
              <w:ind w:left="720"/>
              <w:contextualSpacing/>
              <w:jc w:val="both"/>
            </w:pPr>
            <w:r w:rsidRPr="00DE760C">
              <w:lastRenderedPageBreak/>
              <w:t>A zárlati feladatok keretében bérlőnként folyószámla egyeztetőt készít (október 31.-i időpontra) és kipostázza a bérlők felé, majd ennek alapján kell a minősítést elvégeznie és kimutatást készíteni az elismert, valamint a behajthatatlan követelések záró állományáról.</w:t>
            </w:r>
          </w:p>
          <w:p w14:paraId="12A62B0A"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 szállítóktól év végén érkező egyenlegközlő leveleknek a számviteli nyilvántartásokkal történő egyeztetését követően, haladéktalanul intézkedni kell azok visszaküldéséről a szállítók részére.</w:t>
            </w:r>
          </w:p>
          <w:p w14:paraId="0BCDD99B"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Az ASP/Gazdálkodás integrált pénzügyi rendszerben év elején az ingatlangazdálkodás feladataival összefüggésben a törzsek kialakítása, rögzítése.</w:t>
            </w:r>
          </w:p>
          <w:p w14:paraId="7321C0E9"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 teljes körű állományt év végével papír alapon biztosítja, archiválja.</w:t>
            </w:r>
          </w:p>
          <w:p w14:paraId="70F28DEC" w14:textId="77777777" w:rsidR="00DE760C" w:rsidRPr="00DE760C" w:rsidRDefault="00DE760C" w:rsidP="00DE760C">
            <w:pPr>
              <w:widowControl w:val="0"/>
              <w:numPr>
                <w:ilvl w:val="0"/>
                <w:numId w:val="73"/>
              </w:numPr>
              <w:autoSpaceDE w:val="0"/>
              <w:autoSpaceDN w:val="0"/>
              <w:adjustRightInd w:val="0"/>
              <w:spacing w:after="200" w:line="276" w:lineRule="auto"/>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243B8A80" w14:textId="77777777" w:rsidR="00DE760C" w:rsidRPr="00DE760C" w:rsidRDefault="00DE760C" w:rsidP="00DE760C">
            <w:pPr>
              <w:ind w:left="720"/>
              <w:jc w:val="both"/>
            </w:pPr>
          </w:p>
          <w:p w14:paraId="1B3D1C68" w14:textId="77777777" w:rsidR="00DE760C" w:rsidRPr="00DE760C" w:rsidRDefault="00DE760C" w:rsidP="00DE760C">
            <w:pPr>
              <w:widowControl w:val="0"/>
              <w:autoSpaceDE w:val="0"/>
              <w:autoSpaceDN w:val="0"/>
              <w:adjustRightInd w:val="0"/>
              <w:jc w:val="both"/>
            </w:pPr>
            <w:r w:rsidRPr="00DE760C">
              <w:t>További feladatai:</w:t>
            </w:r>
          </w:p>
          <w:p w14:paraId="12777556"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„nettó 5 millió forint feletti szerződések” Kiskunfélegyháza honlapján történő közzététele érdekében a szerződés aláírását követően, az adott részletezettséggel adatot szolgáltat a pénzügyi ügyintéző II. felé.</w:t>
            </w:r>
          </w:p>
          <w:p w14:paraId="0BDD1686" w14:textId="77777777" w:rsidR="00DE760C" w:rsidRPr="00DE760C" w:rsidRDefault="00DE760C" w:rsidP="00DE760C">
            <w:pPr>
              <w:widowControl w:val="0"/>
              <w:numPr>
                <w:ilvl w:val="0"/>
                <w:numId w:val="67"/>
              </w:numPr>
              <w:autoSpaceDE w:val="0"/>
              <w:autoSpaceDN w:val="0"/>
              <w:adjustRightInd w:val="0"/>
              <w:spacing w:after="200" w:line="288" w:lineRule="exact"/>
              <w:ind w:right="57"/>
              <w:contextualSpacing/>
              <w:jc w:val="both"/>
            </w:pPr>
            <w:r w:rsidRPr="00DE760C">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3BB5C196"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46D06618"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43E96EF3" w14:textId="77777777" w:rsidR="00DE760C" w:rsidRPr="00DE760C" w:rsidRDefault="00DE760C" w:rsidP="00DE760C">
            <w:pPr>
              <w:widowControl w:val="0"/>
              <w:numPr>
                <w:ilvl w:val="0"/>
                <w:numId w:val="67"/>
              </w:numPr>
              <w:autoSpaceDE w:val="0"/>
              <w:autoSpaceDN w:val="0"/>
              <w:adjustRightInd w:val="0"/>
              <w:spacing w:after="200" w:line="276" w:lineRule="auto"/>
              <w:contextualSpacing/>
              <w:jc w:val="both"/>
            </w:pPr>
            <w:r w:rsidRPr="00DE760C">
              <w:t>Munkája során maradéktalanul köteles betartani a 368/2011.(XII.31.) Korm. rendelet előírásait.</w:t>
            </w:r>
          </w:p>
          <w:p w14:paraId="6D523E03" w14:textId="77777777" w:rsidR="00DE760C" w:rsidRPr="00DE760C" w:rsidRDefault="00DE760C" w:rsidP="00DE760C">
            <w:pPr>
              <w:widowControl w:val="0"/>
              <w:autoSpaceDE w:val="0"/>
              <w:autoSpaceDN w:val="0"/>
              <w:adjustRightInd w:val="0"/>
              <w:spacing w:line="288" w:lineRule="exact"/>
              <w:ind w:right="57"/>
              <w:jc w:val="both"/>
            </w:pPr>
          </w:p>
          <w:p w14:paraId="0721DBD9" w14:textId="77777777" w:rsidR="00DE760C" w:rsidRPr="00DE760C" w:rsidRDefault="00DE760C" w:rsidP="00DE760C">
            <w:pPr>
              <w:autoSpaceDE w:val="0"/>
              <w:autoSpaceDN w:val="0"/>
              <w:adjustRightInd w:val="0"/>
              <w:jc w:val="center"/>
              <w:rPr>
                <w:b/>
              </w:rPr>
            </w:pPr>
            <w:r w:rsidRPr="00DE760C">
              <w:rPr>
                <w:b/>
              </w:rPr>
              <w:t>Számviteli ügyintéző VIII.</w:t>
            </w:r>
          </w:p>
          <w:p w14:paraId="38FBD6E5" w14:textId="77777777" w:rsidR="00DE760C" w:rsidRPr="00DE760C" w:rsidRDefault="00DE760C" w:rsidP="00DE760C">
            <w:pPr>
              <w:autoSpaceDE w:val="0"/>
              <w:autoSpaceDN w:val="0"/>
              <w:adjustRightInd w:val="0"/>
              <w:jc w:val="center"/>
            </w:pPr>
          </w:p>
          <w:p w14:paraId="306FD879" w14:textId="77777777" w:rsidR="00DE760C" w:rsidRPr="00DE760C" w:rsidRDefault="00DE760C" w:rsidP="00DE760C">
            <w:pPr>
              <w:spacing w:line="288" w:lineRule="exact"/>
              <w:ind w:left="57" w:right="57"/>
              <w:jc w:val="both"/>
            </w:pPr>
            <w:r w:rsidRPr="00DE760C">
              <w:t>- Kiskunfélegyháza Város Önkormányzata és a Roma Nemzetiségi Önkormányzat banki tételeinek összeszerelését végzi.</w:t>
            </w:r>
          </w:p>
          <w:p w14:paraId="4DD06629" w14:textId="77777777" w:rsidR="00DE760C" w:rsidRPr="00DE760C" w:rsidRDefault="00DE760C" w:rsidP="00DE760C">
            <w:pPr>
              <w:spacing w:line="288" w:lineRule="exact"/>
              <w:ind w:left="57" w:right="57"/>
              <w:jc w:val="both"/>
            </w:pPr>
            <w:r w:rsidRPr="00DE760C">
              <w:t>- Kiskunfélegyháza Város Önkormányzat alszámláihoz kapcsolódó feladatok esetében (ingatlanvagyon gazdálkodás és az intézménygazdálkodás kivételével) és a Roma Nemzetiségi Önkormányzatnál a banki bizonylatok főkönyvi könyvelése előtt, azok összeszereltségének ellenőrzését el kell végeznie.</w:t>
            </w:r>
          </w:p>
          <w:p w14:paraId="4EEC0251" w14:textId="77777777" w:rsidR="00DE760C" w:rsidRPr="00DE760C" w:rsidRDefault="00DE760C" w:rsidP="00DE760C">
            <w:pPr>
              <w:spacing w:line="288" w:lineRule="exact"/>
              <w:ind w:left="57" w:right="57"/>
              <w:jc w:val="both"/>
            </w:pPr>
          </w:p>
          <w:p w14:paraId="4F21CBF2" w14:textId="77777777" w:rsidR="00DE760C" w:rsidRPr="00DE760C" w:rsidRDefault="00DE760C" w:rsidP="00DE760C">
            <w:pPr>
              <w:widowControl w:val="0"/>
              <w:autoSpaceDE w:val="0"/>
              <w:autoSpaceDN w:val="0"/>
              <w:adjustRightInd w:val="0"/>
            </w:pPr>
            <w:r w:rsidRPr="00DE760C">
              <w:t xml:space="preserve"> Ennek végrehajtása során különös figyelmet kell fordítania a következőkre:</w:t>
            </w:r>
          </w:p>
          <w:p w14:paraId="5E99D9AE" w14:textId="77777777" w:rsidR="00DE760C" w:rsidRPr="00DE760C" w:rsidRDefault="00DE760C" w:rsidP="00DE760C">
            <w:pPr>
              <w:widowControl w:val="0"/>
              <w:autoSpaceDE w:val="0"/>
              <w:autoSpaceDN w:val="0"/>
              <w:adjustRightInd w:val="0"/>
            </w:pPr>
            <w:r w:rsidRPr="00DE760C">
              <w:t>- a bizonylatokon szereplő bankszámlaszám, az átutalt összeg megegyező legyen a kivonaton szereplővel (eltérés esetén a kifogást írásban jelezze az illetékes ügyintéző felé a helyesbítés érdekében)</w:t>
            </w:r>
          </w:p>
          <w:p w14:paraId="4F40CF16" w14:textId="77777777" w:rsidR="00DE760C" w:rsidRPr="00DE760C" w:rsidRDefault="00DE760C" w:rsidP="00DE760C">
            <w:pPr>
              <w:widowControl w:val="0"/>
              <w:autoSpaceDE w:val="0"/>
              <w:autoSpaceDN w:val="0"/>
              <w:adjustRightInd w:val="0"/>
            </w:pPr>
            <w:r w:rsidRPr="00DE760C">
              <w:t>- az összeszerelést megelőzően minden esetben meg kell győződnie, hogy a pénzforgalomhoz kapcsolódó bizonylatok rendelkezésre álljanak, ellenkező esetben intézkedik azok pótlásáról.</w:t>
            </w:r>
          </w:p>
          <w:p w14:paraId="045567E5" w14:textId="77777777" w:rsidR="00DE760C" w:rsidRPr="00DE760C" w:rsidRDefault="00DE760C" w:rsidP="00DE760C">
            <w:pPr>
              <w:widowControl w:val="0"/>
              <w:autoSpaceDE w:val="0"/>
              <w:autoSpaceDN w:val="0"/>
              <w:adjustRightInd w:val="0"/>
              <w:jc w:val="both"/>
            </w:pPr>
            <w:r w:rsidRPr="00DE760C">
              <w:t xml:space="preserve">- A rendezetlen tételek észlelése során azokról másolatot készít és az analitikus nyilvántartásba </w:t>
            </w:r>
            <w:r w:rsidRPr="00DE760C">
              <w:lastRenderedPageBreak/>
              <w:t>történő felvezetés, valamint intézkedés céljából haladéktalanul átadja a házipénztáros. illetve a pénzügyi ügyintéző III. munkakör birtokosa részére.</w:t>
            </w:r>
          </w:p>
          <w:p w14:paraId="5B7F7B0E" w14:textId="77777777" w:rsidR="00DE760C" w:rsidRPr="00DE760C" w:rsidRDefault="00DE760C" w:rsidP="00DE760C">
            <w:pPr>
              <w:widowControl w:val="0"/>
              <w:autoSpaceDE w:val="0"/>
              <w:autoSpaceDN w:val="0"/>
              <w:adjustRightInd w:val="0"/>
              <w:ind w:left="57" w:right="57"/>
              <w:jc w:val="both"/>
            </w:pPr>
            <w:r w:rsidRPr="00DE760C">
              <w:t>- Kiskunfélegyháza Város Önkormányzat alszámláihoz kapcsolódó feladatok esetében (intézménygazdálkodás, ingatlanvagyon gazdálkodás kivételével) és a Romai Nemzetiségi Önkormányzatnál az ASP/Gazdálkodás integrált rendszerben a törzsölések elvégzése, a főkönyvben kormányzati funkciónként, azok részletező kódonkénti kontírozása, könyvelése.</w:t>
            </w:r>
          </w:p>
          <w:p w14:paraId="44A0B123" w14:textId="77777777" w:rsidR="00DE760C" w:rsidRPr="00DE760C" w:rsidRDefault="00DE760C" w:rsidP="00DE760C">
            <w:pPr>
              <w:widowControl w:val="0"/>
              <w:autoSpaceDE w:val="0"/>
              <w:autoSpaceDN w:val="0"/>
              <w:adjustRightInd w:val="0"/>
              <w:jc w:val="both"/>
            </w:pPr>
          </w:p>
          <w:p w14:paraId="63B85884" w14:textId="77777777" w:rsidR="00DE760C" w:rsidRPr="00DE760C" w:rsidRDefault="00DE760C" w:rsidP="00DE760C">
            <w:pPr>
              <w:widowControl w:val="0"/>
              <w:autoSpaceDE w:val="0"/>
              <w:autoSpaceDN w:val="0"/>
              <w:adjustRightInd w:val="0"/>
              <w:jc w:val="both"/>
            </w:pPr>
            <w:r w:rsidRPr="00DE760C">
              <w:t>Ennek keretében:</w:t>
            </w:r>
          </w:p>
          <w:p w14:paraId="3228A0C3" w14:textId="77777777" w:rsidR="00DE760C" w:rsidRPr="00DE760C" w:rsidRDefault="00DE760C" w:rsidP="00DE760C">
            <w:pPr>
              <w:widowControl w:val="0"/>
              <w:numPr>
                <w:ilvl w:val="0"/>
                <w:numId w:val="41"/>
              </w:numPr>
              <w:tabs>
                <w:tab w:val="num" w:pos="283"/>
              </w:tabs>
              <w:autoSpaceDE w:val="0"/>
              <w:autoSpaceDN w:val="0"/>
              <w:adjustRightInd w:val="0"/>
              <w:spacing w:after="200" w:line="276" w:lineRule="auto"/>
              <w:ind w:left="406" w:hanging="142"/>
              <w:jc w:val="both"/>
            </w:pPr>
            <w:r w:rsidRPr="00DE760C">
              <w:t xml:space="preserve">A számlák fizetési határidőben történő átutalása érdekében rendszeresen egyeztet a számlákat nyilvántartásba vevő pénzügyi ügyintéző II-vel. </w:t>
            </w:r>
          </w:p>
          <w:p w14:paraId="5BAC2664" w14:textId="77777777" w:rsidR="00DE760C" w:rsidRPr="00DE760C" w:rsidRDefault="00DE760C" w:rsidP="00DE760C">
            <w:pPr>
              <w:widowControl w:val="0"/>
              <w:numPr>
                <w:ilvl w:val="0"/>
                <w:numId w:val="41"/>
              </w:numPr>
              <w:tabs>
                <w:tab w:val="num" w:pos="283"/>
              </w:tabs>
              <w:autoSpaceDE w:val="0"/>
              <w:autoSpaceDN w:val="0"/>
              <w:adjustRightInd w:val="0"/>
              <w:spacing w:after="200" w:line="276" w:lineRule="auto"/>
              <w:ind w:left="406" w:hanging="142"/>
              <w:jc w:val="both"/>
            </w:pPr>
            <w:r w:rsidRPr="00DE760C">
              <w:t>A pénzeszköz átadások kifizetés előtti előkészítése, az ASP/Gazdálkodás rendszerbe való rögzítése, utalványrendelet nyomtatása, érvényesítése.</w:t>
            </w:r>
          </w:p>
          <w:p w14:paraId="7649A417" w14:textId="77777777" w:rsidR="00DE760C" w:rsidRPr="00DE760C" w:rsidRDefault="00DE760C" w:rsidP="00DE760C">
            <w:pPr>
              <w:widowControl w:val="0"/>
              <w:numPr>
                <w:ilvl w:val="0"/>
                <w:numId w:val="41"/>
              </w:numPr>
              <w:tabs>
                <w:tab w:val="num" w:pos="283"/>
              </w:tabs>
              <w:autoSpaceDE w:val="0"/>
              <w:autoSpaceDN w:val="0"/>
              <w:adjustRightInd w:val="0"/>
              <w:spacing w:after="200" w:line="276" w:lineRule="auto"/>
              <w:ind w:left="406" w:hanging="142"/>
              <w:jc w:val="both"/>
            </w:pPr>
            <w:r w:rsidRPr="00DE760C">
              <w:t xml:space="preserve"> Érvényesítési jogkörrel rendelkezik, az erre vonatkozó szabályzatban foglaltakat köteles betartani és betartatni. </w:t>
            </w:r>
          </w:p>
          <w:p w14:paraId="0228F76D" w14:textId="77777777" w:rsidR="00DE760C" w:rsidRPr="00DE760C" w:rsidRDefault="00DE760C" w:rsidP="00DE760C">
            <w:pPr>
              <w:widowControl w:val="0"/>
              <w:autoSpaceDE w:val="0"/>
              <w:autoSpaceDN w:val="0"/>
              <w:adjustRightInd w:val="0"/>
              <w:ind w:left="406" w:hanging="142"/>
              <w:jc w:val="both"/>
            </w:pPr>
            <w:r w:rsidRPr="00DE760C">
              <w:t>- Gondoskodik a bizottsági, képviselő-testületi és a polgármesteri keretből történő támogatások (kötelezettségvállalási dokumentumok) bizonylatának elkészítéséről, nyilvántartásának vezetéséről, karbantartásáról, megfelelő tárolásáról és a szükséges információk megadásáról. A támogatások kiutalása előtt köteles meggyőződni a Támogatásokról szóló szabályzatban rögzítettek betartásáról. A kiutalásokat felvezeti a nyilvántartásba, továbbá a beérkezett igények ütemezését nyilvántartja. A nyilvántartását negyedévente dokumentáltan egyezteti a főkönyvvel. A kötelezően közzé teendő támogatásoknak a honlapon történő megjelenéséről, a vissza nem térítendő, pénzbeli támogatásokról szóló szabályzat előírásai szerint gondoskodik.</w:t>
            </w:r>
          </w:p>
          <w:p w14:paraId="78A8C7D1" w14:textId="77777777" w:rsidR="00DE760C" w:rsidRPr="00DE760C" w:rsidRDefault="00DE760C" w:rsidP="00DE760C">
            <w:pPr>
              <w:widowControl w:val="0"/>
              <w:autoSpaceDE w:val="0"/>
              <w:autoSpaceDN w:val="0"/>
              <w:adjustRightInd w:val="0"/>
              <w:ind w:left="406" w:hanging="142"/>
              <w:jc w:val="both"/>
            </w:pPr>
            <w:r w:rsidRPr="00DE760C">
              <w:t>- A támogatások elszámolását az érdekeltektől átveszi, illetve bekéri, majd teljes körűen leellenőrzi a támogatások határidőben történő elszámolását, cél szerinti felhasználását, hogy a bizottsági, képviselő-testületi ülésre az osztályvezető az érvényes Szabályzat szerint a tájékoztatást el tudja készíteni.</w:t>
            </w:r>
          </w:p>
          <w:p w14:paraId="7E06981B" w14:textId="77777777" w:rsidR="00DE760C" w:rsidRPr="00DE760C" w:rsidRDefault="00DE760C" w:rsidP="00DE760C">
            <w:pPr>
              <w:widowControl w:val="0"/>
              <w:autoSpaceDE w:val="0"/>
              <w:autoSpaceDN w:val="0"/>
              <w:adjustRightInd w:val="0"/>
              <w:jc w:val="both"/>
            </w:pPr>
          </w:p>
          <w:p w14:paraId="5E064C67" w14:textId="77777777" w:rsidR="00DE760C" w:rsidRPr="00DE760C" w:rsidRDefault="00DE760C" w:rsidP="00DE760C">
            <w:pPr>
              <w:widowControl w:val="0"/>
              <w:autoSpaceDE w:val="0"/>
              <w:autoSpaceDN w:val="0"/>
              <w:adjustRightInd w:val="0"/>
              <w:jc w:val="both"/>
            </w:pPr>
            <w:r w:rsidRPr="00DE760C">
              <w:t xml:space="preserve">- A munkavégzése során köteles alkalmazni a munkavégzésbe épített ellenőrzést, a feltárt hiányosságokról szakmai vezetőjét tájékoztatja. </w:t>
            </w:r>
          </w:p>
          <w:p w14:paraId="32ADEA5A" w14:textId="77777777" w:rsidR="00DE760C" w:rsidRPr="00DE760C" w:rsidRDefault="00DE760C" w:rsidP="00DE760C">
            <w:pPr>
              <w:widowControl w:val="0"/>
              <w:autoSpaceDE w:val="0"/>
              <w:autoSpaceDN w:val="0"/>
              <w:adjustRightInd w:val="0"/>
              <w:jc w:val="both"/>
            </w:pPr>
            <w:r w:rsidRPr="00DE760C">
              <w:t xml:space="preserve">-Az általa vezetett analitikus nyilvántartást a főkönyvvel köteles negyedévente egyezteti és dokumentálja. Az ellenőrzéshez havi rendszerességgel kinyomtatott listát ad </w:t>
            </w:r>
          </w:p>
          <w:p w14:paraId="55045DDA" w14:textId="77777777" w:rsidR="00DE760C" w:rsidRPr="00DE760C" w:rsidRDefault="00DE760C" w:rsidP="00DE760C">
            <w:pPr>
              <w:widowControl w:val="0"/>
              <w:numPr>
                <w:ilvl w:val="0"/>
                <w:numId w:val="38"/>
              </w:numPr>
              <w:autoSpaceDE w:val="0"/>
              <w:autoSpaceDN w:val="0"/>
              <w:adjustRightInd w:val="0"/>
              <w:spacing w:after="200" w:line="276" w:lineRule="auto"/>
              <w:jc w:val="both"/>
            </w:pPr>
            <w:r w:rsidRPr="00DE760C">
              <w:t xml:space="preserve">rendezetlen tételekről házipénztáros és pénzügyi ügyintéző III. munkakör birtokosának  </w:t>
            </w:r>
          </w:p>
          <w:p w14:paraId="23916843" w14:textId="77777777" w:rsidR="00DE760C" w:rsidRPr="00DE760C" w:rsidRDefault="00DE760C" w:rsidP="00DE760C">
            <w:pPr>
              <w:widowControl w:val="0"/>
              <w:numPr>
                <w:ilvl w:val="0"/>
                <w:numId w:val="38"/>
              </w:numPr>
              <w:autoSpaceDE w:val="0"/>
              <w:autoSpaceDN w:val="0"/>
              <w:adjustRightInd w:val="0"/>
              <w:spacing w:after="200" w:line="276" w:lineRule="auto"/>
              <w:jc w:val="both"/>
            </w:pPr>
            <w:r w:rsidRPr="00DE760C">
              <w:t>részletező kódos listát készít az igényeknek megfelelően.</w:t>
            </w:r>
          </w:p>
          <w:p w14:paraId="1C5993AE" w14:textId="77777777" w:rsidR="00DE760C" w:rsidRPr="00DE760C" w:rsidRDefault="00DE760C" w:rsidP="00DE760C">
            <w:pPr>
              <w:widowControl w:val="0"/>
              <w:autoSpaceDE w:val="0"/>
              <w:autoSpaceDN w:val="0"/>
              <w:adjustRightInd w:val="0"/>
              <w:jc w:val="both"/>
            </w:pPr>
            <w:r w:rsidRPr="00DE760C">
              <w:t xml:space="preserve">- A szükséges helyesbítéseket elvégzi, javaslatot tesz részelőirányzat-átcsoportosításokra. </w:t>
            </w:r>
          </w:p>
          <w:p w14:paraId="33833CAC" w14:textId="77777777" w:rsidR="00DE760C" w:rsidRPr="00DE760C" w:rsidRDefault="00DE760C" w:rsidP="00DE760C">
            <w:pPr>
              <w:widowControl w:val="0"/>
              <w:autoSpaceDE w:val="0"/>
              <w:autoSpaceDN w:val="0"/>
              <w:adjustRightInd w:val="0"/>
              <w:jc w:val="both"/>
            </w:pPr>
            <w:r w:rsidRPr="00DE760C">
              <w:t>-A zárási feladatok keretében elvégzi a könyvelt tételekhez kapcsolódó mérleg mellékletek összeállítását.</w:t>
            </w:r>
          </w:p>
          <w:p w14:paraId="4CBB70BE" w14:textId="77777777" w:rsidR="00DE760C" w:rsidRPr="00DE760C" w:rsidRDefault="00DE760C" w:rsidP="00DE760C">
            <w:pPr>
              <w:widowControl w:val="0"/>
              <w:autoSpaceDE w:val="0"/>
              <w:autoSpaceDN w:val="0"/>
              <w:adjustRightInd w:val="0"/>
              <w:jc w:val="both"/>
            </w:pPr>
            <w:r w:rsidRPr="00DE760C">
              <w:t>- Napi rendszerességgel figyeli a belső hálózaton keresztül és kívülről, az e-mail címére érkező üzeneteket, értesítéseket, megkereséseket. A feladatai körében tartozó adatszolgáltatásokat elkészíti és továbbítja az osztályvezető jóváhagyását követően.</w:t>
            </w:r>
          </w:p>
          <w:p w14:paraId="4DE11632" w14:textId="77777777" w:rsidR="00DE760C" w:rsidRPr="00DE760C" w:rsidRDefault="00DE760C" w:rsidP="00DE760C">
            <w:pPr>
              <w:widowControl w:val="0"/>
              <w:autoSpaceDE w:val="0"/>
              <w:autoSpaceDN w:val="0"/>
              <w:adjustRightInd w:val="0"/>
              <w:jc w:val="both"/>
            </w:pPr>
            <w:r w:rsidRPr="00DE760C">
              <w:t>- Elvégzi a leltározási szabályzat szerint elkészített leltározási utasításban rögzített leltározási feladatokat.</w:t>
            </w:r>
          </w:p>
          <w:p w14:paraId="4F1D4897" w14:textId="77777777" w:rsidR="00DE760C" w:rsidRPr="00DE760C" w:rsidRDefault="00DE760C" w:rsidP="00DE760C">
            <w:pPr>
              <w:widowControl w:val="0"/>
              <w:autoSpaceDE w:val="0"/>
              <w:autoSpaceDN w:val="0"/>
              <w:adjustRightInd w:val="0"/>
              <w:spacing w:line="288" w:lineRule="exact"/>
              <w:ind w:right="57"/>
              <w:jc w:val="both"/>
            </w:pPr>
            <w:r w:rsidRPr="00DE760C">
              <w:t>- Munkája során maradéktalanul köteles betartani a 368/2011.(XII.31.) Korm. rendelet előírásait.</w:t>
            </w:r>
          </w:p>
          <w:p w14:paraId="3176AD30" w14:textId="77777777" w:rsidR="00DE760C" w:rsidRPr="00DE760C" w:rsidRDefault="00DE760C" w:rsidP="00DE760C">
            <w:pPr>
              <w:widowControl w:val="0"/>
              <w:autoSpaceDE w:val="0"/>
              <w:autoSpaceDN w:val="0"/>
              <w:adjustRightInd w:val="0"/>
              <w:spacing w:line="288" w:lineRule="exact"/>
              <w:ind w:right="57"/>
              <w:jc w:val="both"/>
            </w:pPr>
          </w:p>
        </w:tc>
      </w:tr>
    </w:tbl>
    <w:p w14:paraId="6D679D52" w14:textId="77777777" w:rsidR="00DE760C" w:rsidRPr="00DE760C" w:rsidRDefault="00DE760C" w:rsidP="00DE760C">
      <w:pPr>
        <w:autoSpaceDE w:val="0"/>
        <w:autoSpaceDN w:val="0"/>
        <w:adjustRightInd w:val="0"/>
        <w:jc w:val="center"/>
        <w:rPr>
          <w:b/>
        </w:rPr>
      </w:pPr>
      <w:r w:rsidRPr="00DE760C">
        <w:rPr>
          <w:b/>
        </w:rPr>
        <w:lastRenderedPageBreak/>
        <w:t>Pénzügyi ügyintéző I.</w:t>
      </w:r>
    </w:p>
    <w:p w14:paraId="3B0B5577" w14:textId="77777777" w:rsidR="00DE760C" w:rsidRPr="00DE760C" w:rsidRDefault="00DE760C" w:rsidP="00DE760C">
      <w:pPr>
        <w:autoSpaceDE w:val="0"/>
        <w:autoSpaceDN w:val="0"/>
        <w:adjustRightInd w:val="0"/>
        <w:jc w:val="both"/>
      </w:pPr>
    </w:p>
    <w:tbl>
      <w:tblPr>
        <w:tblW w:w="9348" w:type="dxa"/>
        <w:tblInd w:w="8" w:type="dxa"/>
        <w:tblLayout w:type="fixed"/>
        <w:tblCellMar>
          <w:left w:w="0" w:type="dxa"/>
          <w:right w:w="0" w:type="dxa"/>
        </w:tblCellMar>
        <w:tblLook w:val="0000" w:firstRow="0" w:lastRow="0" w:firstColumn="0" w:lastColumn="0" w:noHBand="0" w:noVBand="0"/>
      </w:tblPr>
      <w:tblGrid>
        <w:gridCol w:w="20"/>
        <w:gridCol w:w="9328"/>
      </w:tblGrid>
      <w:tr w:rsidR="00DE760C" w:rsidRPr="00DE760C" w14:paraId="0C4F8BB7" w14:textId="77777777" w:rsidTr="003466A9">
        <w:tc>
          <w:tcPr>
            <w:tcW w:w="20" w:type="dxa"/>
          </w:tcPr>
          <w:p w14:paraId="3CDA87AE" w14:textId="77777777" w:rsidR="00DE760C" w:rsidRPr="00DE760C" w:rsidRDefault="00DE760C" w:rsidP="00DE760C">
            <w:pPr>
              <w:widowControl w:val="0"/>
              <w:autoSpaceDE w:val="0"/>
              <w:autoSpaceDN w:val="0"/>
              <w:adjustRightInd w:val="0"/>
              <w:ind w:right="57"/>
              <w:jc w:val="right"/>
            </w:pPr>
          </w:p>
        </w:tc>
        <w:tc>
          <w:tcPr>
            <w:tcW w:w="9328" w:type="dxa"/>
          </w:tcPr>
          <w:p w14:paraId="2693E2B3" w14:textId="77777777" w:rsidR="00DE760C" w:rsidRPr="00DE760C" w:rsidRDefault="00DE760C" w:rsidP="00DE760C">
            <w:pPr>
              <w:widowControl w:val="0"/>
              <w:tabs>
                <w:tab w:val="num" w:pos="720"/>
              </w:tabs>
              <w:autoSpaceDE w:val="0"/>
              <w:autoSpaceDN w:val="0"/>
              <w:adjustRightInd w:val="0"/>
              <w:ind w:left="57" w:right="57"/>
              <w:jc w:val="both"/>
            </w:pPr>
            <w:r w:rsidRPr="00DE760C">
              <w:t>Az Önkormányzat, a Polgármesteri Hivatal és a Roma Nemzetiségi Önkormányzat tekintetében, az ASP/Gazdálkodás integrált pénzügyi rendszer keretében:</w:t>
            </w:r>
          </w:p>
          <w:p w14:paraId="126CA141" w14:textId="77777777" w:rsidR="00DE760C" w:rsidRPr="00DE760C" w:rsidRDefault="00DE760C" w:rsidP="00DE760C">
            <w:pPr>
              <w:widowControl w:val="0"/>
              <w:numPr>
                <w:ilvl w:val="0"/>
                <w:numId w:val="75"/>
              </w:numPr>
              <w:autoSpaceDE w:val="0"/>
              <w:autoSpaceDN w:val="0"/>
              <w:adjustRightInd w:val="0"/>
              <w:spacing w:after="200" w:line="276" w:lineRule="auto"/>
              <w:ind w:right="57"/>
              <w:contextualSpacing/>
              <w:jc w:val="both"/>
            </w:pPr>
            <w:r w:rsidRPr="00DE760C">
              <w:t>Iktatja a vevői kötelezettségvállalásokat (szerződés, megállapodás, határozat stb.), a szerződéses állományt folyamatosan nyilvántartja, karbantartja.</w:t>
            </w:r>
          </w:p>
          <w:p w14:paraId="6C73053D" w14:textId="77777777" w:rsidR="00DE760C" w:rsidRPr="00DE760C" w:rsidRDefault="00DE760C" w:rsidP="00DE760C">
            <w:pPr>
              <w:widowControl w:val="0"/>
              <w:numPr>
                <w:ilvl w:val="0"/>
                <w:numId w:val="74"/>
              </w:numPr>
              <w:autoSpaceDE w:val="0"/>
              <w:autoSpaceDN w:val="0"/>
              <w:adjustRightInd w:val="0"/>
              <w:spacing w:after="200" w:line="276" w:lineRule="auto"/>
              <w:ind w:right="57"/>
              <w:jc w:val="both"/>
            </w:pPr>
            <w:r w:rsidRPr="00DE760C">
              <w:t>A program segítségével - az ÁFA törvény mindenkori előírásainak szem előtt tartása mellett – elkészíti az egyedi és a szerződéses számlákat, kipostázza az érdekelteknek.</w:t>
            </w:r>
          </w:p>
          <w:p w14:paraId="139CF212" w14:textId="77777777" w:rsidR="00DE760C" w:rsidRPr="00DE760C" w:rsidRDefault="00DE760C" w:rsidP="00DE760C">
            <w:pPr>
              <w:widowControl w:val="0"/>
              <w:numPr>
                <w:ilvl w:val="0"/>
                <w:numId w:val="74"/>
              </w:numPr>
              <w:autoSpaceDE w:val="0"/>
              <w:autoSpaceDN w:val="0"/>
              <w:adjustRightInd w:val="0"/>
              <w:spacing w:after="200" w:line="276" w:lineRule="auto"/>
              <w:ind w:right="57"/>
              <w:jc w:val="both"/>
            </w:pPr>
            <w:r w:rsidRPr="00DE760C">
              <w:t xml:space="preserve">A Pénzgazdálkodási jogkörökről szóló szabályzat szerint érvényesítési jogkörrel rendelkezik, melyre tekintettel az abban foglaltakat köteles betartani és betartatni. </w:t>
            </w:r>
          </w:p>
          <w:p w14:paraId="06FF483A" w14:textId="77777777" w:rsidR="00DE760C" w:rsidRPr="00DE760C" w:rsidRDefault="00DE760C" w:rsidP="00DE760C">
            <w:pPr>
              <w:widowControl w:val="0"/>
              <w:numPr>
                <w:ilvl w:val="0"/>
                <w:numId w:val="74"/>
              </w:numPr>
              <w:autoSpaceDE w:val="0"/>
              <w:autoSpaceDN w:val="0"/>
              <w:adjustRightInd w:val="0"/>
              <w:spacing w:after="200" w:line="276" w:lineRule="auto"/>
              <w:ind w:right="57"/>
              <w:jc w:val="both"/>
            </w:pPr>
            <w:r w:rsidRPr="00DE760C">
              <w:t>Az Önkormányzat, a Polgármesteri Hivatal és a Roma Nemzetiségi Önkormányzat fizetési számláin jóváírt, általa nyilvántartott bevételek bizonylatait az adott napot követően összekészíti.</w:t>
            </w:r>
          </w:p>
          <w:p w14:paraId="0A828894" w14:textId="77777777" w:rsidR="00DE760C" w:rsidRPr="00DE760C" w:rsidRDefault="00DE760C" w:rsidP="00DE760C">
            <w:pPr>
              <w:widowControl w:val="0"/>
              <w:autoSpaceDE w:val="0"/>
              <w:autoSpaceDN w:val="0"/>
              <w:adjustRightInd w:val="0"/>
              <w:ind w:left="720" w:right="57"/>
              <w:jc w:val="both"/>
            </w:pPr>
            <w:r w:rsidRPr="00DE760C">
              <w:t>Ennek végrehajtása során különös figyelmet kell fordítania a következőkre:</w:t>
            </w:r>
          </w:p>
          <w:p w14:paraId="4CBE4F63" w14:textId="77777777" w:rsidR="00DE760C" w:rsidRPr="00DE760C" w:rsidRDefault="00DE760C" w:rsidP="00DE760C">
            <w:pPr>
              <w:widowControl w:val="0"/>
              <w:autoSpaceDE w:val="0"/>
              <w:autoSpaceDN w:val="0"/>
              <w:adjustRightInd w:val="0"/>
              <w:ind w:left="720" w:right="57"/>
              <w:jc w:val="both"/>
            </w:pPr>
            <w:r w:rsidRPr="00DE760C">
              <w:t>- a bizonylatokon szereplő bankszámlaszám, az átutalt összeg megegyező legyen a kivonaton szereplővel (eltérés esetén a kifogást írásban jelezze az illetékes ügyintéző felé a helyesbítés érdekében)</w:t>
            </w:r>
          </w:p>
          <w:p w14:paraId="3BF85697" w14:textId="77777777" w:rsidR="00DE760C" w:rsidRPr="00DE760C" w:rsidRDefault="00DE760C" w:rsidP="00DE760C">
            <w:pPr>
              <w:widowControl w:val="0"/>
              <w:autoSpaceDE w:val="0"/>
              <w:autoSpaceDN w:val="0"/>
              <w:adjustRightInd w:val="0"/>
              <w:ind w:left="720" w:right="57"/>
              <w:jc w:val="both"/>
            </w:pPr>
            <w:r w:rsidRPr="00DE760C">
              <w:t>- az összeszerelést megelőzően minden esetben meg kell győződnie, hogy a pénzforgalomhoz kapcsolódó bizonylatok rendelkezésre álljanak, ellenkező esetben intézkedik azok pótlásáról.</w:t>
            </w:r>
          </w:p>
          <w:p w14:paraId="411EBF97" w14:textId="77777777" w:rsidR="00DE760C" w:rsidRPr="00DE760C" w:rsidRDefault="00DE760C" w:rsidP="00DE760C">
            <w:pPr>
              <w:widowControl w:val="0"/>
              <w:autoSpaceDE w:val="0"/>
              <w:autoSpaceDN w:val="0"/>
              <w:adjustRightInd w:val="0"/>
              <w:ind w:left="720" w:right="57"/>
              <w:jc w:val="both"/>
            </w:pPr>
            <w:r w:rsidRPr="00DE760C">
              <w:t>- A rendezetlen tételek észlelése során azokról másolatot készít és az analitikus nyilvántartásba történő felvezetés, valamint intézkedés céljából haladéktalanul átad a házipénztáros, illetve a pénzügyi ügyintéző III. munkakör birtokosa részére.</w:t>
            </w:r>
          </w:p>
          <w:p w14:paraId="53A8CA70" w14:textId="77777777" w:rsidR="00DE760C" w:rsidRPr="00DE760C" w:rsidRDefault="00DE760C" w:rsidP="00DE760C">
            <w:pPr>
              <w:widowControl w:val="0"/>
              <w:numPr>
                <w:ilvl w:val="0"/>
                <w:numId w:val="74"/>
              </w:numPr>
              <w:autoSpaceDE w:val="0"/>
              <w:autoSpaceDN w:val="0"/>
              <w:adjustRightInd w:val="0"/>
              <w:spacing w:after="200" w:line="276" w:lineRule="auto"/>
              <w:ind w:right="57"/>
              <w:jc w:val="both"/>
            </w:pPr>
            <w:r w:rsidRPr="00DE760C">
              <w:t xml:space="preserve">A kiszámlázott tételek analitikus nyilvántartását és a hátralékosok kimutatását vezeti, a pénzügyi teljesítést nyomon követi. </w:t>
            </w:r>
          </w:p>
          <w:p w14:paraId="0D6B0893" w14:textId="77777777" w:rsidR="00DE760C" w:rsidRPr="00DE760C" w:rsidRDefault="00DE760C" w:rsidP="00DE760C">
            <w:pPr>
              <w:widowControl w:val="0"/>
              <w:numPr>
                <w:ilvl w:val="0"/>
                <w:numId w:val="74"/>
              </w:numPr>
              <w:autoSpaceDE w:val="0"/>
              <w:autoSpaceDN w:val="0"/>
              <w:adjustRightInd w:val="0"/>
              <w:spacing w:after="200" w:line="276" w:lineRule="auto"/>
              <w:ind w:right="57"/>
              <w:jc w:val="both"/>
            </w:pPr>
            <w:r w:rsidRPr="00DE760C">
              <w:t>A lejárt fizetési határidejű követelések esetén fizetési felszólítást készít és postáz ki.</w:t>
            </w:r>
          </w:p>
          <w:p w14:paraId="5E34B9BB" w14:textId="77777777" w:rsidR="00DE760C" w:rsidRPr="00DE760C" w:rsidRDefault="00DE760C" w:rsidP="00DE760C">
            <w:pPr>
              <w:widowControl w:val="0"/>
              <w:autoSpaceDE w:val="0"/>
              <w:autoSpaceDN w:val="0"/>
              <w:adjustRightInd w:val="0"/>
              <w:ind w:left="720" w:right="57"/>
              <w:jc w:val="both"/>
            </w:pPr>
            <w:r w:rsidRPr="00DE760C">
              <w:t>Amennyiben a fizetési felszólításokat követően sem történik pénzügyi teljesítés, megteszi a szükséges intézkedéseket a behajtás, végrehajtás érdekében.</w:t>
            </w:r>
          </w:p>
          <w:p w14:paraId="27C61BF8" w14:textId="77777777" w:rsidR="00DE760C" w:rsidRPr="00DE760C" w:rsidRDefault="00DE760C" w:rsidP="00DE760C">
            <w:pPr>
              <w:widowControl w:val="0"/>
              <w:numPr>
                <w:ilvl w:val="0"/>
                <w:numId w:val="75"/>
              </w:numPr>
              <w:autoSpaceDE w:val="0"/>
              <w:autoSpaceDN w:val="0"/>
              <w:adjustRightInd w:val="0"/>
              <w:spacing w:after="200" w:line="276" w:lineRule="auto"/>
              <w:ind w:right="57"/>
              <w:jc w:val="both"/>
            </w:pPr>
            <w:r w:rsidRPr="00DE760C">
              <w:t>Az okmányiroda határozatai alapján analitikus nyilvántartást vezet az okmányiroda által kiszabott bírságokról, azokból befolyt bevételekről.</w:t>
            </w:r>
          </w:p>
          <w:p w14:paraId="762BB52F" w14:textId="77777777" w:rsidR="00DE760C" w:rsidRPr="00DE760C" w:rsidRDefault="00DE760C" w:rsidP="00DE760C">
            <w:pPr>
              <w:widowControl w:val="0"/>
              <w:numPr>
                <w:ilvl w:val="0"/>
                <w:numId w:val="74"/>
              </w:numPr>
              <w:autoSpaceDE w:val="0"/>
              <w:autoSpaceDN w:val="0"/>
              <w:adjustRightInd w:val="0"/>
              <w:spacing w:after="200" w:line="276" w:lineRule="auto"/>
              <w:ind w:right="57"/>
              <w:jc w:val="both"/>
            </w:pPr>
            <w:r w:rsidRPr="00DE760C">
              <w:t>Havonta információt szolgáltat a pénzügyi teljesítésről, a lejárt határidejű követetésekről, a behajtás érdekében tett intézkedésekről:</w:t>
            </w:r>
          </w:p>
          <w:p w14:paraId="05D2BFD8" w14:textId="77777777" w:rsidR="00DE760C" w:rsidRPr="00DE760C" w:rsidRDefault="00DE760C" w:rsidP="00DE760C">
            <w:pPr>
              <w:widowControl w:val="0"/>
              <w:numPr>
                <w:ilvl w:val="1"/>
                <w:numId w:val="74"/>
              </w:numPr>
              <w:autoSpaceDE w:val="0"/>
              <w:autoSpaceDN w:val="0"/>
              <w:adjustRightInd w:val="0"/>
              <w:spacing w:after="200" w:line="276" w:lineRule="auto"/>
              <w:ind w:right="57"/>
              <w:contextualSpacing/>
              <w:jc w:val="both"/>
            </w:pPr>
            <w:r w:rsidRPr="00DE760C">
              <w:t>A Vagyonhasznosítási Osztály felé a bérleti díjakkal, ingatlanértékesítéssel összefüggésben.</w:t>
            </w:r>
          </w:p>
          <w:p w14:paraId="01166703" w14:textId="77777777" w:rsidR="00DE760C" w:rsidRPr="00DE760C" w:rsidRDefault="00DE760C" w:rsidP="00DE760C">
            <w:pPr>
              <w:widowControl w:val="0"/>
              <w:numPr>
                <w:ilvl w:val="1"/>
                <w:numId w:val="74"/>
              </w:numPr>
              <w:autoSpaceDE w:val="0"/>
              <w:autoSpaceDN w:val="0"/>
              <w:adjustRightInd w:val="0"/>
              <w:spacing w:after="200" w:line="276" w:lineRule="auto"/>
              <w:ind w:right="57"/>
              <w:contextualSpacing/>
              <w:jc w:val="both"/>
            </w:pPr>
            <w:r w:rsidRPr="00DE760C">
              <w:t>A Városüzemeltetési Osztály felé a közterület használattal kapcsolatos bevételekről.</w:t>
            </w:r>
          </w:p>
          <w:p w14:paraId="537A91A4" w14:textId="77777777" w:rsidR="00DE760C" w:rsidRPr="00DE760C" w:rsidRDefault="00DE760C" w:rsidP="00DE760C">
            <w:pPr>
              <w:widowControl w:val="0"/>
              <w:numPr>
                <w:ilvl w:val="1"/>
                <w:numId w:val="74"/>
              </w:numPr>
              <w:autoSpaceDE w:val="0"/>
              <w:autoSpaceDN w:val="0"/>
              <w:adjustRightInd w:val="0"/>
              <w:spacing w:after="200" w:line="276" w:lineRule="auto"/>
              <w:ind w:right="57"/>
              <w:contextualSpacing/>
              <w:jc w:val="both"/>
            </w:pPr>
            <w:r w:rsidRPr="00DE760C">
              <w:t>A hivatal gondnoksága felé a magáncélú telefonhasználat és üdülő használati díjjal kapcsolatosan.</w:t>
            </w:r>
          </w:p>
          <w:p w14:paraId="20321939" w14:textId="77777777" w:rsidR="00DE760C" w:rsidRPr="00DE760C" w:rsidRDefault="00DE760C" w:rsidP="00DE760C">
            <w:pPr>
              <w:widowControl w:val="0"/>
              <w:numPr>
                <w:ilvl w:val="0"/>
                <w:numId w:val="74"/>
              </w:numPr>
              <w:autoSpaceDE w:val="0"/>
              <w:autoSpaceDN w:val="0"/>
              <w:adjustRightInd w:val="0"/>
              <w:spacing w:after="200" w:line="276" w:lineRule="auto"/>
              <w:ind w:right="57"/>
              <w:contextualSpacing/>
              <w:jc w:val="both"/>
            </w:pPr>
            <w:r w:rsidRPr="00DE760C">
              <w:t>A 23 bérlakás bérlőinek havi számlák kinyomtatása és megküldése a lakók részére, továbbá évente az illetékes minisztérium felé adatszolgáltatás a bevételekről és kiadásokról.</w:t>
            </w:r>
          </w:p>
          <w:p w14:paraId="3CFE5A14" w14:textId="77777777" w:rsidR="00DE760C" w:rsidRPr="00DE760C" w:rsidRDefault="00DE760C" w:rsidP="00DE760C">
            <w:pPr>
              <w:widowControl w:val="0"/>
              <w:numPr>
                <w:ilvl w:val="0"/>
                <w:numId w:val="74"/>
              </w:numPr>
              <w:autoSpaceDE w:val="0"/>
              <w:autoSpaceDN w:val="0"/>
              <w:adjustRightInd w:val="0"/>
              <w:spacing w:after="200" w:line="276" w:lineRule="auto"/>
              <w:ind w:right="57"/>
              <w:contextualSpacing/>
              <w:jc w:val="both"/>
            </w:pPr>
            <w:r w:rsidRPr="00DE760C">
              <w:lastRenderedPageBreak/>
              <w:t>A 23 bérlakás alszámla bank összeszerelése.</w:t>
            </w:r>
          </w:p>
          <w:p w14:paraId="04D277DA" w14:textId="77777777" w:rsidR="00DE760C" w:rsidRPr="00DE760C" w:rsidRDefault="00DE760C" w:rsidP="00DE760C">
            <w:pPr>
              <w:widowControl w:val="0"/>
              <w:numPr>
                <w:ilvl w:val="0"/>
                <w:numId w:val="74"/>
              </w:numPr>
              <w:autoSpaceDE w:val="0"/>
              <w:autoSpaceDN w:val="0"/>
              <w:adjustRightInd w:val="0"/>
              <w:spacing w:after="200" w:line="276" w:lineRule="auto"/>
              <w:contextualSpacing/>
              <w:jc w:val="both"/>
            </w:pPr>
            <w:r w:rsidRPr="00DE760C">
              <w:t>A Mezei Őrszolgálat csoport által kiszabott bírságot nyilvántartja, a pénzügyi teljesítésről adatot szolgáltat a Mezei Őrszolgálat csoportvezetőjének a további intézkedések megtétele céljából.</w:t>
            </w:r>
          </w:p>
          <w:p w14:paraId="194C9DB8" w14:textId="77777777" w:rsidR="00DE760C" w:rsidRPr="00DE760C" w:rsidRDefault="00DE760C" w:rsidP="00DE760C">
            <w:pPr>
              <w:widowControl w:val="0"/>
              <w:numPr>
                <w:ilvl w:val="0"/>
                <w:numId w:val="75"/>
              </w:numPr>
              <w:autoSpaceDE w:val="0"/>
              <w:autoSpaceDN w:val="0"/>
              <w:adjustRightInd w:val="0"/>
              <w:spacing w:after="200" w:line="276" w:lineRule="auto"/>
              <w:contextualSpacing/>
              <w:jc w:val="both"/>
            </w:pPr>
            <w:r w:rsidRPr="00DE760C">
              <w:t xml:space="preserve">A behajthatatlannak minősített követelésekről folyamatos nyilvántartást vezet. </w:t>
            </w:r>
          </w:p>
          <w:p w14:paraId="2B4B662D" w14:textId="77777777" w:rsidR="00DE760C" w:rsidRPr="00DE760C" w:rsidRDefault="00DE760C" w:rsidP="00DE760C">
            <w:pPr>
              <w:widowControl w:val="0"/>
              <w:numPr>
                <w:ilvl w:val="0"/>
                <w:numId w:val="75"/>
              </w:numPr>
              <w:autoSpaceDE w:val="0"/>
              <w:autoSpaceDN w:val="0"/>
              <w:adjustRightInd w:val="0"/>
              <w:spacing w:after="200" w:line="276" w:lineRule="auto"/>
              <w:contextualSpacing/>
              <w:jc w:val="both"/>
            </w:pPr>
            <w:r w:rsidRPr="00DE760C">
              <w:t>Előírja, és folyamatos nyilvántartást vezet a közterület felügyelők által kiszabott helyszíni bírságokról és dokumentálja a pénzügyi teljesítést, majd erről tájékoztatást ad a közterület felügyelők felé. Ezen befolyt bevételeknek - a tárgyhót követő hó 20-ig - a Magyar Államkincstár részére történő utalása céljából, intézkedik a pénzügyi ügyintéző III. felé.</w:t>
            </w:r>
          </w:p>
          <w:p w14:paraId="069B8705" w14:textId="77777777" w:rsidR="00DE760C" w:rsidRPr="00DE760C" w:rsidRDefault="00DE760C" w:rsidP="00DE760C">
            <w:pPr>
              <w:widowControl w:val="0"/>
              <w:numPr>
                <w:ilvl w:val="0"/>
                <w:numId w:val="75"/>
              </w:numPr>
              <w:autoSpaceDE w:val="0"/>
              <w:autoSpaceDN w:val="0"/>
              <w:adjustRightInd w:val="0"/>
              <w:spacing w:after="200" w:line="276" w:lineRule="auto"/>
              <w:contextualSpacing/>
              <w:jc w:val="both"/>
            </w:pPr>
            <w:r w:rsidRPr="00DE760C">
              <w:t>Vezeti a letéti nyilvántartást, záráskor elkészíti a mérleg mellékletét.</w:t>
            </w:r>
          </w:p>
          <w:p w14:paraId="179786E9" w14:textId="77777777" w:rsidR="00DE760C" w:rsidRPr="00DE760C" w:rsidRDefault="00DE760C" w:rsidP="00DE760C">
            <w:pPr>
              <w:widowControl w:val="0"/>
              <w:numPr>
                <w:ilvl w:val="0"/>
                <w:numId w:val="75"/>
              </w:numPr>
              <w:autoSpaceDE w:val="0"/>
              <w:autoSpaceDN w:val="0"/>
              <w:adjustRightInd w:val="0"/>
              <w:spacing w:after="200" w:line="276" w:lineRule="auto"/>
              <w:contextualSpacing/>
              <w:jc w:val="both"/>
            </w:pPr>
            <w:r w:rsidRPr="00DE760C">
              <w:t>Végzi a kéményseprő-ipari tevékenység ellátásához kapcsolódó költségtérítés megfizetésére irányuló feladatokat. (Tanúsítvány megküldése kísérőlevéllel a fizetésre kötelezettek részére, felszólítás megfizetés elmaradása esetén.)</w:t>
            </w:r>
          </w:p>
          <w:p w14:paraId="2B1F660C" w14:textId="77777777" w:rsidR="00DE760C" w:rsidRPr="00DE760C" w:rsidRDefault="00DE760C" w:rsidP="00DE760C">
            <w:pPr>
              <w:widowControl w:val="0"/>
              <w:numPr>
                <w:ilvl w:val="0"/>
                <w:numId w:val="75"/>
              </w:numPr>
              <w:autoSpaceDE w:val="0"/>
              <w:autoSpaceDN w:val="0"/>
              <w:adjustRightInd w:val="0"/>
              <w:spacing w:after="200" w:line="276" w:lineRule="auto"/>
              <w:contextualSpacing/>
              <w:jc w:val="both"/>
            </w:pPr>
            <w:r w:rsidRPr="00DE760C">
              <w:t>A zárlati feladatokhoz kapcsolódóan vevőnként folyószámla egyeztetőt készít október 31.-i időpontra és kipostázza a vevő felé, ezekre érkezett válasz alapján elvégzi a minősítést. Az egyedileg értékelt adósok, vevők esetében értékvesztést számol el a december 31.-én fennálló és az elemi beszámoló készítés időpontjáig pénzügyileg nem rendezett követeléseknél, kimutatást készít a behajthatatlan követelések záró állományáról és ezeket továbbítja a főkönyvi könyvelés felé. A zárási feladatok keretében elvégzi a követelések dokumentált leltározását.</w:t>
            </w:r>
          </w:p>
          <w:p w14:paraId="6E9AA62F" w14:textId="77777777" w:rsidR="00DE760C" w:rsidRPr="00DE760C" w:rsidRDefault="00DE760C" w:rsidP="00DE760C">
            <w:pPr>
              <w:widowControl w:val="0"/>
              <w:numPr>
                <w:ilvl w:val="0"/>
                <w:numId w:val="76"/>
              </w:numPr>
              <w:autoSpaceDE w:val="0"/>
              <w:autoSpaceDN w:val="0"/>
              <w:adjustRightInd w:val="0"/>
              <w:spacing w:after="200" w:line="276" w:lineRule="auto"/>
              <w:jc w:val="both"/>
            </w:pPr>
            <w:r w:rsidRPr="00DE760C">
              <w:t>Az adósokról, vevőkről éves kimutatást készít az elemi beszámoló és kiegészítő melléklet megfelelő űrlapjai kitöltéséhez szükséges adattartalommal. Nyilvántartása alapján elvégzi a vevők tételes egyeztetését, értékelését, kiszámítja az értékvesztés összegét, melyet továbbít a főkönyvi könyvelő felé. (számviteli ügyintéző I.)</w:t>
            </w:r>
          </w:p>
          <w:p w14:paraId="3DE65262" w14:textId="77777777" w:rsidR="00DE760C" w:rsidRPr="00DE760C" w:rsidRDefault="00DE760C" w:rsidP="00DE760C">
            <w:pPr>
              <w:widowControl w:val="0"/>
              <w:numPr>
                <w:ilvl w:val="0"/>
                <w:numId w:val="76"/>
              </w:numPr>
              <w:autoSpaceDE w:val="0"/>
              <w:autoSpaceDN w:val="0"/>
              <w:adjustRightInd w:val="0"/>
              <w:spacing w:after="200" w:line="276" w:lineRule="auto"/>
              <w:contextualSpacing/>
              <w:jc w:val="both"/>
              <w:rPr>
                <w:b/>
              </w:rPr>
            </w:pPr>
            <w:r w:rsidRPr="00DE760C">
              <w:t>Napi rendszerességgel figyeli a belső hálózaton keresztül és kívülről, az e-mail címére érkező üzeneteket, értesítéseket, megkereséseket. A feladatkörében tartozó adatszolgáltatásokat elkészíti és továbbítja az osztályvezető jóváhagyását követően.</w:t>
            </w:r>
          </w:p>
          <w:p w14:paraId="47F35670" w14:textId="77777777" w:rsidR="00DE760C" w:rsidRPr="00DE760C" w:rsidRDefault="00DE760C" w:rsidP="00DE760C">
            <w:pPr>
              <w:widowControl w:val="0"/>
              <w:numPr>
                <w:ilvl w:val="0"/>
                <w:numId w:val="76"/>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5D47E28C" w14:textId="77777777" w:rsidR="00DE760C" w:rsidRPr="00DE760C" w:rsidRDefault="00DE760C" w:rsidP="00DE760C">
            <w:pPr>
              <w:widowControl w:val="0"/>
              <w:numPr>
                <w:ilvl w:val="0"/>
                <w:numId w:val="76"/>
              </w:numPr>
              <w:autoSpaceDE w:val="0"/>
              <w:autoSpaceDN w:val="0"/>
              <w:adjustRightInd w:val="0"/>
              <w:spacing w:after="200" w:line="276" w:lineRule="auto"/>
              <w:jc w:val="both"/>
              <w:rPr>
                <w:b/>
              </w:rPr>
            </w:pPr>
            <w:r w:rsidRPr="00DE760C">
              <w:t>A munkavégzése során köteles alkalmazni a munkavégzésbe épített ellenőrzést, a feltárt hiányosságokról szakmai vezetőjét tájékoztatja.</w:t>
            </w:r>
          </w:p>
          <w:p w14:paraId="29CB093A" w14:textId="77777777" w:rsidR="00DE760C" w:rsidRPr="00DE760C" w:rsidRDefault="00DE760C" w:rsidP="00DE760C">
            <w:pPr>
              <w:widowControl w:val="0"/>
              <w:numPr>
                <w:ilvl w:val="0"/>
                <w:numId w:val="76"/>
              </w:numPr>
              <w:autoSpaceDE w:val="0"/>
              <w:autoSpaceDN w:val="0"/>
              <w:adjustRightInd w:val="0"/>
              <w:spacing w:after="200" w:line="276" w:lineRule="auto"/>
              <w:jc w:val="both"/>
              <w:rPr>
                <w:b/>
              </w:rPr>
            </w:pPr>
            <w:r w:rsidRPr="00DE760C">
              <w:t>Munkája során maradéktalanul köteles betartani a 368/2011.(XII.31.) Korm. rendelet előírásait.</w:t>
            </w:r>
          </w:p>
          <w:p w14:paraId="6D2DACEA" w14:textId="77777777" w:rsidR="00DE760C" w:rsidRPr="00DE760C" w:rsidRDefault="00DE760C" w:rsidP="00DE760C">
            <w:pPr>
              <w:widowControl w:val="0"/>
              <w:autoSpaceDE w:val="0"/>
              <w:autoSpaceDN w:val="0"/>
              <w:adjustRightInd w:val="0"/>
              <w:jc w:val="both"/>
              <w:rPr>
                <w:b/>
              </w:rPr>
            </w:pPr>
          </w:p>
        </w:tc>
      </w:tr>
    </w:tbl>
    <w:p w14:paraId="62AFA4F3" w14:textId="77777777" w:rsidR="00DE760C" w:rsidRPr="00DE760C" w:rsidRDefault="00DE760C" w:rsidP="00DE760C">
      <w:pPr>
        <w:widowControl w:val="0"/>
        <w:autoSpaceDE w:val="0"/>
        <w:autoSpaceDN w:val="0"/>
        <w:adjustRightInd w:val="0"/>
        <w:rPr>
          <w:sz w:val="22"/>
          <w:szCs w:val="22"/>
        </w:rPr>
      </w:pPr>
    </w:p>
    <w:p w14:paraId="0757E455" w14:textId="77777777" w:rsidR="00DE760C" w:rsidRPr="00DE760C" w:rsidRDefault="00DE760C" w:rsidP="00DE760C">
      <w:pPr>
        <w:widowControl w:val="0"/>
        <w:autoSpaceDE w:val="0"/>
        <w:autoSpaceDN w:val="0"/>
        <w:adjustRightInd w:val="0"/>
        <w:jc w:val="center"/>
        <w:rPr>
          <w:b/>
        </w:rPr>
      </w:pPr>
      <w:r w:rsidRPr="00DE760C">
        <w:rPr>
          <w:b/>
        </w:rPr>
        <w:t>Pénzügyi ügyintéző II.</w:t>
      </w:r>
    </w:p>
    <w:p w14:paraId="51DF537D" w14:textId="77777777" w:rsidR="00DE760C" w:rsidRPr="00DE760C" w:rsidRDefault="00DE760C" w:rsidP="00DE760C">
      <w:pPr>
        <w:widowControl w:val="0"/>
        <w:autoSpaceDE w:val="0"/>
        <w:autoSpaceDN w:val="0"/>
        <w:adjustRightInd w:val="0"/>
        <w:rPr>
          <w:sz w:val="22"/>
          <w:szCs w:val="22"/>
        </w:rPr>
      </w:pPr>
    </w:p>
    <w:p w14:paraId="7F92CE9A" w14:textId="77777777" w:rsidR="00DE760C" w:rsidRPr="00DE760C" w:rsidRDefault="00DE760C" w:rsidP="00DE760C">
      <w:pPr>
        <w:widowControl w:val="0"/>
        <w:autoSpaceDE w:val="0"/>
        <w:autoSpaceDN w:val="0"/>
        <w:adjustRightInd w:val="0"/>
        <w:jc w:val="both"/>
      </w:pPr>
      <w:r w:rsidRPr="00DE760C">
        <w:t>Előkészíti és nyilvántartja: a Kiskunfélegyháza Város Önkormányzattal, a Kiskunfélegyházi Polgármesteri Hivatallal, valamint a Roma Nemzetiségi Önkormányzattal kapcsolatos, kötelezettség-vállalással összefüggő gazdasági eseményeket.</w:t>
      </w:r>
    </w:p>
    <w:p w14:paraId="3E0CF53D" w14:textId="77777777" w:rsidR="00DE760C" w:rsidRPr="00DE760C" w:rsidRDefault="00DE760C" w:rsidP="00DE760C">
      <w:pPr>
        <w:widowControl w:val="0"/>
        <w:autoSpaceDE w:val="0"/>
        <w:autoSpaceDN w:val="0"/>
        <w:adjustRightInd w:val="0"/>
      </w:pPr>
    </w:p>
    <w:p w14:paraId="1228F26A" w14:textId="77777777" w:rsidR="00DE760C" w:rsidRPr="00DE760C" w:rsidRDefault="00DE760C" w:rsidP="00DE760C">
      <w:pPr>
        <w:widowControl w:val="0"/>
        <w:autoSpaceDE w:val="0"/>
        <w:autoSpaceDN w:val="0"/>
        <w:adjustRightInd w:val="0"/>
      </w:pPr>
      <w:r w:rsidRPr="00DE760C">
        <w:t>Feladatai:</w:t>
      </w:r>
    </w:p>
    <w:p w14:paraId="47E88A66" w14:textId="77777777" w:rsidR="00DE760C" w:rsidRPr="00DE760C" w:rsidRDefault="00DE760C" w:rsidP="00DE760C">
      <w:pPr>
        <w:widowControl w:val="0"/>
        <w:numPr>
          <w:ilvl w:val="0"/>
          <w:numId w:val="77"/>
        </w:numPr>
        <w:autoSpaceDE w:val="0"/>
        <w:autoSpaceDN w:val="0"/>
        <w:adjustRightInd w:val="0"/>
        <w:spacing w:after="200" w:line="276" w:lineRule="auto"/>
        <w:jc w:val="both"/>
      </w:pPr>
      <w:r w:rsidRPr="00DE760C">
        <w:t xml:space="preserve">Valamennyi számviteli bizonylat hiánytalan nyilvántartásba vétele és rögzítése az </w:t>
      </w:r>
      <w:r w:rsidRPr="00DE760C">
        <w:lastRenderedPageBreak/>
        <w:t xml:space="preserve">elfogadott könyvelési elvek és a számviteli vezetők irányításának megfelelően. Ennek keretében el kell végeznie minden szerződés, megrendelés és egyéb kötelezettségvállalás nyilvántartásba vételét, a beérkező számlák rögzítését és egyeztetését az ASP integrált rendszer Gazdálkodás/Kaszper moduljában. </w:t>
      </w:r>
    </w:p>
    <w:p w14:paraId="3F12463E" w14:textId="77777777" w:rsidR="00DE760C" w:rsidRPr="00DE760C" w:rsidRDefault="00DE760C" w:rsidP="00DE760C">
      <w:pPr>
        <w:widowControl w:val="0"/>
        <w:autoSpaceDE w:val="0"/>
        <w:autoSpaceDN w:val="0"/>
        <w:adjustRightInd w:val="0"/>
        <w:ind w:left="709"/>
        <w:jc w:val="both"/>
      </w:pPr>
      <w:r w:rsidRPr="00DE760C">
        <w:t xml:space="preserve">A szállítói számlák átvétele, érkeztetése, számszaki, formai ellenőrzése után - a teljesítés igazolása céljából – az illetékes ügyintéző felé továbbítja. Figyelemmel kíséri, hogy azok határidőben –a pénzügyi teljesíthetőség érdekében - visszaérkezzenek </w:t>
      </w:r>
    </w:p>
    <w:p w14:paraId="3B1D9489" w14:textId="77777777" w:rsidR="00DE760C" w:rsidRPr="00DE760C" w:rsidRDefault="00DE760C" w:rsidP="00DE760C">
      <w:pPr>
        <w:widowControl w:val="0"/>
        <w:autoSpaceDE w:val="0"/>
        <w:autoSpaceDN w:val="0"/>
        <w:adjustRightInd w:val="0"/>
        <w:ind w:left="709"/>
        <w:jc w:val="both"/>
      </w:pPr>
      <w:r w:rsidRPr="00DE760C">
        <w:t>Minden esetben meg kell győződnie, hogy az állományba vételek megtörténtek-e, majd ezt követi az érvényesítés és utalványrendelet nyomtatása. Érvényesítési jogkörrel rendelkezik, melyre tekintettel az abban foglaltakat köteles betartani és betartatni.</w:t>
      </w:r>
    </w:p>
    <w:p w14:paraId="78D827B4" w14:textId="77777777" w:rsidR="00DE760C" w:rsidRPr="00DE760C" w:rsidRDefault="00DE760C" w:rsidP="00DE760C">
      <w:pPr>
        <w:widowControl w:val="0"/>
        <w:numPr>
          <w:ilvl w:val="0"/>
          <w:numId w:val="77"/>
        </w:numPr>
        <w:autoSpaceDE w:val="0"/>
        <w:autoSpaceDN w:val="0"/>
        <w:adjustRightInd w:val="0"/>
        <w:spacing w:after="200" w:line="288" w:lineRule="exact"/>
      </w:pPr>
      <w:r w:rsidRPr="00DE760C">
        <w:t>Elvégzi a választásokkal összefüggő érvényesítési feladatokat.</w:t>
      </w:r>
    </w:p>
    <w:p w14:paraId="17781FBA" w14:textId="77777777" w:rsidR="00DE760C" w:rsidRPr="00DE760C" w:rsidRDefault="00DE760C" w:rsidP="00DE760C">
      <w:pPr>
        <w:widowControl w:val="0"/>
        <w:numPr>
          <w:ilvl w:val="0"/>
          <w:numId w:val="77"/>
        </w:numPr>
        <w:autoSpaceDE w:val="0"/>
        <w:autoSpaceDN w:val="0"/>
        <w:adjustRightInd w:val="0"/>
        <w:spacing w:after="200" w:line="288" w:lineRule="exact"/>
        <w:ind w:left="709" w:right="57"/>
        <w:contextualSpacing/>
        <w:jc w:val="both"/>
      </w:pPr>
      <w:r w:rsidRPr="00DE760C">
        <w:t>A szállítókkal folyamatos kapcsolattartás a számlaegyeztetések elvégzése érdekében. Év végén érkező egyenlegközlő leveleket egyezteti, visszaküldi az érintetteknek.</w:t>
      </w:r>
    </w:p>
    <w:p w14:paraId="7665D572" w14:textId="77777777" w:rsidR="00DE760C" w:rsidRPr="00DE760C" w:rsidRDefault="00DE760C" w:rsidP="00DE760C">
      <w:pPr>
        <w:widowControl w:val="0"/>
        <w:numPr>
          <w:ilvl w:val="0"/>
          <w:numId w:val="77"/>
        </w:numPr>
        <w:autoSpaceDE w:val="0"/>
        <w:autoSpaceDN w:val="0"/>
        <w:adjustRightInd w:val="0"/>
        <w:spacing w:after="200" w:line="288" w:lineRule="exact"/>
        <w:ind w:right="57"/>
        <w:contextualSpacing/>
        <w:jc w:val="both"/>
      </w:pPr>
      <w:r w:rsidRPr="00DE760C">
        <w:t>A zárási feladatok keretében elvégzi a szállítói és egyéb kötelezettségek dokumentált leltározását, értékelését, az értékvesztés elszámolását.</w:t>
      </w:r>
    </w:p>
    <w:p w14:paraId="3BBA5D11" w14:textId="77777777" w:rsidR="00DE760C" w:rsidRPr="00DE760C" w:rsidRDefault="00DE760C" w:rsidP="00DE760C">
      <w:pPr>
        <w:widowControl w:val="0"/>
        <w:numPr>
          <w:ilvl w:val="0"/>
          <w:numId w:val="77"/>
        </w:numPr>
        <w:autoSpaceDE w:val="0"/>
        <w:autoSpaceDN w:val="0"/>
        <w:adjustRightInd w:val="0"/>
        <w:spacing w:after="200" w:line="276" w:lineRule="auto"/>
        <w:contextualSpacing/>
        <w:jc w:val="both"/>
      </w:pPr>
      <w:r w:rsidRPr="00DE760C">
        <w:t>A költségvetési rendelet tervezet elkészítéséhez adatot szolgáltat az előző évről áthúzódó, tárgyévet valamint a tárgyévet követő éveket érintő kötelezettségekről a megfelelő részletezettséggel.</w:t>
      </w:r>
    </w:p>
    <w:p w14:paraId="77912951" w14:textId="77777777" w:rsidR="00DE760C" w:rsidRPr="00DE760C" w:rsidRDefault="00DE760C" w:rsidP="00DE760C">
      <w:pPr>
        <w:ind w:left="720"/>
        <w:contextualSpacing/>
        <w:jc w:val="both"/>
      </w:pPr>
    </w:p>
    <w:p w14:paraId="16EB07F5" w14:textId="77777777" w:rsidR="00DE760C" w:rsidRPr="00DE760C" w:rsidRDefault="00DE760C" w:rsidP="00DE760C">
      <w:pPr>
        <w:spacing w:line="288" w:lineRule="exact"/>
        <w:ind w:left="57" w:right="57"/>
        <w:jc w:val="both"/>
      </w:pPr>
      <w:r w:rsidRPr="00DE760C">
        <w:t>Egyéb feladatai:</w:t>
      </w:r>
    </w:p>
    <w:p w14:paraId="519CFB79" w14:textId="77777777" w:rsidR="00DE760C" w:rsidRPr="00DE760C" w:rsidRDefault="00DE760C" w:rsidP="00DE760C">
      <w:pPr>
        <w:widowControl w:val="0"/>
        <w:numPr>
          <w:ilvl w:val="0"/>
          <w:numId w:val="78"/>
        </w:numPr>
        <w:autoSpaceDE w:val="0"/>
        <w:autoSpaceDN w:val="0"/>
        <w:adjustRightInd w:val="0"/>
        <w:spacing w:after="200" w:line="288" w:lineRule="exact"/>
        <w:ind w:right="57"/>
        <w:jc w:val="both"/>
      </w:pPr>
      <w:r w:rsidRPr="00DE760C">
        <w:t>Az ASP/Gazdálkodás rendszerben cash flow szűrések, listák előállítása, (havonta korosított szállító, stb.), könyvelési rendszerből a szükséges adatszolgáltatások elvégzése.</w:t>
      </w:r>
    </w:p>
    <w:p w14:paraId="0E683703" w14:textId="77777777" w:rsidR="00DE760C" w:rsidRPr="00DE760C" w:rsidRDefault="00DE760C" w:rsidP="00DE760C">
      <w:pPr>
        <w:widowControl w:val="0"/>
        <w:numPr>
          <w:ilvl w:val="0"/>
          <w:numId w:val="78"/>
        </w:numPr>
        <w:autoSpaceDE w:val="0"/>
        <w:autoSpaceDN w:val="0"/>
        <w:adjustRightInd w:val="0"/>
        <w:spacing w:after="200" w:line="288" w:lineRule="exact"/>
        <w:ind w:right="57"/>
        <w:contextualSpacing/>
        <w:jc w:val="both"/>
      </w:pPr>
      <w:r w:rsidRPr="00DE760C">
        <w:t>Számlák előkészítése, válogatása utalásra, az ASP/Gazdálkodás rendszeren keresztül utalásos csomagok készítése az osztályvezetővel történt egyeztetés alapján.</w:t>
      </w:r>
    </w:p>
    <w:p w14:paraId="4F1330B3" w14:textId="77777777" w:rsidR="00DE760C" w:rsidRPr="00DE760C" w:rsidRDefault="00DE760C" w:rsidP="00DE760C">
      <w:pPr>
        <w:widowControl w:val="0"/>
        <w:numPr>
          <w:ilvl w:val="0"/>
          <w:numId w:val="78"/>
        </w:numPr>
        <w:autoSpaceDE w:val="0"/>
        <w:autoSpaceDN w:val="0"/>
        <w:adjustRightInd w:val="0"/>
        <w:spacing w:after="200" w:line="276" w:lineRule="auto"/>
        <w:jc w:val="both"/>
      </w:pPr>
      <w:r w:rsidRPr="00DE760C">
        <w:t>Kapcsolatot tart az Önkormányzat intézményeivel a „nettó 5 millió forint feletti szerződések” Kiskunfélegyháza honlapján történő közzététele érdekében. Ennek keretében a döntés meghozatalát követő hatvan napon belül kigyűjti a Polgármesteri Hivatalnál, önkormányzatnál nyilvántartásba vett szerződéseket, összegyűjti az Intézmények adatszolgáltatását és gondoskodik a nyilvántartás továbbításáról az informatikus felé.</w:t>
      </w:r>
    </w:p>
    <w:p w14:paraId="2E402F3A" w14:textId="77777777" w:rsidR="00DE760C" w:rsidRPr="00DE760C" w:rsidRDefault="00DE760C" w:rsidP="00DE760C">
      <w:pPr>
        <w:widowControl w:val="0"/>
        <w:numPr>
          <w:ilvl w:val="0"/>
          <w:numId w:val="78"/>
        </w:numPr>
        <w:autoSpaceDE w:val="0"/>
        <w:autoSpaceDN w:val="0"/>
        <w:adjustRightInd w:val="0"/>
        <w:spacing w:after="200" w:line="276" w:lineRule="auto"/>
        <w:contextualSpacing/>
        <w:jc w:val="both"/>
      </w:pPr>
      <w:r w:rsidRPr="00DE760C">
        <w:t>Napi rendszerességgel figyeli a belső hálózaton keresztül érkező üzeneteket, átiratokat.</w:t>
      </w:r>
    </w:p>
    <w:p w14:paraId="6F6082A2" w14:textId="77777777" w:rsidR="00DE760C" w:rsidRPr="00DE760C" w:rsidRDefault="00DE760C" w:rsidP="00DE760C">
      <w:pPr>
        <w:widowControl w:val="0"/>
        <w:numPr>
          <w:ilvl w:val="0"/>
          <w:numId w:val="78"/>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64807464" w14:textId="77777777" w:rsidR="00DE760C" w:rsidRPr="00DE760C" w:rsidRDefault="00DE760C" w:rsidP="00DE760C">
      <w:pPr>
        <w:widowControl w:val="0"/>
        <w:numPr>
          <w:ilvl w:val="0"/>
          <w:numId w:val="78"/>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2EFDFDC4" w14:textId="77777777" w:rsidR="00DE760C" w:rsidRPr="00DE760C" w:rsidRDefault="00DE760C" w:rsidP="00DE760C">
      <w:pPr>
        <w:widowControl w:val="0"/>
        <w:numPr>
          <w:ilvl w:val="0"/>
          <w:numId w:val="78"/>
        </w:numPr>
        <w:autoSpaceDE w:val="0"/>
        <w:autoSpaceDN w:val="0"/>
        <w:adjustRightInd w:val="0"/>
        <w:spacing w:after="200" w:line="276" w:lineRule="auto"/>
        <w:contextualSpacing/>
        <w:jc w:val="both"/>
      </w:pPr>
      <w:r w:rsidRPr="00DE760C">
        <w:t>Munkája során maradéktalanul köteles betartani a 368/2011.(XII.31.) Korm. rendelet előírásait.</w:t>
      </w:r>
    </w:p>
    <w:p w14:paraId="60FD0F15" w14:textId="77777777" w:rsidR="00DE760C" w:rsidRPr="00DE760C" w:rsidRDefault="00DE760C" w:rsidP="00DE760C">
      <w:pPr>
        <w:widowControl w:val="0"/>
        <w:autoSpaceDE w:val="0"/>
        <w:autoSpaceDN w:val="0"/>
        <w:adjustRightInd w:val="0"/>
      </w:pPr>
    </w:p>
    <w:p w14:paraId="67389263" w14:textId="77777777" w:rsidR="00DE760C" w:rsidRPr="00DE760C" w:rsidRDefault="00DE760C" w:rsidP="00DE760C">
      <w:pPr>
        <w:widowControl w:val="0"/>
        <w:autoSpaceDE w:val="0"/>
        <w:autoSpaceDN w:val="0"/>
        <w:adjustRightInd w:val="0"/>
      </w:pPr>
    </w:p>
    <w:p w14:paraId="0054C02D" w14:textId="77777777" w:rsidR="00DE760C" w:rsidRPr="00DE760C" w:rsidRDefault="00DE760C" w:rsidP="00DE760C">
      <w:pPr>
        <w:widowControl w:val="0"/>
        <w:autoSpaceDE w:val="0"/>
        <w:autoSpaceDN w:val="0"/>
        <w:adjustRightInd w:val="0"/>
        <w:jc w:val="center"/>
        <w:rPr>
          <w:b/>
        </w:rPr>
      </w:pPr>
      <w:r w:rsidRPr="00DE760C">
        <w:rPr>
          <w:b/>
        </w:rPr>
        <w:t>Pénzügyi ügyintéző III.</w:t>
      </w:r>
    </w:p>
    <w:p w14:paraId="4E5D3A84" w14:textId="77777777" w:rsidR="00DE760C" w:rsidRPr="00DE760C" w:rsidRDefault="00DE760C" w:rsidP="00DE760C">
      <w:pPr>
        <w:widowControl w:val="0"/>
        <w:autoSpaceDE w:val="0"/>
        <w:autoSpaceDN w:val="0"/>
        <w:adjustRightInd w:val="0"/>
        <w:jc w:val="center"/>
        <w:rPr>
          <w:b/>
        </w:rPr>
      </w:pPr>
    </w:p>
    <w:tbl>
      <w:tblPr>
        <w:tblW w:w="9206" w:type="dxa"/>
        <w:tblInd w:w="8" w:type="dxa"/>
        <w:tblLayout w:type="fixed"/>
        <w:tblCellMar>
          <w:left w:w="0" w:type="dxa"/>
          <w:right w:w="0" w:type="dxa"/>
        </w:tblCellMar>
        <w:tblLook w:val="0000" w:firstRow="0" w:lastRow="0" w:firstColumn="0" w:lastColumn="0" w:noHBand="0" w:noVBand="0"/>
      </w:tblPr>
      <w:tblGrid>
        <w:gridCol w:w="20"/>
        <w:gridCol w:w="9186"/>
      </w:tblGrid>
      <w:tr w:rsidR="00DE760C" w:rsidRPr="00DE760C" w14:paraId="41024CAD" w14:textId="77777777" w:rsidTr="003466A9">
        <w:tc>
          <w:tcPr>
            <w:tcW w:w="20" w:type="dxa"/>
          </w:tcPr>
          <w:p w14:paraId="699AAE52" w14:textId="77777777" w:rsidR="00DE760C" w:rsidRPr="00DE760C" w:rsidRDefault="00DE760C" w:rsidP="00DE760C">
            <w:pPr>
              <w:widowControl w:val="0"/>
              <w:autoSpaceDE w:val="0"/>
              <w:autoSpaceDN w:val="0"/>
              <w:adjustRightInd w:val="0"/>
              <w:spacing w:line="288" w:lineRule="exact"/>
              <w:ind w:right="57"/>
              <w:jc w:val="both"/>
            </w:pPr>
          </w:p>
        </w:tc>
        <w:tc>
          <w:tcPr>
            <w:tcW w:w="9186" w:type="dxa"/>
          </w:tcPr>
          <w:p w14:paraId="6E1E7C3E" w14:textId="77777777" w:rsidR="00DE760C" w:rsidRPr="00DE760C" w:rsidRDefault="00DE760C" w:rsidP="00DE760C">
            <w:pPr>
              <w:widowControl w:val="0"/>
              <w:autoSpaceDE w:val="0"/>
              <w:autoSpaceDN w:val="0"/>
              <w:adjustRightInd w:val="0"/>
              <w:ind w:left="406" w:hanging="142"/>
              <w:jc w:val="both"/>
            </w:pPr>
            <w:r w:rsidRPr="00DE760C">
              <w:t xml:space="preserve">Az Önkormányzat, a Polgármesteri Hivatal, a Roma Nemzetiségi Önkormányzat és – munkamegosztási megállapodás alapján - az önálló gazdasági szervezettel nem rendelkező </w:t>
            </w:r>
            <w:r w:rsidRPr="00DE760C">
              <w:lastRenderedPageBreak/>
              <w:t>intézmények teljes körű banki átutalási feladatait végzi az Electra rendszerén keresztül.</w:t>
            </w:r>
          </w:p>
          <w:p w14:paraId="22914B6A" w14:textId="77777777" w:rsidR="00DE760C" w:rsidRPr="00DE760C" w:rsidRDefault="00DE760C" w:rsidP="00DE760C">
            <w:pPr>
              <w:widowControl w:val="0"/>
              <w:autoSpaceDE w:val="0"/>
              <w:autoSpaceDN w:val="0"/>
              <w:adjustRightInd w:val="0"/>
              <w:ind w:left="406" w:hanging="142"/>
              <w:jc w:val="both"/>
            </w:pPr>
          </w:p>
          <w:p w14:paraId="3B06E2C5" w14:textId="77777777" w:rsidR="00DE760C" w:rsidRPr="00DE760C" w:rsidRDefault="00DE760C" w:rsidP="00DE760C">
            <w:pPr>
              <w:widowControl w:val="0"/>
              <w:autoSpaceDE w:val="0"/>
              <w:autoSpaceDN w:val="0"/>
              <w:adjustRightInd w:val="0"/>
              <w:ind w:left="406" w:hanging="142"/>
              <w:jc w:val="both"/>
            </w:pPr>
            <w:r w:rsidRPr="00DE760C">
              <w:t>Ennek keretében:</w:t>
            </w:r>
          </w:p>
          <w:p w14:paraId="1236816D" w14:textId="77777777" w:rsidR="00DE760C" w:rsidRPr="00DE760C" w:rsidRDefault="00DE760C" w:rsidP="00DE760C">
            <w:pPr>
              <w:widowControl w:val="0"/>
              <w:numPr>
                <w:ilvl w:val="0"/>
                <w:numId w:val="79"/>
              </w:numPr>
              <w:autoSpaceDE w:val="0"/>
              <w:autoSpaceDN w:val="0"/>
              <w:adjustRightInd w:val="0"/>
              <w:spacing w:after="200" w:line="276" w:lineRule="auto"/>
              <w:ind w:left="406" w:hanging="142"/>
              <w:jc w:val="both"/>
            </w:pPr>
            <w:r w:rsidRPr="00DE760C">
              <w:t>A számlák fizetési határidőben történő átutalása érdekében rendszeresen egyeztet a számlákat nyilvántartásba vevő pénzügyi ügyintéző II-vel, továbbá az önálló gazdasági szervezettel nem rendelkező intézmények gazdasági feladatait ellátó ügyintézőkkel.</w:t>
            </w:r>
          </w:p>
          <w:p w14:paraId="500FEE9D" w14:textId="77777777" w:rsidR="00DE760C" w:rsidRPr="00DE760C" w:rsidRDefault="00DE760C" w:rsidP="00DE760C">
            <w:pPr>
              <w:widowControl w:val="0"/>
              <w:numPr>
                <w:ilvl w:val="0"/>
                <w:numId w:val="41"/>
              </w:numPr>
              <w:tabs>
                <w:tab w:val="num" w:pos="283"/>
              </w:tabs>
              <w:autoSpaceDE w:val="0"/>
              <w:autoSpaceDN w:val="0"/>
              <w:adjustRightInd w:val="0"/>
              <w:spacing w:after="200" w:line="276" w:lineRule="auto"/>
              <w:ind w:left="406" w:hanging="142"/>
              <w:jc w:val="both"/>
            </w:pPr>
            <w:r w:rsidRPr="00DE760C">
              <w:t xml:space="preserve">Az egyéb átutalások – intézmények kivételével - kifizetés előtti előkészítése, az ASP/Gazdálkodás rendszerbe való rögzítése, utalványrendelet nyomtatása, érvényesítése (pénzeszközátadás, szociális rászorultságtól függő ellátás, személyi juttatás, egyéb - előlegek, rendezetlen tételek -…). Érvényesítési jogkörrel rendelkezik, az erre vonatkozó szabályzatban foglaltakat köteles betartani és betartatni. </w:t>
            </w:r>
          </w:p>
          <w:p w14:paraId="0E41E9D6" w14:textId="77777777" w:rsidR="00DE760C" w:rsidRPr="00DE760C" w:rsidRDefault="00DE760C" w:rsidP="00DE760C">
            <w:pPr>
              <w:widowControl w:val="0"/>
              <w:autoSpaceDE w:val="0"/>
              <w:autoSpaceDN w:val="0"/>
              <w:adjustRightInd w:val="0"/>
              <w:ind w:left="406"/>
              <w:jc w:val="both"/>
            </w:pPr>
            <w:r w:rsidRPr="00DE760C">
              <w:t xml:space="preserve">- Az Electra rendszerben az importált fájlok beemelése után az átutalási megbízási csomag kinyomtatása, ellenőrzésre átadása az osztályvezető által megjelölt ügyintéző részére. Számlakörben történő átvezetések vonatkozásában (finanszírozás, átvezetés) az Electra rendszerbe, a tételek berögzítése után ellenőrzésre átadás. Az Intézményi Electra-ba importált fájlok beemelése után, az átutalás előtt az alapbizonylatok jogszabályi követelményeknek megfelelő ellenőrzése (érvényesítés, utalványozás, szakmai teljesítés – „Szabályzat a pénzgazdálkodási jogkörök gyakorlásáról” szerint). </w:t>
            </w:r>
          </w:p>
          <w:p w14:paraId="11B46055" w14:textId="77777777" w:rsidR="00DE760C" w:rsidRPr="00DE760C" w:rsidRDefault="00DE760C" w:rsidP="00DE760C">
            <w:pPr>
              <w:widowControl w:val="0"/>
              <w:numPr>
                <w:ilvl w:val="0"/>
                <w:numId w:val="41"/>
              </w:numPr>
              <w:tabs>
                <w:tab w:val="num" w:pos="681"/>
              </w:tabs>
              <w:autoSpaceDE w:val="0"/>
              <w:autoSpaceDN w:val="0"/>
              <w:adjustRightInd w:val="0"/>
              <w:spacing w:after="200" w:line="276" w:lineRule="auto"/>
              <w:ind w:left="406" w:hanging="142"/>
              <w:jc w:val="both"/>
            </w:pPr>
            <w:r w:rsidRPr="00DE760C">
              <w:t xml:space="preserve">Az Adócsoport részéről az Electra-rendszerébe importált csomagokat beemeli. </w:t>
            </w:r>
          </w:p>
          <w:p w14:paraId="4FE04916" w14:textId="77777777" w:rsidR="00DE760C" w:rsidRPr="00DE760C" w:rsidRDefault="00DE760C" w:rsidP="00DE760C">
            <w:pPr>
              <w:widowControl w:val="0"/>
              <w:numPr>
                <w:ilvl w:val="0"/>
                <w:numId w:val="41"/>
              </w:numPr>
              <w:tabs>
                <w:tab w:val="num" w:pos="681"/>
              </w:tabs>
              <w:autoSpaceDE w:val="0"/>
              <w:autoSpaceDN w:val="0"/>
              <w:adjustRightInd w:val="0"/>
              <w:spacing w:after="200" w:line="276" w:lineRule="auto"/>
              <w:ind w:left="406" w:hanging="142"/>
              <w:jc w:val="both"/>
            </w:pPr>
            <w:r w:rsidRPr="00DE760C">
              <w:t>Az Önkormányzat és a Polgármesteri Hivatal számláinak és egyéb átutalásainak az ASP/Gazdálkodás/Kapszer integrált pénzügyi rendszeréből az utalásos csomagok összeállítása, átutalás előtti engedélyeztetése a Polgármester által, ezt követően minden utalásra feladott csomag átutalása.</w:t>
            </w:r>
          </w:p>
          <w:p w14:paraId="6A60B146" w14:textId="77777777" w:rsidR="00DE760C" w:rsidRPr="00DE760C" w:rsidRDefault="00DE760C" w:rsidP="00DE760C">
            <w:pPr>
              <w:widowControl w:val="0"/>
              <w:numPr>
                <w:ilvl w:val="0"/>
                <w:numId w:val="41"/>
              </w:numPr>
              <w:tabs>
                <w:tab w:val="num" w:pos="502"/>
              </w:tabs>
              <w:autoSpaceDE w:val="0"/>
              <w:autoSpaceDN w:val="0"/>
              <w:adjustRightInd w:val="0"/>
              <w:spacing w:after="200" w:line="276" w:lineRule="auto"/>
              <w:ind w:left="502"/>
              <w:jc w:val="both"/>
            </w:pPr>
            <w:r w:rsidRPr="00DE760C">
              <w:t xml:space="preserve">Az Electra ügyfél terminál rendszerből a banki kivonatokat exportálja és az ASP rendszerbe beolvassa. </w:t>
            </w:r>
          </w:p>
          <w:p w14:paraId="1A7DB3EE" w14:textId="77777777" w:rsidR="00DE760C" w:rsidRPr="00DE760C" w:rsidRDefault="00DE760C" w:rsidP="00DE760C">
            <w:pPr>
              <w:widowControl w:val="0"/>
              <w:numPr>
                <w:ilvl w:val="0"/>
                <w:numId w:val="41"/>
              </w:numPr>
              <w:tabs>
                <w:tab w:val="num" w:pos="502"/>
              </w:tabs>
              <w:autoSpaceDE w:val="0"/>
              <w:autoSpaceDN w:val="0"/>
              <w:adjustRightInd w:val="0"/>
              <w:spacing w:after="200" w:line="276" w:lineRule="auto"/>
              <w:ind w:left="502"/>
              <w:jc w:val="both"/>
            </w:pPr>
            <w:r w:rsidRPr="00DE760C">
              <w:t>Elvégzi a választásokkal összefüggő érvényesítési, banki utalási feladatokat.</w:t>
            </w:r>
          </w:p>
          <w:p w14:paraId="636C81B5" w14:textId="77777777" w:rsidR="00DE760C" w:rsidRPr="00DE760C" w:rsidRDefault="00DE760C" w:rsidP="00DE760C">
            <w:pPr>
              <w:widowControl w:val="0"/>
              <w:autoSpaceDE w:val="0"/>
              <w:autoSpaceDN w:val="0"/>
              <w:adjustRightInd w:val="0"/>
              <w:ind w:left="406" w:hanging="142"/>
              <w:jc w:val="both"/>
            </w:pPr>
          </w:p>
          <w:p w14:paraId="54B8EB33" w14:textId="77777777" w:rsidR="00DE760C" w:rsidRPr="00DE760C" w:rsidRDefault="00DE760C" w:rsidP="00DE760C">
            <w:pPr>
              <w:widowControl w:val="0"/>
              <w:autoSpaceDE w:val="0"/>
              <w:autoSpaceDN w:val="0"/>
              <w:adjustRightInd w:val="0"/>
              <w:ind w:left="406" w:hanging="142"/>
              <w:jc w:val="both"/>
            </w:pPr>
            <w:r w:rsidRPr="00DE760C">
              <w:t>További feladatai:</w:t>
            </w:r>
          </w:p>
          <w:p w14:paraId="5523D353" w14:textId="77777777" w:rsidR="00DE760C" w:rsidRPr="00DE760C" w:rsidRDefault="00DE760C" w:rsidP="00DE760C">
            <w:pPr>
              <w:widowControl w:val="0"/>
              <w:numPr>
                <w:ilvl w:val="0"/>
                <w:numId w:val="41"/>
              </w:numPr>
              <w:tabs>
                <w:tab w:val="num" w:pos="689"/>
              </w:tabs>
              <w:autoSpaceDE w:val="0"/>
              <w:autoSpaceDN w:val="0"/>
              <w:adjustRightInd w:val="0"/>
              <w:spacing w:after="200" w:line="276" w:lineRule="auto"/>
              <w:ind w:left="406" w:hanging="142"/>
              <w:jc w:val="both"/>
            </w:pPr>
            <w:r w:rsidRPr="00DE760C">
              <w:t>A saját dolgozók gépjármű használat költségtérítésének elszámolását végzi – intézmények kivételével -, majd ezek átutaláshoz történő előkészítését követően az ASP/Gazdálkodás rendszerben rögzíti, utalványrendeletet nyomtat és érvényesíti.</w:t>
            </w:r>
          </w:p>
          <w:p w14:paraId="5A6F0226" w14:textId="77777777" w:rsidR="00DE760C" w:rsidRPr="00DE760C" w:rsidRDefault="00DE760C" w:rsidP="00DE760C">
            <w:pPr>
              <w:widowControl w:val="0"/>
              <w:numPr>
                <w:ilvl w:val="0"/>
                <w:numId w:val="41"/>
              </w:numPr>
              <w:tabs>
                <w:tab w:val="num" w:pos="689"/>
              </w:tabs>
              <w:autoSpaceDE w:val="0"/>
              <w:autoSpaceDN w:val="0"/>
              <w:adjustRightInd w:val="0"/>
              <w:spacing w:after="200" w:line="276" w:lineRule="auto"/>
              <w:ind w:left="406" w:hanging="142"/>
              <w:jc w:val="both"/>
            </w:pPr>
            <w:r w:rsidRPr="00DE760C">
              <w:t xml:space="preserve">Az ASP/Gazdálkodás/Kapszer integrált pénzügyi rendszerben hetente, illetve szükség szerint szűrések, listák előállítása. </w:t>
            </w:r>
          </w:p>
          <w:p w14:paraId="6FB25454" w14:textId="77777777" w:rsidR="00DE760C" w:rsidRPr="00DE760C" w:rsidRDefault="00DE760C" w:rsidP="00DE760C">
            <w:pPr>
              <w:widowControl w:val="0"/>
              <w:tabs>
                <w:tab w:val="num" w:pos="689"/>
              </w:tabs>
              <w:autoSpaceDE w:val="0"/>
              <w:autoSpaceDN w:val="0"/>
              <w:adjustRightInd w:val="0"/>
              <w:ind w:left="406" w:hanging="142"/>
              <w:jc w:val="both"/>
            </w:pPr>
            <w:r w:rsidRPr="00DE760C">
              <w:t xml:space="preserve">- Összegyűjti az intézmények havi, napi finanszírozási igényeit. Biztosítja továbbá a megfelelő likviditási egyeztetések elvégzése után az intézményi készpénzes kifizetésekhez szükséges összegeket, a finanszírozást. </w:t>
            </w:r>
          </w:p>
          <w:p w14:paraId="275A0344" w14:textId="77777777" w:rsidR="00DE760C" w:rsidRPr="00DE760C" w:rsidRDefault="00DE760C" w:rsidP="00DE760C">
            <w:pPr>
              <w:widowControl w:val="0"/>
              <w:autoSpaceDE w:val="0"/>
              <w:autoSpaceDN w:val="0"/>
              <w:adjustRightInd w:val="0"/>
              <w:ind w:left="406" w:hanging="142"/>
              <w:jc w:val="both"/>
            </w:pPr>
            <w:r w:rsidRPr="00DE760C">
              <w:t xml:space="preserve">- Az Electra ügyfél terminál rendszerből a banki napot követően kinyomtatja a pénzforgalmat bonyolító fizetési számlákhoz tartozó előző napi kivonatokat és ezek felhasználásával elkezdi az adott nap, adott fizetési számlához tartozó bizonylatainak összeszerelését, összerendezését. Egyéb bevétel bizonylatának hiánya esetén haladéktalanul intézkedik annak pótlásáról. </w:t>
            </w:r>
          </w:p>
          <w:p w14:paraId="433C1F25" w14:textId="77777777" w:rsidR="00DE760C" w:rsidRPr="00DE760C" w:rsidRDefault="00DE760C" w:rsidP="00DE760C">
            <w:pPr>
              <w:widowControl w:val="0"/>
              <w:autoSpaceDE w:val="0"/>
              <w:autoSpaceDN w:val="0"/>
              <w:adjustRightInd w:val="0"/>
              <w:ind w:left="406" w:hanging="142"/>
              <w:jc w:val="both"/>
            </w:pPr>
            <w:r w:rsidRPr="00DE760C">
              <w:lastRenderedPageBreak/>
              <w:t>- Az Intézmények finanszírozása esetében gondoskodik a bizonylatok előkészítéséről mind az Önkormányzat, mind az Intézmények tekintetében.</w:t>
            </w:r>
          </w:p>
          <w:p w14:paraId="7483A74E" w14:textId="77777777" w:rsidR="00DE760C" w:rsidRPr="00DE760C" w:rsidRDefault="00DE760C" w:rsidP="00DE760C">
            <w:pPr>
              <w:widowControl w:val="0"/>
              <w:autoSpaceDE w:val="0"/>
              <w:autoSpaceDN w:val="0"/>
              <w:adjustRightInd w:val="0"/>
              <w:ind w:left="406" w:hanging="142"/>
              <w:jc w:val="both"/>
            </w:pPr>
            <w:r w:rsidRPr="00DE760C">
              <w:t xml:space="preserve">- A Banki kivonatokat naponta megküldi az önálló gazdasági szervezettel nem rendelkező intézmények részére e-mail-ben. </w:t>
            </w:r>
          </w:p>
          <w:p w14:paraId="79B64582" w14:textId="77777777" w:rsidR="00DE760C" w:rsidRPr="00DE760C" w:rsidRDefault="00DE760C" w:rsidP="00DE760C">
            <w:pPr>
              <w:widowControl w:val="0"/>
              <w:autoSpaceDE w:val="0"/>
              <w:autoSpaceDN w:val="0"/>
              <w:adjustRightInd w:val="0"/>
              <w:ind w:left="406" w:hanging="142"/>
              <w:jc w:val="both"/>
            </w:pPr>
            <w:r w:rsidRPr="00DE760C">
              <w:t>- Tájékoztatja a Pénzügyi Osztályvezetőt és a Polgármestert minden hónap 1. és 15. napján a folyószámlák egyenlegéről.</w:t>
            </w:r>
          </w:p>
          <w:p w14:paraId="609574E6" w14:textId="77777777" w:rsidR="00DE760C" w:rsidRPr="00DE760C" w:rsidRDefault="00DE760C" w:rsidP="00DE760C">
            <w:pPr>
              <w:widowControl w:val="0"/>
              <w:autoSpaceDE w:val="0"/>
              <w:autoSpaceDN w:val="0"/>
              <w:adjustRightInd w:val="0"/>
              <w:ind w:left="406" w:hanging="142"/>
              <w:jc w:val="both"/>
            </w:pPr>
            <w:r w:rsidRPr="00DE760C">
              <w:t>- A közalkalmazottak és köztisztviselők illetményét a tárgyhót követő hó 4-ig utalja a MÁK értesítése szerint.</w:t>
            </w:r>
          </w:p>
          <w:p w14:paraId="60B29250" w14:textId="77777777" w:rsidR="00DE760C" w:rsidRPr="00DE760C" w:rsidRDefault="00DE760C" w:rsidP="00DE760C">
            <w:pPr>
              <w:widowControl w:val="0"/>
              <w:autoSpaceDE w:val="0"/>
              <w:autoSpaceDN w:val="0"/>
              <w:adjustRightInd w:val="0"/>
              <w:ind w:left="406" w:hanging="142"/>
              <w:jc w:val="both"/>
            </w:pPr>
            <w:r w:rsidRPr="00DE760C">
              <w:t xml:space="preserve">- A Szociális és Közfoglalkoztatási Osztály, a Roma Nemzetiségi Önkormányzat, továbbá bérügyi ügyintéző által lemezen, más adatbázisban vagy egyéb módon előkészített segélyek, képviselői és bizottsági tagi tiszteletdíjak átemelését elvégzi, gondoskodik azok határidőben történő átutalásáról. </w:t>
            </w:r>
          </w:p>
          <w:p w14:paraId="3DA40372" w14:textId="77777777" w:rsidR="00DE760C" w:rsidRPr="00DE760C" w:rsidRDefault="00DE760C" w:rsidP="00DE760C">
            <w:pPr>
              <w:widowControl w:val="0"/>
              <w:autoSpaceDE w:val="0"/>
              <w:autoSpaceDN w:val="0"/>
              <w:adjustRightInd w:val="0"/>
              <w:ind w:left="406" w:hanging="142"/>
              <w:jc w:val="both"/>
            </w:pPr>
            <w:r w:rsidRPr="00DE760C">
              <w:t>- A munkába járással, a saját gépjármű használatával kapcsolatos nyilvántartást folyamatosan vezeti, az ezekkel összefüggő intézkedéseket megteszi.</w:t>
            </w:r>
          </w:p>
          <w:p w14:paraId="5824F3F8" w14:textId="77777777" w:rsidR="00DE760C" w:rsidRPr="00DE760C" w:rsidRDefault="00DE760C" w:rsidP="00DE760C">
            <w:pPr>
              <w:widowControl w:val="0"/>
              <w:autoSpaceDE w:val="0"/>
              <w:autoSpaceDN w:val="0"/>
              <w:adjustRightInd w:val="0"/>
              <w:ind w:left="406" w:hanging="142"/>
              <w:jc w:val="both"/>
            </w:pPr>
            <w:r w:rsidRPr="00DE760C">
              <w:t>- Az éves költségvetésben szereplő hitelek visszafizetésének határidőben történő teljesítéséről gondoskodik. A beruházási hitellel megvalósuló beruházásokhoz, a szükséges egyéb hitel lehívásához (bérhitel, folyószámlahitel, stb.) dokumentumot készít és továbbítja a pénzintézet felé. Valamennyi hitelről az analitikus nyilvántartást vezeti.</w:t>
            </w:r>
          </w:p>
          <w:p w14:paraId="1CB05CD8" w14:textId="77777777" w:rsidR="00DE760C" w:rsidRPr="00DE760C" w:rsidRDefault="00DE760C" w:rsidP="00DE760C">
            <w:pPr>
              <w:widowControl w:val="0"/>
              <w:autoSpaceDE w:val="0"/>
              <w:autoSpaceDN w:val="0"/>
              <w:adjustRightInd w:val="0"/>
              <w:ind w:left="406" w:hanging="142"/>
              <w:jc w:val="both"/>
            </w:pPr>
            <w:r w:rsidRPr="00DE760C">
              <w:t>- A költségvetési számla ellen benyújtott inkasszók helyességéről a pénzügyi teljesítés előtt meggyőződik.</w:t>
            </w:r>
          </w:p>
          <w:p w14:paraId="34E68597" w14:textId="77777777" w:rsidR="00DE760C" w:rsidRPr="00DE760C" w:rsidRDefault="00DE760C" w:rsidP="00DE760C">
            <w:pPr>
              <w:widowControl w:val="0"/>
              <w:autoSpaceDE w:val="0"/>
              <w:autoSpaceDN w:val="0"/>
              <w:adjustRightInd w:val="0"/>
              <w:ind w:left="406" w:hanging="142"/>
              <w:jc w:val="both"/>
            </w:pPr>
            <w:r w:rsidRPr="00DE760C">
              <w:t>- Kapcsolatot tart az OTP helyi és Kecskeméti fiókjával, elvégzi a bankszámla-nyitással, megszűnéssel, aláírás bejelentéssel, változás bejelentéssel, támogatással kapcsolatos felhatalmazó levelek nyilvántartásba vételével és törléssel kapcsolatos dokumentumok előkészítését és továbbítását a pénzintézet felé.</w:t>
            </w:r>
          </w:p>
          <w:p w14:paraId="0A9FB166" w14:textId="77777777" w:rsidR="00DE760C" w:rsidRPr="00DE760C" w:rsidRDefault="00DE760C" w:rsidP="00DE760C">
            <w:pPr>
              <w:widowControl w:val="0"/>
              <w:autoSpaceDE w:val="0"/>
              <w:autoSpaceDN w:val="0"/>
              <w:adjustRightInd w:val="0"/>
              <w:spacing w:line="288" w:lineRule="exact"/>
              <w:ind w:left="406" w:right="57" w:hanging="142"/>
              <w:jc w:val="both"/>
            </w:pPr>
            <w:r w:rsidRPr="00DE760C">
              <w:t>- Igény szerint az Önkormányzat, Intézmények által készített pályázatokhoz az OTP által hitelesített aláírás címpéldányt, fizetési számlákhoz tartozó hitelesített számlaszerződéseket biztosítja.</w:t>
            </w:r>
          </w:p>
          <w:p w14:paraId="2B654ABB" w14:textId="77777777" w:rsidR="00DE760C" w:rsidRPr="00DE760C" w:rsidRDefault="00DE760C" w:rsidP="00DE760C">
            <w:pPr>
              <w:widowControl w:val="0"/>
              <w:autoSpaceDE w:val="0"/>
              <w:autoSpaceDN w:val="0"/>
              <w:adjustRightInd w:val="0"/>
              <w:ind w:left="406" w:hanging="142"/>
              <w:jc w:val="both"/>
            </w:pPr>
            <w:r w:rsidRPr="00DE760C">
              <w:t>- A munkafolyamatba beépített rendszeres ellenőrzést a kifizetések előtt elvégzi.</w:t>
            </w:r>
          </w:p>
          <w:p w14:paraId="67F0B602" w14:textId="77777777" w:rsidR="00DE760C" w:rsidRPr="00DE760C" w:rsidRDefault="00DE760C" w:rsidP="00DE760C">
            <w:pPr>
              <w:widowControl w:val="0"/>
              <w:autoSpaceDE w:val="0"/>
              <w:autoSpaceDN w:val="0"/>
              <w:adjustRightInd w:val="0"/>
              <w:ind w:left="406" w:hanging="142"/>
              <w:jc w:val="both"/>
            </w:pPr>
            <w:r w:rsidRPr="00DE760C">
              <w:t>- A közalkalmazottaknak és köztisztviselőknek a lakásépítési alapból juttatott támogatások nyilvántartása, behajtása, egyenlegközlő készítése.</w:t>
            </w:r>
          </w:p>
          <w:p w14:paraId="18834EE9" w14:textId="77777777" w:rsidR="00DE760C" w:rsidRPr="00DE760C" w:rsidRDefault="00DE760C" w:rsidP="00DE760C">
            <w:pPr>
              <w:widowControl w:val="0"/>
              <w:autoSpaceDE w:val="0"/>
              <w:autoSpaceDN w:val="0"/>
              <w:adjustRightInd w:val="0"/>
              <w:ind w:left="406" w:hanging="142"/>
              <w:jc w:val="both"/>
            </w:pPr>
            <w:r w:rsidRPr="00DE760C">
              <w:t>- A munkavégzése során köteles alkalmazni a munkavégzésbe épített ellenőrzést, a feltárt hiányosságokról szakmai vezetőjét tájékoztatja.</w:t>
            </w:r>
          </w:p>
          <w:p w14:paraId="0076EE81" w14:textId="77777777" w:rsidR="00DE760C" w:rsidRPr="00DE760C" w:rsidRDefault="00DE760C" w:rsidP="00DE760C">
            <w:pPr>
              <w:widowControl w:val="0"/>
              <w:autoSpaceDE w:val="0"/>
              <w:autoSpaceDN w:val="0"/>
              <w:adjustRightInd w:val="0"/>
              <w:ind w:left="408" w:hanging="142"/>
            </w:pPr>
            <w:r w:rsidRPr="00DE760C">
              <w:t xml:space="preserve"> - Az év végi értékelés keretében elvégzi a munkáltatói kölcsönök értékelését, értékvesztés összegét kiszámítja, dokumentálja és továbbítja a főkönyvi könyvelő felé tárgynegyedévet követő február 15-ig.</w:t>
            </w:r>
          </w:p>
          <w:p w14:paraId="6DA884A1" w14:textId="77777777" w:rsidR="00DE760C" w:rsidRPr="00DE760C" w:rsidRDefault="00DE760C" w:rsidP="00DE760C">
            <w:pPr>
              <w:widowControl w:val="0"/>
              <w:autoSpaceDE w:val="0"/>
              <w:autoSpaceDN w:val="0"/>
              <w:adjustRightInd w:val="0"/>
              <w:ind w:left="408" w:hanging="142"/>
              <w:jc w:val="both"/>
            </w:pPr>
            <w:r w:rsidRPr="00DE760C">
              <w:t>- Zárlati feladatok keretében elvégzi az azonosítás alatt álló tételek állományának valamint a szociális otthoni elhelyezéssel kapcsolatos tételek állományának egyeztetéssel történő leltározását és ezek dokumentálását.</w:t>
            </w:r>
          </w:p>
          <w:p w14:paraId="74F5166A" w14:textId="77777777" w:rsidR="00DE760C" w:rsidRPr="00DE760C" w:rsidRDefault="00DE760C" w:rsidP="00DE760C">
            <w:pPr>
              <w:widowControl w:val="0"/>
              <w:autoSpaceDE w:val="0"/>
              <w:autoSpaceDN w:val="0"/>
              <w:adjustRightInd w:val="0"/>
              <w:ind w:left="406" w:hanging="142"/>
              <w:jc w:val="both"/>
            </w:pPr>
            <w:r w:rsidRPr="00DE760C">
              <w:t>- Napi rendszerességgel figyeli a belső hálózaton keresztül és kívülről, az e-mail címére érkező üzeneteket, értesítéseket, megkereséseket. A feladatai körében tartozó adatszolgáltatásokat elkészíti és továbbítja az osztályvezető jóváhagyását követően.</w:t>
            </w:r>
          </w:p>
          <w:p w14:paraId="7969C489" w14:textId="77777777" w:rsidR="00DE760C" w:rsidRPr="00DE760C" w:rsidRDefault="00DE760C" w:rsidP="00DE760C">
            <w:pPr>
              <w:widowControl w:val="0"/>
              <w:autoSpaceDE w:val="0"/>
              <w:autoSpaceDN w:val="0"/>
              <w:adjustRightInd w:val="0"/>
              <w:ind w:left="406" w:hanging="142"/>
              <w:jc w:val="both"/>
            </w:pPr>
            <w:r w:rsidRPr="00DE760C">
              <w:t>- Elvégzi a leltározási szabályzat szerint elkészített leltározási utasításban rögzített leltározási feladatokat.</w:t>
            </w:r>
          </w:p>
          <w:p w14:paraId="69A5A87D" w14:textId="77777777" w:rsidR="00DE760C" w:rsidRPr="00DE760C" w:rsidRDefault="00DE760C" w:rsidP="00DE760C">
            <w:pPr>
              <w:widowControl w:val="0"/>
              <w:autoSpaceDE w:val="0"/>
              <w:autoSpaceDN w:val="0"/>
              <w:adjustRightInd w:val="0"/>
              <w:ind w:left="406" w:hanging="142"/>
              <w:jc w:val="both"/>
            </w:pPr>
            <w:r w:rsidRPr="00DE760C">
              <w:t>- Munkája során maradéktalanul köteles betartani a 368/2011.(XII.31.) Korm. rendelet előírásait</w:t>
            </w:r>
          </w:p>
          <w:p w14:paraId="133DB2D5" w14:textId="77777777" w:rsidR="00DE760C" w:rsidRPr="00DE760C" w:rsidRDefault="00DE760C" w:rsidP="00DE760C">
            <w:pPr>
              <w:widowControl w:val="0"/>
              <w:autoSpaceDE w:val="0"/>
              <w:autoSpaceDN w:val="0"/>
              <w:adjustRightInd w:val="0"/>
              <w:ind w:right="57"/>
              <w:jc w:val="both"/>
            </w:pPr>
          </w:p>
        </w:tc>
      </w:tr>
    </w:tbl>
    <w:p w14:paraId="104464A3" w14:textId="77777777" w:rsidR="00DE760C" w:rsidRPr="00DE760C" w:rsidRDefault="00DE760C" w:rsidP="00DE760C">
      <w:pPr>
        <w:widowControl w:val="0"/>
        <w:autoSpaceDE w:val="0"/>
        <w:autoSpaceDN w:val="0"/>
        <w:adjustRightInd w:val="0"/>
        <w:rPr>
          <w:sz w:val="22"/>
          <w:szCs w:val="22"/>
        </w:rPr>
      </w:pPr>
    </w:p>
    <w:p w14:paraId="2AD58840" w14:textId="77777777" w:rsidR="00DE760C" w:rsidRPr="00DE760C" w:rsidRDefault="00DE760C" w:rsidP="00DE760C">
      <w:pPr>
        <w:widowControl w:val="0"/>
        <w:autoSpaceDE w:val="0"/>
        <w:autoSpaceDN w:val="0"/>
        <w:adjustRightInd w:val="0"/>
        <w:jc w:val="center"/>
        <w:rPr>
          <w:b/>
        </w:rPr>
      </w:pPr>
      <w:r w:rsidRPr="00DE760C">
        <w:rPr>
          <w:b/>
        </w:rPr>
        <w:t>Egyéb gazdasági ügyintéző I.</w:t>
      </w:r>
    </w:p>
    <w:p w14:paraId="5CD8BA38" w14:textId="77777777" w:rsidR="00DE760C" w:rsidRPr="00DE760C" w:rsidRDefault="00DE760C" w:rsidP="00DE760C">
      <w:pPr>
        <w:widowControl w:val="0"/>
        <w:autoSpaceDE w:val="0"/>
        <w:autoSpaceDN w:val="0"/>
        <w:adjustRightInd w:val="0"/>
        <w:jc w:val="center"/>
        <w:rPr>
          <w:b/>
        </w:rPr>
      </w:pPr>
    </w:p>
    <w:tbl>
      <w:tblPr>
        <w:tblW w:w="0" w:type="auto"/>
        <w:tblLayout w:type="fixed"/>
        <w:tblCellMar>
          <w:left w:w="0" w:type="dxa"/>
          <w:right w:w="0" w:type="dxa"/>
        </w:tblCellMar>
        <w:tblLook w:val="0000" w:firstRow="0" w:lastRow="0" w:firstColumn="0" w:lastColumn="0" w:noHBand="0" w:noVBand="0"/>
      </w:tblPr>
      <w:tblGrid>
        <w:gridCol w:w="20"/>
        <w:gridCol w:w="9194"/>
      </w:tblGrid>
      <w:tr w:rsidR="00DE760C" w:rsidRPr="00DE760C" w14:paraId="07A99440" w14:textId="77777777" w:rsidTr="003466A9">
        <w:tc>
          <w:tcPr>
            <w:tcW w:w="20" w:type="dxa"/>
          </w:tcPr>
          <w:p w14:paraId="016CCE50" w14:textId="77777777" w:rsidR="00DE760C" w:rsidRPr="00DE760C" w:rsidRDefault="00DE760C" w:rsidP="00DE760C">
            <w:pPr>
              <w:widowControl w:val="0"/>
              <w:autoSpaceDE w:val="0"/>
              <w:autoSpaceDN w:val="0"/>
              <w:adjustRightInd w:val="0"/>
              <w:spacing w:line="288" w:lineRule="exact"/>
              <w:ind w:right="57"/>
              <w:jc w:val="right"/>
            </w:pPr>
          </w:p>
        </w:tc>
        <w:tc>
          <w:tcPr>
            <w:tcW w:w="9194" w:type="dxa"/>
          </w:tcPr>
          <w:p w14:paraId="46338FFB" w14:textId="77777777" w:rsidR="00DE760C" w:rsidRPr="00DE760C" w:rsidRDefault="00DE760C" w:rsidP="00DE760C">
            <w:pPr>
              <w:widowControl w:val="0"/>
              <w:numPr>
                <w:ilvl w:val="0"/>
                <w:numId w:val="80"/>
              </w:numPr>
              <w:autoSpaceDE w:val="0"/>
              <w:autoSpaceDN w:val="0"/>
              <w:adjustRightInd w:val="0"/>
              <w:spacing w:after="200" w:line="276" w:lineRule="auto"/>
              <w:contextualSpacing/>
              <w:jc w:val="both"/>
            </w:pPr>
            <w:r w:rsidRPr="00DE760C">
              <w:t xml:space="preserve">A költségvetési rendelet megalkotása előtt, - a Magyar Államkincstár által megadott </w:t>
            </w:r>
            <w:r w:rsidRPr="00DE760C">
              <w:lastRenderedPageBreak/>
              <w:t>határidőig - az önkormányzati intézményektől információt kér a helyi önkormányzatok általános működésének és ágazati feladatainak támogatásának igényléséhez. Az intézmények által szolgáltatott adatokat begyűjti, ellenőrzi, összesíti és továbbítja a MÁK felé az EBR42, továbbá az ÖNEGM rendszer segítségével. Folyamatosan figyelemmel kíséri a lemondásokat, pótigényeket, az év végi elszámolást elvégzi, azokat határidőben továbbítja a MÁK felé. Az intézmények statisztikáját bekéri, azokat egyezteti a beadott igényekkel, a belső ellenőrzés által elvégzett ellenőrzés eredményét beépíti a feladatmutatók igénylésbe.</w:t>
            </w:r>
          </w:p>
          <w:p w14:paraId="43275D83" w14:textId="77777777" w:rsidR="00DE760C" w:rsidRPr="00DE760C" w:rsidRDefault="00DE760C" w:rsidP="00DE760C">
            <w:pPr>
              <w:widowControl w:val="0"/>
              <w:autoSpaceDE w:val="0"/>
              <w:autoSpaceDN w:val="0"/>
              <w:adjustRightInd w:val="0"/>
              <w:jc w:val="both"/>
            </w:pPr>
          </w:p>
          <w:p w14:paraId="583B3AE9" w14:textId="77777777" w:rsidR="00DE760C" w:rsidRPr="00DE760C" w:rsidRDefault="00DE760C" w:rsidP="00DE760C">
            <w:pPr>
              <w:widowControl w:val="0"/>
              <w:numPr>
                <w:ilvl w:val="0"/>
                <w:numId w:val="80"/>
              </w:numPr>
              <w:autoSpaceDE w:val="0"/>
              <w:autoSpaceDN w:val="0"/>
              <w:adjustRightInd w:val="0"/>
              <w:spacing w:after="200" w:line="276" w:lineRule="auto"/>
              <w:contextualSpacing/>
              <w:jc w:val="both"/>
            </w:pPr>
            <w:r w:rsidRPr="00DE760C">
              <w:t>Törzskönyvi nyilvántartáshoz a változások bejelentését végzi (alkalmanként) a Magyar Államkincstár felé.</w:t>
            </w:r>
          </w:p>
          <w:p w14:paraId="734FF20E" w14:textId="77777777" w:rsidR="00DE760C" w:rsidRPr="00DE760C" w:rsidRDefault="00DE760C" w:rsidP="00DE760C">
            <w:pPr>
              <w:widowControl w:val="0"/>
              <w:numPr>
                <w:ilvl w:val="0"/>
                <w:numId w:val="80"/>
              </w:numPr>
              <w:autoSpaceDE w:val="0"/>
              <w:autoSpaceDN w:val="0"/>
              <w:adjustRightInd w:val="0"/>
              <w:spacing w:after="200" w:line="276" w:lineRule="auto"/>
              <w:contextualSpacing/>
              <w:jc w:val="both"/>
            </w:pPr>
            <w:r w:rsidRPr="00DE760C">
              <w:t xml:space="preserve">A költségvetés készítésekor, vagy módosításakor a szükséges elemzések elvégzése. </w:t>
            </w:r>
          </w:p>
          <w:p w14:paraId="5D05F520" w14:textId="77777777" w:rsidR="00DE760C" w:rsidRPr="00DE760C" w:rsidRDefault="00DE760C" w:rsidP="00DE760C">
            <w:pPr>
              <w:widowControl w:val="0"/>
              <w:numPr>
                <w:ilvl w:val="0"/>
                <w:numId w:val="80"/>
              </w:numPr>
              <w:autoSpaceDE w:val="0"/>
              <w:autoSpaceDN w:val="0"/>
              <w:adjustRightInd w:val="0"/>
              <w:spacing w:after="200" w:line="276" w:lineRule="auto"/>
              <w:contextualSpacing/>
              <w:jc w:val="both"/>
            </w:pPr>
            <w:r w:rsidRPr="00DE760C">
              <w:t>Az operatív gazdálkodási jogkörök gyakorlása során a Kiskunfélegyháza Város Önkormányzata, a Roma Nemzetiségi Önkormányzat, a Polgármesteri Hivatal és az önálló gazdasági szervezettel nem rendelkező intézmények fizetési számláihoz tartozó valamennyi házipénztár ellenőrzését végzi, és a pénztárak leltárában részt vesz. A pénztárellenőrzéssel kapcsolatos részletes feladatait a Pénzkezelési szabályzat tartalmazza.</w:t>
            </w:r>
          </w:p>
          <w:p w14:paraId="4899B826" w14:textId="77777777" w:rsidR="00DE760C" w:rsidRPr="00DE760C" w:rsidRDefault="00DE760C" w:rsidP="00DE760C">
            <w:pPr>
              <w:widowControl w:val="0"/>
              <w:numPr>
                <w:ilvl w:val="0"/>
                <w:numId w:val="80"/>
              </w:numPr>
              <w:autoSpaceDE w:val="0"/>
              <w:autoSpaceDN w:val="0"/>
              <w:adjustRightInd w:val="0"/>
              <w:spacing w:after="200" w:line="276" w:lineRule="auto"/>
              <w:ind w:right="57"/>
              <w:jc w:val="both"/>
            </w:pPr>
            <w:r w:rsidRPr="00DE760C">
              <w:t xml:space="preserve">Vezeti a központi irányítószervi támogatás (finanszírozás) napi kiutalását és havonta, a havi adatszolgáltatást megelőzően egyezteti az intézményekkel. Feladata, hogy folyamatosan figyelemmel kísérje az analitikát, a főkönyvet és az intézmények nyilvántartását. A nettó finanszírozás tételeit kontírozza (bérfeladás nélkül) és egyezteti a bérügyi ügyintézővel valamennyi intézmény tekintetében. </w:t>
            </w:r>
          </w:p>
          <w:p w14:paraId="4C3A5662" w14:textId="77777777" w:rsidR="00DE760C" w:rsidRPr="00DE760C" w:rsidRDefault="00DE760C" w:rsidP="00DE760C">
            <w:pPr>
              <w:widowControl w:val="0"/>
              <w:numPr>
                <w:ilvl w:val="0"/>
                <w:numId w:val="80"/>
              </w:numPr>
              <w:autoSpaceDE w:val="0"/>
              <w:autoSpaceDN w:val="0"/>
              <w:adjustRightInd w:val="0"/>
              <w:spacing w:after="200" w:line="276" w:lineRule="auto"/>
              <w:ind w:right="57"/>
              <w:jc w:val="both"/>
            </w:pPr>
            <w:r w:rsidRPr="00DE760C">
              <w:t>Az önkormányzat működési és felhalmozási célú állami támogatásait kontírozza.</w:t>
            </w:r>
          </w:p>
          <w:p w14:paraId="7510B980" w14:textId="77777777" w:rsidR="00DE760C" w:rsidRPr="00DE760C" w:rsidRDefault="00DE760C" w:rsidP="00DE760C">
            <w:pPr>
              <w:ind w:right="57"/>
              <w:jc w:val="both"/>
            </w:pPr>
          </w:p>
          <w:p w14:paraId="1DA963C8" w14:textId="77777777" w:rsidR="00DE760C" w:rsidRPr="00DE760C" w:rsidRDefault="00DE760C" w:rsidP="00DE760C">
            <w:pPr>
              <w:spacing w:line="288" w:lineRule="exact"/>
              <w:ind w:right="57"/>
              <w:jc w:val="both"/>
            </w:pPr>
            <w:r w:rsidRPr="00DE760C">
              <w:t>Egyéb feladatai:</w:t>
            </w:r>
          </w:p>
          <w:p w14:paraId="0665A1F0" w14:textId="77777777" w:rsidR="00DE760C" w:rsidRPr="00DE760C" w:rsidRDefault="00DE760C" w:rsidP="00DE760C">
            <w:pPr>
              <w:widowControl w:val="0"/>
              <w:numPr>
                <w:ilvl w:val="0"/>
                <w:numId w:val="81"/>
              </w:numPr>
              <w:autoSpaceDE w:val="0"/>
              <w:autoSpaceDN w:val="0"/>
              <w:adjustRightInd w:val="0"/>
              <w:spacing w:after="200" w:line="288" w:lineRule="exact"/>
              <w:ind w:right="57"/>
              <w:jc w:val="both"/>
              <w:rPr>
                <w:bCs/>
              </w:rPr>
            </w:pPr>
            <w:r w:rsidRPr="00DE760C">
              <w:t>A Kiskun Önkormányzatok Szövetsége könyvelését végzi.</w:t>
            </w:r>
          </w:p>
          <w:p w14:paraId="04022319" w14:textId="77777777" w:rsidR="00DE760C" w:rsidRPr="00DE760C" w:rsidRDefault="00DE760C" w:rsidP="00DE760C">
            <w:pPr>
              <w:widowControl w:val="0"/>
              <w:numPr>
                <w:ilvl w:val="0"/>
                <w:numId w:val="81"/>
              </w:numPr>
              <w:autoSpaceDE w:val="0"/>
              <w:autoSpaceDN w:val="0"/>
              <w:adjustRightInd w:val="0"/>
              <w:spacing w:after="200" w:line="276" w:lineRule="auto"/>
              <w:contextualSpacing/>
              <w:jc w:val="both"/>
            </w:pPr>
            <w:r w:rsidRPr="00DE760C">
              <w:t>Napi rendszerességgel a belső hálózaton figyeli az Eadat, az Önegm, az Ebr42 és az önkormányzat levelezésére meghatározott internet oldalakon keresztül érkező üzeneteket, átiratokat, melyeket szükség szerint önállóan ügyintéz, illetve továbbít az</w:t>
            </w:r>
            <w:r w:rsidRPr="00DE760C">
              <w:rPr>
                <w:b/>
              </w:rPr>
              <w:t xml:space="preserve"> </w:t>
            </w:r>
            <w:r w:rsidRPr="00DE760C">
              <w:t>illetékesekhez.</w:t>
            </w:r>
            <w:r w:rsidRPr="00DE760C">
              <w:rPr>
                <w:b/>
              </w:rPr>
              <w:t xml:space="preserve"> </w:t>
            </w:r>
            <w:r w:rsidRPr="00DE760C">
              <w:t xml:space="preserve">Igény esetén részt vesz ezen web-es felületeken megjelenő különböző pályázatok benyújtásában, különböző működési és fejlesztési célú támogatási igényeinek pénzügyet érintő adatainak feltöltésében. </w:t>
            </w:r>
          </w:p>
          <w:p w14:paraId="61091E51" w14:textId="77777777" w:rsidR="00DE760C" w:rsidRPr="00DE760C" w:rsidRDefault="00DE760C" w:rsidP="00DE760C">
            <w:pPr>
              <w:widowControl w:val="0"/>
              <w:numPr>
                <w:ilvl w:val="0"/>
                <w:numId w:val="81"/>
              </w:numPr>
              <w:autoSpaceDE w:val="0"/>
              <w:autoSpaceDN w:val="0"/>
              <w:adjustRightInd w:val="0"/>
              <w:spacing w:after="200" w:line="276" w:lineRule="auto"/>
              <w:contextualSpacing/>
              <w:jc w:val="both"/>
            </w:pPr>
            <w:r w:rsidRPr="00DE760C">
              <w:t>Elvégzi a leltározási szabályzat szerint elkészített leltározási utasításban rögzített leltározási feladatokat.</w:t>
            </w:r>
          </w:p>
          <w:p w14:paraId="35DCF805" w14:textId="77777777" w:rsidR="00DE760C" w:rsidRPr="00DE760C" w:rsidRDefault="00DE760C" w:rsidP="00DE760C">
            <w:pPr>
              <w:widowControl w:val="0"/>
              <w:numPr>
                <w:ilvl w:val="0"/>
                <w:numId w:val="81"/>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7923B58C" w14:textId="77777777" w:rsidR="00DE760C" w:rsidRPr="00DE760C" w:rsidRDefault="00DE760C" w:rsidP="00DE760C">
            <w:pPr>
              <w:widowControl w:val="0"/>
              <w:numPr>
                <w:ilvl w:val="0"/>
                <w:numId w:val="81"/>
              </w:numPr>
              <w:autoSpaceDE w:val="0"/>
              <w:autoSpaceDN w:val="0"/>
              <w:adjustRightInd w:val="0"/>
              <w:spacing w:after="200" w:line="276" w:lineRule="auto"/>
              <w:contextualSpacing/>
              <w:jc w:val="both"/>
            </w:pPr>
            <w:r w:rsidRPr="00DE760C">
              <w:t>Munkája során maradéktalanul köteles betartani a 368/2011.(XII.31.) Korm. rendelet előírásait.</w:t>
            </w:r>
          </w:p>
          <w:p w14:paraId="69F8C4FA" w14:textId="77777777" w:rsidR="00DE760C" w:rsidRPr="00DE760C" w:rsidRDefault="00DE760C" w:rsidP="00DE760C">
            <w:pPr>
              <w:widowControl w:val="0"/>
              <w:autoSpaceDE w:val="0"/>
              <w:autoSpaceDN w:val="0"/>
              <w:adjustRightInd w:val="0"/>
              <w:jc w:val="both"/>
            </w:pPr>
          </w:p>
        </w:tc>
      </w:tr>
    </w:tbl>
    <w:p w14:paraId="0FA8FE2B" w14:textId="77777777" w:rsidR="00DE760C" w:rsidRPr="00DE760C" w:rsidRDefault="00DE760C" w:rsidP="00DE760C">
      <w:pPr>
        <w:autoSpaceDE w:val="0"/>
        <w:autoSpaceDN w:val="0"/>
        <w:adjustRightInd w:val="0"/>
        <w:jc w:val="both"/>
      </w:pPr>
    </w:p>
    <w:p w14:paraId="612B83D2" w14:textId="77777777" w:rsidR="00DE760C" w:rsidRPr="00DE760C" w:rsidRDefault="00DE760C" w:rsidP="00DE760C">
      <w:pPr>
        <w:autoSpaceDE w:val="0"/>
        <w:autoSpaceDN w:val="0"/>
        <w:adjustRightInd w:val="0"/>
        <w:jc w:val="center"/>
        <w:rPr>
          <w:b/>
        </w:rPr>
      </w:pPr>
      <w:r w:rsidRPr="00DE760C">
        <w:rPr>
          <w:b/>
        </w:rPr>
        <w:t>Egyéb gazdasági ügyintéző II.</w:t>
      </w:r>
    </w:p>
    <w:p w14:paraId="5D6D0513" w14:textId="77777777" w:rsidR="00DE760C" w:rsidRPr="00DE760C" w:rsidRDefault="00DE760C" w:rsidP="00DE760C">
      <w:pPr>
        <w:autoSpaceDE w:val="0"/>
        <w:autoSpaceDN w:val="0"/>
        <w:adjustRightInd w:val="0"/>
        <w:jc w:val="center"/>
        <w:rPr>
          <w:b/>
        </w:rPr>
      </w:pPr>
    </w:p>
    <w:p w14:paraId="3A68986C" w14:textId="77777777" w:rsidR="00DE760C" w:rsidRPr="00DE760C" w:rsidRDefault="00DE760C" w:rsidP="00DE760C">
      <w:pPr>
        <w:widowControl w:val="0"/>
        <w:autoSpaceDE w:val="0"/>
        <w:autoSpaceDN w:val="0"/>
        <w:adjustRightInd w:val="0"/>
        <w:ind w:left="238" w:hanging="238"/>
        <w:rPr>
          <w:b/>
          <w:bCs/>
        </w:rPr>
      </w:pPr>
      <w:r w:rsidRPr="00DE760C">
        <w:rPr>
          <w:bCs/>
        </w:rPr>
        <w:lastRenderedPageBreak/>
        <w:t>- A Pénzügyi Osztályvezető helyettese távollétében az osztály feladatkörébe tartozó valamennyi keletkezett határozat, valamint az osztály feladatkörének gyakorlásával kapcsolatos levelek, jelentések és a Képviselő-testület, illetve a szakbizottságai felé elkészítésre kerülő előterjesztések tárgyában kiadmányozási jogot gyakorol a jegyző felhatalmazása alapján.</w:t>
      </w:r>
    </w:p>
    <w:p w14:paraId="59AC3E00" w14:textId="77777777" w:rsidR="00DE760C" w:rsidRPr="00DE760C" w:rsidRDefault="00DE760C" w:rsidP="00DE760C">
      <w:pPr>
        <w:widowControl w:val="0"/>
        <w:autoSpaceDE w:val="0"/>
        <w:autoSpaceDN w:val="0"/>
        <w:adjustRightInd w:val="0"/>
        <w:ind w:left="240" w:hanging="240"/>
        <w:jc w:val="both"/>
        <w:rPr>
          <w:bCs/>
        </w:rPr>
      </w:pPr>
      <w:r w:rsidRPr="00DE760C">
        <w:rPr>
          <w:bCs/>
        </w:rPr>
        <w:t>- Utalványozási joggal rendelkezik a készpénzforgalom, illetve az átutalási megbízások tekintetében.</w:t>
      </w:r>
    </w:p>
    <w:p w14:paraId="3FD36CE0" w14:textId="77777777" w:rsidR="00DE760C" w:rsidRPr="00DE760C" w:rsidRDefault="00DE760C" w:rsidP="00DE760C">
      <w:pPr>
        <w:widowControl w:val="0"/>
        <w:autoSpaceDE w:val="0"/>
        <w:autoSpaceDN w:val="0"/>
        <w:adjustRightInd w:val="0"/>
        <w:ind w:left="240" w:hanging="240"/>
        <w:jc w:val="both"/>
        <w:rPr>
          <w:bCs/>
        </w:rPr>
      </w:pPr>
      <w:r w:rsidRPr="00DE760C">
        <w:rPr>
          <w:bCs/>
        </w:rPr>
        <w:t>- Teljesítés-igazolást végez az intézménygazdálkodással összefüggő számlák ellenőrzését követően.</w:t>
      </w:r>
    </w:p>
    <w:p w14:paraId="2D04B647" w14:textId="77777777" w:rsidR="00DE760C" w:rsidRPr="00DE760C" w:rsidRDefault="00DE760C" w:rsidP="00DE760C">
      <w:pPr>
        <w:widowControl w:val="0"/>
        <w:autoSpaceDE w:val="0"/>
        <w:autoSpaceDN w:val="0"/>
        <w:adjustRightInd w:val="0"/>
        <w:ind w:left="240" w:hanging="240"/>
        <w:jc w:val="both"/>
        <w:rPr>
          <w:bCs/>
        </w:rPr>
      </w:pPr>
      <w:r w:rsidRPr="00DE760C">
        <w:rPr>
          <w:bCs/>
        </w:rPr>
        <w:t>- Részt vesz az önkormányzat költségvetési rendeletének előkészítésében és évközi módosításaiban, különösen az alábbi témakörökben:</w:t>
      </w:r>
    </w:p>
    <w:p w14:paraId="28D180A9" w14:textId="77777777" w:rsidR="00DE760C" w:rsidRPr="00DE760C" w:rsidRDefault="00DE760C" w:rsidP="00DE760C">
      <w:pPr>
        <w:widowControl w:val="0"/>
        <w:numPr>
          <w:ilvl w:val="0"/>
          <w:numId w:val="35"/>
        </w:numPr>
        <w:tabs>
          <w:tab w:val="num" w:pos="807"/>
        </w:tabs>
        <w:autoSpaceDE w:val="0"/>
        <w:autoSpaceDN w:val="0"/>
        <w:adjustRightInd w:val="0"/>
        <w:spacing w:after="200" w:line="276" w:lineRule="auto"/>
        <w:ind w:left="665" w:hanging="283"/>
        <w:jc w:val="both"/>
        <w:rPr>
          <w:bCs/>
        </w:rPr>
      </w:pPr>
      <w:r w:rsidRPr="00DE760C">
        <w:rPr>
          <w:bCs/>
        </w:rPr>
        <w:t>az önkormányzat felújításai, beruházásai,</w:t>
      </w:r>
    </w:p>
    <w:p w14:paraId="08419616" w14:textId="77777777" w:rsidR="00DE760C" w:rsidRPr="00DE760C" w:rsidRDefault="00DE760C" w:rsidP="00DE760C">
      <w:pPr>
        <w:widowControl w:val="0"/>
        <w:numPr>
          <w:ilvl w:val="0"/>
          <w:numId w:val="35"/>
        </w:numPr>
        <w:tabs>
          <w:tab w:val="num" w:pos="807"/>
        </w:tabs>
        <w:autoSpaceDE w:val="0"/>
        <w:autoSpaceDN w:val="0"/>
        <w:adjustRightInd w:val="0"/>
        <w:spacing w:after="200" w:line="276" w:lineRule="auto"/>
        <w:ind w:left="665" w:hanging="283"/>
        <w:jc w:val="both"/>
        <w:rPr>
          <w:bCs/>
        </w:rPr>
      </w:pPr>
      <w:r w:rsidRPr="00DE760C">
        <w:rPr>
          <w:bCs/>
        </w:rPr>
        <w:t>EU-s támogatások,</w:t>
      </w:r>
    </w:p>
    <w:p w14:paraId="5727706E" w14:textId="77777777" w:rsidR="00DE760C" w:rsidRPr="00DE760C" w:rsidRDefault="00DE760C" w:rsidP="00DE760C">
      <w:pPr>
        <w:widowControl w:val="0"/>
        <w:numPr>
          <w:ilvl w:val="0"/>
          <w:numId w:val="35"/>
        </w:numPr>
        <w:tabs>
          <w:tab w:val="num" w:pos="807"/>
        </w:tabs>
        <w:autoSpaceDE w:val="0"/>
        <w:autoSpaceDN w:val="0"/>
        <w:adjustRightInd w:val="0"/>
        <w:spacing w:after="200" w:line="276" w:lineRule="auto"/>
        <w:ind w:left="665" w:hanging="283"/>
        <w:jc w:val="both"/>
        <w:rPr>
          <w:bCs/>
        </w:rPr>
      </w:pPr>
      <w:r w:rsidRPr="00DE760C">
        <w:rPr>
          <w:bCs/>
        </w:rPr>
        <w:t>az intézmények költségvetését érintő, saját hatáskörben tervezett módosítási javaslatok,</w:t>
      </w:r>
    </w:p>
    <w:p w14:paraId="1F110CC5" w14:textId="77777777" w:rsidR="00DE760C" w:rsidRPr="00DE760C" w:rsidRDefault="00DE760C" w:rsidP="00DE760C">
      <w:pPr>
        <w:widowControl w:val="0"/>
        <w:numPr>
          <w:ilvl w:val="0"/>
          <w:numId w:val="35"/>
        </w:numPr>
        <w:tabs>
          <w:tab w:val="num" w:pos="807"/>
        </w:tabs>
        <w:autoSpaceDE w:val="0"/>
        <w:autoSpaceDN w:val="0"/>
        <w:adjustRightInd w:val="0"/>
        <w:spacing w:after="200" w:line="276" w:lineRule="auto"/>
        <w:ind w:left="665" w:hanging="283"/>
        <w:jc w:val="both"/>
        <w:rPr>
          <w:bCs/>
        </w:rPr>
      </w:pPr>
      <w:r w:rsidRPr="00DE760C">
        <w:rPr>
          <w:bCs/>
        </w:rPr>
        <w:t>a bizottságok saját hatáskörben hozott rendelet-módosításai,</w:t>
      </w:r>
    </w:p>
    <w:p w14:paraId="6C23AF1D" w14:textId="77777777" w:rsidR="00DE760C" w:rsidRPr="00DE760C" w:rsidRDefault="00DE760C" w:rsidP="00DE760C">
      <w:pPr>
        <w:widowControl w:val="0"/>
        <w:numPr>
          <w:ilvl w:val="0"/>
          <w:numId w:val="35"/>
        </w:numPr>
        <w:tabs>
          <w:tab w:val="num" w:pos="807"/>
        </w:tabs>
        <w:autoSpaceDE w:val="0"/>
        <w:autoSpaceDN w:val="0"/>
        <w:adjustRightInd w:val="0"/>
        <w:spacing w:after="200" w:line="276" w:lineRule="auto"/>
        <w:ind w:left="665" w:hanging="283"/>
        <w:jc w:val="both"/>
        <w:rPr>
          <w:bCs/>
        </w:rPr>
      </w:pPr>
      <w:r w:rsidRPr="00DE760C">
        <w:rPr>
          <w:bCs/>
        </w:rPr>
        <w:t>a Polgármesteri Hivatal működési kiadásai.</w:t>
      </w:r>
    </w:p>
    <w:p w14:paraId="3001EBAA" w14:textId="77777777" w:rsidR="00DE760C" w:rsidRPr="00DE760C" w:rsidRDefault="00DE760C" w:rsidP="00DE760C">
      <w:pPr>
        <w:widowControl w:val="0"/>
        <w:autoSpaceDE w:val="0"/>
        <w:autoSpaceDN w:val="0"/>
        <w:adjustRightInd w:val="0"/>
        <w:jc w:val="both"/>
        <w:rPr>
          <w:bCs/>
        </w:rPr>
      </w:pPr>
      <w:r w:rsidRPr="00DE760C">
        <w:rPr>
          <w:bCs/>
        </w:rPr>
        <w:t>- Az eredeti előirányzatokat és az előirányzat változásokat kontírozza.</w:t>
      </w:r>
    </w:p>
    <w:p w14:paraId="54BAA39C" w14:textId="77777777" w:rsidR="00DE760C" w:rsidRPr="00DE760C" w:rsidRDefault="00DE760C" w:rsidP="00DE760C">
      <w:pPr>
        <w:widowControl w:val="0"/>
        <w:autoSpaceDE w:val="0"/>
        <w:autoSpaceDN w:val="0"/>
        <w:adjustRightInd w:val="0"/>
        <w:jc w:val="both"/>
        <w:rPr>
          <w:bCs/>
        </w:rPr>
      </w:pPr>
      <w:r w:rsidRPr="00DE760C">
        <w:rPr>
          <w:bCs/>
        </w:rPr>
        <w:t>- Közreműködik az intézmények elemi költségvetésének és éves költségvetési beszámolóinak elkészítésében, részt vesz az intézmények ugyanezen beszámolóinak tartalmi ellenőrzésében.</w:t>
      </w:r>
    </w:p>
    <w:p w14:paraId="1723831F" w14:textId="77777777" w:rsidR="00DE760C" w:rsidRPr="00DE760C" w:rsidRDefault="00DE760C" w:rsidP="00DE760C">
      <w:pPr>
        <w:widowControl w:val="0"/>
        <w:numPr>
          <w:ilvl w:val="0"/>
          <w:numId w:val="82"/>
        </w:numPr>
        <w:autoSpaceDE w:val="0"/>
        <w:autoSpaceDN w:val="0"/>
        <w:adjustRightInd w:val="0"/>
        <w:spacing w:after="200" w:line="276" w:lineRule="auto"/>
        <w:contextualSpacing/>
        <w:jc w:val="both"/>
        <w:rPr>
          <w:bCs/>
        </w:rPr>
      </w:pPr>
      <w:r w:rsidRPr="00DE760C">
        <w:rPr>
          <w:bCs/>
        </w:rPr>
        <w:t>Részt vesz a KGR K11 havi és a negyedéves mérleg adatszolgáltatással összefüggő feladatok ellátásában: a Polgármesteri Hivatal tekintetében, igény szerint az önálló gazdasági szervezettel nem rendelkező intézmények ugyanezen adatszolgáltatásában, illetve ellenőrzésében.</w:t>
      </w:r>
    </w:p>
    <w:p w14:paraId="486A01DF" w14:textId="77777777" w:rsidR="00DE760C" w:rsidRPr="00DE760C" w:rsidRDefault="00DE760C" w:rsidP="00DE760C">
      <w:pPr>
        <w:widowControl w:val="0"/>
        <w:numPr>
          <w:ilvl w:val="0"/>
          <w:numId w:val="82"/>
        </w:numPr>
        <w:autoSpaceDE w:val="0"/>
        <w:autoSpaceDN w:val="0"/>
        <w:adjustRightInd w:val="0"/>
        <w:spacing w:after="200" w:line="276" w:lineRule="auto"/>
        <w:contextualSpacing/>
        <w:jc w:val="both"/>
        <w:rPr>
          <w:bCs/>
        </w:rPr>
      </w:pPr>
      <w:r w:rsidRPr="00DE760C">
        <w:rPr>
          <w:bCs/>
        </w:rPr>
        <w:t xml:space="preserve">Feladatai a felhalmozási kiadásokkal összefüggésben: </w:t>
      </w:r>
    </w:p>
    <w:p w14:paraId="25D69809" w14:textId="77777777" w:rsidR="00DE760C" w:rsidRPr="00DE760C" w:rsidRDefault="00DE760C" w:rsidP="00DE760C">
      <w:pPr>
        <w:contextualSpacing/>
        <w:jc w:val="both"/>
        <w:rPr>
          <w:bCs/>
        </w:rPr>
      </w:pPr>
      <w:r w:rsidRPr="00DE760C">
        <w:rPr>
          <w:bCs/>
        </w:rPr>
        <w:t xml:space="preserve">- Gondoskodik az önkormányzat és - a munkamegosztási megállapodás alapján - valamennyi intézmény beruházási, felújítási kiadásainak állományba vételéről az ASP/Gazdálkodás integrált rendszerben. </w:t>
      </w:r>
    </w:p>
    <w:p w14:paraId="34936ACF" w14:textId="77777777" w:rsidR="00DE760C" w:rsidRPr="00DE760C" w:rsidRDefault="00DE760C" w:rsidP="00DE760C">
      <w:pPr>
        <w:contextualSpacing/>
        <w:jc w:val="both"/>
        <w:rPr>
          <w:bCs/>
        </w:rPr>
      </w:pPr>
      <w:r w:rsidRPr="00DE760C">
        <w:rPr>
          <w:bCs/>
        </w:rPr>
        <w:t xml:space="preserve">- Az önkormányzat és a Polgármesteri Hivatal részére az éves költségvetési rendeletben jóváhagyott fejlesztések, felújítások létesítmény-jegyzékét (beruházási analitika) vezeti, és negyedévente dokumentáltan egyezteti a főkönyvvel.  </w:t>
      </w:r>
    </w:p>
    <w:p w14:paraId="1675635D" w14:textId="77777777" w:rsidR="00DE760C" w:rsidRPr="00DE760C" w:rsidRDefault="00DE760C" w:rsidP="00DE760C">
      <w:pPr>
        <w:contextualSpacing/>
        <w:jc w:val="both"/>
        <w:rPr>
          <w:bCs/>
        </w:rPr>
      </w:pPr>
      <w:r w:rsidRPr="00DE760C">
        <w:rPr>
          <w:bCs/>
        </w:rPr>
        <w:t>A folyamatban lévő felhalmozási kiadások befejezését követően az üzembe helyezési jegyzőkönyvet elkészíti és rögzíti a rendszerben.</w:t>
      </w:r>
    </w:p>
    <w:p w14:paraId="3071AA4C" w14:textId="77777777" w:rsidR="00DE760C" w:rsidRPr="00DE760C" w:rsidRDefault="00DE760C" w:rsidP="00DE760C">
      <w:pPr>
        <w:widowControl w:val="0"/>
        <w:autoSpaceDE w:val="0"/>
        <w:autoSpaceDN w:val="0"/>
        <w:adjustRightInd w:val="0"/>
        <w:jc w:val="both"/>
        <w:rPr>
          <w:bCs/>
        </w:rPr>
      </w:pPr>
      <w:r w:rsidRPr="00DE760C">
        <w:rPr>
          <w:bCs/>
        </w:rPr>
        <w:t>- Az intézményi kezelésben lévő befektetett eszközökön végzett beruházási, felújítási munkák befejezése után az állományt elszámolja és átadja az üzemeltetőnek (térítés nélküli átadás).</w:t>
      </w:r>
    </w:p>
    <w:p w14:paraId="139EF257" w14:textId="77777777" w:rsidR="00DE760C" w:rsidRPr="00DE760C" w:rsidRDefault="00DE760C" w:rsidP="00DE760C">
      <w:pPr>
        <w:widowControl w:val="0"/>
        <w:autoSpaceDE w:val="0"/>
        <w:autoSpaceDN w:val="0"/>
        <w:adjustRightInd w:val="0"/>
        <w:jc w:val="both"/>
        <w:rPr>
          <w:bCs/>
        </w:rPr>
      </w:pPr>
      <w:r w:rsidRPr="00DE760C">
        <w:rPr>
          <w:bCs/>
        </w:rPr>
        <w:t>-  Valamennyi intézmény analitikus nyilvántartásában elszámolt értékcsökkenést kontírozza és könyveli a főkönyvi könyvelésben. A rögzítést követően ellenőrzi és egyezteti az adatokat.</w:t>
      </w:r>
    </w:p>
    <w:p w14:paraId="53C3A715" w14:textId="77777777" w:rsidR="00DE760C" w:rsidRPr="00DE760C" w:rsidRDefault="00DE760C" w:rsidP="00DE760C">
      <w:pPr>
        <w:widowControl w:val="0"/>
        <w:autoSpaceDE w:val="0"/>
        <w:autoSpaceDN w:val="0"/>
        <w:adjustRightInd w:val="0"/>
        <w:jc w:val="both"/>
        <w:rPr>
          <w:bCs/>
        </w:rPr>
      </w:pPr>
      <w:r w:rsidRPr="00DE760C">
        <w:rPr>
          <w:bCs/>
        </w:rPr>
        <w:t>- A befektetett eszközökkel összefüggő vagyonmozgásokat folyamatosan figyelemmel kíséri, intézkedik az általános ügyintéző I. felé a vagyonváltozás nyilvántartáson történő átvezetéséről. (vagyonkezelésbe-, üzemeltetésbe- bérbe- adás-vétel stb.) Kapcsolatot tart az érintett partnerekkel, elvégzi a szükséges egyeztetéseket, adatszolgáltatásokat.</w:t>
      </w:r>
    </w:p>
    <w:p w14:paraId="13EDA24E" w14:textId="77777777" w:rsidR="00DE760C" w:rsidRPr="00DE760C" w:rsidRDefault="00DE760C" w:rsidP="00DE760C">
      <w:pPr>
        <w:widowControl w:val="0"/>
        <w:autoSpaceDE w:val="0"/>
        <w:autoSpaceDN w:val="0"/>
        <w:adjustRightInd w:val="0"/>
        <w:jc w:val="both"/>
        <w:rPr>
          <w:bCs/>
        </w:rPr>
      </w:pPr>
      <w:r w:rsidRPr="00DE760C">
        <w:rPr>
          <w:bCs/>
        </w:rPr>
        <w:t xml:space="preserve">- Mindennemű adatszolgáltatást elvégez az önkormányzati beruházásokkal kapcsolatban (statisztika, költségvetési tájékoztató, beszámolók stb..). </w:t>
      </w:r>
    </w:p>
    <w:p w14:paraId="1E783D5D" w14:textId="77777777" w:rsidR="00DE760C" w:rsidRPr="00DE760C" w:rsidRDefault="00DE760C" w:rsidP="00DE760C">
      <w:pPr>
        <w:widowControl w:val="0"/>
        <w:autoSpaceDE w:val="0"/>
        <w:autoSpaceDN w:val="0"/>
        <w:adjustRightInd w:val="0"/>
        <w:jc w:val="both"/>
        <w:rPr>
          <w:bCs/>
        </w:rPr>
      </w:pPr>
      <w:r w:rsidRPr="00DE760C">
        <w:rPr>
          <w:bCs/>
        </w:rPr>
        <w:t>- Naprakészen vezeti az Európa Uniós és egyéb állami forrásból származó támogatásokkal összefüggő nyilvántartásokat, adatszolgáltatásokat.</w:t>
      </w:r>
    </w:p>
    <w:p w14:paraId="05D6E704" w14:textId="77777777" w:rsidR="00DE760C" w:rsidRPr="00DE760C" w:rsidRDefault="00DE760C" w:rsidP="00DE760C">
      <w:pPr>
        <w:widowControl w:val="0"/>
        <w:autoSpaceDE w:val="0"/>
        <w:autoSpaceDN w:val="0"/>
        <w:adjustRightInd w:val="0"/>
        <w:jc w:val="both"/>
      </w:pPr>
      <w:r w:rsidRPr="00DE760C">
        <w:t>Projekt fenntartási időszakban részvétel a szükséges adatszolgáltatásokban, ellenőrzésekben.</w:t>
      </w:r>
    </w:p>
    <w:p w14:paraId="206929D8" w14:textId="77777777" w:rsidR="00DE760C" w:rsidRPr="00DE760C" w:rsidRDefault="00DE760C" w:rsidP="00DE760C">
      <w:pPr>
        <w:widowControl w:val="0"/>
        <w:autoSpaceDE w:val="0"/>
        <w:autoSpaceDN w:val="0"/>
        <w:adjustRightInd w:val="0"/>
        <w:jc w:val="both"/>
      </w:pPr>
    </w:p>
    <w:p w14:paraId="7D770F71" w14:textId="77777777" w:rsidR="00DE760C" w:rsidRPr="00DE760C" w:rsidRDefault="00DE760C" w:rsidP="00DE760C">
      <w:pPr>
        <w:widowControl w:val="0"/>
        <w:autoSpaceDE w:val="0"/>
        <w:autoSpaceDN w:val="0"/>
        <w:adjustRightInd w:val="0"/>
        <w:jc w:val="both"/>
        <w:rPr>
          <w:bCs/>
        </w:rPr>
      </w:pPr>
      <w:r w:rsidRPr="00DE760C">
        <w:rPr>
          <w:bCs/>
        </w:rPr>
        <w:t>További feladatai:</w:t>
      </w:r>
    </w:p>
    <w:p w14:paraId="5B98694C" w14:textId="77777777" w:rsidR="00DE760C" w:rsidRPr="00DE760C" w:rsidRDefault="00DE760C" w:rsidP="00DE760C">
      <w:pPr>
        <w:widowControl w:val="0"/>
        <w:numPr>
          <w:ilvl w:val="0"/>
          <w:numId w:val="83"/>
        </w:numPr>
        <w:autoSpaceDE w:val="0"/>
        <w:autoSpaceDN w:val="0"/>
        <w:adjustRightInd w:val="0"/>
        <w:spacing w:after="200" w:line="276" w:lineRule="auto"/>
        <w:contextualSpacing/>
        <w:jc w:val="both"/>
        <w:rPr>
          <w:bCs/>
        </w:rPr>
      </w:pPr>
      <w:r w:rsidRPr="00DE760C">
        <w:rPr>
          <w:bCs/>
        </w:rPr>
        <w:t xml:space="preserve">Az osztályvezető és helyettese akadályoztatása esetén az utalványozási jogkört gyakorolja. </w:t>
      </w:r>
    </w:p>
    <w:p w14:paraId="010C5D35" w14:textId="77777777" w:rsidR="00DE760C" w:rsidRPr="00DE760C" w:rsidRDefault="00DE760C" w:rsidP="00DE760C">
      <w:pPr>
        <w:widowControl w:val="0"/>
        <w:numPr>
          <w:ilvl w:val="0"/>
          <w:numId w:val="83"/>
        </w:numPr>
        <w:autoSpaceDE w:val="0"/>
        <w:autoSpaceDN w:val="0"/>
        <w:adjustRightInd w:val="0"/>
        <w:spacing w:after="200" w:line="276" w:lineRule="auto"/>
        <w:contextualSpacing/>
        <w:jc w:val="both"/>
        <w:rPr>
          <w:bCs/>
        </w:rPr>
      </w:pPr>
      <w:r w:rsidRPr="00DE760C">
        <w:rPr>
          <w:bCs/>
        </w:rPr>
        <w:t>A Lakossági önerős beruházásokhoz kapcsolódóan kezeli a lakossági befizetéseket és a költségvetési rendeletben biztosított önkormányzati támogatást hozzárendeli. A lakossági befizetések után negyedévenként igényelhető közmű fejlesztési támogatásokról az igénylést elkészíti és gondoskodik a leutalt összegnek, 30 napon belül az igénylők részére történő továbbutalásáról. Az igénylés előtt a beruházási előadóhoz beérkezett dokumentumokat ellenőrzi.</w:t>
      </w:r>
    </w:p>
    <w:p w14:paraId="52607080" w14:textId="77777777" w:rsidR="00DE760C" w:rsidRPr="00DE760C" w:rsidRDefault="00DE760C" w:rsidP="00DE760C">
      <w:pPr>
        <w:widowControl w:val="0"/>
        <w:numPr>
          <w:ilvl w:val="0"/>
          <w:numId w:val="83"/>
        </w:numPr>
        <w:autoSpaceDE w:val="0"/>
        <w:autoSpaceDN w:val="0"/>
        <w:adjustRightInd w:val="0"/>
        <w:spacing w:after="200" w:line="276" w:lineRule="auto"/>
        <w:contextualSpacing/>
        <w:jc w:val="both"/>
        <w:rPr>
          <w:bCs/>
        </w:rPr>
      </w:pPr>
      <w:r w:rsidRPr="00DE760C">
        <w:rPr>
          <w:bCs/>
        </w:rPr>
        <w:t>A projekt fenntartási időszakra tekintettel a következő pályázatok adatszolgáltatásában vesz részt, illetve az ellenőrzéskor közreműködik:</w:t>
      </w:r>
    </w:p>
    <w:p w14:paraId="58C8CBD2" w14:textId="77777777" w:rsidR="00DE760C" w:rsidRPr="00DE760C" w:rsidRDefault="00DE760C" w:rsidP="00DE760C">
      <w:pPr>
        <w:widowControl w:val="0"/>
        <w:numPr>
          <w:ilvl w:val="0"/>
          <w:numId w:val="83"/>
        </w:numPr>
        <w:tabs>
          <w:tab w:val="num" w:pos="957"/>
        </w:tabs>
        <w:autoSpaceDE w:val="0"/>
        <w:autoSpaceDN w:val="0"/>
        <w:adjustRightInd w:val="0"/>
        <w:spacing w:after="200" w:line="276" w:lineRule="auto"/>
        <w:ind w:left="957" w:hanging="142"/>
        <w:contextualSpacing/>
        <w:jc w:val="both"/>
        <w:rPr>
          <w:bCs/>
        </w:rPr>
      </w:pPr>
      <w:r w:rsidRPr="00DE760C">
        <w:rPr>
          <w:bCs/>
        </w:rPr>
        <w:t>DAOP-2008-5.1.1-0002</w:t>
      </w:r>
    </w:p>
    <w:p w14:paraId="2A401D1E" w14:textId="77777777" w:rsidR="00DE760C" w:rsidRPr="00DE760C" w:rsidRDefault="00DE760C" w:rsidP="00DE760C">
      <w:pPr>
        <w:tabs>
          <w:tab w:val="num" w:pos="957"/>
        </w:tabs>
        <w:ind w:left="957" w:hanging="142"/>
        <w:contextualSpacing/>
        <w:jc w:val="both"/>
        <w:rPr>
          <w:bCs/>
        </w:rPr>
      </w:pPr>
      <w:r w:rsidRPr="00DE760C">
        <w:rPr>
          <w:bCs/>
        </w:rPr>
        <w:t>- KEOP-7.1.2.0-2008-0051 és KEOP-1.2.0/2F/09-2010-0063</w:t>
      </w:r>
    </w:p>
    <w:p w14:paraId="78A9DBF7" w14:textId="77777777" w:rsidR="00DE760C" w:rsidRPr="00DE760C" w:rsidRDefault="00DE760C" w:rsidP="00DE760C">
      <w:pPr>
        <w:widowControl w:val="0"/>
        <w:numPr>
          <w:ilvl w:val="0"/>
          <w:numId w:val="83"/>
        </w:numPr>
        <w:autoSpaceDE w:val="0"/>
        <w:autoSpaceDN w:val="0"/>
        <w:adjustRightInd w:val="0"/>
        <w:spacing w:after="200" w:line="276" w:lineRule="auto"/>
        <w:ind w:right="57"/>
        <w:jc w:val="both"/>
      </w:pPr>
      <w:r w:rsidRPr="00DE760C">
        <w:t>Végzi a Vállalkozókat Támogató Közalapítvány könyvelését, a pénzügyi elszámolásaival kapcsolatos feladatokat.</w:t>
      </w:r>
    </w:p>
    <w:p w14:paraId="27688B4B" w14:textId="77777777" w:rsidR="00DE760C" w:rsidRPr="00DE760C" w:rsidRDefault="00DE760C" w:rsidP="00DE760C">
      <w:pPr>
        <w:widowControl w:val="0"/>
        <w:numPr>
          <w:ilvl w:val="0"/>
          <w:numId w:val="83"/>
        </w:numPr>
        <w:autoSpaceDE w:val="0"/>
        <w:autoSpaceDN w:val="0"/>
        <w:adjustRightInd w:val="0"/>
        <w:spacing w:after="200" w:line="276" w:lineRule="auto"/>
        <w:jc w:val="both"/>
        <w:rPr>
          <w:bCs/>
        </w:rPr>
      </w:pPr>
      <w:r w:rsidRPr="00DE760C">
        <w:rPr>
          <w:bCs/>
        </w:rPr>
        <w:t>A munkavégzése során köteles alkalmazni a munkavégzésbe épített ellenőrzést, a feltárt hiányosságok megszüntetése érdekében a szükséges intézkedéseket megteszi, továbbá maradéktalanul köteles betartani a 368/2011. (XII.31.) Korm. rendelet előírásait.</w:t>
      </w:r>
    </w:p>
    <w:p w14:paraId="70B479C2" w14:textId="77777777" w:rsidR="00DE760C" w:rsidRPr="00DE760C" w:rsidRDefault="00DE760C" w:rsidP="00DE760C">
      <w:pPr>
        <w:widowControl w:val="0"/>
        <w:autoSpaceDE w:val="0"/>
        <w:autoSpaceDN w:val="0"/>
        <w:adjustRightInd w:val="0"/>
        <w:jc w:val="both"/>
      </w:pPr>
    </w:p>
    <w:p w14:paraId="56B00C8C" w14:textId="77777777" w:rsidR="00DE760C" w:rsidRPr="00DE760C" w:rsidRDefault="00DE760C" w:rsidP="00DE760C">
      <w:pPr>
        <w:autoSpaceDE w:val="0"/>
        <w:autoSpaceDN w:val="0"/>
        <w:adjustRightInd w:val="0"/>
        <w:jc w:val="center"/>
        <w:rPr>
          <w:b/>
        </w:rPr>
      </w:pPr>
      <w:r w:rsidRPr="00DE760C">
        <w:rPr>
          <w:b/>
        </w:rPr>
        <w:t>Bérügyi ügyintéző</w:t>
      </w:r>
    </w:p>
    <w:p w14:paraId="3ADE477A" w14:textId="77777777" w:rsidR="00DE760C" w:rsidRPr="00DE760C" w:rsidRDefault="00DE760C" w:rsidP="00DE760C">
      <w:pPr>
        <w:autoSpaceDE w:val="0"/>
        <w:autoSpaceDN w:val="0"/>
        <w:adjustRightInd w:val="0"/>
        <w:jc w:val="center"/>
        <w:rPr>
          <w:b/>
        </w:rPr>
      </w:pPr>
    </w:p>
    <w:tbl>
      <w:tblPr>
        <w:tblW w:w="9375" w:type="dxa"/>
        <w:tblLayout w:type="fixed"/>
        <w:tblCellMar>
          <w:left w:w="0" w:type="dxa"/>
          <w:right w:w="0" w:type="dxa"/>
        </w:tblCellMar>
        <w:tblLook w:val="0000" w:firstRow="0" w:lastRow="0" w:firstColumn="0" w:lastColumn="0" w:noHBand="0" w:noVBand="0"/>
      </w:tblPr>
      <w:tblGrid>
        <w:gridCol w:w="20"/>
        <w:gridCol w:w="9355"/>
      </w:tblGrid>
      <w:tr w:rsidR="00DE760C" w:rsidRPr="00DE760C" w14:paraId="7E8F2CA0" w14:textId="77777777" w:rsidTr="003466A9">
        <w:tc>
          <w:tcPr>
            <w:tcW w:w="20" w:type="dxa"/>
          </w:tcPr>
          <w:p w14:paraId="7C68ED61" w14:textId="77777777" w:rsidR="00DE760C" w:rsidRPr="00DE760C" w:rsidRDefault="00DE760C" w:rsidP="00DE760C">
            <w:pPr>
              <w:widowControl w:val="0"/>
              <w:autoSpaceDE w:val="0"/>
              <w:autoSpaceDN w:val="0"/>
              <w:adjustRightInd w:val="0"/>
              <w:spacing w:line="288" w:lineRule="exact"/>
              <w:ind w:right="57"/>
              <w:jc w:val="right"/>
            </w:pPr>
          </w:p>
        </w:tc>
        <w:tc>
          <w:tcPr>
            <w:tcW w:w="9355" w:type="dxa"/>
          </w:tcPr>
          <w:p w14:paraId="6067AF2D"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contextualSpacing/>
              <w:jc w:val="both"/>
            </w:pPr>
            <w:r w:rsidRPr="00DE760C">
              <w:t>Az éves költségvetési rendeletben jóváhagyott előirányzatok terhére előkészíti és a MÁK által üzemeltetett KIRA-rendszerben számfejti Kiskunfélegyháza Város Önkormányzata, a Polgármesteri Hivatal és a Roma Nemzetiségi Önkormányzat tekintetében:</w:t>
            </w:r>
          </w:p>
          <w:tbl>
            <w:tblPr>
              <w:tblW w:w="0" w:type="auto"/>
              <w:tblLayout w:type="fixed"/>
              <w:tblCellMar>
                <w:left w:w="0" w:type="dxa"/>
                <w:right w:w="0" w:type="dxa"/>
              </w:tblCellMar>
              <w:tblLook w:val="0000" w:firstRow="0" w:lastRow="0" w:firstColumn="0" w:lastColumn="0" w:noHBand="0" w:noVBand="0"/>
            </w:tblPr>
            <w:tblGrid>
              <w:gridCol w:w="142"/>
              <w:gridCol w:w="9072"/>
            </w:tblGrid>
            <w:tr w:rsidR="00DE760C" w:rsidRPr="00DE760C" w14:paraId="65B17710" w14:textId="77777777" w:rsidTr="003466A9">
              <w:tc>
                <w:tcPr>
                  <w:tcW w:w="142" w:type="dxa"/>
                </w:tcPr>
                <w:p w14:paraId="04B844D1" w14:textId="77777777" w:rsidR="00DE760C" w:rsidRPr="00DE760C" w:rsidRDefault="00DE760C" w:rsidP="00DE760C">
                  <w:pPr>
                    <w:widowControl w:val="0"/>
                    <w:autoSpaceDE w:val="0"/>
                    <w:autoSpaceDN w:val="0"/>
                    <w:adjustRightInd w:val="0"/>
                    <w:spacing w:line="288" w:lineRule="exact"/>
                    <w:ind w:right="57"/>
                    <w:jc w:val="both"/>
                  </w:pPr>
                </w:p>
              </w:tc>
              <w:tc>
                <w:tcPr>
                  <w:tcW w:w="9072" w:type="dxa"/>
                </w:tcPr>
                <w:p w14:paraId="2C34B5E2" w14:textId="77777777" w:rsidR="00DE760C" w:rsidRPr="00DE760C" w:rsidRDefault="00DE760C" w:rsidP="00DE760C">
                  <w:pPr>
                    <w:ind w:left="284" w:hanging="142"/>
                    <w:jc w:val="both"/>
                  </w:pPr>
                  <w:r w:rsidRPr="00DE760C">
                    <w:t xml:space="preserve">- a munkaviszonyon kívüli jogviszony keretében foglalkoztatottak megbízási díjait, </w:t>
                  </w:r>
                </w:p>
                <w:p w14:paraId="7D325C2A" w14:textId="77777777" w:rsidR="00DE760C" w:rsidRPr="00DE760C" w:rsidRDefault="00DE760C" w:rsidP="00DE760C">
                  <w:pPr>
                    <w:ind w:left="284" w:hanging="142"/>
                    <w:jc w:val="both"/>
                  </w:pPr>
                  <w:r w:rsidRPr="00DE760C">
                    <w:t>- a nem rendszeres kifizetéseket, a költségtérítéseket, a munka törvénykönyve szerint foglalkoztatott munkavállalók és állományba nem tartozók járandóságait, továbbá</w:t>
                  </w:r>
                </w:p>
                <w:p w14:paraId="1006B8E3" w14:textId="77777777" w:rsidR="00DE760C" w:rsidRPr="00DE760C" w:rsidRDefault="00DE760C" w:rsidP="00DE760C">
                  <w:pPr>
                    <w:ind w:left="284" w:hanging="142"/>
                    <w:jc w:val="both"/>
                  </w:pPr>
                  <w:r w:rsidRPr="00DE760C">
                    <w:t xml:space="preserve">- a képviselői tiszteletdíjakat. </w:t>
                  </w:r>
                </w:p>
                <w:p w14:paraId="6CEF993B"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jc w:val="both"/>
                  </w:pPr>
                  <w:r w:rsidRPr="00DE760C">
                    <w:t>Minden személyi jellegű kifizetésről adatot szolgáltat a MÁK felé a kifizetés hónapjának végéig. A fel nem adott tételekről és annak okairól köteles a felettesének listát készíteni és magyarázatot adni.</w:t>
                  </w:r>
                </w:p>
                <w:p w14:paraId="3ED65230"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jc w:val="both"/>
                  </w:pPr>
                  <w:r w:rsidRPr="00DE760C">
                    <w:t xml:space="preserve">A számfejtést követően a dokumentumokat továbbítja az OTP terminál, vagy a pénztár felé a pénzügyi teljesítés érdekében. </w:t>
                  </w:r>
                </w:p>
                <w:p w14:paraId="3F1BC8B0"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contextualSpacing/>
                    <w:jc w:val="both"/>
                  </w:pPr>
                  <w:r w:rsidRPr="00DE760C">
                    <w:t>A munkabérekről, egyéb rendszeres és nem rendszeres bérjellegű kifizetésekről a MÁK terhelést havonta kinyomtatja intézményenként és archiválja a hálózaton keresztül.</w:t>
                  </w:r>
                </w:p>
                <w:p w14:paraId="27EEEC31"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contextualSpacing/>
                    <w:jc w:val="both"/>
                  </w:pPr>
                  <w:r w:rsidRPr="00DE760C">
                    <w:t xml:space="preserve">A tárgyhó végéig a három intézmény vonatkozásában havi feladást készít a könyvelésnek (főkönyvi számra és kormányzati funkcióra). </w:t>
                  </w:r>
                </w:p>
                <w:p w14:paraId="13E7EEFE"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contextualSpacing/>
                    <w:jc w:val="both"/>
                  </w:pPr>
                  <w:r w:rsidRPr="00DE760C">
                    <w:t>A bérek intézményenkénti könyvelését havonta egyezteti a bérterhelésekkel.</w:t>
                  </w:r>
                </w:p>
                <w:p w14:paraId="43C83BEC"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contextualSpacing/>
                    <w:jc w:val="both"/>
                  </w:pPr>
                  <w:r w:rsidRPr="00DE760C">
                    <w:t>A távollétet és a rendes szabadságot minden hónap 20-ig lejelenti a MÁK felé, továbbá a táppénzzel összefüggő adatokat papír alapon is megküldi.</w:t>
                  </w:r>
                </w:p>
                <w:p w14:paraId="73AFA8AB" w14:textId="77777777" w:rsidR="00DE760C" w:rsidRPr="00DE760C" w:rsidRDefault="00DE760C" w:rsidP="00DE760C">
                  <w:pPr>
                    <w:widowControl w:val="0"/>
                    <w:numPr>
                      <w:ilvl w:val="0"/>
                      <w:numId w:val="84"/>
                    </w:numPr>
                    <w:autoSpaceDE w:val="0"/>
                    <w:autoSpaceDN w:val="0"/>
                    <w:adjustRightInd w:val="0"/>
                    <w:spacing w:after="200" w:line="276" w:lineRule="auto"/>
                    <w:ind w:left="284" w:hanging="284"/>
                    <w:contextualSpacing/>
                    <w:jc w:val="both"/>
                  </w:pPr>
                  <w:r w:rsidRPr="00DE760C">
                    <w:t xml:space="preserve">Feladata a szülési szabadság, GYED, GYES, közcélú foglalkoztatáshoz kapcsolódó, egyéb </w:t>
                  </w:r>
                  <w:r w:rsidRPr="00DE760C">
                    <w:lastRenderedPageBreak/>
                    <w:t>(munkáltatói jövedelem-, jogviszony igazolások) igazolások kiadása.</w:t>
                  </w:r>
                </w:p>
                <w:p w14:paraId="34E6A374" w14:textId="77777777" w:rsidR="00DE760C" w:rsidRPr="00DE760C" w:rsidRDefault="00DE760C" w:rsidP="00DE760C">
                  <w:pPr>
                    <w:ind w:left="284"/>
                    <w:jc w:val="both"/>
                  </w:pPr>
                </w:p>
                <w:p w14:paraId="0F197262" w14:textId="77777777" w:rsidR="00DE760C" w:rsidRPr="00DE760C" w:rsidRDefault="00DE760C" w:rsidP="00DE760C">
                  <w:pPr>
                    <w:jc w:val="both"/>
                  </w:pPr>
                  <w:r w:rsidRPr="00DE760C">
                    <w:t>Egyéb feladatai:</w:t>
                  </w:r>
                </w:p>
                <w:p w14:paraId="5E45D9E3" w14:textId="77777777" w:rsidR="00DE760C" w:rsidRPr="00DE760C" w:rsidRDefault="00DE760C" w:rsidP="00DE760C">
                  <w:pPr>
                    <w:widowControl w:val="0"/>
                    <w:autoSpaceDE w:val="0"/>
                    <w:autoSpaceDN w:val="0"/>
                    <w:adjustRightInd w:val="0"/>
                    <w:ind w:left="142" w:hanging="142"/>
                    <w:jc w:val="both"/>
                  </w:pPr>
                  <w:r w:rsidRPr="00DE760C">
                    <w:t>- Elkészíti a Polgármesteri Hivatal és az önkormányzat elemi költségvetés és a beszámoló bér- és létszámokra vonatkozó űrlapjait.</w:t>
                  </w:r>
                </w:p>
                <w:p w14:paraId="38C4D3D3" w14:textId="77777777" w:rsidR="00DE760C" w:rsidRPr="00DE760C" w:rsidRDefault="00DE760C" w:rsidP="00DE760C">
                  <w:pPr>
                    <w:widowControl w:val="0"/>
                    <w:autoSpaceDE w:val="0"/>
                    <w:autoSpaceDN w:val="0"/>
                    <w:adjustRightInd w:val="0"/>
                    <w:spacing w:after="120"/>
                  </w:pPr>
                  <w:r w:rsidRPr="00DE760C">
                    <w:t>- Fizetési jegyzékek letöltése, kinyomtatása, ellenőrzése, átadása dolgozóknak.</w:t>
                  </w:r>
                </w:p>
                <w:p w14:paraId="71FF10E1" w14:textId="77777777" w:rsidR="00DE760C" w:rsidRPr="00DE760C" w:rsidRDefault="00DE760C" w:rsidP="00DE760C">
                  <w:pPr>
                    <w:widowControl w:val="0"/>
                    <w:autoSpaceDE w:val="0"/>
                    <w:autoSpaceDN w:val="0"/>
                    <w:adjustRightInd w:val="0"/>
                    <w:ind w:left="142" w:hanging="142"/>
                    <w:jc w:val="both"/>
                  </w:pPr>
                  <w:r w:rsidRPr="00DE760C">
                    <w:t>- Munkabér elszámolási számla havi egyeztetése és dokumentálása, évvégén egyeztetéssel leltár készítése, dokumentálása.</w:t>
                  </w:r>
                </w:p>
                <w:p w14:paraId="61376FAA" w14:textId="77777777" w:rsidR="00DE760C" w:rsidRPr="00DE760C" w:rsidRDefault="00DE760C" w:rsidP="00DE760C">
                  <w:pPr>
                    <w:widowControl w:val="0"/>
                    <w:autoSpaceDE w:val="0"/>
                    <w:autoSpaceDN w:val="0"/>
                    <w:adjustRightInd w:val="0"/>
                    <w:jc w:val="both"/>
                  </w:pPr>
                  <w:r w:rsidRPr="00DE760C">
                    <w:t>- A választásokkal kapcsolatos elszámolások, számfejtések elvégzése.</w:t>
                  </w:r>
                </w:p>
                <w:p w14:paraId="26C3A433" w14:textId="77777777" w:rsidR="00DE760C" w:rsidRPr="00DE760C" w:rsidRDefault="00DE760C" w:rsidP="00DE760C">
                  <w:pPr>
                    <w:widowControl w:val="0"/>
                    <w:autoSpaceDE w:val="0"/>
                    <w:autoSpaceDN w:val="0"/>
                    <w:adjustRightInd w:val="0"/>
                    <w:ind w:left="142" w:hanging="142"/>
                    <w:jc w:val="both"/>
                  </w:pPr>
                  <w:r w:rsidRPr="00DE760C">
                    <w:t>- Tárgyév január 15-ig dolgozók nyilatkoztatása adókedvezmények, bérkompenzáció igénybevételéről, ezek továbbítása a MÁK felé.</w:t>
                  </w:r>
                </w:p>
                <w:p w14:paraId="3A7F1165" w14:textId="77777777" w:rsidR="00DE760C" w:rsidRPr="00DE760C" w:rsidRDefault="00DE760C" w:rsidP="00DE760C">
                  <w:pPr>
                    <w:widowControl w:val="0"/>
                    <w:autoSpaceDE w:val="0"/>
                    <w:autoSpaceDN w:val="0"/>
                    <w:adjustRightInd w:val="0"/>
                    <w:ind w:left="142" w:hanging="142"/>
                    <w:jc w:val="both"/>
                  </w:pPr>
                  <w:r w:rsidRPr="00DE760C">
                    <w:t xml:space="preserve">- Minden év január 31-ig az előző évben kifizetett jövedelmekről igazolás kiadása és az SZJA törvényben meghatározott adatszolgáltatások időben történő elkészítése, MÁK által megküldött adózással kapcsolatos bizonylatok dokumentált továbbítása a dolgozók illetve intézmények felé, MÁK felé. </w:t>
                  </w:r>
                </w:p>
                <w:p w14:paraId="37CB1381" w14:textId="77777777" w:rsidR="00DE760C" w:rsidRPr="00DE760C" w:rsidRDefault="00DE760C" w:rsidP="00DE760C">
                  <w:pPr>
                    <w:widowControl w:val="0"/>
                    <w:autoSpaceDE w:val="0"/>
                    <w:autoSpaceDN w:val="0"/>
                    <w:adjustRightInd w:val="0"/>
                    <w:jc w:val="both"/>
                  </w:pPr>
                  <w:r w:rsidRPr="00DE760C">
                    <w:t xml:space="preserve">- Cafetéria nyilatkozatok rögzítése, nyilvántartása, ezzel kapcsolatos megrendelés, számfejtés. </w:t>
                  </w:r>
                </w:p>
                <w:p w14:paraId="04B7FE1B" w14:textId="77777777" w:rsidR="00DE760C" w:rsidRPr="00DE760C" w:rsidRDefault="00DE760C" w:rsidP="00DE760C">
                  <w:pPr>
                    <w:widowControl w:val="0"/>
                    <w:autoSpaceDE w:val="0"/>
                    <w:autoSpaceDN w:val="0"/>
                    <w:adjustRightInd w:val="0"/>
                    <w:jc w:val="both"/>
                  </w:pPr>
                  <w:r w:rsidRPr="00DE760C">
                    <w:t>- Esetenként kitüntetésekhez, díszdiplomához járó pénzjutalom, tárgyjutalom számfejtése.</w:t>
                  </w:r>
                </w:p>
                <w:p w14:paraId="219BF4CD" w14:textId="77777777" w:rsidR="00DE760C" w:rsidRPr="00DE760C" w:rsidRDefault="00DE760C" w:rsidP="00DE760C">
                  <w:pPr>
                    <w:widowControl w:val="0"/>
                    <w:autoSpaceDE w:val="0"/>
                    <w:autoSpaceDN w:val="0"/>
                    <w:adjustRightInd w:val="0"/>
                    <w:jc w:val="both"/>
                  </w:pPr>
                  <w:r w:rsidRPr="00DE760C">
                    <w:t>- Adatszolgáltatás a Nyugdíjfolyósító Igazgatóság felé.</w:t>
                  </w:r>
                </w:p>
                <w:p w14:paraId="770B2FA4" w14:textId="77777777" w:rsidR="00DE760C" w:rsidRPr="00DE760C" w:rsidRDefault="00DE760C" w:rsidP="00DE760C">
                  <w:pPr>
                    <w:widowControl w:val="0"/>
                    <w:autoSpaceDE w:val="0"/>
                    <w:autoSpaceDN w:val="0"/>
                    <w:adjustRightInd w:val="0"/>
                    <w:jc w:val="both"/>
                  </w:pPr>
                  <w:r w:rsidRPr="00DE760C">
                    <w:t>- A pénztáros távollétében ellátja a pénztárosi feladatokat. (pénztár helyettes I.)</w:t>
                  </w:r>
                </w:p>
                <w:p w14:paraId="032F9840" w14:textId="77777777" w:rsidR="00DE760C" w:rsidRPr="00DE760C" w:rsidRDefault="00DE760C" w:rsidP="00DE760C">
                  <w:pPr>
                    <w:widowControl w:val="0"/>
                    <w:autoSpaceDE w:val="0"/>
                    <w:autoSpaceDN w:val="0"/>
                    <w:adjustRightInd w:val="0"/>
                    <w:ind w:left="142" w:hanging="142"/>
                    <w:jc w:val="both"/>
                  </w:pPr>
                  <w:r w:rsidRPr="00DE760C">
                    <w:t>- A rendezetlen (függő, átfutó) tételek észlelése során azokról másolatot készít és az analitikus nyilvántartásba történő felvezetés, valamint intézkedés céljából haladéktalanul átadja a házipénztáros illetve a pénzügyi ügyintéző III. munkakör birtokosa részére.</w:t>
                  </w:r>
                </w:p>
                <w:p w14:paraId="53F0717E" w14:textId="77777777" w:rsidR="00DE760C" w:rsidRPr="00DE760C" w:rsidRDefault="00DE760C" w:rsidP="00DE760C">
                  <w:pPr>
                    <w:widowControl w:val="0"/>
                    <w:autoSpaceDE w:val="0"/>
                    <w:autoSpaceDN w:val="0"/>
                    <w:adjustRightInd w:val="0"/>
                    <w:ind w:left="142" w:hanging="142"/>
                    <w:jc w:val="both"/>
                  </w:pPr>
                  <w:r w:rsidRPr="00DE760C">
                    <w:t>- Elvégzi a leltározási szabályzat szerint elkészített leltározási utasításban rögzített leltározási feladatokat.</w:t>
                  </w:r>
                </w:p>
                <w:p w14:paraId="4A3EC8FD" w14:textId="77777777" w:rsidR="00DE760C" w:rsidRPr="00DE760C" w:rsidRDefault="00DE760C" w:rsidP="00DE760C">
                  <w:pPr>
                    <w:widowControl w:val="0"/>
                    <w:autoSpaceDE w:val="0"/>
                    <w:autoSpaceDN w:val="0"/>
                    <w:adjustRightInd w:val="0"/>
                    <w:jc w:val="both"/>
                  </w:pPr>
                  <w:r w:rsidRPr="00DE760C">
                    <w:t>- Munkája során maradéktalanul köteles betartani a 368/2011.(XII.31.) Korm. rendelet előírásait.</w:t>
                  </w:r>
                </w:p>
              </w:tc>
            </w:tr>
            <w:tr w:rsidR="00DE760C" w:rsidRPr="00DE760C" w14:paraId="3015A4F8" w14:textId="77777777" w:rsidTr="003466A9">
              <w:tc>
                <w:tcPr>
                  <w:tcW w:w="142" w:type="dxa"/>
                </w:tcPr>
                <w:p w14:paraId="643182E4" w14:textId="77777777" w:rsidR="00DE760C" w:rsidRPr="00DE760C" w:rsidRDefault="00DE760C" w:rsidP="00DE760C">
                  <w:pPr>
                    <w:widowControl w:val="0"/>
                    <w:autoSpaceDE w:val="0"/>
                    <w:autoSpaceDN w:val="0"/>
                    <w:adjustRightInd w:val="0"/>
                    <w:spacing w:line="288" w:lineRule="exact"/>
                    <w:ind w:right="57"/>
                    <w:jc w:val="both"/>
                  </w:pPr>
                </w:p>
              </w:tc>
              <w:tc>
                <w:tcPr>
                  <w:tcW w:w="9072" w:type="dxa"/>
                </w:tcPr>
                <w:p w14:paraId="5A775C1D" w14:textId="77777777" w:rsidR="00DE760C" w:rsidRPr="00DE760C" w:rsidRDefault="00DE760C" w:rsidP="00DE760C">
                  <w:pPr>
                    <w:jc w:val="both"/>
                  </w:pPr>
                </w:p>
              </w:tc>
            </w:tr>
          </w:tbl>
          <w:p w14:paraId="49668F2A" w14:textId="77777777" w:rsidR="00DE760C" w:rsidRPr="00DE760C" w:rsidRDefault="00DE760C" w:rsidP="00DE760C">
            <w:pPr>
              <w:widowControl w:val="0"/>
              <w:autoSpaceDE w:val="0"/>
              <w:autoSpaceDN w:val="0"/>
              <w:adjustRightInd w:val="0"/>
              <w:jc w:val="both"/>
            </w:pPr>
          </w:p>
        </w:tc>
      </w:tr>
    </w:tbl>
    <w:p w14:paraId="55AFE551" w14:textId="77777777" w:rsidR="00DE760C" w:rsidRPr="00DE760C" w:rsidRDefault="00DE760C" w:rsidP="00DE760C">
      <w:pPr>
        <w:widowControl w:val="0"/>
        <w:autoSpaceDE w:val="0"/>
        <w:autoSpaceDN w:val="0"/>
        <w:adjustRightInd w:val="0"/>
        <w:spacing w:after="120" w:line="480" w:lineRule="auto"/>
        <w:jc w:val="center"/>
        <w:rPr>
          <w:b/>
        </w:rPr>
      </w:pPr>
      <w:r w:rsidRPr="00DE760C">
        <w:rPr>
          <w:b/>
        </w:rPr>
        <w:lastRenderedPageBreak/>
        <w:t>Házi pénztáros</w:t>
      </w:r>
    </w:p>
    <w:tbl>
      <w:tblPr>
        <w:tblW w:w="9072" w:type="dxa"/>
        <w:tblLayout w:type="fixed"/>
        <w:tblCellMar>
          <w:left w:w="0" w:type="dxa"/>
          <w:right w:w="0" w:type="dxa"/>
        </w:tblCellMar>
        <w:tblLook w:val="0000" w:firstRow="0" w:lastRow="0" w:firstColumn="0" w:lastColumn="0" w:noHBand="0" w:noVBand="0"/>
      </w:tblPr>
      <w:tblGrid>
        <w:gridCol w:w="284"/>
        <w:gridCol w:w="8788"/>
      </w:tblGrid>
      <w:tr w:rsidR="00DE760C" w:rsidRPr="00DE760C" w14:paraId="42590BCB" w14:textId="77777777" w:rsidTr="003466A9">
        <w:tc>
          <w:tcPr>
            <w:tcW w:w="284" w:type="dxa"/>
          </w:tcPr>
          <w:p w14:paraId="57FD438B" w14:textId="77777777" w:rsidR="00DE760C" w:rsidRPr="00DE760C" w:rsidRDefault="00DE760C" w:rsidP="00DE760C">
            <w:pPr>
              <w:widowControl w:val="0"/>
              <w:autoSpaceDE w:val="0"/>
              <w:autoSpaceDN w:val="0"/>
              <w:adjustRightInd w:val="0"/>
              <w:ind w:right="57"/>
              <w:jc w:val="both"/>
            </w:pPr>
          </w:p>
        </w:tc>
        <w:tc>
          <w:tcPr>
            <w:tcW w:w="8788" w:type="dxa"/>
          </w:tcPr>
          <w:p w14:paraId="2A1513A6" w14:textId="77777777" w:rsidR="00DE760C" w:rsidRPr="00DE760C" w:rsidRDefault="00DE760C" w:rsidP="00DE760C">
            <w:pPr>
              <w:widowControl w:val="0"/>
              <w:autoSpaceDE w:val="0"/>
              <w:autoSpaceDN w:val="0"/>
              <w:adjustRightInd w:val="0"/>
              <w:rPr>
                <w:b/>
              </w:rPr>
            </w:pPr>
            <w:r w:rsidRPr="00DE760C">
              <w:t xml:space="preserve">A pénzkezelési szabályzat 5.9 pontjában meghatározott helyen vezeti a </w:t>
            </w:r>
          </w:p>
          <w:p w14:paraId="059F8D37"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Kiskunfélegyháza Város Önkormányzata</w:t>
            </w:r>
          </w:p>
          <w:p w14:paraId="54F93C83"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Kiskunfélegyházi Polgármesteri Hivatal</w:t>
            </w:r>
          </w:p>
          <w:p w14:paraId="78935D01"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Roma Nemzetiségi Önkormányzat</w:t>
            </w:r>
          </w:p>
          <w:p w14:paraId="4863F363"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Kiskunfélegyházi Napköziotthonos Óvoda</w:t>
            </w:r>
          </w:p>
          <w:p w14:paraId="3D7CF8E7"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 xml:space="preserve">Petőfi Sándor Városi Könyvtár </w:t>
            </w:r>
          </w:p>
          <w:p w14:paraId="7E658AE2"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Móra Ferenc Művelődési Központ</w:t>
            </w:r>
          </w:p>
          <w:p w14:paraId="188DFF8F"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Kiskun Múzeum</w:t>
            </w:r>
          </w:p>
          <w:p w14:paraId="1A91C361"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Kapocs Szociális és Gyermekvédelmi Intézmény</w:t>
            </w:r>
          </w:p>
          <w:p w14:paraId="65011D14"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Védőnői Szolgálat</w:t>
            </w:r>
          </w:p>
          <w:p w14:paraId="76C574FC" w14:textId="77777777" w:rsidR="00DE760C" w:rsidRPr="00DE760C" w:rsidRDefault="00DE760C" w:rsidP="00DE760C">
            <w:pPr>
              <w:widowControl w:val="0"/>
              <w:numPr>
                <w:ilvl w:val="0"/>
                <w:numId w:val="39"/>
              </w:numPr>
              <w:autoSpaceDE w:val="0"/>
              <w:autoSpaceDN w:val="0"/>
              <w:adjustRightInd w:val="0"/>
              <w:spacing w:after="200" w:line="276" w:lineRule="auto"/>
              <w:jc w:val="both"/>
              <w:rPr>
                <w:b/>
              </w:rPr>
            </w:pPr>
            <w:r w:rsidRPr="00DE760C">
              <w:t>Szivárvány Személyes Gondoskodást Nyújtó Intézmény</w:t>
            </w:r>
          </w:p>
          <w:p w14:paraId="1025D6E5" w14:textId="77777777" w:rsidR="00DE760C" w:rsidRPr="00DE760C" w:rsidRDefault="00DE760C" w:rsidP="00DE760C">
            <w:pPr>
              <w:widowControl w:val="0"/>
              <w:autoSpaceDE w:val="0"/>
              <w:autoSpaceDN w:val="0"/>
              <w:adjustRightInd w:val="0"/>
            </w:pPr>
            <w:r w:rsidRPr="00DE760C">
              <w:lastRenderedPageBreak/>
              <w:t>fizetési számláihoz kapcsolódó pénztárakat.</w:t>
            </w:r>
          </w:p>
          <w:p w14:paraId="16B1BFAC" w14:textId="77777777" w:rsidR="00DE760C" w:rsidRPr="00DE760C" w:rsidRDefault="00DE760C" w:rsidP="00DE760C">
            <w:pPr>
              <w:widowControl w:val="0"/>
              <w:autoSpaceDE w:val="0"/>
              <w:autoSpaceDN w:val="0"/>
              <w:adjustRightInd w:val="0"/>
            </w:pPr>
            <w:r w:rsidRPr="00DE760C">
              <w:t xml:space="preserve"> </w:t>
            </w:r>
          </w:p>
          <w:p w14:paraId="3C12F0F7" w14:textId="77777777" w:rsidR="00DE760C" w:rsidRPr="00DE760C" w:rsidRDefault="00DE760C" w:rsidP="00DE760C">
            <w:pPr>
              <w:widowControl w:val="0"/>
              <w:autoSpaceDE w:val="0"/>
              <w:autoSpaceDN w:val="0"/>
              <w:adjustRightInd w:val="0"/>
              <w:rPr>
                <w:b/>
              </w:rPr>
            </w:pPr>
            <w:r w:rsidRPr="00DE760C">
              <w:t>Ennek keretében:</w:t>
            </w:r>
          </w:p>
          <w:p w14:paraId="3DB31882" w14:textId="77777777" w:rsidR="00DE760C" w:rsidRPr="00DE760C" w:rsidRDefault="00DE760C" w:rsidP="00DE760C">
            <w:pPr>
              <w:widowControl w:val="0"/>
              <w:numPr>
                <w:ilvl w:val="0"/>
                <w:numId w:val="85"/>
              </w:numPr>
              <w:autoSpaceDE w:val="0"/>
              <w:autoSpaceDN w:val="0"/>
              <w:adjustRightInd w:val="0"/>
              <w:spacing w:after="200" w:line="276" w:lineRule="auto"/>
              <w:jc w:val="both"/>
              <w:rPr>
                <w:b/>
              </w:rPr>
            </w:pPr>
            <w:r w:rsidRPr="00DE760C">
              <w:t>Az ASP/Gazdálkodás integrált pénzügyi rendszerben nyilvántartásba veszi az érvényesített, utalványozott készpénzes számlákat, kiállítja a készpénzes bevételi számlákat (kivéve a közfoglalkoztatottak munkabér kifizetés időszakában), elkészíti a kiadási, bevételi pénztárbizonylatokat, a napi pénztárjelentést és azt a következő nap elején a megfelelő dokumentumokkal ellátva továbbítja a pénztárellenőr felé. A leellenőrzött és utalványozott bizonylatokat összeszerelés után haladéktalanul átadja a főkönyvi könyvelőknek.</w:t>
            </w:r>
          </w:p>
          <w:p w14:paraId="1AC018D5" w14:textId="77777777" w:rsidR="00DE760C" w:rsidRPr="00DE760C" w:rsidRDefault="00DE760C" w:rsidP="00DE760C">
            <w:pPr>
              <w:widowControl w:val="0"/>
              <w:numPr>
                <w:ilvl w:val="0"/>
                <w:numId w:val="85"/>
              </w:numPr>
              <w:autoSpaceDE w:val="0"/>
              <w:autoSpaceDN w:val="0"/>
              <w:adjustRightInd w:val="0"/>
              <w:spacing w:after="200" w:line="276" w:lineRule="auto"/>
              <w:jc w:val="both"/>
              <w:rPr>
                <w:b/>
              </w:rPr>
            </w:pPr>
            <w:r w:rsidRPr="00DE760C">
              <w:t xml:space="preserve">A kiadási és bevételi pénztárbizonylatokhoz szereli a szükséges alapbizonylatokat, dokumentumokat. Minden nap elvégzi a fizetési számlákhoz tartozó valamennyi pénztár zárását. </w:t>
            </w:r>
          </w:p>
          <w:p w14:paraId="5685628B" w14:textId="77777777" w:rsidR="00DE760C" w:rsidRPr="00DE760C" w:rsidRDefault="00DE760C" w:rsidP="00DE760C">
            <w:pPr>
              <w:widowControl w:val="0"/>
              <w:numPr>
                <w:ilvl w:val="0"/>
                <w:numId w:val="85"/>
              </w:numPr>
              <w:autoSpaceDE w:val="0"/>
              <w:autoSpaceDN w:val="0"/>
              <w:adjustRightInd w:val="0"/>
              <w:spacing w:after="200" w:line="276" w:lineRule="auto"/>
              <w:contextualSpacing/>
              <w:jc w:val="both"/>
            </w:pPr>
            <w:r w:rsidRPr="00DE760C">
              <w:t xml:space="preserve">A pénztárba jelentkező befizetésekhez dokumentumokat kér be. A kifizetéseket csak megfelelő, aláírásokkal ellátott okmányok esetén teljesítheti. </w:t>
            </w:r>
          </w:p>
          <w:p w14:paraId="56224D0E" w14:textId="77777777" w:rsidR="00DE760C" w:rsidRPr="00DE760C" w:rsidRDefault="00DE760C" w:rsidP="00DE760C">
            <w:pPr>
              <w:ind w:left="720"/>
              <w:contextualSpacing/>
              <w:jc w:val="both"/>
            </w:pPr>
          </w:p>
          <w:p w14:paraId="7CF2F4C3" w14:textId="77777777" w:rsidR="00DE760C" w:rsidRPr="00DE760C" w:rsidRDefault="00DE760C" w:rsidP="00DE760C">
            <w:pPr>
              <w:widowControl w:val="0"/>
              <w:autoSpaceDE w:val="0"/>
              <w:autoSpaceDN w:val="0"/>
              <w:adjustRightInd w:val="0"/>
              <w:rPr>
                <w:b/>
              </w:rPr>
            </w:pPr>
            <w:r w:rsidRPr="00DE760C">
              <w:t>További feladatai:</w:t>
            </w:r>
          </w:p>
          <w:p w14:paraId="0FA4E583" w14:textId="77777777" w:rsidR="00DE760C" w:rsidRPr="00DE760C" w:rsidRDefault="00DE760C" w:rsidP="00DE760C">
            <w:pPr>
              <w:widowControl w:val="0"/>
              <w:numPr>
                <w:ilvl w:val="0"/>
                <w:numId w:val="86"/>
              </w:numPr>
              <w:autoSpaceDE w:val="0"/>
              <w:autoSpaceDN w:val="0"/>
              <w:adjustRightInd w:val="0"/>
              <w:spacing w:after="200" w:line="276" w:lineRule="auto"/>
              <w:jc w:val="both"/>
              <w:rPr>
                <w:b/>
              </w:rPr>
            </w:pPr>
            <w:r w:rsidRPr="00DE760C">
              <w:t xml:space="preserve">A hónap első öt munkanapján végzi a közfoglalkoztatottak munkabér kifizetését, 3 munkanap elteltével visszavételezi a pénztárba a fel nem vett munkabért, erről adatot szolgáltat a szociális csoport felé. </w:t>
            </w:r>
          </w:p>
          <w:p w14:paraId="4405920E" w14:textId="77777777" w:rsidR="00DE760C" w:rsidRPr="00DE760C" w:rsidRDefault="00DE760C" w:rsidP="00DE760C">
            <w:pPr>
              <w:widowControl w:val="0"/>
              <w:numPr>
                <w:ilvl w:val="0"/>
                <w:numId w:val="86"/>
              </w:numPr>
              <w:autoSpaceDE w:val="0"/>
              <w:autoSpaceDN w:val="0"/>
              <w:adjustRightInd w:val="0"/>
              <w:spacing w:after="200" w:line="276" w:lineRule="auto"/>
              <w:contextualSpacing/>
              <w:jc w:val="both"/>
            </w:pPr>
            <w:r w:rsidRPr="00DE760C">
              <w:t xml:space="preserve">A hivatal részére érkező csomagokat átveszi, és továbbítja az illetékeseknek. </w:t>
            </w:r>
          </w:p>
          <w:p w14:paraId="24C0F728" w14:textId="77777777" w:rsidR="00DE760C" w:rsidRPr="00DE760C" w:rsidRDefault="00DE760C" w:rsidP="00DE760C">
            <w:pPr>
              <w:widowControl w:val="0"/>
              <w:numPr>
                <w:ilvl w:val="0"/>
                <w:numId w:val="86"/>
              </w:numPr>
              <w:autoSpaceDE w:val="0"/>
              <w:autoSpaceDN w:val="0"/>
              <w:adjustRightInd w:val="0"/>
              <w:spacing w:after="200" w:line="276" w:lineRule="auto"/>
              <w:jc w:val="both"/>
              <w:rPr>
                <w:b/>
              </w:rPr>
            </w:pPr>
            <w:r w:rsidRPr="00DE760C">
              <w:t>Munkavégzése során gyűjti a készpénz igényeket, gondoskodik, hogy a kifizetésekhez mindenkor elegendő mennyiségű és címletű bankjegy álljon rendelkezésre. A közfoglalkoztatottak munkabér, ellátmányok, segélyek stb. kifizetésekhez címletjegyzék készítését, a tasakok megírását és az összegek kicsomagolását végzi. Pénztárnyitást megelőzően a pénzkezelési szabályzat szerint kell elvégeznie a készpénzfelvételt az OTP számlákról.</w:t>
            </w:r>
          </w:p>
          <w:p w14:paraId="19D68BBB" w14:textId="77777777" w:rsidR="00DE760C" w:rsidRPr="00DE760C" w:rsidRDefault="00DE760C" w:rsidP="00DE760C">
            <w:pPr>
              <w:widowControl w:val="0"/>
              <w:numPr>
                <w:ilvl w:val="0"/>
                <w:numId w:val="86"/>
              </w:numPr>
              <w:autoSpaceDE w:val="0"/>
              <w:autoSpaceDN w:val="0"/>
              <w:adjustRightInd w:val="0"/>
              <w:spacing w:after="200" w:line="276" w:lineRule="auto"/>
              <w:contextualSpacing/>
              <w:jc w:val="both"/>
            </w:pPr>
            <w:r w:rsidRPr="00DE760C">
              <w:t xml:space="preserve">A szigorú számadású nyomtatványok nyilvántartása a feladatkörébe tartozik, de azt minden esetben az osztályvezető ellenjegyzésével használhatja fel és elszámolási kötelezettség terheli. Gondoskodik a szigorú számadású nyomtatványok hitelesítéséről, érvénytelenítéséről. </w:t>
            </w:r>
          </w:p>
          <w:p w14:paraId="56BB4260" w14:textId="77777777" w:rsidR="00DE760C" w:rsidRPr="00DE760C" w:rsidRDefault="00DE760C" w:rsidP="00DE760C">
            <w:pPr>
              <w:widowControl w:val="0"/>
              <w:numPr>
                <w:ilvl w:val="0"/>
                <w:numId w:val="86"/>
              </w:numPr>
              <w:autoSpaceDE w:val="0"/>
              <w:autoSpaceDN w:val="0"/>
              <w:adjustRightInd w:val="0"/>
              <w:spacing w:after="200" w:line="276" w:lineRule="auto"/>
              <w:contextualSpacing/>
              <w:jc w:val="both"/>
            </w:pPr>
            <w:r w:rsidRPr="00DE760C">
              <w:t>Az utólagos elszámolásra kiadott előlegek (ellátmányok) nyilvántartását, elszámoltatását végzi, melynek során fokozott figyelmet kell fordítania az elszámolási határidők betartására.</w:t>
            </w:r>
          </w:p>
          <w:p w14:paraId="68EE349D" w14:textId="77777777" w:rsidR="00DE760C" w:rsidRPr="00DE760C" w:rsidRDefault="00DE760C" w:rsidP="00DE760C">
            <w:pPr>
              <w:widowControl w:val="0"/>
              <w:numPr>
                <w:ilvl w:val="0"/>
                <w:numId w:val="86"/>
              </w:numPr>
              <w:autoSpaceDE w:val="0"/>
              <w:autoSpaceDN w:val="0"/>
              <w:adjustRightInd w:val="0"/>
              <w:spacing w:after="200" w:line="276" w:lineRule="auto"/>
              <w:contextualSpacing/>
              <w:jc w:val="both"/>
            </w:pPr>
            <w:r w:rsidRPr="00DE760C">
              <w:t>A páncélszekrényben hivatalosan tárolásra kerültek az önkormányzat értékpapírjai, melyekről nyilvántartást vezet, év végén a leltár elkészítésében részt vesz.</w:t>
            </w:r>
          </w:p>
          <w:p w14:paraId="15655FC7" w14:textId="77777777" w:rsidR="00DE760C" w:rsidRPr="00DE760C" w:rsidRDefault="00DE760C" w:rsidP="00DE760C">
            <w:pPr>
              <w:keepNext/>
              <w:widowControl w:val="0"/>
              <w:numPr>
                <w:ilvl w:val="0"/>
                <w:numId w:val="86"/>
              </w:numPr>
              <w:autoSpaceDE w:val="0"/>
              <w:autoSpaceDN w:val="0"/>
              <w:adjustRightInd w:val="0"/>
              <w:spacing w:after="200" w:line="276" w:lineRule="auto"/>
              <w:contextualSpacing/>
              <w:jc w:val="both"/>
            </w:pPr>
            <w:r w:rsidRPr="00DE760C">
              <w:t>A munkavégzése során köteles alkalmazni a munkavégzésbe épített ellenőrzést, a feltárt hiányosságokról szakmai vezetőjét tájékoztatja.</w:t>
            </w:r>
          </w:p>
          <w:p w14:paraId="6D18089E" w14:textId="77777777" w:rsidR="00DE760C" w:rsidRPr="00DE760C" w:rsidRDefault="00DE760C" w:rsidP="00DE760C">
            <w:pPr>
              <w:keepNext/>
              <w:widowControl w:val="0"/>
              <w:numPr>
                <w:ilvl w:val="0"/>
                <w:numId w:val="86"/>
              </w:numPr>
              <w:autoSpaceDE w:val="0"/>
              <w:autoSpaceDN w:val="0"/>
              <w:adjustRightInd w:val="0"/>
              <w:spacing w:after="200" w:line="276" w:lineRule="auto"/>
              <w:contextualSpacing/>
              <w:jc w:val="both"/>
            </w:pPr>
            <w:r w:rsidRPr="00DE760C">
              <w:t>Munkája során a pénztárkezelési szabályzatban leírtakat köteles betartani, munkaköri leírása azzal együtt érvényes.</w:t>
            </w:r>
          </w:p>
          <w:p w14:paraId="4E0F7F7F" w14:textId="77777777" w:rsidR="00DE760C" w:rsidRPr="00DE760C" w:rsidRDefault="00DE760C" w:rsidP="00DE760C">
            <w:pPr>
              <w:keepNext/>
              <w:widowControl w:val="0"/>
              <w:numPr>
                <w:ilvl w:val="0"/>
                <w:numId w:val="86"/>
              </w:numPr>
              <w:autoSpaceDE w:val="0"/>
              <w:autoSpaceDN w:val="0"/>
              <w:adjustRightInd w:val="0"/>
              <w:spacing w:after="200" w:line="276" w:lineRule="auto"/>
              <w:contextualSpacing/>
              <w:jc w:val="both"/>
            </w:pPr>
            <w:r w:rsidRPr="00DE760C">
              <w:t xml:space="preserve">Elvégzi a leltározási szabályzat szerint elkészített leltározási utasításban rögzített </w:t>
            </w:r>
            <w:r w:rsidRPr="00DE760C">
              <w:lastRenderedPageBreak/>
              <w:t>leltározási  feladatokat.</w:t>
            </w:r>
          </w:p>
          <w:p w14:paraId="439B0CC5" w14:textId="77777777" w:rsidR="00DE760C" w:rsidRPr="00DE760C" w:rsidRDefault="00DE760C" w:rsidP="00DE760C">
            <w:pPr>
              <w:keepNext/>
              <w:widowControl w:val="0"/>
              <w:numPr>
                <w:ilvl w:val="0"/>
                <w:numId w:val="86"/>
              </w:numPr>
              <w:autoSpaceDE w:val="0"/>
              <w:autoSpaceDN w:val="0"/>
              <w:adjustRightInd w:val="0"/>
              <w:spacing w:after="200" w:line="276" w:lineRule="auto"/>
              <w:contextualSpacing/>
              <w:jc w:val="both"/>
            </w:pPr>
            <w:r w:rsidRPr="00DE760C">
              <w:t>Az osztályvezető által rábízott általános adminisztratív feladatokat is ellát, így részt vesz az osztály által készített testületi anyagok másolásában, összeszerelésében stb.</w:t>
            </w:r>
          </w:p>
          <w:p w14:paraId="2E45AF0B" w14:textId="77777777" w:rsidR="00DE760C" w:rsidRPr="00DE760C" w:rsidRDefault="00DE760C" w:rsidP="00DE760C">
            <w:pPr>
              <w:keepNext/>
              <w:widowControl w:val="0"/>
              <w:numPr>
                <w:ilvl w:val="0"/>
                <w:numId w:val="86"/>
              </w:numPr>
              <w:autoSpaceDE w:val="0"/>
              <w:autoSpaceDN w:val="0"/>
              <w:adjustRightInd w:val="0"/>
              <w:spacing w:after="200" w:line="276" w:lineRule="auto"/>
              <w:contextualSpacing/>
              <w:jc w:val="both"/>
            </w:pPr>
            <w:r w:rsidRPr="00DE760C">
              <w:t>Munkája során maradéktalanul köteles betartani a 368/2011.(XII.31.) Korm. rendelet előírásait.</w:t>
            </w:r>
          </w:p>
        </w:tc>
      </w:tr>
    </w:tbl>
    <w:p w14:paraId="6D263991" w14:textId="77777777" w:rsidR="00DE760C" w:rsidRPr="00DE760C" w:rsidRDefault="00DE760C" w:rsidP="00DE760C">
      <w:pPr>
        <w:autoSpaceDE w:val="0"/>
        <w:autoSpaceDN w:val="0"/>
        <w:adjustRightInd w:val="0"/>
        <w:jc w:val="center"/>
        <w:rPr>
          <w:b/>
        </w:rPr>
      </w:pPr>
      <w:r w:rsidRPr="00DE760C">
        <w:rPr>
          <w:b/>
        </w:rPr>
        <w:lastRenderedPageBreak/>
        <w:t>Általános ügyintéző I.</w:t>
      </w:r>
    </w:p>
    <w:p w14:paraId="6E7B732C" w14:textId="77777777" w:rsidR="00DE760C" w:rsidRPr="00DE760C" w:rsidRDefault="00DE760C" w:rsidP="00DE760C">
      <w:pPr>
        <w:autoSpaceDE w:val="0"/>
        <w:autoSpaceDN w:val="0"/>
        <w:adjustRightInd w:val="0"/>
        <w:jc w:val="both"/>
      </w:pPr>
    </w:p>
    <w:tbl>
      <w:tblPr>
        <w:tblW w:w="9072" w:type="dxa"/>
        <w:tblLayout w:type="fixed"/>
        <w:tblCellMar>
          <w:left w:w="0" w:type="dxa"/>
          <w:right w:w="0" w:type="dxa"/>
        </w:tblCellMar>
        <w:tblLook w:val="0000" w:firstRow="0" w:lastRow="0" w:firstColumn="0" w:lastColumn="0" w:noHBand="0" w:noVBand="0"/>
      </w:tblPr>
      <w:tblGrid>
        <w:gridCol w:w="142"/>
        <w:gridCol w:w="8930"/>
      </w:tblGrid>
      <w:tr w:rsidR="00DE760C" w:rsidRPr="00DE760C" w14:paraId="4A427C96" w14:textId="77777777" w:rsidTr="003466A9">
        <w:tc>
          <w:tcPr>
            <w:tcW w:w="142" w:type="dxa"/>
          </w:tcPr>
          <w:p w14:paraId="10FE56CC" w14:textId="77777777" w:rsidR="00DE760C" w:rsidRPr="00DE760C" w:rsidRDefault="00DE760C" w:rsidP="00DE760C">
            <w:pPr>
              <w:widowControl w:val="0"/>
              <w:autoSpaceDE w:val="0"/>
              <w:autoSpaceDN w:val="0"/>
              <w:adjustRightInd w:val="0"/>
              <w:spacing w:line="288" w:lineRule="exact"/>
              <w:ind w:right="57"/>
              <w:jc w:val="right"/>
            </w:pPr>
          </w:p>
        </w:tc>
        <w:tc>
          <w:tcPr>
            <w:tcW w:w="8930" w:type="dxa"/>
          </w:tcPr>
          <w:p w14:paraId="085494AC" w14:textId="77777777" w:rsidR="00DE760C" w:rsidRPr="00DE760C" w:rsidRDefault="00DE760C" w:rsidP="00DE760C">
            <w:pPr>
              <w:widowControl w:val="0"/>
              <w:autoSpaceDE w:val="0"/>
              <w:autoSpaceDN w:val="0"/>
              <w:adjustRightInd w:val="0"/>
              <w:jc w:val="both"/>
            </w:pPr>
            <w:r w:rsidRPr="00DE760C">
              <w:t>A Polgármesteri Hivatal tekintetében:</w:t>
            </w:r>
          </w:p>
          <w:p w14:paraId="2FD845AE" w14:textId="77777777" w:rsidR="00DE760C" w:rsidRPr="00DE760C" w:rsidRDefault="00DE760C" w:rsidP="00DE760C">
            <w:pPr>
              <w:widowControl w:val="0"/>
              <w:autoSpaceDE w:val="0"/>
              <w:autoSpaceDN w:val="0"/>
              <w:adjustRightInd w:val="0"/>
              <w:ind w:left="142" w:hanging="142"/>
              <w:jc w:val="both"/>
            </w:pPr>
            <w:r w:rsidRPr="00DE760C">
              <w:t>- A beérkező számlákat szállító-levéllel, bevételezési bizonylattal, kiosztási jegyzékkel, részletező kimutatásokkal vagy egyéb melléklettel felszereli, a szabályszerű teljesítést ellenőrzi, szignójával dokumentálja, és azt követően gondoskodik a jegyzői teljesítés igazolásról. Teljesítésigazolást követően a számlákat továbbítja a pénzügyi ügyintéző II. munkakör birtokosa felé. Ellátja a számla reklamációkkal kapcsolatos feladatokat.</w:t>
            </w:r>
          </w:p>
          <w:p w14:paraId="16F5EAB9" w14:textId="77777777" w:rsidR="00DE760C" w:rsidRPr="00DE760C" w:rsidRDefault="00DE760C" w:rsidP="00DE760C">
            <w:pPr>
              <w:widowControl w:val="0"/>
              <w:autoSpaceDE w:val="0"/>
              <w:autoSpaceDN w:val="0"/>
              <w:adjustRightInd w:val="0"/>
              <w:ind w:left="142" w:hanging="142"/>
              <w:jc w:val="both"/>
            </w:pPr>
            <w:r w:rsidRPr="00DE760C">
              <w:t xml:space="preserve">- Ellenőrzi a menetlevelek vezetését és elkészíti az üzemanyag elszámolást. </w:t>
            </w:r>
          </w:p>
          <w:p w14:paraId="733A6BC2" w14:textId="77777777" w:rsidR="00DE760C" w:rsidRPr="00DE760C" w:rsidRDefault="00DE760C" w:rsidP="00DE760C">
            <w:pPr>
              <w:widowControl w:val="0"/>
              <w:autoSpaceDE w:val="0"/>
              <w:autoSpaceDN w:val="0"/>
              <w:adjustRightInd w:val="0"/>
              <w:ind w:left="142" w:hanging="142"/>
              <w:jc w:val="both"/>
            </w:pPr>
            <w:r w:rsidRPr="00DE760C">
              <w:t xml:space="preserve">- Vezeti a közüzemi órák állását, a közüzemi fogyasztásokat. </w:t>
            </w:r>
          </w:p>
          <w:p w14:paraId="2344E64B" w14:textId="77777777" w:rsidR="00DE760C" w:rsidRPr="00DE760C" w:rsidRDefault="00DE760C" w:rsidP="00DE760C">
            <w:pPr>
              <w:widowControl w:val="0"/>
              <w:autoSpaceDE w:val="0"/>
              <w:autoSpaceDN w:val="0"/>
              <w:adjustRightInd w:val="0"/>
              <w:ind w:left="142" w:hanging="142"/>
              <w:jc w:val="both"/>
            </w:pPr>
            <w:r w:rsidRPr="00DE760C">
              <w:t>- Ellátja a hivatali dolgozók magánjellegű telefonbeszélgetéseinek összesítését és annak továbbítását a számlázás felé.</w:t>
            </w:r>
          </w:p>
          <w:p w14:paraId="2543859E" w14:textId="77777777" w:rsidR="00DE760C" w:rsidRPr="00DE760C" w:rsidRDefault="00DE760C" w:rsidP="00DE760C">
            <w:pPr>
              <w:widowControl w:val="0"/>
              <w:autoSpaceDE w:val="0"/>
              <w:autoSpaceDN w:val="0"/>
              <w:adjustRightInd w:val="0"/>
              <w:jc w:val="both"/>
            </w:pPr>
          </w:p>
          <w:p w14:paraId="2A69C4FC" w14:textId="77777777" w:rsidR="00DE760C" w:rsidRPr="00DE760C" w:rsidRDefault="00DE760C" w:rsidP="00DE760C">
            <w:pPr>
              <w:widowControl w:val="0"/>
              <w:autoSpaceDE w:val="0"/>
              <w:autoSpaceDN w:val="0"/>
              <w:adjustRightInd w:val="0"/>
              <w:jc w:val="both"/>
            </w:pPr>
            <w:r w:rsidRPr="00DE760C">
              <w:t>A munkamegosztási megállapodások alapján a gazdasági szervezettel nem rendelkező intézmények tekintetében:</w:t>
            </w:r>
          </w:p>
          <w:p w14:paraId="36B6AF12" w14:textId="77777777" w:rsidR="00DE760C" w:rsidRPr="00DE760C" w:rsidRDefault="00DE760C" w:rsidP="00DE760C">
            <w:pPr>
              <w:widowControl w:val="0"/>
              <w:autoSpaceDE w:val="0"/>
              <w:autoSpaceDN w:val="0"/>
              <w:adjustRightInd w:val="0"/>
              <w:ind w:left="142" w:hanging="142"/>
              <w:jc w:val="both"/>
            </w:pPr>
            <w:r w:rsidRPr="00DE760C">
              <w:t xml:space="preserve">- Gondoskodik az immateriális javak, tárgyi eszközök mozgásában bekövetkezett változások ASP/Gazdálkodás integrált rendszerben történő rögzítéséről. </w:t>
            </w:r>
          </w:p>
          <w:p w14:paraId="19670FDF" w14:textId="77777777" w:rsidR="00DE760C" w:rsidRPr="00DE760C" w:rsidRDefault="00DE760C" w:rsidP="00DE760C">
            <w:pPr>
              <w:widowControl w:val="0"/>
              <w:autoSpaceDE w:val="0"/>
              <w:autoSpaceDN w:val="0"/>
              <w:adjustRightInd w:val="0"/>
              <w:ind w:left="142" w:hanging="142"/>
              <w:jc w:val="both"/>
            </w:pPr>
            <w:r w:rsidRPr="00DE760C">
              <w:t>- Gondoskodik negyedévente az értékcsökkenési leírás elszámolásáról.</w:t>
            </w:r>
          </w:p>
          <w:p w14:paraId="21D898AF" w14:textId="77777777" w:rsidR="00DE760C" w:rsidRPr="00DE760C" w:rsidRDefault="00DE760C" w:rsidP="00DE760C">
            <w:pPr>
              <w:widowControl w:val="0"/>
              <w:autoSpaceDE w:val="0"/>
              <w:autoSpaceDN w:val="0"/>
              <w:adjustRightInd w:val="0"/>
              <w:ind w:left="142" w:hanging="142"/>
              <w:jc w:val="both"/>
            </w:pPr>
            <w:r w:rsidRPr="00DE760C">
              <w:t>- Negyedévente, az éves zárási feladatok keretében egyeztet az ingatlan kataszter modult kezelő munkakör birtokosával, az egyeztetést dokumentálja.</w:t>
            </w:r>
          </w:p>
          <w:p w14:paraId="0D662DAC" w14:textId="77777777" w:rsidR="00DE760C" w:rsidRPr="00DE760C" w:rsidRDefault="00DE760C" w:rsidP="00DE760C">
            <w:pPr>
              <w:widowControl w:val="0"/>
              <w:autoSpaceDE w:val="0"/>
              <w:autoSpaceDN w:val="0"/>
              <w:adjustRightInd w:val="0"/>
              <w:ind w:left="142" w:hanging="142"/>
              <w:jc w:val="both"/>
            </w:pPr>
            <w:r w:rsidRPr="00DE760C">
              <w:t xml:space="preserve">- A fizikai leltározás előkészítését és kiértékelését végzi a Leltározási szabályzatban rögzítettek szerint. A leltár kiterjed az Önkormányzat, a Roma Nemzetiségi Önkormányzat, a Polgármesteri Hivatal és a gazdasági szervezettel nem rendelkező intézmények ASP/Gazdálkodás integrált pénzügyi rendszerben szereplő minden egységre és eszközre. </w:t>
            </w:r>
          </w:p>
          <w:p w14:paraId="23F2C686" w14:textId="77777777" w:rsidR="00DE760C" w:rsidRPr="00DE760C" w:rsidRDefault="00DE760C" w:rsidP="00DE760C">
            <w:pPr>
              <w:widowControl w:val="0"/>
              <w:autoSpaceDE w:val="0"/>
              <w:autoSpaceDN w:val="0"/>
              <w:adjustRightInd w:val="0"/>
              <w:ind w:left="142" w:hanging="142"/>
              <w:jc w:val="both"/>
            </w:pPr>
            <w:r w:rsidRPr="00DE760C">
              <w:t>- Összefogja és irányítja az intézményekben folyó leltározási, selejtezési feladatok végrehajtását.</w:t>
            </w:r>
          </w:p>
          <w:p w14:paraId="33B6CE82" w14:textId="77777777" w:rsidR="00DE760C" w:rsidRPr="00DE760C" w:rsidRDefault="00DE760C" w:rsidP="00DE760C">
            <w:pPr>
              <w:widowControl w:val="0"/>
              <w:autoSpaceDE w:val="0"/>
              <w:autoSpaceDN w:val="0"/>
              <w:adjustRightInd w:val="0"/>
              <w:ind w:left="142" w:hanging="142"/>
              <w:jc w:val="both"/>
            </w:pPr>
            <w:r w:rsidRPr="00DE760C">
              <w:t>- A leltározást megelőzően Selejtezési Szabályzatban foglaltak szerint ellátja a Selejtezési jegyzőkönyvek alapján az eszközök kivezetését a nyilvántartásokból.</w:t>
            </w:r>
          </w:p>
          <w:p w14:paraId="071D242D" w14:textId="77777777" w:rsidR="00DE760C" w:rsidRPr="00DE760C" w:rsidRDefault="00DE760C" w:rsidP="00DE760C">
            <w:pPr>
              <w:widowControl w:val="0"/>
              <w:autoSpaceDE w:val="0"/>
              <w:autoSpaceDN w:val="0"/>
              <w:adjustRightInd w:val="0"/>
              <w:ind w:left="142" w:hanging="142"/>
              <w:jc w:val="both"/>
            </w:pPr>
            <w:r w:rsidRPr="00DE760C">
              <w:t>- A negyedévente elektronikusan benyújtandó intézményi beruházási statisztikát a KSH honlapján rögzíti.</w:t>
            </w:r>
          </w:p>
          <w:p w14:paraId="040188C0" w14:textId="77777777" w:rsidR="00DE760C" w:rsidRPr="00DE760C" w:rsidRDefault="00DE760C" w:rsidP="00DE760C">
            <w:pPr>
              <w:widowControl w:val="0"/>
              <w:autoSpaceDE w:val="0"/>
              <w:autoSpaceDN w:val="0"/>
              <w:adjustRightInd w:val="0"/>
              <w:ind w:left="142" w:hanging="142"/>
              <w:jc w:val="both"/>
            </w:pPr>
          </w:p>
          <w:p w14:paraId="49E7DC48" w14:textId="77777777" w:rsidR="00DE760C" w:rsidRPr="00DE760C" w:rsidRDefault="00DE760C" w:rsidP="00DE760C">
            <w:pPr>
              <w:widowControl w:val="0"/>
              <w:autoSpaceDE w:val="0"/>
              <w:autoSpaceDN w:val="0"/>
              <w:adjustRightInd w:val="0"/>
              <w:ind w:left="142" w:hanging="142"/>
              <w:jc w:val="both"/>
            </w:pPr>
            <w:r w:rsidRPr="00DE760C">
              <w:t>További feladatai:</w:t>
            </w:r>
          </w:p>
          <w:p w14:paraId="5EFA8847" w14:textId="77777777" w:rsidR="00DE760C" w:rsidRPr="00DE760C" w:rsidRDefault="00DE760C" w:rsidP="00DE760C">
            <w:pPr>
              <w:widowControl w:val="0"/>
              <w:autoSpaceDE w:val="0"/>
              <w:autoSpaceDN w:val="0"/>
              <w:adjustRightInd w:val="0"/>
              <w:ind w:left="142" w:hanging="142"/>
              <w:jc w:val="both"/>
            </w:pPr>
            <w:r w:rsidRPr="00DE760C">
              <w:t>- Ellátja az Önkormányzat által megnyert pályázati pénzből beszerzett eszközök nyilvántartásba vételét és átadását az érintett intézménynek.</w:t>
            </w:r>
          </w:p>
          <w:p w14:paraId="4C4AE8A1" w14:textId="77777777" w:rsidR="00DE760C" w:rsidRPr="00DE760C" w:rsidRDefault="00DE760C" w:rsidP="00DE760C">
            <w:pPr>
              <w:widowControl w:val="0"/>
              <w:autoSpaceDE w:val="0"/>
              <w:autoSpaceDN w:val="0"/>
              <w:adjustRightInd w:val="0"/>
              <w:ind w:left="142" w:hanging="142"/>
              <w:jc w:val="both"/>
            </w:pPr>
            <w:r w:rsidRPr="00DE760C">
              <w:t xml:space="preserve">- Az Önkormányzat, a Roma Nemzetiségi Önkormányzat és a Polgármesteri Hivatal körbélyegző nyilvántartását vezeti. </w:t>
            </w:r>
          </w:p>
          <w:p w14:paraId="70CB4459" w14:textId="77777777" w:rsidR="00DE760C" w:rsidRPr="00DE760C" w:rsidRDefault="00DE760C" w:rsidP="00DE760C">
            <w:pPr>
              <w:widowControl w:val="0"/>
              <w:autoSpaceDE w:val="0"/>
              <w:autoSpaceDN w:val="0"/>
              <w:adjustRightInd w:val="0"/>
              <w:ind w:left="142" w:hanging="142"/>
              <w:jc w:val="both"/>
            </w:pPr>
            <w:r w:rsidRPr="00DE760C">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4109FEB2" w14:textId="77777777" w:rsidR="00DE760C" w:rsidRPr="00DE760C" w:rsidRDefault="00DE760C" w:rsidP="00DE760C">
            <w:pPr>
              <w:widowControl w:val="0"/>
              <w:autoSpaceDE w:val="0"/>
              <w:autoSpaceDN w:val="0"/>
              <w:adjustRightInd w:val="0"/>
              <w:jc w:val="both"/>
            </w:pPr>
            <w:r w:rsidRPr="00DE760C">
              <w:t>- Munkája során maradéktalanul köteles betartani a 368/2011.(XII.31.) Korm. rendelet előírásait.</w:t>
            </w:r>
          </w:p>
          <w:p w14:paraId="377CCFF3" w14:textId="77777777" w:rsidR="00DE760C" w:rsidRPr="00DE760C" w:rsidRDefault="00DE760C" w:rsidP="00DE760C">
            <w:pPr>
              <w:widowControl w:val="0"/>
              <w:autoSpaceDE w:val="0"/>
              <w:autoSpaceDN w:val="0"/>
              <w:adjustRightInd w:val="0"/>
              <w:jc w:val="both"/>
            </w:pPr>
          </w:p>
        </w:tc>
      </w:tr>
      <w:tr w:rsidR="00DE760C" w:rsidRPr="00DE760C" w14:paraId="26540B47" w14:textId="77777777" w:rsidTr="003466A9">
        <w:tc>
          <w:tcPr>
            <w:tcW w:w="9072" w:type="dxa"/>
            <w:gridSpan w:val="2"/>
          </w:tcPr>
          <w:p w14:paraId="73B26220" w14:textId="77777777" w:rsidR="00DE760C" w:rsidRPr="00DE760C" w:rsidRDefault="00DE760C" w:rsidP="00DE760C">
            <w:pPr>
              <w:widowControl w:val="0"/>
              <w:autoSpaceDE w:val="0"/>
              <w:autoSpaceDN w:val="0"/>
              <w:adjustRightInd w:val="0"/>
              <w:spacing w:line="288" w:lineRule="exact"/>
              <w:ind w:left="57" w:right="57"/>
              <w:jc w:val="center"/>
              <w:rPr>
                <w:b/>
              </w:rPr>
            </w:pPr>
            <w:r w:rsidRPr="00DE760C">
              <w:rPr>
                <w:b/>
              </w:rPr>
              <w:t>Általános ügyintéző II.</w:t>
            </w:r>
          </w:p>
          <w:p w14:paraId="1D6B6B73" w14:textId="77777777" w:rsidR="00DE760C" w:rsidRPr="00DE760C" w:rsidRDefault="00DE760C" w:rsidP="00DE760C">
            <w:pPr>
              <w:widowControl w:val="0"/>
              <w:autoSpaceDE w:val="0"/>
              <w:autoSpaceDN w:val="0"/>
              <w:adjustRightInd w:val="0"/>
              <w:spacing w:line="288" w:lineRule="exact"/>
              <w:ind w:left="57" w:right="57"/>
              <w:rPr>
                <w:bCs/>
              </w:rPr>
            </w:pPr>
          </w:p>
          <w:p w14:paraId="3D05DE23" w14:textId="77777777" w:rsidR="00DE760C" w:rsidRPr="00DE760C" w:rsidRDefault="00DE760C" w:rsidP="00DE760C">
            <w:pPr>
              <w:widowControl w:val="0"/>
              <w:autoSpaceDE w:val="0"/>
              <w:autoSpaceDN w:val="0"/>
              <w:adjustRightInd w:val="0"/>
              <w:spacing w:line="288" w:lineRule="exact"/>
              <w:ind w:left="57" w:right="57"/>
              <w:jc w:val="both"/>
            </w:pPr>
            <w:r w:rsidRPr="00DE760C">
              <w:lastRenderedPageBreak/>
              <w:t xml:space="preserve">- Étkezési rendelési naplókat tárgyhót megelőző hónap végén kiadja az óvodáknak, és a Kiskunfélegyházi Göllesz Viktor Általános Iskolának, azokat tárgyhót követő hó 05-ig visszaveszi számítógépes feldolgozásra. </w:t>
            </w:r>
          </w:p>
          <w:p w14:paraId="2527C9DF" w14:textId="77777777" w:rsidR="00DE760C" w:rsidRPr="00DE760C" w:rsidRDefault="00DE760C" w:rsidP="00DE760C">
            <w:pPr>
              <w:widowControl w:val="0"/>
              <w:autoSpaceDE w:val="0"/>
              <w:autoSpaceDN w:val="0"/>
              <w:adjustRightInd w:val="0"/>
              <w:spacing w:line="288" w:lineRule="exact"/>
              <w:ind w:left="57" w:right="57"/>
              <w:jc w:val="both"/>
            </w:pPr>
            <w:r w:rsidRPr="00DE760C">
              <w:t xml:space="preserve">- Vezeti az óvodák, a Kiskunfélegyházi Göllesz Viktor Általános Iskola számítógépes étkezési programját, az étkezési elszámoláshoz szükséges számítógépes listákat biztosítja, tárgy hó 10.-ig. </w:t>
            </w:r>
          </w:p>
          <w:p w14:paraId="02782BBC" w14:textId="77777777" w:rsidR="00DE760C" w:rsidRPr="00DE760C" w:rsidRDefault="00DE760C" w:rsidP="00DE760C">
            <w:pPr>
              <w:widowControl w:val="0"/>
              <w:autoSpaceDE w:val="0"/>
              <w:autoSpaceDN w:val="0"/>
              <w:adjustRightInd w:val="0"/>
              <w:spacing w:line="288" w:lineRule="exact"/>
              <w:ind w:left="57" w:right="57"/>
              <w:jc w:val="both"/>
            </w:pPr>
            <w:r w:rsidRPr="00DE760C">
              <w:t>- A térítési díj befizetés feldolgozását követően az Oracle Forms Runtime program felhasználásával elkészíti és kiadja az óvodáknak, iskolának a névre szóló nyugtákat, a hónap utolsó napjáig.</w:t>
            </w:r>
          </w:p>
          <w:p w14:paraId="573275DB" w14:textId="77777777" w:rsidR="00DE760C" w:rsidRPr="00DE760C" w:rsidRDefault="00DE760C" w:rsidP="00DE760C">
            <w:pPr>
              <w:widowControl w:val="0"/>
              <w:autoSpaceDE w:val="0"/>
              <w:autoSpaceDN w:val="0"/>
              <w:adjustRightInd w:val="0"/>
              <w:spacing w:line="288" w:lineRule="exact"/>
              <w:ind w:left="57" w:right="57"/>
              <w:jc w:val="both"/>
            </w:pPr>
            <w:r w:rsidRPr="00DE760C">
              <w:t>- Feladata az étkezési térítési díjkedvezmények alapbizonylatainak összegyűjtése, feldolgozása az óvodáktól, iskolától, azok tárolása.</w:t>
            </w:r>
          </w:p>
          <w:p w14:paraId="45E032FE" w14:textId="77777777" w:rsidR="00DE760C" w:rsidRPr="00DE760C" w:rsidRDefault="00DE760C" w:rsidP="00DE760C">
            <w:pPr>
              <w:widowControl w:val="0"/>
              <w:autoSpaceDE w:val="0"/>
              <w:autoSpaceDN w:val="0"/>
              <w:adjustRightInd w:val="0"/>
              <w:spacing w:line="288" w:lineRule="exact"/>
              <w:ind w:left="57" w:right="57"/>
              <w:jc w:val="both"/>
            </w:pPr>
            <w:r w:rsidRPr="00DE760C">
              <w:t>- Étkezés nyilvántartásból adatszolgáltatás a könyvelés felé (túlfizetés, hátralék, adagszám), helyben történő gépi nyilvántartásokból, negyedévente a negyedévet követő hónap 15.-ig.</w:t>
            </w:r>
          </w:p>
          <w:p w14:paraId="45112259" w14:textId="77777777" w:rsidR="00DE760C" w:rsidRPr="00DE760C" w:rsidRDefault="00DE760C" w:rsidP="00DE760C">
            <w:pPr>
              <w:widowControl w:val="0"/>
              <w:autoSpaceDE w:val="0"/>
              <w:autoSpaceDN w:val="0"/>
              <w:adjustRightInd w:val="0"/>
              <w:spacing w:line="288" w:lineRule="exact"/>
              <w:ind w:left="57" w:right="57"/>
              <w:jc w:val="both"/>
            </w:pPr>
            <w:r w:rsidRPr="00DE760C">
              <w:t>- Étkezés nyilvántartásból adatszolgáltatás az étkeztetés támogatásának elszámoláshoz, a költségvetés készítéséhez. – összegyűjtve az iskolákban, helyben történő gépi nyilvántartásokból is.</w:t>
            </w:r>
          </w:p>
          <w:p w14:paraId="3D5F95A3" w14:textId="77777777" w:rsidR="00DE760C" w:rsidRPr="00DE760C" w:rsidRDefault="00DE760C" w:rsidP="00DE760C">
            <w:pPr>
              <w:widowControl w:val="0"/>
              <w:autoSpaceDE w:val="0"/>
              <w:autoSpaceDN w:val="0"/>
              <w:adjustRightInd w:val="0"/>
              <w:spacing w:line="288" w:lineRule="exact"/>
              <w:ind w:right="57"/>
              <w:jc w:val="both"/>
            </w:pPr>
            <w:r w:rsidRPr="00DE760C">
              <w:t>- Étkezési térítési díjkedvezményeket havonkénti kigyűjti (50-100%) az általa vezetett számítógépes nyilvántartásból és azt átadja az ÁFA elszámoláshoz.</w:t>
            </w:r>
          </w:p>
          <w:p w14:paraId="16FC57DF" w14:textId="77777777" w:rsidR="00DE760C" w:rsidRPr="00DE760C" w:rsidRDefault="00DE760C" w:rsidP="00DE760C">
            <w:pPr>
              <w:widowControl w:val="0"/>
              <w:autoSpaceDE w:val="0"/>
              <w:autoSpaceDN w:val="0"/>
              <w:adjustRightInd w:val="0"/>
              <w:spacing w:line="288" w:lineRule="exact"/>
              <w:ind w:right="57"/>
              <w:jc w:val="both"/>
            </w:pPr>
            <w:r w:rsidRPr="00DE760C">
              <w:t>- Kapcsolatot tart az étkeztetést végző intézmények valamennyi étkező nyilvántartójával.</w:t>
            </w:r>
          </w:p>
          <w:p w14:paraId="69C3CEB1" w14:textId="77777777" w:rsidR="00DE760C" w:rsidRPr="00DE760C" w:rsidRDefault="00DE760C" w:rsidP="00DE760C">
            <w:pPr>
              <w:widowControl w:val="0"/>
              <w:autoSpaceDE w:val="0"/>
              <w:autoSpaceDN w:val="0"/>
              <w:adjustRightInd w:val="0"/>
              <w:spacing w:line="288" w:lineRule="exact"/>
              <w:ind w:right="57"/>
              <w:jc w:val="both"/>
            </w:pPr>
            <w:r w:rsidRPr="00DE760C">
              <w:t>- Egyezteti a Batthyány Konyha és a Központi Konyha adagszámát az intézményekben nyilvántartott adagszámokhoz.</w:t>
            </w:r>
          </w:p>
          <w:p w14:paraId="17DD3D7C" w14:textId="77777777" w:rsidR="00DE760C" w:rsidRPr="00DE760C" w:rsidRDefault="00DE760C" w:rsidP="00DE760C">
            <w:pPr>
              <w:widowControl w:val="0"/>
              <w:autoSpaceDE w:val="0"/>
              <w:autoSpaceDN w:val="0"/>
              <w:adjustRightInd w:val="0"/>
              <w:spacing w:line="288" w:lineRule="exact"/>
              <w:ind w:right="57"/>
              <w:jc w:val="both"/>
            </w:pPr>
            <w:r w:rsidRPr="00DE760C">
              <w:t xml:space="preserve">- Egyezteti az adagszámokat és azt aláírásával igazolja a vásárolt élelmezés szállítói számláin, az étkeztetésben résztvevő köznevelési intézmények, valamint a Szociális osztály adatszolgáltatása alapján. </w:t>
            </w:r>
          </w:p>
          <w:p w14:paraId="1D8C8814" w14:textId="77777777" w:rsidR="00DE760C" w:rsidRPr="00DE760C" w:rsidRDefault="00DE760C" w:rsidP="00DE760C">
            <w:pPr>
              <w:widowControl w:val="0"/>
              <w:autoSpaceDE w:val="0"/>
              <w:autoSpaceDN w:val="0"/>
              <w:adjustRightInd w:val="0"/>
              <w:spacing w:line="288" w:lineRule="exact"/>
              <w:ind w:right="57"/>
              <w:jc w:val="both"/>
            </w:pPr>
          </w:p>
          <w:p w14:paraId="334D2C6D" w14:textId="77777777" w:rsidR="00DE760C" w:rsidRPr="00DE760C" w:rsidRDefault="00DE760C" w:rsidP="00DE760C">
            <w:pPr>
              <w:widowControl w:val="0"/>
              <w:autoSpaceDE w:val="0"/>
              <w:autoSpaceDN w:val="0"/>
              <w:adjustRightInd w:val="0"/>
              <w:spacing w:line="288" w:lineRule="exact"/>
              <w:ind w:right="57"/>
              <w:jc w:val="both"/>
            </w:pPr>
            <w:r w:rsidRPr="00DE760C">
              <w:t>Az étkeztetéssel kapcsolatos feladatok ellátása munkaidejének 50 %-át teszi ki.</w:t>
            </w:r>
          </w:p>
          <w:p w14:paraId="32AE1E2D" w14:textId="77777777" w:rsidR="00DE760C" w:rsidRPr="00DE760C" w:rsidRDefault="00DE760C" w:rsidP="00DE760C">
            <w:pPr>
              <w:widowControl w:val="0"/>
              <w:autoSpaceDE w:val="0"/>
              <w:autoSpaceDN w:val="0"/>
              <w:adjustRightInd w:val="0"/>
              <w:spacing w:line="288" w:lineRule="exact"/>
              <w:ind w:right="57"/>
              <w:jc w:val="both"/>
            </w:pPr>
          </w:p>
          <w:p w14:paraId="5CC87040" w14:textId="77777777" w:rsidR="00DE760C" w:rsidRPr="00DE760C" w:rsidRDefault="00DE760C" w:rsidP="00DE760C">
            <w:pPr>
              <w:widowControl w:val="0"/>
              <w:autoSpaceDE w:val="0"/>
              <w:autoSpaceDN w:val="0"/>
              <w:adjustRightInd w:val="0"/>
              <w:spacing w:line="288" w:lineRule="exact"/>
              <w:ind w:right="57"/>
              <w:jc w:val="both"/>
            </w:pPr>
            <w:r w:rsidRPr="00DE760C">
              <w:t xml:space="preserve">- Közüzemi óraállások, fogyasztások nyilvántartása intézmények esetén telephelyenként. (melyet aláírásának szignójával rögzít a számlán) Tényleges közüzemi fogyasztások figyelemmel kísérése, nagymértékű eltérés esetén a túlfogyasztás ellenőrzése, kivizsgálását kezdeményezi. </w:t>
            </w:r>
          </w:p>
          <w:p w14:paraId="1087212B" w14:textId="77777777" w:rsidR="00DE760C" w:rsidRPr="00DE760C" w:rsidRDefault="00DE760C" w:rsidP="00DE760C">
            <w:pPr>
              <w:widowControl w:val="0"/>
              <w:autoSpaceDE w:val="0"/>
              <w:autoSpaceDN w:val="0"/>
              <w:adjustRightInd w:val="0"/>
              <w:spacing w:line="288" w:lineRule="exact"/>
              <w:ind w:right="57"/>
              <w:jc w:val="both"/>
            </w:pPr>
            <w:r w:rsidRPr="00DE760C">
              <w:t>Igény szerint közüzemi fogyasztásokról adatszolgáltatása.</w:t>
            </w:r>
          </w:p>
          <w:p w14:paraId="2B1020E6" w14:textId="77777777" w:rsidR="00DE760C" w:rsidRPr="00DE760C" w:rsidRDefault="00DE760C" w:rsidP="00DE760C">
            <w:pPr>
              <w:widowControl w:val="0"/>
              <w:autoSpaceDE w:val="0"/>
              <w:autoSpaceDN w:val="0"/>
              <w:adjustRightInd w:val="0"/>
              <w:spacing w:line="288" w:lineRule="exact"/>
              <w:ind w:right="57"/>
              <w:jc w:val="both"/>
            </w:pPr>
            <w:r w:rsidRPr="00DE760C">
              <w:t>(óvodák, Múzeum, Könyvtár, Batthyány Konyha)</w:t>
            </w:r>
          </w:p>
          <w:p w14:paraId="24CAECD3" w14:textId="77777777" w:rsidR="00DE760C" w:rsidRPr="00DE760C" w:rsidRDefault="00DE760C" w:rsidP="00DE760C">
            <w:pPr>
              <w:widowControl w:val="0"/>
              <w:autoSpaceDE w:val="0"/>
              <w:autoSpaceDN w:val="0"/>
              <w:adjustRightInd w:val="0"/>
              <w:spacing w:line="288" w:lineRule="exact"/>
              <w:ind w:right="57"/>
              <w:jc w:val="both"/>
            </w:pPr>
          </w:p>
          <w:p w14:paraId="17EC2941" w14:textId="77777777" w:rsidR="00DE760C" w:rsidRPr="00DE760C" w:rsidRDefault="00DE760C" w:rsidP="00DE760C">
            <w:pPr>
              <w:widowControl w:val="0"/>
              <w:autoSpaceDE w:val="0"/>
              <w:autoSpaceDN w:val="0"/>
              <w:adjustRightInd w:val="0"/>
              <w:spacing w:after="120"/>
              <w:jc w:val="both"/>
            </w:pPr>
            <w:r w:rsidRPr="00DE760C">
              <w:t>- Batthyány Konyha által használt gépkocsi számára menetlevél biztosítása, vezetésének ellenőrzése. Üzemanyag-elszámolás (havonta üzemanyag megtakarítás számítás). Üzemanyag számla ellenőrzése, a gépkocsivezető által leadott tankolásonkénti nyugták alapján.</w:t>
            </w:r>
          </w:p>
          <w:p w14:paraId="59F76AD8" w14:textId="77777777" w:rsidR="00DE760C" w:rsidRPr="00DE760C" w:rsidRDefault="00DE760C" w:rsidP="00DE760C">
            <w:pPr>
              <w:widowControl w:val="0"/>
              <w:autoSpaceDE w:val="0"/>
              <w:autoSpaceDN w:val="0"/>
              <w:adjustRightInd w:val="0"/>
              <w:spacing w:line="288" w:lineRule="exact"/>
              <w:ind w:right="57"/>
              <w:jc w:val="both"/>
            </w:pPr>
            <w:r w:rsidRPr="00DE760C">
              <w:t xml:space="preserve">Napi rendszerességgel figyeli a belső hálózaton keresztül és kívülről, az e-mail címére érkező üzeneteket, értesítéseket, megkereséseket. </w:t>
            </w:r>
          </w:p>
          <w:p w14:paraId="03CABE35" w14:textId="77777777" w:rsidR="00DE760C" w:rsidRPr="00DE760C" w:rsidRDefault="00DE760C" w:rsidP="00DE760C">
            <w:pPr>
              <w:widowControl w:val="0"/>
              <w:autoSpaceDE w:val="0"/>
              <w:autoSpaceDN w:val="0"/>
              <w:adjustRightInd w:val="0"/>
              <w:spacing w:line="288" w:lineRule="exact"/>
              <w:ind w:right="57"/>
              <w:jc w:val="both"/>
            </w:pPr>
            <w:r w:rsidRPr="00DE760C">
              <w:t>A feladatat körében tartozó adatszolgáltatásokat elkészíti és továbbítja az osztályvezető jóváhagyását követően.</w:t>
            </w:r>
          </w:p>
          <w:p w14:paraId="13EFB3A6" w14:textId="77777777" w:rsidR="00DE760C" w:rsidRPr="00DE760C" w:rsidRDefault="00DE760C" w:rsidP="00DE760C">
            <w:pPr>
              <w:widowControl w:val="0"/>
              <w:autoSpaceDE w:val="0"/>
              <w:autoSpaceDN w:val="0"/>
              <w:adjustRightInd w:val="0"/>
              <w:jc w:val="both"/>
            </w:pPr>
            <w:r w:rsidRPr="00DE760C">
              <w:t>A munkavégzése során köteles alkalmazni a munkavégzésbe épített ellenőrzést, a feltárt hiányosságokról szakmai vezetőjét tájékoztatja.</w:t>
            </w:r>
          </w:p>
          <w:p w14:paraId="6DCBAA37" w14:textId="77777777" w:rsidR="00DE760C" w:rsidRPr="00DE760C" w:rsidRDefault="00DE760C" w:rsidP="00DE760C">
            <w:pPr>
              <w:widowControl w:val="0"/>
              <w:autoSpaceDE w:val="0"/>
              <w:autoSpaceDN w:val="0"/>
              <w:adjustRightInd w:val="0"/>
              <w:spacing w:line="288" w:lineRule="exact"/>
              <w:ind w:right="57"/>
              <w:rPr>
                <w:bCs/>
              </w:rPr>
            </w:pPr>
            <w:r w:rsidRPr="00DE760C">
              <w:t>Munkája során maradéktalanul köteles betartani a 368/2011.(XII.31.) Korm. rendelet előírásait.</w:t>
            </w:r>
          </w:p>
          <w:p w14:paraId="394DE1B0" w14:textId="77777777" w:rsidR="00DE760C" w:rsidRPr="00DE760C" w:rsidRDefault="00DE760C" w:rsidP="00DE760C">
            <w:pPr>
              <w:widowControl w:val="0"/>
              <w:autoSpaceDE w:val="0"/>
              <w:autoSpaceDN w:val="0"/>
              <w:adjustRightInd w:val="0"/>
              <w:spacing w:line="288" w:lineRule="exact"/>
              <w:ind w:left="57" w:right="57"/>
              <w:rPr>
                <w:bCs/>
              </w:rPr>
            </w:pPr>
          </w:p>
          <w:p w14:paraId="7BD7F161" w14:textId="77777777" w:rsidR="00DE760C" w:rsidRPr="00DE760C" w:rsidRDefault="00DE760C" w:rsidP="00DE760C">
            <w:pPr>
              <w:widowControl w:val="0"/>
              <w:autoSpaceDE w:val="0"/>
              <w:autoSpaceDN w:val="0"/>
              <w:adjustRightInd w:val="0"/>
              <w:spacing w:line="288" w:lineRule="exact"/>
              <w:ind w:left="57" w:right="57"/>
              <w:jc w:val="center"/>
              <w:rPr>
                <w:b/>
              </w:rPr>
            </w:pPr>
          </w:p>
        </w:tc>
      </w:tr>
      <w:tr w:rsidR="00DE760C" w:rsidRPr="00DE760C" w14:paraId="039F1962" w14:textId="77777777" w:rsidTr="003466A9">
        <w:tc>
          <w:tcPr>
            <w:tcW w:w="9072" w:type="dxa"/>
            <w:gridSpan w:val="2"/>
          </w:tcPr>
          <w:p w14:paraId="01417225" w14:textId="77777777" w:rsidR="00DE760C" w:rsidRPr="00DE760C" w:rsidRDefault="00DE760C" w:rsidP="00DE760C">
            <w:pPr>
              <w:widowControl w:val="0"/>
              <w:autoSpaceDE w:val="0"/>
              <w:autoSpaceDN w:val="0"/>
              <w:adjustRightInd w:val="0"/>
              <w:spacing w:line="288" w:lineRule="exact"/>
              <w:ind w:left="57" w:right="57"/>
              <w:jc w:val="center"/>
              <w:rPr>
                <w:b/>
              </w:rPr>
            </w:pPr>
            <w:r w:rsidRPr="00DE760C">
              <w:rPr>
                <w:b/>
              </w:rPr>
              <w:lastRenderedPageBreak/>
              <w:t>Általános ügyintéző III.</w:t>
            </w:r>
          </w:p>
          <w:p w14:paraId="46C4B6A1" w14:textId="77777777" w:rsidR="00DE760C" w:rsidRPr="00DE760C" w:rsidRDefault="00DE760C" w:rsidP="00DE760C">
            <w:pPr>
              <w:widowControl w:val="0"/>
              <w:autoSpaceDE w:val="0"/>
              <w:autoSpaceDN w:val="0"/>
              <w:adjustRightInd w:val="0"/>
              <w:spacing w:line="288" w:lineRule="exact"/>
              <w:ind w:left="57" w:right="57"/>
              <w:jc w:val="center"/>
              <w:rPr>
                <w:b/>
              </w:rPr>
            </w:pPr>
          </w:p>
        </w:tc>
      </w:tr>
    </w:tbl>
    <w:p w14:paraId="099D69D8" w14:textId="77777777" w:rsidR="00DE760C" w:rsidRPr="00DE760C" w:rsidRDefault="00DE760C" w:rsidP="00DE760C">
      <w:pPr>
        <w:widowControl w:val="0"/>
        <w:autoSpaceDE w:val="0"/>
        <w:autoSpaceDN w:val="0"/>
        <w:adjustRightInd w:val="0"/>
        <w:spacing w:line="288" w:lineRule="exact"/>
        <w:ind w:right="57"/>
        <w:jc w:val="both"/>
      </w:pPr>
      <w:r w:rsidRPr="00DE760C">
        <w:lastRenderedPageBreak/>
        <w:t>Munkamegosztási megállapodás szerinti központosított beszerzésekhez, szolgáltatások megrendeléséhez, teljesítéséhez</w:t>
      </w:r>
    </w:p>
    <w:p w14:paraId="76F24182" w14:textId="77777777" w:rsidR="00DE760C" w:rsidRPr="00DE760C" w:rsidRDefault="00DE760C" w:rsidP="00DE760C">
      <w:pPr>
        <w:widowControl w:val="0"/>
        <w:numPr>
          <w:ilvl w:val="0"/>
          <w:numId w:val="40"/>
        </w:numPr>
        <w:autoSpaceDE w:val="0"/>
        <w:autoSpaceDN w:val="0"/>
        <w:adjustRightInd w:val="0"/>
        <w:spacing w:after="200" w:line="288" w:lineRule="exact"/>
        <w:ind w:right="57"/>
        <w:jc w:val="both"/>
      </w:pPr>
      <w:r w:rsidRPr="00DE760C">
        <w:t>igények felmérése, kötelezettségvállalás engedélyeztetése,</w:t>
      </w:r>
    </w:p>
    <w:p w14:paraId="46C8015A" w14:textId="77777777" w:rsidR="00DE760C" w:rsidRPr="00DE760C" w:rsidRDefault="00DE760C" w:rsidP="00DE760C">
      <w:pPr>
        <w:widowControl w:val="0"/>
        <w:numPr>
          <w:ilvl w:val="0"/>
          <w:numId w:val="40"/>
        </w:numPr>
        <w:autoSpaceDE w:val="0"/>
        <w:autoSpaceDN w:val="0"/>
        <w:adjustRightInd w:val="0"/>
        <w:spacing w:after="200" w:line="288" w:lineRule="exact"/>
        <w:ind w:right="57"/>
        <w:jc w:val="both"/>
      </w:pPr>
      <w:r w:rsidRPr="00DE760C">
        <w:t>intézményenkénti beszerzések, szolgáltatás megrendelések bonyolítása, ütemezése, telephelyenkénti kiszállítás szervezése, bonyolítása.</w:t>
      </w:r>
    </w:p>
    <w:p w14:paraId="01E8AD8B" w14:textId="77777777" w:rsidR="00DE760C" w:rsidRPr="00DE760C" w:rsidRDefault="00DE760C" w:rsidP="00DE760C">
      <w:pPr>
        <w:widowControl w:val="0"/>
        <w:numPr>
          <w:ilvl w:val="0"/>
          <w:numId w:val="40"/>
        </w:numPr>
        <w:autoSpaceDE w:val="0"/>
        <w:autoSpaceDN w:val="0"/>
        <w:adjustRightInd w:val="0"/>
        <w:spacing w:after="200" w:line="288" w:lineRule="exact"/>
        <w:ind w:right="57"/>
        <w:jc w:val="both"/>
      </w:pPr>
      <w:r w:rsidRPr="00DE760C">
        <w:t>intézményenkénti felhasználások nyilvántartása, figyelemmel kísérése</w:t>
      </w:r>
    </w:p>
    <w:p w14:paraId="56566AC9" w14:textId="77777777" w:rsidR="00DE760C" w:rsidRPr="00DE760C" w:rsidRDefault="00DE760C" w:rsidP="00DE760C">
      <w:pPr>
        <w:widowControl w:val="0"/>
        <w:numPr>
          <w:ilvl w:val="0"/>
          <w:numId w:val="40"/>
        </w:numPr>
        <w:autoSpaceDE w:val="0"/>
        <w:autoSpaceDN w:val="0"/>
        <w:adjustRightInd w:val="0"/>
        <w:spacing w:after="200" w:line="288" w:lineRule="exact"/>
        <w:ind w:right="57"/>
        <w:jc w:val="both"/>
      </w:pPr>
      <w:r w:rsidRPr="00DE760C">
        <w:t xml:space="preserve">szükség esetén közbeszerzés, árajánlat kérés kezdeményezése. </w:t>
      </w:r>
    </w:p>
    <w:p w14:paraId="4C4B9130" w14:textId="77777777" w:rsidR="00DE760C" w:rsidRPr="00DE760C" w:rsidRDefault="00DE760C" w:rsidP="00DE760C">
      <w:pPr>
        <w:widowControl w:val="0"/>
        <w:autoSpaceDE w:val="0"/>
        <w:autoSpaceDN w:val="0"/>
        <w:adjustRightInd w:val="0"/>
        <w:spacing w:line="288" w:lineRule="exact"/>
        <w:ind w:right="57"/>
        <w:jc w:val="both"/>
      </w:pPr>
      <w:r w:rsidRPr="00DE760C">
        <w:t xml:space="preserve">Munkamegosztási megállapodás szerinti intézmények működéséhez, fenntartásához készpénz ellátmánnyal rendelkezik, amelyet az osztályvezetővel egyeztetve, önkormányzati kötelezettségvállalás engedélyezését, pénzügyi ellenjegyzést követően használ fel. </w:t>
      </w:r>
    </w:p>
    <w:p w14:paraId="0A0DCC10" w14:textId="77777777" w:rsidR="00DE760C" w:rsidRPr="00DE760C" w:rsidRDefault="00DE760C" w:rsidP="00DE760C">
      <w:pPr>
        <w:widowControl w:val="0"/>
        <w:autoSpaceDE w:val="0"/>
        <w:autoSpaceDN w:val="0"/>
        <w:adjustRightInd w:val="0"/>
        <w:spacing w:line="288" w:lineRule="exact"/>
        <w:ind w:right="57"/>
        <w:jc w:val="both"/>
      </w:pPr>
      <w:r w:rsidRPr="00DE760C">
        <w:t>Az intézménygazdálkodással kapcsolatos kiadások számlái alapján elvégzi a kiosztást és annak dokumentációját az átvételi elismervények (kiosztási jegyzék), munkalapok szerint.</w:t>
      </w:r>
    </w:p>
    <w:p w14:paraId="4E5A2B52" w14:textId="77777777" w:rsidR="00DE760C" w:rsidRPr="00DE760C" w:rsidRDefault="00DE760C" w:rsidP="00DE760C">
      <w:pPr>
        <w:widowControl w:val="0"/>
        <w:autoSpaceDE w:val="0"/>
        <w:autoSpaceDN w:val="0"/>
        <w:adjustRightInd w:val="0"/>
        <w:spacing w:line="288" w:lineRule="exact"/>
        <w:ind w:right="57"/>
        <w:jc w:val="both"/>
      </w:pPr>
    </w:p>
    <w:p w14:paraId="743CDAC1" w14:textId="77777777" w:rsidR="00DE760C" w:rsidRPr="00DE760C" w:rsidRDefault="00DE760C" w:rsidP="00DE760C">
      <w:pPr>
        <w:widowControl w:val="0"/>
        <w:autoSpaceDE w:val="0"/>
        <w:autoSpaceDN w:val="0"/>
        <w:adjustRightInd w:val="0"/>
        <w:spacing w:line="288" w:lineRule="exact"/>
        <w:ind w:right="57"/>
        <w:jc w:val="both"/>
      </w:pPr>
      <w:r w:rsidRPr="00DE760C">
        <w:t>Munkamegosztási megállapodás szerinti intézmények biztosítási ügyeinek intézése. Az intézmények által bejelentett károk jelzése a biztosító felé, a szükséges dokumentumok megküldése a kárszakértő, biztosító részére. Figyelemmel kíséri a biztosító felé benyújtott káresemények kárrendezését.</w:t>
      </w:r>
    </w:p>
    <w:p w14:paraId="5DA10284" w14:textId="77777777" w:rsidR="00DE760C" w:rsidRPr="00DE760C" w:rsidRDefault="00DE760C" w:rsidP="00DE760C">
      <w:pPr>
        <w:widowControl w:val="0"/>
        <w:autoSpaceDE w:val="0"/>
        <w:autoSpaceDN w:val="0"/>
        <w:adjustRightInd w:val="0"/>
        <w:spacing w:after="120"/>
      </w:pPr>
    </w:p>
    <w:p w14:paraId="04EA6B15" w14:textId="77777777" w:rsidR="00DE760C" w:rsidRPr="00DE760C" w:rsidRDefault="00DE760C" w:rsidP="00DE760C">
      <w:pPr>
        <w:widowControl w:val="0"/>
        <w:autoSpaceDE w:val="0"/>
        <w:autoSpaceDN w:val="0"/>
        <w:adjustRightInd w:val="0"/>
        <w:spacing w:line="288" w:lineRule="exact"/>
        <w:ind w:right="57"/>
        <w:jc w:val="both"/>
      </w:pPr>
      <w:r w:rsidRPr="00DE760C">
        <w:t>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301AB209" w14:textId="77777777" w:rsidR="00DE760C" w:rsidRPr="00DE760C" w:rsidRDefault="00DE760C" w:rsidP="00DE760C">
      <w:pPr>
        <w:widowControl w:val="0"/>
        <w:autoSpaceDE w:val="0"/>
        <w:autoSpaceDN w:val="0"/>
        <w:adjustRightInd w:val="0"/>
        <w:jc w:val="both"/>
      </w:pPr>
      <w:r w:rsidRPr="00DE760C">
        <w:t>A munkavégzése során köteles alkalmazni a munkavégzésbe épített ellenőrzést, a feltárt hiányosságokról szakmai vezetőjét tájékoztatja.</w:t>
      </w:r>
    </w:p>
    <w:p w14:paraId="0B2CDFF6" w14:textId="77777777" w:rsidR="00DE760C" w:rsidRPr="00DE760C" w:rsidRDefault="00DE760C" w:rsidP="00DE760C">
      <w:pPr>
        <w:widowControl w:val="0"/>
        <w:shd w:val="clear" w:color="auto" w:fill="FFFFFF"/>
        <w:autoSpaceDE w:val="0"/>
        <w:autoSpaceDN w:val="0"/>
        <w:adjustRightInd w:val="0"/>
        <w:jc w:val="both"/>
      </w:pPr>
      <w:r w:rsidRPr="00DE760C">
        <w:t>Munkája során maradéktalanul köteles betartani a 368/2011.(XII.31.) Korm. rendelet előírásait.</w:t>
      </w:r>
    </w:p>
    <w:p w14:paraId="539887EE" w14:textId="77777777" w:rsidR="00DE760C" w:rsidRPr="00DE760C" w:rsidRDefault="00DE760C" w:rsidP="00DE760C">
      <w:pPr>
        <w:widowControl w:val="0"/>
        <w:shd w:val="clear" w:color="auto" w:fill="FFFFFF"/>
        <w:autoSpaceDE w:val="0"/>
        <w:autoSpaceDN w:val="0"/>
        <w:adjustRightInd w:val="0"/>
        <w:jc w:val="both"/>
        <w:rPr>
          <w:spacing w:val="2"/>
        </w:rPr>
      </w:pPr>
    </w:p>
    <w:p w14:paraId="1DA38BB5" w14:textId="77777777" w:rsidR="00DE760C" w:rsidRPr="00DE760C" w:rsidRDefault="00DE760C" w:rsidP="00DE760C">
      <w:pPr>
        <w:keepNext/>
        <w:widowControl w:val="0"/>
        <w:numPr>
          <w:ilvl w:val="0"/>
          <w:numId w:val="36"/>
        </w:numPr>
        <w:autoSpaceDE w:val="0"/>
        <w:autoSpaceDN w:val="0"/>
        <w:adjustRightInd w:val="0"/>
        <w:spacing w:before="240" w:after="60" w:line="276" w:lineRule="auto"/>
        <w:jc w:val="center"/>
        <w:outlineLvl w:val="0"/>
        <w:rPr>
          <w:b/>
          <w:spacing w:val="2"/>
          <w:kern w:val="32"/>
          <w:sz w:val="28"/>
          <w:szCs w:val="28"/>
        </w:rPr>
      </w:pPr>
      <w:bookmarkStart w:id="38" w:name="_Toc269994899"/>
      <w:bookmarkStart w:id="39" w:name="_Toc269995029"/>
      <w:r w:rsidRPr="00DE760C">
        <w:rPr>
          <w:b/>
          <w:spacing w:val="2"/>
          <w:kern w:val="32"/>
          <w:sz w:val="28"/>
          <w:szCs w:val="28"/>
        </w:rPr>
        <w:t xml:space="preserve">A gazdasági szervezettel nem rendelkező szerv(ek) tekintetében </w:t>
      </w:r>
      <w:r w:rsidRPr="00DE760C">
        <w:rPr>
          <w:b/>
          <w:spacing w:val="3"/>
          <w:kern w:val="32"/>
          <w:sz w:val="28"/>
          <w:szCs w:val="28"/>
        </w:rPr>
        <w:t>ellátandó feladatok</w:t>
      </w:r>
      <w:bookmarkEnd w:id="38"/>
      <w:bookmarkEnd w:id="39"/>
    </w:p>
    <w:p w14:paraId="263354DB" w14:textId="77777777" w:rsidR="00DE760C" w:rsidRPr="00DE760C" w:rsidRDefault="00DE760C" w:rsidP="00DE760C">
      <w:pPr>
        <w:widowControl w:val="0"/>
        <w:shd w:val="clear" w:color="auto" w:fill="FFFFFF"/>
        <w:autoSpaceDE w:val="0"/>
        <w:autoSpaceDN w:val="0"/>
        <w:adjustRightInd w:val="0"/>
        <w:spacing w:before="240"/>
        <w:ind w:left="79" w:right="62"/>
        <w:jc w:val="both"/>
        <w:rPr>
          <w:spacing w:val="2"/>
        </w:rPr>
      </w:pPr>
      <w:r w:rsidRPr="00DE760C">
        <w:rPr>
          <w:spacing w:val="5"/>
        </w:rPr>
        <w:t xml:space="preserve">A Kiskunfélegyházi Polgármesteri Hivatal gazdasági szervezete az alábbi gazdasági szervezettel nem rendelkező költségvetési </w:t>
      </w:r>
      <w:r w:rsidRPr="00DE760C">
        <w:rPr>
          <w:spacing w:val="2"/>
        </w:rPr>
        <w:t>szervek tekintetében lát el feladatokat:</w:t>
      </w:r>
    </w:p>
    <w:p w14:paraId="1A4B0E95" w14:textId="77777777" w:rsidR="00DE760C" w:rsidRPr="00DE760C" w:rsidRDefault="00DE760C" w:rsidP="00DE760C">
      <w:pPr>
        <w:widowControl w:val="0"/>
        <w:shd w:val="clear" w:color="auto" w:fill="FFFFFF"/>
        <w:autoSpaceDE w:val="0"/>
        <w:autoSpaceDN w:val="0"/>
        <w:adjustRightInd w:val="0"/>
        <w:ind w:right="62"/>
        <w:jc w:val="both"/>
      </w:pPr>
    </w:p>
    <w:tbl>
      <w:tblPr>
        <w:tblW w:w="9430" w:type="dxa"/>
        <w:tblLayout w:type="fixed"/>
        <w:tblCellMar>
          <w:left w:w="70" w:type="dxa"/>
          <w:right w:w="70" w:type="dxa"/>
        </w:tblCellMar>
        <w:tblLook w:val="0000" w:firstRow="0" w:lastRow="0" w:firstColumn="0" w:lastColumn="0" w:noHBand="0" w:noVBand="0"/>
      </w:tblPr>
      <w:tblGrid>
        <w:gridCol w:w="9430"/>
      </w:tblGrid>
      <w:tr w:rsidR="00DE760C" w:rsidRPr="00DE760C" w14:paraId="2B7BE5DA" w14:textId="77777777" w:rsidTr="003466A9">
        <w:tc>
          <w:tcPr>
            <w:tcW w:w="9430" w:type="dxa"/>
          </w:tcPr>
          <w:p w14:paraId="4C7B265F" w14:textId="77777777" w:rsidR="00DE760C" w:rsidRPr="00DE760C" w:rsidRDefault="00DE760C" w:rsidP="00DE760C">
            <w:pPr>
              <w:keepNext/>
              <w:widowControl w:val="0"/>
              <w:numPr>
                <w:ilvl w:val="0"/>
                <w:numId w:val="37"/>
              </w:numPr>
              <w:autoSpaceDE w:val="0"/>
              <w:autoSpaceDN w:val="0"/>
              <w:adjustRightInd w:val="0"/>
              <w:spacing w:after="200" w:line="276" w:lineRule="auto"/>
              <w:outlineLvl w:val="3"/>
              <w:rPr>
                <w:bCs/>
              </w:rPr>
            </w:pPr>
            <w:r w:rsidRPr="00DE760C">
              <w:rPr>
                <w:bCs/>
              </w:rPr>
              <w:t xml:space="preserve">Kiskunfélegyházi Napköziotthonos Óvoda </w:t>
            </w:r>
          </w:p>
        </w:tc>
      </w:tr>
      <w:tr w:rsidR="00DE760C" w:rsidRPr="00DE760C" w14:paraId="2A23456A" w14:textId="77777777" w:rsidTr="003466A9">
        <w:tc>
          <w:tcPr>
            <w:tcW w:w="9430" w:type="dxa"/>
          </w:tcPr>
          <w:p w14:paraId="4B2D9FC8" w14:textId="77777777" w:rsidR="00DE760C" w:rsidRPr="00DE760C" w:rsidRDefault="00DE760C" w:rsidP="00DE760C">
            <w:pPr>
              <w:widowControl w:val="0"/>
              <w:numPr>
                <w:ilvl w:val="0"/>
                <w:numId w:val="37"/>
              </w:numPr>
              <w:autoSpaceDE w:val="0"/>
              <w:autoSpaceDN w:val="0"/>
              <w:adjustRightInd w:val="0"/>
              <w:spacing w:after="200" w:line="276" w:lineRule="auto"/>
              <w:rPr>
                <w:bCs/>
                <w:iCs/>
              </w:rPr>
            </w:pPr>
            <w:r w:rsidRPr="00DE760C">
              <w:rPr>
                <w:bCs/>
              </w:rPr>
              <w:t xml:space="preserve">Petőfi S. Városi Könyvtár </w:t>
            </w:r>
          </w:p>
          <w:p w14:paraId="30578F5A" w14:textId="77777777" w:rsidR="00DE760C" w:rsidRPr="00DE760C" w:rsidRDefault="00DE760C" w:rsidP="00DE760C">
            <w:pPr>
              <w:widowControl w:val="0"/>
              <w:numPr>
                <w:ilvl w:val="0"/>
                <w:numId w:val="37"/>
              </w:numPr>
              <w:autoSpaceDE w:val="0"/>
              <w:autoSpaceDN w:val="0"/>
              <w:adjustRightInd w:val="0"/>
              <w:spacing w:after="200" w:line="276" w:lineRule="auto"/>
              <w:rPr>
                <w:bCs/>
                <w:iCs/>
              </w:rPr>
            </w:pPr>
            <w:r w:rsidRPr="00DE760C">
              <w:rPr>
                <w:bCs/>
              </w:rPr>
              <w:t xml:space="preserve">Móra Ferenc </w:t>
            </w:r>
            <w:r w:rsidRPr="00DE760C">
              <w:t xml:space="preserve">Művelődési Központ </w:t>
            </w:r>
          </w:p>
        </w:tc>
      </w:tr>
      <w:tr w:rsidR="00DE760C" w:rsidRPr="00DE760C" w14:paraId="002D44FD" w14:textId="77777777" w:rsidTr="003466A9">
        <w:tc>
          <w:tcPr>
            <w:tcW w:w="9430" w:type="dxa"/>
          </w:tcPr>
          <w:p w14:paraId="262AC58E" w14:textId="77777777" w:rsidR="00DE760C" w:rsidRPr="00DE760C" w:rsidRDefault="00DE760C" w:rsidP="00DE760C">
            <w:pPr>
              <w:widowControl w:val="0"/>
              <w:numPr>
                <w:ilvl w:val="0"/>
                <w:numId w:val="37"/>
              </w:numPr>
              <w:autoSpaceDE w:val="0"/>
              <w:autoSpaceDN w:val="0"/>
              <w:adjustRightInd w:val="0"/>
              <w:spacing w:after="200" w:line="276" w:lineRule="auto"/>
              <w:rPr>
                <w:bCs/>
              </w:rPr>
            </w:pPr>
            <w:r w:rsidRPr="00DE760C">
              <w:t>Kapocs Szociális és Gyermekvédelmi Intézmény</w:t>
            </w:r>
          </w:p>
          <w:p w14:paraId="51E9AE74" w14:textId="77777777" w:rsidR="00DE760C" w:rsidRPr="00DE760C" w:rsidRDefault="00DE760C" w:rsidP="00DE760C">
            <w:pPr>
              <w:widowControl w:val="0"/>
              <w:numPr>
                <w:ilvl w:val="0"/>
                <w:numId w:val="37"/>
              </w:numPr>
              <w:autoSpaceDE w:val="0"/>
              <w:autoSpaceDN w:val="0"/>
              <w:adjustRightInd w:val="0"/>
              <w:spacing w:after="200" w:line="276" w:lineRule="auto"/>
              <w:rPr>
                <w:bCs/>
              </w:rPr>
            </w:pPr>
            <w:r w:rsidRPr="00DE760C">
              <w:t>Szivárvány Személyes Gondoskodást Nyújtó Intézmény</w:t>
            </w:r>
          </w:p>
          <w:p w14:paraId="0CD67821" w14:textId="77777777" w:rsidR="00DE760C" w:rsidRPr="00DE760C" w:rsidRDefault="00DE760C" w:rsidP="00DE760C">
            <w:pPr>
              <w:widowControl w:val="0"/>
              <w:numPr>
                <w:ilvl w:val="0"/>
                <w:numId w:val="37"/>
              </w:numPr>
              <w:autoSpaceDE w:val="0"/>
              <w:autoSpaceDN w:val="0"/>
              <w:adjustRightInd w:val="0"/>
              <w:spacing w:after="200" w:line="276" w:lineRule="auto"/>
              <w:rPr>
                <w:bCs/>
              </w:rPr>
            </w:pPr>
            <w:r w:rsidRPr="00DE760C">
              <w:t>Kiskunfélegyházi Védőnői Szolgálat</w:t>
            </w:r>
          </w:p>
          <w:p w14:paraId="1ACB3141" w14:textId="77777777" w:rsidR="00DE760C" w:rsidRPr="00DE760C" w:rsidRDefault="00DE760C" w:rsidP="00DE760C">
            <w:pPr>
              <w:widowControl w:val="0"/>
              <w:numPr>
                <w:ilvl w:val="0"/>
                <w:numId w:val="37"/>
              </w:numPr>
              <w:autoSpaceDE w:val="0"/>
              <w:autoSpaceDN w:val="0"/>
              <w:adjustRightInd w:val="0"/>
              <w:spacing w:after="200" w:line="276" w:lineRule="auto"/>
              <w:rPr>
                <w:bCs/>
              </w:rPr>
            </w:pPr>
            <w:r w:rsidRPr="00DE760C">
              <w:lastRenderedPageBreak/>
              <w:t>Kiskunfélegyháza Város Önkormányzatának Kiskun Múzeuma</w:t>
            </w:r>
          </w:p>
        </w:tc>
      </w:tr>
    </w:tbl>
    <w:p w14:paraId="63BC3E21" w14:textId="77777777" w:rsidR="00DE760C" w:rsidRPr="00DE760C" w:rsidRDefault="00DE760C" w:rsidP="00DE760C">
      <w:pPr>
        <w:widowControl w:val="0"/>
        <w:shd w:val="clear" w:color="auto" w:fill="FFFFFF"/>
        <w:tabs>
          <w:tab w:val="left" w:pos="648"/>
          <w:tab w:val="left" w:leader="dot" w:pos="6053"/>
        </w:tabs>
        <w:autoSpaceDE w:val="0"/>
        <w:autoSpaceDN w:val="0"/>
        <w:adjustRightInd w:val="0"/>
        <w:spacing w:before="216"/>
        <w:ind w:left="142"/>
        <w:jc w:val="both"/>
      </w:pPr>
      <w:r w:rsidRPr="00DE760C">
        <w:rPr>
          <w:spacing w:val="6"/>
        </w:rPr>
        <w:lastRenderedPageBreak/>
        <w:t xml:space="preserve">A gazdasági szervezetnek az önkormányzaton és a Polgármesteri Hivatalon túl </w:t>
      </w:r>
      <w:r w:rsidRPr="00DE760C">
        <w:rPr>
          <w:spacing w:val="2"/>
        </w:rPr>
        <w:t xml:space="preserve">azokat a feladatokat kell ellátnia, </w:t>
      </w:r>
      <w:r w:rsidRPr="00DE760C">
        <w:rPr>
          <w:spacing w:val="7"/>
        </w:rPr>
        <w:t xml:space="preserve">melyeket az önállóan működő </w:t>
      </w:r>
      <w:r w:rsidRPr="00DE760C">
        <w:rPr>
          <w:spacing w:val="12"/>
        </w:rPr>
        <w:t xml:space="preserve">intézményekkel - a munkamegosztás és a </w:t>
      </w:r>
      <w:r w:rsidRPr="00DE760C">
        <w:rPr>
          <w:spacing w:val="3"/>
        </w:rPr>
        <w:t xml:space="preserve">felelősségvállalás rendjére vonatkozó – kötött megállapodás az önállóan működő és gazdálkodó </w:t>
      </w:r>
      <w:r w:rsidRPr="00DE760C">
        <w:rPr>
          <w:spacing w:val="2"/>
        </w:rPr>
        <w:t>intézmény feladatkörébe sorol.</w:t>
      </w:r>
    </w:p>
    <w:p w14:paraId="47A855E0" w14:textId="77777777" w:rsidR="00DE760C" w:rsidRPr="00DE760C" w:rsidRDefault="00DE760C" w:rsidP="00DE760C">
      <w:pPr>
        <w:widowControl w:val="0"/>
        <w:shd w:val="clear" w:color="auto" w:fill="FFFFFF"/>
        <w:tabs>
          <w:tab w:val="left" w:pos="709"/>
          <w:tab w:val="left" w:leader="dot" w:pos="6053"/>
        </w:tabs>
        <w:autoSpaceDE w:val="0"/>
        <w:autoSpaceDN w:val="0"/>
        <w:adjustRightInd w:val="0"/>
        <w:spacing w:before="216"/>
        <w:jc w:val="both"/>
      </w:pPr>
      <w:r w:rsidRPr="00DE760C">
        <w:rPr>
          <w:spacing w:val="2"/>
        </w:rPr>
        <w:t>A Roma Nemzetiségi Önkormányzat tekintetében azokat a feladatokat látja el, amelyet a munkamegosztás és felelősség vállalás rendjére vonatkozó megállapodás tartalmaz.</w:t>
      </w:r>
    </w:p>
    <w:p w14:paraId="1FF34B18" w14:textId="77777777" w:rsidR="00DE760C" w:rsidRPr="00DE760C" w:rsidRDefault="00DE760C" w:rsidP="00DE760C">
      <w:pPr>
        <w:widowControl w:val="0"/>
        <w:shd w:val="clear" w:color="auto" w:fill="FFFFFF"/>
        <w:autoSpaceDE w:val="0"/>
        <w:autoSpaceDN w:val="0"/>
        <w:adjustRightInd w:val="0"/>
        <w:spacing w:before="211"/>
        <w:ind w:left="86"/>
        <w:rPr>
          <w:spacing w:val="3"/>
        </w:rPr>
      </w:pPr>
    </w:p>
    <w:p w14:paraId="53948D97" w14:textId="77777777" w:rsidR="00DE760C" w:rsidRPr="00DE760C" w:rsidRDefault="00DE760C" w:rsidP="00DE760C">
      <w:pPr>
        <w:widowControl w:val="0"/>
        <w:shd w:val="clear" w:color="auto" w:fill="FFFFFF"/>
        <w:autoSpaceDE w:val="0"/>
        <w:autoSpaceDN w:val="0"/>
        <w:adjustRightInd w:val="0"/>
        <w:spacing w:before="211"/>
        <w:ind w:left="86"/>
        <w:rPr>
          <w:spacing w:val="3"/>
        </w:rPr>
      </w:pPr>
    </w:p>
    <w:p w14:paraId="0508CAB4" w14:textId="77777777" w:rsidR="00DE760C" w:rsidRPr="00DE760C" w:rsidRDefault="00DE760C" w:rsidP="00DE760C">
      <w:pPr>
        <w:spacing w:after="200" w:line="276" w:lineRule="auto"/>
        <w:rPr>
          <w:spacing w:val="3"/>
        </w:rPr>
      </w:pPr>
      <w:r w:rsidRPr="00DE760C">
        <w:rPr>
          <w:spacing w:val="3"/>
        </w:rPr>
        <w:br w:type="page"/>
      </w:r>
    </w:p>
    <w:p w14:paraId="3D54FDA2" w14:textId="77777777" w:rsidR="00DE760C" w:rsidRPr="00DE760C" w:rsidRDefault="00DE760C" w:rsidP="00DE760C">
      <w:pPr>
        <w:widowControl w:val="0"/>
        <w:shd w:val="clear" w:color="auto" w:fill="FFFFFF"/>
        <w:autoSpaceDE w:val="0"/>
        <w:autoSpaceDN w:val="0"/>
        <w:adjustRightInd w:val="0"/>
        <w:spacing w:before="211"/>
        <w:ind w:left="86"/>
        <w:rPr>
          <w:spacing w:val="3"/>
        </w:rPr>
      </w:pPr>
    </w:p>
    <w:p w14:paraId="00930A12" w14:textId="77777777" w:rsidR="00DE760C" w:rsidRPr="00DE760C" w:rsidRDefault="00DE760C" w:rsidP="00DE760C">
      <w:pPr>
        <w:widowControl w:val="0"/>
        <w:autoSpaceDE w:val="0"/>
        <w:autoSpaceDN w:val="0"/>
        <w:adjustRightInd w:val="0"/>
        <w:jc w:val="right"/>
        <w:rPr>
          <w:snapToGrid w:val="0"/>
        </w:rPr>
      </w:pPr>
      <w:r w:rsidRPr="00DE760C">
        <w:rPr>
          <w:snapToGrid w:val="0"/>
        </w:rPr>
        <w:t>1. melléklet</w:t>
      </w:r>
    </w:p>
    <w:p w14:paraId="23F5FC54" w14:textId="77777777" w:rsidR="00DE760C" w:rsidRPr="00DE760C" w:rsidRDefault="00DE760C" w:rsidP="00DE760C">
      <w:pPr>
        <w:jc w:val="center"/>
        <w:rPr>
          <w:b/>
          <w:snapToGrid w:val="0"/>
          <w:sz w:val="28"/>
        </w:rPr>
      </w:pPr>
    </w:p>
    <w:p w14:paraId="2EDDE74D" w14:textId="77777777" w:rsidR="00DE760C" w:rsidRPr="00DE760C" w:rsidRDefault="00DE760C" w:rsidP="00DE760C">
      <w:pPr>
        <w:keepNext/>
        <w:widowControl w:val="0"/>
        <w:autoSpaceDE w:val="0"/>
        <w:autoSpaceDN w:val="0"/>
        <w:adjustRightInd w:val="0"/>
        <w:jc w:val="center"/>
        <w:outlineLvl w:val="0"/>
        <w:rPr>
          <w:b/>
          <w:bCs/>
          <w:snapToGrid w:val="0"/>
          <w:spacing w:val="1"/>
          <w:sz w:val="28"/>
          <w:szCs w:val="32"/>
        </w:rPr>
      </w:pPr>
      <w:bookmarkStart w:id="40" w:name="_Toc269995031"/>
      <w:r w:rsidRPr="00DE760C">
        <w:rPr>
          <w:b/>
          <w:bCs/>
          <w:snapToGrid w:val="0"/>
          <w:spacing w:val="1"/>
          <w:sz w:val="28"/>
          <w:szCs w:val="32"/>
        </w:rPr>
        <w:t>A pénzügyi irányítási és ellenőrzési feladatok feladatkörök szerinti elkülönítése</w:t>
      </w:r>
      <w:bookmarkEnd w:id="40"/>
    </w:p>
    <w:p w14:paraId="11FF5093" w14:textId="77777777" w:rsidR="00DE760C" w:rsidRPr="00DE760C" w:rsidRDefault="00DE760C" w:rsidP="00DE760C">
      <w:pPr>
        <w:jc w:val="center"/>
        <w:rPr>
          <w:b/>
          <w:snapToGrid w:val="0"/>
          <w:sz w:val="28"/>
        </w:rPr>
      </w:pPr>
    </w:p>
    <w:tbl>
      <w:tblPr>
        <w:tblW w:w="10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2671"/>
        <w:gridCol w:w="1260"/>
        <w:gridCol w:w="1247"/>
      </w:tblGrid>
      <w:tr w:rsidR="00DE760C" w:rsidRPr="00DE760C" w14:paraId="683D1BB8" w14:textId="77777777" w:rsidTr="003466A9">
        <w:trPr>
          <w:cantSplit/>
          <w:trHeight w:val="470"/>
          <w:jc w:val="center"/>
        </w:trPr>
        <w:tc>
          <w:tcPr>
            <w:tcW w:w="5290" w:type="dxa"/>
            <w:vAlign w:val="center"/>
          </w:tcPr>
          <w:p w14:paraId="0AC2E033"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Pénzügyi irányítási és ellenőrzési feladatok</w:t>
            </w:r>
          </w:p>
          <w:p w14:paraId="711FB69D"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megnevezése</w:t>
            </w:r>
          </w:p>
        </w:tc>
        <w:tc>
          <w:tcPr>
            <w:tcW w:w="5178" w:type="dxa"/>
            <w:gridSpan w:val="3"/>
            <w:vAlign w:val="center"/>
          </w:tcPr>
          <w:p w14:paraId="68ADA26D"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Feladatkörök megnevezése</w:t>
            </w:r>
          </w:p>
        </w:tc>
      </w:tr>
      <w:tr w:rsidR="00DE760C" w:rsidRPr="00DE760C" w14:paraId="3ACA5C43" w14:textId="77777777" w:rsidTr="003466A9">
        <w:trPr>
          <w:jc w:val="center"/>
        </w:trPr>
        <w:tc>
          <w:tcPr>
            <w:tcW w:w="5290" w:type="dxa"/>
          </w:tcPr>
          <w:p w14:paraId="0B5D3FC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1. Pénzügyi dokumentumok elkészítése</w:t>
            </w:r>
          </w:p>
        </w:tc>
        <w:tc>
          <w:tcPr>
            <w:tcW w:w="5178" w:type="dxa"/>
            <w:gridSpan w:val="3"/>
          </w:tcPr>
          <w:p w14:paraId="13659323"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0F06C5B1" w14:textId="77777777" w:rsidTr="003466A9">
        <w:trPr>
          <w:jc w:val="center"/>
        </w:trPr>
        <w:tc>
          <w:tcPr>
            <w:tcW w:w="5290" w:type="dxa"/>
          </w:tcPr>
          <w:p w14:paraId="0042592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1.1. Költségvetési terv</w:t>
            </w:r>
          </w:p>
        </w:tc>
        <w:tc>
          <w:tcPr>
            <w:tcW w:w="2671" w:type="dxa"/>
          </w:tcPr>
          <w:p w14:paraId="0C63B6D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Valamennyi osztályvezető </w:t>
            </w:r>
          </w:p>
        </w:tc>
        <w:tc>
          <w:tcPr>
            <w:tcW w:w="1260" w:type="dxa"/>
          </w:tcPr>
          <w:p w14:paraId="686B19D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w:t>
            </w:r>
          </w:p>
        </w:tc>
        <w:tc>
          <w:tcPr>
            <w:tcW w:w="1247" w:type="dxa"/>
          </w:tcPr>
          <w:p w14:paraId="6FCC633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w:t>
            </w:r>
          </w:p>
        </w:tc>
      </w:tr>
      <w:tr w:rsidR="00DE760C" w:rsidRPr="00DE760C" w14:paraId="5B44A81A" w14:textId="77777777" w:rsidTr="003466A9">
        <w:trPr>
          <w:jc w:val="center"/>
        </w:trPr>
        <w:tc>
          <w:tcPr>
            <w:tcW w:w="5290" w:type="dxa"/>
          </w:tcPr>
          <w:p w14:paraId="11DADE4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éves költségvetési terv</w:t>
            </w:r>
          </w:p>
        </w:tc>
        <w:tc>
          <w:tcPr>
            <w:tcW w:w="2671" w:type="dxa"/>
          </w:tcPr>
          <w:p w14:paraId="148D645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c>
          <w:tcPr>
            <w:tcW w:w="1260" w:type="dxa"/>
          </w:tcPr>
          <w:p w14:paraId="0F4F39B2"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6D651E34"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78FD69A" w14:textId="77777777" w:rsidTr="003466A9">
        <w:trPr>
          <w:jc w:val="center"/>
        </w:trPr>
        <w:tc>
          <w:tcPr>
            <w:tcW w:w="5290" w:type="dxa"/>
          </w:tcPr>
          <w:p w14:paraId="73F1C6F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költségvetés módosítások</w:t>
            </w:r>
          </w:p>
        </w:tc>
        <w:tc>
          <w:tcPr>
            <w:tcW w:w="2671" w:type="dxa"/>
          </w:tcPr>
          <w:p w14:paraId="1D6B8DB6"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1260" w:type="dxa"/>
          </w:tcPr>
          <w:p w14:paraId="422842C7"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1D96A6F5"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28132344" w14:textId="77777777" w:rsidTr="003466A9">
        <w:trPr>
          <w:jc w:val="center"/>
        </w:trPr>
        <w:tc>
          <w:tcPr>
            <w:tcW w:w="5290" w:type="dxa"/>
          </w:tcPr>
          <w:p w14:paraId="2428A45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normatív állami támogatások </w:t>
            </w:r>
          </w:p>
        </w:tc>
        <w:tc>
          <w:tcPr>
            <w:tcW w:w="2671" w:type="dxa"/>
          </w:tcPr>
          <w:p w14:paraId="46367C7F"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1260" w:type="dxa"/>
          </w:tcPr>
          <w:p w14:paraId="3352DF8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Gazd-i ügyint</w:t>
            </w:r>
          </w:p>
        </w:tc>
        <w:tc>
          <w:tcPr>
            <w:tcW w:w="1247" w:type="dxa"/>
          </w:tcPr>
          <w:p w14:paraId="0D559A75"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1915B6F1" w14:textId="77777777" w:rsidTr="003466A9">
        <w:trPr>
          <w:jc w:val="center"/>
        </w:trPr>
        <w:tc>
          <w:tcPr>
            <w:tcW w:w="5290" w:type="dxa"/>
          </w:tcPr>
          <w:p w14:paraId="013CBA5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1.2. Kötelezettségvállalások</w:t>
            </w:r>
          </w:p>
        </w:tc>
        <w:tc>
          <w:tcPr>
            <w:tcW w:w="2671" w:type="dxa"/>
          </w:tcPr>
          <w:p w14:paraId="11C5CF9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Pénzgazdálkodási jogkörök. szab.</w:t>
            </w:r>
          </w:p>
        </w:tc>
        <w:tc>
          <w:tcPr>
            <w:tcW w:w="1260" w:type="dxa"/>
          </w:tcPr>
          <w:p w14:paraId="6CB96C81"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2084935A"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4EA72F6" w14:textId="77777777" w:rsidTr="003466A9">
        <w:trPr>
          <w:jc w:val="center"/>
        </w:trPr>
        <w:tc>
          <w:tcPr>
            <w:tcW w:w="5290" w:type="dxa"/>
          </w:tcPr>
          <w:p w14:paraId="71180DD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1.3. Vagyongazdálkodással kapcsolatos ügyek</w:t>
            </w:r>
          </w:p>
        </w:tc>
        <w:tc>
          <w:tcPr>
            <w:tcW w:w="2671" w:type="dxa"/>
          </w:tcPr>
          <w:p w14:paraId="42D71C10" w14:textId="77777777" w:rsidR="00DE760C" w:rsidRPr="00DE760C" w:rsidRDefault="00DE760C" w:rsidP="00DE760C">
            <w:pPr>
              <w:widowControl w:val="0"/>
              <w:autoSpaceDE w:val="0"/>
              <w:autoSpaceDN w:val="0"/>
              <w:adjustRightInd w:val="0"/>
              <w:jc w:val="both"/>
              <w:rPr>
                <w:snapToGrid w:val="0"/>
                <w:sz w:val="20"/>
                <w:szCs w:val="20"/>
              </w:rPr>
            </w:pPr>
          </w:p>
        </w:tc>
        <w:tc>
          <w:tcPr>
            <w:tcW w:w="1260" w:type="dxa"/>
          </w:tcPr>
          <w:p w14:paraId="515C6582"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60AF01F1"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6C4FA4E6" w14:textId="77777777" w:rsidTr="003466A9">
        <w:trPr>
          <w:jc w:val="center"/>
        </w:trPr>
        <w:tc>
          <w:tcPr>
            <w:tcW w:w="5290" w:type="dxa"/>
          </w:tcPr>
          <w:p w14:paraId="21491D3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beszerzések, vásárlások (melyeknek nincs</w:t>
            </w:r>
          </w:p>
          <w:p w14:paraId="0CF366C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előzetes kötelezettségvállalási dokumentuma)</w:t>
            </w:r>
          </w:p>
        </w:tc>
        <w:tc>
          <w:tcPr>
            <w:tcW w:w="2671" w:type="dxa"/>
          </w:tcPr>
          <w:p w14:paraId="70BAD44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Gondnok </w:t>
            </w:r>
          </w:p>
        </w:tc>
        <w:tc>
          <w:tcPr>
            <w:tcW w:w="1260" w:type="dxa"/>
          </w:tcPr>
          <w:p w14:paraId="4A6EAEE3"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1338277D"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695EDB9B" w14:textId="77777777" w:rsidTr="003466A9">
        <w:trPr>
          <w:jc w:val="center"/>
        </w:trPr>
        <w:tc>
          <w:tcPr>
            <w:tcW w:w="5290" w:type="dxa"/>
          </w:tcPr>
          <w:p w14:paraId="4675F82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értékesítések</w:t>
            </w:r>
          </w:p>
        </w:tc>
        <w:tc>
          <w:tcPr>
            <w:tcW w:w="2671" w:type="dxa"/>
          </w:tcPr>
          <w:p w14:paraId="36BCC51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Vagyongazd. osztályvezető</w:t>
            </w:r>
          </w:p>
        </w:tc>
        <w:tc>
          <w:tcPr>
            <w:tcW w:w="1260" w:type="dxa"/>
          </w:tcPr>
          <w:p w14:paraId="02E282B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Gondnok </w:t>
            </w:r>
          </w:p>
        </w:tc>
        <w:tc>
          <w:tcPr>
            <w:tcW w:w="1247" w:type="dxa"/>
          </w:tcPr>
          <w:p w14:paraId="46BD5B28"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82873AF" w14:textId="77777777" w:rsidTr="003466A9">
        <w:trPr>
          <w:jc w:val="center"/>
        </w:trPr>
        <w:tc>
          <w:tcPr>
            <w:tcW w:w="5290" w:type="dxa"/>
          </w:tcPr>
          <w:p w14:paraId="771BC47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selejtezés</w:t>
            </w:r>
          </w:p>
        </w:tc>
        <w:tc>
          <w:tcPr>
            <w:tcW w:w="2671" w:type="dxa"/>
          </w:tcPr>
          <w:p w14:paraId="7F4DE0E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c>
          <w:tcPr>
            <w:tcW w:w="1260" w:type="dxa"/>
          </w:tcPr>
          <w:p w14:paraId="69BAC52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c>
          <w:tcPr>
            <w:tcW w:w="1247" w:type="dxa"/>
          </w:tcPr>
          <w:p w14:paraId="3D29658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Gondnok</w:t>
            </w:r>
          </w:p>
        </w:tc>
      </w:tr>
      <w:tr w:rsidR="00DE760C" w:rsidRPr="00DE760C" w14:paraId="3320BB12" w14:textId="77777777" w:rsidTr="003466A9">
        <w:trPr>
          <w:jc w:val="center"/>
        </w:trPr>
        <w:tc>
          <w:tcPr>
            <w:tcW w:w="5290" w:type="dxa"/>
          </w:tcPr>
          <w:p w14:paraId="42EAEEA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2. Előzetes és utólagos pénzügyi ellenőrzés, a pénzügyi döntések szabályszerűségi és szabályozottsági szempontból történő jóváhagyása, ellenjegyzése</w:t>
            </w:r>
          </w:p>
        </w:tc>
        <w:tc>
          <w:tcPr>
            <w:tcW w:w="2671" w:type="dxa"/>
          </w:tcPr>
          <w:p w14:paraId="49D20356" w14:textId="77777777" w:rsidR="00DE760C" w:rsidRPr="00DE760C" w:rsidRDefault="00DE760C" w:rsidP="00DE760C">
            <w:pPr>
              <w:widowControl w:val="0"/>
              <w:autoSpaceDE w:val="0"/>
              <w:autoSpaceDN w:val="0"/>
              <w:adjustRightInd w:val="0"/>
              <w:jc w:val="both"/>
              <w:rPr>
                <w:snapToGrid w:val="0"/>
                <w:sz w:val="20"/>
                <w:szCs w:val="20"/>
              </w:rPr>
            </w:pPr>
          </w:p>
        </w:tc>
        <w:tc>
          <w:tcPr>
            <w:tcW w:w="1260" w:type="dxa"/>
          </w:tcPr>
          <w:p w14:paraId="18D6DA74"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05875050"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02B67899" w14:textId="77777777" w:rsidTr="003466A9">
        <w:trPr>
          <w:jc w:val="center"/>
        </w:trPr>
        <w:tc>
          <w:tcPr>
            <w:tcW w:w="5290" w:type="dxa"/>
          </w:tcPr>
          <w:p w14:paraId="09B5694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2.1.Költségvetési terv </w:t>
            </w:r>
          </w:p>
        </w:tc>
        <w:tc>
          <w:tcPr>
            <w:tcW w:w="2671" w:type="dxa"/>
          </w:tcPr>
          <w:p w14:paraId="0F936936" w14:textId="77777777" w:rsidR="00DE760C" w:rsidRPr="00DE760C" w:rsidRDefault="00DE760C" w:rsidP="00DE760C">
            <w:pPr>
              <w:widowControl w:val="0"/>
              <w:autoSpaceDE w:val="0"/>
              <w:autoSpaceDN w:val="0"/>
              <w:adjustRightInd w:val="0"/>
              <w:jc w:val="both"/>
              <w:rPr>
                <w:snapToGrid w:val="0"/>
                <w:sz w:val="20"/>
                <w:szCs w:val="20"/>
              </w:rPr>
            </w:pPr>
          </w:p>
        </w:tc>
        <w:tc>
          <w:tcPr>
            <w:tcW w:w="1260" w:type="dxa"/>
          </w:tcPr>
          <w:p w14:paraId="2537EF7F"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6DEB9B6C"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B32B3CA" w14:textId="77777777" w:rsidTr="003466A9">
        <w:trPr>
          <w:jc w:val="center"/>
        </w:trPr>
        <w:tc>
          <w:tcPr>
            <w:tcW w:w="5290" w:type="dxa"/>
          </w:tcPr>
          <w:p w14:paraId="2D3D2A8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jóváhagyása</w:t>
            </w:r>
          </w:p>
        </w:tc>
        <w:tc>
          <w:tcPr>
            <w:tcW w:w="2671" w:type="dxa"/>
          </w:tcPr>
          <w:p w14:paraId="1E951F3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Képviselő-testület</w:t>
            </w:r>
          </w:p>
        </w:tc>
        <w:tc>
          <w:tcPr>
            <w:tcW w:w="1260" w:type="dxa"/>
          </w:tcPr>
          <w:p w14:paraId="59DB44DD"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4BEDC1DA"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0F50D45F" w14:textId="77777777" w:rsidTr="003466A9">
        <w:trPr>
          <w:jc w:val="center"/>
        </w:trPr>
        <w:tc>
          <w:tcPr>
            <w:tcW w:w="5290" w:type="dxa"/>
          </w:tcPr>
          <w:p w14:paraId="6328464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előirányzat-felhasználási ütemterv</w:t>
            </w:r>
          </w:p>
        </w:tc>
        <w:tc>
          <w:tcPr>
            <w:tcW w:w="2671" w:type="dxa"/>
          </w:tcPr>
          <w:p w14:paraId="1B1D731B"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1260" w:type="dxa"/>
          </w:tcPr>
          <w:p w14:paraId="53D58DB4"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42AA0363"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B7497C7" w14:textId="77777777" w:rsidTr="003466A9">
        <w:trPr>
          <w:jc w:val="center"/>
        </w:trPr>
        <w:tc>
          <w:tcPr>
            <w:tcW w:w="5290" w:type="dxa"/>
          </w:tcPr>
          <w:p w14:paraId="2AEFE71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likviditási terv</w:t>
            </w:r>
          </w:p>
        </w:tc>
        <w:tc>
          <w:tcPr>
            <w:tcW w:w="2671" w:type="dxa"/>
          </w:tcPr>
          <w:p w14:paraId="508198D3"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1260" w:type="dxa"/>
          </w:tcPr>
          <w:p w14:paraId="16D0C254"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61BBC4AA"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5BB6AD96" w14:textId="77777777" w:rsidTr="003466A9">
        <w:trPr>
          <w:jc w:val="center"/>
        </w:trPr>
        <w:tc>
          <w:tcPr>
            <w:tcW w:w="5290" w:type="dxa"/>
          </w:tcPr>
          <w:p w14:paraId="42EFAE5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2.2. Kötelezettségvállalások ellenjegyzése</w:t>
            </w:r>
          </w:p>
        </w:tc>
        <w:tc>
          <w:tcPr>
            <w:tcW w:w="2671" w:type="dxa"/>
          </w:tcPr>
          <w:p w14:paraId="7FFF518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Pénzg.jogkör.szabályzat szerint</w:t>
            </w:r>
          </w:p>
        </w:tc>
        <w:tc>
          <w:tcPr>
            <w:tcW w:w="1260" w:type="dxa"/>
          </w:tcPr>
          <w:p w14:paraId="00E7D522"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58E81D3E"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132C379" w14:textId="77777777" w:rsidTr="003466A9">
        <w:trPr>
          <w:jc w:val="center"/>
        </w:trPr>
        <w:tc>
          <w:tcPr>
            <w:tcW w:w="5290" w:type="dxa"/>
          </w:tcPr>
          <w:p w14:paraId="0A2E458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2.3. Vagyongazdálkodással kapcsolatos ügyek</w:t>
            </w:r>
          </w:p>
          <w:p w14:paraId="2C2E5DC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jóváhagyása, ellenjegyzése</w:t>
            </w:r>
          </w:p>
        </w:tc>
        <w:tc>
          <w:tcPr>
            <w:tcW w:w="2671" w:type="dxa"/>
          </w:tcPr>
          <w:p w14:paraId="09D0804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Pénzgazd.jogkörök szabályzata szerint</w:t>
            </w:r>
          </w:p>
        </w:tc>
        <w:tc>
          <w:tcPr>
            <w:tcW w:w="1260" w:type="dxa"/>
          </w:tcPr>
          <w:p w14:paraId="1ED6B7C2"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2E544048"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3FE0A1A" w14:textId="77777777" w:rsidTr="003466A9">
        <w:trPr>
          <w:jc w:val="center"/>
        </w:trPr>
        <w:tc>
          <w:tcPr>
            <w:tcW w:w="5290" w:type="dxa"/>
          </w:tcPr>
          <w:p w14:paraId="4381F77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beszerzések, vásárlások (melyeknek nincs</w:t>
            </w:r>
          </w:p>
          <w:p w14:paraId="6BFE4E8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előzetes kötelezettségvállalási </w:t>
            </w:r>
          </w:p>
          <w:p w14:paraId="1617EF9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dokumentuma)</w:t>
            </w:r>
          </w:p>
        </w:tc>
        <w:tc>
          <w:tcPr>
            <w:tcW w:w="2671" w:type="dxa"/>
          </w:tcPr>
          <w:p w14:paraId="2F4EECE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Jegyzői szab. szerint</w:t>
            </w:r>
          </w:p>
        </w:tc>
        <w:tc>
          <w:tcPr>
            <w:tcW w:w="1260" w:type="dxa"/>
          </w:tcPr>
          <w:p w14:paraId="01E29E6E"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6DE48CE4"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1F98E679" w14:textId="77777777" w:rsidTr="003466A9">
        <w:trPr>
          <w:jc w:val="center"/>
        </w:trPr>
        <w:tc>
          <w:tcPr>
            <w:tcW w:w="5290" w:type="dxa"/>
          </w:tcPr>
          <w:p w14:paraId="73D6815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értékesítések</w:t>
            </w:r>
          </w:p>
        </w:tc>
        <w:tc>
          <w:tcPr>
            <w:tcW w:w="2671" w:type="dxa"/>
          </w:tcPr>
          <w:p w14:paraId="072D47E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Vagyongazd. osztályvezető</w:t>
            </w:r>
          </w:p>
        </w:tc>
        <w:tc>
          <w:tcPr>
            <w:tcW w:w="1260" w:type="dxa"/>
          </w:tcPr>
          <w:p w14:paraId="6F2CBD56"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22688A93"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55252154" w14:textId="77777777" w:rsidTr="003466A9">
        <w:trPr>
          <w:jc w:val="center"/>
        </w:trPr>
        <w:tc>
          <w:tcPr>
            <w:tcW w:w="5290" w:type="dxa"/>
          </w:tcPr>
          <w:p w14:paraId="47CE64D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selejtezés</w:t>
            </w:r>
          </w:p>
        </w:tc>
        <w:tc>
          <w:tcPr>
            <w:tcW w:w="2671" w:type="dxa"/>
          </w:tcPr>
          <w:p w14:paraId="5400088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Selejtezési szabályzat szerint</w:t>
            </w:r>
          </w:p>
        </w:tc>
        <w:tc>
          <w:tcPr>
            <w:tcW w:w="1260" w:type="dxa"/>
          </w:tcPr>
          <w:p w14:paraId="20546DF3"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620AD89E"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0243F710" w14:textId="77777777" w:rsidTr="003466A9">
        <w:trPr>
          <w:jc w:val="center"/>
        </w:trPr>
        <w:tc>
          <w:tcPr>
            <w:tcW w:w="5290" w:type="dxa"/>
          </w:tcPr>
          <w:p w14:paraId="0C7C7DF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3. Gazdasági események elszámolása</w:t>
            </w:r>
          </w:p>
        </w:tc>
        <w:tc>
          <w:tcPr>
            <w:tcW w:w="2671" w:type="dxa"/>
          </w:tcPr>
          <w:p w14:paraId="1EFA3106" w14:textId="77777777" w:rsidR="00DE760C" w:rsidRPr="00DE760C" w:rsidRDefault="00DE760C" w:rsidP="00DE760C">
            <w:pPr>
              <w:widowControl w:val="0"/>
              <w:autoSpaceDE w:val="0"/>
              <w:autoSpaceDN w:val="0"/>
              <w:adjustRightInd w:val="0"/>
              <w:jc w:val="both"/>
              <w:rPr>
                <w:snapToGrid w:val="0"/>
                <w:sz w:val="20"/>
                <w:szCs w:val="20"/>
              </w:rPr>
            </w:pPr>
          </w:p>
        </w:tc>
        <w:tc>
          <w:tcPr>
            <w:tcW w:w="1260" w:type="dxa"/>
          </w:tcPr>
          <w:p w14:paraId="7F376C0C"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0C390365"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C05B4B5" w14:textId="77777777" w:rsidTr="003466A9">
        <w:trPr>
          <w:jc w:val="center"/>
        </w:trPr>
        <w:tc>
          <w:tcPr>
            <w:tcW w:w="5290" w:type="dxa"/>
          </w:tcPr>
          <w:p w14:paraId="0469CB3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3.1. Költségvetési előirányzatok könyvelése</w:t>
            </w:r>
          </w:p>
        </w:tc>
        <w:tc>
          <w:tcPr>
            <w:tcW w:w="2671" w:type="dxa"/>
          </w:tcPr>
          <w:p w14:paraId="69A61C34" w14:textId="77777777" w:rsidR="00DE760C" w:rsidRPr="00DE760C" w:rsidRDefault="00DE760C" w:rsidP="00DE760C">
            <w:pPr>
              <w:widowControl w:val="0"/>
              <w:autoSpaceDE w:val="0"/>
              <w:autoSpaceDN w:val="0"/>
              <w:adjustRightInd w:val="0"/>
              <w:jc w:val="both"/>
              <w:rPr>
                <w:snapToGrid w:val="0"/>
                <w:sz w:val="20"/>
                <w:szCs w:val="20"/>
              </w:rPr>
            </w:pPr>
          </w:p>
        </w:tc>
        <w:tc>
          <w:tcPr>
            <w:tcW w:w="1260" w:type="dxa"/>
          </w:tcPr>
          <w:p w14:paraId="2494E733"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7F7664CB"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34388E0" w14:textId="77777777" w:rsidTr="003466A9">
        <w:trPr>
          <w:jc w:val="center"/>
        </w:trPr>
        <w:tc>
          <w:tcPr>
            <w:tcW w:w="5290" w:type="dxa"/>
          </w:tcPr>
          <w:p w14:paraId="01F2726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eredeti előirányzatok </w:t>
            </w:r>
          </w:p>
        </w:tc>
        <w:tc>
          <w:tcPr>
            <w:tcW w:w="2671" w:type="dxa"/>
          </w:tcPr>
          <w:p w14:paraId="4D1C7E0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Pü. osztályvezető helyettes</w:t>
            </w:r>
          </w:p>
        </w:tc>
        <w:tc>
          <w:tcPr>
            <w:tcW w:w="1260" w:type="dxa"/>
          </w:tcPr>
          <w:p w14:paraId="591B1EB2"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007568D6"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2CEAB516" w14:textId="77777777" w:rsidTr="003466A9">
        <w:trPr>
          <w:jc w:val="center"/>
        </w:trPr>
        <w:tc>
          <w:tcPr>
            <w:tcW w:w="5290" w:type="dxa"/>
          </w:tcPr>
          <w:p w14:paraId="40E6B68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módosított előirányzatok</w:t>
            </w:r>
          </w:p>
        </w:tc>
        <w:tc>
          <w:tcPr>
            <w:tcW w:w="2671" w:type="dxa"/>
          </w:tcPr>
          <w:p w14:paraId="6DF4D3A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Pü. osztályvezető helyettes</w:t>
            </w:r>
          </w:p>
        </w:tc>
        <w:tc>
          <w:tcPr>
            <w:tcW w:w="1260" w:type="dxa"/>
          </w:tcPr>
          <w:p w14:paraId="6469CE1E"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4A154451"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96A350E" w14:textId="77777777" w:rsidTr="003466A9">
        <w:trPr>
          <w:jc w:val="center"/>
        </w:trPr>
        <w:tc>
          <w:tcPr>
            <w:tcW w:w="5290" w:type="dxa"/>
          </w:tcPr>
          <w:p w14:paraId="4331E8C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3.2. Előirányzat teljesítések könyvelése</w:t>
            </w:r>
          </w:p>
        </w:tc>
        <w:tc>
          <w:tcPr>
            <w:tcW w:w="2671" w:type="dxa"/>
          </w:tcPr>
          <w:p w14:paraId="6CBC07B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Számviteli ügyintéző I.</w:t>
            </w:r>
          </w:p>
        </w:tc>
        <w:tc>
          <w:tcPr>
            <w:tcW w:w="1260" w:type="dxa"/>
          </w:tcPr>
          <w:p w14:paraId="047FCC4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w:t>
            </w:r>
          </w:p>
        </w:tc>
        <w:tc>
          <w:tcPr>
            <w:tcW w:w="1247" w:type="dxa"/>
          </w:tcPr>
          <w:p w14:paraId="35CC4B1C"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276EA13C" w14:textId="77777777" w:rsidTr="003466A9">
        <w:trPr>
          <w:jc w:val="center"/>
        </w:trPr>
        <w:tc>
          <w:tcPr>
            <w:tcW w:w="5290" w:type="dxa"/>
          </w:tcPr>
          <w:p w14:paraId="7A8249A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3.3. Féléves beszámoló</w:t>
            </w:r>
          </w:p>
        </w:tc>
        <w:tc>
          <w:tcPr>
            <w:tcW w:w="2671" w:type="dxa"/>
          </w:tcPr>
          <w:p w14:paraId="73507756"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1260" w:type="dxa"/>
          </w:tcPr>
          <w:p w14:paraId="70FF1F31"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065C8BDF"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06605ECB" w14:textId="77777777" w:rsidTr="003466A9">
        <w:trPr>
          <w:jc w:val="center"/>
        </w:trPr>
        <w:tc>
          <w:tcPr>
            <w:tcW w:w="5290" w:type="dxa"/>
          </w:tcPr>
          <w:p w14:paraId="5A2C4F9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3.4. Éves beszámoló</w:t>
            </w:r>
          </w:p>
        </w:tc>
        <w:tc>
          <w:tcPr>
            <w:tcW w:w="2671" w:type="dxa"/>
          </w:tcPr>
          <w:p w14:paraId="70F72B8D"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1260" w:type="dxa"/>
          </w:tcPr>
          <w:p w14:paraId="554EA12E" w14:textId="77777777" w:rsidR="00DE760C" w:rsidRPr="00DE760C" w:rsidRDefault="00DE760C" w:rsidP="00DE760C">
            <w:pPr>
              <w:widowControl w:val="0"/>
              <w:autoSpaceDE w:val="0"/>
              <w:autoSpaceDN w:val="0"/>
              <w:adjustRightInd w:val="0"/>
              <w:jc w:val="both"/>
              <w:rPr>
                <w:snapToGrid w:val="0"/>
                <w:sz w:val="20"/>
                <w:szCs w:val="20"/>
              </w:rPr>
            </w:pPr>
          </w:p>
        </w:tc>
        <w:tc>
          <w:tcPr>
            <w:tcW w:w="1247" w:type="dxa"/>
          </w:tcPr>
          <w:p w14:paraId="448A3D59" w14:textId="77777777" w:rsidR="00DE760C" w:rsidRPr="00DE760C" w:rsidRDefault="00DE760C" w:rsidP="00DE760C">
            <w:pPr>
              <w:widowControl w:val="0"/>
              <w:autoSpaceDE w:val="0"/>
              <w:autoSpaceDN w:val="0"/>
              <w:adjustRightInd w:val="0"/>
              <w:jc w:val="both"/>
              <w:rPr>
                <w:snapToGrid w:val="0"/>
                <w:sz w:val="20"/>
                <w:szCs w:val="20"/>
              </w:rPr>
            </w:pPr>
          </w:p>
        </w:tc>
      </w:tr>
    </w:tbl>
    <w:p w14:paraId="3A2154F5" w14:textId="77777777" w:rsidR="00DE760C" w:rsidRPr="00DE760C" w:rsidRDefault="00DE760C" w:rsidP="00DE760C">
      <w:pPr>
        <w:widowControl w:val="0"/>
        <w:autoSpaceDE w:val="0"/>
        <w:autoSpaceDN w:val="0"/>
        <w:adjustRightInd w:val="0"/>
        <w:jc w:val="both"/>
        <w:rPr>
          <w:snapToGrid w:val="0"/>
          <w:sz w:val="20"/>
          <w:szCs w:val="20"/>
        </w:rPr>
      </w:pPr>
    </w:p>
    <w:p w14:paraId="2BC51239" w14:textId="77777777" w:rsidR="00DE760C" w:rsidRPr="00DE760C" w:rsidRDefault="00DE760C" w:rsidP="00DE760C">
      <w:pPr>
        <w:jc w:val="center"/>
        <w:rPr>
          <w:b/>
          <w:snapToGrid w:val="0"/>
          <w:sz w:val="28"/>
        </w:rPr>
      </w:pPr>
    </w:p>
    <w:p w14:paraId="4258D8AB" w14:textId="77777777" w:rsidR="00DE760C" w:rsidRPr="00DE760C" w:rsidRDefault="00DE760C" w:rsidP="00DE760C">
      <w:pPr>
        <w:jc w:val="center"/>
        <w:rPr>
          <w:b/>
          <w:snapToGrid w:val="0"/>
          <w:sz w:val="28"/>
        </w:rPr>
      </w:pPr>
    </w:p>
    <w:p w14:paraId="657CE84B" w14:textId="77777777" w:rsidR="00DE760C" w:rsidRPr="00DE760C" w:rsidRDefault="00DE760C" w:rsidP="00DE760C">
      <w:pPr>
        <w:jc w:val="center"/>
        <w:rPr>
          <w:b/>
          <w:snapToGrid w:val="0"/>
          <w:sz w:val="28"/>
        </w:rPr>
      </w:pPr>
    </w:p>
    <w:p w14:paraId="03E86CBA" w14:textId="77777777" w:rsidR="00DE760C" w:rsidRPr="00DE760C" w:rsidRDefault="00DE760C" w:rsidP="00DE760C">
      <w:pPr>
        <w:jc w:val="center"/>
        <w:rPr>
          <w:b/>
          <w:snapToGrid w:val="0"/>
          <w:sz w:val="28"/>
        </w:rPr>
      </w:pPr>
    </w:p>
    <w:p w14:paraId="069FC921" w14:textId="77777777" w:rsidR="00DE760C" w:rsidRPr="00DE760C" w:rsidRDefault="00DE760C" w:rsidP="00DE760C">
      <w:pPr>
        <w:jc w:val="center"/>
        <w:rPr>
          <w:b/>
          <w:snapToGrid w:val="0"/>
          <w:sz w:val="28"/>
        </w:rPr>
      </w:pPr>
    </w:p>
    <w:p w14:paraId="3AF3BB40" w14:textId="77777777" w:rsidR="00DE760C" w:rsidRPr="00DE760C" w:rsidRDefault="00DE760C" w:rsidP="00DE760C">
      <w:pPr>
        <w:jc w:val="center"/>
        <w:rPr>
          <w:b/>
          <w:snapToGrid w:val="0"/>
          <w:sz w:val="28"/>
        </w:rPr>
      </w:pPr>
    </w:p>
    <w:p w14:paraId="33634BEF" w14:textId="77777777" w:rsidR="00DE760C" w:rsidRPr="00DE760C" w:rsidRDefault="00DE760C" w:rsidP="00DE760C">
      <w:pPr>
        <w:jc w:val="center"/>
        <w:rPr>
          <w:b/>
          <w:snapToGrid w:val="0"/>
          <w:sz w:val="28"/>
        </w:rPr>
      </w:pPr>
    </w:p>
    <w:p w14:paraId="0364E6D2" w14:textId="77777777" w:rsidR="00DE760C" w:rsidRPr="00DE760C" w:rsidRDefault="00DE760C" w:rsidP="00DE760C">
      <w:pPr>
        <w:jc w:val="center"/>
        <w:rPr>
          <w:b/>
          <w:snapToGrid w:val="0"/>
          <w:sz w:val="28"/>
        </w:rPr>
      </w:pPr>
    </w:p>
    <w:p w14:paraId="50F7B558" w14:textId="77777777" w:rsidR="00DE760C" w:rsidRPr="00DE760C" w:rsidRDefault="00DE760C" w:rsidP="00DE760C">
      <w:pPr>
        <w:jc w:val="center"/>
        <w:rPr>
          <w:b/>
          <w:snapToGrid w:val="0"/>
          <w:sz w:val="28"/>
        </w:rPr>
      </w:pPr>
    </w:p>
    <w:p w14:paraId="49F4CD81" w14:textId="77777777" w:rsidR="00DE760C" w:rsidRPr="00DE760C" w:rsidRDefault="00DE760C" w:rsidP="00DE760C">
      <w:pPr>
        <w:jc w:val="center"/>
        <w:rPr>
          <w:b/>
          <w:snapToGrid w:val="0"/>
          <w:sz w:val="28"/>
        </w:rPr>
      </w:pPr>
    </w:p>
    <w:p w14:paraId="4F7CB437" w14:textId="77777777" w:rsidR="00DE760C" w:rsidRPr="00DE760C" w:rsidRDefault="00DE760C" w:rsidP="00DE760C">
      <w:pPr>
        <w:jc w:val="right"/>
        <w:rPr>
          <w:b/>
          <w:snapToGrid w:val="0"/>
        </w:rPr>
      </w:pPr>
    </w:p>
    <w:p w14:paraId="7E1A8076" w14:textId="77777777" w:rsidR="00DE760C" w:rsidRPr="00DE760C" w:rsidRDefault="00DE760C" w:rsidP="00DE760C">
      <w:pPr>
        <w:keepNext/>
        <w:widowControl w:val="0"/>
        <w:autoSpaceDE w:val="0"/>
        <w:autoSpaceDN w:val="0"/>
        <w:adjustRightInd w:val="0"/>
        <w:jc w:val="center"/>
        <w:outlineLvl w:val="0"/>
        <w:rPr>
          <w:b/>
          <w:bCs/>
          <w:snapToGrid w:val="0"/>
          <w:spacing w:val="3"/>
          <w:sz w:val="28"/>
          <w:szCs w:val="32"/>
        </w:rPr>
      </w:pPr>
      <w:bookmarkStart w:id="41" w:name="_Toc269995032"/>
      <w:r w:rsidRPr="00DE760C">
        <w:rPr>
          <w:b/>
          <w:bCs/>
          <w:snapToGrid w:val="0"/>
          <w:spacing w:val="3"/>
          <w:sz w:val="28"/>
          <w:szCs w:val="32"/>
        </w:rPr>
        <w:t>A pénzügyi irányítási és ellenőrzési feladatok felelősök szerinti elkülönítése</w:t>
      </w:r>
      <w:bookmarkEnd w:id="41"/>
    </w:p>
    <w:p w14:paraId="59BF30F1" w14:textId="77777777" w:rsidR="00DE760C" w:rsidRPr="00DE760C" w:rsidRDefault="00DE760C" w:rsidP="00DE760C">
      <w:pPr>
        <w:widowControl w:val="0"/>
        <w:autoSpaceDE w:val="0"/>
        <w:autoSpaceDN w:val="0"/>
        <w:adjustRightInd w:val="0"/>
        <w:jc w:val="center"/>
        <w:rPr>
          <w:snapToGrid w:val="0"/>
          <w:sz w:val="28"/>
          <w:szCs w:val="20"/>
        </w:rPr>
      </w:pPr>
    </w:p>
    <w:p w14:paraId="16C573FB" w14:textId="77777777" w:rsidR="00DE760C" w:rsidRPr="00DE760C" w:rsidRDefault="00DE760C" w:rsidP="00DE760C">
      <w:pPr>
        <w:widowControl w:val="0"/>
        <w:autoSpaceDE w:val="0"/>
        <w:autoSpaceDN w:val="0"/>
        <w:adjustRightInd w:val="0"/>
        <w:jc w:val="center"/>
        <w:rPr>
          <w:snapToGrid w:val="0"/>
          <w:sz w:val="28"/>
          <w:szCs w:val="20"/>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2365"/>
        <w:gridCol w:w="2029"/>
      </w:tblGrid>
      <w:tr w:rsidR="00DE760C" w:rsidRPr="00DE760C" w14:paraId="124F029F" w14:textId="77777777" w:rsidTr="003466A9">
        <w:trPr>
          <w:gridAfter w:val="2"/>
          <w:wAfter w:w="4394" w:type="dxa"/>
          <w:cantSplit/>
          <w:trHeight w:val="230"/>
        </w:trPr>
        <w:tc>
          <w:tcPr>
            <w:tcW w:w="4890" w:type="dxa"/>
            <w:vMerge w:val="restart"/>
          </w:tcPr>
          <w:p w14:paraId="2FFF2346"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Pénzügyi irányítási és ellenőrzési feladatok</w:t>
            </w:r>
          </w:p>
          <w:p w14:paraId="69F90C05"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megnevezése</w:t>
            </w:r>
          </w:p>
        </w:tc>
      </w:tr>
      <w:tr w:rsidR="00DE760C" w:rsidRPr="00DE760C" w14:paraId="75AD7B1B" w14:textId="77777777" w:rsidTr="003466A9">
        <w:trPr>
          <w:cantSplit/>
        </w:trPr>
        <w:tc>
          <w:tcPr>
            <w:tcW w:w="4890" w:type="dxa"/>
            <w:vMerge/>
          </w:tcPr>
          <w:p w14:paraId="7C244954" w14:textId="77777777" w:rsidR="00DE760C" w:rsidRPr="00DE760C" w:rsidRDefault="00DE760C" w:rsidP="00DE760C">
            <w:pPr>
              <w:widowControl w:val="0"/>
              <w:autoSpaceDE w:val="0"/>
              <w:autoSpaceDN w:val="0"/>
              <w:adjustRightInd w:val="0"/>
              <w:jc w:val="both"/>
              <w:rPr>
                <w:snapToGrid w:val="0"/>
                <w:sz w:val="20"/>
                <w:szCs w:val="20"/>
              </w:rPr>
            </w:pPr>
          </w:p>
        </w:tc>
        <w:tc>
          <w:tcPr>
            <w:tcW w:w="4394" w:type="dxa"/>
            <w:gridSpan w:val="2"/>
          </w:tcPr>
          <w:p w14:paraId="171E04DE" w14:textId="77777777" w:rsidR="00DE760C" w:rsidRPr="00DE760C" w:rsidRDefault="00DE760C" w:rsidP="00DE760C">
            <w:pPr>
              <w:widowControl w:val="0"/>
              <w:autoSpaceDE w:val="0"/>
              <w:autoSpaceDN w:val="0"/>
              <w:adjustRightInd w:val="0"/>
              <w:jc w:val="center"/>
              <w:rPr>
                <w:snapToGrid w:val="0"/>
                <w:sz w:val="20"/>
                <w:szCs w:val="20"/>
              </w:rPr>
            </w:pPr>
            <w:r w:rsidRPr="00DE760C">
              <w:rPr>
                <w:snapToGrid w:val="0"/>
                <w:sz w:val="20"/>
                <w:szCs w:val="20"/>
              </w:rPr>
              <w:t>Felelősök</w:t>
            </w:r>
          </w:p>
        </w:tc>
      </w:tr>
      <w:tr w:rsidR="00DE760C" w:rsidRPr="00DE760C" w14:paraId="179F8A68" w14:textId="77777777" w:rsidTr="003466A9">
        <w:tc>
          <w:tcPr>
            <w:tcW w:w="4890" w:type="dxa"/>
          </w:tcPr>
          <w:p w14:paraId="1B58BF6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1. Pénzügyi dokumentumok elkészítése</w:t>
            </w:r>
          </w:p>
        </w:tc>
        <w:tc>
          <w:tcPr>
            <w:tcW w:w="2365" w:type="dxa"/>
          </w:tcPr>
          <w:p w14:paraId="36B4CC48" w14:textId="77777777" w:rsidR="00DE760C" w:rsidRPr="00DE760C" w:rsidRDefault="00DE760C" w:rsidP="00DE760C">
            <w:pPr>
              <w:widowControl w:val="0"/>
              <w:autoSpaceDE w:val="0"/>
              <w:autoSpaceDN w:val="0"/>
              <w:adjustRightInd w:val="0"/>
              <w:jc w:val="both"/>
              <w:rPr>
                <w:snapToGrid w:val="0"/>
                <w:sz w:val="20"/>
                <w:szCs w:val="20"/>
              </w:rPr>
            </w:pPr>
          </w:p>
        </w:tc>
        <w:tc>
          <w:tcPr>
            <w:tcW w:w="2029" w:type="dxa"/>
          </w:tcPr>
          <w:p w14:paraId="510DC085"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933CC93" w14:textId="77777777" w:rsidTr="003466A9">
        <w:tc>
          <w:tcPr>
            <w:tcW w:w="4890" w:type="dxa"/>
          </w:tcPr>
          <w:p w14:paraId="5E8D745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1.1. Költségvetési terv</w:t>
            </w:r>
          </w:p>
        </w:tc>
        <w:tc>
          <w:tcPr>
            <w:tcW w:w="2365" w:type="dxa"/>
          </w:tcPr>
          <w:p w14:paraId="73B464F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Valamennyi osztály</w:t>
            </w:r>
          </w:p>
        </w:tc>
        <w:tc>
          <w:tcPr>
            <w:tcW w:w="2029" w:type="dxa"/>
          </w:tcPr>
          <w:p w14:paraId="6A938A76"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A4DC240" w14:textId="77777777" w:rsidTr="003466A9">
        <w:tc>
          <w:tcPr>
            <w:tcW w:w="4890" w:type="dxa"/>
          </w:tcPr>
          <w:p w14:paraId="133BF8F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költségvetési koncepció</w:t>
            </w:r>
          </w:p>
        </w:tc>
        <w:tc>
          <w:tcPr>
            <w:tcW w:w="2365" w:type="dxa"/>
          </w:tcPr>
          <w:p w14:paraId="7ECB2C9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Valamennyi osztály</w:t>
            </w:r>
          </w:p>
        </w:tc>
        <w:tc>
          <w:tcPr>
            <w:tcW w:w="2029" w:type="dxa"/>
          </w:tcPr>
          <w:p w14:paraId="537994C9"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241168CF" w14:textId="77777777" w:rsidTr="003466A9">
        <w:tc>
          <w:tcPr>
            <w:tcW w:w="4890" w:type="dxa"/>
          </w:tcPr>
          <w:p w14:paraId="14220C4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éves költségvetési terv</w:t>
            </w:r>
          </w:p>
        </w:tc>
        <w:tc>
          <w:tcPr>
            <w:tcW w:w="2365" w:type="dxa"/>
          </w:tcPr>
          <w:p w14:paraId="793E09E2"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5C0E1A3C"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1A4FFB47" w14:textId="77777777" w:rsidTr="003466A9">
        <w:tc>
          <w:tcPr>
            <w:tcW w:w="4890" w:type="dxa"/>
          </w:tcPr>
          <w:p w14:paraId="4AEE8E1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költségvetés módosítások</w:t>
            </w:r>
          </w:p>
        </w:tc>
        <w:tc>
          <w:tcPr>
            <w:tcW w:w="2365" w:type="dxa"/>
          </w:tcPr>
          <w:p w14:paraId="3CCDC75F"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3D66582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w:t>
            </w:r>
          </w:p>
        </w:tc>
      </w:tr>
      <w:tr w:rsidR="00DE760C" w:rsidRPr="00DE760C" w14:paraId="20AC07D6" w14:textId="77777777" w:rsidTr="003466A9">
        <w:tc>
          <w:tcPr>
            <w:tcW w:w="4890" w:type="dxa"/>
          </w:tcPr>
          <w:p w14:paraId="09678DF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normatív állami támogatások </w:t>
            </w:r>
          </w:p>
        </w:tc>
        <w:tc>
          <w:tcPr>
            <w:tcW w:w="2365" w:type="dxa"/>
          </w:tcPr>
          <w:p w14:paraId="64BEE96A"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0B0D84C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üi.</w:t>
            </w:r>
          </w:p>
        </w:tc>
      </w:tr>
      <w:tr w:rsidR="00DE760C" w:rsidRPr="00DE760C" w14:paraId="74AC2624" w14:textId="77777777" w:rsidTr="003466A9">
        <w:tc>
          <w:tcPr>
            <w:tcW w:w="4890" w:type="dxa"/>
          </w:tcPr>
          <w:p w14:paraId="02B5570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1.2. Kötelezettségvállalások</w:t>
            </w:r>
          </w:p>
        </w:tc>
        <w:tc>
          <w:tcPr>
            <w:tcW w:w="2365" w:type="dxa"/>
          </w:tcPr>
          <w:p w14:paraId="01D8DA4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Pénzgazdálkodási jogkör szerint</w:t>
            </w:r>
          </w:p>
        </w:tc>
        <w:tc>
          <w:tcPr>
            <w:tcW w:w="2029" w:type="dxa"/>
          </w:tcPr>
          <w:p w14:paraId="773984E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Szabályzat szerint</w:t>
            </w:r>
          </w:p>
        </w:tc>
      </w:tr>
      <w:tr w:rsidR="00DE760C" w:rsidRPr="00DE760C" w14:paraId="47DC7615" w14:textId="77777777" w:rsidTr="003466A9">
        <w:tc>
          <w:tcPr>
            <w:tcW w:w="4890" w:type="dxa"/>
          </w:tcPr>
          <w:p w14:paraId="0B402D7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1.3. Vagyongazdálkodással kapcsolatos ügyek</w:t>
            </w:r>
          </w:p>
        </w:tc>
        <w:tc>
          <w:tcPr>
            <w:tcW w:w="2365" w:type="dxa"/>
          </w:tcPr>
          <w:p w14:paraId="381BECFE" w14:textId="77777777" w:rsidR="00DE760C" w:rsidRPr="00DE760C" w:rsidRDefault="00DE760C" w:rsidP="00DE760C">
            <w:pPr>
              <w:widowControl w:val="0"/>
              <w:autoSpaceDE w:val="0"/>
              <w:autoSpaceDN w:val="0"/>
              <w:adjustRightInd w:val="0"/>
              <w:jc w:val="both"/>
              <w:rPr>
                <w:snapToGrid w:val="0"/>
                <w:sz w:val="20"/>
                <w:szCs w:val="20"/>
              </w:rPr>
            </w:pPr>
          </w:p>
        </w:tc>
        <w:tc>
          <w:tcPr>
            <w:tcW w:w="2029" w:type="dxa"/>
          </w:tcPr>
          <w:p w14:paraId="225F94CE"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05BFD74B" w14:textId="77777777" w:rsidTr="003466A9">
        <w:tc>
          <w:tcPr>
            <w:tcW w:w="4890" w:type="dxa"/>
          </w:tcPr>
          <w:p w14:paraId="6FAAD5E6"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beszerzések, vásárlások (melyeknek nincs</w:t>
            </w:r>
          </w:p>
          <w:p w14:paraId="07DCC35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előzetes kötelezettségvállalási dokumentuma)</w:t>
            </w:r>
          </w:p>
        </w:tc>
        <w:tc>
          <w:tcPr>
            <w:tcW w:w="2365" w:type="dxa"/>
          </w:tcPr>
          <w:p w14:paraId="3B3E413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Gondnok </w:t>
            </w:r>
          </w:p>
        </w:tc>
        <w:tc>
          <w:tcPr>
            <w:tcW w:w="2029" w:type="dxa"/>
          </w:tcPr>
          <w:p w14:paraId="5E588A55"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8836378" w14:textId="77777777" w:rsidTr="003466A9">
        <w:tc>
          <w:tcPr>
            <w:tcW w:w="4890" w:type="dxa"/>
          </w:tcPr>
          <w:p w14:paraId="2BB307C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értékesítések</w:t>
            </w:r>
          </w:p>
        </w:tc>
        <w:tc>
          <w:tcPr>
            <w:tcW w:w="2365" w:type="dxa"/>
          </w:tcPr>
          <w:p w14:paraId="0E3D30B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Vagyongazd. osztályvezető</w:t>
            </w:r>
          </w:p>
        </w:tc>
        <w:tc>
          <w:tcPr>
            <w:tcW w:w="2029" w:type="dxa"/>
          </w:tcPr>
          <w:p w14:paraId="5C8369E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237F6DA9" w14:textId="77777777" w:rsidTr="003466A9">
        <w:tc>
          <w:tcPr>
            <w:tcW w:w="4890" w:type="dxa"/>
          </w:tcPr>
          <w:p w14:paraId="238BB92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selejtezés</w:t>
            </w:r>
          </w:p>
        </w:tc>
        <w:tc>
          <w:tcPr>
            <w:tcW w:w="2365" w:type="dxa"/>
          </w:tcPr>
          <w:p w14:paraId="424BD13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c>
          <w:tcPr>
            <w:tcW w:w="2029" w:type="dxa"/>
          </w:tcPr>
          <w:p w14:paraId="71A6B51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0F8DEA7B" w14:textId="77777777" w:rsidTr="003466A9">
        <w:tc>
          <w:tcPr>
            <w:tcW w:w="4890" w:type="dxa"/>
          </w:tcPr>
          <w:p w14:paraId="6A9EA88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2. Előzetes és utólagos pénzügyi ellenőrzés, a pénzügyi döntések szabályszerűségi és szabályozottság szempontból történő jóváhagyása, ellenjegyzése</w:t>
            </w:r>
          </w:p>
        </w:tc>
        <w:tc>
          <w:tcPr>
            <w:tcW w:w="2365" w:type="dxa"/>
          </w:tcPr>
          <w:p w14:paraId="63B570AE" w14:textId="77777777" w:rsidR="00DE760C" w:rsidRPr="00DE760C" w:rsidRDefault="00DE760C" w:rsidP="00DE760C">
            <w:pPr>
              <w:widowControl w:val="0"/>
              <w:autoSpaceDE w:val="0"/>
              <w:autoSpaceDN w:val="0"/>
              <w:adjustRightInd w:val="0"/>
              <w:jc w:val="both"/>
              <w:rPr>
                <w:snapToGrid w:val="0"/>
                <w:sz w:val="20"/>
                <w:szCs w:val="20"/>
              </w:rPr>
            </w:pPr>
          </w:p>
        </w:tc>
        <w:tc>
          <w:tcPr>
            <w:tcW w:w="2029" w:type="dxa"/>
          </w:tcPr>
          <w:p w14:paraId="42B0B148"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5E376C8" w14:textId="77777777" w:rsidTr="003466A9">
        <w:tc>
          <w:tcPr>
            <w:tcW w:w="4890" w:type="dxa"/>
          </w:tcPr>
          <w:p w14:paraId="5269238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2.1.Költségvetési terv </w:t>
            </w:r>
          </w:p>
        </w:tc>
        <w:tc>
          <w:tcPr>
            <w:tcW w:w="2365" w:type="dxa"/>
          </w:tcPr>
          <w:p w14:paraId="26860B9A" w14:textId="77777777" w:rsidR="00DE760C" w:rsidRPr="00DE760C" w:rsidRDefault="00DE760C" w:rsidP="00DE760C">
            <w:pPr>
              <w:widowControl w:val="0"/>
              <w:autoSpaceDE w:val="0"/>
              <w:autoSpaceDN w:val="0"/>
              <w:adjustRightInd w:val="0"/>
              <w:jc w:val="both"/>
              <w:rPr>
                <w:snapToGrid w:val="0"/>
                <w:sz w:val="20"/>
                <w:szCs w:val="20"/>
              </w:rPr>
            </w:pPr>
          </w:p>
        </w:tc>
        <w:tc>
          <w:tcPr>
            <w:tcW w:w="2029" w:type="dxa"/>
          </w:tcPr>
          <w:p w14:paraId="7F77E6F0"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5BC12420" w14:textId="77777777" w:rsidTr="003466A9">
        <w:tc>
          <w:tcPr>
            <w:tcW w:w="4890" w:type="dxa"/>
          </w:tcPr>
          <w:p w14:paraId="7250983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jóváhagyása</w:t>
            </w:r>
          </w:p>
        </w:tc>
        <w:tc>
          <w:tcPr>
            <w:tcW w:w="2365" w:type="dxa"/>
          </w:tcPr>
          <w:p w14:paraId="18EC73B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Képviselő-testület</w:t>
            </w:r>
          </w:p>
        </w:tc>
        <w:tc>
          <w:tcPr>
            <w:tcW w:w="2029" w:type="dxa"/>
          </w:tcPr>
          <w:p w14:paraId="421FDF2A"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487B838D" w14:textId="77777777" w:rsidTr="003466A9">
        <w:tc>
          <w:tcPr>
            <w:tcW w:w="4890" w:type="dxa"/>
          </w:tcPr>
          <w:p w14:paraId="1B93BF9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előirányzat-felhasználási ütemterv</w:t>
            </w:r>
          </w:p>
        </w:tc>
        <w:tc>
          <w:tcPr>
            <w:tcW w:w="2365" w:type="dxa"/>
          </w:tcPr>
          <w:p w14:paraId="0E2A914D"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1214F158"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08CF80DE" w14:textId="77777777" w:rsidTr="003466A9">
        <w:tc>
          <w:tcPr>
            <w:tcW w:w="4890" w:type="dxa"/>
          </w:tcPr>
          <w:p w14:paraId="4572961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likviditási terv</w:t>
            </w:r>
          </w:p>
        </w:tc>
        <w:tc>
          <w:tcPr>
            <w:tcW w:w="2365" w:type="dxa"/>
          </w:tcPr>
          <w:p w14:paraId="57F57A80"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7F696187"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2EC0484F" w14:textId="77777777" w:rsidTr="003466A9">
        <w:tc>
          <w:tcPr>
            <w:tcW w:w="4890" w:type="dxa"/>
          </w:tcPr>
          <w:p w14:paraId="1B8F6BD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2.2. Kötelezettségvállalások ellenjegyzése</w:t>
            </w:r>
          </w:p>
        </w:tc>
        <w:tc>
          <w:tcPr>
            <w:tcW w:w="2365" w:type="dxa"/>
          </w:tcPr>
          <w:p w14:paraId="6828CA8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Pénzg. jogkörök</w:t>
            </w:r>
          </w:p>
          <w:p w14:paraId="7FEDA7E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szabályzat szerint</w:t>
            </w:r>
          </w:p>
        </w:tc>
        <w:tc>
          <w:tcPr>
            <w:tcW w:w="2029" w:type="dxa"/>
          </w:tcPr>
          <w:p w14:paraId="5B5032F8"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3B0FFE69" w14:textId="77777777" w:rsidTr="003466A9">
        <w:tc>
          <w:tcPr>
            <w:tcW w:w="4890" w:type="dxa"/>
          </w:tcPr>
          <w:p w14:paraId="21A2CDF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2.3. Vagyongazdálkodással kapcsolatos ügyek</w:t>
            </w:r>
          </w:p>
          <w:p w14:paraId="7DC4AA0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jóváhagyása, ellenjegyzése</w:t>
            </w:r>
          </w:p>
        </w:tc>
        <w:tc>
          <w:tcPr>
            <w:tcW w:w="2365" w:type="dxa"/>
          </w:tcPr>
          <w:p w14:paraId="7CBC20A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Pénzgazd. jogkörök szabályzata szerint</w:t>
            </w:r>
          </w:p>
        </w:tc>
        <w:tc>
          <w:tcPr>
            <w:tcW w:w="2029" w:type="dxa"/>
          </w:tcPr>
          <w:p w14:paraId="583D19B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Vagyonrend. szerint</w:t>
            </w:r>
          </w:p>
        </w:tc>
      </w:tr>
      <w:tr w:rsidR="00DE760C" w:rsidRPr="00DE760C" w14:paraId="5B0223EE" w14:textId="77777777" w:rsidTr="003466A9">
        <w:tc>
          <w:tcPr>
            <w:tcW w:w="4890" w:type="dxa"/>
          </w:tcPr>
          <w:p w14:paraId="6F9FCAD3"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beszerzések, vásárlások (melyeknek nincs</w:t>
            </w:r>
          </w:p>
          <w:p w14:paraId="6034E1D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előzetes kötelezettségvállalási </w:t>
            </w:r>
          </w:p>
          <w:p w14:paraId="67C898D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dokumentuma)</w:t>
            </w:r>
          </w:p>
        </w:tc>
        <w:tc>
          <w:tcPr>
            <w:tcW w:w="2365" w:type="dxa"/>
          </w:tcPr>
          <w:p w14:paraId="159C88F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Jegyzői utasítás szerint</w:t>
            </w:r>
          </w:p>
        </w:tc>
        <w:tc>
          <w:tcPr>
            <w:tcW w:w="2029" w:type="dxa"/>
          </w:tcPr>
          <w:p w14:paraId="313F0DD3"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5E1022C6" w14:textId="77777777" w:rsidTr="003466A9">
        <w:tc>
          <w:tcPr>
            <w:tcW w:w="4890" w:type="dxa"/>
          </w:tcPr>
          <w:p w14:paraId="7C2937D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értékesítések</w:t>
            </w:r>
          </w:p>
        </w:tc>
        <w:tc>
          <w:tcPr>
            <w:tcW w:w="2365" w:type="dxa"/>
          </w:tcPr>
          <w:p w14:paraId="5450909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Vagyonrend. szerint</w:t>
            </w:r>
          </w:p>
        </w:tc>
        <w:tc>
          <w:tcPr>
            <w:tcW w:w="2029" w:type="dxa"/>
          </w:tcPr>
          <w:p w14:paraId="31C7EE5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Vagyongazd. osztályvezető</w:t>
            </w:r>
          </w:p>
        </w:tc>
      </w:tr>
      <w:tr w:rsidR="00DE760C" w:rsidRPr="00DE760C" w14:paraId="414DBB56" w14:textId="77777777" w:rsidTr="003466A9">
        <w:tc>
          <w:tcPr>
            <w:tcW w:w="4890" w:type="dxa"/>
          </w:tcPr>
          <w:p w14:paraId="2C13009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selejtezés</w:t>
            </w:r>
          </w:p>
        </w:tc>
        <w:tc>
          <w:tcPr>
            <w:tcW w:w="2365" w:type="dxa"/>
          </w:tcPr>
          <w:p w14:paraId="700A619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Selejtezési szabályzat szerint</w:t>
            </w:r>
          </w:p>
        </w:tc>
        <w:tc>
          <w:tcPr>
            <w:tcW w:w="2029" w:type="dxa"/>
          </w:tcPr>
          <w:p w14:paraId="594EDBA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r>
      <w:tr w:rsidR="00DE760C" w:rsidRPr="00DE760C" w14:paraId="2D7D0741" w14:textId="77777777" w:rsidTr="003466A9">
        <w:tc>
          <w:tcPr>
            <w:tcW w:w="4890" w:type="dxa"/>
          </w:tcPr>
          <w:p w14:paraId="5E189D0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3. Gazdasági események elszámolása</w:t>
            </w:r>
          </w:p>
        </w:tc>
        <w:tc>
          <w:tcPr>
            <w:tcW w:w="2365" w:type="dxa"/>
          </w:tcPr>
          <w:p w14:paraId="714CAD4B" w14:textId="77777777" w:rsidR="00DE760C" w:rsidRPr="00DE760C" w:rsidRDefault="00DE760C" w:rsidP="00DE760C">
            <w:pPr>
              <w:widowControl w:val="0"/>
              <w:autoSpaceDE w:val="0"/>
              <w:autoSpaceDN w:val="0"/>
              <w:adjustRightInd w:val="0"/>
              <w:jc w:val="both"/>
              <w:rPr>
                <w:snapToGrid w:val="0"/>
                <w:sz w:val="20"/>
                <w:szCs w:val="20"/>
              </w:rPr>
            </w:pPr>
          </w:p>
        </w:tc>
        <w:tc>
          <w:tcPr>
            <w:tcW w:w="2029" w:type="dxa"/>
          </w:tcPr>
          <w:p w14:paraId="25A10657"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27420096" w14:textId="77777777" w:rsidTr="003466A9">
        <w:tc>
          <w:tcPr>
            <w:tcW w:w="4890" w:type="dxa"/>
          </w:tcPr>
          <w:p w14:paraId="308C25A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3.1. Költségvetési előirányzatok könyvelése</w:t>
            </w:r>
          </w:p>
        </w:tc>
        <w:tc>
          <w:tcPr>
            <w:tcW w:w="2365" w:type="dxa"/>
          </w:tcPr>
          <w:p w14:paraId="0B8E2841" w14:textId="77777777" w:rsidR="00DE760C" w:rsidRPr="00DE760C" w:rsidRDefault="00DE760C" w:rsidP="00DE760C">
            <w:pPr>
              <w:widowControl w:val="0"/>
              <w:autoSpaceDE w:val="0"/>
              <w:autoSpaceDN w:val="0"/>
              <w:adjustRightInd w:val="0"/>
              <w:jc w:val="both"/>
              <w:rPr>
                <w:snapToGrid w:val="0"/>
                <w:sz w:val="20"/>
                <w:szCs w:val="20"/>
              </w:rPr>
            </w:pPr>
          </w:p>
        </w:tc>
        <w:tc>
          <w:tcPr>
            <w:tcW w:w="2029" w:type="dxa"/>
          </w:tcPr>
          <w:p w14:paraId="67AB0740"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DB2D89D" w14:textId="77777777" w:rsidTr="003466A9">
        <w:tc>
          <w:tcPr>
            <w:tcW w:w="4890" w:type="dxa"/>
          </w:tcPr>
          <w:p w14:paraId="2A1D484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eredeti előirányzatok </w:t>
            </w:r>
          </w:p>
        </w:tc>
        <w:tc>
          <w:tcPr>
            <w:tcW w:w="2365" w:type="dxa"/>
          </w:tcPr>
          <w:p w14:paraId="406A475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Pü. osztályvezető helyettes</w:t>
            </w:r>
          </w:p>
        </w:tc>
        <w:tc>
          <w:tcPr>
            <w:tcW w:w="2029" w:type="dxa"/>
          </w:tcPr>
          <w:p w14:paraId="4840EC37"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4A8F668A" w14:textId="77777777" w:rsidTr="003466A9">
        <w:tc>
          <w:tcPr>
            <w:tcW w:w="4890" w:type="dxa"/>
          </w:tcPr>
          <w:p w14:paraId="512CE8A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 módosított előirányzatok</w:t>
            </w:r>
          </w:p>
        </w:tc>
        <w:tc>
          <w:tcPr>
            <w:tcW w:w="2365" w:type="dxa"/>
          </w:tcPr>
          <w:p w14:paraId="42E75FE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Pü. osztályvezető helyettes</w:t>
            </w:r>
          </w:p>
        </w:tc>
        <w:tc>
          <w:tcPr>
            <w:tcW w:w="2029" w:type="dxa"/>
          </w:tcPr>
          <w:p w14:paraId="41573B6C"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DA2FECF" w14:textId="77777777" w:rsidTr="003466A9">
        <w:tc>
          <w:tcPr>
            <w:tcW w:w="4890" w:type="dxa"/>
          </w:tcPr>
          <w:p w14:paraId="7A5DA0D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3.2. Előirányzat teljesítések könyvelése</w:t>
            </w:r>
          </w:p>
        </w:tc>
        <w:tc>
          <w:tcPr>
            <w:tcW w:w="2365" w:type="dxa"/>
          </w:tcPr>
          <w:p w14:paraId="74F0106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Számviteli ügyintéző I.</w:t>
            </w:r>
          </w:p>
        </w:tc>
        <w:tc>
          <w:tcPr>
            <w:tcW w:w="2029" w:type="dxa"/>
          </w:tcPr>
          <w:p w14:paraId="38B11C99"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51DD11AF" w14:textId="77777777" w:rsidTr="003466A9">
        <w:tc>
          <w:tcPr>
            <w:tcW w:w="4890" w:type="dxa"/>
          </w:tcPr>
          <w:p w14:paraId="7116343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3.3. Féléves beszámoló</w:t>
            </w:r>
          </w:p>
        </w:tc>
        <w:tc>
          <w:tcPr>
            <w:tcW w:w="2365" w:type="dxa"/>
          </w:tcPr>
          <w:p w14:paraId="7BDF4833"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3FE1BB59"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5FCE0733" w14:textId="77777777" w:rsidTr="003466A9">
        <w:tc>
          <w:tcPr>
            <w:tcW w:w="4890" w:type="dxa"/>
          </w:tcPr>
          <w:p w14:paraId="28FC43F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3.4. Éves beszámoló</w:t>
            </w:r>
          </w:p>
        </w:tc>
        <w:tc>
          <w:tcPr>
            <w:tcW w:w="2365" w:type="dxa"/>
          </w:tcPr>
          <w:p w14:paraId="70C70E19"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c>
          <w:tcPr>
            <w:tcW w:w="2029" w:type="dxa"/>
          </w:tcPr>
          <w:p w14:paraId="1F74D2F7" w14:textId="77777777" w:rsidR="00DE760C" w:rsidRPr="00DE760C" w:rsidRDefault="00DE760C" w:rsidP="00DE760C">
            <w:pPr>
              <w:widowControl w:val="0"/>
              <w:autoSpaceDE w:val="0"/>
              <w:autoSpaceDN w:val="0"/>
              <w:adjustRightInd w:val="0"/>
              <w:jc w:val="both"/>
              <w:rPr>
                <w:snapToGrid w:val="0"/>
                <w:sz w:val="20"/>
                <w:szCs w:val="20"/>
              </w:rPr>
            </w:pPr>
          </w:p>
        </w:tc>
      </w:tr>
    </w:tbl>
    <w:p w14:paraId="7DF71594" w14:textId="77777777" w:rsidR="00DE760C" w:rsidRPr="00DE760C" w:rsidRDefault="00DE760C" w:rsidP="00DE760C">
      <w:pPr>
        <w:widowControl w:val="0"/>
        <w:autoSpaceDE w:val="0"/>
        <w:autoSpaceDN w:val="0"/>
        <w:adjustRightInd w:val="0"/>
        <w:jc w:val="both"/>
        <w:rPr>
          <w:snapToGrid w:val="0"/>
          <w:sz w:val="20"/>
          <w:szCs w:val="20"/>
        </w:rPr>
      </w:pPr>
    </w:p>
    <w:p w14:paraId="0B03B7BE" w14:textId="77777777" w:rsidR="00DE760C" w:rsidRPr="00DE760C" w:rsidRDefault="00DE760C" w:rsidP="00DE760C">
      <w:pPr>
        <w:widowControl w:val="0"/>
        <w:autoSpaceDE w:val="0"/>
        <w:autoSpaceDN w:val="0"/>
        <w:adjustRightInd w:val="0"/>
        <w:jc w:val="right"/>
        <w:rPr>
          <w:snapToGrid w:val="0"/>
        </w:rPr>
      </w:pPr>
    </w:p>
    <w:p w14:paraId="28ACB9EF" w14:textId="77777777" w:rsidR="00DE760C" w:rsidRPr="00DE760C" w:rsidRDefault="00DE760C" w:rsidP="00DE760C">
      <w:pPr>
        <w:widowControl w:val="0"/>
        <w:autoSpaceDE w:val="0"/>
        <w:autoSpaceDN w:val="0"/>
        <w:adjustRightInd w:val="0"/>
        <w:rPr>
          <w:snapToGrid w:val="0"/>
        </w:rPr>
      </w:pPr>
    </w:p>
    <w:p w14:paraId="0565CB5D" w14:textId="77777777" w:rsidR="00DE760C" w:rsidRPr="00DE760C" w:rsidRDefault="00DE760C" w:rsidP="00DE760C">
      <w:pPr>
        <w:widowControl w:val="0"/>
        <w:autoSpaceDE w:val="0"/>
        <w:autoSpaceDN w:val="0"/>
        <w:adjustRightInd w:val="0"/>
        <w:rPr>
          <w:snapToGrid w:val="0"/>
        </w:rPr>
      </w:pPr>
    </w:p>
    <w:p w14:paraId="2D37517A" w14:textId="77777777" w:rsidR="00DE760C" w:rsidRPr="00DE760C" w:rsidRDefault="00DE760C" w:rsidP="00DE760C">
      <w:pPr>
        <w:widowControl w:val="0"/>
        <w:autoSpaceDE w:val="0"/>
        <w:autoSpaceDN w:val="0"/>
        <w:adjustRightInd w:val="0"/>
        <w:rPr>
          <w:snapToGrid w:val="0"/>
        </w:rPr>
      </w:pPr>
    </w:p>
    <w:p w14:paraId="3E3D92FB" w14:textId="77777777" w:rsidR="00DE760C" w:rsidRPr="00DE760C" w:rsidRDefault="00DE760C" w:rsidP="00DE760C">
      <w:pPr>
        <w:widowControl w:val="0"/>
        <w:autoSpaceDE w:val="0"/>
        <w:autoSpaceDN w:val="0"/>
        <w:adjustRightInd w:val="0"/>
        <w:rPr>
          <w:snapToGrid w:val="0"/>
        </w:rPr>
      </w:pPr>
    </w:p>
    <w:p w14:paraId="5B3C82F8" w14:textId="77777777" w:rsidR="00DE760C" w:rsidRPr="00DE760C" w:rsidRDefault="00DE760C" w:rsidP="00DE760C">
      <w:pPr>
        <w:widowControl w:val="0"/>
        <w:autoSpaceDE w:val="0"/>
        <w:autoSpaceDN w:val="0"/>
        <w:adjustRightInd w:val="0"/>
        <w:rPr>
          <w:snapToGrid w:val="0"/>
        </w:rPr>
      </w:pPr>
    </w:p>
    <w:p w14:paraId="3B79517D" w14:textId="77777777" w:rsidR="00DE760C" w:rsidRPr="00DE760C" w:rsidRDefault="00DE760C" w:rsidP="00DE760C">
      <w:pPr>
        <w:widowControl w:val="0"/>
        <w:autoSpaceDE w:val="0"/>
        <w:autoSpaceDN w:val="0"/>
        <w:adjustRightInd w:val="0"/>
        <w:rPr>
          <w:snapToGrid w:val="0"/>
        </w:rPr>
      </w:pPr>
    </w:p>
    <w:p w14:paraId="383809BE" w14:textId="77777777" w:rsidR="00DE760C" w:rsidRPr="00DE760C" w:rsidRDefault="00DE760C" w:rsidP="00DE760C">
      <w:pPr>
        <w:widowControl w:val="0"/>
        <w:autoSpaceDE w:val="0"/>
        <w:autoSpaceDN w:val="0"/>
        <w:adjustRightInd w:val="0"/>
        <w:rPr>
          <w:snapToGrid w:val="0"/>
        </w:rPr>
      </w:pPr>
    </w:p>
    <w:p w14:paraId="54B8EE30" w14:textId="77777777" w:rsidR="00DE760C" w:rsidRPr="00DE760C" w:rsidRDefault="00DE760C" w:rsidP="00DE760C">
      <w:pPr>
        <w:widowControl w:val="0"/>
        <w:autoSpaceDE w:val="0"/>
        <w:autoSpaceDN w:val="0"/>
        <w:adjustRightInd w:val="0"/>
        <w:rPr>
          <w:snapToGrid w:val="0"/>
        </w:rPr>
      </w:pPr>
    </w:p>
    <w:p w14:paraId="0DCA05DA" w14:textId="77777777" w:rsidR="00DE760C" w:rsidRPr="00DE760C" w:rsidRDefault="00DE760C" w:rsidP="00DE760C">
      <w:pPr>
        <w:widowControl w:val="0"/>
        <w:autoSpaceDE w:val="0"/>
        <w:autoSpaceDN w:val="0"/>
        <w:adjustRightInd w:val="0"/>
        <w:jc w:val="right"/>
        <w:rPr>
          <w:snapToGrid w:val="0"/>
          <w:sz w:val="22"/>
          <w:szCs w:val="22"/>
        </w:rPr>
      </w:pPr>
      <w:r w:rsidRPr="00DE760C">
        <w:rPr>
          <w:snapToGrid w:val="0"/>
          <w:sz w:val="22"/>
          <w:szCs w:val="22"/>
        </w:rPr>
        <w:t>2. melléklet</w:t>
      </w:r>
    </w:p>
    <w:p w14:paraId="1A4F2CE7" w14:textId="77777777" w:rsidR="00DE760C" w:rsidRPr="00DE760C" w:rsidRDefault="00DE760C" w:rsidP="00DE760C">
      <w:pPr>
        <w:keepNext/>
        <w:jc w:val="center"/>
        <w:outlineLvl w:val="0"/>
        <w:rPr>
          <w:b/>
          <w:snapToGrid w:val="0"/>
          <w:sz w:val="28"/>
        </w:rPr>
      </w:pPr>
      <w:bookmarkStart w:id="42" w:name="_Toc269993913"/>
      <w:bookmarkStart w:id="43" w:name="_Toc269994353"/>
      <w:bookmarkStart w:id="44" w:name="_Toc269994393"/>
      <w:bookmarkStart w:id="45" w:name="_Toc269994567"/>
      <w:bookmarkStart w:id="46" w:name="_Toc269994901"/>
      <w:bookmarkStart w:id="47" w:name="_Toc269995033"/>
      <w:r w:rsidRPr="00DE760C">
        <w:rPr>
          <w:b/>
          <w:snapToGrid w:val="0"/>
          <w:sz w:val="28"/>
        </w:rPr>
        <w:t>A belső szabályzatok listája és a felülvizsgálat rendje</w:t>
      </w:r>
      <w:bookmarkEnd w:id="42"/>
      <w:bookmarkEnd w:id="43"/>
      <w:bookmarkEnd w:id="44"/>
      <w:bookmarkEnd w:id="45"/>
      <w:bookmarkEnd w:id="46"/>
      <w:bookmarkEnd w:id="47"/>
    </w:p>
    <w:p w14:paraId="6A7A4FF0" w14:textId="77777777" w:rsidR="00DE760C" w:rsidRPr="00DE760C" w:rsidRDefault="00DE760C" w:rsidP="00DE760C">
      <w:pPr>
        <w:keepNext/>
        <w:jc w:val="center"/>
        <w:outlineLvl w:val="0"/>
        <w:rPr>
          <w:b/>
          <w:snapToGrid w:val="0"/>
          <w:sz w:val="28"/>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1620"/>
        <w:gridCol w:w="2300"/>
      </w:tblGrid>
      <w:tr w:rsidR="00DE760C" w:rsidRPr="00DE760C" w14:paraId="0EA0341A" w14:textId="77777777" w:rsidTr="003466A9">
        <w:tc>
          <w:tcPr>
            <w:tcW w:w="5290" w:type="dxa"/>
          </w:tcPr>
          <w:p w14:paraId="7159A8F7" w14:textId="77777777" w:rsidR="00DE760C" w:rsidRPr="00DE760C" w:rsidRDefault="00DE760C" w:rsidP="00DE760C">
            <w:pPr>
              <w:widowControl w:val="0"/>
              <w:autoSpaceDE w:val="0"/>
              <w:autoSpaceDN w:val="0"/>
              <w:adjustRightInd w:val="0"/>
              <w:jc w:val="both"/>
              <w:rPr>
                <w:i/>
                <w:snapToGrid w:val="0"/>
                <w:sz w:val="20"/>
                <w:szCs w:val="20"/>
              </w:rPr>
            </w:pPr>
            <w:r w:rsidRPr="00DE760C">
              <w:rPr>
                <w:i/>
                <w:snapToGrid w:val="0"/>
                <w:sz w:val="20"/>
                <w:szCs w:val="20"/>
              </w:rPr>
              <w:t>Belső szabályzatok megnevezése</w:t>
            </w:r>
          </w:p>
        </w:tc>
        <w:tc>
          <w:tcPr>
            <w:tcW w:w="1620" w:type="dxa"/>
          </w:tcPr>
          <w:p w14:paraId="17B3F276"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 xml:space="preserve">Felülvizsgálat időszakai, </w:t>
            </w:r>
          </w:p>
          <w:p w14:paraId="6D694D8A"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határnapjai</w:t>
            </w:r>
          </w:p>
        </w:tc>
        <w:tc>
          <w:tcPr>
            <w:tcW w:w="2300" w:type="dxa"/>
          </w:tcPr>
          <w:p w14:paraId="7BD09B91"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 xml:space="preserve">Felülvizsgálat </w:t>
            </w:r>
          </w:p>
          <w:p w14:paraId="0CED145F"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elvégzéséért felelős</w:t>
            </w:r>
          </w:p>
          <w:p w14:paraId="7E333C60" w14:textId="77777777" w:rsidR="00DE760C" w:rsidRPr="00DE760C" w:rsidRDefault="00DE760C" w:rsidP="00DE760C">
            <w:pPr>
              <w:widowControl w:val="0"/>
              <w:autoSpaceDE w:val="0"/>
              <w:autoSpaceDN w:val="0"/>
              <w:adjustRightInd w:val="0"/>
              <w:jc w:val="center"/>
              <w:rPr>
                <w:i/>
                <w:snapToGrid w:val="0"/>
                <w:sz w:val="20"/>
                <w:szCs w:val="20"/>
              </w:rPr>
            </w:pPr>
            <w:r w:rsidRPr="00DE760C">
              <w:rPr>
                <w:i/>
                <w:snapToGrid w:val="0"/>
                <w:sz w:val="20"/>
                <w:szCs w:val="20"/>
              </w:rPr>
              <w:t>személy</w:t>
            </w:r>
          </w:p>
        </w:tc>
      </w:tr>
      <w:tr w:rsidR="00DE760C" w:rsidRPr="00DE760C" w14:paraId="3B17985C" w14:textId="77777777" w:rsidTr="003466A9">
        <w:tc>
          <w:tcPr>
            <w:tcW w:w="5290" w:type="dxa"/>
          </w:tcPr>
          <w:p w14:paraId="32FB7B6C" w14:textId="77777777" w:rsidR="00DE760C" w:rsidRPr="00DE760C" w:rsidRDefault="00DE760C" w:rsidP="00DE760C">
            <w:pPr>
              <w:widowControl w:val="0"/>
              <w:autoSpaceDE w:val="0"/>
              <w:autoSpaceDN w:val="0"/>
              <w:adjustRightInd w:val="0"/>
              <w:jc w:val="both"/>
              <w:rPr>
                <w:b/>
                <w:i/>
                <w:snapToGrid w:val="0"/>
                <w:sz w:val="20"/>
                <w:szCs w:val="20"/>
              </w:rPr>
            </w:pPr>
            <w:r w:rsidRPr="00DE760C">
              <w:rPr>
                <w:b/>
                <w:i/>
                <w:snapToGrid w:val="0"/>
                <w:sz w:val="20"/>
                <w:szCs w:val="20"/>
              </w:rPr>
              <w:t>1. Tervezéshez kapcsolódó szabályozások</w:t>
            </w:r>
          </w:p>
        </w:tc>
        <w:tc>
          <w:tcPr>
            <w:tcW w:w="3920" w:type="dxa"/>
            <w:gridSpan w:val="2"/>
          </w:tcPr>
          <w:p w14:paraId="74BABDFD" w14:textId="77777777" w:rsidR="00DE760C" w:rsidRPr="00DE760C" w:rsidRDefault="00DE760C" w:rsidP="00DE760C">
            <w:pPr>
              <w:widowControl w:val="0"/>
              <w:autoSpaceDE w:val="0"/>
              <w:autoSpaceDN w:val="0"/>
              <w:adjustRightInd w:val="0"/>
              <w:jc w:val="both"/>
              <w:rPr>
                <w:b/>
                <w:snapToGrid w:val="0"/>
                <w:sz w:val="20"/>
                <w:szCs w:val="20"/>
              </w:rPr>
            </w:pPr>
          </w:p>
        </w:tc>
      </w:tr>
      <w:tr w:rsidR="00DE760C" w:rsidRPr="00DE760C" w14:paraId="582B4868" w14:textId="77777777" w:rsidTr="003466A9">
        <w:tc>
          <w:tcPr>
            <w:tcW w:w="5290" w:type="dxa"/>
          </w:tcPr>
          <w:p w14:paraId="133CC83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Önkormányzat gazdasági programja</w:t>
            </w:r>
          </w:p>
        </w:tc>
        <w:tc>
          <w:tcPr>
            <w:tcW w:w="1620" w:type="dxa"/>
          </w:tcPr>
          <w:p w14:paraId="1DDA4BD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5 évente</w:t>
            </w:r>
          </w:p>
        </w:tc>
        <w:tc>
          <w:tcPr>
            <w:tcW w:w="2300" w:type="dxa"/>
          </w:tcPr>
          <w:p w14:paraId="5A9D1B4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Képviselő-testület</w:t>
            </w:r>
          </w:p>
        </w:tc>
      </w:tr>
      <w:tr w:rsidR="00DE760C" w:rsidRPr="00DE760C" w14:paraId="188A4470" w14:textId="77777777" w:rsidTr="003466A9">
        <w:tc>
          <w:tcPr>
            <w:tcW w:w="5290" w:type="dxa"/>
          </w:tcPr>
          <w:p w14:paraId="0F8595AD" w14:textId="77777777" w:rsidR="00DE760C" w:rsidRPr="00DE760C" w:rsidRDefault="00DE760C" w:rsidP="00DE760C">
            <w:pPr>
              <w:widowControl w:val="0"/>
              <w:autoSpaceDE w:val="0"/>
              <w:autoSpaceDN w:val="0"/>
              <w:adjustRightInd w:val="0"/>
              <w:jc w:val="both"/>
              <w:rPr>
                <w:b/>
                <w:i/>
                <w:snapToGrid w:val="0"/>
                <w:sz w:val="20"/>
                <w:szCs w:val="20"/>
              </w:rPr>
            </w:pPr>
            <w:r w:rsidRPr="00DE760C">
              <w:rPr>
                <w:b/>
                <w:i/>
                <w:snapToGrid w:val="0"/>
                <w:sz w:val="20"/>
                <w:szCs w:val="20"/>
              </w:rPr>
              <w:t xml:space="preserve">2. Tevékenységhez, működéshez kapcsolódó általános szabályozások </w:t>
            </w:r>
          </w:p>
        </w:tc>
        <w:tc>
          <w:tcPr>
            <w:tcW w:w="1620" w:type="dxa"/>
          </w:tcPr>
          <w:p w14:paraId="12CBC3CD" w14:textId="77777777" w:rsidR="00DE760C" w:rsidRPr="00DE760C" w:rsidRDefault="00DE760C" w:rsidP="00DE760C">
            <w:pPr>
              <w:widowControl w:val="0"/>
              <w:autoSpaceDE w:val="0"/>
              <w:autoSpaceDN w:val="0"/>
              <w:adjustRightInd w:val="0"/>
              <w:jc w:val="both"/>
              <w:rPr>
                <w:b/>
                <w:snapToGrid w:val="0"/>
                <w:sz w:val="20"/>
                <w:szCs w:val="20"/>
              </w:rPr>
            </w:pPr>
          </w:p>
        </w:tc>
        <w:tc>
          <w:tcPr>
            <w:tcW w:w="2300" w:type="dxa"/>
          </w:tcPr>
          <w:p w14:paraId="2E233A8F" w14:textId="77777777" w:rsidR="00DE760C" w:rsidRPr="00DE760C" w:rsidRDefault="00DE760C" w:rsidP="00DE760C">
            <w:pPr>
              <w:widowControl w:val="0"/>
              <w:autoSpaceDE w:val="0"/>
              <w:autoSpaceDN w:val="0"/>
              <w:adjustRightInd w:val="0"/>
              <w:jc w:val="both"/>
              <w:rPr>
                <w:b/>
                <w:snapToGrid w:val="0"/>
                <w:sz w:val="20"/>
                <w:szCs w:val="20"/>
              </w:rPr>
            </w:pPr>
          </w:p>
        </w:tc>
      </w:tr>
      <w:tr w:rsidR="00DE760C" w:rsidRPr="00DE760C" w14:paraId="00981E74" w14:textId="77777777" w:rsidTr="003466A9">
        <w:tc>
          <w:tcPr>
            <w:tcW w:w="5290" w:type="dxa"/>
          </w:tcPr>
          <w:p w14:paraId="0B7030E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Szervezeti és működési szabályzat részeként a következők</w:t>
            </w:r>
          </w:p>
        </w:tc>
        <w:tc>
          <w:tcPr>
            <w:tcW w:w="1620" w:type="dxa"/>
          </w:tcPr>
          <w:p w14:paraId="6A114BA2" w14:textId="77777777" w:rsidR="00DE760C" w:rsidRPr="00DE760C" w:rsidRDefault="00DE760C" w:rsidP="00DE760C">
            <w:pPr>
              <w:widowControl w:val="0"/>
              <w:autoSpaceDE w:val="0"/>
              <w:autoSpaceDN w:val="0"/>
              <w:adjustRightInd w:val="0"/>
              <w:jc w:val="both"/>
              <w:rPr>
                <w:snapToGrid w:val="0"/>
                <w:sz w:val="20"/>
                <w:szCs w:val="20"/>
              </w:rPr>
            </w:pPr>
          </w:p>
        </w:tc>
        <w:tc>
          <w:tcPr>
            <w:tcW w:w="2300" w:type="dxa"/>
          </w:tcPr>
          <w:p w14:paraId="348F82C2"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2855A44C" w14:textId="77777777" w:rsidTr="003466A9">
        <w:tc>
          <w:tcPr>
            <w:tcW w:w="5290" w:type="dxa"/>
          </w:tcPr>
          <w:p w14:paraId="66D4F0A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Ügyrend</w:t>
            </w:r>
          </w:p>
        </w:tc>
        <w:tc>
          <w:tcPr>
            <w:tcW w:w="1620" w:type="dxa"/>
          </w:tcPr>
          <w:p w14:paraId="122200F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3D8B695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r>
      <w:tr w:rsidR="00DE760C" w:rsidRPr="00DE760C" w14:paraId="163ED127" w14:textId="77777777" w:rsidTr="003466A9">
        <w:tc>
          <w:tcPr>
            <w:tcW w:w="5290" w:type="dxa"/>
          </w:tcPr>
          <w:p w14:paraId="788CC21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Gazdálkodási ügyrend</w:t>
            </w:r>
          </w:p>
        </w:tc>
        <w:tc>
          <w:tcPr>
            <w:tcW w:w="1620" w:type="dxa"/>
          </w:tcPr>
          <w:p w14:paraId="4AFEB4F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28711BA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0378B984" w14:textId="77777777" w:rsidTr="003466A9">
        <w:tc>
          <w:tcPr>
            <w:tcW w:w="5290" w:type="dxa"/>
          </w:tcPr>
          <w:p w14:paraId="02EA85D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Feladatellátás rendjének szabályozása</w:t>
            </w:r>
          </w:p>
        </w:tc>
        <w:tc>
          <w:tcPr>
            <w:tcW w:w="1620" w:type="dxa"/>
          </w:tcPr>
          <w:p w14:paraId="7A1D0CD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4782E42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r>
      <w:tr w:rsidR="00DE760C" w:rsidRPr="00DE760C" w14:paraId="3F9026B0" w14:textId="77777777" w:rsidTr="003466A9">
        <w:tc>
          <w:tcPr>
            <w:tcW w:w="5290" w:type="dxa"/>
          </w:tcPr>
          <w:p w14:paraId="4971B9A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Közszolgálati szabályzat</w:t>
            </w:r>
          </w:p>
        </w:tc>
        <w:tc>
          <w:tcPr>
            <w:tcW w:w="1620" w:type="dxa"/>
          </w:tcPr>
          <w:p w14:paraId="2AEBCDB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334029C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5B3DADF8" w14:textId="77777777" w:rsidTr="003466A9">
        <w:tc>
          <w:tcPr>
            <w:tcW w:w="5290" w:type="dxa"/>
          </w:tcPr>
          <w:p w14:paraId="182914E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Települési képviselők tiszteletdíjáról, természetbeni juttatásairól és költségtérítésről szóló rendelet</w:t>
            </w:r>
          </w:p>
        </w:tc>
        <w:tc>
          <w:tcPr>
            <w:tcW w:w="1620" w:type="dxa"/>
          </w:tcPr>
          <w:p w14:paraId="7B13385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szükség szerint </w:t>
            </w:r>
          </w:p>
        </w:tc>
        <w:tc>
          <w:tcPr>
            <w:tcW w:w="2300" w:type="dxa"/>
          </w:tcPr>
          <w:p w14:paraId="2B64F5F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r>
      <w:tr w:rsidR="00DE760C" w:rsidRPr="00DE760C" w14:paraId="10EB6F47" w14:textId="77777777" w:rsidTr="003466A9">
        <w:tc>
          <w:tcPr>
            <w:tcW w:w="5290" w:type="dxa"/>
          </w:tcPr>
          <w:p w14:paraId="6847F2B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Tűzvédelmi szabályzat</w:t>
            </w:r>
          </w:p>
        </w:tc>
        <w:tc>
          <w:tcPr>
            <w:tcW w:w="1620" w:type="dxa"/>
          </w:tcPr>
          <w:p w14:paraId="2B3808D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1FB8D5B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26549EA3" w14:textId="77777777" w:rsidTr="003466A9">
        <w:tc>
          <w:tcPr>
            <w:tcW w:w="5290" w:type="dxa"/>
          </w:tcPr>
          <w:p w14:paraId="3318A73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Munkavédelmi szabályzat</w:t>
            </w:r>
          </w:p>
        </w:tc>
        <w:tc>
          <w:tcPr>
            <w:tcW w:w="1620" w:type="dxa"/>
          </w:tcPr>
          <w:p w14:paraId="53D3100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631B388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517EBE38" w14:textId="77777777" w:rsidTr="003466A9">
        <w:tc>
          <w:tcPr>
            <w:tcW w:w="5290" w:type="dxa"/>
          </w:tcPr>
          <w:p w14:paraId="175695E7" w14:textId="77777777" w:rsidR="00DE760C" w:rsidRPr="00DE760C" w:rsidRDefault="00DE760C" w:rsidP="00DE760C">
            <w:pPr>
              <w:widowControl w:val="0"/>
              <w:autoSpaceDE w:val="0"/>
              <w:autoSpaceDN w:val="0"/>
              <w:adjustRightInd w:val="0"/>
              <w:rPr>
                <w:bCs/>
                <w:snapToGrid w:val="0"/>
                <w:sz w:val="20"/>
                <w:szCs w:val="20"/>
                <w:lang w:bidi="hu-HU"/>
              </w:rPr>
            </w:pPr>
            <w:r w:rsidRPr="00DE760C">
              <w:rPr>
                <w:bCs/>
                <w:snapToGrid w:val="0"/>
                <w:sz w:val="20"/>
                <w:szCs w:val="20"/>
                <w:lang w:bidi="hu-HU"/>
              </w:rPr>
              <w:t>Ajándékok, egyéb juttatások elfogadásának szabályzata</w:t>
            </w:r>
          </w:p>
        </w:tc>
        <w:tc>
          <w:tcPr>
            <w:tcW w:w="1620" w:type="dxa"/>
          </w:tcPr>
          <w:p w14:paraId="6FC18BB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6F19F2A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31D44885" w14:textId="77777777" w:rsidTr="003466A9">
        <w:tc>
          <w:tcPr>
            <w:tcW w:w="5290" w:type="dxa"/>
          </w:tcPr>
          <w:p w14:paraId="0654443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 közérdekű bejelentésének, panaszok kezelésnek eljárásrendjére vonatkozó szabályzat</w:t>
            </w:r>
          </w:p>
        </w:tc>
        <w:tc>
          <w:tcPr>
            <w:tcW w:w="1620" w:type="dxa"/>
          </w:tcPr>
          <w:p w14:paraId="69C890B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4E65C8C7"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7E644642" w14:textId="77777777" w:rsidTr="003466A9">
        <w:tc>
          <w:tcPr>
            <w:tcW w:w="5290" w:type="dxa"/>
          </w:tcPr>
          <w:p w14:paraId="37EEE212" w14:textId="77777777" w:rsidR="00DE760C" w:rsidRPr="00DE760C" w:rsidRDefault="00DE760C" w:rsidP="00DE760C">
            <w:pPr>
              <w:widowControl w:val="0"/>
              <w:autoSpaceDE w:val="0"/>
              <w:autoSpaceDN w:val="0"/>
              <w:adjustRightInd w:val="0"/>
              <w:jc w:val="both"/>
              <w:rPr>
                <w:b/>
                <w:i/>
                <w:snapToGrid w:val="0"/>
                <w:sz w:val="20"/>
                <w:szCs w:val="20"/>
              </w:rPr>
            </w:pPr>
            <w:r w:rsidRPr="00DE760C">
              <w:rPr>
                <w:b/>
                <w:i/>
                <w:snapToGrid w:val="0"/>
                <w:sz w:val="20"/>
                <w:szCs w:val="20"/>
              </w:rPr>
              <w:t>3. Tevékenység pénzügyi-számviteli szabályozása</w:t>
            </w:r>
          </w:p>
        </w:tc>
        <w:tc>
          <w:tcPr>
            <w:tcW w:w="1620" w:type="dxa"/>
          </w:tcPr>
          <w:p w14:paraId="6263988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21DEE0D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7769A508" w14:textId="77777777" w:rsidTr="003466A9">
        <w:tc>
          <w:tcPr>
            <w:tcW w:w="5290" w:type="dxa"/>
          </w:tcPr>
          <w:p w14:paraId="67E84DF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Költségvetési rendelet részeként </w:t>
            </w:r>
          </w:p>
        </w:tc>
        <w:tc>
          <w:tcPr>
            <w:tcW w:w="1620" w:type="dxa"/>
          </w:tcPr>
          <w:p w14:paraId="560487B3"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06D6BEF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160209A5" w14:textId="77777777" w:rsidTr="003466A9">
        <w:tc>
          <w:tcPr>
            <w:tcW w:w="5290" w:type="dxa"/>
          </w:tcPr>
          <w:p w14:paraId="2AED1BC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az előirányzat felhasználási ütemterv</w:t>
            </w:r>
          </w:p>
        </w:tc>
        <w:tc>
          <w:tcPr>
            <w:tcW w:w="1620" w:type="dxa"/>
          </w:tcPr>
          <w:p w14:paraId="6550063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Kv. mód.</w:t>
            </w:r>
          </w:p>
        </w:tc>
        <w:tc>
          <w:tcPr>
            <w:tcW w:w="2300" w:type="dxa"/>
          </w:tcPr>
          <w:p w14:paraId="4A0AA8FF"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0BBCCD3E" w14:textId="77777777" w:rsidTr="003466A9">
        <w:tc>
          <w:tcPr>
            <w:tcW w:w="5290" w:type="dxa"/>
          </w:tcPr>
          <w:p w14:paraId="6738AB99"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Vagyonrendelet</w:t>
            </w:r>
          </w:p>
        </w:tc>
        <w:tc>
          <w:tcPr>
            <w:tcW w:w="1620" w:type="dxa"/>
          </w:tcPr>
          <w:p w14:paraId="041BF05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3EDEFDD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Vagyongazd. osztályvezető</w:t>
            </w:r>
          </w:p>
        </w:tc>
      </w:tr>
      <w:tr w:rsidR="00DE760C" w:rsidRPr="00DE760C" w14:paraId="7A935D2D" w14:textId="77777777" w:rsidTr="003466A9">
        <w:tc>
          <w:tcPr>
            <w:tcW w:w="5290" w:type="dxa"/>
          </w:tcPr>
          <w:p w14:paraId="651A767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Számviteli szabályzatgyűjtemény részeként a következők</w:t>
            </w:r>
          </w:p>
        </w:tc>
        <w:tc>
          <w:tcPr>
            <w:tcW w:w="1620" w:type="dxa"/>
          </w:tcPr>
          <w:p w14:paraId="433FED94" w14:textId="77777777" w:rsidR="00DE760C" w:rsidRPr="00DE760C" w:rsidRDefault="00DE760C" w:rsidP="00DE760C">
            <w:pPr>
              <w:widowControl w:val="0"/>
              <w:autoSpaceDE w:val="0"/>
              <w:autoSpaceDN w:val="0"/>
              <w:adjustRightInd w:val="0"/>
              <w:jc w:val="both"/>
              <w:rPr>
                <w:snapToGrid w:val="0"/>
                <w:sz w:val="20"/>
                <w:szCs w:val="20"/>
              </w:rPr>
            </w:pPr>
          </w:p>
        </w:tc>
        <w:tc>
          <w:tcPr>
            <w:tcW w:w="2300" w:type="dxa"/>
          </w:tcPr>
          <w:p w14:paraId="068A16A5"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42674CF3" w14:textId="77777777" w:rsidTr="003466A9">
        <w:tc>
          <w:tcPr>
            <w:tcW w:w="5290" w:type="dxa"/>
          </w:tcPr>
          <w:p w14:paraId="026A921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 Számviteli politika </w:t>
            </w:r>
          </w:p>
        </w:tc>
        <w:tc>
          <w:tcPr>
            <w:tcW w:w="1620" w:type="dxa"/>
          </w:tcPr>
          <w:p w14:paraId="4D744BA9"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0187662C"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7A9B9CAE" w14:textId="77777777" w:rsidTr="003466A9">
        <w:tc>
          <w:tcPr>
            <w:tcW w:w="5290" w:type="dxa"/>
          </w:tcPr>
          <w:p w14:paraId="0FFFCB2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Pénzkezelési szabályzat</w:t>
            </w:r>
          </w:p>
        </w:tc>
        <w:tc>
          <w:tcPr>
            <w:tcW w:w="1620" w:type="dxa"/>
          </w:tcPr>
          <w:p w14:paraId="6320E03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7F47A541"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64EB411F" w14:textId="77777777" w:rsidTr="003466A9">
        <w:tc>
          <w:tcPr>
            <w:tcW w:w="5290" w:type="dxa"/>
          </w:tcPr>
          <w:p w14:paraId="3ED6B8F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Bizonylati szabályzat és bizonylati album</w:t>
            </w:r>
          </w:p>
        </w:tc>
        <w:tc>
          <w:tcPr>
            <w:tcW w:w="1620" w:type="dxa"/>
          </w:tcPr>
          <w:p w14:paraId="4E82E26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0E336661"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39703FDF" w14:textId="77777777" w:rsidTr="003466A9">
        <w:tc>
          <w:tcPr>
            <w:tcW w:w="5290" w:type="dxa"/>
          </w:tcPr>
          <w:p w14:paraId="302E30B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Selejtezési szabályzat</w:t>
            </w:r>
          </w:p>
        </w:tc>
        <w:tc>
          <w:tcPr>
            <w:tcW w:w="1620" w:type="dxa"/>
          </w:tcPr>
          <w:p w14:paraId="770F5F8D"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23D18F39"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613B4364" w14:textId="77777777" w:rsidTr="003466A9">
        <w:tc>
          <w:tcPr>
            <w:tcW w:w="5290" w:type="dxa"/>
          </w:tcPr>
          <w:p w14:paraId="224F106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Leltározási szabályzat</w:t>
            </w:r>
          </w:p>
        </w:tc>
        <w:tc>
          <w:tcPr>
            <w:tcW w:w="1620" w:type="dxa"/>
          </w:tcPr>
          <w:p w14:paraId="4E34F058"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5FF55142"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28904B5C" w14:textId="77777777" w:rsidTr="003466A9">
        <w:tc>
          <w:tcPr>
            <w:tcW w:w="5290" w:type="dxa"/>
          </w:tcPr>
          <w:p w14:paraId="39953B2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Szabályzat a pénzgazdálkodási jogkörök gyakorlásáról</w:t>
            </w:r>
          </w:p>
        </w:tc>
        <w:tc>
          <w:tcPr>
            <w:tcW w:w="1620" w:type="dxa"/>
          </w:tcPr>
          <w:p w14:paraId="2D0C241C"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xml:space="preserve">szükség szerint </w:t>
            </w:r>
          </w:p>
        </w:tc>
        <w:tc>
          <w:tcPr>
            <w:tcW w:w="2300" w:type="dxa"/>
          </w:tcPr>
          <w:p w14:paraId="45D21C31" w14:textId="77777777" w:rsidR="00DE760C" w:rsidRPr="00DE760C" w:rsidRDefault="00DE760C" w:rsidP="00DE760C">
            <w:pPr>
              <w:widowControl w:val="0"/>
              <w:autoSpaceDE w:val="0"/>
              <w:autoSpaceDN w:val="0"/>
              <w:adjustRightInd w:val="0"/>
              <w:rPr>
                <w:sz w:val="20"/>
                <w:szCs w:val="20"/>
              </w:rPr>
            </w:pPr>
            <w:r w:rsidRPr="00DE760C">
              <w:rPr>
                <w:snapToGrid w:val="0"/>
                <w:sz w:val="20"/>
                <w:szCs w:val="20"/>
              </w:rPr>
              <w:t>Pénzügyi osztályvezető</w:t>
            </w:r>
          </w:p>
        </w:tc>
      </w:tr>
      <w:tr w:rsidR="00DE760C" w:rsidRPr="00DE760C" w14:paraId="6910778D" w14:textId="77777777" w:rsidTr="003466A9">
        <w:tc>
          <w:tcPr>
            <w:tcW w:w="5290" w:type="dxa"/>
          </w:tcPr>
          <w:p w14:paraId="42A7CDCE"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Eszközök és források értékelési szabályzata</w:t>
            </w:r>
          </w:p>
        </w:tc>
        <w:tc>
          <w:tcPr>
            <w:tcW w:w="1620" w:type="dxa"/>
          </w:tcPr>
          <w:p w14:paraId="3A8F395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2396BE5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715101E4" w14:textId="77777777" w:rsidTr="003466A9">
        <w:tc>
          <w:tcPr>
            <w:tcW w:w="5290" w:type="dxa"/>
          </w:tcPr>
          <w:p w14:paraId="37C750A9"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Számlarend és számlatükör</w:t>
            </w:r>
          </w:p>
        </w:tc>
        <w:tc>
          <w:tcPr>
            <w:tcW w:w="1620" w:type="dxa"/>
          </w:tcPr>
          <w:p w14:paraId="746E479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45BCA69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72402C33" w14:textId="77777777" w:rsidTr="003466A9">
        <w:tc>
          <w:tcPr>
            <w:tcW w:w="5290" w:type="dxa"/>
          </w:tcPr>
          <w:p w14:paraId="4BC289C1"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Élelmezési szabályzat</w:t>
            </w:r>
          </w:p>
        </w:tc>
        <w:tc>
          <w:tcPr>
            <w:tcW w:w="1620" w:type="dxa"/>
          </w:tcPr>
          <w:p w14:paraId="012B89C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7E50866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06ECD0ED" w14:textId="77777777" w:rsidTr="003466A9">
        <w:tc>
          <w:tcPr>
            <w:tcW w:w="5290" w:type="dxa"/>
          </w:tcPr>
          <w:p w14:paraId="22EC9ABD"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Étkeztetési szabályzat</w:t>
            </w:r>
          </w:p>
        </w:tc>
        <w:tc>
          <w:tcPr>
            <w:tcW w:w="1620" w:type="dxa"/>
          </w:tcPr>
          <w:p w14:paraId="69F9020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10CF9752"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13A1C80E" w14:textId="77777777" w:rsidTr="003466A9">
        <w:tc>
          <w:tcPr>
            <w:tcW w:w="5290" w:type="dxa"/>
          </w:tcPr>
          <w:p w14:paraId="4617C70D"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Önköltségszámítási szabályzat</w:t>
            </w:r>
          </w:p>
        </w:tc>
        <w:tc>
          <w:tcPr>
            <w:tcW w:w="1620" w:type="dxa"/>
          </w:tcPr>
          <w:p w14:paraId="193C04F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2E97E10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378C2F01" w14:textId="77777777" w:rsidTr="003466A9">
        <w:tc>
          <w:tcPr>
            <w:tcW w:w="5290" w:type="dxa"/>
          </w:tcPr>
          <w:p w14:paraId="40847F20"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Gazdálkodási szabályzat</w:t>
            </w:r>
          </w:p>
        </w:tc>
        <w:tc>
          <w:tcPr>
            <w:tcW w:w="1620" w:type="dxa"/>
          </w:tcPr>
          <w:p w14:paraId="360DD7C0"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4C1AB48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34686B60" w14:textId="77777777" w:rsidTr="003466A9">
        <w:tc>
          <w:tcPr>
            <w:tcW w:w="5290" w:type="dxa"/>
          </w:tcPr>
          <w:p w14:paraId="17F4074B" w14:textId="77777777" w:rsidR="00DE760C" w:rsidRPr="00DE760C" w:rsidRDefault="00DE760C" w:rsidP="00DE760C">
            <w:pPr>
              <w:widowControl w:val="0"/>
              <w:autoSpaceDE w:val="0"/>
              <w:autoSpaceDN w:val="0"/>
              <w:adjustRightInd w:val="0"/>
              <w:jc w:val="both"/>
              <w:rPr>
                <w:b/>
                <w:i/>
                <w:snapToGrid w:val="0"/>
                <w:sz w:val="20"/>
                <w:szCs w:val="20"/>
              </w:rPr>
            </w:pPr>
            <w:r w:rsidRPr="00DE760C">
              <w:rPr>
                <w:b/>
                <w:i/>
                <w:snapToGrid w:val="0"/>
                <w:sz w:val="20"/>
                <w:szCs w:val="20"/>
              </w:rPr>
              <w:t>4. Ellenőrzéshez kapcsolódó szabályok</w:t>
            </w:r>
          </w:p>
        </w:tc>
        <w:tc>
          <w:tcPr>
            <w:tcW w:w="1620" w:type="dxa"/>
          </w:tcPr>
          <w:p w14:paraId="07C87821" w14:textId="77777777" w:rsidR="00DE760C" w:rsidRPr="00DE760C" w:rsidRDefault="00DE760C" w:rsidP="00DE760C">
            <w:pPr>
              <w:widowControl w:val="0"/>
              <w:autoSpaceDE w:val="0"/>
              <w:autoSpaceDN w:val="0"/>
              <w:adjustRightInd w:val="0"/>
              <w:jc w:val="both"/>
              <w:rPr>
                <w:b/>
                <w:i/>
                <w:snapToGrid w:val="0"/>
                <w:sz w:val="20"/>
                <w:szCs w:val="20"/>
              </w:rPr>
            </w:pPr>
          </w:p>
        </w:tc>
        <w:tc>
          <w:tcPr>
            <w:tcW w:w="2300" w:type="dxa"/>
          </w:tcPr>
          <w:p w14:paraId="30B54016" w14:textId="77777777" w:rsidR="00DE760C" w:rsidRPr="00DE760C" w:rsidRDefault="00DE760C" w:rsidP="00DE760C">
            <w:pPr>
              <w:widowControl w:val="0"/>
              <w:autoSpaceDE w:val="0"/>
              <w:autoSpaceDN w:val="0"/>
              <w:adjustRightInd w:val="0"/>
              <w:jc w:val="both"/>
              <w:rPr>
                <w:b/>
                <w:i/>
                <w:snapToGrid w:val="0"/>
                <w:sz w:val="20"/>
                <w:szCs w:val="20"/>
              </w:rPr>
            </w:pPr>
          </w:p>
        </w:tc>
      </w:tr>
      <w:tr w:rsidR="00DE760C" w:rsidRPr="00DE760C" w14:paraId="722665E5" w14:textId="77777777" w:rsidTr="003466A9">
        <w:tc>
          <w:tcPr>
            <w:tcW w:w="5290" w:type="dxa"/>
          </w:tcPr>
          <w:p w14:paraId="24EC247C"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Belső ellenőrzési kézikönyv</w:t>
            </w:r>
          </w:p>
        </w:tc>
        <w:tc>
          <w:tcPr>
            <w:tcW w:w="1620" w:type="dxa"/>
          </w:tcPr>
          <w:p w14:paraId="12405E06"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évente</w:t>
            </w:r>
          </w:p>
        </w:tc>
        <w:tc>
          <w:tcPr>
            <w:tcW w:w="2300" w:type="dxa"/>
          </w:tcPr>
          <w:p w14:paraId="4A63CFC4"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Jegyző</w:t>
            </w:r>
          </w:p>
        </w:tc>
      </w:tr>
      <w:tr w:rsidR="00DE760C" w:rsidRPr="00DE760C" w14:paraId="3685F46C" w14:textId="77777777" w:rsidTr="003466A9">
        <w:tc>
          <w:tcPr>
            <w:tcW w:w="5290" w:type="dxa"/>
          </w:tcPr>
          <w:p w14:paraId="461FFE46" w14:textId="77777777" w:rsidR="00DE760C" w:rsidRPr="00DE760C" w:rsidRDefault="00DE760C" w:rsidP="00DE760C">
            <w:pPr>
              <w:widowControl w:val="0"/>
              <w:numPr>
                <w:ilvl w:val="0"/>
                <w:numId w:val="28"/>
              </w:numPr>
              <w:autoSpaceDE w:val="0"/>
              <w:autoSpaceDN w:val="0"/>
              <w:adjustRightInd w:val="0"/>
              <w:spacing w:after="200" w:line="276" w:lineRule="auto"/>
              <w:jc w:val="both"/>
              <w:rPr>
                <w:snapToGrid w:val="0"/>
                <w:sz w:val="20"/>
                <w:szCs w:val="20"/>
              </w:rPr>
            </w:pPr>
            <w:r w:rsidRPr="00DE760C">
              <w:rPr>
                <w:snapToGrid w:val="0"/>
                <w:sz w:val="20"/>
                <w:szCs w:val="20"/>
              </w:rPr>
              <w:t>Belső kontrollrendszer szabályzata</w:t>
            </w:r>
          </w:p>
        </w:tc>
        <w:tc>
          <w:tcPr>
            <w:tcW w:w="1620" w:type="dxa"/>
          </w:tcPr>
          <w:p w14:paraId="546A957A"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17F53F3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Pénzügyi osztályvezető</w:t>
            </w:r>
          </w:p>
        </w:tc>
      </w:tr>
      <w:tr w:rsidR="00DE760C" w:rsidRPr="00DE760C" w14:paraId="3A6F63EC" w14:textId="77777777" w:rsidTr="003466A9">
        <w:tc>
          <w:tcPr>
            <w:tcW w:w="5290" w:type="dxa"/>
          </w:tcPr>
          <w:p w14:paraId="4BFEA0DC" w14:textId="77777777" w:rsidR="00DE760C" w:rsidRPr="00DE760C" w:rsidRDefault="00DE760C" w:rsidP="00DE760C">
            <w:pPr>
              <w:widowControl w:val="0"/>
              <w:autoSpaceDE w:val="0"/>
              <w:autoSpaceDN w:val="0"/>
              <w:adjustRightInd w:val="0"/>
              <w:jc w:val="both"/>
              <w:rPr>
                <w:b/>
                <w:i/>
                <w:snapToGrid w:val="0"/>
                <w:sz w:val="20"/>
                <w:szCs w:val="20"/>
              </w:rPr>
            </w:pPr>
            <w:r w:rsidRPr="00DE760C">
              <w:rPr>
                <w:b/>
                <w:i/>
                <w:snapToGrid w:val="0"/>
                <w:sz w:val="20"/>
                <w:szCs w:val="20"/>
              </w:rPr>
              <w:t>5. Speciális feladatellátáshoz, tevékenységhez kapcsolódó szabályozások</w:t>
            </w:r>
          </w:p>
        </w:tc>
        <w:tc>
          <w:tcPr>
            <w:tcW w:w="1620" w:type="dxa"/>
          </w:tcPr>
          <w:p w14:paraId="026DF8A9" w14:textId="77777777" w:rsidR="00DE760C" w:rsidRPr="00DE760C" w:rsidRDefault="00DE760C" w:rsidP="00DE760C">
            <w:pPr>
              <w:widowControl w:val="0"/>
              <w:autoSpaceDE w:val="0"/>
              <w:autoSpaceDN w:val="0"/>
              <w:adjustRightInd w:val="0"/>
              <w:jc w:val="both"/>
              <w:rPr>
                <w:b/>
                <w:i/>
                <w:snapToGrid w:val="0"/>
                <w:sz w:val="20"/>
                <w:szCs w:val="20"/>
              </w:rPr>
            </w:pPr>
          </w:p>
        </w:tc>
        <w:tc>
          <w:tcPr>
            <w:tcW w:w="2300" w:type="dxa"/>
          </w:tcPr>
          <w:p w14:paraId="4FE90B9D" w14:textId="77777777" w:rsidR="00DE760C" w:rsidRPr="00DE760C" w:rsidRDefault="00DE760C" w:rsidP="00DE760C">
            <w:pPr>
              <w:widowControl w:val="0"/>
              <w:autoSpaceDE w:val="0"/>
              <w:autoSpaceDN w:val="0"/>
              <w:adjustRightInd w:val="0"/>
              <w:jc w:val="both"/>
              <w:rPr>
                <w:b/>
                <w:i/>
                <w:snapToGrid w:val="0"/>
                <w:sz w:val="20"/>
                <w:szCs w:val="20"/>
              </w:rPr>
            </w:pPr>
          </w:p>
        </w:tc>
      </w:tr>
      <w:tr w:rsidR="00DE760C" w:rsidRPr="00DE760C" w14:paraId="6B4650BF" w14:textId="77777777" w:rsidTr="003466A9">
        <w:tc>
          <w:tcPr>
            <w:tcW w:w="5290" w:type="dxa"/>
          </w:tcPr>
          <w:p w14:paraId="5E593611"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  Kiküldetési, gépjármű üzemeltetési szabályzat</w:t>
            </w:r>
          </w:p>
        </w:tc>
        <w:tc>
          <w:tcPr>
            <w:tcW w:w="1620" w:type="dxa"/>
          </w:tcPr>
          <w:p w14:paraId="1F7C022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évente</w:t>
            </w:r>
          </w:p>
        </w:tc>
        <w:tc>
          <w:tcPr>
            <w:tcW w:w="2300" w:type="dxa"/>
          </w:tcPr>
          <w:p w14:paraId="736B025B"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Aljegyző</w:t>
            </w:r>
          </w:p>
        </w:tc>
      </w:tr>
      <w:tr w:rsidR="00DE760C" w:rsidRPr="00DE760C" w14:paraId="318652D1" w14:textId="77777777" w:rsidTr="003466A9">
        <w:tc>
          <w:tcPr>
            <w:tcW w:w="5290" w:type="dxa"/>
          </w:tcPr>
          <w:p w14:paraId="03949A9D" w14:textId="77777777" w:rsidR="00DE760C" w:rsidRPr="00DE760C" w:rsidRDefault="00DE760C" w:rsidP="00DE760C">
            <w:pPr>
              <w:widowControl w:val="0"/>
              <w:autoSpaceDE w:val="0"/>
              <w:autoSpaceDN w:val="0"/>
              <w:adjustRightInd w:val="0"/>
              <w:jc w:val="both"/>
              <w:rPr>
                <w:b/>
                <w:i/>
                <w:snapToGrid w:val="0"/>
                <w:sz w:val="20"/>
                <w:szCs w:val="20"/>
              </w:rPr>
            </w:pPr>
            <w:r w:rsidRPr="00DE760C">
              <w:rPr>
                <w:b/>
                <w:i/>
                <w:snapToGrid w:val="0"/>
                <w:sz w:val="20"/>
                <w:szCs w:val="20"/>
              </w:rPr>
              <w:t>6.Beruházás felújítás</w:t>
            </w:r>
          </w:p>
        </w:tc>
        <w:tc>
          <w:tcPr>
            <w:tcW w:w="1620" w:type="dxa"/>
          </w:tcPr>
          <w:p w14:paraId="76FC29CF" w14:textId="77777777" w:rsidR="00DE760C" w:rsidRPr="00DE760C" w:rsidRDefault="00DE760C" w:rsidP="00DE760C">
            <w:pPr>
              <w:widowControl w:val="0"/>
              <w:autoSpaceDE w:val="0"/>
              <w:autoSpaceDN w:val="0"/>
              <w:adjustRightInd w:val="0"/>
              <w:jc w:val="both"/>
              <w:rPr>
                <w:snapToGrid w:val="0"/>
                <w:sz w:val="20"/>
                <w:szCs w:val="20"/>
              </w:rPr>
            </w:pPr>
          </w:p>
        </w:tc>
        <w:tc>
          <w:tcPr>
            <w:tcW w:w="2300" w:type="dxa"/>
          </w:tcPr>
          <w:p w14:paraId="42DCF3EB" w14:textId="77777777" w:rsidR="00DE760C" w:rsidRPr="00DE760C" w:rsidRDefault="00DE760C" w:rsidP="00DE760C">
            <w:pPr>
              <w:widowControl w:val="0"/>
              <w:autoSpaceDE w:val="0"/>
              <w:autoSpaceDN w:val="0"/>
              <w:adjustRightInd w:val="0"/>
              <w:jc w:val="both"/>
              <w:rPr>
                <w:snapToGrid w:val="0"/>
                <w:sz w:val="20"/>
                <w:szCs w:val="20"/>
              </w:rPr>
            </w:pPr>
          </w:p>
        </w:tc>
      </w:tr>
      <w:tr w:rsidR="00DE760C" w:rsidRPr="00DE760C" w14:paraId="71037A37" w14:textId="77777777" w:rsidTr="003466A9">
        <w:tc>
          <w:tcPr>
            <w:tcW w:w="5290" w:type="dxa"/>
          </w:tcPr>
          <w:p w14:paraId="0923EA9B" w14:textId="77777777" w:rsidR="00DE760C" w:rsidRPr="00DE760C" w:rsidRDefault="00DE760C" w:rsidP="00DE760C">
            <w:pPr>
              <w:widowControl w:val="0"/>
              <w:numPr>
                <w:ilvl w:val="0"/>
                <w:numId w:val="28"/>
              </w:numPr>
              <w:autoSpaceDE w:val="0"/>
              <w:autoSpaceDN w:val="0"/>
              <w:adjustRightInd w:val="0"/>
              <w:spacing w:after="200" w:line="276" w:lineRule="auto"/>
              <w:jc w:val="both"/>
              <w:rPr>
                <w:bCs/>
                <w:iCs/>
                <w:snapToGrid w:val="0"/>
                <w:sz w:val="20"/>
                <w:szCs w:val="20"/>
              </w:rPr>
            </w:pPr>
            <w:r w:rsidRPr="00DE760C">
              <w:rPr>
                <w:b/>
                <w:i/>
                <w:snapToGrid w:val="0"/>
                <w:sz w:val="20"/>
                <w:szCs w:val="20"/>
              </w:rPr>
              <w:t xml:space="preserve"> </w:t>
            </w:r>
            <w:r w:rsidRPr="00DE760C">
              <w:rPr>
                <w:bCs/>
                <w:iCs/>
                <w:snapToGrid w:val="0"/>
                <w:sz w:val="20"/>
                <w:szCs w:val="20"/>
              </w:rPr>
              <w:t>Közbeszerzési szabályzat</w:t>
            </w:r>
          </w:p>
        </w:tc>
        <w:tc>
          <w:tcPr>
            <w:tcW w:w="1620" w:type="dxa"/>
          </w:tcPr>
          <w:p w14:paraId="41EBE525"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szükség szerint.</w:t>
            </w:r>
          </w:p>
        </w:tc>
        <w:tc>
          <w:tcPr>
            <w:tcW w:w="2300" w:type="dxa"/>
          </w:tcPr>
          <w:p w14:paraId="11C2960F" w14:textId="77777777" w:rsidR="00DE760C" w:rsidRPr="00DE760C" w:rsidRDefault="00DE760C" w:rsidP="00DE760C">
            <w:pPr>
              <w:widowControl w:val="0"/>
              <w:autoSpaceDE w:val="0"/>
              <w:autoSpaceDN w:val="0"/>
              <w:adjustRightInd w:val="0"/>
              <w:jc w:val="both"/>
              <w:rPr>
                <w:snapToGrid w:val="0"/>
                <w:sz w:val="20"/>
                <w:szCs w:val="20"/>
              </w:rPr>
            </w:pPr>
            <w:r w:rsidRPr="00DE760C">
              <w:rPr>
                <w:snapToGrid w:val="0"/>
                <w:sz w:val="20"/>
                <w:szCs w:val="20"/>
              </w:rPr>
              <w:t>Fejlesztési csop.vez.</w:t>
            </w:r>
          </w:p>
        </w:tc>
      </w:tr>
    </w:tbl>
    <w:p w14:paraId="770FB048" w14:textId="3398BB78" w:rsidR="00B15928" w:rsidRDefault="00B15928" w:rsidP="00B15928">
      <w:pPr>
        <w:jc w:val="center"/>
        <w:rPr>
          <w:b/>
        </w:rPr>
      </w:pPr>
      <w:r>
        <w:rPr>
          <w:b/>
        </w:rPr>
        <w:lastRenderedPageBreak/>
        <w:t>12</w:t>
      </w:r>
      <w:r w:rsidRPr="004436C9">
        <w:rPr>
          <w:b/>
        </w:rPr>
        <w:t>.</w:t>
      </w:r>
    </w:p>
    <w:p w14:paraId="055CC75C" w14:textId="77777777" w:rsidR="000A6D95" w:rsidRPr="00AE79C8" w:rsidRDefault="000A6D95" w:rsidP="00B15928">
      <w:pPr>
        <w:jc w:val="center"/>
        <w:rPr>
          <w:b/>
        </w:rPr>
      </w:pPr>
    </w:p>
    <w:p w14:paraId="2FEAAE72" w14:textId="77777777" w:rsidR="00B15928" w:rsidRPr="004436C9" w:rsidRDefault="00B15928" w:rsidP="00B15928">
      <w:pPr>
        <w:jc w:val="center"/>
        <w:rPr>
          <w:b/>
          <w:u w:val="single"/>
        </w:rPr>
      </w:pPr>
      <w:r w:rsidRPr="004436C9">
        <w:rPr>
          <w:b/>
          <w:u w:val="single"/>
        </w:rPr>
        <w:t xml:space="preserve">Előterjesztés </w:t>
      </w:r>
      <w:r>
        <w:rPr>
          <w:b/>
          <w:u w:val="single"/>
        </w:rPr>
        <w:t xml:space="preserve">a dr. Bajzák Háziorvosi Szolgáltató Bt-vel felnőtt háziorvosi ellátás biztosítására kötött feladat-ellátási szerződés módosítása </w:t>
      </w:r>
      <w:r w:rsidRPr="004436C9">
        <w:rPr>
          <w:b/>
          <w:u w:val="single"/>
        </w:rPr>
        <w:t>tárgyában</w:t>
      </w:r>
    </w:p>
    <w:p w14:paraId="593321A8" w14:textId="5358C2F4" w:rsidR="00B15928" w:rsidRDefault="00B15928" w:rsidP="00B15928">
      <w:pPr>
        <w:rPr>
          <w:b/>
        </w:rPr>
      </w:pPr>
    </w:p>
    <w:p w14:paraId="2E85851E" w14:textId="77777777" w:rsidR="000A6D95" w:rsidRDefault="000A6D95" w:rsidP="000A6D95">
      <w:pPr>
        <w:jc w:val="center"/>
        <w:rPr>
          <w:bCs/>
        </w:rPr>
      </w:pPr>
      <w:r w:rsidRPr="00B15928">
        <w:rPr>
          <w:bCs/>
        </w:rPr>
        <w:t>(</w:t>
      </w:r>
      <w:r>
        <w:rPr>
          <w:bCs/>
        </w:rPr>
        <w:t>Előterjesztés</w:t>
      </w:r>
      <w:r w:rsidRPr="00B15928">
        <w:rPr>
          <w:bCs/>
        </w:rPr>
        <w:t xml:space="preserve"> írásban mellékelve)</w:t>
      </w:r>
    </w:p>
    <w:p w14:paraId="5350AD1C" w14:textId="77777777" w:rsidR="000A6D95" w:rsidRDefault="000A6D95" w:rsidP="000A6D95">
      <w:pPr>
        <w:rPr>
          <w:bCs/>
        </w:rPr>
      </w:pPr>
    </w:p>
    <w:p w14:paraId="590DE383" w14:textId="4E8D132C" w:rsidR="000A6D95" w:rsidRPr="00B15928" w:rsidRDefault="000A6D95" w:rsidP="000A6D95">
      <w:pPr>
        <w:rPr>
          <w:bCs/>
        </w:rPr>
      </w:pPr>
      <w:r w:rsidRPr="00B15928">
        <w:rPr>
          <w:bCs/>
          <w:u w:val="single"/>
        </w:rPr>
        <w:t>Előterjesztő:</w:t>
      </w:r>
      <w:r>
        <w:rPr>
          <w:bCs/>
        </w:rPr>
        <w:t xml:space="preserve"> Dr. Füstös Magdolna aljegyző</w:t>
      </w:r>
    </w:p>
    <w:p w14:paraId="03FA25B7" w14:textId="77777777" w:rsidR="000A6D95" w:rsidRPr="004436C9" w:rsidRDefault="000A6D95" w:rsidP="00B15928">
      <w:pPr>
        <w:rPr>
          <w:b/>
        </w:rPr>
      </w:pPr>
    </w:p>
    <w:p w14:paraId="199F067F" w14:textId="77777777" w:rsidR="00B15928" w:rsidRPr="004436C9" w:rsidRDefault="00B15928" w:rsidP="00B15928">
      <w:pPr>
        <w:rPr>
          <w:u w:val="single"/>
        </w:rPr>
      </w:pPr>
      <w:r w:rsidRPr="004436C9">
        <w:rPr>
          <w:u w:val="single"/>
        </w:rPr>
        <w:t>Csányi József polgármester:</w:t>
      </w:r>
    </w:p>
    <w:p w14:paraId="04C8EF29" w14:textId="77777777" w:rsidR="00B15928" w:rsidRPr="004436C9" w:rsidRDefault="00B15928" w:rsidP="00B15928"/>
    <w:p w14:paraId="2B8BB423" w14:textId="724FE5D7" w:rsidR="00B15928" w:rsidRPr="004436C9" w:rsidRDefault="00B15928" w:rsidP="00B15928">
      <w:pPr>
        <w:jc w:val="both"/>
      </w:pPr>
      <w:r w:rsidRPr="004436C9">
        <w:t>Tisztelt Képviselő-testület!  Önök írásban megkapták az előterjesztést, amelyet a M</w:t>
      </w:r>
      <w:r>
        <w:t xml:space="preserve">űvelődési és Szociális Bizottság, valamint a Jogi Bizottság </w:t>
      </w:r>
      <w:r w:rsidRPr="004436C9">
        <w:t>megtárgyalt és támogatott.</w:t>
      </w:r>
    </w:p>
    <w:p w14:paraId="298A7E0E" w14:textId="77777777" w:rsidR="00B15928" w:rsidRPr="004436C9" w:rsidRDefault="00B15928" w:rsidP="00B15928">
      <w:pPr>
        <w:jc w:val="both"/>
      </w:pPr>
    </w:p>
    <w:p w14:paraId="4112A2AC" w14:textId="77777777" w:rsidR="00B15928" w:rsidRPr="004436C9" w:rsidRDefault="00B15928" w:rsidP="00B15928">
      <w:pPr>
        <w:jc w:val="both"/>
      </w:pPr>
      <w:r w:rsidRPr="004436C9">
        <w:t xml:space="preserve">Van-e kérdés, észrevétel a napirendi ponttal kapcsolatban? </w:t>
      </w:r>
    </w:p>
    <w:p w14:paraId="02F7742F" w14:textId="77777777" w:rsidR="00B15928" w:rsidRPr="004436C9" w:rsidRDefault="00B15928" w:rsidP="00B15928">
      <w:pPr>
        <w:jc w:val="both"/>
      </w:pPr>
    </w:p>
    <w:p w14:paraId="6A30DE6D" w14:textId="13649B0D" w:rsidR="00B15928" w:rsidRPr="004436C9" w:rsidRDefault="00B15928" w:rsidP="00B15928">
      <w:pPr>
        <w:jc w:val="both"/>
      </w:pPr>
      <w:r w:rsidRPr="004436C9">
        <w:t xml:space="preserve">Amennyiben nincs, szavazásra teszem fel a határozat-tervezetet. </w:t>
      </w:r>
    </w:p>
    <w:p w14:paraId="6FD1F402" w14:textId="77777777" w:rsidR="00B15928" w:rsidRDefault="00B15928" w:rsidP="00B15928">
      <w:pPr>
        <w:jc w:val="both"/>
      </w:pPr>
    </w:p>
    <w:p w14:paraId="648ADD98" w14:textId="254517AE" w:rsidR="00B15928" w:rsidRDefault="00B15928" w:rsidP="00B15928">
      <w:pPr>
        <w:jc w:val="both"/>
      </w:pPr>
      <w:r w:rsidRPr="004436C9">
        <w:t xml:space="preserve">Megállapítom, hogy a Képviselő-testület </w:t>
      </w:r>
      <w:r w:rsidR="00D52F04">
        <w:t>13 igen</w:t>
      </w:r>
      <w:r w:rsidRPr="004436C9">
        <w:t xml:space="preserve"> szavazattal elfogadja a határozat-tervezetet</w:t>
      </w:r>
      <w:r w:rsidR="00D52F04">
        <w:t xml:space="preserve"> és az alábbi határozatot hozza:</w:t>
      </w:r>
    </w:p>
    <w:p w14:paraId="66AA37DD" w14:textId="2B2E0855" w:rsidR="00D52F04" w:rsidRDefault="00D52F04" w:rsidP="00B15928">
      <w:pPr>
        <w:jc w:val="both"/>
      </w:pPr>
    </w:p>
    <w:p w14:paraId="2DD3A8DA" w14:textId="77777777" w:rsidR="00D52F04" w:rsidRPr="0053606D" w:rsidRDefault="00D52F04" w:rsidP="00D52F04">
      <w:pPr>
        <w:jc w:val="both"/>
        <w:rPr>
          <w:b/>
        </w:rPr>
      </w:pPr>
      <w:r w:rsidRPr="0053606D">
        <w:rPr>
          <w:b/>
        </w:rPr>
        <w:t>Kiskunfélegyháza Város Önkormányzat Képviselő-testületének</w:t>
      </w:r>
    </w:p>
    <w:p w14:paraId="2C017EF3" w14:textId="77777777" w:rsidR="00D52F04" w:rsidRPr="0053606D" w:rsidRDefault="00D52F04" w:rsidP="00D52F04">
      <w:pPr>
        <w:jc w:val="both"/>
        <w:rPr>
          <w:b/>
          <w:u w:val="single"/>
        </w:rPr>
      </w:pPr>
      <w:r>
        <w:rPr>
          <w:b/>
          <w:u w:val="single"/>
        </w:rPr>
        <w:t>188/2020. (X.21</w:t>
      </w:r>
      <w:r w:rsidRPr="0053606D">
        <w:rPr>
          <w:b/>
          <w:u w:val="single"/>
        </w:rPr>
        <w:t>.) önkormányzati határozata</w:t>
      </w:r>
    </w:p>
    <w:p w14:paraId="506FFC41" w14:textId="77777777" w:rsidR="00D52F04" w:rsidRDefault="00D52F04" w:rsidP="00D52F04">
      <w:pPr>
        <w:rPr>
          <w:b/>
        </w:rPr>
      </w:pPr>
      <w:r>
        <w:rPr>
          <w:b/>
        </w:rPr>
        <w:t xml:space="preserve">Dr. Bajzák Háziorvosi Szolgáltató Bt-vel kötött </w:t>
      </w:r>
    </w:p>
    <w:p w14:paraId="732D2A7E" w14:textId="77777777" w:rsidR="00D52F04" w:rsidRDefault="00D52F04" w:rsidP="00D52F04">
      <w:pPr>
        <w:rPr>
          <w:b/>
        </w:rPr>
      </w:pPr>
      <w:r>
        <w:rPr>
          <w:b/>
        </w:rPr>
        <w:t xml:space="preserve">feladatellátási szerződés módosításáról </w:t>
      </w:r>
    </w:p>
    <w:p w14:paraId="26C41EA8" w14:textId="77777777" w:rsidR="00D52F04" w:rsidRDefault="00D52F04" w:rsidP="00D52F04">
      <w:pPr>
        <w:rPr>
          <w:b/>
        </w:rPr>
      </w:pPr>
    </w:p>
    <w:p w14:paraId="4CD8E8AD" w14:textId="77777777" w:rsidR="00D52F04" w:rsidRDefault="00D52F04" w:rsidP="00D52F04">
      <w:pPr>
        <w:rPr>
          <w:b/>
        </w:rPr>
      </w:pPr>
    </w:p>
    <w:p w14:paraId="3862FFED" w14:textId="77777777" w:rsidR="00D52F04" w:rsidRPr="0053606D" w:rsidRDefault="00D52F04" w:rsidP="00D52F04">
      <w:pPr>
        <w:rPr>
          <w:b/>
        </w:rPr>
      </w:pPr>
    </w:p>
    <w:p w14:paraId="49010116" w14:textId="77777777" w:rsidR="00D52F04" w:rsidRPr="0053606D" w:rsidRDefault="00D52F04" w:rsidP="00D52F04">
      <w:pPr>
        <w:ind w:firstLine="708"/>
        <w:jc w:val="center"/>
        <w:rPr>
          <w:b/>
        </w:rPr>
      </w:pPr>
      <w:r w:rsidRPr="0053606D">
        <w:rPr>
          <w:b/>
        </w:rPr>
        <w:t>H A T Á R O Z A T :</w:t>
      </w:r>
    </w:p>
    <w:p w14:paraId="4693889A" w14:textId="77777777" w:rsidR="00D52F04" w:rsidRDefault="00D52F04" w:rsidP="00D52F04"/>
    <w:p w14:paraId="24EC4D18" w14:textId="77777777" w:rsidR="00D52F04" w:rsidRDefault="00D52F04" w:rsidP="00D52F04">
      <w:pPr>
        <w:spacing w:before="120"/>
        <w:jc w:val="both"/>
      </w:pPr>
      <w:r w:rsidRPr="005C716F">
        <w:t>Kiskunfélegyháza Város Önkormányzat Képviselő-testülete jóváhagyja a Dr. B</w:t>
      </w:r>
      <w:r>
        <w:t>ajzák Háziorvosi Szolgáltató Bt</w:t>
      </w:r>
      <w:r w:rsidRPr="005C716F">
        <w:t xml:space="preserve">-vel a 10. számú felnőtt háziorvosi körzet ellátásának biztosítására kötött feladat-ellátási szerződés 1. sz. módosítását. </w:t>
      </w:r>
    </w:p>
    <w:p w14:paraId="185660B2" w14:textId="77777777" w:rsidR="00D52F04" w:rsidRPr="005C716F" w:rsidRDefault="00D52F04" w:rsidP="00D52F04">
      <w:pPr>
        <w:spacing w:before="120"/>
        <w:jc w:val="both"/>
      </w:pPr>
    </w:p>
    <w:p w14:paraId="44C85160" w14:textId="77777777" w:rsidR="00D52F04" w:rsidRPr="005C716F" w:rsidRDefault="00D52F04" w:rsidP="00D52F04">
      <w:pPr>
        <w:jc w:val="both"/>
      </w:pPr>
      <w:r w:rsidRPr="005C716F">
        <w:t xml:space="preserve">A Képviselő-testület felhatalmazza a Polgármestert a szerződés aláírására. </w:t>
      </w:r>
    </w:p>
    <w:p w14:paraId="53E69901" w14:textId="77777777" w:rsidR="00D52F04" w:rsidRPr="005C716F" w:rsidRDefault="00D52F04" w:rsidP="00D52F04">
      <w:pPr>
        <w:spacing w:before="120"/>
        <w:jc w:val="both"/>
      </w:pPr>
      <w:r w:rsidRPr="005C716F">
        <w:rPr>
          <w:u w:val="single"/>
        </w:rPr>
        <w:t>Felelős:</w:t>
      </w:r>
      <w:r w:rsidRPr="005C716F">
        <w:tab/>
        <w:t>Csányi József polgármester</w:t>
      </w:r>
    </w:p>
    <w:p w14:paraId="50889FFE" w14:textId="77777777" w:rsidR="00D52F04" w:rsidRPr="005C716F" w:rsidRDefault="00D52F04" w:rsidP="00D52F04">
      <w:pPr>
        <w:jc w:val="both"/>
      </w:pPr>
      <w:r w:rsidRPr="005C716F">
        <w:tab/>
      </w:r>
      <w:r w:rsidRPr="005C716F">
        <w:tab/>
        <w:t>dr. Füstös Magdolna aljegyző</w:t>
      </w:r>
    </w:p>
    <w:p w14:paraId="246EAAF1" w14:textId="77777777" w:rsidR="00D52F04" w:rsidRPr="005C716F" w:rsidRDefault="00D52F04" w:rsidP="00D52F04">
      <w:pPr>
        <w:jc w:val="both"/>
      </w:pPr>
      <w:r w:rsidRPr="005C716F">
        <w:rPr>
          <w:u w:val="single"/>
        </w:rPr>
        <w:t>Határidő:</w:t>
      </w:r>
      <w:r w:rsidRPr="005C716F">
        <w:tab/>
        <w:t>2020. október 31.</w:t>
      </w:r>
    </w:p>
    <w:p w14:paraId="44A0A6F5" w14:textId="77777777" w:rsidR="00D52F04" w:rsidRDefault="00D52F04" w:rsidP="00D52F04">
      <w:pPr>
        <w:tabs>
          <w:tab w:val="left" w:pos="2041"/>
        </w:tabs>
        <w:rPr>
          <w:u w:val="single"/>
        </w:rPr>
      </w:pPr>
    </w:p>
    <w:p w14:paraId="6231E2D0" w14:textId="77777777" w:rsidR="00D52F04" w:rsidRDefault="00D52F04" w:rsidP="00D52F04">
      <w:pPr>
        <w:tabs>
          <w:tab w:val="left" w:pos="2041"/>
        </w:tabs>
        <w:rPr>
          <w:u w:val="single"/>
        </w:rPr>
      </w:pPr>
    </w:p>
    <w:p w14:paraId="2ED72F4A" w14:textId="77777777" w:rsidR="00D52F04" w:rsidRDefault="00D52F04" w:rsidP="00D52F04">
      <w:pPr>
        <w:tabs>
          <w:tab w:val="left" w:pos="2041"/>
        </w:tabs>
        <w:rPr>
          <w:u w:val="single"/>
        </w:rPr>
      </w:pPr>
    </w:p>
    <w:p w14:paraId="103DE8AD" w14:textId="77777777" w:rsidR="00D52F04" w:rsidRPr="00D30F6D" w:rsidRDefault="00D52F04" w:rsidP="00D52F04">
      <w:pPr>
        <w:tabs>
          <w:tab w:val="left" w:pos="2041"/>
        </w:tabs>
        <w:rPr>
          <w:u w:val="single"/>
        </w:rPr>
      </w:pPr>
      <w:r w:rsidRPr="00D30F6D">
        <w:rPr>
          <w:u w:val="single"/>
        </w:rPr>
        <w:t xml:space="preserve">Erről értesül: </w:t>
      </w:r>
    </w:p>
    <w:p w14:paraId="3213F091" w14:textId="77777777" w:rsidR="00D52F04" w:rsidRDefault="00D52F04" w:rsidP="00D52F04">
      <w:pPr>
        <w:tabs>
          <w:tab w:val="left" w:pos="2041"/>
        </w:tabs>
      </w:pPr>
      <w:r w:rsidRPr="005C716F">
        <w:t>Dr. Bajzák Háziorvosi Szolgáltató Bt.</w:t>
      </w:r>
    </w:p>
    <w:p w14:paraId="4200BB99" w14:textId="77777777" w:rsidR="00D52F04" w:rsidRDefault="00D52F04" w:rsidP="00D52F04">
      <w:pPr>
        <w:tabs>
          <w:tab w:val="left" w:pos="2041"/>
        </w:tabs>
      </w:pPr>
      <w:r>
        <w:t xml:space="preserve">Polgármesteri Hivatal Jegyzői Iroda </w:t>
      </w:r>
    </w:p>
    <w:p w14:paraId="3129BD04" w14:textId="77777777" w:rsidR="00D52F04" w:rsidRDefault="00D52F04" w:rsidP="00D52F04">
      <w:pPr>
        <w:tabs>
          <w:tab w:val="left" w:pos="2041"/>
        </w:tabs>
      </w:pPr>
      <w:r>
        <w:t>Polgármesteri Hivatal Pénzügyi Osztálya</w:t>
      </w:r>
    </w:p>
    <w:p w14:paraId="29451387" w14:textId="77777777" w:rsidR="00D52F04" w:rsidRPr="00D30F6D" w:rsidRDefault="00D52F04" w:rsidP="00D52F04">
      <w:pPr>
        <w:tabs>
          <w:tab w:val="left" w:pos="2041"/>
        </w:tabs>
      </w:pPr>
      <w:r w:rsidRPr="00D30F6D">
        <w:t>Képviselő-testület tagjai.</w:t>
      </w:r>
    </w:p>
    <w:p w14:paraId="3A4132D9" w14:textId="77777777" w:rsidR="00B15928" w:rsidRDefault="00B15928" w:rsidP="00B15928">
      <w:pPr>
        <w:jc w:val="center"/>
        <w:rPr>
          <w:b/>
        </w:rPr>
      </w:pPr>
    </w:p>
    <w:p w14:paraId="72488A8B" w14:textId="77777777" w:rsidR="00B15928" w:rsidRDefault="00B15928" w:rsidP="00B15928">
      <w:pPr>
        <w:jc w:val="center"/>
        <w:rPr>
          <w:b/>
        </w:rPr>
      </w:pPr>
    </w:p>
    <w:p w14:paraId="63F7DCEC" w14:textId="77777777" w:rsidR="00B15928" w:rsidRDefault="00B15928" w:rsidP="00B15928">
      <w:pPr>
        <w:jc w:val="center"/>
        <w:rPr>
          <w:b/>
        </w:rPr>
      </w:pPr>
    </w:p>
    <w:p w14:paraId="55EFAE5F" w14:textId="77777777" w:rsidR="00B15928" w:rsidRDefault="00B15928" w:rsidP="00B15928">
      <w:pPr>
        <w:jc w:val="both"/>
      </w:pPr>
    </w:p>
    <w:p w14:paraId="4AAFD74D" w14:textId="56E36F3A" w:rsidR="00D52F04" w:rsidRDefault="00D52F04" w:rsidP="00B15928">
      <w:pPr>
        <w:jc w:val="both"/>
      </w:pPr>
    </w:p>
    <w:p w14:paraId="02828EC8" w14:textId="77777777" w:rsidR="00D52F04" w:rsidRPr="00D52F04" w:rsidRDefault="00D52F04" w:rsidP="00D52F04">
      <w:pPr>
        <w:jc w:val="center"/>
        <w:rPr>
          <w:b/>
          <w:sz w:val="22"/>
          <w:szCs w:val="22"/>
        </w:rPr>
      </w:pPr>
      <w:r w:rsidRPr="00D52F04">
        <w:rPr>
          <w:b/>
          <w:sz w:val="22"/>
          <w:szCs w:val="22"/>
        </w:rPr>
        <w:t>FELADAT-ELLÁTÁSI SZERZŐDÉS</w:t>
      </w:r>
    </w:p>
    <w:p w14:paraId="65AC435E" w14:textId="77777777" w:rsidR="00D52F04" w:rsidRPr="00D52F04" w:rsidRDefault="00D52F04" w:rsidP="00D52F04">
      <w:pPr>
        <w:ind w:left="360"/>
        <w:jc w:val="center"/>
        <w:rPr>
          <w:b/>
          <w:sz w:val="22"/>
          <w:szCs w:val="22"/>
        </w:rPr>
      </w:pPr>
      <w:r w:rsidRPr="00D52F04">
        <w:rPr>
          <w:b/>
          <w:sz w:val="22"/>
          <w:szCs w:val="22"/>
        </w:rPr>
        <w:t>1. sz.  MÓDOSÍTÁSA</w:t>
      </w:r>
    </w:p>
    <w:p w14:paraId="1CA151E5" w14:textId="77777777" w:rsidR="00D52F04" w:rsidRPr="00D52F04" w:rsidRDefault="00D52F04" w:rsidP="00D52F04">
      <w:pPr>
        <w:rPr>
          <w:sz w:val="22"/>
          <w:szCs w:val="22"/>
        </w:rPr>
      </w:pPr>
    </w:p>
    <w:p w14:paraId="73CF7DBA" w14:textId="77777777" w:rsidR="00D52F04" w:rsidRPr="00D52F04" w:rsidRDefault="00D52F04" w:rsidP="00D52F04">
      <w:pPr>
        <w:rPr>
          <w:sz w:val="22"/>
          <w:szCs w:val="22"/>
        </w:rPr>
      </w:pPr>
      <w:r w:rsidRPr="00D52F04">
        <w:rPr>
          <w:sz w:val="22"/>
          <w:szCs w:val="22"/>
        </w:rPr>
        <w:t xml:space="preserve">amely létrejött egyrészről: </w:t>
      </w:r>
    </w:p>
    <w:p w14:paraId="7A1749F8" w14:textId="77777777" w:rsidR="00D52F04" w:rsidRPr="00D52F04" w:rsidRDefault="00D52F04" w:rsidP="00D52F04">
      <w:pPr>
        <w:jc w:val="both"/>
        <w:rPr>
          <w:b/>
          <w:i/>
          <w:sz w:val="22"/>
          <w:szCs w:val="22"/>
        </w:rPr>
      </w:pPr>
      <w:r w:rsidRPr="00D52F04">
        <w:rPr>
          <w:sz w:val="22"/>
          <w:szCs w:val="22"/>
        </w:rPr>
        <w:tab/>
      </w:r>
      <w:r w:rsidRPr="00D52F04">
        <w:rPr>
          <w:sz w:val="22"/>
          <w:szCs w:val="22"/>
        </w:rPr>
        <w:tab/>
      </w:r>
      <w:r w:rsidRPr="00D52F04">
        <w:rPr>
          <w:sz w:val="22"/>
          <w:szCs w:val="22"/>
        </w:rPr>
        <w:tab/>
      </w:r>
      <w:r w:rsidRPr="00D52F04">
        <w:rPr>
          <w:sz w:val="22"/>
          <w:szCs w:val="22"/>
        </w:rPr>
        <w:tab/>
      </w:r>
      <w:r w:rsidRPr="00D52F04">
        <w:rPr>
          <w:sz w:val="22"/>
          <w:szCs w:val="22"/>
        </w:rPr>
        <w:tab/>
      </w:r>
      <w:r w:rsidRPr="00D52F04">
        <w:rPr>
          <w:b/>
          <w:i/>
          <w:sz w:val="22"/>
          <w:szCs w:val="22"/>
        </w:rPr>
        <w:t xml:space="preserve">Kiskunfélegyháza Város Önkormányzat </w:t>
      </w:r>
    </w:p>
    <w:p w14:paraId="6A7DA39B" w14:textId="77777777" w:rsidR="00D52F04" w:rsidRPr="00D52F04" w:rsidRDefault="00D52F04" w:rsidP="00D52F04">
      <w:pPr>
        <w:jc w:val="both"/>
        <w:rPr>
          <w:bCs/>
          <w:i/>
          <w:sz w:val="22"/>
          <w:szCs w:val="22"/>
        </w:rPr>
      </w:pPr>
      <w:r w:rsidRPr="00D52F04">
        <w:rPr>
          <w:bCs/>
          <w:i/>
          <w:sz w:val="22"/>
          <w:szCs w:val="22"/>
        </w:rPr>
        <w:tab/>
      </w:r>
      <w:r w:rsidRPr="00D52F04">
        <w:rPr>
          <w:bCs/>
          <w:i/>
          <w:sz w:val="22"/>
          <w:szCs w:val="22"/>
        </w:rPr>
        <w:tab/>
      </w:r>
      <w:r w:rsidRPr="00D52F04">
        <w:rPr>
          <w:bCs/>
          <w:i/>
          <w:sz w:val="22"/>
          <w:szCs w:val="22"/>
        </w:rPr>
        <w:tab/>
      </w:r>
      <w:r w:rsidRPr="00D52F04">
        <w:rPr>
          <w:bCs/>
          <w:i/>
          <w:sz w:val="22"/>
          <w:szCs w:val="22"/>
        </w:rPr>
        <w:tab/>
      </w:r>
      <w:r w:rsidRPr="00D52F04">
        <w:rPr>
          <w:bCs/>
          <w:i/>
          <w:sz w:val="22"/>
          <w:szCs w:val="22"/>
        </w:rPr>
        <w:tab/>
        <w:t xml:space="preserve">Kiskunfélegyháza, Kossuth u. 1. </w:t>
      </w:r>
    </w:p>
    <w:p w14:paraId="70FA5C87" w14:textId="77777777" w:rsidR="00D52F04" w:rsidRPr="00D52F04" w:rsidRDefault="00D52F04" w:rsidP="00D52F04">
      <w:pPr>
        <w:jc w:val="both"/>
        <w:rPr>
          <w:b/>
          <w:i/>
          <w:sz w:val="22"/>
          <w:szCs w:val="22"/>
        </w:rPr>
      </w:pPr>
      <w:r w:rsidRPr="00D52F04">
        <w:rPr>
          <w:b/>
          <w:i/>
          <w:sz w:val="22"/>
          <w:szCs w:val="22"/>
        </w:rPr>
        <w:tab/>
      </w:r>
      <w:r w:rsidRPr="00D52F04">
        <w:rPr>
          <w:b/>
          <w:i/>
          <w:sz w:val="22"/>
          <w:szCs w:val="22"/>
        </w:rPr>
        <w:tab/>
      </w:r>
      <w:r w:rsidRPr="00D52F04">
        <w:rPr>
          <w:b/>
          <w:i/>
          <w:sz w:val="22"/>
          <w:szCs w:val="22"/>
        </w:rPr>
        <w:tab/>
      </w:r>
      <w:r w:rsidRPr="00D52F04">
        <w:rPr>
          <w:b/>
          <w:i/>
          <w:sz w:val="22"/>
          <w:szCs w:val="22"/>
        </w:rPr>
        <w:tab/>
      </w:r>
      <w:r w:rsidRPr="00D52F04">
        <w:rPr>
          <w:b/>
          <w:i/>
          <w:sz w:val="22"/>
          <w:szCs w:val="22"/>
        </w:rPr>
        <w:tab/>
        <w:t xml:space="preserve">képviseli:  Csányi József polgármester, </w:t>
      </w:r>
    </w:p>
    <w:p w14:paraId="4FBCA479" w14:textId="77777777" w:rsidR="00D52F04" w:rsidRPr="00D52F04" w:rsidRDefault="00D52F04" w:rsidP="00D52F04">
      <w:pPr>
        <w:jc w:val="both"/>
        <w:rPr>
          <w:b/>
          <w:i/>
          <w:sz w:val="22"/>
          <w:szCs w:val="22"/>
        </w:rPr>
      </w:pPr>
      <w:r w:rsidRPr="00D52F04">
        <w:rPr>
          <w:b/>
          <w:i/>
          <w:sz w:val="22"/>
          <w:szCs w:val="22"/>
        </w:rPr>
        <w:tab/>
      </w:r>
      <w:r w:rsidRPr="00D52F04">
        <w:rPr>
          <w:b/>
          <w:i/>
          <w:sz w:val="22"/>
          <w:szCs w:val="22"/>
        </w:rPr>
        <w:tab/>
      </w:r>
      <w:r w:rsidRPr="00D52F04">
        <w:rPr>
          <w:b/>
          <w:i/>
          <w:sz w:val="22"/>
          <w:szCs w:val="22"/>
        </w:rPr>
        <w:tab/>
      </w:r>
      <w:r w:rsidRPr="00D52F04">
        <w:rPr>
          <w:b/>
          <w:i/>
          <w:sz w:val="22"/>
          <w:szCs w:val="22"/>
        </w:rPr>
        <w:tab/>
      </w:r>
      <w:r w:rsidRPr="00D52F04">
        <w:rPr>
          <w:b/>
          <w:i/>
          <w:sz w:val="22"/>
          <w:szCs w:val="22"/>
        </w:rPr>
        <w:tab/>
        <w:t>mint  m e g b í z ó</w:t>
      </w:r>
    </w:p>
    <w:p w14:paraId="12FE927F" w14:textId="77777777" w:rsidR="00D52F04" w:rsidRPr="00D52F04" w:rsidRDefault="00D52F04" w:rsidP="00D52F04">
      <w:pPr>
        <w:rPr>
          <w:bCs/>
          <w:sz w:val="22"/>
          <w:szCs w:val="22"/>
        </w:rPr>
      </w:pPr>
      <w:r w:rsidRPr="00D52F04">
        <w:rPr>
          <w:bCs/>
          <w:i/>
          <w:sz w:val="22"/>
          <w:szCs w:val="22"/>
        </w:rPr>
        <w:tab/>
      </w:r>
      <w:r w:rsidRPr="00D52F04">
        <w:rPr>
          <w:bCs/>
          <w:i/>
          <w:sz w:val="22"/>
          <w:szCs w:val="22"/>
        </w:rPr>
        <w:tab/>
      </w:r>
      <w:r w:rsidRPr="00D52F04">
        <w:rPr>
          <w:bCs/>
          <w:i/>
          <w:sz w:val="22"/>
          <w:szCs w:val="22"/>
        </w:rPr>
        <w:tab/>
      </w:r>
      <w:r w:rsidRPr="00D52F04">
        <w:rPr>
          <w:bCs/>
          <w:i/>
          <w:sz w:val="22"/>
          <w:szCs w:val="22"/>
        </w:rPr>
        <w:tab/>
      </w:r>
      <w:r w:rsidRPr="00D52F04">
        <w:rPr>
          <w:bCs/>
          <w:i/>
          <w:sz w:val="22"/>
          <w:szCs w:val="22"/>
        </w:rPr>
        <w:tab/>
        <w:t>(a továbbiakban: M e g b í z ó)</w:t>
      </w:r>
    </w:p>
    <w:p w14:paraId="4B46D220" w14:textId="77777777" w:rsidR="00D52F04" w:rsidRPr="00D52F04" w:rsidRDefault="00D52F04" w:rsidP="00D52F04">
      <w:r w:rsidRPr="00D52F04">
        <w:t xml:space="preserve">másrészről: </w:t>
      </w:r>
    </w:p>
    <w:p w14:paraId="76F7F41B" w14:textId="77777777" w:rsidR="00D52F04" w:rsidRPr="00D52F04" w:rsidRDefault="00D52F04" w:rsidP="00D52F04">
      <w:pPr>
        <w:keepNext/>
        <w:ind w:left="2832" w:firstLine="708"/>
        <w:jc w:val="both"/>
        <w:rPr>
          <w:b/>
          <w:i/>
          <w:szCs w:val="20"/>
        </w:rPr>
      </w:pPr>
      <w:r w:rsidRPr="00D52F04">
        <w:rPr>
          <w:b/>
          <w:i/>
          <w:szCs w:val="20"/>
        </w:rPr>
        <w:t>Dr. Bajzák Háziorvosi Szoláltató Bt.</w:t>
      </w:r>
    </w:p>
    <w:p w14:paraId="215CB1E3" w14:textId="77777777" w:rsidR="00D52F04" w:rsidRPr="00D52F04" w:rsidRDefault="00D52F04" w:rsidP="00D52F04">
      <w:pPr>
        <w:keepNext/>
        <w:jc w:val="both"/>
        <w:rPr>
          <w:b/>
          <w:i/>
        </w:rPr>
      </w:pPr>
      <w:r w:rsidRPr="00D52F04">
        <w:rPr>
          <w:b/>
          <w:i/>
          <w:szCs w:val="20"/>
        </w:rPr>
        <w:tab/>
      </w:r>
      <w:r w:rsidRPr="00D52F04">
        <w:rPr>
          <w:b/>
          <w:i/>
          <w:szCs w:val="20"/>
        </w:rPr>
        <w:tab/>
      </w:r>
      <w:r w:rsidRPr="00D52F04">
        <w:rPr>
          <w:b/>
          <w:i/>
          <w:szCs w:val="20"/>
        </w:rPr>
        <w:tab/>
      </w:r>
      <w:r w:rsidRPr="00D52F04">
        <w:rPr>
          <w:b/>
          <w:i/>
          <w:szCs w:val="20"/>
        </w:rPr>
        <w:tab/>
      </w:r>
      <w:r w:rsidRPr="00D52F04">
        <w:rPr>
          <w:b/>
          <w:i/>
          <w:szCs w:val="20"/>
        </w:rPr>
        <w:tab/>
      </w:r>
      <w:r w:rsidRPr="00D52F04">
        <w:rPr>
          <w:b/>
          <w:i/>
        </w:rPr>
        <w:t>Kiskunfélegyháza, Attila u. 54.</w:t>
      </w:r>
    </w:p>
    <w:p w14:paraId="7C211186" w14:textId="77777777" w:rsidR="00D52F04" w:rsidRPr="00D52F04" w:rsidRDefault="00D52F04" w:rsidP="00D52F04">
      <w:pPr>
        <w:jc w:val="both"/>
        <w:rPr>
          <w:b/>
          <w:i/>
        </w:rPr>
      </w:pPr>
      <w:r w:rsidRPr="00D52F04">
        <w:tab/>
      </w:r>
      <w:r w:rsidRPr="00D52F04">
        <w:tab/>
      </w:r>
      <w:r w:rsidRPr="00D52F04">
        <w:tab/>
      </w:r>
      <w:r w:rsidRPr="00D52F04">
        <w:tab/>
      </w:r>
      <w:r w:rsidRPr="00D52F04">
        <w:tab/>
      </w:r>
      <w:r w:rsidRPr="00D52F04">
        <w:rPr>
          <w:b/>
          <w:i/>
        </w:rPr>
        <w:t>képviseletében : Dr. Bajzák Jenő háziorvos</w:t>
      </w:r>
    </w:p>
    <w:p w14:paraId="1BAA4D80" w14:textId="77777777" w:rsidR="00D52F04" w:rsidRPr="00D52F04" w:rsidRDefault="00D52F04" w:rsidP="00D52F04">
      <w:pPr>
        <w:jc w:val="both"/>
        <w:rPr>
          <w:b/>
          <w:i/>
        </w:rPr>
      </w:pPr>
      <w:r w:rsidRPr="00D52F04">
        <w:tab/>
      </w:r>
      <w:r w:rsidRPr="00D52F04">
        <w:tab/>
      </w:r>
      <w:r w:rsidRPr="00D52F04">
        <w:tab/>
      </w:r>
      <w:r w:rsidRPr="00D52F04">
        <w:tab/>
      </w:r>
      <w:r w:rsidRPr="00D52F04">
        <w:tab/>
      </w:r>
      <w:r w:rsidRPr="00D52F04">
        <w:rPr>
          <w:b/>
          <w:i/>
        </w:rPr>
        <w:t xml:space="preserve">mint   v á l l a l k o z ó  </w:t>
      </w:r>
    </w:p>
    <w:p w14:paraId="6F6BD8E0" w14:textId="77777777" w:rsidR="00D52F04" w:rsidRPr="00D52F04" w:rsidRDefault="00D52F04" w:rsidP="00D52F04">
      <w:pPr>
        <w:rPr>
          <w:i/>
          <w:iCs/>
        </w:rPr>
      </w:pPr>
      <w:r w:rsidRPr="00D52F04">
        <w:rPr>
          <w:b/>
          <w:bCs/>
          <w:i/>
          <w:iCs/>
        </w:rPr>
        <w:tab/>
      </w:r>
      <w:r w:rsidRPr="00D52F04">
        <w:rPr>
          <w:b/>
          <w:bCs/>
          <w:i/>
          <w:iCs/>
        </w:rPr>
        <w:tab/>
      </w:r>
      <w:r w:rsidRPr="00D52F04">
        <w:rPr>
          <w:i/>
          <w:iCs/>
        </w:rPr>
        <w:tab/>
      </w:r>
      <w:r w:rsidRPr="00D52F04">
        <w:rPr>
          <w:i/>
          <w:iCs/>
        </w:rPr>
        <w:tab/>
      </w:r>
      <w:r w:rsidRPr="00D52F04">
        <w:rPr>
          <w:i/>
          <w:iCs/>
        </w:rPr>
        <w:tab/>
        <w:t>(továbbiakban:  V á l l a l k o z ó)</w:t>
      </w:r>
    </w:p>
    <w:p w14:paraId="176BFE1E" w14:textId="77777777" w:rsidR="00D52F04" w:rsidRPr="00D52F04" w:rsidRDefault="00D52F04" w:rsidP="00D52F04">
      <w:pPr>
        <w:spacing w:before="120"/>
        <w:rPr>
          <w:sz w:val="22"/>
          <w:szCs w:val="22"/>
        </w:rPr>
      </w:pPr>
      <w:r w:rsidRPr="00D52F04">
        <w:rPr>
          <w:sz w:val="22"/>
          <w:szCs w:val="22"/>
        </w:rPr>
        <w:t xml:space="preserve">között alulírott helyen és napon az alábbi feltételek szerint: </w:t>
      </w:r>
    </w:p>
    <w:p w14:paraId="25007860" w14:textId="77777777" w:rsidR="00D52F04" w:rsidRPr="00D52F04" w:rsidRDefault="00D52F04" w:rsidP="00D52F04">
      <w:pPr>
        <w:rPr>
          <w:sz w:val="22"/>
          <w:szCs w:val="22"/>
        </w:rPr>
      </w:pPr>
    </w:p>
    <w:p w14:paraId="1E16CC8D" w14:textId="77777777" w:rsidR="00D52F04" w:rsidRPr="00D52F04" w:rsidRDefault="00D52F04" w:rsidP="00D52F04">
      <w:pPr>
        <w:jc w:val="both"/>
        <w:rPr>
          <w:sz w:val="22"/>
          <w:szCs w:val="22"/>
        </w:rPr>
      </w:pPr>
      <w:r w:rsidRPr="00D52F04">
        <w:rPr>
          <w:sz w:val="22"/>
          <w:szCs w:val="22"/>
        </w:rPr>
        <w:t>1./ A Megbízó és a Vállalkozó között 2019. április 26. napján kelt feladat-ellátási szerződésben a Kiskunfélegyháza Város Önkormányzat Képviselő-testületének 188/2020. (X.21.) határozata alapján a Vállalkozó székhelye 6100 Kiskunfélegyháza, Attila u. 54. számra módosul, továbbá a feladatellátási szerződés 2./ pontját az alábbiak szerint módosítják:</w:t>
      </w:r>
    </w:p>
    <w:p w14:paraId="6BB1F03F" w14:textId="77777777" w:rsidR="00D52F04" w:rsidRPr="00D52F04" w:rsidRDefault="00D52F04" w:rsidP="00D52F04">
      <w:pPr>
        <w:spacing w:before="120"/>
        <w:jc w:val="both"/>
        <w:rPr>
          <w:i/>
        </w:rPr>
      </w:pPr>
      <w:r w:rsidRPr="00D52F04">
        <w:rPr>
          <w:i/>
        </w:rPr>
        <w:t>„2./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14:paraId="245A957A" w14:textId="77777777" w:rsidR="00D52F04" w:rsidRPr="00D52F04" w:rsidRDefault="00D52F04" w:rsidP="00D52F04">
      <w:pPr>
        <w:spacing w:before="120"/>
        <w:ind w:left="2126" w:firstLine="709"/>
        <w:rPr>
          <w:i/>
        </w:rPr>
      </w:pPr>
      <w:r w:rsidRPr="00D52F04">
        <w:rPr>
          <w:i/>
        </w:rPr>
        <w:t xml:space="preserve">Hétfő: </w:t>
      </w:r>
      <w:r w:rsidRPr="00D52F04">
        <w:rPr>
          <w:i/>
        </w:rPr>
        <w:tab/>
      </w:r>
      <w:r w:rsidRPr="00D52F04">
        <w:rPr>
          <w:i/>
        </w:rPr>
        <w:tab/>
        <w:t>08:00 – 12:00 óráig</w:t>
      </w:r>
      <w:r w:rsidRPr="00D52F04">
        <w:rPr>
          <w:i/>
        </w:rPr>
        <w:tab/>
      </w:r>
      <w:r w:rsidRPr="00D52F04">
        <w:rPr>
          <w:i/>
        </w:rPr>
        <w:tab/>
      </w:r>
    </w:p>
    <w:p w14:paraId="42253513" w14:textId="77777777" w:rsidR="00D52F04" w:rsidRPr="00D52F04" w:rsidRDefault="00D52F04" w:rsidP="00D52F04">
      <w:pPr>
        <w:rPr>
          <w:i/>
        </w:rPr>
      </w:pPr>
      <w:r w:rsidRPr="00D52F04">
        <w:rPr>
          <w:i/>
        </w:rPr>
        <w:tab/>
      </w:r>
      <w:r w:rsidRPr="00D52F04">
        <w:rPr>
          <w:i/>
        </w:rPr>
        <w:tab/>
      </w:r>
      <w:r w:rsidRPr="00D52F04">
        <w:rPr>
          <w:i/>
        </w:rPr>
        <w:tab/>
      </w:r>
      <w:r w:rsidRPr="00D52F04">
        <w:rPr>
          <w:i/>
        </w:rPr>
        <w:tab/>
        <w:t>Kedd:</w:t>
      </w:r>
      <w:r w:rsidRPr="00D52F04">
        <w:rPr>
          <w:i/>
        </w:rPr>
        <w:tab/>
        <w:t xml:space="preserve">            13:00 – 17:00 óráig</w:t>
      </w:r>
      <w:r w:rsidRPr="00D52F04">
        <w:rPr>
          <w:i/>
        </w:rPr>
        <w:tab/>
        <w:t xml:space="preserve"> </w:t>
      </w:r>
    </w:p>
    <w:p w14:paraId="2871E5E2" w14:textId="77777777" w:rsidR="00D52F04" w:rsidRPr="00D52F04" w:rsidRDefault="00D52F04" w:rsidP="00D52F04">
      <w:pPr>
        <w:rPr>
          <w:i/>
        </w:rPr>
      </w:pPr>
      <w:r w:rsidRPr="00D52F04">
        <w:rPr>
          <w:i/>
        </w:rPr>
        <w:tab/>
      </w:r>
      <w:r w:rsidRPr="00D52F04">
        <w:rPr>
          <w:i/>
        </w:rPr>
        <w:tab/>
      </w:r>
      <w:r w:rsidRPr="00D52F04">
        <w:rPr>
          <w:i/>
        </w:rPr>
        <w:tab/>
      </w:r>
      <w:r w:rsidRPr="00D52F04">
        <w:rPr>
          <w:i/>
        </w:rPr>
        <w:tab/>
        <w:t xml:space="preserve">Szerda: </w:t>
      </w:r>
      <w:r w:rsidRPr="00D52F04">
        <w:rPr>
          <w:i/>
        </w:rPr>
        <w:tab/>
        <w:t>08:00 – 12:00 óráig</w:t>
      </w:r>
      <w:r w:rsidRPr="00D52F04">
        <w:rPr>
          <w:i/>
        </w:rPr>
        <w:tab/>
      </w:r>
      <w:r w:rsidRPr="00D52F04">
        <w:rPr>
          <w:i/>
        </w:rPr>
        <w:tab/>
      </w:r>
    </w:p>
    <w:p w14:paraId="348CC99F" w14:textId="77777777" w:rsidR="00D52F04" w:rsidRPr="00D52F04" w:rsidRDefault="00D52F04" w:rsidP="00D52F04">
      <w:pPr>
        <w:rPr>
          <w:i/>
        </w:rPr>
      </w:pPr>
      <w:r w:rsidRPr="00D52F04">
        <w:rPr>
          <w:i/>
        </w:rPr>
        <w:tab/>
      </w:r>
      <w:r w:rsidRPr="00D52F04">
        <w:rPr>
          <w:i/>
        </w:rPr>
        <w:tab/>
      </w:r>
      <w:r w:rsidRPr="00D52F04">
        <w:rPr>
          <w:i/>
        </w:rPr>
        <w:tab/>
      </w:r>
      <w:r w:rsidRPr="00D52F04">
        <w:rPr>
          <w:i/>
        </w:rPr>
        <w:tab/>
        <w:t>Csütörtök:      13:00 – 17:00 óráig</w:t>
      </w:r>
    </w:p>
    <w:p w14:paraId="181FAD49" w14:textId="77777777" w:rsidR="00D52F04" w:rsidRPr="00D52F04" w:rsidRDefault="00D52F04" w:rsidP="00D52F04">
      <w:pPr>
        <w:rPr>
          <w:i/>
        </w:rPr>
      </w:pPr>
      <w:r w:rsidRPr="00D52F04">
        <w:rPr>
          <w:i/>
        </w:rPr>
        <w:tab/>
      </w:r>
      <w:r w:rsidRPr="00D52F04">
        <w:rPr>
          <w:i/>
        </w:rPr>
        <w:tab/>
      </w:r>
      <w:r w:rsidRPr="00D52F04">
        <w:rPr>
          <w:i/>
        </w:rPr>
        <w:tab/>
      </w:r>
      <w:r w:rsidRPr="00D52F04">
        <w:rPr>
          <w:i/>
        </w:rPr>
        <w:tab/>
        <w:t xml:space="preserve">Péntek: </w:t>
      </w:r>
      <w:r w:rsidRPr="00D52F04">
        <w:rPr>
          <w:i/>
        </w:rPr>
        <w:tab/>
        <w:t>08:00 – 12:00 óráig”</w:t>
      </w:r>
    </w:p>
    <w:p w14:paraId="124778CD" w14:textId="77777777" w:rsidR="00D52F04" w:rsidRPr="00D52F04" w:rsidRDefault="00D52F04" w:rsidP="00D52F04">
      <w:pPr>
        <w:jc w:val="both"/>
        <w:rPr>
          <w:sz w:val="22"/>
          <w:szCs w:val="22"/>
        </w:rPr>
      </w:pPr>
    </w:p>
    <w:p w14:paraId="5AF21B8D" w14:textId="77777777" w:rsidR="00D52F04" w:rsidRPr="00D52F04" w:rsidRDefault="00D52F04" w:rsidP="00D52F04">
      <w:pPr>
        <w:jc w:val="both"/>
        <w:rPr>
          <w:sz w:val="22"/>
          <w:szCs w:val="22"/>
        </w:rPr>
      </w:pPr>
      <w:r w:rsidRPr="00D52F04">
        <w:rPr>
          <w:sz w:val="22"/>
          <w:szCs w:val="22"/>
        </w:rPr>
        <w:t xml:space="preserve">2./ A szerződésmódosítás a szerződő felek között 2019. április 26. napján létrejött feladat-ellátási szerződés többi pontját nem érinti, azok változatlan tartalommal érvényesek. </w:t>
      </w:r>
    </w:p>
    <w:p w14:paraId="1517CA37" w14:textId="77777777" w:rsidR="00D52F04" w:rsidRPr="00D52F04" w:rsidRDefault="00D52F04" w:rsidP="00D52F04">
      <w:pPr>
        <w:jc w:val="both"/>
        <w:rPr>
          <w:sz w:val="22"/>
          <w:szCs w:val="22"/>
        </w:rPr>
      </w:pPr>
    </w:p>
    <w:p w14:paraId="4CB5593A" w14:textId="77777777" w:rsidR="00D52F04" w:rsidRPr="00D52F04" w:rsidRDefault="00D52F04" w:rsidP="00D52F04">
      <w:pPr>
        <w:jc w:val="both"/>
        <w:rPr>
          <w:sz w:val="22"/>
          <w:szCs w:val="22"/>
        </w:rPr>
      </w:pPr>
      <w:r w:rsidRPr="00D52F04">
        <w:rPr>
          <w:sz w:val="22"/>
          <w:szCs w:val="22"/>
        </w:rPr>
        <w:t>3./ Ezen szerződést a Felek elolvasás és együttes értelmezés után, mint akaratukkal mindenben megegyezőt, helybenhagyólag aláírták.</w:t>
      </w:r>
    </w:p>
    <w:p w14:paraId="642CD737" w14:textId="77777777" w:rsidR="00D52F04" w:rsidRPr="00D52F04" w:rsidRDefault="00D52F04" w:rsidP="00D52F04">
      <w:pPr>
        <w:jc w:val="both"/>
        <w:rPr>
          <w:sz w:val="22"/>
          <w:szCs w:val="22"/>
        </w:rPr>
      </w:pPr>
    </w:p>
    <w:p w14:paraId="27494E52" w14:textId="77777777" w:rsidR="00D52F04" w:rsidRPr="00D52F04" w:rsidRDefault="00D52F04" w:rsidP="00D52F04">
      <w:pPr>
        <w:jc w:val="both"/>
        <w:rPr>
          <w:sz w:val="22"/>
          <w:szCs w:val="22"/>
        </w:rPr>
      </w:pPr>
      <w:r w:rsidRPr="00D52F04">
        <w:rPr>
          <w:sz w:val="22"/>
          <w:szCs w:val="22"/>
        </w:rPr>
        <w:t>Kiskunfélegyháza, 2020. október ...</w:t>
      </w:r>
    </w:p>
    <w:p w14:paraId="424E6480" w14:textId="77777777" w:rsidR="00D52F04" w:rsidRPr="00D52F04" w:rsidRDefault="00D52F04" w:rsidP="00D52F04">
      <w:pPr>
        <w:jc w:val="both"/>
        <w:rPr>
          <w:sz w:val="22"/>
          <w:szCs w:val="22"/>
        </w:rPr>
      </w:pPr>
    </w:p>
    <w:p w14:paraId="54724BA1" w14:textId="77777777" w:rsidR="00D52F04" w:rsidRPr="00D52F04" w:rsidRDefault="00D52F04" w:rsidP="00D52F04">
      <w:pPr>
        <w:ind w:firstLine="708"/>
        <w:jc w:val="both"/>
        <w:rPr>
          <w:b/>
          <w:i/>
          <w:sz w:val="22"/>
          <w:szCs w:val="22"/>
        </w:rPr>
      </w:pPr>
    </w:p>
    <w:p w14:paraId="3FCC441E" w14:textId="77777777" w:rsidR="00D52F04" w:rsidRPr="00D52F04" w:rsidRDefault="00D52F04" w:rsidP="00D52F04">
      <w:pPr>
        <w:jc w:val="both"/>
      </w:pPr>
    </w:p>
    <w:p w14:paraId="1A5E0A91" w14:textId="77777777" w:rsidR="00D52F04" w:rsidRPr="00D52F04" w:rsidRDefault="00D52F04" w:rsidP="00D52F04">
      <w:pPr>
        <w:jc w:val="both"/>
        <w:rPr>
          <w:b/>
          <w:i/>
          <w:sz w:val="22"/>
          <w:szCs w:val="22"/>
        </w:rPr>
      </w:pPr>
      <w:r w:rsidRPr="00D52F04">
        <w:rPr>
          <w:sz w:val="22"/>
          <w:szCs w:val="22"/>
        </w:rPr>
        <w:t xml:space="preserve">        </w:t>
      </w:r>
      <w:r w:rsidRPr="00D52F04">
        <w:rPr>
          <w:b/>
          <w:i/>
          <w:sz w:val="22"/>
          <w:szCs w:val="22"/>
        </w:rPr>
        <w:t>Kiskunfélegyháza Város Önkormányzata</w:t>
      </w:r>
      <w:r w:rsidRPr="00D52F04">
        <w:rPr>
          <w:b/>
          <w:i/>
          <w:sz w:val="22"/>
          <w:szCs w:val="22"/>
        </w:rPr>
        <w:tab/>
      </w:r>
      <w:r w:rsidRPr="00D52F04">
        <w:rPr>
          <w:b/>
          <w:i/>
          <w:sz w:val="22"/>
          <w:szCs w:val="22"/>
        </w:rPr>
        <w:tab/>
        <w:t>Dr. Bajzák</w:t>
      </w:r>
      <w:r w:rsidRPr="00D52F04">
        <w:rPr>
          <w:b/>
          <w:bCs/>
          <w:i/>
          <w:iCs/>
          <w:sz w:val="22"/>
          <w:szCs w:val="22"/>
        </w:rPr>
        <w:t xml:space="preserve">  Háziorvosi </w:t>
      </w:r>
      <w:r w:rsidRPr="00D52F04">
        <w:rPr>
          <w:b/>
          <w:i/>
          <w:sz w:val="22"/>
          <w:szCs w:val="22"/>
        </w:rPr>
        <w:t xml:space="preserve">Szolgáltató Bt. </w:t>
      </w:r>
    </w:p>
    <w:p w14:paraId="24C82416" w14:textId="77777777" w:rsidR="00D52F04" w:rsidRPr="00D52F04" w:rsidRDefault="00D52F04" w:rsidP="00D52F04">
      <w:pPr>
        <w:jc w:val="both"/>
        <w:rPr>
          <w:b/>
          <w:bCs/>
          <w:i/>
          <w:iCs/>
        </w:rPr>
      </w:pPr>
      <w:r w:rsidRPr="00D52F04">
        <w:rPr>
          <w:b/>
          <w:bCs/>
          <w:i/>
          <w:iCs/>
        </w:rPr>
        <w:t xml:space="preserve">                       képviseletében:</w:t>
      </w:r>
      <w:r w:rsidRPr="00D52F04">
        <w:rPr>
          <w:b/>
          <w:bCs/>
          <w:i/>
          <w:iCs/>
        </w:rPr>
        <w:tab/>
      </w:r>
      <w:r w:rsidRPr="00D52F04">
        <w:rPr>
          <w:b/>
          <w:bCs/>
          <w:i/>
          <w:iCs/>
        </w:rPr>
        <w:tab/>
      </w:r>
      <w:r w:rsidRPr="00D52F04">
        <w:rPr>
          <w:b/>
          <w:bCs/>
          <w:i/>
          <w:iCs/>
        </w:rPr>
        <w:tab/>
      </w:r>
      <w:r w:rsidRPr="00D52F04">
        <w:rPr>
          <w:b/>
          <w:bCs/>
          <w:i/>
          <w:iCs/>
        </w:rPr>
        <w:tab/>
        <w:t xml:space="preserve">   képviseletében:</w:t>
      </w:r>
    </w:p>
    <w:p w14:paraId="2D1D1771" w14:textId="77777777" w:rsidR="00D52F04" w:rsidRPr="00D52F04" w:rsidRDefault="00D52F04" w:rsidP="00D52F04">
      <w:pPr>
        <w:jc w:val="both"/>
        <w:rPr>
          <w:b/>
          <w:bCs/>
          <w:i/>
          <w:iCs/>
        </w:rPr>
      </w:pPr>
    </w:p>
    <w:p w14:paraId="50190D69" w14:textId="77777777" w:rsidR="00D52F04" w:rsidRPr="00D52F04" w:rsidRDefault="00D52F04" w:rsidP="00D52F04">
      <w:pPr>
        <w:jc w:val="both"/>
        <w:rPr>
          <w:b/>
          <w:i/>
        </w:rPr>
      </w:pPr>
    </w:p>
    <w:p w14:paraId="6C245A4C" w14:textId="77777777" w:rsidR="00D52F04" w:rsidRPr="00D52F04" w:rsidRDefault="00D52F04" w:rsidP="00D52F04">
      <w:pPr>
        <w:jc w:val="both"/>
        <w:rPr>
          <w:b/>
          <w:i/>
        </w:rPr>
      </w:pPr>
    </w:p>
    <w:p w14:paraId="49A8F7B1" w14:textId="77777777" w:rsidR="00D52F04" w:rsidRPr="00D52F04" w:rsidRDefault="00D52F04" w:rsidP="00D52F04">
      <w:pPr>
        <w:jc w:val="both"/>
        <w:rPr>
          <w:b/>
          <w:i/>
        </w:rPr>
      </w:pPr>
      <w:r w:rsidRPr="00D52F04">
        <w:rPr>
          <w:b/>
          <w:i/>
        </w:rPr>
        <w:tab/>
      </w:r>
      <w:r w:rsidRPr="00D52F04">
        <w:rPr>
          <w:b/>
          <w:i/>
        </w:rPr>
        <w:tab/>
        <w:t>Csányi József</w:t>
      </w:r>
      <w:r w:rsidRPr="00D52F04">
        <w:rPr>
          <w:b/>
          <w:i/>
        </w:rPr>
        <w:tab/>
      </w:r>
      <w:r w:rsidRPr="00D52F04">
        <w:rPr>
          <w:b/>
          <w:i/>
        </w:rPr>
        <w:tab/>
      </w:r>
      <w:r w:rsidRPr="00D52F04">
        <w:rPr>
          <w:b/>
          <w:i/>
        </w:rPr>
        <w:tab/>
        <w:t xml:space="preserve">    </w:t>
      </w:r>
      <w:r w:rsidRPr="00D52F04">
        <w:rPr>
          <w:b/>
          <w:i/>
        </w:rPr>
        <w:tab/>
        <w:t xml:space="preserve">          Dr. Bajzák Jenő               </w:t>
      </w:r>
    </w:p>
    <w:p w14:paraId="7233124C" w14:textId="77777777" w:rsidR="00D52F04" w:rsidRPr="00D52F04" w:rsidRDefault="00D52F04" w:rsidP="00D52F04">
      <w:pPr>
        <w:jc w:val="both"/>
        <w:rPr>
          <w:b/>
          <w:i/>
        </w:rPr>
      </w:pPr>
      <w:r w:rsidRPr="00D52F04">
        <w:rPr>
          <w:b/>
          <w:i/>
        </w:rPr>
        <w:tab/>
        <w:t xml:space="preserve">            polgármester</w:t>
      </w:r>
      <w:r w:rsidRPr="00D52F04">
        <w:rPr>
          <w:b/>
          <w:i/>
        </w:rPr>
        <w:tab/>
      </w:r>
      <w:r w:rsidRPr="00D52F04">
        <w:rPr>
          <w:b/>
          <w:i/>
        </w:rPr>
        <w:tab/>
      </w:r>
      <w:r w:rsidRPr="00D52F04">
        <w:rPr>
          <w:b/>
          <w:i/>
        </w:rPr>
        <w:tab/>
      </w:r>
      <w:r w:rsidRPr="00D52F04">
        <w:rPr>
          <w:b/>
          <w:i/>
        </w:rPr>
        <w:tab/>
        <w:t xml:space="preserve">        vállalkozó háziorvos</w:t>
      </w:r>
    </w:p>
    <w:p w14:paraId="2C51D503" w14:textId="77777777" w:rsidR="00D52F04" w:rsidRPr="00D52F04" w:rsidRDefault="00D52F04" w:rsidP="00D52F04">
      <w:pPr>
        <w:spacing w:after="160" w:line="259" w:lineRule="auto"/>
        <w:rPr>
          <w:b/>
          <w:i/>
        </w:rPr>
      </w:pPr>
      <w:r w:rsidRPr="00D52F04">
        <w:rPr>
          <w:b/>
          <w:i/>
        </w:rPr>
        <w:br w:type="page"/>
      </w:r>
    </w:p>
    <w:p w14:paraId="1AFA9AA7" w14:textId="77777777" w:rsidR="004331C2" w:rsidRDefault="004331C2" w:rsidP="004331C2">
      <w:pPr>
        <w:jc w:val="center"/>
        <w:rPr>
          <w:b/>
        </w:rPr>
      </w:pPr>
      <w:r>
        <w:rPr>
          <w:b/>
        </w:rPr>
        <w:lastRenderedPageBreak/>
        <w:t>13</w:t>
      </w:r>
      <w:r w:rsidRPr="004436C9">
        <w:rPr>
          <w:b/>
        </w:rPr>
        <w:t>.</w:t>
      </w:r>
    </w:p>
    <w:p w14:paraId="1B0BC6D2" w14:textId="77777777" w:rsidR="004331C2" w:rsidRPr="004436C9" w:rsidRDefault="004331C2" w:rsidP="004331C2">
      <w:pPr>
        <w:jc w:val="center"/>
        <w:rPr>
          <w:b/>
        </w:rPr>
      </w:pPr>
    </w:p>
    <w:p w14:paraId="2DD72B13" w14:textId="77777777" w:rsidR="004331C2" w:rsidRPr="004436C9" w:rsidRDefault="004331C2" w:rsidP="004331C2">
      <w:pPr>
        <w:jc w:val="center"/>
        <w:rPr>
          <w:b/>
          <w:u w:val="single"/>
        </w:rPr>
      </w:pPr>
      <w:r w:rsidRPr="004436C9">
        <w:rPr>
          <w:b/>
          <w:u w:val="single"/>
        </w:rPr>
        <w:t xml:space="preserve">Előterjesztés a </w:t>
      </w:r>
      <w:r>
        <w:rPr>
          <w:b/>
          <w:u w:val="single"/>
        </w:rPr>
        <w:t xml:space="preserve">Petőfi Sándor Városi Könyvtár NKA pályázata </w:t>
      </w:r>
      <w:r w:rsidRPr="004436C9">
        <w:rPr>
          <w:b/>
          <w:u w:val="single"/>
        </w:rPr>
        <w:t xml:space="preserve">tárgyában </w:t>
      </w:r>
    </w:p>
    <w:p w14:paraId="329C4800" w14:textId="77777777" w:rsidR="004331C2" w:rsidRDefault="004331C2" w:rsidP="004331C2">
      <w:pPr>
        <w:rPr>
          <w:b/>
        </w:rPr>
      </w:pPr>
    </w:p>
    <w:p w14:paraId="30830882" w14:textId="77777777" w:rsidR="004331C2" w:rsidRDefault="004331C2" w:rsidP="004331C2">
      <w:pPr>
        <w:jc w:val="center"/>
        <w:rPr>
          <w:bCs/>
        </w:rPr>
      </w:pPr>
      <w:r w:rsidRPr="00B15928">
        <w:rPr>
          <w:bCs/>
        </w:rPr>
        <w:t>(</w:t>
      </w:r>
      <w:r>
        <w:rPr>
          <w:bCs/>
        </w:rPr>
        <w:t>Előterjesztés</w:t>
      </w:r>
      <w:r w:rsidRPr="00B15928">
        <w:rPr>
          <w:bCs/>
        </w:rPr>
        <w:t xml:space="preserve"> írásban mellékelve)</w:t>
      </w:r>
    </w:p>
    <w:p w14:paraId="2DEA3B45" w14:textId="77777777" w:rsidR="004331C2" w:rsidRDefault="004331C2" w:rsidP="004331C2">
      <w:pPr>
        <w:rPr>
          <w:bCs/>
        </w:rPr>
      </w:pPr>
    </w:p>
    <w:p w14:paraId="0DF089F4" w14:textId="77777777" w:rsidR="004331C2" w:rsidRPr="00B15928" w:rsidRDefault="004331C2" w:rsidP="004331C2">
      <w:pPr>
        <w:rPr>
          <w:bCs/>
        </w:rPr>
      </w:pPr>
      <w:r w:rsidRPr="00B15928">
        <w:rPr>
          <w:bCs/>
          <w:u w:val="single"/>
        </w:rPr>
        <w:t>Előterjesztő:</w:t>
      </w:r>
      <w:r>
        <w:rPr>
          <w:bCs/>
        </w:rPr>
        <w:t xml:space="preserve"> Csányi József polgármester</w:t>
      </w:r>
    </w:p>
    <w:p w14:paraId="5FE91ED8" w14:textId="77777777" w:rsidR="004331C2" w:rsidRPr="004436C9" w:rsidRDefault="004331C2" w:rsidP="004331C2">
      <w:pPr>
        <w:rPr>
          <w:b/>
        </w:rPr>
      </w:pPr>
    </w:p>
    <w:p w14:paraId="0D513012" w14:textId="77777777" w:rsidR="004331C2" w:rsidRPr="004436C9" w:rsidRDefault="004331C2" w:rsidP="004331C2">
      <w:pPr>
        <w:rPr>
          <w:u w:val="single"/>
        </w:rPr>
      </w:pPr>
      <w:r w:rsidRPr="004436C9">
        <w:rPr>
          <w:u w:val="single"/>
        </w:rPr>
        <w:t>Csányi József polgármester:</w:t>
      </w:r>
    </w:p>
    <w:p w14:paraId="7EADCFB8" w14:textId="77777777" w:rsidR="004331C2" w:rsidRDefault="004331C2" w:rsidP="004331C2"/>
    <w:p w14:paraId="6D06B3FC" w14:textId="77777777" w:rsidR="004331C2" w:rsidRPr="004436C9" w:rsidRDefault="004331C2" w:rsidP="004331C2">
      <w:pPr>
        <w:jc w:val="both"/>
      </w:pPr>
      <w:r w:rsidRPr="004436C9">
        <w:t>Tisztelt Képviselő-testület!  Önök írásban megkapták az előterjesztést, amelyet a M</w:t>
      </w:r>
      <w:r>
        <w:t xml:space="preserve">űvelődési és Szociális Bizottság, valamint a Gazdasági Bizottság </w:t>
      </w:r>
      <w:r w:rsidRPr="004436C9">
        <w:t>megtárgyalt és támogatott.</w:t>
      </w:r>
    </w:p>
    <w:p w14:paraId="3533CB59" w14:textId="77777777" w:rsidR="004331C2" w:rsidRPr="004436C9" w:rsidRDefault="004331C2" w:rsidP="004331C2">
      <w:pPr>
        <w:jc w:val="both"/>
      </w:pPr>
    </w:p>
    <w:p w14:paraId="1F0CF877" w14:textId="77777777" w:rsidR="004331C2" w:rsidRPr="004436C9" w:rsidRDefault="004331C2" w:rsidP="004331C2">
      <w:pPr>
        <w:jc w:val="both"/>
      </w:pPr>
      <w:r w:rsidRPr="004436C9">
        <w:t xml:space="preserve">Van-e kérdés, észrevétel a napirendi ponttal kapcsolatban? </w:t>
      </w:r>
    </w:p>
    <w:p w14:paraId="4FA4AC9F" w14:textId="77777777" w:rsidR="004331C2" w:rsidRPr="004436C9" w:rsidRDefault="004331C2" w:rsidP="004331C2">
      <w:pPr>
        <w:jc w:val="both"/>
      </w:pPr>
    </w:p>
    <w:p w14:paraId="7B7F1CDC" w14:textId="77777777" w:rsidR="004331C2" w:rsidRDefault="004331C2" w:rsidP="004331C2">
      <w:pPr>
        <w:jc w:val="both"/>
      </w:pPr>
      <w:r w:rsidRPr="004436C9">
        <w:t xml:space="preserve">Amennyiben nincs, szavazásra teszem fel a határozat-tervezetet. </w:t>
      </w:r>
    </w:p>
    <w:p w14:paraId="5683209A" w14:textId="77777777" w:rsidR="004331C2" w:rsidRPr="004436C9" w:rsidRDefault="004331C2" w:rsidP="004331C2">
      <w:pPr>
        <w:jc w:val="both"/>
      </w:pPr>
    </w:p>
    <w:p w14:paraId="7F86975F" w14:textId="77777777" w:rsidR="004331C2" w:rsidRDefault="004331C2" w:rsidP="004331C2">
      <w:pPr>
        <w:jc w:val="both"/>
      </w:pPr>
      <w:r w:rsidRPr="004436C9">
        <w:t>Megállapítom, hogy a Képviselő-testület</w:t>
      </w:r>
      <w:r>
        <w:t xml:space="preserve"> 13 igen</w:t>
      </w:r>
      <w:r w:rsidRPr="004436C9">
        <w:t xml:space="preserve"> szavazattal elfogadja a határozat-tervezetet</w:t>
      </w:r>
      <w:r>
        <w:t xml:space="preserve"> és az alábbi határozatot hozza:</w:t>
      </w:r>
    </w:p>
    <w:p w14:paraId="616BE238" w14:textId="0B0D0419" w:rsidR="004331C2" w:rsidRDefault="004331C2" w:rsidP="004331C2">
      <w:pPr>
        <w:spacing w:after="160" w:line="259" w:lineRule="auto"/>
      </w:pPr>
    </w:p>
    <w:p w14:paraId="26FD0492" w14:textId="77777777" w:rsidR="00BD0D78" w:rsidRPr="0053606D" w:rsidRDefault="00BD0D78" w:rsidP="00BD0D78">
      <w:pPr>
        <w:jc w:val="both"/>
        <w:rPr>
          <w:b/>
        </w:rPr>
      </w:pPr>
      <w:r w:rsidRPr="0053606D">
        <w:rPr>
          <w:b/>
        </w:rPr>
        <w:t>Kiskunfélegyháza Város Önkormányzat Képviselő-testületének</w:t>
      </w:r>
    </w:p>
    <w:p w14:paraId="53A51A7F" w14:textId="77777777" w:rsidR="00BD0D78" w:rsidRPr="0053606D" w:rsidRDefault="00BD0D78" w:rsidP="00BD0D78">
      <w:pPr>
        <w:jc w:val="both"/>
        <w:rPr>
          <w:b/>
          <w:u w:val="single"/>
        </w:rPr>
      </w:pPr>
      <w:r>
        <w:rPr>
          <w:b/>
          <w:u w:val="single"/>
        </w:rPr>
        <w:t>189/2020. (X.21</w:t>
      </w:r>
      <w:r w:rsidRPr="0053606D">
        <w:rPr>
          <w:b/>
          <w:u w:val="single"/>
        </w:rPr>
        <w:t>.) önkormányzati határozata</w:t>
      </w:r>
    </w:p>
    <w:p w14:paraId="7FF66295" w14:textId="77777777" w:rsidR="00BD0D78" w:rsidRDefault="00BD0D78" w:rsidP="00BD0D78">
      <w:pPr>
        <w:rPr>
          <w:b/>
        </w:rPr>
      </w:pPr>
      <w:r>
        <w:rPr>
          <w:b/>
        </w:rPr>
        <w:t>Petőfi Sándor Városi Könyvtár NKA pályázata</w:t>
      </w:r>
    </w:p>
    <w:p w14:paraId="2A30F646" w14:textId="77777777" w:rsidR="00BD0D78" w:rsidRDefault="00BD0D78" w:rsidP="00BD0D78">
      <w:pPr>
        <w:rPr>
          <w:b/>
        </w:rPr>
      </w:pPr>
      <w:r>
        <w:rPr>
          <w:b/>
        </w:rPr>
        <w:t>benyújtásának támogatásáról</w:t>
      </w:r>
    </w:p>
    <w:p w14:paraId="3364B6EB" w14:textId="77777777" w:rsidR="00BD0D78" w:rsidRDefault="00BD0D78" w:rsidP="00BD0D78">
      <w:pPr>
        <w:rPr>
          <w:b/>
        </w:rPr>
      </w:pPr>
    </w:p>
    <w:p w14:paraId="39CA26E5" w14:textId="77777777" w:rsidR="00BD0D78" w:rsidRPr="0053606D" w:rsidRDefault="00BD0D78" w:rsidP="00BD0D78">
      <w:pPr>
        <w:rPr>
          <w:b/>
        </w:rPr>
      </w:pPr>
    </w:p>
    <w:p w14:paraId="1B42EAA6" w14:textId="77777777" w:rsidR="00BD0D78" w:rsidRPr="0053606D" w:rsidRDefault="00BD0D78" w:rsidP="00BD0D78">
      <w:pPr>
        <w:ind w:firstLine="708"/>
        <w:jc w:val="center"/>
        <w:rPr>
          <w:b/>
        </w:rPr>
      </w:pPr>
      <w:r w:rsidRPr="0053606D">
        <w:rPr>
          <w:b/>
        </w:rPr>
        <w:t>H A T Á R O Z A T :</w:t>
      </w:r>
    </w:p>
    <w:p w14:paraId="71309268" w14:textId="77777777" w:rsidR="00BD0D78" w:rsidRPr="005C716F" w:rsidRDefault="00BD0D78" w:rsidP="00BD0D78">
      <w:pPr>
        <w:jc w:val="both"/>
        <w:rPr>
          <w:b/>
          <w:i/>
        </w:rPr>
      </w:pPr>
    </w:p>
    <w:p w14:paraId="6F6D9125" w14:textId="77777777" w:rsidR="00BD0D78" w:rsidRPr="0053606D" w:rsidRDefault="00BD0D78" w:rsidP="00BD0D78"/>
    <w:p w14:paraId="596631E6" w14:textId="77777777" w:rsidR="00BD0D78" w:rsidRPr="005C716F" w:rsidRDefault="00BD0D78" w:rsidP="00BD0D78">
      <w:pPr>
        <w:spacing w:line="276" w:lineRule="auto"/>
        <w:jc w:val="both"/>
      </w:pPr>
      <w:r w:rsidRPr="005C716F">
        <w:t xml:space="preserve">Kiskunfélegyháza Város Önkormányzat Képviselő-testülete támogatja és jóváhagyja, hogy a Kiskunfélegyházi Petőfi Sándor Városi Könyvtár pályázatot nyújtson be a Nemzeti Kulturális Alap Közgyűjteményi Kollégiumához 3.800.000 Ft támogatási összeggel, melyhez a    423.000 Ft önerőt a könyvtár saját 2020. évi intézményi költségvetése biztosítja. </w:t>
      </w:r>
    </w:p>
    <w:p w14:paraId="40952F54" w14:textId="77777777" w:rsidR="00BD0D78" w:rsidRPr="005C716F" w:rsidRDefault="00BD0D78" w:rsidP="00BD0D78">
      <w:pPr>
        <w:jc w:val="both"/>
      </w:pPr>
    </w:p>
    <w:p w14:paraId="36457D23" w14:textId="77777777" w:rsidR="00BD0D78" w:rsidRPr="005C716F" w:rsidRDefault="00BD0D78" w:rsidP="00BD0D78">
      <w:pPr>
        <w:ind w:left="1440" w:hanging="1440"/>
      </w:pPr>
      <w:r w:rsidRPr="005C716F">
        <w:rPr>
          <w:u w:val="single"/>
        </w:rPr>
        <w:t>Felelős</w:t>
      </w:r>
      <w:r w:rsidRPr="005C716F">
        <w:t xml:space="preserve">:  </w:t>
      </w:r>
      <w:r w:rsidRPr="005C716F">
        <w:tab/>
        <w:t>Csányi József polgármester</w:t>
      </w:r>
    </w:p>
    <w:p w14:paraId="22DE7677" w14:textId="77777777" w:rsidR="00BD0D78" w:rsidRPr="005C716F" w:rsidRDefault="00BD0D78" w:rsidP="00BD0D78">
      <w:pPr>
        <w:ind w:left="1440" w:hanging="1440"/>
      </w:pPr>
      <w:r w:rsidRPr="005C716F">
        <w:tab/>
        <w:t>Kisné Drubi Anikó pénzügyi osztályvezető</w:t>
      </w:r>
    </w:p>
    <w:p w14:paraId="4B738966" w14:textId="77777777" w:rsidR="00BD0D78" w:rsidRPr="005C716F" w:rsidRDefault="00BD0D78" w:rsidP="00BD0D78">
      <w:pPr>
        <w:ind w:left="1440" w:hanging="1440"/>
      </w:pPr>
      <w:r w:rsidRPr="005C716F">
        <w:tab/>
        <w:t>Kállainé Vereb Mária könyvtárigazgató</w:t>
      </w:r>
    </w:p>
    <w:p w14:paraId="2A6AE38D" w14:textId="77777777" w:rsidR="00BD0D78" w:rsidRPr="005C716F" w:rsidRDefault="00BD0D78" w:rsidP="00BD0D78">
      <w:pPr>
        <w:ind w:left="1440" w:hanging="24"/>
      </w:pPr>
    </w:p>
    <w:p w14:paraId="61A8555D" w14:textId="77777777" w:rsidR="00BD0D78" w:rsidRPr="005C716F" w:rsidRDefault="00BD0D78" w:rsidP="00BD0D78">
      <w:r w:rsidRPr="005C716F">
        <w:rPr>
          <w:u w:val="single"/>
        </w:rPr>
        <w:t>Határidő:</w:t>
      </w:r>
      <w:r w:rsidRPr="005C716F">
        <w:t xml:space="preserve"> </w:t>
      </w:r>
      <w:r w:rsidRPr="005C716F">
        <w:tab/>
        <w:t xml:space="preserve">2020. október 30. </w:t>
      </w:r>
    </w:p>
    <w:p w14:paraId="11DFB305" w14:textId="77777777" w:rsidR="00BD0D78" w:rsidRDefault="00BD0D78" w:rsidP="00BD0D78"/>
    <w:p w14:paraId="4DE37F50" w14:textId="77777777" w:rsidR="00BD0D78" w:rsidRPr="00D30F6D" w:rsidRDefault="00BD0D78" w:rsidP="00BD0D78">
      <w:pPr>
        <w:tabs>
          <w:tab w:val="left" w:pos="2041"/>
        </w:tabs>
        <w:rPr>
          <w:u w:val="single"/>
        </w:rPr>
      </w:pPr>
      <w:r w:rsidRPr="00D30F6D">
        <w:rPr>
          <w:u w:val="single"/>
        </w:rPr>
        <w:t xml:space="preserve">Erről értesül: </w:t>
      </w:r>
    </w:p>
    <w:p w14:paraId="2B97F841" w14:textId="77777777" w:rsidR="00BD0D78" w:rsidRDefault="00BD0D78" w:rsidP="00BD0D78">
      <w:pPr>
        <w:tabs>
          <w:tab w:val="left" w:pos="2041"/>
        </w:tabs>
      </w:pPr>
      <w:r>
        <w:t xml:space="preserve">Kiskunfélegyházi Petőfi S. Városi Könyvtár </w:t>
      </w:r>
    </w:p>
    <w:p w14:paraId="001BA770" w14:textId="77777777" w:rsidR="00BD0D78" w:rsidRDefault="00BD0D78" w:rsidP="00BD0D78">
      <w:pPr>
        <w:tabs>
          <w:tab w:val="left" w:pos="2041"/>
        </w:tabs>
      </w:pPr>
      <w:r>
        <w:t xml:space="preserve">Polgármesteri Hivatal Jegyzői Iroda </w:t>
      </w:r>
    </w:p>
    <w:p w14:paraId="3FF334A7" w14:textId="77777777" w:rsidR="00BD0D78" w:rsidRDefault="00BD0D78" w:rsidP="00BD0D78">
      <w:pPr>
        <w:tabs>
          <w:tab w:val="left" w:pos="2041"/>
        </w:tabs>
      </w:pPr>
      <w:r>
        <w:t>Polgármesteri Hivatal Pénzügyi Osztálya</w:t>
      </w:r>
    </w:p>
    <w:p w14:paraId="7037B0A6" w14:textId="77777777" w:rsidR="00BD0D78" w:rsidRPr="00D30F6D" w:rsidRDefault="00BD0D78" w:rsidP="00BD0D78">
      <w:pPr>
        <w:tabs>
          <w:tab w:val="left" w:pos="2041"/>
        </w:tabs>
      </w:pPr>
      <w:r w:rsidRPr="00D30F6D">
        <w:t>Képviselő-testület tagjai.</w:t>
      </w:r>
    </w:p>
    <w:p w14:paraId="2380D18F" w14:textId="77777777" w:rsidR="00BD0D78" w:rsidRPr="00D30F6D" w:rsidRDefault="00BD0D78" w:rsidP="00BD0D78">
      <w:pPr>
        <w:jc w:val="both"/>
      </w:pPr>
    </w:p>
    <w:p w14:paraId="0D62EBCE" w14:textId="77777777" w:rsidR="00BD0D78" w:rsidRDefault="00BD0D78" w:rsidP="004331C2">
      <w:pPr>
        <w:spacing w:after="160" w:line="259" w:lineRule="auto"/>
      </w:pPr>
    </w:p>
    <w:p w14:paraId="696A1923" w14:textId="02D271D0" w:rsidR="004331C2" w:rsidRDefault="004331C2" w:rsidP="004331C2">
      <w:pPr>
        <w:spacing w:after="160" w:line="259" w:lineRule="auto"/>
      </w:pPr>
    </w:p>
    <w:p w14:paraId="0BDB658F" w14:textId="2A1EDC23" w:rsidR="00B15928" w:rsidRDefault="00B15928" w:rsidP="00B15928">
      <w:pPr>
        <w:jc w:val="center"/>
        <w:rPr>
          <w:b/>
        </w:rPr>
      </w:pPr>
      <w:r>
        <w:rPr>
          <w:b/>
        </w:rPr>
        <w:lastRenderedPageBreak/>
        <w:t>14</w:t>
      </w:r>
      <w:r w:rsidRPr="004436C9">
        <w:rPr>
          <w:b/>
        </w:rPr>
        <w:t>.</w:t>
      </w:r>
    </w:p>
    <w:p w14:paraId="19C4656C" w14:textId="77777777" w:rsidR="000A6D95" w:rsidRPr="004436C9" w:rsidRDefault="000A6D95" w:rsidP="00B15928">
      <w:pPr>
        <w:jc w:val="center"/>
        <w:rPr>
          <w:b/>
        </w:rPr>
      </w:pPr>
    </w:p>
    <w:p w14:paraId="7AD3D618" w14:textId="77777777" w:rsidR="00B15928" w:rsidRPr="004436C9" w:rsidRDefault="00B15928" w:rsidP="00B15928">
      <w:pPr>
        <w:jc w:val="center"/>
        <w:rPr>
          <w:b/>
          <w:u w:val="single"/>
        </w:rPr>
      </w:pPr>
      <w:r w:rsidRPr="004436C9">
        <w:rPr>
          <w:b/>
          <w:u w:val="single"/>
        </w:rPr>
        <w:t xml:space="preserve">Előterjesztés </w:t>
      </w:r>
      <w:r>
        <w:rPr>
          <w:b/>
          <w:u w:val="single"/>
        </w:rPr>
        <w:t xml:space="preserve">a Kecskeméti Tankerületi Központtal kötött vagyonhasznosítási szerződés módosítása </w:t>
      </w:r>
      <w:r w:rsidRPr="004436C9">
        <w:rPr>
          <w:b/>
          <w:u w:val="single"/>
        </w:rPr>
        <w:t xml:space="preserve">tárgyában </w:t>
      </w:r>
    </w:p>
    <w:p w14:paraId="2BC94AEF" w14:textId="77777777" w:rsidR="00B15928" w:rsidRDefault="00B15928" w:rsidP="00B15928">
      <w:pPr>
        <w:rPr>
          <w:b/>
        </w:rPr>
      </w:pPr>
    </w:p>
    <w:p w14:paraId="1E739237" w14:textId="77777777" w:rsidR="000A6D95" w:rsidRDefault="000A6D95" w:rsidP="000A6D95">
      <w:pPr>
        <w:jc w:val="center"/>
        <w:rPr>
          <w:bCs/>
        </w:rPr>
      </w:pPr>
      <w:r w:rsidRPr="00B15928">
        <w:rPr>
          <w:bCs/>
        </w:rPr>
        <w:t>(</w:t>
      </w:r>
      <w:r>
        <w:rPr>
          <w:bCs/>
        </w:rPr>
        <w:t>Előterjesztés</w:t>
      </w:r>
      <w:r w:rsidRPr="00B15928">
        <w:rPr>
          <w:bCs/>
        </w:rPr>
        <w:t xml:space="preserve"> írásban mellékelve)</w:t>
      </w:r>
    </w:p>
    <w:p w14:paraId="52BD0160" w14:textId="77777777" w:rsidR="000A6D95" w:rsidRDefault="000A6D95" w:rsidP="000A6D95">
      <w:pPr>
        <w:rPr>
          <w:bCs/>
        </w:rPr>
      </w:pPr>
    </w:p>
    <w:p w14:paraId="37EA9EF6" w14:textId="7FF7AD56" w:rsidR="000A6D95" w:rsidRPr="00B15928" w:rsidRDefault="000A6D95" w:rsidP="000A6D95">
      <w:pPr>
        <w:rPr>
          <w:bCs/>
        </w:rPr>
      </w:pPr>
      <w:r w:rsidRPr="00B15928">
        <w:rPr>
          <w:bCs/>
          <w:u w:val="single"/>
        </w:rPr>
        <w:t>Előterjesztő:</w:t>
      </w:r>
      <w:r>
        <w:rPr>
          <w:bCs/>
        </w:rPr>
        <w:t xml:space="preserve"> dr. Alács Miklós vagyongazdálkodási osztályvezető</w:t>
      </w:r>
    </w:p>
    <w:p w14:paraId="644C822C" w14:textId="77777777" w:rsidR="00B15928" w:rsidRPr="004436C9" w:rsidRDefault="00B15928" w:rsidP="00B15928">
      <w:pPr>
        <w:rPr>
          <w:b/>
        </w:rPr>
      </w:pPr>
    </w:p>
    <w:p w14:paraId="662AB989" w14:textId="77777777" w:rsidR="00B15928" w:rsidRPr="004436C9" w:rsidRDefault="00B15928" w:rsidP="00B15928">
      <w:pPr>
        <w:rPr>
          <w:u w:val="single"/>
        </w:rPr>
      </w:pPr>
      <w:r w:rsidRPr="004436C9">
        <w:rPr>
          <w:u w:val="single"/>
        </w:rPr>
        <w:t>Csányi József polgármester:</w:t>
      </w:r>
    </w:p>
    <w:p w14:paraId="101C97A9" w14:textId="77777777" w:rsidR="00B15928" w:rsidRPr="004436C9" w:rsidRDefault="00B15928" w:rsidP="00B15928"/>
    <w:p w14:paraId="33F2EE89" w14:textId="7E1191E0" w:rsidR="00B15928" w:rsidRDefault="00B15928" w:rsidP="00B15928">
      <w:pPr>
        <w:jc w:val="both"/>
      </w:pPr>
      <w:r w:rsidRPr="004436C9">
        <w:t xml:space="preserve">Tisztelt Képviselő-testület!  Önök írásban megkapták az előterjesztést, amelyet a </w:t>
      </w:r>
      <w:r>
        <w:t xml:space="preserve">Jogi Bizottság és a Gazdasági Bizottság </w:t>
      </w:r>
      <w:r w:rsidRPr="004436C9">
        <w:t xml:space="preserve">megtárgyalt és támogatott.  </w:t>
      </w:r>
    </w:p>
    <w:p w14:paraId="0316301F" w14:textId="77777777" w:rsidR="00D52F04" w:rsidRDefault="00D52F04" w:rsidP="00B15928">
      <w:pPr>
        <w:jc w:val="both"/>
      </w:pPr>
    </w:p>
    <w:p w14:paraId="09B5C3D5" w14:textId="6FC749EB" w:rsidR="00B15928" w:rsidRDefault="00B15928" w:rsidP="00B15928">
      <w:pPr>
        <w:jc w:val="both"/>
        <w:rPr>
          <w:bCs/>
        </w:rPr>
      </w:pPr>
      <w:r w:rsidRPr="00D52F04">
        <w:rPr>
          <w:bCs/>
        </w:rPr>
        <w:t xml:space="preserve">Tájékoztatom Önöket, hogy az előterjesztésben a vagyonkezelési szerződés tervezet II/1. pontja, táblázat 9. sor a Petőfi tér 8. helyrajzi száma helyesen 3173.   Az előterjesztést ennek megfelelően szíveskedjenek figyelembe venni. </w:t>
      </w:r>
    </w:p>
    <w:p w14:paraId="4B6BB528" w14:textId="77777777" w:rsidR="00D52F04" w:rsidRPr="00D52F04" w:rsidRDefault="00D52F04" w:rsidP="00B15928">
      <w:pPr>
        <w:jc w:val="both"/>
        <w:rPr>
          <w:bCs/>
        </w:rPr>
      </w:pPr>
    </w:p>
    <w:p w14:paraId="1D266F7D" w14:textId="77777777" w:rsidR="00B15928" w:rsidRPr="004436C9" w:rsidRDefault="00B15928" w:rsidP="00B15928">
      <w:pPr>
        <w:jc w:val="both"/>
      </w:pPr>
      <w:r w:rsidRPr="004436C9">
        <w:t xml:space="preserve">Van-e kérdés, észrevétel a napirendi ponttal kapcsolatban? </w:t>
      </w:r>
    </w:p>
    <w:p w14:paraId="668FCF39" w14:textId="77777777" w:rsidR="00B15928" w:rsidRPr="004436C9" w:rsidRDefault="00B15928" w:rsidP="00B15928">
      <w:pPr>
        <w:jc w:val="both"/>
      </w:pPr>
    </w:p>
    <w:p w14:paraId="360D9C1E" w14:textId="4DD97678" w:rsidR="00B15928" w:rsidRDefault="00B15928" w:rsidP="00B15928">
      <w:pPr>
        <w:jc w:val="both"/>
      </w:pPr>
      <w:r w:rsidRPr="004436C9">
        <w:t xml:space="preserve">Amennyiben nincs, szavazásra teszem fel a határozat-tervezetet. </w:t>
      </w:r>
    </w:p>
    <w:p w14:paraId="6C2E78B4" w14:textId="77777777" w:rsidR="00D52F04" w:rsidRPr="004436C9" w:rsidRDefault="00D52F04" w:rsidP="00B15928">
      <w:pPr>
        <w:jc w:val="both"/>
      </w:pPr>
    </w:p>
    <w:p w14:paraId="432AFFA4" w14:textId="7C38B3DC" w:rsidR="00B15928" w:rsidRDefault="00B15928" w:rsidP="00B15928">
      <w:pPr>
        <w:jc w:val="both"/>
      </w:pPr>
      <w:r w:rsidRPr="004436C9">
        <w:t xml:space="preserve">Megállapítom, hogy a Képviselő-testület </w:t>
      </w:r>
      <w:r w:rsidR="00D52F04">
        <w:t>13 igen</w:t>
      </w:r>
      <w:r w:rsidRPr="004436C9">
        <w:t xml:space="preserve"> szavazattal elfogadja a határozat-tervezetet</w:t>
      </w:r>
      <w:r w:rsidR="00D52F04">
        <w:t xml:space="preserve"> és az alábbi határozatot hozza:</w:t>
      </w:r>
    </w:p>
    <w:p w14:paraId="265900D9" w14:textId="3F825D79" w:rsidR="00D52F04" w:rsidRDefault="00D52F04" w:rsidP="00B15928">
      <w:pPr>
        <w:jc w:val="both"/>
      </w:pPr>
    </w:p>
    <w:p w14:paraId="2C62DDB7" w14:textId="77777777" w:rsidR="00782DE7" w:rsidRPr="0053606D" w:rsidRDefault="00782DE7" w:rsidP="00782DE7">
      <w:pPr>
        <w:jc w:val="both"/>
        <w:rPr>
          <w:b/>
        </w:rPr>
      </w:pPr>
      <w:r w:rsidRPr="0053606D">
        <w:rPr>
          <w:b/>
        </w:rPr>
        <w:t>Kiskunfélegyháza Város Önkormányzat Képviselő-testületének</w:t>
      </w:r>
    </w:p>
    <w:p w14:paraId="67E08653" w14:textId="77777777" w:rsidR="00782DE7" w:rsidRPr="0053606D" w:rsidRDefault="00782DE7" w:rsidP="00782DE7">
      <w:pPr>
        <w:jc w:val="both"/>
        <w:rPr>
          <w:b/>
          <w:u w:val="single"/>
        </w:rPr>
      </w:pPr>
      <w:r>
        <w:rPr>
          <w:b/>
          <w:u w:val="single"/>
        </w:rPr>
        <w:t>190/2020. (X.21</w:t>
      </w:r>
      <w:r w:rsidRPr="0053606D">
        <w:rPr>
          <w:b/>
          <w:u w:val="single"/>
        </w:rPr>
        <w:t>.) önkormányzati határozata</w:t>
      </w:r>
    </w:p>
    <w:p w14:paraId="2B8E1DFB" w14:textId="77777777" w:rsidR="00782DE7" w:rsidRDefault="00782DE7" w:rsidP="00782DE7">
      <w:pPr>
        <w:rPr>
          <w:b/>
        </w:rPr>
      </w:pPr>
      <w:r>
        <w:rPr>
          <w:b/>
        </w:rPr>
        <w:t xml:space="preserve">Kecskeméti Tankerületi Központtal kötött </w:t>
      </w:r>
    </w:p>
    <w:p w14:paraId="0620FB62" w14:textId="77777777" w:rsidR="00782DE7" w:rsidRDefault="00782DE7" w:rsidP="00782DE7">
      <w:pPr>
        <w:rPr>
          <w:b/>
        </w:rPr>
      </w:pPr>
      <w:r>
        <w:rPr>
          <w:b/>
        </w:rPr>
        <w:t>vagyonhasznosítási szerződés módosításáról</w:t>
      </w:r>
    </w:p>
    <w:p w14:paraId="3A587FDF" w14:textId="77777777" w:rsidR="00782DE7" w:rsidRDefault="00782DE7" w:rsidP="00782DE7">
      <w:pPr>
        <w:rPr>
          <w:b/>
        </w:rPr>
      </w:pPr>
    </w:p>
    <w:p w14:paraId="702E5A5C" w14:textId="77777777" w:rsidR="00782DE7" w:rsidRDefault="00782DE7" w:rsidP="00782DE7">
      <w:pPr>
        <w:rPr>
          <w:b/>
        </w:rPr>
      </w:pPr>
    </w:p>
    <w:p w14:paraId="3D4D7F25" w14:textId="77777777" w:rsidR="00782DE7" w:rsidRPr="0053606D" w:rsidRDefault="00782DE7" w:rsidP="00782DE7">
      <w:pPr>
        <w:rPr>
          <w:b/>
        </w:rPr>
      </w:pPr>
    </w:p>
    <w:p w14:paraId="611394DE" w14:textId="77777777" w:rsidR="00782DE7" w:rsidRPr="0053606D" w:rsidRDefault="00782DE7" w:rsidP="00782DE7">
      <w:pPr>
        <w:ind w:firstLine="708"/>
        <w:jc w:val="center"/>
        <w:rPr>
          <w:b/>
        </w:rPr>
      </w:pPr>
      <w:r w:rsidRPr="0053606D">
        <w:rPr>
          <w:b/>
        </w:rPr>
        <w:t>H A T Á R O Z A T :</w:t>
      </w:r>
    </w:p>
    <w:p w14:paraId="4742EE1A" w14:textId="77777777" w:rsidR="00782DE7" w:rsidRPr="005C716F" w:rsidRDefault="00782DE7" w:rsidP="00782DE7">
      <w:pPr>
        <w:jc w:val="both"/>
        <w:rPr>
          <w:b/>
          <w:i/>
        </w:rPr>
      </w:pPr>
    </w:p>
    <w:p w14:paraId="6DB53309" w14:textId="77777777" w:rsidR="00782DE7" w:rsidRDefault="00782DE7" w:rsidP="00782DE7">
      <w:pPr>
        <w:jc w:val="both"/>
      </w:pPr>
    </w:p>
    <w:p w14:paraId="5B73C712" w14:textId="77777777" w:rsidR="00782DE7" w:rsidRPr="002C0DC9" w:rsidRDefault="00782DE7" w:rsidP="00782DE7">
      <w:pPr>
        <w:jc w:val="both"/>
      </w:pPr>
      <w:r w:rsidRPr="002C0DC9">
        <w:t xml:space="preserve">Kiskunfélegyháza Város Önkormányzat Képviselő-testülete jóváhagyja az előterjesztés mellékletében szereplő, a Kecskeméti Tankerületi Központtal 2016. december 13. napján megkötött vagyonkezelési szerződés 1. számú módosítását, és felhatalmazza a Polgármestert a vagyonkezelési szerződés 1. számú módosításának, valamint az ahhoz tartozó 1. és 2. számú mellékletek aktualizálás utáni aláírására. </w:t>
      </w:r>
    </w:p>
    <w:p w14:paraId="03A8DF79" w14:textId="77777777" w:rsidR="00782DE7" w:rsidRPr="002C0DC9" w:rsidRDefault="00782DE7" w:rsidP="00782DE7">
      <w:pPr>
        <w:jc w:val="both"/>
      </w:pPr>
    </w:p>
    <w:p w14:paraId="0091E7F2" w14:textId="77777777" w:rsidR="00782DE7" w:rsidRPr="002C0DC9" w:rsidRDefault="00782DE7" w:rsidP="00782DE7">
      <w:pPr>
        <w:jc w:val="both"/>
      </w:pPr>
      <w:r w:rsidRPr="002C0DC9">
        <w:rPr>
          <w:u w:val="single"/>
        </w:rPr>
        <w:t>Felelős</w:t>
      </w:r>
      <w:r w:rsidRPr="002C0DC9">
        <w:t xml:space="preserve"> :</w:t>
      </w:r>
      <w:r w:rsidRPr="002C0DC9">
        <w:tab/>
        <w:t>Csányi József polgármester</w:t>
      </w:r>
    </w:p>
    <w:p w14:paraId="787BF139" w14:textId="77777777" w:rsidR="00782DE7" w:rsidRPr="002C0DC9" w:rsidRDefault="00782DE7" w:rsidP="00782DE7">
      <w:pPr>
        <w:jc w:val="both"/>
      </w:pPr>
      <w:r w:rsidRPr="002C0DC9">
        <w:tab/>
      </w:r>
      <w:r w:rsidRPr="002C0DC9">
        <w:tab/>
        <w:t>dr</w:t>
      </w:r>
      <w:r>
        <w:t xml:space="preserve">. </w:t>
      </w:r>
      <w:r w:rsidRPr="002C0DC9">
        <w:t>Alács Miklós vagyongazdálkodási osztályvezető</w:t>
      </w:r>
    </w:p>
    <w:p w14:paraId="45E20E65" w14:textId="77777777" w:rsidR="00782DE7" w:rsidRDefault="00782DE7" w:rsidP="00782DE7">
      <w:pPr>
        <w:jc w:val="both"/>
        <w:rPr>
          <w:u w:val="single"/>
        </w:rPr>
      </w:pPr>
    </w:p>
    <w:p w14:paraId="0C4F1348" w14:textId="77777777" w:rsidR="00782DE7" w:rsidRPr="002C0DC9" w:rsidRDefault="00782DE7" w:rsidP="00782DE7">
      <w:pPr>
        <w:jc w:val="both"/>
      </w:pPr>
      <w:r w:rsidRPr="002C0DC9">
        <w:rPr>
          <w:u w:val="single"/>
        </w:rPr>
        <w:t>Határidő</w:t>
      </w:r>
      <w:r w:rsidRPr="002C0DC9">
        <w:t xml:space="preserve">: </w:t>
      </w:r>
      <w:r w:rsidRPr="002C0DC9">
        <w:tab/>
        <w:t>2020. november 30.</w:t>
      </w:r>
    </w:p>
    <w:p w14:paraId="149F916C" w14:textId="77777777" w:rsidR="00782DE7" w:rsidRPr="00D30F6D" w:rsidRDefault="00782DE7" w:rsidP="00782DE7">
      <w:pPr>
        <w:tabs>
          <w:tab w:val="left" w:pos="2041"/>
        </w:tabs>
        <w:rPr>
          <w:u w:val="single"/>
        </w:rPr>
      </w:pPr>
      <w:r w:rsidRPr="00D30F6D">
        <w:rPr>
          <w:u w:val="single"/>
        </w:rPr>
        <w:t xml:space="preserve">Erről értesül: </w:t>
      </w:r>
    </w:p>
    <w:p w14:paraId="489A99FA" w14:textId="77777777" w:rsidR="00782DE7" w:rsidRDefault="00782DE7" w:rsidP="00782DE7">
      <w:pPr>
        <w:tabs>
          <w:tab w:val="left" w:pos="2041"/>
        </w:tabs>
      </w:pPr>
      <w:r>
        <w:t>Kecskeméti Tankerületi Központ</w:t>
      </w:r>
    </w:p>
    <w:p w14:paraId="6E11D912" w14:textId="77777777" w:rsidR="00782DE7" w:rsidRDefault="00782DE7" w:rsidP="00782DE7">
      <w:pPr>
        <w:tabs>
          <w:tab w:val="left" w:pos="2041"/>
        </w:tabs>
      </w:pPr>
      <w:r>
        <w:t xml:space="preserve">Polgármesteri Hivatal Vagyongazdálkodási Osztálya </w:t>
      </w:r>
    </w:p>
    <w:p w14:paraId="3DC16BCB" w14:textId="77777777" w:rsidR="00782DE7" w:rsidRDefault="00782DE7" w:rsidP="00782DE7">
      <w:pPr>
        <w:tabs>
          <w:tab w:val="left" w:pos="2041"/>
        </w:tabs>
      </w:pPr>
      <w:r>
        <w:t>Polgármesteri Hivatal Pénzügyi Osztálya</w:t>
      </w:r>
    </w:p>
    <w:p w14:paraId="40512616" w14:textId="77777777" w:rsidR="00782DE7" w:rsidRPr="00D30F6D" w:rsidRDefault="00782DE7" w:rsidP="00782DE7">
      <w:pPr>
        <w:tabs>
          <w:tab w:val="left" w:pos="2041"/>
        </w:tabs>
      </w:pPr>
      <w:r w:rsidRPr="00D30F6D">
        <w:t>Képviselő-testület tagjai.</w:t>
      </w:r>
    </w:p>
    <w:p w14:paraId="7E5712E9" w14:textId="77777777" w:rsidR="00D52F04" w:rsidRPr="00D52F04" w:rsidRDefault="00D52F04" w:rsidP="00D52F04">
      <w:pPr>
        <w:jc w:val="both"/>
      </w:pPr>
    </w:p>
    <w:p w14:paraId="30C202E8" w14:textId="5BC1CBA7" w:rsidR="00B15928" w:rsidRDefault="00B15928" w:rsidP="00B15928">
      <w:pPr>
        <w:jc w:val="center"/>
        <w:rPr>
          <w:b/>
        </w:rPr>
      </w:pPr>
      <w:r>
        <w:rPr>
          <w:b/>
        </w:rPr>
        <w:t>15</w:t>
      </w:r>
      <w:r w:rsidRPr="004436C9">
        <w:rPr>
          <w:b/>
        </w:rPr>
        <w:t>.</w:t>
      </w:r>
    </w:p>
    <w:p w14:paraId="34AEB8FC" w14:textId="77777777" w:rsidR="000A6D95" w:rsidRPr="004436C9" w:rsidRDefault="000A6D95" w:rsidP="00B15928">
      <w:pPr>
        <w:jc w:val="center"/>
        <w:rPr>
          <w:b/>
        </w:rPr>
      </w:pPr>
    </w:p>
    <w:p w14:paraId="1DF65E57" w14:textId="77777777" w:rsidR="00B15928" w:rsidRPr="004436C9" w:rsidRDefault="00B15928" w:rsidP="00B15928">
      <w:pPr>
        <w:jc w:val="center"/>
        <w:rPr>
          <w:b/>
        </w:rPr>
      </w:pPr>
      <w:r w:rsidRPr="004436C9">
        <w:rPr>
          <w:b/>
          <w:u w:val="single"/>
        </w:rPr>
        <w:t xml:space="preserve">Előterjesztés </w:t>
      </w:r>
      <w:r>
        <w:rPr>
          <w:b/>
          <w:u w:val="single"/>
        </w:rPr>
        <w:t xml:space="preserve">a Kiskunfélegyháza, Dózsa György utcai szabadidőpark kialakítása tárgyában </w:t>
      </w:r>
    </w:p>
    <w:p w14:paraId="0F8E0434" w14:textId="77777777" w:rsidR="00B15928" w:rsidRPr="004436C9" w:rsidRDefault="00B15928" w:rsidP="00B15928">
      <w:pPr>
        <w:rPr>
          <w:b/>
        </w:rPr>
      </w:pPr>
    </w:p>
    <w:p w14:paraId="7455F48B" w14:textId="77777777" w:rsidR="000A6D95" w:rsidRDefault="000A6D95" w:rsidP="000A6D95">
      <w:pPr>
        <w:jc w:val="center"/>
        <w:rPr>
          <w:bCs/>
        </w:rPr>
      </w:pPr>
      <w:r w:rsidRPr="00B15928">
        <w:rPr>
          <w:bCs/>
        </w:rPr>
        <w:t>(</w:t>
      </w:r>
      <w:r>
        <w:rPr>
          <w:bCs/>
        </w:rPr>
        <w:t>Előterjesztés</w:t>
      </w:r>
      <w:r w:rsidRPr="00B15928">
        <w:rPr>
          <w:bCs/>
        </w:rPr>
        <w:t xml:space="preserve"> írásban mellékelve)</w:t>
      </w:r>
    </w:p>
    <w:p w14:paraId="20937075" w14:textId="77777777" w:rsidR="000A6D95" w:rsidRDefault="000A6D95" w:rsidP="000A6D95">
      <w:pPr>
        <w:rPr>
          <w:bCs/>
        </w:rPr>
      </w:pPr>
    </w:p>
    <w:p w14:paraId="534E0B00" w14:textId="6FB111F7" w:rsidR="000A6D95" w:rsidRPr="00B15928" w:rsidRDefault="000A6D95" w:rsidP="000A6D95">
      <w:pPr>
        <w:rPr>
          <w:bCs/>
        </w:rPr>
      </w:pPr>
      <w:r w:rsidRPr="00B15928">
        <w:rPr>
          <w:bCs/>
          <w:u w:val="single"/>
        </w:rPr>
        <w:t>Előterjesztő:</w:t>
      </w:r>
      <w:r>
        <w:rPr>
          <w:bCs/>
        </w:rPr>
        <w:t xml:space="preserve"> dr. Alács Miklós vagyongazdálkodási osztályvezető</w:t>
      </w:r>
    </w:p>
    <w:p w14:paraId="203566C6" w14:textId="77777777" w:rsidR="000A6D95" w:rsidRDefault="000A6D95" w:rsidP="00B15928">
      <w:pPr>
        <w:rPr>
          <w:u w:val="single"/>
        </w:rPr>
      </w:pPr>
    </w:p>
    <w:p w14:paraId="13EFDF4B" w14:textId="77777777" w:rsidR="000A6D95" w:rsidRDefault="000A6D95" w:rsidP="00B15928">
      <w:pPr>
        <w:rPr>
          <w:u w:val="single"/>
        </w:rPr>
      </w:pPr>
    </w:p>
    <w:p w14:paraId="5643F523" w14:textId="3BB46E15" w:rsidR="00B15928" w:rsidRPr="004436C9" w:rsidRDefault="00B15928" w:rsidP="00B15928">
      <w:pPr>
        <w:rPr>
          <w:u w:val="single"/>
        </w:rPr>
      </w:pPr>
      <w:r w:rsidRPr="004436C9">
        <w:rPr>
          <w:u w:val="single"/>
        </w:rPr>
        <w:t>Csányi József polgármester:</w:t>
      </w:r>
    </w:p>
    <w:p w14:paraId="08202D0A" w14:textId="77777777" w:rsidR="00B15928" w:rsidRPr="004436C9" w:rsidRDefault="00B15928" w:rsidP="00B15928"/>
    <w:p w14:paraId="556C8CA2" w14:textId="77777777" w:rsidR="00B15928" w:rsidRPr="00442F91" w:rsidRDefault="00B15928" w:rsidP="00B15928">
      <w:pPr>
        <w:jc w:val="both"/>
      </w:pPr>
      <w:r w:rsidRPr="004436C9">
        <w:t xml:space="preserve">Tisztelt Képviselő-testület!  Önök írásban megkapták az előterjesztést, amelyet </w:t>
      </w:r>
      <w:r w:rsidRPr="00442F91">
        <w:t xml:space="preserve">a Gazdasági Bizottság megtárgyalt és támogatott. </w:t>
      </w:r>
    </w:p>
    <w:p w14:paraId="405BFEF0" w14:textId="77777777" w:rsidR="00B15928" w:rsidRPr="004436C9" w:rsidRDefault="00B15928" w:rsidP="00B15928">
      <w:pPr>
        <w:jc w:val="both"/>
      </w:pPr>
    </w:p>
    <w:p w14:paraId="24502018" w14:textId="1261EEDA" w:rsidR="00B15928" w:rsidRDefault="00B15928" w:rsidP="00B15928">
      <w:pPr>
        <w:jc w:val="both"/>
      </w:pPr>
      <w:r w:rsidRPr="004436C9">
        <w:t xml:space="preserve">Van-e kérdés, észrevétel a napirendi ponttal kapcsolatban? </w:t>
      </w:r>
    </w:p>
    <w:p w14:paraId="5214D100" w14:textId="77777777" w:rsidR="00D52F04" w:rsidRPr="004436C9" w:rsidRDefault="00D52F04" w:rsidP="00B15928">
      <w:pPr>
        <w:jc w:val="both"/>
      </w:pPr>
    </w:p>
    <w:p w14:paraId="30EC0991" w14:textId="548368B8" w:rsidR="00B15928" w:rsidRPr="004436C9" w:rsidRDefault="00B15928" w:rsidP="00B15928">
      <w:pPr>
        <w:jc w:val="both"/>
      </w:pPr>
      <w:r w:rsidRPr="004436C9">
        <w:t>Amennyiben nincs, szavazásra teszem fel a határozat-tervezetet.</w:t>
      </w:r>
    </w:p>
    <w:p w14:paraId="6A37D923" w14:textId="77777777" w:rsidR="00B15928" w:rsidRPr="004436C9" w:rsidRDefault="00B15928" w:rsidP="00B15928"/>
    <w:p w14:paraId="7B920F45" w14:textId="6F579413" w:rsidR="00B15928" w:rsidRDefault="00B15928" w:rsidP="00B15928">
      <w:pPr>
        <w:jc w:val="both"/>
      </w:pPr>
      <w:r w:rsidRPr="004436C9">
        <w:t xml:space="preserve">Megállapítom, hogy a Képviselő-testület </w:t>
      </w:r>
      <w:r w:rsidR="00D52F04">
        <w:t>13 igen</w:t>
      </w:r>
      <w:r w:rsidRPr="004436C9">
        <w:t xml:space="preserve"> szavazattal elfogadja a határozat-tervezetet</w:t>
      </w:r>
      <w:r w:rsidR="00D52F04">
        <w:t xml:space="preserve"> és az alábbi határozatot hozza:</w:t>
      </w:r>
    </w:p>
    <w:p w14:paraId="0DD87D43" w14:textId="454A3D98" w:rsidR="00D52F04" w:rsidRDefault="00D52F04" w:rsidP="00B15928">
      <w:pPr>
        <w:jc w:val="both"/>
      </w:pPr>
    </w:p>
    <w:p w14:paraId="7F2452A3" w14:textId="77777777" w:rsidR="00782DE7" w:rsidRPr="00782DE7" w:rsidRDefault="00782DE7" w:rsidP="00782DE7">
      <w:pPr>
        <w:jc w:val="both"/>
        <w:rPr>
          <w:b/>
        </w:rPr>
      </w:pPr>
      <w:r w:rsidRPr="00782DE7">
        <w:rPr>
          <w:b/>
        </w:rPr>
        <w:t>Kiskunfélegyháza Város Önkormányzat Képviselő-testületének</w:t>
      </w:r>
    </w:p>
    <w:p w14:paraId="2F83413C" w14:textId="77777777" w:rsidR="00782DE7" w:rsidRPr="00782DE7" w:rsidRDefault="00782DE7" w:rsidP="00782DE7">
      <w:pPr>
        <w:jc w:val="both"/>
        <w:rPr>
          <w:b/>
          <w:u w:val="single"/>
        </w:rPr>
      </w:pPr>
      <w:r w:rsidRPr="00782DE7">
        <w:rPr>
          <w:b/>
          <w:u w:val="single"/>
        </w:rPr>
        <w:t>191/2020. (X.21.) önkormányzati határozata</w:t>
      </w:r>
    </w:p>
    <w:p w14:paraId="596A64C0" w14:textId="77777777" w:rsidR="00782DE7" w:rsidRPr="00782DE7" w:rsidRDefault="00782DE7" w:rsidP="00782DE7">
      <w:pPr>
        <w:rPr>
          <w:b/>
        </w:rPr>
      </w:pPr>
      <w:r w:rsidRPr="00782DE7">
        <w:rPr>
          <w:b/>
        </w:rPr>
        <w:t>Kiskunfélegyháza Dózsa György utcai szabadidőpark</w:t>
      </w:r>
    </w:p>
    <w:p w14:paraId="61A7FE4D" w14:textId="77777777" w:rsidR="00782DE7" w:rsidRPr="00782DE7" w:rsidRDefault="00782DE7" w:rsidP="00782DE7">
      <w:pPr>
        <w:rPr>
          <w:b/>
        </w:rPr>
      </w:pPr>
      <w:r w:rsidRPr="00782DE7">
        <w:rPr>
          <w:b/>
        </w:rPr>
        <w:t xml:space="preserve">kialakításáról </w:t>
      </w:r>
    </w:p>
    <w:p w14:paraId="04D3C70A" w14:textId="77777777" w:rsidR="00782DE7" w:rsidRPr="00782DE7" w:rsidRDefault="00782DE7" w:rsidP="00782DE7">
      <w:pPr>
        <w:rPr>
          <w:b/>
        </w:rPr>
      </w:pPr>
    </w:p>
    <w:p w14:paraId="4B876FCC" w14:textId="77777777" w:rsidR="00782DE7" w:rsidRPr="00782DE7" w:rsidRDefault="00782DE7" w:rsidP="00782DE7">
      <w:pPr>
        <w:ind w:firstLine="708"/>
        <w:jc w:val="center"/>
        <w:rPr>
          <w:b/>
        </w:rPr>
      </w:pPr>
      <w:r w:rsidRPr="00782DE7">
        <w:rPr>
          <w:b/>
        </w:rPr>
        <w:t>H A T Á R O Z A T :</w:t>
      </w:r>
    </w:p>
    <w:p w14:paraId="25D8C28C" w14:textId="77777777" w:rsidR="00782DE7" w:rsidRPr="00782DE7" w:rsidRDefault="00782DE7" w:rsidP="00782DE7">
      <w:pPr>
        <w:spacing w:after="160" w:line="259" w:lineRule="auto"/>
        <w:rPr>
          <w:rFonts w:ascii="Calibri" w:eastAsia="Calibri" w:hAnsi="Calibri"/>
          <w:sz w:val="22"/>
          <w:szCs w:val="22"/>
          <w:lang w:eastAsia="en-US"/>
        </w:rPr>
      </w:pPr>
    </w:p>
    <w:p w14:paraId="07AC3BBF" w14:textId="77777777" w:rsidR="00782DE7" w:rsidRPr="00782DE7" w:rsidRDefault="00782DE7" w:rsidP="00782DE7">
      <w:pPr>
        <w:numPr>
          <w:ilvl w:val="0"/>
          <w:numId w:val="88"/>
        </w:numPr>
        <w:spacing w:after="160" w:line="259" w:lineRule="auto"/>
        <w:contextualSpacing/>
        <w:jc w:val="both"/>
      </w:pPr>
      <w:r w:rsidRPr="00782DE7">
        <w:t>Kiskunfélegyháza Város Önkormányzat Képviselő-testülete dönt arról, hogy a határozat mellékletét képező telekalakítási vázrajz alapján a Kiskunfélegyháza, 176/31 hrsz. számú ingatlanból kialakítja a 176/32 hrsz. számú, 2150 m2 nagyságú önálló, szabadidőpark művelési ágú ingatlant.</w:t>
      </w:r>
    </w:p>
    <w:p w14:paraId="757CBB6A" w14:textId="77777777" w:rsidR="00782DE7" w:rsidRPr="00782DE7" w:rsidRDefault="00782DE7" w:rsidP="00782DE7">
      <w:pPr>
        <w:ind w:left="1080"/>
        <w:contextualSpacing/>
        <w:jc w:val="both"/>
      </w:pPr>
    </w:p>
    <w:p w14:paraId="4D2ED814" w14:textId="77777777" w:rsidR="00782DE7" w:rsidRPr="00782DE7" w:rsidRDefault="00782DE7" w:rsidP="00782DE7">
      <w:pPr>
        <w:numPr>
          <w:ilvl w:val="0"/>
          <w:numId w:val="88"/>
        </w:numPr>
        <w:spacing w:after="160" w:line="259" w:lineRule="auto"/>
        <w:contextualSpacing/>
        <w:jc w:val="both"/>
      </w:pPr>
      <w:r w:rsidRPr="00782DE7">
        <w:t>Kiskunfélegyháza Város Önkormányzat Képviselő-testülete dönt arról, hogy a kialakuló 176/32 hrsz. számú új közparkot Dr. Magyari Béla parknak nevezi el.</w:t>
      </w:r>
    </w:p>
    <w:p w14:paraId="192459CD" w14:textId="77777777" w:rsidR="00782DE7" w:rsidRPr="00782DE7" w:rsidRDefault="00782DE7" w:rsidP="00782DE7">
      <w:pPr>
        <w:ind w:left="1080"/>
        <w:contextualSpacing/>
        <w:jc w:val="both"/>
      </w:pPr>
    </w:p>
    <w:p w14:paraId="2295BB7B" w14:textId="77777777" w:rsidR="00782DE7" w:rsidRPr="00782DE7" w:rsidRDefault="00782DE7" w:rsidP="00782DE7">
      <w:pPr>
        <w:jc w:val="both"/>
      </w:pPr>
      <w:r w:rsidRPr="00782DE7">
        <w:t>Kiskunfélegyháza Város Önkormányzat Képviselő-testülete felkéri a Vagyongazdálkodási Osztályt a telekalakítási eljárás lefolytatására és felhatalmazza a Polgármestert a szükségese dokumentumok aláírására. A Képviselő-testület felkéri a Jegyzőt, hogy az elnevezésnek megfelelően a közterület adatait a Központi Címregiszterbe vezesse fel.</w:t>
      </w:r>
    </w:p>
    <w:p w14:paraId="65462563" w14:textId="77777777" w:rsidR="00782DE7" w:rsidRPr="00782DE7" w:rsidRDefault="00782DE7" w:rsidP="00782DE7">
      <w:pPr>
        <w:jc w:val="both"/>
      </w:pPr>
    </w:p>
    <w:p w14:paraId="4F1540A6" w14:textId="77777777" w:rsidR="00782DE7" w:rsidRPr="00782DE7" w:rsidRDefault="00782DE7" w:rsidP="00782DE7">
      <w:pPr>
        <w:jc w:val="both"/>
      </w:pPr>
      <w:r w:rsidRPr="00782DE7">
        <w:rPr>
          <w:u w:val="single"/>
        </w:rPr>
        <w:t>Felelős</w:t>
      </w:r>
      <w:r w:rsidRPr="00782DE7">
        <w:t>:</w:t>
      </w:r>
      <w:r w:rsidRPr="00782DE7">
        <w:tab/>
        <w:t>Csányi József polgármester</w:t>
      </w:r>
    </w:p>
    <w:p w14:paraId="7D5DF98A" w14:textId="77777777" w:rsidR="00782DE7" w:rsidRPr="00782DE7" w:rsidRDefault="00782DE7" w:rsidP="00782DE7">
      <w:pPr>
        <w:jc w:val="both"/>
      </w:pPr>
      <w:r w:rsidRPr="00782DE7">
        <w:tab/>
      </w:r>
      <w:r w:rsidRPr="00782DE7">
        <w:tab/>
        <w:t>dr. Faragó Zsolt jegyző</w:t>
      </w:r>
    </w:p>
    <w:p w14:paraId="193B3027" w14:textId="77777777" w:rsidR="00782DE7" w:rsidRPr="00782DE7" w:rsidRDefault="00782DE7" w:rsidP="00782DE7">
      <w:pPr>
        <w:jc w:val="both"/>
      </w:pPr>
      <w:r w:rsidRPr="00782DE7">
        <w:tab/>
      </w:r>
      <w:r w:rsidRPr="00782DE7">
        <w:tab/>
        <w:t>dr. Alács Miklós vagyongazdálkodási osztályvezető</w:t>
      </w:r>
    </w:p>
    <w:p w14:paraId="0EB2F5F4" w14:textId="77777777" w:rsidR="00782DE7" w:rsidRPr="00782DE7" w:rsidRDefault="00782DE7" w:rsidP="00782DE7">
      <w:pPr>
        <w:jc w:val="both"/>
        <w:rPr>
          <w:u w:val="single"/>
        </w:rPr>
      </w:pPr>
    </w:p>
    <w:p w14:paraId="02924472" w14:textId="77777777" w:rsidR="00782DE7" w:rsidRPr="00782DE7" w:rsidRDefault="00782DE7" w:rsidP="00782DE7">
      <w:pPr>
        <w:jc w:val="both"/>
      </w:pPr>
      <w:r w:rsidRPr="00782DE7">
        <w:rPr>
          <w:u w:val="single"/>
        </w:rPr>
        <w:t>Határidő</w:t>
      </w:r>
      <w:r w:rsidRPr="00782DE7">
        <w:t>:</w:t>
      </w:r>
      <w:r w:rsidRPr="00782DE7">
        <w:rPr>
          <w:b/>
        </w:rPr>
        <w:t xml:space="preserve">       </w:t>
      </w:r>
      <w:r w:rsidRPr="00782DE7">
        <w:rPr>
          <w:b/>
        </w:rPr>
        <w:tab/>
      </w:r>
      <w:r w:rsidRPr="00782DE7">
        <w:t xml:space="preserve">2020. december 31. </w:t>
      </w:r>
    </w:p>
    <w:p w14:paraId="405882BC" w14:textId="77777777" w:rsidR="00782DE7" w:rsidRPr="00782DE7" w:rsidRDefault="00782DE7" w:rsidP="00782DE7">
      <w:pPr>
        <w:spacing w:after="160" w:line="259" w:lineRule="auto"/>
        <w:rPr>
          <w:rFonts w:ascii="Calibri" w:eastAsia="Calibri" w:hAnsi="Calibri"/>
          <w:sz w:val="22"/>
          <w:szCs w:val="22"/>
          <w:lang w:eastAsia="en-US"/>
        </w:rPr>
      </w:pPr>
    </w:p>
    <w:p w14:paraId="1E9C3E6B" w14:textId="77777777" w:rsidR="00782DE7" w:rsidRPr="00782DE7" w:rsidRDefault="00782DE7" w:rsidP="00782DE7">
      <w:pPr>
        <w:tabs>
          <w:tab w:val="left" w:pos="2041"/>
        </w:tabs>
        <w:rPr>
          <w:u w:val="single"/>
        </w:rPr>
      </w:pPr>
      <w:r w:rsidRPr="00782DE7">
        <w:rPr>
          <w:u w:val="single"/>
        </w:rPr>
        <w:lastRenderedPageBreak/>
        <w:t xml:space="preserve">Erről értesül: </w:t>
      </w:r>
    </w:p>
    <w:p w14:paraId="6B134A5D" w14:textId="77777777" w:rsidR="00782DE7" w:rsidRPr="00782DE7" w:rsidRDefault="00782DE7" w:rsidP="00782DE7">
      <w:pPr>
        <w:tabs>
          <w:tab w:val="left" w:pos="2041"/>
        </w:tabs>
      </w:pPr>
      <w:r w:rsidRPr="00782DE7">
        <w:t xml:space="preserve">Polgármesteri Hivatal Vagyongazdálkodási Osztálya </w:t>
      </w:r>
    </w:p>
    <w:p w14:paraId="5E18B42A" w14:textId="77777777" w:rsidR="00782DE7" w:rsidRPr="00782DE7" w:rsidRDefault="00782DE7" w:rsidP="00782DE7">
      <w:pPr>
        <w:tabs>
          <w:tab w:val="left" w:pos="2041"/>
        </w:tabs>
      </w:pPr>
      <w:r w:rsidRPr="00782DE7">
        <w:t xml:space="preserve">Polgármesteri Hivatal Jegyzői Iroda </w:t>
      </w:r>
    </w:p>
    <w:p w14:paraId="74C49C20" w14:textId="77777777" w:rsidR="00782DE7" w:rsidRPr="00782DE7" w:rsidRDefault="00782DE7" w:rsidP="00782DE7">
      <w:pPr>
        <w:tabs>
          <w:tab w:val="left" w:pos="2041"/>
        </w:tabs>
      </w:pPr>
      <w:r w:rsidRPr="00782DE7">
        <w:t>Polgármesteri Hivatal Pénzügyi Osztálya</w:t>
      </w:r>
    </w:p>
    <w:p w14:paraId="35A674E8" w14:textId="77777777" w:rsidR="00782DE7" w:rsidRPr="00782DE7" w:rsidRDefault="00782DE7" w:rsidP="00782DE7">
      <w:pPr>
        <w:tabs>
          <w:tab w:val="left" w:pos="2041"/>
        </w:tabs>
      </w:pPr>
      <w:r w:rsidRPr="00782DE7">
        <w:t>Képviselő-testület tagjai.</w:t>
      </w:r>
    </w:p>
    <w:p w14:paraId="4C29CA48" w14:textId="77777777" w:rsidR="00D52F04" w:rsidRPr="004436C9" w:rsidRDefault="00D52F04" w:rsidP="00B15928">
      <w:pPr>
        <w:jc w:val="both"/>
      </w:pPr>
    </w:p>
    <w:p w14:paraId="2D60B810" w14:textId="0D1355C2" w:rsidR="003C711A" w:rsidRDefault="003C711A">
      <w:pPr>
        <w:spacing w:after="160" w:line="259" w:lineRule="auto"/>
        <w:rPr>
          <w:b/>
        </w:rPr>
      </w:pPr>
      <w:r>
        <w:rPr>
          <w:b/>
        </w:rPr>
        <w:br w:type="page"/>
      </w:r>
    </w:p>
    <w:p w14:paraId="689D459E" w14:textId="5090E283" w:rsidR="009C5A63" w:rsidRDefault="009C5A63" w:rsidP="001947B6">
      <w:pPr>
        <w:pStyle w:val="Listaszerbekezds"/>
        <w:numPr>
          <w:ilvl w:val="2"/>
          <w:numId w:val="74"/>
        </w:numPr>
        <w:ind w:left="1134" w:hanging="425"/>
      </w:pPr>
      <w:r>
        <w:lastRenderedPageBreak/>
        <w:t xml:space="preserve">számú melléklet </w:t>
      </w:r>
      <w:r w:rsidRPr="00505EB6">
        <w:rPr>
          <w:noProof/>
        </w:rPr>
        <w:drawing>
          <wp:inline distT="0" distB="0" distL="0" distR="0" wp14:anchorId="7F5F45F2" wp14:editId="050B4D41">
            <wp:extent cx="5581650" cy="8601380"/>
            <wp:effectExtent l="0" t="0" r="0" b="9525"/>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582268" cy="8602332"/>
                    </a:xfrm>
                    <a:prstGeom prst="rect">
                      <a:avLst/>
                    </a:prstGeom>
                    <a:noFill/>
                    <a:ln>
                      <a:noFill/>
                    </a:ln>
                  </pic:spPr>
                </pic:pic>
              </a:graphicData>
            </a:graphic>
          </wp:inline>
        </w:drawing>
      </w:r>
    </w:p>
    <w:p w14:paraId="2C2A3CA7" w14:textId="77777777" w:rsidR="003C711A" w:rsidRDefault="003C711A" w:rsidP="003C711A">
      <w:pPr>
        <w:jc w:val="center"/>
        <w:rPr>
          <w:b/>
        </w:rPr>
      </w:pPr>
      <w:r>
        <w:rPr>
          <w:b/>
        </w:rPr>
        <w:lastRenderedPageBreak/>
        <w:t>16</w:t>
      </w:r>
      <w:r w:rsidRPr="004436C9">
        <w:rPr>
          <w:b/>
        </w:rPr>
        <w:t>.</w:t>
      </w:r>
    </w:p>
    <w:p w14:paraId="6B65999F" w14:textId="77777777" w:rsidR="003C711A" w:rsidRPr="004436C9" w:rsidRDefault="003C711A" w:rsidP="003C711A">
      <w:pPr>
        <w:jc w:val="center"/>
        <w:rPr>
          <w:b/>
        </w:rPr>
      </w:pPr>
    </w:p>
    <w:p w14:paraId="33C3697D" w14:textId="77777777" w:rsidR="003C711A" w:rsidRPr="004436C9" w:rsidRDefault="003C711A" w:rsidP="003C711A">
      <w:pPr>
        <w:jc w:val="center"/>
        <w:rPr>
          <w:b/>
        </w:rPr>
      </w:pPr>
      <w:r w:rsidRPr="004436C9">
        <w:rPr>
          <w:b/>
          <w:u w:val="single"/>
        </w:rPr>
        <w:t xml:space="preserve">Előterjesztés </w:t>
      </w:r>
      <w:r>
        <w:rPr>
          <w:b/>
          <w:u w:val="single"/>
        </w:rPr>
        <w:t xml:space="preserve">a Félegyházi Fejlesztési Nonprofit Kft. vagyonkezelési szerződésének módosítása tárgyában </w:t>
      </w:r>
    </w:p>
    <w:p w14:paraId="6AB2BCA5" w14:textId="77777777" w:rsidR="003C711A" w:rsidRDefault="003C711A" w:rsidP="003C711A">
      <w:pPr>
        <w:rPr>
          <w:u w:val="single"/>
        </w:rPr>
      </w:pPr>
    </w:p>
    <w:p w14:paraId="65FBF6C8" w14:textId="77777777" w:rsidR="003C711A" w:rsidRDefault="003C711A" w:rsidP="003C711A">
      <w:pPr>
        <w:jc w:val="center"/>
        <w:rPr>
          <w:bCs/>
        </w:rPr>
      </w:pPr>
      <w:r w:rsidRPr="00B15928">
        <w:rPr>
          <w:bCs/>
        </w:rPr>
        <w:t>(</w:t>
      </w:r>
      <w:r>
        <w:rPr>
          <w:bCs/>
        </w:rPr>
        <w:t>Előterjesztés</w:t>
      </w:r>
      <w:r w:rsidRPr="00B15928">
        <w:rPr>
          <w:bCs/>
        </w:rPr>
        <w:t xml:space="preserve"> írásban mellékelve)</w:t>
      </w:r>
    </w:p>
    <w:p w14:paraId="0E3745A1" w14:textId="77777777" w:rsidR="003C711A" w:rsidRDefault="003C711A" w:rsidP="003C711A">
      <w:pPr>
        <w:rPr>
          <w:bCs/>
        </w:rPr>
      </w:pPr>
    </w:p>
    <w:p w14:paraId="7976E556" w14:textId="77777777" w:rsidR="003C711A" w:rsidRPr="00B15928" w:rsidRDefault="003C711A" w:rsidP="003C711A">
      <w:pPr>
        <w:rPr>
          <w:bCs/>
        </w:rPr>
      </w:pPr>
      <w:r w:rsidRPr="00B15928">
        <w:rPr>
          <w:bCs/>
          <w:u w:val="single"/>
        </w:rPr>
        <w:t>Előterjesztő:</w:t>
      </w:r>
      <w:r>
        <w:rPr>
          <w:bCs/>
        </w:rPr>
        <w:t xml:space="preserve"> Csányi József polgármester</w:t>
      </w:r>
    </w:p>
    <w:p w14:paraId="614908C1" w14:textId="77777777" w:rsidR="003C711A" w:rsidRDefault="003C711A" w:rsidP="003C711A">
      <w:pPr>
        <w:rPr>
          <w:u w:val="single"/>
        </w:rPr>
      </w:pPr>
    </w:p>
    <w:p w14:paraId="49E1BF56" w14:textId="77777777" w:rsidR="003C711A" w:rsidRPr="004436C9" w:rsidRDefault="003C711A" w:rsidP="003C711A">
      <w:pPr>
        <w:rPr>
          <w:u w:val="single"/>
        </w:rPr>
      </w:pPr>
    </w:p>
    <w:p w14:paraId="74761D4E" w14:textId="77777777" w:rsidR="003C711A" w:rsidRPr="004436C9" w:rsidRDefault="003C711A" w:rsidP="003C711A">
      <w:pPr>
        <w:rPr>
          <w:u w:val="single"/>
        </w:rPr>
      </w:pPr>
      <w:r w:rsidRPr="004436C9">
        <w:rPr>
          <w:u w:val="single"/>
        </w:rPr>
        <w:t>Csányi József polgármester:</w:t>
      </w:r>
    </w:p>
    <w:p w14:paraId="724F3C15" w14:textId="77777777" w:rsidR="003C711A" w:rsidRPr="004436C9" w:rsidRDefault="003C711A" w:rsidP="003C711A"/>
    <w:p w14:paraId="64C0F07B" w14:textId="77777777" w:rsidR="003C711A" w:rsidRPr="004436C9" w:rsidRDefault="003C711A" w:rsidP="003C711A">
      <w:pPr>
        <w:jc w:val="both"/>
        <w:rPr>
          <w:b/>
        </w:rPr>
      </w:pPr>
      <w:r w:rsidRPr="004436C9">
        <w:t xml:space="preserve">Tisztelt Képviselő-testület!  Önök írásban megkapták az előterjesztést, amelyet </w:t>
      </w:r>
      <w:r w:rsidRPr="00835DE4">
        <w:t xml:space="preserve">a </w:t>
      </w:r>
      <w:r w:rsidRPr="00442F91">
        <w:t xml:space="preserve">Gazdasági </w:t>
      </w:r>
      <w:r>
        <w:t>Bizottság megtárgyalt és támogatott</w:t>
      </w:r>
      <w:r w:rsidRPr="00442F91">
        <w:t>.</w:t>
      </w:r>
      <w:r w:rsidRPr="004436C9">
        <w:rPr>
          <w:b/>
        </w:rPr>
        <w:t xml:space="preserve"> </w:t>
      </w:r>
    </w:p>
    <w:p w14:paraId="58D68C74" w14:textId="77777777" w:rsidR="003C711A" w:rsidRPr="004436C9" w:rsidRDefault="003C711A" w:rsidP="003C711A">
      <w:pPr>
        <w:jc w:val="both"/>
      </w:pPr>
    </w:p>
    <w:p w14:paraId="39D71BF4" w14:textId="77777777" w:rsidR="003C711A" w:rsidRDefault="003C711A" w:rsidP="003C711A">
      <w:pPr>
        <w:jc w:val="both"/>
      </w:pPr>
      <w:r w:rsidRPr="004436C9">
        <w:t xml:space="preserve">Van-e kérdés, észrevétel a napirendi ponttal kapcsolatban? </w:t>
      </w:r>
    </w:p>
    <w:p w14:paraId="0C582301" w14:textId="77777777" w:rsidR="003C711A" w:rsidRPr="004436C9" w:rsidRDefault="003C711A" w:rsidP="003C711A">
      <w:pPr>
        <w:jc w:val="both"/>
      </w:pPr>
    </w:p>
    <w:p w14:paraId="2C439C28" w14:textId="3A2FAADF" w:rsidR="003C711A" w:rsidRPr="004436C9" w:rsidRDefault="003C711A" w:rsidP="003C711A">
      <w:pPr>
        <w:jc w:val="both"/>
      </w:pPr>
      <w:r w:rsidRPr="004436C9">
        <w:t>Amennyiben nincs</w:t>
      </w:r>
      <w:r>
        <w:t xml:space="preserve">, </w:t>
      </w:r>
      <w:r w:rsidRPr="004436C9">
        <w:t>szavazásra teszem fel a határozat-tervezetet.</w:t>
      </w:r>
    </w:p>
    <w:p w14:paraId="38CA6640" w14:textId="77777777" w:rsidR="003C711A" w:rsidRPr="004436C9" w:rsidRDefault="003C711A" w:rsidP="003C711A"/>
    <w:p w14:paraId="47C1762C" w14:textId="77777777" w:rsidR="003C711A" w:rsidRDefault="003C711A" w:rsidP="003C711A">
      <w:pPr>
        <w:jc w:val="both"/>
      </w:pPr>
      <w:r w:rsidRPr="004436C9">
        <w:t xml:space="preserve">Megállapítom, hogy a Képviselő-testület </w:t>
      </w:r>
      <w:r>
        <w:t xml:space="preserve">13 igen </w:t>
      </w:r>
      <w:r w:rsidRPr="004436C9">
        <w:t>szavazattal elfogadja a határozat-tervezete</w:t>
      </w:r>
      <w:r>
        <w:t>t és az alábbi határozatot hozza:</w:t>
      </w:r>
    </w:p>
    <w:p w14:paraId="63CF8B92" w14:textId="77777777" w:rsidR="003C711A" w:rsidRDefault="003C711A" w:rsidP="00B15928"/>
    <w:p w14:paraId="6D2108EB" w14:textId="27600DF8" w:rsidR="009C5A63" w:rsidRDefault="009C5A63" w:rsidP="00B15928">
      <w:pPr>
        <w:jc w:val="both"/>
      </w:pPr>
    </w:p>
    <w:p w14:paraId="01836DFB" w14:textId="77777777" w:rsidR="003466A9" w:rsidRPr="0053606D" w:rsidRDefault="003466A9" w:rsidP="003466A9">
      <w:pPr>
        <w:jc w:val="both"/>
        <w:rPr>
          <w:b/>
        </w:rPr>
      </w:pPr>
      <w:r w:rsidRPr="0053606D">
        <w:rPr>
          <w:b/>
        </w:rPr>
        <w:t>Kiskunfélegyháza Város Önkormányzat Képviselő-testületének</w:t>
      </w:r>
    </w:p>
    <w:p w14:paraId="2A1EFA38" w14:textId="77777777" w:rsidR="003466A9" w:rsidRPr="0053606D" w:rsidRDefault="003466A9" w:rsidP="003466A9">
      <w:pPr>
        <w:jc w:val="both"/>
        <w:rPr>
          <w:b/>
          <w:u w:val="single"/>
        </w:rPr>
      </w:pPr>
      <w:r>
        <w:rPr>
          <w:b/>
          <w:u w:val="single"/>
        </w:rPr>
        <w:t>192/2020. (X.21</w:t>
      </w:r>
      <w:r w:rsidRPr="0053606D">
        <w:rPr>
          <w:b/>
          <w:u w:val="single"/>
        </w:rPr>
        <w:t>.) önkormányzati határozata</w:t>
      </w:r>
    </w:p>
    <w:p w14:paraId="01720D7E" w14:textId="77777777" w:rsidR="003466A9" w:rsidRDefault="003466A9" w:rsidP="003466A9">
      <w:pPr>
        <w:rPr>
          <w:b/>
        </w:rPr>
      </w:pPr>
      <w:r>
        <w:rPr>
          <w:b/>
        </w:rPr>
        <w:t xml:space="preserve">Félegyházi Fejlesztési Nonprofit Kft. vagyonkezelési </w:t>
      </w:r>
    </w:p>
    <w:p w14:paraId="0F7C3CE8" w14:textId="77777777" w:rsidR="003466A9" w:rsidRDefault="003466A9" w:rsidP="003466A9">
      <w:pPr>
        <w:rPr>
          <w:b/>
        </w:rPr>
      </w:pPr>
      <w:r>
        <w:rPr>
          <w:b/>
        </w:rPr>
        <w:t xml:space="preserve">szerződésének módosításáról </w:t>
      </w:r>
    </w:p>
    <w:p w14:paraId="2C394CDD" w14:textId="77777777" w:rsidR="003466A9" w:rsidRDefault="003466A9" w:rsidP="003466A9">
      <w:pPr>
        <w:rPr>
          <w:b/>
        </w:rPr>
      </w:pPr>
    </w:p>
    <w:p w14:paraId="2D4686F0" w14:textId="77777777" w:rsidR="003466A9" w:rsidRPr="0053606D" w:rsidRDefault="003466A9" w:rsidP="003466A9">
      <w:pPr>
        <w:rPr>
          <w:b/>
        </w:rPr>
      </w:pPr>
    </w:p>
    <w:p w14:paraId="05B37810" w14:textId="77777777" w:rsidR="003466A9" w:rsidRPr="0053606D" w:rsidRDefault="003466A9" w:rsidP="003466A9">
      <w:pPr>
        <w:ind w:firstLine="708"/>
        <w:jc w:val="center"/>
        <w:rPr>
          <w:b/>
        </w:rPr>
      </w:pPr>
      <w:r w:rsidRPr="0053606D">
        <w:rPr>
          <w:b/>
        </w:rPr>
        <w:t>H A T Á R O Z A T :</w:t>
      </w:r>
    </w:p>
    <w:p w14:paraId="5111AD3E" w14:textId="77777777" w:rsidR="003466A9" w:rsidRDefault="003466A9" w:rsidP="003466A9"/>
    <w:p w14:paraId="2E2FFC8A" w14:textId="77777777" w:rsidR="003466A9" w:rsidRPr="002C0DC9" w:rsidRDefault="003466A9" w:rsidP="003466A9">
      <w:pPr>
        <w:spacing w:before="240"/>
        <w:jc w:val="both"/>
      </w:pPr>
      <w:r w:rsidRPr="002C0DC9">
        <w:t>Kiskunfélegyháza Város Önkormányzat Képviselő-testülete jóváhagyja a 212/2019 (IX.29) önkormányzati határozat alapján a Félegyházi Fejlesztési Nonprofit Kft-vel 2019. szeptember 2-án megkötött vagyonkezelési szerződés 1. sz. mellékletének módosítását.</w:t>
      </w:r>
    </w:p>
    <w:p w14:paraId="01F80BE2" w14:textId="77777777" w:rsidR="003466A9" w:rsidRPr="002C0DC9" w:rsidRDefault="003466A9" w:rsidP="003466A9">
      <w:pPr>
        <w:tabs>
          <w:tab w:val="left" w:pos="851"/>
        </w:tabs>
        <w:spacing w:before="240"/>
        <w:jc w:val="both"/>
      </w:pPr>
      <w:r w:rsidRPr="002C0DC9">
        <w:rPr>
          <w:u w:val="single"/>
        </w:rPr>
        <w:t>Felelős:</w:t>
      </w:r>
      <w:r w:rsidRPr="002C0DC9">
        <w:t xml:space="preserve"> </w:t>
      </w:r>
      <w:r w:rsidRPr="002C0DC9">
        <w:tab/>
        <w:t>Csányi József polgármester</w:t>
      </w:r>
    </w:p>
    <w:p w14:paraId="23EC9719" w14:textId="77777777" w:rsidR="003466A9" w:rsidRPr="002C0DC9" w:rsidRDefault="003466A9" w:rsidP="003466A9">
      <w:pPr>
        <w:tabs>
          <w:tab w:val="left" w:pos="851"/>
        </w:tabs>
        <w:ind w:left="851"/>
        <w:jc w:val="both"/>
      </w:pPr>
      <w:r w:rsidRPr="002C0DC9">
        <w:t>Kisné Drubi Anikó pénzügyi osztályvezető</w:t>
      </w:r>
    </w:p>
    <w:p w14:paraId="466D6430" w14:textId="77777777" w:rsidR="003466A9" w:rsidRPr="002C0DC9" w:rsidRDefault="003466A9" w:rsidP="003466A9">
      <w:pPr>
        <w:tabs>
          <w:tab w:val="left" w:pos="851"/>
        </w:tabs>
        <w:jc w:val="both"/>
      </w:pPr>
      <w:r w:rsidRPr="002C0DC9">
        <w:rPr>
          <w:noProof/>
        </w:rPr>
        <mc:AlternateContent>
          <mc:Choice Requires="wpc">
            <w:drawing>
              <wp:anchor distT="0" distB="0" distL="114300" distR="114300" simplePos="0" relativeHeight="251689984" behindDoc="0" locked="0" layoutInCell="1" allowOverlap="1" wp14:anchorId="1D4CAC51" wp14:editId="217B69E8">
                <wp:simplePos x="0" y="0"/>
                <wp:positionH relativeFrom="column">
                  <wp:posOffset>-900430</wp:posOffset>
                </wp:positionH>
                <wp:positionV relativeFrom="paragraph">
                  <wp:posOffset>9378950</wp:posOffset>
                </wp:positionV>
                <wp:extent cx="6210300" cy="6215380"/>
                <wp:effectExtent l="0" t="0" r="0" b="0"/>
                <wp:wrapNone/>
                <wp:docPr id="16" name="Vászon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w:pict>
              <v:group w14:anchorId="624DBA73" id="Vászon 16" o:spid="_x0000_s1026" editas="canvas" style="position:absolute;margin-left:-70.9pt;margin-top:738.5pt;width:489pt;height:489.4pt;z-index:251689984" coordsize="62103,62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2103;height:62153;visibility:visible;mso-wrap-style:square">
                  <v:fill o:detectmouseclick="t"/>
                  <v:path o:connecttype="none"/>
                </v:shape>
              </v:group>
            </w:pict>
          </mc:Fallback>
        </mc:AlternateContent>
      </w:r>
      <w:r w:rsidRPr="002C0DC9">
        <w:tab/>
        <w:t>Dr. Gyuricza Gergő Félegyházi Fejlesztési Nonprofit Kft. ügyvezető</w:t>
      </w:r>
    </w:p>
    <w:p w14:paraId="6DA96891" w14:textId="77777777" w:rsidR="003466A9" w:rsidRPr="002C0DC9" w:rsidRDefault="003466A9" w:rsidP="003466A9">
      <w:pPr>
        <w:tabs>
          <w:tab w:val="left" w:pos="851"/>
        </w:tabs>
        <w:jc w:val="both"/>
      </w:pPr>
      <w:r w:rsidRPr="002C0DC9">
        <w:tab/>
        <w:t>Tóth Tamás Félegyházi Fejlesztési Nonprofit Kft. távhőszolgáltatási ágazatvezető</w:t>
      </w:r>
    </w:p>
    <w:p w14:paraId="171D686E" w14:textId="77777777" w:rsidR="003466A9" w:rsidRPr="002C0DC9" w:rsidRDefault="003466A9" w:rsidP="003466A9">
      <w:pPr>
        <w:tabs>
          <w:tab w:val="left" w:pos="709"/>
        </w:tabs>
        <w:spacing w:before="240"/>
        <w:jc w:val="both"/>
      </w:pPr>
      <w:r w:rsidRPr="002C0DC9">
        <w:rPr>
          <w:u w:val="single"/>
        </w:rPr>
        <w:t>Határidő:</w:t>
      </w:r>
      <w:r w:rsidRPr="002C0DC9">
        <w:t xml:space="preserve"> 2020. november 1. </w:t>
      </w:r>
    </w:p>
    <w:p w14:paraId="5E3C1136" w14:textId="77777777" w:rsidR="003466A9" w:rsidRDefault="003466A9" w:rsidP="003466A9">
      <w:pPr>
        <w:tabs>
          <w:tab w:val="left" w:pos="2041"/>
        </w:tabs>
        <w:rPr>
          <w:u w:val="single"/>
        </w:rPr>
      </w:pPr>
    </w:p>
    <w:p w14:paraId="416D28DF" w14:textId="77777777" w:rsidR="003466A9" w:rsidRDefault="003466A9" w:rsidP="003466A9">
      <w:pPr>
        <w:tabs>
          <w:tab w:val="left" w:pos="2041"/>
        </w:tabs>
        <w:rPr>
          <w:u w:val="single"/>
        </w:rPr>
      </w:pPr>
    </w:p>
    <w:p w14:paraId="13C5CE34" w14:textId="77777777" w:rsidR="003466A9" w:rsidRPr="00D30F6D" w:rsidRDefault="003466A9" w:rsidP="003466A9">
      <w:pPr>
        <w:tabs>
          <w:tab w:val="left" w:pos="2041"/>
        </w:tabs>
        <w:rPr>
          <w:u w:val="single"/>
        </w:rPr>
      </w:pPr>
      <w:r w:rsidRPr="00D30F6D">
        <w:rPr>
          <w:u w:val="single"/>
        </w:rPr>
        <w:t xml:space="preserve">Erről értesül: </w:t>
      </w:r>
    </w:p>
    <w:p w14:paraId="2684568B" w14:textId="77777777" w:rsidR="003466A9" w:rsidRDefault="003466A9" w:rsidP="003466A9">
      <w:pPr>
        <w:tabs>
          <w:tab w:val="left" w:pos="2041"/>
        </w:tabs>
      </w:pPr>
      <w:r w:rsidRPr="002C0DC9">
        <w:t>Félegyházi Fejlesztési Nonprofit Kft.</w:t>
      </w:r>
    </w:p>
    <w:p w14:paraId="3DF8C812" w14:textId="77777777" w:rsidR="003466A9" w:rsidRDefault="003466A9" w:rsidP="003466A9">
      <w:pPr>
        <w:tabs>
          <w:tab w:val="left" w:pos="2041"/>
        </w:tabs>
      </w:pPr>
      <w:r>
        <w:t>Polgármesteri Hivatal Fejlesztési Csoportja</w:t>
      </w:r>
    </w:p>
    <w:p w14:paraId="0C202F83" w14:textId="77777777" w:rsidR="003466A9" w:rsidRDefault="003466A9" w:rsidP="003466A9">
      <w:pPr>
        <w:tabs>
          <w:tab w:val="left" w:pos="2041"/>
        </w:tabs>
      </w:pPr>
      <w:r>
        <w:t>Polgármesteri Hivatal Pénzügyi Osztálya</w:t>
      </w:r>
    </w:p>
    <w:p w14:paraId="49CB6751" w14:textId="77777777" w:rsidR="003466A9" w:rsidRDefault="003466A9" w:rsidP="003466A9">
      <w:pPr>
        <w:tabs>
          <w:tab w:val="left" w:pos="2041"/>
        </w:tabs>
      </w:pPr>
      <w:r>
        <w:t>Képviselő-testület tagjai.</w:t>
      </w:r>
    </w:p>
    <w:p w14:paraId="1B476725" w14:textId="77777777" w:rsidR="003466A9" w:rsidRPr="00D30F6D" w:rsidRDefault="003466A9" w:rsidP="003466A9">
      <w:pPr>
        <w:jc w:val="both"/>
      </w:pPr>
    </w:p>
    <w:p w14:paraId="2B049A78" w14:textId="6AA6A9FC" w:rsidR="009C5A63" w:rsidRDefault="009C5A63" w:rsidP="00B15928">
      <w:pPr>
        <w:jc w:val="both"/>
      </w:pPr>
    </w:p>
    <w:p w14:paraId="16D411D3" w14:textId="77777777" w:rsidR="009C5A63" w:rsidRPr="004436C9" w:rsidRDefault="009C5A63" w:rsidP="00B15928">
      <w:pPr>
        <w:jc w:val="both"/>
      </w:pPr>
    </w:p>
    <w:p w14:paraId="681E431C" w14:textId="77777777" w:rsidR="003466A9" w:rsidRDefault="003466A9" w:rsidP="003466A9">
      <w:pPr>
        <w:jc w:val="right"/>
      </w:pPr>
      <w:r>
        <w:t>1. számú melléklet</w:t>
      </w:r>
    </w:p>
    <w:p w14:paraId="26F38ABD" w14:textId="4A49255B" w:rsidR="00B15928" w:rsidRDefault="00B15928" w:rsidP="00B15928"/>
    <w:p w14:paraId="732AE4FA" w14:textId="529B8E6F" w:rsidR="003466A9" w:rsidRDefault="003466A9" w:rsidP="00B15928">
      <w:r w:rsidRPr="007C34E1">
        <w:rPr>
          <w:noProof/>
        </w:rPr>
        <w:drawing>
          <wp:inline distT="0" distB="0" distL="0" distR="0" wp14:anchorId="76E65158" wp14:editId="2AA337AC">
            <wp:extent cx="5760720" cy="8151495"/>
            <wp:effectExtent l="0" t="0" r="0" b="190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lum bright="-20000" contrast="40000"/>
                      <a:extLst>
                        <a:ext uri="{28A0092B-C50C-407E-A947-70E740481C1C}">
                          <a14:useLocalDpi xmlns:a14="http://schemas.microsoft.com/office/drawing/2010/main" val="0"/>
                        </a:ext>
                      </a:extLst>
                    </a:blip>
                    <a:srcRect/>
                    <a:stretch>
                      <a:fillRect/>
                    </a:stretch>
                  </pic:blipFill>
                  <pic:spPr bwMode="auto">
                    <a:xfrm>
                      <a:off x="0" y="0"/>
                      <a:ext cx="5760720" cy="8151495"/>
                    </a:xfrm>
                    <a:prstGeom prst="rect">
                      <a:avLst/>
                    </a:prstGeom>
                    <a:noFill/>
                    <a:ln>
                      <a:noFill/>
                    </a:ln>
                  </pic:spPr>
                </pic:pic>
              </a:graphicData>
            </a:graphic>
          </wp:inline>
        </w:drawing>
      </w:r>
    </w:p>
    <w:p w14:paraId="34B42712" w14:textId="1E30C0F0" w:rsidR="003466A9" w:rsidRDefault="003466A9" w:rsidP="00B15928"/>
    <w:p w14:paraId="4F6688C9" w14:textId="2B9A5971" w:rsidR="003466A9" w:rsidRDefault="003466A9" w:rsidP="00B15928"/>
    <w:p w14:paraId="5B661665" w14:textId="54255854" w:rsidR="003466A9" w:rsidRPr="004436C9" w:rsidRDefault="003466A9" w:rsidP="00B15928">
      <w:r w:rsidRPr="00E66B7D">
        <w:rPr>
          <w:noProof/>
        </w:rPr>
        <w:drawing>
          <wp:inline distT="0" distB="0" distL="0" distR="0" wp14:anchorId="37BA7445" wp14:editId="3EFB81C4">
            <wp:extent cx="5760720" cy="8151495"/>
            <wp:effectExtent l="0" t="0" r="0" b="190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lum bright="-20000" contrast="40000"/>
                      <a:extLst>
                        <a:ext uri="{28A0092B-C50C-407E-A947-70E740481C1C}">
                          <a14:useLocalDpi xmlns:a14="http://schemas.microsoft.com/office/drawing/2010/main" val="0"/>
                        </a:ext>
                      </a:extLst>
                    </a:blip>
                    <a:srcRect/>
                    <a:stretch>
                      <a:fillRect/>
                    </a:stretch>
                  </pic:blipFill>
                  <pic:spPr bwMode="auto">
                    <a:xfrm>
                      <a:off x="0" y="0"/>
                      <a:ext cx="5760720" cy="8151495"/>
                    </a:xfrm>
                    <a:prstGeom prst="rect">
                      <a:avLst/>
                    </a:prstGeom>
                    <a:noFill/>
                    <a:ln>
                      <a:noFill/>
                    </a:ln>
                  </pic:spPr>
                </pic:pic>
              </a:graphicData>
            </a:graphic>
          </wp:inline>
        </w:drawing>
      </w:r>
    </w:p>
    <w:p w14:paraId="6A2F2236" w14:textId="77777777" w:rsidR="00B15928" w:rsidRDefault="00B15928" w:rsidP="00B15928"/>
    <w:p w14:paraId="2D406B87" w14:textId="77777777" w:rsidR="00B15928" w:rsidRPr="004436C9" w:rsidRDefault="00B15928" w:rsidP="00B15928"/>
    <w:p w14:paraId="1EEF5167" w14:textId="77777777" w:rsidR="003466A9" w:rsidRDefault="003466A9" w:rsidP="00B15928">
      <w:pPr>
        <w:jc w:val="center"/>
        <w:rPr>
          <w:b/>
        </w:rPr>
      </w:pPr>
    </w:p>
    <w:p w14:paraId="3116A3F1" w14:textId="77777777" w:rsidR="003C711A" w:rsidRDefault="003C711A" w:rsidP="003C711A">
      <w:pPr>
        <w:jc w:val="center"/>
        <w:rPr>
          <w:b/>
        </w:rPr>
      </w:pPr>
      <w:r>
        <w:rPr>
          <w:b/>
        </w:rPr>
        <w:lastRenderedPageBreak/>
        <w:t>17.</w:t>
      </w:r>
    </w:p>
    <w:p w14:paraId="4C9C2F97" w14:textId="77777777" w:rsidR="003C711A" w:rsidRPr="004436C9" w:rsidRDefault="003C711A" w:rsidP="003C711A">
      <w:pPr>
        <w:jc w:val="center"/>
        <w:rPr>
          <w:b/>
        </w:rPr>
      </w:pPr>
    </w:p>
    <w:p w14:paraId="1EDA81EF" w14:textId="77777777" w:rsidR="003C711A" w:rsidRPr="004436C9" w:rsidRDefault="003C711A" w:rsidP="003C711A">
      <w:pPr>
        <w:jc w:val="center"/>
        <w:rPr>
          <w:b/>
          <w:u w:val="single"/>
        </w:rPr>
      </w:pPr>
      <w:r w:rsidRPr="004436C9">
        <w:rPr>
          <w:b/>
          <w:u w:val="single"/>
        </w:rPr>
        <w:t xml:space="preserve">Előterjesztés a </w:t>
      </w:r>
      <w:r>
        <w:rPr>
          <w:b/>
          <w:u w:val="single"/>
        </w:rPr>
        <w:t xml:space="preserve">Kiskunfélegyházi Városi Sportcsarnok díjtáblázatának módosítása </w:t>
      </w:r>
      <w:r w:rsidRPr="004436C9">
        <w:rPr>
          <w:b/>
          <w:u w:val="single"/>
        </w:rPr>
        <w:t>tárgyában</w:t>
      </w:r>
    </w:p>
    <w:p w14:paraId="3FB76BA4" w14:textId="77777777" w:rsidR="003C711A" w:rsidRDefault="003C711A" w:rsidP="003C711A">
      <w:pPr>
        <w:rPr>
          <w:b/>
        </w:rPr>
      </w:pPr>
    </w:p>
    <w:p w14:paraId="7AA946CB" w14:textId="77777777" w:rsidR="003C711A" w:rsidRDefault="003C711A" w:rsidP="003C711A">
      <w:pPr>
        <w:jc w:val="center"/>
        <w:rPr>
          <w:bCs/>
        </w:rPr>
      </w:pPr>
      <w:r w:rsidRPr="00B15928">
        <w:rPr>
          <w:bCs/>
        </w:rPr>
        <w:t>(</w:t>
      </w:r>
      <w:r>
        <w:rPr>
          <w:bCs/>
        </w:rPr>
        <w:t>Előterjesztés</w:t>
      </w:r>
      <w:r w:rsidRPr="00B15928">
        <w:rPr>
          <w:bCs/>
        </w:rPr>
        <w:t xml:space="preserve"> írásban mellékelve)</w:t>
      </w:r>
    </w:p>
    <w:p w14:paraId="4B0DE03E" w14:textId="77777777" w:rsidR="003C711A" w:rsidRDefault="003C711A" w:rsidP="003C711A">
      <w:pPr>
        <w:rPr>
          <w:bCs/>
        </w:rPr>
      </w:pPr>
    </w:p>
    <w:p w14:paraId="6E608629" w14:textId="77777777" w:rsidR="003C711A" w:rsidRPr="00B15928" w:rsidRDefault="003C711A" w:rsidP="003C711A">
      <w:pPr>
        <w:rPr>
          <w:bCs/>
        </w:rPr>
      </w:pPr>
      <w:r w:rsidRPr="00B15928">
        <w:rPr>
          <w:bCs/>
          <w:u w:val="single"/>
        </w:rPr>
        <w:t>Előterjesztő:</w:t>
      </w:r>
      <w:r>
        <w:rPr>
          <w:bCs/>
        </w:rPr>
        <w:t xml:space="preserve"> dr. Alács Miklós vagyongazdálkodási osztályvezető</w:t>
      </w:r>
    </w:p>
    <w:p w14:paraId="0807B25B" w14:textId="77777777" w:rsidR="003C711A" w:rsidRDefault="003C711A" w:rsidP="003C711A">
      <w:pPr>
        <w:rPr>
          <w:b/>
        </w:rPr>
      </w:pPr>
    </w:p>
    <w:p w14:paraId="2A52106C" w14:textId="77777777" w:rsidR="003C711A" w:rsidRPr="004436C9" w:rsidRDefault="003C711A" w:rsidP="003C711A">
      <w:pPr>
        <w:rPr>
          <w:u w:val="single"/>
        </w:rPr>
      </w:pPr>
      <w:r w:rsidRPr="004436C9">
        <w:rPr>
          <w:u w:val="single"/>
        </w:rPr>
        <w:t>Csányi József polgármester:</w:t>
      </w:r>
    </w:p>
    <w:p w14:paraId="294CBE07" w14:textId="77777777" w:rsidR="003C711A" w:rsidRPr="004436C9" w:rsidRDefault="003C711A" w:rsidP="003C711A"/>
    <w:p w14:paraId="0022CE44" w14:textId="77777777" w:rsidR="003C711A" w:rsidRPr="004436C9" w:rsidRDefault="003C711A" w:rsidP="003C711A">
      <w:pPr>
        <w:jc w:val="both"/>
        <w:rPr>
          <w:b/>
        </w:rPr>
      </w:pPr>
      <w:r w:rsidRPr="004436C9">
        <w:t xml:space="preserve">Tisztelt Képviselő-testület!  Önök írásban megkapták az előterjesztést, amelyet </w:t>
      </w:r>
      <w:r w:rsidRPr="00835DE4">
        <w:t xml:space="preserve">a </w:t>
      </w:r>
      <w:r w:rsidRPr="00442F91">
        <w:t xml:space="preserve">Gazdasági </w:t>
      </w:r>
      <w:r>
        <w:t>Bizottság megtárgyalt és támogatott</w:t>
      </w:r>
      <w:r w:rsidRPr="00442F91">
        <w:t>.</w:t>
      </w:r>
      <w:r w:rsidRPr="004436C9">
        <w:rPr>
          <w:b/>
        </w:rPr>
        <w:t xml:space="preserve"> </w:t>
      </w:r>
    </w:p>
    <w:p w14:paraId="524FB143" w14:textId="77777777" w:rsidR="003C711A" w:rsidRPr="004436C9" w:rsidRDefault="003C711A" w:rsidP="003C711A">
      <w:pPr>
        <w:jc w:val="both"/>
      </w:pPr>
    </w:p>
    <w:p w14:paraId="565037C6" w14:textId="77777777" w:rsidR="003C711A" w:rsidRDefault="003C711A" w:rsidP="003C711A">
      <w:pPr>
        <w:jc w:val="both"/>
      </w:pPr>
      <w:r w:rsidRPr="004436C9">
        <w:t xml:space="preserve">Van-e kérdés, észrevétel a napirendi ponttal kapcsolatban? </w:t>
      </w:r>
    </w:p>
    <w:p w14:paraId="5E788663" w14:textId="77777777" w:rsidR="003C711A" w:rsidRPr="004436C9" w:rsidRDefault="003C711A" w:rsidP="003C711A">
      <w:pPr>
        <w:jc w:val="both"/>
      </w:pPr>
    </w:p>
    <w:p w14:paraId="50C86D8A" w14:textId="77777777" w:rsidR="003C711A" w:rsidRPr="004436C9" w:rsidRDefault="003C711A" w:rsidP="003C711A">
      <w:pPr>
        <w:jc w:val="both"/>
      </w:pPr>
      <w:r w:rsidRPr="004436C9">
        <w:t>Amennyiben nincs</w:t>
      </w:r>
      <w:r>
        <w:t xml:space="preserve">, </w:t>
      </w:r>
      <w:r w:rsidRPr="004436C9">
        <w:t>szavazásra teszem fel a határozat-tervezetet.</w:t>
      </w:r>
    </w:p>
    <w:p w14:paraId="341F1E5A" w14:textId="77777777" w:rsidR="003C711A" w:rsidRPr="004436C9" w:rsidRDefault="003C711A" w:rsidP="003C711A"/>
    <w:p w14:paraId="28DC26A8" w14:textId="77777777" w:rsidR="003C711A" w:rsidRDefault="003C711A" w:rsidP="003C711A">
      <w:pPr>
        <w:jc w:val="both"/>
      </w:pPr>
      <w:r w:rsidRPr="004436C9">
        <w:t>Megállapítom, hogy a Képviselő-testület</w:t>
      </w:r>
      <w:r>
        <w:t xml:space="preserve"> 13 igen</w:t>
      </w:r>
      <w:r w:rsidRPr="004436C9">
        <w:t xml:space="preserve"> szavazattal elfogadja</w:t>
      </w:r>
      <w:r>
        <w:t xml:space="preserve"> a határozat-tervezetet és az alábbi határozatot hozza: </w:t>
      </w:r>
    </w:p>
    <w:p w14:paraId="65DEF84D" w14:textId="77777777" w:rsidR="003C711A" w:rsidRPr="003C711A" w:rsidRDefault="003C711A" w:rsidP="003C711A"/>
    <w:p w14:paraId="35E89776" w14:textId="77777777" w:rsidR="003C711A" w:rsidRPr="003C711A" w:rsidRDefault="003C711A" w:rsidP="003C711A">
      <w:pPr>
        <w:jc w:val="both"/>
        <w:rPr>
          <w:b/>
        </w:rPr>
      </w:pPr>
      <w:r w:rsidRPr="003C711A">
        <w:rPr>
          <w:b/>
        </w:rPr>
        <w:t>Kiskunfélegyháza Város Önkormányzat Képviselő-testületének</w:t>
      </w:r>
    </w:p>
    <w:p w14:paraId="37075C84" w14:textId="77777777" w:rsidR="003C711A" w:rsidRPr="003C711A" w:rsidRDefault="003C711A" w:rsidP="003C711A">
      <w:pPr>
        <w:jc w:val="both"/>
        <w:rPr>
          <w:b/>
          <w:u w:val="single"/>
        </w:rPr>
      </w:pPr>
      <w:r w:rsidRPr="003C711A">
        <w:rPr>
          <w:b/>
          <w:u w:val="single"/>
        </w:rPr>
        <w:t>193/2020. (X.21.) önkormányzati határozata</w:t>
      </w:r>
    </w:p>
    <w:p w14:paraId="3074F4D8" w14:textId="77777777" w:rsidR="003C711A" w:rsidRPr="003C711A" w:rsidRDefault="003C711A" w:rsidP="003C711A">
      <w:pPr>
        <w:rPr>
          <w:b/>
        </w:rPr>
      </w:pPr>
      <w:r w:rsidRPr="003C711A">
        <w:rPr>
          <w:b/>
        </w:rPr>
        <w:t>Kiskunfélegyházi Városi Sportcsarnok díjtáblázatának</w:t>
      </w:r>
    </w:p>
    <w:p w14:paraId="11E1C17D" w14:textId="77777777" w:rsidR="003C711A" w:rsidRPr="003C711A" w:rsidRDefault="003C711A" w:rsidP="003C711A">
      <w:pPr>
        <w:rPr>
          <w:b/>
        </w:rPr>
      </w:pPr>
      <w:r w:rsidRPr="003C711A">
        <w:rPr>
          <w:b/>
        </w:rPr>
        <w:t>módosításáról</w:t>
      </w:r>
    </w:p>
    <w:p w14:paraId="1CC882AC" w14:textId="77777777" w:rsidR="003C711A" w:rsidRPr="003C711A" w:rsidRDefault="003C711A" w:rsidP="003C711A">
      <w:pPr>
        <w:rPr>
          <w:b/>
        </w:rPr>
      </w:pPr>
    </w:p>
    <w:p w14:paraId="5349C50B" w14:textId="77777777" w:rsidR="003C711A" w:rsidRPr="003C711A" w:rsidRDefault="003C711A" w:rsidP="003C711A">
      <w:pPr>
        <w:rPr>
          <w:b/>
        </w:rPr>
      </w:pPr>
    </w:p>
    <w:p w14:paraId="5019188D" w14:textId="77777777" w:rsidR="003C711A" w:rsidRPr="003C711A" w:rsidRDefault="003C711A" w:rsidP="003C711A">
      <w:pPr>
        <w:ind w:firstLine="708"/>
        <w:jc w:val="center"/>
        <w:rPr>
          <w:b/>
        </w:rPr>
      </w:pPr>
      <w:r w:rsidRPr="003C711A">
        <w:rPr>
          <w:b/>
        </w:rPr>
        <w:t>H A T Á R O Z A T :</w:t>
      </w:r>
    </w:p>
    <w:p w14:paraId="6DCFC617" w14:textId="77777777" w:rsidR="003C711A" w:rsidRPr="003C711A" w:rsidRDefault="003C711A" w:rsidP="003C711A">
      <w:pPr>
        <w:spacing w:line="276" w:lineRule="auto"/>
        <w:jc w:val="both"/>
      </w:pPr>
    </w:p>
    <w:p w14:paraId="56EF5DA2" w14:textId="77777777" w:rsidR="003C711A" w:rsidRPr="003C711A" w:rsidRDefault="003C711A" w:rsidP="003C711A">
      <w:pPr>
        <w:jc w:val="both"/>
      </w:pPr>
      <w:r w:rsidRPr="003C711A">
        <w:t>Kiskunfélegyháza Város Önkormányzat Képviselő-testülete 2020. november 1. naptól a Kiskunfélegyházi Városi Sportcsarnokban alkalmazandó díjtáblázatot az alábbi díjtételekkel fogadja el:</w:t>
      </w:r>
    </w:p>
    <w:p w14:paraId="37E804AA" w14:textId="77777777" w:rsidR="003C711A" w:rsidRPr="003C711A" w:rsidRDefault="003C711A" w:rsidP="003C711A">
      <w:pPr>
        <w:spacing w:line="276" w:lineRule="auto"/>
        <w:jc w:val="both"/>
      </w:pPr>
    </w:p>
    <w:tbl>
      <w:tblPr>
        <w:tblStyle w:val="Rcsostblzat23"/>
        <w:tblW w:w="9606" w:type="dxa"/>
        <w:tblInd w:w="-113" w:type="dxa"/>
        <w:tblLook w:val="04A0" w:firstRow="1" w:lastRow="0" w:firstColumn="1" w:lastColumn="0" w:noHBand="0" w:noVBand="1"/>
      </w:tblPr>
      <w:tblGrid>
        <w:gridCol w:w="1565"/>
        <w:gridCol w:w="4072"/>
        <w:gridCol w:w="3969"/>
      </w:tblGrid>
      <w:tr w:rsidR="003C711A" w:rsidRPr="003C711A" w14:paraId="287ADD0E" w14:textId="77777777" w:rsidTr="001947B6">
        <w:trPr>
          <w:trHeight w:val="100"/>
        </w:trPr>
        <w:tc>
          <w:tcPr>
            <w:tcW w:w="5637" w:type="dxa"/>
            <w:gridSpan w:val="2"/>
          </w:tcPr>
          <w:p w14:paraId="5B07CE6A" w14:textId="77777777" w:rsidR="003C711A" w:rsidRPr="003C711A" w:rsidRDefault="003C711A" w:rsidP="003C711A">
            <w:pPr>
              <w:ind w:left="360"/>
              <w:jc w:val="both"/>
              <w:rPr>
                <w:b/>
                <w:sz w:val="20"/>
                <w:szCs w:val="20"/>
              </w:rPr>
            </w:pPr>
            <w:r w:rsidRPr="003C711A">
              <w:rPr>
                <w:b/>
                <w:sz w:val="20"/>
                <w:szCs w:val="20"/>
              </w:rPr>
              <w:t>I. SPORTTEVÉKENYSÉG</w:t>
            </w:r>
          </w:p>
        </w:tc>
        <w:tc>
          <w:tcPr>
            <w:tcW w:w="3969" w:type="dxa"/>
          </w:tcPr>
          <w:p w14:paraId="55869E7C" w14:textId="77777777" w:rsidR="003C711A" w:rsidRPr="003C711A" w:rsidRDefault="003C711A" w:rsidP="003C711A">
            <w:pPr>
              <w:jc w:val="center"/>
              <w:rPr>
                <w:b/>
                <w:sz w:val="20"/>
                <w:szCs w:val="20"/>
              </w:rPr>
            </w:pPr>
            <w:r w:rsidRPr="003C711A">
              <w:rPr>
                <w:b/>
                <w:sz w:val="20"/>
                <w:szCs w:val="20"/>
              </w:rPr>
              <w:t>DÍJ (Ft/óra+Áfa)</w:t>
            </w:r>
          </w:p>
        </w:tc>
      </w:tr>
      <w:tr w:rsidR="003C711A" w:rsidRPr="003C711A" w14:paraId="409F243E" w14:textId="77777777" w:rsidTr="001947B6">
        <w:trPr>
          <w:trHeight w:val="305"/>
        </w:trPr>
        <w:tc>
          <w:tcPr>
            <w:tcW w:w="1565" w:type="dxa"/>
            <w:vMerge w:val="restart"/>
          </w:tcPr>
          <w:p w14:paraId="0C7F2C0B" w14:textId="77777777" w:rsidR="003C711A" w:rsidRPr="003C711A" w:rsidRDefault="003C711A" w:rsidP="003C711A">
            <w:pPr>
              <w:ind w:left="360"/>
              <w:jc w:val="both"/>
              <w:rPr>
                <w:sz w:val="20"/>
                <w:szCs w:val="20"/>
              </w:rPr>
            </w:pPr>
            <w:r w:rsidRPr="003C711A">
              <w:rPr>
                <w:sz w:val="20"/>
                <w:szCs w:val="20"/>
              </w:rPr>
              <w:t>Hétköznap 7:00 órától 20:30 óráig</w:t>
            </w:r>
          </w:p>
        </w:tc>
        <w:tc>
          <w:tcPr>
            <w:tcW w:w="4072" w:type="dxa"/>
          </w:tcPr>
          <w:p w14:paraId="05C96031" w14:textId="77777777" w:rsidR="003C711A" w:rsidRPr="003C711A" w:rsidRDefault="003C711A" w:rsidP="003C711A">
            <w:pPr>
              <w:ind w:left="360"/>
              <w:jc w:val="both"/>
              <w:rPr>
                <w:sz w:val="20"/>
                <w:szCs w:val="20"/>
              </w:rPr>
            </w:pPr>
            <w:r w:rsidRPr="003C711A">
              <w:rPr>
                <w:sz w:val="20"/>
                <w:szCs w:val="20"/>
              </w:rPr>
              <w:t>Egész pálya</w:t>
            </w:r>
          </w:p>
        </w:tc>
        <w:tc>
          <w:tcPr>
            <w:tcW w:w="3969" w:type="dxa"/>
          </w:tcPr>
          <w:p w14:paraId="197BE223" w14:textId="77777777" w:rsidR="003C711A" w:rsidRPr="003C711A" w:rsidRDefault="003C711A" w:rsidP="003C711A">
            <w:pPr>
              <w:ind w:left="360"/>
              <w:jc w:val="center"/>
              <w:rPr>
                <w:sz w:val="20"/>
                <w:szCs w:val="20"/>
              </w:rPr>
            </w:pPr>
            <w:r w:rsidRPr="003C711A">
              <w:rPr>
                <w:sz w:val="20"/>
                <w:szCs w:val="20"/>
              </w:rPr>
              <w:t>10.000,-</w:t>
            </w:r>
          </w:p>
        </w:tc>
      </w:tr>
      <w:tr w:rsidR="003C711A" w:rsidRPr="003C711A" w14:paraId="66630726" w14:textId="77777777" w:rsidTr="001947B6">
        <w:trPr>
          <w:trHeight w:val="305"/>
        </w:trPr>
        <w:tc>
          <w:tcPr>
            <w:tcW w:w="1565" w:type="dxa"/>
            <w:vMerge/>
          </w:tcPr>
          <w:p w14:paraId="343E3BF6" w14:textId="77777777" w:rsidR="003C711A" w:rsidRPr="003C711A" w:rsidRDefault="003C711A" w:rsidP="003C711A">
            <w:pPr>
              <w:ind w:left="360"/>
              <w:jc w:val="both"/>
              <w:rPr>
                <w:sz w:val="20"/>
                <w:szCs w:val="20"/>
              </w:rPr>
            </w:pPr>
          </w:p>
        </w:tc>
        <w:tc>
          <w:tcPr>
            <w:tcW w:w="4072" w:type="dxa"/>
          </w:tcPr>
          <w:p w14:paraId="528F1340" w14:textId="77777777" w:rsidR="003C711A" w:rsidRPr="003C711A" w:rsidRDefault="003C711A" w:rsidP="003C711A">
            <w:pPr>
              <w:ind w:left="360"/>
              <w:jc w:val="both"/>
              <w:rPr>
                <w:sz w:val="20"/>
                <w:szCs w:val="20"/>
              </w:rPr>
            </w:pPr>
            <w:r w:rsidRPr="003C711A">
              <w:rPr>
                <w:sz w:val="20"/>
                <w:szCs w:val="20"/>
              </w:rPr>
              <w:t>2/3 pálya</w:t>
            </w:r>
          </w:p>
        </w:tc>
        <w:tc>
          <w:tcPr>
            <w:tcW w:w="3969" w:type="dxa"/>
          </w:tcPr>
          <w:p w14:paraId="55E251A5" w14:textId="77777777" w:rsidR="003C711A" w:rsidRPr="003C711A" w:rsidRDefault="003C711A" w:rsidP="003C711A">
            <w:pPr>
              <w:ind w:left="360"/>
              <w:jc w:val="center"/>
              <w:rPr>
                <w:sz w:val="20"/>
                <w:szCs w:val="20"/>
              </w:rPr>
            </w:pPr>
            <w:r w:rsidRPr="003C711A">
              <w:rPr>
                <w:sz w:val="20"/>
                <w:szCs w:val="20"/>
              </w:rPr>
              <w:t>8.000,-</w:t>
            </w:r>
          </w:p>
        </w:tc>
      </w:tr>
      <w:tr w:rsidR="003C711A" w:rsidRPr="003C711A" w14:paraId="7CDFFA0D" w14:textId="77777777" w:rsidTr="001947B6">
        <w:trPr>
          <w:trHeight w:val="305"/>
        </w:trPr>
        <w:tc>
          <w:tcPr>
            <w:tcW w:w="1565" w:type="dxa"/>
            <w:vMerge/>
          </w:tcPr>
          <w:p w14:paraId="00161F57" w14:textId="77777777" w:rsidR="003C711A" w:rsidRPr="003C711A" w:rsidRDefault="003C711A" w:rsidP="003C711A">
            <w:pPr>
              <w:ind w:left="360"/>
              <w:jc w:val="both"/>
              <w:rPr>
                <w:sz w:val="20"/>
                <w:szCs w:val="20"/>
              </w:rPr>
            </w:pPr>
          </w:p>
        </w:tc>
        <w:tc>
          <w:tcPr>
            <w:tcW w:w="4072" w:type="dxa"/>
          </w:tcPr>
          <w:p w14:paraId="6BBCFA9C" w14:textId="77777777" w:rsidR="003C711A" w:rsidRPr="003C711A" w:rsidRDefault="003C711A" w:rsidP="003C711A">
            <w:pPr>
              <w:ind w:left="360"/>
              <w:jc w:val="both"/>
              <w:rPr>
                <w:sz w:val="20"/>
                <w:szCs w:val="20"/>
              </w:rPr>
            </w:pPr>
            <w:r w:rsidRPr="003C711A">
              <w:rPr>
                <w:sz w:val="20"/>
                <w:szCs w:val="20"/>
              </w:rPr>
              <w:t>1/3 pálya</w:t>
            </w:r>
          </w:p>
        </w:tc>
        <w:tc>
          <w:tcPr>
            <w:tcW w:w="3969" w:type="dxa"/>
          </w:tcPr>
          <w:p w14:paraId="4BE720BE" w14:textId="77777777" w:rsidR="003C711A" w:rsidRPr="003C711A" w:rsidRDefault="003C711A" w:rsidP="003C711A">
            <w:pPr>
              <w:ind w:left="360"/>
              <w:jc w:val="center"/>
              <w:rPr>
                <w:sz w:val="20"/>
                <w:szCs w:val="20"/>
              </w:rPr>
            </w:pPr>
            <w:r w:rsidRPr="003C711A">
              <w:rPr>
                <w:sz w:val="20"/>
                <w:szCs w:val="20"/>
              </w:rPr>
              <w:t>6.000,-</w:t>
            </w:r>
          </w:p>
        </w:tc>
      </w:tr>
      <w:tr w:rsidR="003C711A" w:rsidRPr="003C711A" w14:paraId="01147521" w14:textId="77777777" w:rsidTr="001947B6">
        <w:trPr>
          <w:trHeight w:val="305"/>
        </w:trPr>
        <w:tc>
          <w:tcPr>
            <w:tcW w:w="5637" w:type="dxa"/>
            <w:gridSpan w:val="2"/>
          </w:tcPr>
          <w:p w14:paraId="3788CD8B" w14:textId="77777777" w:rsidR="003C711A" w:rsidRPr="003C711A" w:rsidRDefault="003C711A" w:rsidP="003C711A">
            <w:pPr>
              <w:ind w:left="360"/>
              <w:jc w:val="both"/>
              <w:rPr>
                <w:sz w:val="20"/>
                <w:szCs w:val="20"/>
              </w:rPr>
            </w:pPr>
            <w:r w:rsidRPr="003C711A">
              <w:rPr>
                <w:sz w:val="20"/>
                <w:szCs w:val="20"/>
              </w:rPr>
              <w:t xml:space="preserve">Kiskunfélegyházi sport klubok, egyesületek kedvezményes bérleti díja hétköznap 15:00 órától 20:30 óráig, heti 3x90 perc. </w:t>
            </w:r>
          </w:p>
        </w:tc>
        <w:tc>
          <w:tcPr>
            <w:tcW w:w="3969" w:type="dxa"/>
          </w:tcPr>
          <w:p w14:paraId="16421B0D" w14:textId="77777777" w:rsidR="003C711A" w:rsidRPr="003C711A" w:rsidRDefault="003C711A" w:rsidP="003C711A">
            <w:pPr>
              <w:ind w:left="360"/>
              <w:jc w:val="center"/>
              <w:rPr>
                <w:sz w:val="20"/>
                <w:szCs w:val="20"/>
              </w:rPr>
            </w:pPr>
            <w:r w:rsidRPr="003C711A">
              <w:rPr>
                <w:sz w:val="20"/>
                <w:szCs w:val="20"/>
              </w:rPr>
              <w:t>5.000,-</w:t>
            </w:r>
          </w:p>
        </w:tc>
      </w:tr>
      <w:tr w:rsidR="003C711A" w:rsidRPr="003C711A" w14:paraId="50E018E5" w14:textId="77777777" w:rsidTr="001947B6">
        <w:trPr>
          <w:trHeight w:val="305"/>
        </w:trPr>
        <w:tc>
          <w:tcPr>
            <w:tcW w:w="5637" w:type="dxa"/>
            <w:gridSpan w:val="2"/>
            <w:tcBorders>
              <w:bottom w:val="single" w:sz="4" w:space="0" w:color="auto"/>
            </w:tcBorders>
          </w:tcPr>
          <w:p w14:paraId="08DE1755" w14:textId="77777777" w:rsidR="003C711A" w:rsidRPr="003C711A" w:rsidRDefault="003C711A" w:rsidP="003C711A">
            <w:pPr>
              <w:ind w:left="360"/>
              <w:jc w:val="both"/>
              <w:rPr>
                <w:sz w:val="20"/>
                <w:szCs w:val="20"/>
              </w:rPr>
            </w:pPr>
            <w:r w:rsidRPr="003C711A">
              <w:rPr>
                <w:sz w:val="20"/>
                <w:szCs w:val="20"/>
              </w:rPr>
              <w:t>Kiskunfélegyházi TAO-s sportegyesületek bérleti díja hétvégén / nem TAO-s sportegyesületek bérleti díja hétvégén</w:t>
            </w:r>
          </w:p>
        </w:tc>
        <w:tc>
          <w:tcPr>
            <w:tcW w:w="3969" w:type="dxa"/>
            <w:tcBorders>
              <w:bottom w:val="single" w:sz="4" w:space="0" w:color="auto"/>
            </w:tcBorders>
          </w:tcPr>
          <w:p w14:paraId="4B31CF07" w14:textId="77777777" w:rsidR="003C711A" w:rsidRPr="003C711A" w:rsidRDefault="003C711A" w:rsidP="003C711A">
            <w:pPr>
              <w:ind w:left="360"/>
              <w:jc w:val="center"/>
              <w:rPr>
                <w:sz w:val="20"/>
                <w:szCs w:val="20"/>
              </w:rPr>
            </w:pPr>
            <w:r w:rsidRPr="003C711A">
              <w:rPr>
                <w:sz w:val="20"/>
                <w:szCs w:val="20"/>
              </w:rPr>
              <w:t>15.000,-/10.000,-</w:t>
            </w:r>
          </w:p>
        </w:tc>
      </w:tr>
      <w:tr w:rsidR="003C711A" w:rsidRPr="003C711A" w14:paraId="755025E8" w14:textId="77777777" w:rsidTr="001947B6">
        <w:trPr>
          <w:trHeight w:val="305"/>
        </w:trPr>
        <w:tc>
          <w:tcPr>
            <w:tcW w:w="5637" w:type="dxa"/>
            <w:gridSpan w:val="2"/>
            <w:shd w:val="clear" w:color="auto" w:fill="auto"/>
          </w:tcPr>
          <w:p w14:paraId="4027E727" w14:textId="77777777" w:rsidR="003C711A" w:rsidRPr="003C711A" w:rsidRDefault="003C711A" w:rsidP="003C711A">
            <w:pPr>
              <w:ind w:left="360"/>
              <w:jc w:val="both"/>
              <w:rPr>
                <w:sz w:val="20"/>
                <w:szCs w:val="20"/>
              </w:rPr>
            </w:pPr>
            <w:r w:rsidRPr="003C711A">
              <w:rPr>
                <w:sz w:val="20"/>
                <w:szCs w:val="20"/>
              </w:rPr>
              <w:t>Minden kiskunfélegyházi oktatási intézmény (függetlenül a fenntartótól, tagintézményenként) részére hétköznap 7:00 órától 14:00 óráig, megkezdett 45 percenként – testnevelési óra.</w:t>
            </w:r>
          </w:p>
        </w:tc>
        <w:tc>
          <w:tcPr>
            <w:tcW w:w="3969" w:type="dxa"/>
            <w:shd w:val="clear" w:color="auto" w:fill="auto"/>
          </w:tcPr>
          <w:p w14:paraId="55DB9477" w14:textId="77777777" w:rsidR="003C711A" w:rsidRPr="003C711A" w:rsidRDefault="003C711A" w:rsidP="003C711A">
            <w:pPr>
              <w:ind w:left="360"/>
              <w:jc w:val="center"/>
              <w:rPr>
                <w:sz w:val="20"/>
                <w:szCs w:val="20"/>
              </w:rPr>
            </w:pPr>
            <w:r w:rsidRPr="003C711A">
              <w:rPr>
                <w:sz w:val="20"/>
                <w:szCs w:val="20"/>
              </w:rPr>
              <w:t>2.000,-</w:t>
            </w:r>
          </w:p>
          <w:p w14:paraId="63DB7624" w14:textId="77777777" w:rsidR="003C711A" w:rsidRPr="003C711A" w:rsidRDefault="003C711A" w:rsidP="003C711A">
            <w:pPr>
              <w:ind w:left="360"/>
              <w:jc w:val="center"/>
              <w:rPr>
                <w:sz w:val="20"/>
                <w:szCs w:val="20"/>
              </w:rPr>
            </w:pPr>
          </w:p>
        </w:tc>
      </w:tr>
    </w:tbl>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3C711A" w:rsidRPr="003C711A" w14:paraId="1CD1BC44" w14:textId="77777777" w:rsidTr="001947B6">
        <w:trPr>
          <w:trHeight w:val="100"/>
        </w:trPr>
        <w:tc>
          <w:tcPr>
            <w:tcW w:w="5675" w:type="dxa"/>
          </w:tcPr>
          <w:p w14:paraId="1ECB2587" w14:textId="77777777" w:rsidR="003C711A" w:rsidRPr="003C711A" w:rsidRDefault="003C711A" w:rsidP="003C711A">
            <w:pPr>
              <w:ind w:left="360"/>
              <w:jc w:val="both"/>
              <w:rPr>
                <w:sz w:val="20"/>
                <w:szCs w:val="20"/>
              </w:rPr>
            </w:pPr>
            <w:r w:rsidRPr="003C711A">
              <w:rPr>
                <w:sz w:val="20"/>
                <w:szCs w:val="20"/>
              </w:rPr>
              <w:t>Nem kiskunfélegyházi egyesületeknek hétvégén</w:t>
            </w:r>
          </w:p>
        </w:tc>
        <w:tc>
          <w:tcPr>
            <w:tcW w:w="3969" w:type="dxa"/>
          </w:tcPr>
          <w:p w14:paraId="726B636A" w14:textId="77777777" w:rsidR="003C711A" w:rsidRPr="003C711A" w:rsidRDefault="003C711A" w:rsidP="003C711A">
            <w:pPr>
              <w:ind w:left="360"/>
              <w:jc w:val="center"/>
              <w:rPr>
                <w:sz w:val="20"/>
                <w:szCs w:val="20"/>
              </w:rPr>
            </w:pPr>
            <w:r w:rsidRPr="003C711A">
              <w:rPr>
                <w:sz w:val="20"/>
                <w:szCs w:val="20"/>
              </w:rPr>
              <w:t>20.000,-</w:t>
            </w:r>
          </w:p>
        </w:tc>
      </w:tr>
      <w:tr w:rsidR="003C711A" w:rsidRPr="003C711A" w14:paraId="1DC46040" w14:textId="77777777" w:rsidTr="001947B6">
        <w:trPr>
          <w:trHeight w:val="100"/>
        </w:trPr>
        <w:tc>
          <w:tcPr>
            <w:tcW w:w="5675" w:type="dxa"/>
          </w:tcPr>
          <w:p w14:paraId="35303FC4" w14:textId="77777777" w:rsidR="003C711A" w:rsidRPr="003C711A" w:rsidRDefault="003C711A" w:rsidP="003C711A">
            <w:pPr>
              <w:ind w:left="360"/>
              <w:jc w:val="both"/>
              <w:rPr>
                <w:sz w:val="20"/>
                <w:szCs w:val="20"/>
              </w:rPr>
            </w:pPr>
            <w:r w:rsidRPr="003C711A">
              <w:rPr>
                <w:sz w:val="20"/>
                <w:szCs w:val="20"/>
              </w:rPr>
              <w:t>II. NEMZETKÖZI SPORTTEVÉKENYSÉG</w:t>
            </w:r>
          </w:p>
        </w:tc>
        <w:tc>
          <w:tcPr>
            <w:tcW w:w="3969" w:type="dxa"/>
          </w:tcPr>
          <w:p w14:paraId="170B0B7C" w14:textId="77777777" w:rsidR="003C711A" w:rsidRPr="003C711A" w:rsidRDefault="003C711A" w:rsidP="003C711A">
            <w:pPr>
              <w:ind w:left="360"/>
              <w:jc w:val="center"/>
              <w:rPr>
                <w:sz w:val="20"/>
                <w:szCs w:val="20"/>
              </w:rPr>
            </w:pPr>
            <w:r w:rsidRPr="003C711A">
              <w:rPr>
                <w:sz w:val="20"/>
                <w:szCs w:val="20"/>
              </w:rPr>
              <w:t>20.000,-</w:t>
            </w:r>
          </w:p>
        </w:tc>
      </w:tr>
    </w:tbl>
    <w:p w14:paraId="11AD46AD" w14:textId="77777777" w:rsidR="003C711A" w:rsidRPr="003C711A" w:rsidRDefault="003C711A" w:rsidP="003C711A">
      <w:pPr>
        <w:jc w:val="both"/>
        <w:rPr>
          <w:sz w:val="20"/>
          <w:szCs w:val="20"/>
        </w:rPr>
      </w:pPr>
    </w:p>
    <w:tbl>
      <w:tblPr>
        <w:tblW w:w="9644" w:type="dxa"/>
        <w:tblInd w:w="-151" w:type="dxa"/>
        <w:tblBorders>
          <w:top w:val="single" w:sz="4" w:space="0" w:color="auto"/>
        </w:tblBorders>
        <w:tblCellMar>
          <w:left w:w="70" w:type="dxa"/>
          <w:right w:w="70" w:type="dxa"/>
        </w:tblCellMar>
        <w:tblLook w:val="0000" w:firstRow="0" w:lastRow="0" w:firstColumn="0" w:lastColumn="0" w:noHBand="0" w:noVBand="0"/>
      </w:tblPr>
      <w:tblGrid>
        <w:gridCol w:w="1644"/>
        <w:gridCol w:w="4031"/>
        <w:gridCol w:w="3969"/>
      </w:tblGrid>
      <w:tr w:rsidR="003C711A" w:rsidRPr="003C711A" w14:paraId="356F3CDE" w14:textId="77777777" w:rsidTr="001947B6">
        <w:trPr>
          <w:trHeight w:val="100"/>
        </w:trPr>
        <w:tc>
          <w:tcPr>
            <w:tcW w:w="5675" w:type="dxa"/>
            <w:gridSpan w:val="2"/>
            <w:tcBorders>
              <w:top w:val="single" w:sz="4" w:space="0" w:color="auto"/>
              <w:left w:val="single" w:sz="4" w:space="0" w:color="auto"/>
              <w:bottom w:val="single" w:sz="4" w:space="0" w:color="auto"/>
              <w:right w:val="single" w:sz="4" w:space="0" w:color="auto"/>
            </w:tcBorders>
          </w:tcPr>
          <w:p w14:paraId="3F7D2301" w14:textId="77777777" w:rsidR="003C711A" w:rsidRPr="003C711A" w:rsidRDefault="003C711A" w:rsidP="003C711A">
            <w:pPr>
              <w:ind w:left="360"/>
              <w:jc w:val="both"/>
              <w:rPr>
                <w:b/>
                <w:sz w:val="20"/>
                <w:szCs w:val="20"/>
              </w:rPr>
            </w:pPr>
            <w:r w:rsidRPr="003C711A">
              <w:rPr>
                <w:b/>
                <w:sz w:val="20"/>
                <w:szCs w:val="20"/>
              </w:rPr>
              <w:t>III. NEM SPORTTEVÉKENYSÉG</w:t>
            </w:r>
          </w:p>
        </w:tc>
        <w:tc>
          <w:tcPr>
            <w:tcW w:w="3969" w:type="dxa"/>
            <w:tcBorders>
              <w:top w:val="single" w:sz="4" w:space="0" w:color="auto"/>
              <w:left w:val="single" w:sz="4" w:space="0" w:color="auto"/>
              <w:bottom w:val="single" w:sz="4" w:space="0" w:color="auto"/>
              <w:right w:val="single" w:sz="4" w:space="0" w:color="auto"/>
            </w:tcBorders>
          </w:tcPr>
          <w:p w14:paraId="3EB4B421" w14:textId="77777777" w:rsidR="003C711A" w:rsidRPr="003C711A" w:rsidRDefault="003C711A" w:rsidP="003C711A">
            <w:pPr>
              <w:ind w:left="360"/>
              <w:jc w:val="center"/>
              <w:rPr>
                <w:b/>
                <w:sz w:val="20"/>
                <w:szCs w:val="20"/>
              </w:rPr>
            </w:pPr>
            <w:r w:rsidRPr="003C711A">
              <w:rPr>
                <w:b/>
                <w:sz w:val="20"/>
                <w:szCs w:val="20"/>
              </w:rPr>
              <w:t>DÍJ (Ft/óra+Áfa)</w:t>
            </w:r>
          </w:p>
        </w:tc>
      </w:tr>
      <w:tr w:rsidR="003C711A" w:rsidRPr="003C711A" w14:paraId="080465FF"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Borders>
              <w:top w:val="single" w:sz="4" w:space="0" w:color="auto"/>
            </w:tcBorders>
          </w:tcPr>
          <w:p w14:paraId="077ED330" w14:textId="77777777" w:rsidR="003C711A" w:rsidRPr="003C711A" w:rsidRDefault="003C711A" w:rsidP="003C711A">
            <w:pPr>
              <w:ind w:left="360"/>
              <w:jc w:val="both"/>
              <w:rPr>
                <w:sz w:val="20"/>
                <w:szCs w:val="20"/>
              </w:rPr>
            </w:pPr>
            <w:r w:rsidRPr="003C711A">
              <w:rPr>
                <w:sz w:val="20"/>
                <w:szCs w:val="20"/>
              </w:rPr>
              <w:t>Koncert, disco</w:t>
            </w:r>
          </w:p>
          <w:p w14:paraId="2778974E" w14:textId="77777777" w:rsidR="003C711A" w:rsidRPr="003C711A" w:rsidRDefault="003C711A" w:rsidP="003C711A">
            <w:pPr>
              <w:jc w:val="both"/>
              <w:rPr>
                <w:sz w:val="20"/>
                <w:szCs w:val="20"/>
              </w:rPr>
            </w:pPr>
          </w:p>
        </w:tc>
        <w:tc>
          <w:tcPr>
            <w:tcW w:w="4031" w:type="dxa"/>
            <w:tcBorders>
              <w:top w:val="single" w:sz="4" w:space="0" w:color="auto"/>
            </w:tcBorders>
          </w:tcPr>
          <w:p w14:paraId="58514E05" w14:textId="77777777" w:rsidR="003C711A" w:rsidRPr="003C711A" w:rsidRDefault="003C711A" w:rsidP="003C711A">
            <w:pPr>
              <w:ind w:left="360"/>
              <w:jc w:val="both"/>
              <w:rPr>
                <w:sz w:val="20"/>
                <w:szCs w:val="20"/>
              </w:rPr>
            </w:pPr>
            <w:r w:rsidRPr="003C711A">
              <w:rPr>
                <w:sz w:val="20"/>
                <w:szCs w:val="20"/>
              </w:rPr>
              <w:t>Ingyenes</w:t>
            </w:r>
          </w:p>
        </w:tc>
        <w:tc>
          <w:tcPr>
            <w:tcW w:w="3969" w:type="dxa"/>
            <w:tcBorders>
              <w:top w:val="single" w:sz="4" w:space="0" w:color="auto"/>
            </w:tcBorders>
          </w:tcPr>
          <w:p w14:paraId="422B08FB" w14:textId="77777777" w:rsidR="003C711A" w:rsidRPr="003C711A" w:rsidRDefault="003C711A" w:rsidP="003C711A">
            <w:pPr>
              <w:ind w:left="360"/>
              <w:jc w:val="center"/>
              <w:rPr>
                <w:sz w:val="20"/>
                <w:szCs w:val="20"/>
              </w:rPr>
            </w:pPr>
            <w:r w:rsidRPr="003C711A">
              <w:rPr>
                <w:sz w:val="20"/>
                <w:szCs w:val="20"/>
              </w:rPr>
              <w:t>15.000,-</w:t>
            </w:r>
          </w:p>
        </w:tc>
      </w:tr>
      <w:tr w:rsidR="003C711A" w:rsidRPr="003C711A" w14:paraId="4A4F89FD"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2BC98ED3" w14:textId="77777777" w:rsidR="003C711A" w:rsidRPr="003C711A" w:rsidRDefault="003C711A" w:rsidP="003C711A">
            <w:pPr>
              <w:ind w:left="360"/>
              <w:jc w:val="both"/>
              <w:rPr>
                <w:sz w:val="20"/>
                <w:szCs w:val="20"/>
              </w:rPr>
            </w:pPr>
          </w:p>
        </w:tc>
        <w:tc>
          <w:tcPr>
            <w:tcW w:w="4031" w:type="dxa"/>
          </w:tcPr>
          <w:p w14:paraId="6E790E6A" w14:textId="77777777" w:rsidR="003C711A" w:rsidRPr="003C711A" w:rsidRDefault="003C711A" w:rsidP="003C711A">
            <w:pPr>
              <w:ind w:left="360"/>
              <w:jc w:val="both"/>
              <w:rPr>
                <w:sz w:val="20"/>
                <w:szCs w:val="20"/>
              </w:rPr>
            </w:pPr>
            <w:r w:rsidRPr="003C711A">
              <w:rPr>
                <w:sz w:val="20"/>
                <w:szCs w:val="20"/>
              </w:rPr>
              <w:t>Nem ingyenes</w:t>
            </w:r>
          </w:p>
        </w:tc>
        <w:tc>
          <w:tcPr>
            <w:tcW w:w="3969" w:type="dxa"/>
          </w:tcPr>
          <w:p w14:paraId="352AE993" w14:textId="77777777" w:rsidR="003C711A" w:rsidRPr="003C711A" w:rsidRDefault="003C711A" w:rsidP="003C711A">
            <w:pPr>
              <w:ind w:left="360"/>
              <w:jc w:val="center"/>
              <w:rPr>
                <w:sz w:val="20"/>
                <w:szCs w:val="20"/>
              </w:rPr>
            </w:pPr>
            <w:r w:rsidRPr="003C711A">
              <w:rPr>
                <w:sz w:val="20"/>
                <w:szCs w:val="20"/>
              </w:rPr>
              <w:t>45.000,-</w:t>
            </w:r>
          </w:p>
        </w:tc>
      </w:tr>
      <w:tr w:rsidR="003C711A" w:rsidRPr="003C711A" w14:paraId="2FADD5BA"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686D83BA" w14:textId="77777777" w:rsidR="003C711A" w:rsidRPr="003C711A" w:rsidRDefault="003C711A" w:rsidP="003C711A">
            <w:pPr>
              <w:ind w:left="360"/>
              <w:jc w:val="both"/>
              <w:rPr>
                <w:sz w:val="20"/>
                <w:szCs w:val="20"/>
              </w:rPr>
            </w:pPr>
            <w:r w:rsidRPr="003C711A">
              <w:rPr>
                <w:sz w:val="20"/>
                <w:szCs w:val="20"/>
              </w:rPr>
              <w:lastRenderedPageBreak/>
              <w:t>Kiállítás,</w:t>
            </w:r>
          </w:p>
          <w:p w14:paraId="4C636816" w14:textId="77777777" w:rsidR="003C711A" w:rsidRPr="003C711A" w:rsidRDefault="003C711A" w:rsidP="003C711A">
            <w:pPr>
              <w:ind w:left="360"/>
              <w:jc w:val="both"/>
              <w:rPr>
                <w:sz w:val="20"/>
                <w:szCs w:val="20"/>
              </w:rPr>
            </w:pPr>
            <w:r w:rsidRPr="003C711A">
              <w:rPr>
                <w:sz w:val="20"/>
                <w:szCs w:val="20"/>
              </w:rPr>
              <w:t>konferencia</w:t>
            </w:r>
          </w:p>
        </w:tc>
        <w:tc>
          <w:tcPr>
            <w:tcW w:w="4031" w:type="dxa"/>
          </w:tcPr>
          <w:p w14:paraId="1C9CF4F4" w14:textId="77777777" w:rsidR="003C711A" w:rsidRPr="003C711A" w:rsidRDefault="003C711A" w:rsidP="003C711A">
            <w:pPr>
              <w:ind w:left="360"/>
              <w:jc w:val="both"/>
              <w:rPr>
                <w:sz w:val="20"/>
                <w:szCs w:val="20"/>
              </w:rPr>
            </w:pPr>
            <w:r w:rsidRPr="003C711A">
              <w:rPr>
                <w:sz w:val="20"/>
                <w:szCs w:val="20"/>
              </w:rPr>
              <w:t xml:space="preserve">Ingyenes </w:t>
            </w:r>
          </w:p>
        </w:tc>
        <w:tc>
          <w:tcPr>
            <w:tcW w:w="3969" w:type="dxa"/>
          </w:tcPr>
          <w:p w14:paraId="4C6DE9C4" w14:textId="77777777" w:rsidR="003C711A" w:rsidRPr="003C711A" w:rsidRDefault="003C711A" w:rsidP="003C711A">
            <w:pPr>
              <w:ind w:left="360"/>
              <w:jc w:val="center"/>
              <w:rPr>
                <w:sz w:val="20"/>
                <w:szCs w:val="20"/>
              </w:rPr>
            </w:pPr>
            <w:r w:rsidRPr="003C711A">
              <w:rPr>
                <w:sz w:val="20"/>
                <w:szCs w:val="20"/>
              </w:rPr>
              <w:t>15.000,-</w:t>
            </w:r>
          </w:p>
        </w:tc>
      </w:tr>
      <w:tr w:rsidR="003C711A" w:rsidRPr="003C711A" w14:paraId="70BFA0B8"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3AED0C06" w14:textId="77777777" w:rsidR="003C711A" w:rsidRPr="003C711A" w:rsidRDefault="003C711A" w:rsidP="003C711A">
            <w:pPr>
              <w:ind w:left="360"/>
              <w:jc w:val="both"/>
              <w:rPr>
                <w:sz w:val="20"/>
                <w:szCs w:val="20"/>
              </w:rPr>
            </w:pPr>
          </w:p>
        </w:tc>
        <w:tc>
          <w:tcPr>
            <w:tcW w:w="4031" w:type="dxa"/>
          </w:tcPr>
          <w:p w14:paraId="32F318A6" w14:textId="77777777" w:rsidR="003C711A" w:rsidRPr="003C711A" w:rsidRDefault="003C711A" w:rsidP="003C711A">
            <w:pPr>
              <w:ind w:left="360"/>
              <w:jc w:val="both"/>
              <w:rPr>
                <w:sz w:val="20"/>
                <w:szCs w:val="20"/>
              </w:rPr>
            </w:pPr>
            <w:r w:rsidRPr="003C711A">
              <w:rPr>
                <w:sz w:val="20"/>
                <w:szCs w:val="20"/>
              </w:rPr>
              <w:t>Nem ingyenes</w:t>
            </w:r>
          </w:p>
        </w:tc>
        <w:tc>
          <w:tcPr>
            <w:tcW w:w="3969" w:type="dxa"/>
          </w:tcPr>
          <w:p w14:paraId="3305634F" w14:textId="77777777" w:rsidR="003C711A" w:rsidRPr="003C711A" w:rsidRDefault="003C711A" w:rsidP="003C711A">
            <w:pPr>
              <w:ind w:left="360"/>
              <w:jc w:val="center"/>
              <w:rPr>
                <w:sz w:val="20"/>
                <w:szCs w:val="20"/>
              </w:rPr>
            </w:pPr>
            <w:r w:rsidRPr="003C711A">
              <w:rPr>
                <w:sz w:val="20"/>
                <w:szCs w:val="20"/>
              </w:rPr>
              <w:t>25.000,-</w:t>
            </w:r>
          </w:p>
        </w:tc>
      </w:tr>
      <w:tr w:rsidR="003C711A" w:rsidRPr="003C711A" w14:paraId="028E8EAE"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02859694" w14:textId="77777777" w:rsidR="003C711A" w:rsidRPr="003C711A" w:rsidRDefault="003C711A" w:rsidP="003C711A">
            <w:pPr>
              <w:ind w:left="360"/>
              <w:jc w:val="both"/>
              <w:rPr>
                <w:sz w:val="20"/>
                <w:szCs w:val="20"/>
              </w:rPr>
            </w:pPr>
            <w:r w:rsidRPr="003C711A">
              <w:rPr>
                <w:sz w:val="20"/>
                <w:szCs w:val="20"/>
              </w:rPr>
              <w:t>Vásár</w:t>
            </w:r>
          </w:p>
        </w:tc>
        <w:tc>
          <w:tcPr>
            <w:tcW w:w="4031" w:type="dxa"/>
          </w:tcPr>
          <w:p w14:paraId="59EE5640" w14:textId="77777777" w:rsidR="003C711A" w:rsidRPr="003C711A" w:rsidRDefault="003C711A" w:rsidP="003C711A">
            <w:pPr>
              <w:ind w:left="360"/>
              <w:jc w:val="both"/>
              <w:rPr>
                <w:sz w:val="20"/>
                <w:szCs w:val="20"/>
              </w:rPr>
            </w:pPr>
            <w:r w:rsidRPr="003C711A">
              <w:rPr>
                <w:sz w:val="20"/>
                <w:szCs w:val="20"/>
              </w:rPr>
              <w:t>Jótékonysági</w:t>
            </w:r>
          </w:p>
        </w:tc>
        <w:tc>
          <w:tcPr>
            <w:tcW w:w="3969" w:type="dxa"/>
          </w:tcPr>
          <w:p w14:paraId="276FAEB8" w14:textId="77777777" w:rsidR="003C711A" w:rsidRPr="003C711A" w:rsidRDefault="003C711A" w:rsidP="003C711A">
            <w:pPr>
              <w:ind w:left="360"/>
              <w:jc w:val="center"/>
              <w:rPr>
                <w:sz w:val="20"/>
                <w:szCs w:val="20"/>
              </w:rPr>
            </w:pPr>
            <w:r w:rsidRPr="003C711A">
              <w:rPr>
                <w:sz w:val="20"/>
                <w:szCs w:val="20"/>
              </w:rPr>
              <w:t>15.000,-</w:t>
            </w:r>
          </w:p>
        </w:tc>
      </w:tr>
      <w:tr w:rsidR="003C711A" w:rsidRPr="003C711A" w14:paraId="494D6158"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320467C7" w14:textId="77777777" w:rsidR="003C711A" w:rsidRPr="003C711A" w:rsidRDefault="003C711A" w:rsidP="003C711A">
            <w:pPr>
              <w:ind w:left="360"/>
              <w:jc w:val="both"/>
              <w:rPr>
                <w:sz w:val="20"/>
                <w:szCs w:val="20"/>
              </w:rPr>
            </w:pPr>
          </w:p>
        </w:tc>
        <w:tc>
          <w:tcPr>
            <w:tcW w:w="4031" w:type="dxa"/>
          </w:tcPr>
          <w:p w14:paraId="6E0E0A78" w14:textId="77777777" w:rsidR="003C711A" w:rsidRPr="003C711A" w:rsidRDefault="003C711A" w:rsidP="003C711A">
            <w:pPr>
              <w:ind w:left="360"/>
              <w:jc w:val="both"/>
              <w:rPr>
                <w:sz w:val="20"/>
                <w:szCs w:val="20"/>
              </w:rPr>
            </w:pPr>
            <w:r w:rsidRPr="003C711A">
              <w:rPr>
                <w:sz w:val="20"/>
                <w:szCs w:val="20"/>
              </w:rPr>
              <w:t>Nem jótékonysági</w:t>
            </w:r>
          </w:p>
        </w:tc>
        <w:tc>
          <w:tcPr>
            <w:tcW w:w="3969" w:type="dxa"/>
          </w:tcPr>
          <w:p w14:paraId="2BB491E2" w14:textId="77777777" w:rsidR="003C711A" w:rsidRPr="003C711A" w:rsidRDefault="003C711A" w:rsidP="003C711A">
            <w:pPr>
              <w:ind w:left="360"/>
              <w:jc w:val="center"/>
              <w:rPr>
                <w:sz w:val="20"/>
                <w:szCs w:val="20"/>
              </w:rPr>
            </w:pPr>
            <w:r w:rsidRPr="003C711A">
              <w:rPr>
                <w:sz w:val="20"/>
                <w:szCs w:val="20"/>
              </w:rPr>
              <w:t xml:space="preserve">45.000,- </w:t>
            </w:r>
          </w:p>
        </w:tc>
      </w:tr>
      <w:tr w:rsidR="003C711A" w:rsidRPr="003C711A" w14:paraId="0C984CBE"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389C496E" w14:textId="77777777" w:rsidR="003C711A" w:rsidRPr="003C711A" w:rsidRDefault="003C711A" w:rsidP="003C711A">
            <w:pPr>
              <w:ind w:left="360"/>
              <w:jc w:val="both"/>
              <w:rPr>
                <w:sz w:val="20"/>
                <w:szCs w:val="20"/>
              </w:rPr>
            </w:pPr>
            <w:r w:rsidRPr="003C711A">
              <w:rPr>
                <w:sz w:val="20"/>
                <w:szCs w:val="20"/>
              </w:rPr>
              <w:t>Bál, vacsora</w:t>
            </w:r>
          </w:p>
        </w:tc>
        <w:tc>
          <w:tcPr>
            <w:tcW w:w="4031" w:type="dxa"/>
          </w:tcPr>
          <w:p w14:paraId="5EB9E058" w14:textId="77777777" w:rsidR="003C711A" w:rsidRPr="003C711A" w:rsidRDefault="003C711A" w:rsidP="003C711A">
            <w:pPr>
              <w:ind w:left="360"/>
              <w:jc w:val="both"/>
              <w:rPr>
                <w:sz w:val="20"/>
                <w:szCs w:val="20"/>
              </w:rPr>
            </w:pPr>
            <w:r w:rsidRPr="003C711A">
              <w:rPr>
                <w:sz w:val="20"/>
                <w:szCs w:val="20"/>
              </w:rPr>
              <w:t>Ingyenes</w:t>
            </w:r>
          </w:p>
        </w:tc>
        <w:tc>
          <w:tcPr>
            <w:tcW w:w="3969" w:type="dxa"/>
          </w:tcPr>
          <w:p w14:paraId="1BE07294" w14:textId="77777777" w:rsidR="003C711A" w:rsidRPr="003C711A" w:rsidRDefault="003C711A" w:rsidP="003C711A">
            <w:pPr>
              <w:ind w:left="360"/>
              <w:jc w:val="center"/>
              <w:rPr>
                <w:sz w:val="20"/>
                <w:szCs w:val="20"/>
              </w:rPr>
            </w:pPr>
            <w:r w:rsidRPr="003C711A">
              <w:rPr>
                <w:sz w:val="20"/>
                <w:szCs w:val="20"/>
              </w:rPr>
              <w:t>15.000,-</w:t>
            </w:r>
          </w:p>
        </w:tc>
      </w:tr>
      <w:tr w:rsidR="003C711A" w:rsidRPr="003C711A" w14:paraId="0A4081B3"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49C4D89C" w14:textId="77777777" w:rsidR="003C711A" w:rsidRPr="003C711A" w:rsidRDefault="003C711A" w:rsidP="003C711A">
            <w:pPr>
              <w:ind w:left="360"/>
              <w:jc w:val="both"/>
              <w:rPr>
                <w:sz w:val="20"/>
                <w:szCs w:val="20"/>
              </w:rPr>
            </w:pPr>
          </w:p>
        </w:tc>
        <w:tc>
          <w:tcPr>
            <w:tcW w:w="4031" w:type="dxa"/>
          </w:tcPr>
          <w:p w14:paraId="1FB6AC5E" w14:textId="77777777" w:rsidR="003C711A" w:rsidRPr="003C711A" w:rsidRDefault="003C711A" w:rsidP="003C711A">
            <w:pPr>
              <w:ind w:left="360"/>
              <w:jc w:val="both"/>
              <w:rPr>
                <w:sz w:val="20"/>
                <w:szCs w:val="20"/>
              </w:rPr>
            </w:pPr>
            <w:r w:rsidRPr="003C711A">
              <w:rPr>
                <w:sz w:val="20"/>
                <w:szCs w:val="20"/>
              </w:rPr>
              <w:t>Jótékonysági</w:t>
            </w:r>
          </w:p>
        </w:tc>
        <w:tc>
          <w:tcPr>
            <w:tcW w:w="3969" w:type="dxa"/>
          </w:tcPr>
          <w:p w14:paraId="3DFF67DE" w14:textId="77777777" w:rsidR="003C711A" w:rsidRPr="003C711A" w:rsidRDefault="003C711A" w:rsidP="003C711A">
            <w:pPr>
              <w:ind w:left="360"/>
              <w:jc w:val="center"/>
              <w:rPr>
                <w:sz w:val="20"/>
                <w:szCs w:val="20"/>
              </w:rPr>
            </w:pPr>
            <w:r w:rsidRPr="003C711A">
              <w:rPr>
                <w:sz w:val="20"/>
                <w:szCs w:val="20"/>
              </w:rPr>
              <w:t>15.000,-</w:t>
            </w:r>
          </w:p>
        </w:tc>
      </w:tr>
      <w:tr w:rsidR="003C711A" w:rsidRPr="003C711A" w14:paraId="6B1E5A5F"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67BC5F88" w14:textId="77777777" w:rsidR="003C711A" w:rsidRPr="003C711A" w:rsidRDefault="003C711A" w:rsidP="003C711A">
            <w:pPr>
              <w:ind w:left="360"/>
              <w:jc w:val="both"/>
              <w:rPr>
                <w:sz w:val="20"/>
                <w:szCs w:val="20"/>
              </w:rPr>
            </w:pPr>
          </w:p>
        </w:tc>
        <w:tc>
          <w:tcPr>
            <w:tcW w:w="4031" w:type="dxa"/>
          </w:tcPr>
          <w:p w14:paraId="40A9C464" w14:textId="77777777" w:rsidR="003C711A" w:rsidRPr="003C711A" w:rsidRDefault="003C711A" w:rsidP="003C711A">
            <w:pPr>
              <w:ind w:left="360"/>
              <w:jc w:val="both"/>
              <w:rPr>
                <w:sz w:val="20"/>
                <w:szCs w:val="20"/>
              </w:rPr>
            </w:pPr>
            <w:r w:rsidRPr="003C711A">
              <w:rPr>
                <w:sz w:val="20"/>
                <w:szCs w:val="20"/>
              </w:rPr>
              <w:t>Nem ingyenes</w:t>
            </w:r>
          </w:p>
        </w:tc>
        <w:tc>
          <w:tcPr>
            <w:tcW w:w="3969" w:type="dxa"/>
          </w:tcPr>
          <w:p w14:paraId="4BDFFDF4" w14:textId="77777777" w:rsidR="003C711A" w:rsidRPr="003C711A" w:rsidRDefault="003C711A" w:rsidP="003C711A">
            <w:pPr>
              <w:ind w:left="360"/>
              <w:jc w:val="center"/>
              <w:rPr>
                <w:sz w:val="20"/>
                <w:szCs w:val="20"/>
              </w:rPr>
            </w:pPr>
            <w:r w:rsidRPr="003C711A">
              <w:rPr>
                <w:sz w:val="20"/>
                <w:szCs w:val="20"/>
              </w:rPr>
              <w:t xml:space="preserve">25.000,- </w:t>
            </w:r>
          </w:p>
        </w:tc>
      </w:tr>
      <w:tr w:rsidR="003C711A" w:rsidRPr="003C711A" w14:paraId="3AE72CD8"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90"/>
        </w:trPr>
        <w:tc>
          <w:tcPr>
            <w:tcW w:w="1644" w:type="dxa"/>
            <w:vMerge w:val="restart"/>
          </w:tcPr>
          <w:p w14:paraId="067DDB76" w14:textId="77777777" w:rsidR="003C711A" w:rsidRPr="003C711A" w:rsidRDefault="003C711A" w:rsidP="003C711A">
            <w:pPr>
              <w:ind w:left="360"/>
              <w:jc w:val="both"/>
              <w:rPr>
                <w:sz w:val="20"/>
                <w:szCs w:val="20"/>
              </w:rPr>
            </w:pPr>
            <w:r w:rsidRPr="003C711A">
              <w:rPr>
                <w:sz w:val="20"/>
                <w:szCs w:val="20"/>
              </w:rPr>
              <w:t>Cirkusz, show-műsor, játszóház</w:t>
            </w:r>
          </w:p>
        </w:tc>
        <w:tc>
          <w:tcPr>
            <w:tcW w:w="4031" w:type="dxa"/>
          </w:tcPr>
          <w:p w14:paraId="2558F58A" w14:textId="77777777" w:rsidR="003C711A" w:rsidRPr="003C711A" w:rsidRDefault="003C711A" w:rsidP="003C711A">
            <w:pPr>
              <w:ind w:left="360"/>
              <w:rPr>
                <w:b/>
                <w:sz w:val="20"/>
                <w:szCs w:val="20"/>
              </w:rPr>
            </w:pPr>
            <w:r w:rsidRPr="003C711A">
              <w:rPr>
                <w:sz w:val="20"/>
                <w:szCs w:val="20"/>
              </w:rPr>
              <w:t>Ingyenes</w:t>
            </w:r>
          </w:p>
        </w:tc>
        <w:tc>
          <w:tcPr>
            <w:tcW w:w="3969" w:type="dxa"/>
          </w:tcPr>
          <w:p w14:paraId="60D08766" w14:textId="77777777" w:rsidR="003C711A" w:rsidRPr="003C711A" w:rsidRDefault="003C711A" w:rsidP="003C711A">
            <w:pPr>
              <w:ind w:left="360"/>
              <w:jc w:val="center"/>
              <w:rPr>
                <w:sz w:val="20"/>
                <w:szCs w:val="20"/>
              </w:rPr>
            </w:pPr>
            <w:r w:rsidRPr="003C711A">
              <w:rPr>
                <w:sz w:val="20"/>
                <w:szCs w:val="20"/>
              </w:rPr>
              <w:t>15.000,-</w:t>
            </w:r>
          </w:p>
        </w:tc>
      </w:tr>
      <w:tr w:rsidR="003C711A" w:rsidRPr="003C711A" w14:paraId="04DC22A5"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51B03DAC" w14:textId="77777777" w:rsidR="003C711A" w:rsidRPr="003C711A" w:rsidRDefault="003C711A" w:rsidP="003C711A">
            <w:pPr>
              <w:ind w:left="360"/>
              <w:jc w:val="both"/>
              <w:rPr>
                <w:sz w:val="20"/>
                <w:szCs w:val="20"/>
              </w:rPr>
            </w:pPr>
          </w:p>
        </w:tc>
        <w:tc>
          <w:tcPr>
            <w:tcW w:w="4031" w:type="dxa"/>
          </w:tcPr>
          <w:p w14:paraId="713ADC34" w14:textId="77777777" w:rsidR="003C711A" w:rsidRPr="003C711A" w:rsidRDefault="003C711A" w:rsidP="003C711A">
            <w:pPr>
              <w:ind w:left="360"/>
              <w:jc w:val="both"/>
              <w:rPr>
                <w:sz w:val="20"/>
                <w:szCs w:val="20"/>
              </w:rPr>
            </w:pPr>
            <w:r w:rsidRPr="003C711A">
              <w:rPr>
                <w:sz w:val="20"/>
                <w:szCs w:val="20"/>
              </w:rPr>
              <w:t>Nem ingyenes</w:t>
            </w:r>
          </w:p>
        </w:tc>
        <w:tc>
          <w:tcPr>
            <w:tcW w:w="3969" w:type="dxa"/>
          </w:tcPr>
          <w:p w14:paraId="7A1EA63B" w14:textId="77777777" w:rsidR="003C711A" w:rsidRPr="003C711A" w:rsidRDefault="003C711A" w:rsidP="003C711A">
            <w:pPr>
              <w:ind w:left="360"/>
              <w:jc w:val="center"/>
              <w:rPr>
                <w:sz w:val="20"/>
                <w:szCs w:val="20"/>
              </w:rPr>
            </w:pPr>
            <w:r w:rsidRPr="003C711A">
              <w:rPr>
                <w:sz w:val="20"/>
                <w:szCs w:val="20"/>
              </w:rPr>
              <w:t>25.000,-</w:t>
            </w:r>
          </w:p>
        </w:tc>
      </w:tr>
      <w:tr w:rsidR="003C711A" w:rsidRPr="003C711A" w14:paraId="733E4736"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val="restart"/>
            <w:shd w:val="clear" w:color="auto" w:fill="auto"/>
          </w:tcPr>
          <w:p w14:paraId="0C29B523" w14:textId="77777777" w:rsidR="003C711A" w:rsidRPr="003C711A" w:rsidRDefault="003C711A" w:rsidP="003C711A">
            <w:pPr>
              <w:ind w:left="360"/>
              <w:jc w:val="both"/>
              <w:rPr>
                <w:sz w:val="20"/>
                <w:szCs w:val="20"/>
                <w:highlight w:val="lightGray"/>
              </w:rPr>
            </w:pPr>
            <w:r w:rsidRPr="003C711A">
              <w:rPr>
                <w:sz w:val="20"/>
                <w:szCs w:val="20"/>
              </w:rPr>
              <w:t>Rendezvényre ki- és bepakolás díja</w:t>
            </w:r>
          </w:p>
        </w:tc>
        <w:tc>
          <w:tcPr>
            <w:tcW w:w="4031" w:type="dxa"/>
            <w:shd w:val="clear" w:color="auto" w:fill="auto"/>
          </w:tcPr>
          <w:p w14:paraId="3716C519" w14:textId="77777777" w:rsidR="003C711A" w:rsidRPr="003C711A" w:rsidRDefault="003C711A" w:rsidP="003C711A">
            <w:pPr>
              <w:ind w:left="360"/>
              <w:jc w:val="both"/>
              <w:rPr>
                <w:sz w:val="20"/>
                <w:szCs w:val="20"/>
              </w:rPr>
            </w:pPr>
            <w:r w:rsidRPr="003C711A">
              <w:rPr>
                <w:sz w:val="20"/>
                <w:szCs w:val="20"/>
              </w:rPr>
              <w:t>Ingyenes</w:t>
            </w:r>
          </w:p>
        </w:tc>
        <w:tc>
          <w:tcPr>
            <w:tcW w:w="3969" w:type="dxa"/>
          </w:tcPr>
          <w:p w14:paraId="7F94318F" w14:textId="77777777" w:rsidR="003C711A" w:rsidRPr="003C711A" w:rsidRDefault="003C711A" w:rsidP="003C711A">
            <w:pPr>
              <w:ind w:left="360"/>
              <w:jc w:val="center"/>
              <w:rPr>
                <w:sz w:val="20"/>
                <w:szCs w:val="20"/>
              </w:rPr>
            </w:pPr>
            <w:r w:rsidRPr="003C711A">
              <w:rPr>
                <w:sz w:val="20"/>
                <w:szCs w:val="20"/>
              </w:rPr>
              <w:t>6.000,-</w:t>
            </w:r>
          </w:p>
        </w:tc>
      </w:tr>
      <w:tr w:rsidR="003C711A" w:rsidRPr="003C711A" w14:paraId="79BD26D6" w14:textId="77777777" w:rsidTr="001947B6">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shd w:val="clear" w:color="auto" w:fill="auto"/>
          </w:tcPr>
          <w:p w14:paraId="373EE405" w14:textId="77777777" w:rsidR="003C711A" w:rsidRPr="003C711A" w:rsidRDefault="003C711A" w:rsidP="003C711A">
            <w:pPr>
              <w:ind w:left="360"/>
              <w:jc w:val="both"/>
              <w:rPr>
                <w:sz w:val="20"/>
                <w:szCs w:val="20"/>
              </w:rPr>
            </w:pPr>
          </w:p>
        </w:tc>
        <w:tc>
          <w:tcPr>
            <w:tcW w:w="4031" w:type="dxa"/>
            <w:shd w:val="clear" w:color="auto" w:fill="auto"/>
          </w:tcPr>
          <w:p w14:paraId="02BE61F8" w14:textId="77777777" w:rsidR="003C711A" w:rsidRPr="003C711A" w:rsidRDefault="003C711A" w:rsidP="003C711A">
            <w:pPr>
              <w:ind w:left="360"/>
              <w:jc w:val="both"/>
              <w:rPr>
                <w:sz w:val="20"/>
                <w:szCs w:val="20"/>
              </w:rPr>
            </w:pPr>
            <w:r w:rsidRPr="003C711A">
              <w:rPr>
                <w:sz w:val="20"/>
                <w:szCs w:val="20"/>
              </w:rPr>
              <w:t>Nem ingyenes</w:t>
            </w:r>
          </w:p>
        </w:tc>
        <w:tc>
          <w:tcPr>
            <w:tcW w:w="3969" w:type="dxa"/>
            <w:shd w:val="clear" w:color="auto" w:fill="auto"/>
          </w:tcPr>
          <w:p w14:paraId="5CC12BE0" w14:textId="77777777" w:rsidR="003C711A" w:rsidRPr="003C711A" w:rsidRDefault="003C711A" w:rsidP="003C711A">
            <w:pPr>
              <w:ind w:left="360"/>
              <w:jc w:val="center"/>
              <w:rPr>
                <w:sz w:val="20"/>
                <w:szCs w:val="20"/>
              </w:rPr>
            </w:pPr>
            <w:r w:rsidRPr="003C711A">
              <w:rPr>
                <w:sz w:val="20"/>
                <w:szCs w:val="20"/>
              </w:rPr>
              <w:t>10.000,-</w:t>
            </w:r>
          </w:p>
        </w:tc>
      </w:tr>
    </w:tbl>
    <w:p w14:paraId="6887D740" w14:textId="77777777" w:rsidR="003C711A" w:rsidRPr="003C711A" w:rsidRDefault="003C711A" w:rsidP="003C711A">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3C711A" w:rsidRPr="003C711A" w14:paraId="63F1BDB2" w14:textId="77777777" w:rsidTr="001947B6">
        <w:trPr>
          <w:trHeight w:val="100"/>
        </w:trPr>
        <w:tc>
          <w:tcPr>
            <w:tcW w:w="5675" w:type="dxa"/>
            <w:shd w:val="clear" w:color="auto" w:fill="auto"/>
          </w:tcPr>
          <w:p w14:paraId="3E59A7AA" w14:textId="77777777" w:rsidR="003C711A" w:rsidRPr="003C711A" w:rsidRDefault="003C711A" w:rsidP="003C711A">
            <w:pPr>
              <w:ind w:left="360"/>
              <w:jc w:val="both"/>
              <w:rPr>
                <w:b/>
                <w:sz w:val="20"/>
                <w:szCs w:val="20"/>
              </w:rPr>
            </w:pPr>
            <w:r w:rsidRPr="003C711A">
              <w:rPr>
                <w:b/>
                <w:sz w:val="20"/>
                <w:szCs w:val="20"/>
              </w:rPr>
              <w:t>IV. KONDI, CARDIO-FITNESS TEREM</w:t>
            </w:r>
          </w:p>
        </w:tc>
        <w:tc>
          <w:tcPr>
            <w:tcW w:w="3969" w:type="dxa"/>
            <w:shd w:val="clear" w:color="auto" w:fill="auto"/>
          </w:tcPr>
          <w:p w14:paraId="1081F070" w14:textId="77777777" w:rsidR="003C711A" w:rsidRPr="003C711A" w:rsidRDefault="003C711A" w:rsidP="003C711A">
            <w:pPr>
              <w:ind w:left="360"/>
              <w:jc w:val="center"/>
              <w:rPr>
                <w:b/>
                <w:sz w:val="20"/>
                <w:szCs w:val="20"/>
              </w:rPr>
            </w:pPr>
            <w:r w:rsidRPr="003C711A">
              <w:rPr>
                <w:b/>
                <w:sz w:val="20"/>
                <w:szCs w:val="20"/>
              </w:rPr>
              <w:t>DÍJ (Áfával növelt)</w:t>
            </w:r>
          </w:p>
        </w:tc>
      </w:tr>
      <w:tr w:rsidR="003C711A" w:rsidRPr="003C711A" w14:paraId="7AC5B7DD" w14:textId="77777777" w:rsidTr="001947B6">
        <w:trPr>
          <w:trHeight w:val="100"/>
        </w:trPr>
        <w:tc>
          <w:tcPr>
            <w:tcW w:w="5675" w:type="dxa"/>
            <w:shd w:val="clear" w:color="auto" w:fill="auto"/>
          </w:tcPr>
          <w:p w14:paraId="4C073AAB" w14:textId="77777777" w:rsidR="003C711A" w:rsidRPr="003C711A" w:rsidRDefault="003C711A" w:rsidP="003C711A">
            <w:pPr>
              <w:ind w:left="360"/>
              <w:jc w:val="both"/>
              <w:rPr>
                <w:sz w:val="20"/>
                <w:szCs w:val="20"/>
              </w:rPr>
            </w:pPr>
            <w:r w:rsidRPr="003C711A">
              <w:rPr>
                <w:sz w:val="20"/>
                <w:szCs w:val="20"/>
              </w:rPr>
              <w:t>1 alkalomra szóló jegy</w:t>
            </w:r>
          </w:p>
        </w:tc>
        <w:tc>
          <w:tcPr>
            <w:tcW w:w="3969" w:type="dxa"/>
            <w:shd w:val="clear" w:color="auto" w:fill="auto"/>
          </w:tcPr>
          <w:p w14:paraId="4C628644" w14:textId="77777777" w:rsidR="003C711A" w:rsidRPr="003C711A" w:rsidRDefault="003C711A" w:rsidP="003C711A">
            <w:pPr>
              <w:ind w:left="360"/>
              <w:jc w:val="center"/>
              <w:rPr>
                <w:sz w:val="20"/>
                <w:szCs w:val="20"/>
              </w:rPr>
            </w:pPr>
            <w:r w:rsidRPr="003C711A">
              <w:rPr>
                <w:sz w:val="20"/>
                <w:szCs w:val="20"/>
              </w:rPr>
              <w:t>700,-</w:t>
            </w:r>
          </w:p>
        </w:tc>
      </w:tr>
      <w:tr w:rsidR="003C711A" w:rsidRPr="003C711A" w14:paraId="351B7C5D" w14:textId="77777777" w:rsidTr="001947B6">
        <w:trPr>
          <w:trHeight w:val="100"/>
        </w:trPr>
        <w:tc>
          <w:tcPr>
            <w:tcW w:w="5675" w:type="dxa"/>
            <w:shd w:val="clear" w:color="auto" w:fill="auto"/>
          </w:tcPr>
          <w:p w14:paraId="0E2B9F56" w14:textId="77777777" w:rsidR="003C711A" w:rsidRPr="003C711A" w:rsidRDefault="003C711A" w:rsidP="003C711A">
            <w:pPr>
              <w:ind w:left="360"/>
              <w:jc w:val="both"/>
              <w:rPr>
                <w:sz w:val="20"/>
                <w:szCs w:val="20"/>
              </w:rPr>
            </w:pPr>
            <w:r w:rsidRPr="003C711A">
              <w:rPr>
                <w:sz w:val="20"/>
                <w:szCs w:val="20"/>
              </w:rPr>
              <w:t>10 alkalmas női, diák bérlet</w:t>
            </w:r>
          </w:p>
        </w:tc>
        <w:tc>
          <w:tcPr>
            <w:tcW w:w="3969" w:type="dxa"/>
            <w:shd w:val="clear" w:color="auto" w:fill="auto"/>
          </w:tcPr>
          <w:p w14:paraId="3A8C5812" w14:textId="77777777" w:rsidR="003C711A" w:rsidRPr="003C711A" w:rsidRDefault="003C711A" w:rsidP="003C711A">
            <w:pPr>
              <w:ind w:left="360"/>
              <w:jc w:val="center"/>
              <w:rPr>
                <w:sz w:val="20"/>
                <w:szCs w:val="20"/>
              </w:rPr>
            </w:pPr>
            <w:r w:rsidRPr="003C711A">
              <w:rPr>
                <w:sz w:val="20"/>
                <w:szCs w:val="20"/>
              </w:rPr>
              <w:t>4.000,-</w:t>
            </w:r>
          </w:p>
        </w:tc>
      </w:tr>
      <w:tr w:rsidR="003C711A" w:rsidRPr="003C711A" w14:paraId="263013F3" w14:textId="77777777" w:rsidTr="001947B6">
        <w:trPr>
          <w:trHeight w:val="100"/>
        </w:trPr>
        <w:tc>
          <w:tcPr>
            <w:tcW w:w="5675" w:type="dxa"/>
            <w:shd w:val="clear" w:color="auto" w:fill="auto"/>
          </w:tcPr>
          <w:p w14:paraId="7A7EBCBF" w14:textId="77777777" w:rsidR="003C711A" w:rsidRPr="003C711A" w:rsidRDefault="003C711A" w:rsidP="003C711A">
            <w:pPr>
              <w:ind w:left="360"/>
              <w:jc w:val="both"/>
              <w:rPr>
                <w:sz w:val="20"/>
                <w:szCs w:val="20"/>
              </w:rPr>
            </w:pPr>
            <w:r w:rsidRPr="003C711A">
              <w:rPr>
                <w:sz w:val="20"/>
                <w:szCs w:val="20"/>
              </w:rPr>
              <w:t>10 alkalmas férfi bérlet</w:t>
            </w:r>
          </w:p>
        </w:tc>
        <w:tc>
          <w:tcPr>
            <w:tcW w:w="3969" w:type="dxa"/>
            <w:shd w:val="clear" w:color="auto" w:fill="auto"/>
          </w:tcPr>
          <w:p w14:paraId="6B1BD7BB" w14:textId="77777777" w:rsidR="003C711A" w:rsidRPr="003C711A" w:rsidRDefault="003C711A" w:rsidP="003C711A">
            <w:pPr>
              <w:ind w:left="360"/>
              <w:jc w:val="center"/>
              <w:rPr>
                <w:sz w:val="20"/>
                <w:szCs w:val="20"/>
              </w:rPr>
            </w:pPr>
            <w:r w:rsidRPr="003C711A">
              <w:rPr>
                <w:sz w:val="20"/>
                <w:szCs w:val="20"/>
              </w:rPr>
              <w:t>4.500,-</w:t>
            </w:r>
          </w:p>
        </w:tc>
      </w:tr>
      <w:tr w:rsidR="003C711A" w:rsidRPr="003C711A" w14:paraId="4CA97F7D" w14:textId="77777777" w:rsidTr="001947B6">
        <w:trPr>
          <w:trHeight w:val="100"/>
        </w:trPr>
        <w:tc>
          <w:tcPr>
            <w:tcW w:w="5675" w:type="dxa"/>
            <w:shd w:val="clear" w:color="auto" w:fill="auto"/>
          </w:tcPr>
          <w:p w14:paraId="1D7A243A" w14:textId="77777777" w:rsidR="003C711A" w:rsidRPr="003C711A" w:rsidRDefault="003C711A" w:rsidP="003C711A">
            <w:pPr>
              <w:ind w:left="360"/>
              <w:jc w:val="both"/>
              <w:rPr>
                <w:sz w:val="20"/>
                <w:szCs w:val="20"/>
              </w:rPr>
            </w:pPr>
            <w:r w:rsidRPr="003C711A">
              <w:rPr>
                <w:sz w:val="20"/>
                <w:szCs w:val="20"/>
              </w:rPr>
              <w:t>Női, diák havi bérlet</w:t>
            </w:r>
          </w:p>
        </w:tc>
        <w:tc>
          <w:tcPr>
            <w:tcW w:w="3969" w:type="dxa"/>
            <w:shd w:val="clear" w:color="auto" w:fill="auto"/>
          </w:tcPr>
          <w:p w14:paraId="71CC7B77" w14:textId="77777777" w:rsidR="003C711A" w:rsidRPr="003C711A" w:rsidRDefault="003C711A" w:rsidP="003C711A">
            <w:pPr>
              <w:ind w:left="360"/>
              <w:jc w:val="center"/>
              <w:rPr>
                <w:sz w:val="20"/>
                <w:szCs w:val="20"/>
              </w:rPr>
            </w:pPr>
            <w:r w:rsidRPr="003C711A">
              <w:rPr>
                <w:sz w:val="20"/>
                <w:szCs w:val="20"/>
              </w:rPr>
              <w:t>4.900,-</w:t>
            </w:r>
          </w:p>
        </w:tc>
      </w:tr>
      <w:tr w:rsidR="003C711A" w:rsidRPr="003C711A" w14:paraId="350A4647" w14:textId="77777777" w:rsidTr="001947B6">
        <w:trPr>
          <w:trHeight w:val="100"/>
        </w:trPr>
        <w:tc>
          <w:tcPr>
            <w:tcW w:w="5675" w:type="dxa"/>
            <w:tcBorders>
              <w:bottom w:val="single" w:sz="4" w:space="0" w:color="auto"/>
            </w:tcBorders>
            <w:shd w:val="clear" w:color="auto" w:fill="auto"/>
          </w:tcPr>
          <w:p w14:paraId="1D8CB09C" w14:textId="77777777" w:rsidR="003C711A" w:rsidRPr="003C711A" w:rsidRDefault="003C711A" w:rsidP="003C711A">
            <w:pPr>
              <w:ind w:left="360"/>
              <w:jc w:val="both"/>
              <w:rPr>
                <w:sz w:val="20"/>
                <w:szCs w:val="20"/>
              </w:rPr>
            </w:pPr>
            <w:r w:rsidRPr="003C711A">
              <w:rPr>
                <w:sz w:val="20"/>
                <w:szCs w:val="20"/>
              </w:rPr>
              <w:t>Férfi havi bérlet</w:t>
            </w:r>
          </w:p>
        </w:tc>
        <w:tc>
          <w:tcPr>
            <w:tcW w:w="3969" w:type="dxa"/>
            <w:tcBorders>
              <w:bottom w:val="single" w:sz="4" w:space="0" w:color="auto"/>
            </w:tcBorders>
            <w:shd w:val="clear" w:color="auto" w:fill="auto"/>
          </w:tcPr>
          <w:p w14:paraId="39600E1D" w14:textId="77777777" w:rsidR="003C711A" w:rsidRPr="003C711A" w:rsidRDefault="003C711A" w:rsidP="003C711A">
            <w:pPr>
              <w:ind w:left="360"/>
              <w:jc w:val="center"/>
              <w:rPr>
                <w:sz w:val="20"/>
                <w:szCs w:val="20"/>
              </w:rPr>
            </w:pPr>
            <w:r w:rsidRPr="003C711A">
              <w:rPr>
                <w:sz w:val="20"/>
                <w:szCs w:val="20"/>
              </w:rPr>
              <w:t>5.500,-</w:t>
            </w:r>
          </w:p>
        </w:tc>
      </w:tr>
      <w:tr w:rsidR="003C711A" w:rsidRPr="003C711A" w14:paraId="32B2DFCC" w14:textId="77777777" w:rsidTr="001947B6">
        <w:trPr>
          <w:trHeight w:val="100"/>
        </w:trPr>
        <w:tc>
          <w:tcPr>
            <w:tcW w:w="5675" w:type="dxa"/>
            <w:shd w:val="clear" w:color="auto" w:fill="auto"/>
          </w:tcPr>
          <w:p w14:paraId="6636E02A" w14:textId="77777777" w:rsidR="003C711A" w:rsidRPr="003C711A" w:rsidRDefault="003C711A" w:rsidP="003C711A">
            <w:pPr>
              <w:ind w:left="360"/>
              <w:jc w:val="both"/>
              <w:rPr>
                <w:sz w:val="20"/>
                <w:szCs w:val="20"/>
              </w:rPr>
            </w:pPr>
            <w:r w:rsidRPr="003C711A">
              <w:rPr>
                <w:sz w:val="20"/>
                <w:szCs w:val="20"/>
              </w:rPr>
              <w:t>Frissítő relaxációs masszázs</w:t>
            </w:r>
          </w:p>
        </w:tc>
        <w:tc>
          <w:tcPr>
            <w:tcW w:w="3969" w:type="dxa"/>
            <w:shd w:val="clear" w:color="auto" w:fill="auto"/>
          </w:tcPr>
          <w:p w14:paraId="6242AB4F" w14:textId="77777777" w:rsidR="003C711A" w:rsidRPr="003C711A" w:rsidRDefault="003C711A" w:rsidP="003C711A">
            <w:pPr>
              <w:ind w:left="360"/>
              <w:jc w:val="center"/>
              <w:rPr>
                <w:sz w:val="20"/>
                <w:szCs w:val="20"/>
              </w:rPr>
            </w:pPr>
            <w:r w:rsidRPr="003C711A">
              <w:rPr>
                <w:sz w:val="20"/>
                <w:szCs w:val="20"/>
              </w:rPr>
              <w:t>3.000,-/45 perc</w:t>
            </w:r>
          </w:p>
        </w:tc>
      </w:tr>
    </w:tbl>
    <w:p w14:paraId="134076BE" w14:textId="77777777" w:rsidR="003C711A" w:rsidRPr="003C711A" w:rsidRDefault="003C711A" w:rsidP="003C711A">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3C711A" w:rsidRPr="003C711A" w14:paraId="3A66D36F" w14:textId="77777777" w:rsidTr="001947B6">
        <w:trPr>
          <w:trHeight w:val="100"/>
        </w:trPr>
        <w:tc>
          <w:tcPr>
            <w:tcW w:w="5675" w:type="dxa"/>
          </w:tcPr>
          <w:p w14:paraId="2B182480" w14:textId="77777777" w:rsidR="003C711A" w:rsidRPr="003C711A" w:rsidRDefault="003C711A" w:rsidP="003C711A">
            <w:pPr>
              <w:ind w:left="360"/>
              <w:jc w:val="both"/>
              <w:rPr>
                <w:b/>
                <w:sz w:val="20"/>
                <w:szCs w:val="20"/>
              </w:rPr>
            </w:pPr>
            <w:r w:rsidRPr="003C711A">
              <w:rPr>
                <w:b/>
                <w:sz w:val="20"/>
                <w:szCs w:val="20"/>
              </w:rPr>
              <w:t>V. IRODÁK</w:t>
            </w:r>
          </w:p>
        </w:tc>
        <w:tc>
          <w:tcPr>
            <w:tcW w:w="3969" w:type="dxa"/>
          </w:tcPr>
          <w:p w14:paraId="583D154B" w14:textId="77777777" w:rsidR="003C711A" w:rsidRPr="003C711A" w:rsidRDefault="003C711A" w:rsidP="003C711A">
            <w:pPr>
              <w:ind w:left="360"/>
              <w:jc w:val="center"/>
              <w:rPr>
                <w:b/>
                <w:sz w:val="20"/>
                <w:szCs w:val="20"/>
              </w:rPr>
            </w:pPr>
            <w:r w:rsidRPr="003C711A">
              <w:rPr>
                <w:b/>
                <w:sz w:val="20"/>
                <w:szCs w:val="20"/>
              </w:rPr>
              <w:t>DÍJ (Ft/m2/év+Áfa)</w:t>
            </w:r>
          </w:p>
        </w:tc>
      </w:tr>
      <w:tr w:rsidR="003C711A" w:rsidRPr="003C711A" w14:paraId="2FF05E0A" w14:textId="77777777" w:rsidTr="001947B6">
        <w:trPr>
          <w:trHeight w:val="100"/>
        </w:trPr>
        <w:tc>
          <w:tcPr>
            <w:tcW w:w="5675" w:type="dxa"/>
            <w:tcBorders>
              <w:bottom w:val="single" w:sz="4" w:space="0" w:color="auto"/>
            </w:tcBorders>
          </w:tcPr>
          <w:p w14:paraId="15CA2677" w14:textId="77777777" w:rsidR="003C711A" w:rsidRPr="003C711A" w:rsidRDefault="003C711A" w:rsidP="003C711A">
            <w:pPr>
              <w:ind w:left="360"/>
              <w:jc w:val="both"/>
              <w:rPr>
                <w:sz w:val="20"/>
                <w:szCs w:val="20"/>
              </w:rPr>
            </w:pPr>
            <w:r w:rsidRPr="003C711A">
              <w:rPr>
                <w:sz w:val="20"/>
                <w:szCs w:val="20"/>
              </w:rPr>
              <w:t>1 év határozott időre</w:t>
            </w:r>
          </w:p>
        </w:tc>
        <w:tc>
          <w:tcPr>
            <w:tcW w:w="3969" w:type="dxa"/>
            <w:tcBorders>
              <w:bottom w:val="single" w:sz="4" w:space="0" w:color="auto"/>
            </w:tcBorders>
          </w:tcPr>
          <w:p w14:paraId="07324E3E" w14:textId="77777777" w:rsidR="003C711A" w:rsidRPr="003C711A" w:rsidRDefault="003C711A" w:rsidP="003C711A">
            <w:pPr>
              <w:ind w:left="360"/>
              <w:jc w:val="center"/>
              <w:rPr>
                <w:sz w:val="20"/>
                <w:szCs w:val="20"/>
              </w:rPr>
            </w:pPr>
            <w:r w:rsidRPr="003C711A">
              <w:rPr>
                <w:sz w:val="20"/>
                <w:szCs w:val="20"/>
              </w:rPr>
              <w:t>20.000,-</w:t>
            </w:r>
          </w:p>
        </w:tc>
      </w:tr>
      <w:tr w:rsidR="003C711A" w:rsidRPr="003C711A" w14:paraId="7D70DAC4" w14:textId="77777777" w:rsidTr="001947B6">
        <w:trPr>
          <w:trHeight w:val="100"/>
        </w:trPr>
        <w:tc>
          <w:tcPr>
            <w:tcW w:w="5675" w:type="dxa"/>
            <w:shd w:val="clear" w:color="auto" w:fill="D9D9D9"/>
          </w:tcPr>
          <w:p w14:paraId="33548458" w14:textId="77777777" w:rsidR="003C711A" w:rsidRPr="003C711A" w:rsidRDefault="003C711A" w:rsidP="003C711A">
            <w:pPr>
              <w:ind w:left="360"/>
              <w:jc w:val="both"/>
              <w:rPr>
                <w:b/>
                <w:sz w:val="20"/>
                <w:szCs w:val="20"/>
              </w:rPr>
            </w:pPr>
            <w:r w:rsidRPr="003C711A">
              <w:rPr>
                <w:b/>
                <w:sz w:val="20"/>
                <w:szCs w:val="20"/>
              </w:rPr>
              <w:t>Alkalmi helyiségbérlet (Ft/óra+Áfa)</w:t>
            </w:r>
          </w:p>
        </w:tc>
        <w:tc>
          <w:tcPr>
            <w:tcW w:w="3969" w:type="dxa"/>
            <w:shd w:val="clear" w:color="auto" w:fill="D9D9D9"/>
          </w:tcPr>
          <w:p w14:paraId="4C65EE39" w14:textId="77777777" w:rsidR="003C711A" w:rsidRPr="003C711A" w:rsidRDefault="003C711A" w:rsidP="003C711A">
            <w:pPr>
              <w:ind w:left="360"/>
              <w:jc w:val="center"/>
              <w:rPr>
                <w:b/>
                <w:sz w:val="20"/>
                <w:szCs w:val="20"/>
              </w:rPr>
            </w:pPr>
            <w:r w:rsidRPr="003C711A">
              <w:rPr>
                <w:b/>
                <w:sz w:val="20"/>
                <w:szCs w:val="20"/>
              </w:rPr>
              <w:t>2.500,-</w:t>
            </w:r>
          </w:p>
        </w:tc>
      </w:tr>
      <w:tr w:rsidR="003C711A" w:rsidRPr="003C711A" w14:paraId="2F6AB0E4" w14:textId="77777777" w:rsidTr="001947B6">
        <w:trPr>
          <w:trHeight w:val="100"/>
        </w:trPr>
        <w:tc>
          <w:tcPr>
            <w:tcW w:w="5675" w:type="dxa"/>
          </w:tcPr>
          <w:p w14:paraId="6D859E24" w14:textId="77777777" w:rsidR="003C711A" w:rsidRPr="003C711A" w:rsidRDefault="003C711A" w:rsidP="003C711A">
            <w:pPr>
              <w:ind w:left="360"/>
              <w:jc w:val="both"/>
              <w:rPr>
                <w:sz w:val="20"/>
                <w:szCs w:val="20"/>
              </w:rPr>
            </w:pPr>
            <w:r w:rsidRPr="003C711A">
              <w:rPr>
                <w:sz w:val="20"/>
                <w:szCs w:val="20"/>
              </w:rPr>
              <w:t>Aula bérlete (Ft/óra+ Áfa )</w:t>
            </w:r>
          </w:p>
        </w:tc>
        <w:tc>
          <w:tcPr>
            <w:tcW w:w="3969" w:type="dxa"/>
          </w:tcPr>
          <w:p w14:paraId="3A10BE8B" w14:textId="77777777" w:rsidR="003C711A" w:rsidRPr="003C711A" w:rsidRDefault="003C711A" w:rsidP="003C711A">
            <w:pPr>
              <w:ind w:left="360"/>
              <w:jc w:val="center"/>
              <w:rPr>
                <w:sz w:val="20"/>
                <w:szCs w:val="20"/>
              </w:rPr>
            </w:pPr>
            <w:r w:rsidRPr="003C711A">
              <w:rPr>
                <w:sz w:val="20"/>
                <w:szCs w:val="20"/>
              </w:rPr>
              <w:t>4.000,-</w:t>
            </w:r>
          </w:p>
        </w:tc>
      </w:tr>
      <w:tr w:rsidR="003C711A" w:rsidRPr="003C711A" w14:paraId="335187F4" w14:textId="77777777" w:rsidTr="001947B6">
        <w:trPr>
          <w:trHeight w:val="100"/>
        </w:trPr>
        <w:tc>
          <w:tcPr>
            <w:tcW w:w="5675" w:type="dxa"/>
            <w:shd w:val="clear" w:color="auto" w:fill="auto"/>
          </w:tcPr>
          <w:p w14:paraId="2B10DEDD" w14:textId="77777777" w:rsidR="003C711A" w:rsidRPr="003C711A" w:rsidRDefault="003C711A" w:rsidP="003C711A">
            <w:pPr>
              <w:ind w:left="360"/>
              <w:jc w:val="both"/>
              <w:rPr>
                <w:sz w:val="20"/>
                <w:szCs w:val="20"/>
              </w:rPr>
            </w:pPr>
            <w:r w:rsidRPr="003C711A">
              <w:rPr>
                <w:sz w:val="20"/>
                <w:szCs w:val="20"/>
              </w:rPr>
              <w:t>Aula bérlete (Ft/óra+ Áfa )vendéglátó tevékenységre</w:t>
            </w:r>
          </w:p>
        </w:tc>
        <w:tc>
          <w:tcPr>
            <w:tcW w:w="3969" w:type="dxa"/>
            <w:shd w:val="clear" w:color="auto" w:fill="auto"/>
          </w:tcPr>
          <w:p w14:paraId="41429B6D" w14:textId="77777777" w:rsidR="003C711A" w:rsidRPr="003C711A" w:rsidRDefault="003C711A" w:rsidP="003C711A">
            <w:pPr>
              <w:ind w:left="360"/>
              <w:jc w:val="center"/>
              <w:rPr>
                <w:sz w:val="20"/>
                <w:szCs w:val="20"/>
              </w:rPr>
            </w:pPr>
            <w:r w:rsidRPr="003C711A">
              <w:rPr>
                <w:sz w:val="20"/>
                <w:szCs w:val="20"/>
              </w:rPr>
              <w:t>10.000,-</w:t>
            </w:r>
          </w:p>
        </w:tc>
      </w:tr>
    </w:tbl>
    <w:p w14:paraId="59D96FEF" w14:textId="77777777" w:rsidR="003C711A" w:rsidRPr="003C711A" w:rsidRDefault="003C711A" w:rsidP="003C711A">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3C711A" w:rsidRPr="003C711A" w14:paraId="1F867000" w14:textId="77777777" w:rsidTr="001947B6">
        <w:trPr>
          <w:trHeight w:val="100"/>
        </w:trPr>
        <w:tc>
          <w:tcPr>
            <w:tcW w:w="5675" w:type="dxa"/>
          </w:tcPr>
          <w:p w14:paraId="05A80AEE" w14:textId="77777777" w:rsidR="003C711A" w:rsidRPr="003C711A" w:rsidRDefault="003C711A" w:rsidP="003C711A">
            <w:pPr>
              <w:ind w:left="360"/>
              <w:jc w:val="both"/>
              <w:rPr>
                <w:b/>
                <w:sz w:val="20"/>
                <w:szCs w:val="20"/>
              </w:rPr>
            </w:pPr>
            <w:r w:rsidRPr="003C711A">
              <w:rPr>
                <w:b/>
                <w:sz w:val="20"/>
                <w:szCs w:val="20"/>
              </w:rPr>
              <w:t>VI. SZABADTÉRI RENDEZVÉNY (PARKOLÓ, KOPJAFA PARK)</w:t>
            </w:r>
          </w:p>
        </w:tc>
        <w:tc>
          <w:tcPr>
            <w:tcW w:w="3969" w:type="dxa"/>
          </w:tcPr>
          <w:p w14:paraId="1AB7FD8B" w14:textId="77777777" w:rsidR="003C711A" w:rsidRPr="003C711A" w:rsidRDefault="003C711A" w:rsidP="003C711A">
            <w:pPr>
              <w:ind w:left="360"/>
              <w:jc w:val="center"/>
              <w:rPr>
                <w:b/>
                <w:sz w:val="20"/>
                <w:szCs w:val="20"/>
              </w:rPr>
            </w:pPr>
            <w:r w:rsidRPr="003C711A">
              <w:rPr>
                <w:b/>
                <w:sz w:val="20"/>
                <w:szCs w:val="20"/>
              </w:rPr>
              <w:t>DÍJ (Ft/m2/nap+Áfa)</w:t>
            </w:r>
          </w:p>
        </w:tc>
      </w:tr>
      <w:tr w:rsidR="003C711A" w:rsidRPr="003C711A" w14:paraId="1A6AE5D4" w14:textId="77777777" w:rsidTr="001947B6">
        <w:trPr>
          <w:trHeight w:val="100"/>
        </w:trPr>
        <w:tc>
          <w:tcPr>
            <w:tcW w:w="5675" w:type="dxa"/>
          </w:tcPr>
          <w:p w14:paraId="038373D0" w14:textId="77777777" w:rsidR="003C711A" w:rsidRPr="003C711A" w:rsidRDefault="003C711A" w:rsidP="003C711A">
            <w:pPr>
              <w:ind w:left="360"/>
              <w:jc w:val="both"/>
              <w:rPr>
                <w:sz w:val="20"/>
                <w:szCs w:val="20"/>
              </w:rPr>
            </w:pPr>
            <w:r w:rsidRPr="003C711A">
              <w:rPr>
                <w:sz w:val="20"/>
                <w:szCs w:val="20"/>
              </w:rPr>
              <w:t>Területbérlet</w:t>
            </w:r>
          </w:p>
        </w:tc>
        <w:tc>
          <w:tcPr>
            <w:tcW w:w="3969" w:type="dxa"/>
          </w:tcPr>
          <w:p w14:paraId="64FEB4CC" w14:textId="77777777" w:rsidR="003C711A" w:rsidRPr="003C711A" w:rsidRDefault="003C711A" w:rsidP="003C711A">
            <w:pPr>
              <w:ind w:left="360"/>
              <w:jc w:val="center"/>
              <w:rPr>
                <w:sz w:val="20"/>
                <w:szCs w:val="20"/>
              </w:rPr>
            </w:pPr>
            <w:r w:rsidRPr="003C711A">
              <w:rPr>
                <w:sz w:val="20"/>
                <w:szCs w:val="20"/>
              </w:rPr>
              <w:t>1.500,-</w:t>
            </w:r>
          </w:p>
        </w:tc>
      </w:tr>
    </w:tbl>
    <w:p w14:paraId="11FFC930" w14:textId="77777777" w:rsidR="003C711A" w:rsidRPr="003C711A" w:rsidRDefault="003C711A" w:rsidP="003C711A">
      <w:pPr>
        <w:jc w:val="both"/>
        <w:rPr>
          <w:sz w:val="20"/>
          <w:szCs w:val="20"/>
        </w:rPr>
      </w:pPr>
    </w:p>
    <w:p w14:paraId="1CD601BE" w14:textId="77777777" w:rsidR="003C711A" w:rsidRPr="003C711A" w:rsidRDefault="003C711A" w:rsidP="003C711A">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3C711A" w:rsidRPr="003C711A" w14:paraId="61C33DA6" w14:textId="77777777" w:rsidTr="001947B6">
        <w:trPr>
          <w:trHeight w:val="407"/>
        </w:trPr>
        <w:tc>
          <w:tcPr>
            <w:tcW w:w="5675" w:type="dxa"/>
          </w:tcPr>
          <w:p w14:paraId="590D9E8E" w14:textId="77777777" w:rsidR="003C711A" w:rsidRPr="003C711A" w:rsidRDefault="003C711A" w:rsidP="003C711A">
            <w:pPr>
              <w:ind w:left="360"/>
              <w:jc w:val="both"/>
              <w:rPr>
                <w:b/>
                <w:sz w:val="20"/>
                <w:szCs w:val="20"/>
              </w:rPr>
            </w:pPr>
            <w:r w:rsidRPr="003C711A">
              <w:rPr>
                <w:b/>
                <w:sz w:val="20"/>
                <w:szCs w:val="20"/>
              </w:rPr>
              <w:t>VII. ÁRUSÍTÓ AUTOMATÁK (ITAL, ÉTEL, STB.)</w:t>
            </w:r>
          </w:p>
        </w:tc>
        <w:tc>
          <w:tcPr>
            <w:tcW w:w="3969" w:type="dxa"/>
          </w:tcPr>
          <w:p w14:paraId="7A8880D4" w14:textId="77777777" w:rsidR="003C711A" w:rsidRPr="003C711A" w:rsidRDefault="003C711A" w:rsidP="003C711A">
            <w:pPr>
              <w:ind w:left="360"/>
              <w:jc w:val="center"/>
              <w:rPr>
                <w:b/>
                <w:sz w:val="20"/>
                <w:szCs w:val="20"/>
              </w:rPr>
            </w:pPr>
            <w:r w:rsidRPr="003C711A">
              <w:rPr>
                <w:b/>
                <w:sz w:val="20"/>
                <w:szCs w:val="20"/>
              </w:rPr>
              <w:t>DÍJ (Ft/év+Áfa)</w:t>
            </w:r>
          </w:p>
        </w:tc>
      </w:tr>
      <w:tr w:rsidR="003C711A" w:rsidRPr="003C711A" w14:paraId="09AA8500" w14:textId="77777777" w:rsidTr="001947B6">
        <w:trPr>
          <w:trHeight w:val="100"/>
        </w:trPr>
        <w:tc>
          <w:tcPr>
            <w:tcW w:w="5675" w:type="dxa"/>
          </w:tcPr>
          <w:p w14:paraId="1A20F43B" w14:textId="77777777" w:rsidR="003C711A" w:rsidRPr="003C711A" w:rsidRDefault="003C711A" w:rsidP="003C711A">
            <w:pPr>
              <w:ind w:left="360"/>
              <w:jc w:val="both"/>
              <w:rPr>
                <w:sz w:val="20"/>
                <w:szCs w:val="20"/>
              </w:rPr>
            </w:pPr>
            <w:r w:rsidRPr="003C711A">
              <w:rPr>
                <w:sz w:val="20"/>
                <w:szCs w:val="20"/>
              </w:rPr>
              <w:t>1 év határozott időre/automata</w:t>
            </w:r>
          </w:p>
        </w:tc>
        <w:tc>
          <w:tcPr>
            <w:tcW w:w="3969" w:type="dxa"/>
          </w:tcPr>
          <w:p w14:paraId="7D4636A0" w14:textId="77777777" w:rsidR="003C711A" w:rsidRPr="003C711A" w:rsidRDefault="003C711A" w:rsidP="003C711A">
            <w:pPr>
              <w:ind w:left="360"/>
              <w:jc w:val="center"/>
              <w:rPr>
                <w:sz w:val="20"/>
                <w:szCs w:val="20"/>
              </w:rPr>
            </w:pPr>
            <w:r w:rsidRPr="003C711A">
              <w:rPr>
                <w:sz w:val="20"/>
                <w:szCs w:val="20"/>
              </w:rPr>
              <w:t>72.000,-</w:t>
            </w:r>
          </w:p>
        </w:tc>
      </w:tr>
    </w:tbl>
    <w:p w14:paraId="6DBD01A0" w14:textId="77777777" w:rsidR="003C711A" w:rsidRPr="003C711A" w:rsidRDefault="003C711A" w:rsidP="003C711A">
      <w:pPr>
        <w:spacing w:line="276" w:lineRule="auto"/>
        <w:jc w:val="both"/>
      </w:pPr>
    </w:p>
    <w:tbl>
      <w:tblPr>
        <w:tblStyle w:val="Rcsostblzat23"/>
        <w:tblW w:w="9606" w:type="dxa"/>
        <w:tblInd w:w="-113" w:type="dxa"/>
        <w:tblLook w:val="04A0" w:firstRow="1" w:lastRow="0" w:firstColumn="1" w:lastColumn="0" w:noHBand="0" w:noVBand="1"/>
      </w:tblPr>
      <w:tblGrid>
        <w:gridCol w:w="9606"/>
      </w:tblGrid>
      <w:tr w:rsidR="003C711A" w:rsidRPr="003C711A" w14:paraId="661D6AD1" w14:textId="77777777" w:rsidTr="001947B6">
        <w:trPr>
          <w:trHeight w:val="317"/>
        </w:trPr>
        <w:tc>
          <w:tcPr>
            <w:tcW w:w="9606" w:type="dxa"/>
          </w:tcPr>
          <w:p w14:paraId="06F452E9" w14:textId="77777777" w:rsidR="003C711A" w:rsidRPr="003C711A" w:rsidRDefault="003C711A" w:rsidP="003C711A">
            <w:pPr>
              <w:spacing w:line="276" w:lineRule="auto"/>
              <w:ind w:left="360"/>
              <w:jc w:val="both"/>
              <w:rPr>
                <w:b/>
                <w:sz w:val="20"/>
                <w:szCs w:val="20"/>
              </w:rPr>
            </w:pPr>
            <w:r w:rsidRPr="003C711A">
              <w:rPr>
                <w:b/>
                <w:sz w:val="20"/>
                <w:szCs w:val="20"/>
              </w:rPr>
              <w:t>VIII. NYITVATARTÁSI IDŐN KÍVÜLI IGÉNYBEVÉTEL BÉRLETI DÍJA</w:t>
            </w:r>
          </w:p>
        </w:tc>
      </w:tr>
      <w:tr w:rsidR="003C711A" w:rsidRPr="003C711A" w14:paraId="04D21448" w14:textId="77777777" w:rsidTr="001947B6">
        <w:trPr>
          <w:trHeight w:val="665"/>
        </w:trPr>
        <w:tc>
          <w:tcPr>
            <w:tcW w:w="9606" w:type="dxa"/>
          </w:tcPr>
          <w:p w14:paraId="1197BA48" w14:textId="77777777" w:rsidR="003C711A" w:rsidRPr="003C711A" w:rsidRDefault="003C711A" w:rsidP="003C711A">
            <w:pPr>
              <w:ind w:left="360"/>
              <w:jc w:val="both"/>
              <w:rPr>
                <w:bCs/>
              </w:rPr>
            </w:pPr>
            <w:r w:rsidRPr="003C711A">
              <w:rPr>
                <w:bCs/>
              </w:rPr>
              <w:t>A nyitvatartási időn kívüli bérleti díjat - a konkrét esemény összes körülményét mérlegelve - a sportcsarnok üzemeltetője határozza meg saját hatáskörben.</w:t>
            </w:r>
          </w:p>
        </w:tc>
      </w:tr>
    </w:tbl>
    <w:p w14:paraId="0A60C382" w14:textId="77777777" w:rsidR="003C711A" w:rsidRPr="003C711A" w:rsidRDefault="003C711A" w:rsidP="003C711A">
      <w:pPr>
        <w:jc w:val="both"/>
        <w:rPr>
          <w:b/>
          <w:u w:val="single"/>
        </w:rPr>
      </w:pPr>
    </w:p>
    <w:p w14:paraId="3D39124A" w14:textId="77777777" w:rsidR="003C711A" w:rsidRPr="003C711A" w:rsidRDefault="003C711A" w:rsidP="003C711A">
      <w:pPr>
        <w:ind w:left="-142" w:firstLine="142"/>
        <w:contextualSpacing/>
        <w:jc w:val="both"/>
      </w:pPr>
      <w:r w:rsidRPr="003C711A">
        <w:rPr>
          <w:u w:val="single"/>
        </w:rPr>
        <w:t>Felelős:</w:t>
      </w:r>
      <w:r w:rsidRPr="003C711A">
        <w:t xml:space="preserve"> </w:t>
      </w:r>
      <w:r w:rsidRPr="003C711A">
        <w:tab/>
        <w:t>Kordás Roland ügyvezető</w:t>
      </w:r>
    </w:p>
    <w:p w14:paraId="517F8656" w14:textId="77777777" w:rsidR="003C711A" w:rsidRPr="003C711A" w:rsidRDefault="003C711A" w:rsidP="003C711A">
      <w:pPr>
        <w:ind w:left="-142" w:firstLine="142"/>
        <w:contextualSpacing/>
        <w:jc w:val="both"/>
      </w:pPr>
      <w:r w:rsidRPr="003C711A">
        <w:rPr>
          <w:u w:val="single"/>
        </w:rPr>
        <w:t>Határidő</w:t>
      </w:r>
      <w:r w:rsidRPr="003C711A">
        <w:t xml:space="preserve">: </w:t>
      </w:r>
      <w:r w:rsidRPr="003C711A">
        <w:tab/>
        <w:t>2020. november 30.</w:t>
      </w:r>
    </w:p>
    <w:p w14:paraId="245168D6" w14:textId="77777777" w:rsidR="003C711A" w:rsidRPr="003C711A" w:rsidRDefault="003C711A" w:rsidP="003C711A">
      <w:pPr>
        <w:tabs>
          <w:tab w:val="left" w:pos="6645"/>
        </w:tabs>
        <w:spacing w:after="160" w:line="259" w:lineRule="auto"/>
        <w:rPr>
          <w:rFonts w:ascii="Calibri" w:eastAsia="Calibri" w:hAnsi="Calibri"/>
          <w:sz w:val="22"/>
          <w:szCs w:val="22"/>
          <w:lang w:eastAsia="en-US"/>
        </w:rPr>
      </w:pPr>
    </w:p>
    <w:p w14:paraId="622F9A2E" w14:textId="77777777" w:rsidR="003C711A" w:rsidRPr="003C711A" w:rsidRDefault="003C711A" w:rsidP="003C711A">
      <w:pPr>
        <w:tabs>
          <w:tab w:val="left" w:pos="2041"/>
        </w:tabs>
        <w:rPr>
          <w:u w:val="single"/>
        </w:rPr>
      </w:pPr>
      <w:r w:rsidRPr="003C711A">
        <w:rPr>
          <w:u w:val="single"/>
        </w:rPr>
        <w:t xml:space="preserve">Erről értesül: </w:t>
      </w:r>
    </w:p>
    <w:p w14:paraId="573AB8A4" w14:textId="77777777" w:rsidR="003C711A" w:rsidRPr="003C711A" w:rsidRDefault="003C711A" w:rsidP="003C711A">
      <w:pPr>
        <w:tabs>
          <w:tab w:val="left" w:pos="2041"/>
        </w:tabs>
      </w:pPr>
      <w:r w:rsidRPr="003C711A">
        <w:t xml:space="preserve">Félegyházi Szabadidő és Sport Nonprofit Kft. </w:t>
      </w:r>
    </w:p>
    <w:p w14:paraId="02CA54EE" w14:textId="77777777" w:rsidR="003C711A" w:rsidRPr="003C711A" w:rsidRDefault="003C711A" w:rsidP="003C711A">
      <w:pPr>
        <w:tabs>
          <w:tab w:val="left" w:pos="2041"/>
        </w:tabs>
      </w:pPr>
      <w:r w:rsidRPr="003C711A">
        <w:t>Polgármesteri Hivatal Vagyongazdálkodási Osztálya</w:t>
      </w:r>
    </w:p>
    <w:p w14:paraId="2728F0C6" w14:textId="77777777" w:rsidR="003C711A" w:rsidRPr="003C711A" w:rsidRDefault="003C711A" w:rsidP="003C711A">
      <w:pPr>
        <w:tabs>
          <w:tab w:val="left" w:pos="2041"/>
        </w:tabs>
      </w:pPr>
      <w:r w:rsidRPr="003C711A">
        <w:t>Polgármesteri Hivatal Pénzügyi Osztálya</w:t>
      </w:r>
    </w:p>
    <w:p w14:paraId="68A9AC41" w14:textId="77777777" w:rsidR="003C711A" w:rsidRPr="003C711A" w:rsidRDefault="003C711A" w:rsidP="003C711A">
      <w:pPr>
        <w:tabs>
          <w:tab w:val="left" w:pos="2041"/>
        </w:tabs>
      </w:pPr>
      <w:r w:rsidRPr="003C711A">
        <w:t>Képviselő-testület tagjai.</w:t>
      </w:r>
    </w:p>
    <w:p w14:paraId="4C4B519E" w14:textId="77777777" w:rsidR="003C711A" w:rsidRDefault="003C711A" w:rsidP="003C711A">
      <w:pPr>
        <w:rPr>
          <w:b/>
        </w:rPr>
      </w:pPr>
    </w:p>
    <w:p w14:paraId="36A731CD" w14:textId="77777777" w:rsidR="003C711A" w:rsidRDefault="003C711A" w:rsidP="00B15928">
      <w:pPr>
        <w:jc w:val="center"/>
        <w:rPr>
          <w:b/>
        </w:rPr>
      </w:pPr>
    </w:p>
    <w:p w14:paraId="1CA45E15" w14:textId="68BA1103" w:rsidR="003C711A" w:rsidRDefault="003C711A" w:rsidP="00B15928">
      <w:pPr>
        <w:jc w:val="center"/>
        <w:rPr>
          <w:b/>
        </w:rPr>
      </w:pPr>
    </w:p>
    <w:p w14:paraId="110FA057" w14:textId="77777777" w:rsidR="003466A9" w:rsidRDefault="003466A9" w:rsidP="003466A9">
      <w:pPr>
        <w:jc w:val="center"/>
        <w:rPr>
          <w:b/>
        </w:rPr>
      </w:pPr>
      <w:r>
        <w:rPr>
          <w:b/>
        </w:rPr>
        <w:lastRenderedPageBreak/>
        <w:t xml:space="preserve">18. </w:t>
      </w:r>
    </w:p>
    <w:p w14:paraId="1F86E52D" w14:textId="77777777" w:rsidR="003466A9" w:rsidRPr="004436C9" w:rsidRDefault="003466A9" w:rsidP="003466A9">
      <w:pPr>
        <w:jc w:val="center"/>
        <w:rPr>
          <w:b/>
        </w:rPr>
      </w:pPr>
    </w:p>
    <w:p w14:paraId="1512B256" w14:textId="77777777" w:rsidR="003466A9" w:rsidRPr="004436C9" w:rsidRDefault="003466A9" w:rsidP="003466A9">
      <w:pPr>
        <w:jc w:val="center"/>
        <w:rPr>
          <w:b/>
          <w:u w:val="single"/>
        </w:rPr>
      </w:pPr>
      <w:r w:rsidRPr="004436C9">
        <w:rPr>
          <w:b/>
          <w:u w:val="single"/>
        </w:rPr>
        <w:t xml:space="preserve">Előterjesztés </w:t>
      </w:r>
      <w:r>
        <w:rPr>
          <w:b/>
          <w:u w:val="single"/>
        </w:rPr>
        <w:t xml:space="preserve">Kiskunfélegyháza Város Önkormányzata és a Kiskunfélegyházi Polgármesteri Hivatal 2020. évi Közbeszerzési Tervének módosítása </w:t>
      </w:r>
      <w:r w:rsidRPr="004436C9">
        <w:rPr>
          <w:b/>
          <w:u w:val="single"/>
        </w:rPr>
        <w:t xml:space="preserve">tárgyában </w:t>
      </w:r>
    </w:p>
    <w:p w14:paraId="09504F8F" w14:textId="77777777" w:rsidR="003466A9" w:rsidRDefault="003466A9" w:rsidP="003466A9">
      <w:pPr>
        <w:rPr>
          <w:b/>
        </w:rPr>
      </w:pPr>
    </w:p>
    <w:p w14:paraId="6908CAE8" w14:textId="77777777" w:rsidR="003466A9" w:rsidRDefault="003466A9" w:rsidP="003466A9">
      <w:pPr>
        <w:jc w:val="center"/>
        <w:rPr>
          <w:bCs/>
        </w:rPr>
      </w:pPr>
      <w:r w:rsidRPr="00B15928">
        <w:rPr>
          <w:bCs/>
        </w:rPr>
        <w:t>(</w:t>
      </w:r>
      <w:r>
        <w:rPr>
          <w:bCs/>
        </w:rPr>
        <w:t>Előterjesztés</w:t>
      </w:r>
      <w:r w:rsidRPr="00B15928">
        <w:rPr>
          <w:bCs/>
        </w:rPr>
        <w:t xml:space="preserve"> írásban mellékelve)</w:t>
      </w:r>
    </w:p>
    <w:p w14:paraId="115D1BB2" w14:textId="77777777" w:rsidR="003466A9" w:rsidRDefault="003466A9" w:rsidP="003466A9">
      <w:pPr>
        <w:rPr>
          <w:bCs/>
        </w:rPr>
      </w:pPr>
    </w:p>
    <w:p w14:paraId="3BFC4758" w14:textId="77777777" w:rsidR="003466A9" w:rsidRPr="00B15928" w:rsidRDefault="003466A9" w:rsidP="003466A9">
      <w:pPr>
        <w:rPr>
          <w:bCs/>
        </w:rPr>
      </w:pPr>
      <w:r w:rsidRPr="00B15928">
        <w:rPr>
          <w:bCs/>
          <w:u w:val="single"/>
        </w:rPr>
        <w:t>Előterjesztő:</w:t>
      </w:r>
      <w:r>
        <w:rPr>
          <w:bCs/>
        </w:rPr>
        <w:t xml:space="preserve"> Csányi József polgármester</w:t>
      </w:r>
    </w:p>
    <w:p w14:paraId="5849BFFA" w14:textId="77777777" w:rsidR="003466A9" w:rsidRPr="004436C9" w:rsidRDefault="003466A9" w:rsidP="003466A9">
      <w:pPr>
        <w:rPr>
          <w:b/>
        </w:rPr>
      </w:pPr>
    </w:p>
    <w:p w14:paraId="2056BED3" w14:textId="77777777" w:rsidR="003466A9" w:rsidRPr="004436C9" w:rsidRDefault="003466A9" w:rsidP="003466A9">
      <w:pPr>
        <w:rPr>
          <w:u w:val="single"/>
        </w:rPr>
      </w:pPr>
      <w:r w:rsidRPr="004436C9">
        <w:rPr>
          <w:u w:val="single"/>
        </w:rPr>
        <w:t>Csányi József polgármester:</w:t>
      </w:r>
    </w:p>
    <w:p w14:paraId="3AE378CC" w14:textId="77777777" w:rsidR="003466A9" w:rsidRPr="004436C9" w:rsidRDefault="003466A9" w:rsidP="003466A9"/>
    <w:p w14:paraId="439E0346" w14:textId="77777777" w:rsidR="003466A9" w:rsidRPr="004436C9" w:rsidRDefault="003466A9" w:rsidP="003466A9">
      <w:pPr>
        <w:jc w:val="both"/>
        <w:rPr>
          <w:b/>
        </w:rPr>
      </w:pPr>
      <w:r w:rsidRPr="004436C9">
        <w:t>Tisztelt Képviselő-testület!  Önök írásban megkapták az előterjesztést, amelyet a   Gazdasági Bizottság megtárgyalt és elfogadott</w:t>
      </w:r>
      <w:r w:rsidRPr="004436C9">
        <w:rPr>
          <w:b/>
        </w:rPr>
        <w:t xml:space="preserve">. </w:t>
      </w:r>
    </w:p>
    <w:p w14:paraId="1FF0741E" w14:textId="77777777" w:rsidR="003466A9" w:rsidRPr="004436C9" w:rsidRDefault="003466A9" w:rsidP="003466A9">
      <w:pPr>
        <w:jc w:val="both"/>
      </w:pPr>
    </w:p>
    <w:p w14:paraId="66A354A6" w14:textId="77777777" w:rsidR="003466A9" w:rsidRPr="004436C9" w:rsidRDefault="003466A9" w:rsidP="003466A9">
      <w:pPr>
        <w:jc w:val="both"/>
      </w:pPr>
      <w:r w:rsidRPr="004436C9">
        <w:t xml:space="preserve">Van-e kérdés, észrevétel a napirendi ponttal kapcsolatban? </w:t>
      </w:r>
    </w:p>
    <w:p w14:paraId="22F35586" w14:textId="77777777" w:rsidR="003466A9" w:rsidRPr="004436C9" w:rsidRDefault="003466A9" w:rsidP="003466A9">
      <w:pPr>
        <w:jc w:val="both"/>
      </w:pPr>
    </w:p>
    <w:p w14:paraId="6C24BAC3" w14:textId="77777777" w:rsidR="003466A9" w:rsidRPr="004436C9" w:rsidRDefault="003466A9" w:rsidP="003466A9">
      <w:pPr>
        <w:jc w:val="both"/>
        <w:rPr>
          <w:b/>
        </w:rPr>
      </w:pPr>
      <w:r w:rsidRPr="004436C9">
        <w:t>Amennyiben nincs</w:t>
      </w:r>
      <w:r>
        <w:t xml:space="preserve">, </w:t>
      </w:r>
      <w:r w:rsidRPr="004436C9">
        <w:t>szavazásra teszem fel a  határozat-tervezetet.</w:t>
      </w:r>
    </w:p>
    <w:p w14:paraId="581DB6CF" w14:textId="77777777" w:rsidR="003466A9" w:rsidRPr="004436C9" w:rsidRDefault="003466A9" w:rsidP="003466A9"/>
    <w:p w14:paraId="06FB19AA" w14:textId="7B069E89" w:rsidR="003466A9" w:rsidRPr="004436C9" w:rsidRDefault="003466A9" w:rsidP="003466A9">
      <w:pPr>
        <w:jc w:val="both"/>
      </w:pPr>
      <w:r w:rsidRPr="004436C9">
        <w:t xml:space="preserve">Megállapítom, hogy a Képviselő-testület </w:t>
      </w:r>
      <w:r>
        <w:t>13 igen</w:t>
      </w:r>
      <w:r w:rsidRPr="004436C9">
        <w:t xml:space="preserve"> szavazattal elfogadja a határozat-tervezetet</w:t>
      </w:r>
      <w:r w:rsidR="00BD0D78">
        <w:t xml:space="preserve"> és az alábbi határozatot hozza:</w:t>
      </w:r>
    </w:p>
    <w:p w14:paraId="6A1448E6" w14:textId="6B1D5DFD" w:rsidR="003466A9" w:rsidRDefault="003466A9" w:rsidP="003466A9">
      <w:pPr>
        <w:spacing w:after="160" w:line="259" w:lineRule="auto"/>
      </w:pPr>
    </w:p>
    <w:p w14:paraId="34C9DF74" w14:textId="77777777" w:rsidR="003C711A" w:rsidRPr="0053606D" w:rsidRDefault="003C711A" w:rsidP="003C711A">
      <w:pPr>
        <w:jc w:val="both"/>
        <w:rPr>
          <w:b/>
        </w:rPr>
      </w:pPr>
      <w:r w:rsidRPr="0053606D">
        <w:rPr>
          <w:b/>
        </w:rPr>
        <w:t>Kiskunfélegyháza Város Önkormányzat Képviselő-testületének</w:t>
      </w:r>
    </w:p>
    <w:p w14:paraId="3F8E414E" w14:textId="77777777" w:rsidR="003C711A" w:rsidRPr="0053606D" w:rsidRDefault="003C711A" w:rsidP="003C711A">
      <w:pPr>
        <w:jc w:val="both"/>
        <w:rPr>
          <w:b/>
          <w:u w:val="single"/>
        </w:rPr>
      </w:pPr>
      <w:r>
        <w:rPr>
          <w:b/>
          <w:u w:val="single"/>
        </w:rPr>
        <w:t>194/2020. (X.21</w:t>
      </w:r>
      <w:r w:rsidRPr="0053606D">
        <w:rPr>
          <w:b/>
          <w:u w:val="single"/>
        </w:rPr>
        <w:t>.) önkormányzati határozata</w:t>
      </w:r>
    </w:p>
    <w:p w14:paraId="4F6C10D9" w14:textId="77777777" w:rsidR="003C711A" w:rsidRDefault="003C711A" w:rsidP="003C711A">
      <w:pPr>
        <w:rPr>
          <w:b/>
        </w:rPr>
      </w:pPr>
      <w:r>
        <w:rPr>
          <w:b/>
        </w:rPr>
        <w:t>Kiskunfélegyháza Város Önkormányzat  és a Kiskunfélegyházi</w:t>
      </w:r>
    </w:p>
    <w:p w14:paraId="7FCF218E" w14:textId="77777777" w:rsidR="003C711A" w:rsidRDefault="003C711A" w:rsidP="003C711A">
      <w:pPr>
        <w:rPr>
          <w:b/>
        </w:rPr>
      </w:pPr>
      <w:r>
        <w:rPr>
          <w:b/>
        </w:rPr>
        <w:t xml:space="preserve">Polgármesteri Hivatal  2020. évi Közbeszerzési Tervének </w:t>
      </w:r>
    </w:p>
    <w:p w14:paraId="484744CA" w14:textId="77777777" w:rsidR="003C711A" w:rsidRDefault="003C711A" w:rsidP="003C711A">
      <w:pPr>
        <w:rPr>
          <w:b/>
        </w:rPr>
      </w:pPr>
      <w:r>
        <w:rPr>
          <w:b/>
        </w:rPr>
        <w:t>módosításáról</w:t>
      </w:r>
    </w:p>
    <w:p w14:paraId="7126CB20" w14:textId="77777777" w:rsidR="003C711A" w:rsidRDefault="003C711A" w:rsidP="003C711A">
      <w:pPr>
        <w:rPr>
          <w:b/>
        </w:rPr>
      </w:pPr>
    </w:p>
    <w:p w14:paraId="784B9158" w14:textId="77777777" w:rsidR="003C711A" w:rsidRPr="0053606D" w:rsidRDefault="003C711A" w:rsidP="003C711A">
      <w:pPr>
        <w:rPr>
          <w:b/>
        </w:rPr>
      </w:pPr>
    </w:p>
    <w:p w14:paraId="0613CD97" w14:textId="77777777" w:rsidR="003C711A" w:rsidRPr="0053606D" w:rsidRDefault="003C711A" w:rsidP="003C711A">
      <w:pPr>
        <w:ind w:firstLine="708"/>
        <w:jc w:val="center"/>
        <w:rPr>
          <w:b/>
        </w:rPr>
      </w:pPr>
      <w:r w:rsidRPr="0053606D">
        <w:rPr>
          <w:b/>
        </w:rPr>
        <w:t>H A T Á R O Z A T :</w:t>
      </w:r>
    </w:p>
    <w:p w14:paraId="40C2CDA2" w14:textId="77777777" w:rsidR="003C711A" w:rsidRDefault="003C711A" w:rsidP="003C711A"/>
    <w:p w14:paraId="0C578709" w14:textId="77777777" w:rsidR="003C711A" w:rsidRDefault="003C711A" w:rsidP="003C711A"/>
    <w:p w14:paraId="14E42D2D" w14:textId="77777777" w:rsidR="003C711A" w:rsidRPr="00A36B54" w:rsidRDefault="003C711A" w:rsidP="003C711A">
      <w:pPr>
        <w:jc w:val="both"/>
      </w:pPr>
      <w:r w:rsidRPr="00A36B54">
        <w:t>Kiskunfélegyháza Város Önkormányzat Képviselő-testülete jóváhagyja Kiskunfélegyháza Város Önkormányzat és a Kiskunfélegyházi Polgármesteri Hivatal 2020. évi összesített módosított Közbeszerzési Tervét (1. melléklet).</w:t>
      </w:r>
    </w:p>
    <w:p w14:paraId="10A5E713" w14:textId="77777777" w:rsidR="003C711A" w:rsidRPr="00A36B54" w:rsidRDefault="003C711A" w:rsidP="003C711A">
      <w:pPr>
        <w:tabs>
          <w:tab w:val="left" w:pos="851"/>
        </w:tabs>
        <w:spacing w:before="240"/>
        <w:jc w:val="both"/>
      </w:pPr>
      <w:r w:rsidRPr="00A36B54">
        <w:rPr>
          <w:u w:val="single"/>
        </w:rPr>
        <w:t>Felelős:</w:t>
      </w:r>
      <w:r w:rsidRPr="00A36B54">
        <w:t xml:space="preserve"> </w:t>
      </w:r>
      <w:r w:rsidRPr="00A36B54">
        <w:tab/>
      </w:r>
      <w:r>
        <w:tab/>
      </w:r>
      <w:r w:rsidRPr="00A36B54">
        <w:t>Csányi József polgármester</w:t>
      </w:r>
    </w:p>
    <w:p w14:paraId="479E8191" w14:textId="77777777" w:rsidR="003C711A" w:rsidRPr="00A36B54" w:rsidRDefault="003C711A" w:rsidP="003C711A">
      <w:pPr>
        <w:tabs>
          <w:tab w:val="left" w:pos="851"/>
        </w:tabs>
        <w:jc w:val="both"/>
      </w:pPr>
      <w:r w:rsidRPr="00A36B54">
        <w:tab/>
      </w:r>
      <w:r>
        <w:tab/>
      </w:r>
      <w:r w:rsidRPr="00A36B54">
        <w:t>Dr. Faragó Zsolt jegyző</w:t>
      </w:r>
    </w:p>
    <w:p w14:paraId="26DD8453" w14:textId="77777777" w:rsidR="003C711A" w:rsidRPr="00A36B54" w:rsidRDefault="003C711A" w:rsidP="003C711A">
      <w:pPr>
        <w:tabs>
          <w:tab w:val="left" w:pos="709"/>
        </w:tabs>
        <w:spacing w:before="240"/>
        <w:jc w:val="both"/>
      </w:pPr>
      <w:r w:rsidRPr="00A36B54">
        <w:rPr>
          <w:u w:val="single"/>
        </w:rPr>
        <w:t>Határidő:</w:t>
      </w:r>
      <w:r w:rsidRPr="00A36B54">
        <w:t xml:space="preserve"> </w:t>
      </w:r>
      <w:r>
        <w:tab/>
      </w:r>
      <w:r w:rsidRPr="00A36B54">
        <w:t>azonnal</w:t>
      </w:r>
    </w:p>
    <w:p w14:paraId="1B2A262B" w14:textId="77777777" w:rsidR="003C711A" w:rsidRDefault="003C711A" w:rsidP="003C711A"/>
    <w:p w14:paraId="3B06F412" w14:textId="77777777" w:rsidR="003C711A" w:rsidRPr="00D30F6D" w:rsidRDefault="003C711A" w:rsidP="003C711A">
      <w:pPr>
        <w:tabs>
          <w:tab w:val="left" w:pos="2041"/>
        </w:tabs>
        <w:rPr>
          <w:u w:val="single"/>
        </w:rPr>
      </w:pPr>
      <w:r w:rsidRPr="00D30F6D">
        <w:rPr>
          <w:u w:val="single"/>
        </w:rPr>
        <w:t xml:space="preserve">Erről értesül: </w:t>
      </w:r>
    </w:p>
    <w:p w14:paraId="14CE3613" w14:textId="77777777" w:rsidR="003C711A" w:rsidRDefault="003C711A" w:rsidP="003C711A">
      <w:pPr>
        <w:tabs>
          <w:tab w:val="left" w:pos="2041"/>
        </w:tabs>
      </w:pPr>
      <w:r>
        <w:t>Polgármesteri Hivatal Fejlesztési Csoportja</w:t>
      </w:r>
    </w:p>
    <w:p w14:paraId="45FD4115" w14:textId="77777777" w:rsidR="003C711A" w:rsidRDefault="003C711A" w:rsidP="003C711A">
      <w:pPr>
        <w:tabs>
          <w:tab w:val="left" w:pos="2041"/>
        </w:tabs>
      </w:pPr>
      <w:r>
        <w:t>Polgármesteri Hivatal Pénzügyi Osztálya</w:t>
      </w:r>
    </w:p>
    <w:p w14:paraId="1FB695BA" w14:textId="77777777" w:rsidR="003C711A" w:rsidRDefault="003C711A" w:rsidP="003C711A">
      <w:pPr>
        <w:tabs>
          <w:tab w:val="left" w:pos="2041"/>
        </w:tabs>
      </w:pPr>
      <w:r>
        <w:t>Képviselő-testület tagjai.</w:t>
      </w:r>
    </w:p>
    <w:p w14:paraId="60ABAAF2" w14:textId="7B39F56D" w:rsidR="003C711A" w:rsidRDefault="003C711A">
      <w:pPr>
        <w:spacing w:after="160" w:line="259" w:lineRule="auto"/>
      </w:pPr>
      <w:r>
        <w:br w:type="page"/>
      </w:r>
    </w:p>
    <w:p w14:paraId="7BAA812A" w14:textId="77777777" w:rsidR="003C711A" w:rsidRPr="003C711A" w:rsidRDefault="003C711A" w:rsidP="003C711A">
      <w:pPr>
        <w:jc w:val="right"/>
        <w:rPr>
          <w:bCs/>
        </w:rPr>
      </w:pPr>
      <w:r w:rsidRPr="003C711A">
        <w:rPr>
          <w:bCs/>
        </w:rPr>
        <w:lastRenderedPageBreak/>
        <w:t>1. számú melléklet</w:t>
      </w:r>
    </w:p>
    <w:p w14:paraId="572A1B92" w14:textId="77777777" w:rsidR="003C711A" w:rsidRPr="003C711A" w:rsidRDefault="003C711A" w:rsidP="003C711A">
      <w:pPr>
        <w:spacing w:after="200" w:line="276" w:lineRule="auto"/>
        <w:jc w:val="center"/>
        <w:rPr>
          <w:b/>
          <w:bCs/>
        </w:rPr>
      </w:pPr>
      <w:r w:rsidRPr="003C711A">
        <w:rPr>
          <w:b/>
          <w:bCs/>
        </w:rPr>
        <w:t>Kiskunfélegyháza Város Önkormányzatának és a Kiskunfélegyházi Polgármesteri Hivatal</w:t>
      </w:r>
    </w:p>
    <w:p w14:paraId="05709EDD" w14:textId="77777777" w:rsidR="003C711A" w:rsidRPr="003C711A" w:rsidRDefault="003C711A" w:rsidP="003C711A">
      <w:pPr>
        <w:spacing w:after="240"/>
        <w:jc w:val="center"/>
        <w:rPr>
          <w:b/>
          <w:bCs/>
        </w:rPr>
      </w:pPr>
      <w:r w:rsidRPr="003C711A">
        <w:rPr>
          <w:b/>
          <w:bCs/>
        </w:rPr>
        <w:t>2020. évi módosított közbeszerzési terve</w:t>
      </w:r>
    </w:p>
    <w:tbl>
      <w:tblPr>
        <w:tblStyle w:val="Rcsostblzat31"/>
        <w:tblW w:w="0" w:type="auto"/>
        <w:jc w:val="center"/>
        <w:tblLook w:val="04A0" w:firstRow="1" w:lastRow="0" w:firstColumn="1" w:lastColumn="0" w:noHBand="0" w:noVBand="1"/>
      </w:tblPr>
      <w:tblGrid>
        <w:gridCol w:w="2862"/>
        <w:gridCol w:w="1401"/>
        <w:gridCol w:w="1426"/>
        <w:gridCol w:w="1758"/>
        <w:gridCol w:w="1615"/>
      </w:tblGrid>
      <w:tr w:rsidR="003C711A" w:rsidRPr="003C711A" w14:paraId="29026DC5" w14:textId="77777777" w:rsidTr="001947B6">
        <w:trPr>
          <w:trHeight w:val="330"/>
          <w:jc w:val="center"/>
        </w:trPr>
        <w:tc>
          <w:tcPr>
            <w:tcW w:w="10900" w:type="dxa"/>
            <w:gridSpan w:val="3"/>
            <w:hideMark/>
          </w:tcPr>
          <w:p w14:paraId="4C8B2A33" w14:textId="77777777" w:rsidR="003C711A" w:rsidRPr="003C711A" w:rsidRDefault="003C711A" w:rsidP="003C711A">
            <w:pPr>
              <w:rPr>
                <w:b/>
                <w:bCs/>
                <w:i/>
                <w:iCs/>
                <w:sz w:val="20"/>
                <w:szCs w:val="20"/>
              </w:rPr>
            </w:pPr>
            <w:r w:rsidRPr="003C711A">
              <w:rPr>
                <w:b/>
                <w:bCs/>
                <w:i/>
                <w:iCs/>
                <w:sz w:val="20"/>
                <w:szCs w:val="20"/>
              </w:rPr>
              <w:t> </w:t>
            </w:r>
          </w:p>
        </w:tc>
        <w:tc>
          <w:tcPr>
            <w:tcW w:w="5440" w:type="dxa"/>
            <w:gridSpan w:val="2"/>
            <w:hideMark/>
          </w:tcPr>
          <w:p w14:paraId="11DEBCEC" w14:textId="77777777" w:rsidR="003C711A" w:rsidRPr="003C711A" w:rsidRDefault="003C711A" w:rsidP="003C711A">
            <w:pPr>
              <w:rPr>
                <w:b/>
                <w:bCs/>
                <w:i/>
                <w:iCs/>
                <w:sz w:val="20"/>
                <w:szCs w:val="20"/>
              </w:rPr>
            </w:pPr>
            <w:r w:rsidRPr="003C711A">
              <w:rPr>
                <w:b/>
                <w:bCs/>
                <w:i/>
                <w:iCs/>
                <w:sz w:val="20"/>
                <w:szCs w:val="20"/>
              </w:rPr>
              <w:t>Időbeli ütemezés</w:t>
            </w:r>
          </w:p>
        </w:tc>
      </w:tr>
      <w:tr w:rsidR="003C711A" w:rsidRPr="003C711A" w14:paraId="4EC1E4A7" w14:textId="77777777" w:rsidTr="001947B6">
        <w:trPr>
          <w:trHeight w:val="915"/>
          <w:jc w:val="center"/>
        </w:trPr>
        <w:tc>
          <w:tcPr>
            <w:tcW w:w="6060" w:type="dxa"/>
            <w:hideMark/>
          </w:tcPr>
          <w:p w14:paraId="5D39F5B5" w14:textId="77777777" w:rsidR="003C711A" w:rsidRPr="003C711A" w:rsidRDefault="003C711A" w:rsidP="003C711A">
            <w:pPr>
              <w:jc w:val="center"/>
              <w:rPr>
                <w:b/>
                <w:bCs/>
                <w:i/>
                <w:iCs/>
                <w:sz w:val="20"/>
                <w:szCs w:val="20"/>
              </w:rPr>
            </w:pPr>
            <w:r w:rsidRPr="003C711A">
              <w:rPr>
                <w:b/>
                <w:bCs/>
                <w:i/>
                <w:iCs/>
                <w:sz w:val="20"/>
                <w:szCs w:val="20"/>
              </w:rPr>
              <w:t>A közbeszerzés tárgya és mennyisége</w:t>
            </w:r>
          </w:p>
        </w:tc>
        <w:tc>
          <w:tcPr>
            <w:tcW w:w="2360" w:type="dxa"/>
            <w:hideMark/>
          </w:tcPr>
          <w:p w14:paraId="1394041D" w14:textId="77777777" w:rsidR="003C711A" w:rsidRPr="003C711A" w:rsidRDefault="003C711A" w:rsidP="003C711A">
            <w:pPr>
              <w:jc w:val="center"/>
              <w:rPr>
                <w:b/>
                <w:bCs/>
                <w:i/>
                <w:iCs/>
                <w:sz w:val="20"/>
                <w:szCs w:val="20"/>
              </w:rPr>
            </w:pPr>
            <w:r w:rsidRPr="003C711A">
              <w:rPr>
                <w:b/>
                <w:bCs/>
                <w:i/>
                <w:iCs/>
                <w:sz w:val="20"/>
                <w:szCs w:val="20"/>
              </w:rPr>
              <w:t>Tervezett irányadó eljárásrend</w:t>
            </w:r>
          </w:p>
        </w:tc>
        <w:tc>
          <w:tcPr>
            <w:tcW w:w="2480" w:type="dxa"/>
            <w:hideMark/>
          </w:tcPr>
          <w:p w14:paraId="306E7A78" w14:textId="77777777" w:rsidR="003C711A" w:rsidRPr="003C711A" w:rsidRDefault="003C711A" w:rsidP="003C711A">
            <w:pPr>
              <w:jc w:val="center"/>
              <w:rPr>
                <w:b/>
                <w:bCs/>
                <w:i/>
                <w:iCs/>
                <w:sz w:val="20"/>
                <w:szCs w:val="20"/>
              </w:rPr>
            </w:pPr>
            <w:r w:rsidRPr="003C711A">
              <w:rPr>
                <w:b/>
                <w:bCs/>
                <w:i/>
                <w:iCs/>
                <w:sz w:val="20"/>
                <w:szCs w:val="20"/>
              </w:rPr>
              <w:t>Tervezett eljárásfajta</w:t>
            </w:r>
          </w:p>
        </w:tc>
        <w:tc>
          <w:tcPr>
            <w:tcW w:w="2640" w:type="dxa"/>
            <w:hideMark/>
          </w:tcPr>
          <w:p w14:paraId="195D0E56" w14:textId="77777777" w:rsidR="003C711A" w:rsidRPr="003C711A" w:rsidRDefault="003C711A" w:rsidP="003C711A">
            <w:pPr>
              <w:jc w:val="center"/>
              <w:rPr>
                <w:b/>
                <w:bCs/>
                <w:i/>
                <w:iCs/>
                <w:sz w:val="20"/>
                <w:szCs w:val="20"/>
              </w:rPr>
            </w:pPr>
            <w:r w:rsidRPr="003C711A">
              <w:rPr>
                <w:b/>
                <w:bCs/>
                <w:i/>
                <w:iCs/>
                <w:sz w:val="20"/>
                <w:szCs w:val="20"/>
              </w:rPr>
              <w:t>Az eljárás megindításának tervezett időpontja</w:t>
            </w:r>
          </w:p>
        </w:tc>
        <w:tc>
          <w:tcPr>
            <w:tcW w:w="2800" w:type="dxa"/>
            <w:hideMark/>
          </w:tcPr>
          <w:p w14:paraId="21FBAA53" w14:textId="77777777" w:rsidR="003C711A" w:rsidRPr="003C711A" w:rsidRDefault="003C711A" w:rsidP="003C711A">
            <w:pPr>
              <w:jc w:val="center"/>
              <w:rPr>
                <w:b/>
                <w:bCs/>
                <w:i/>
                <w:iCs/>
                <w:sz w:val="20"/>
                <w:szCs w:val="20"/>
              </w:rPr>
            </w:pPr>
            <w:r w:rsidRPr="003C711A">
              <w:rPr>
                <w:b/>
                <w:bCs/>
                <w:i/>
                <w:iCs/>
                <w:sz w:val="20"/>
                <w:szCs w:val="20"/>
              </w:rPr>
              <w:t>Szerződés teljesítésének várható időpontja vagy a szerződés időtartama</w:t>
            </w:r>
          </w:p>
        </w:tc>
      </w:tr>
      <w:tr w:rsidR="003C711A" w:rsidRPr="003C711A" w14:paraId="312554B5" w14:textId="77777777" w:rsidTr="001947B6">
        <w:trPr>
          <w:trHeight w:val="315"/>
          <w:jc w:val="center"/>
        </w:trPr>
        <w:tc>
          <w:tcPr>
            <w:tcW w:w="16340" w:type="dxa"/>
            <w:gridSpan w:val="5"/>
            <w:hideMark/>
          </w:tcPr>
          <w:p w14:paraId="7F6DC4D6" w14:textId="77777777" w:rsidR="003C711A" w:rsidRPr="003C711A" w:rsidRDefault="003C711A" w:rsidP="003C711A">
            <w:pPr>
              <w:jc w:val="center"/>
              <w:rPr>
                <w:b/>
                <w:bCs/>
                <w:i/>
                <w:iCs/>
                <w:sz w:val="20"/>
                <w:szCs w:val="20"/>
              </w:rPr>
            </w:pPr>
            <w:r w:rsidRPr="003C711A">
              <w:rPr>
                <w:b/>
                <w:bCs/>
                <w:i/>
                <w:iCs/>
                <w:sz w:val="20"/>
                <w:szCs w:val="20"/>
              </w:rPr>
              <w:t>I. Árubeszerzés</w:t>
            </w:r>
          </w:p>
        </w:tc>
      </w:tr>
      <w:tr w:rsidR="003C711A" w:rsidRPr="003C711A" w14:paraId="5BCCC650" w14:textId="77777777" w:rsidTr="001947B6">
        <w:trPr>
          <w:trHeight w:val="915"/>
          <w:jc w:val="center"/>
        </w:trPr>
        <w:tc>
          <w:tcPr>
            <w:tcW w:w="6060" w:type="dxa"/>
            <w:hideMark/>
          </w:tcPr>
          <w:p w14:paraId="002F6D1D" w14:textId="77777777" w:rsidR="003C711A" w:rsidRPr="003C711A" w:rsidRDefault="003C711A" w:rsidP="003C711A">
            <w:pPr>
              <w:jc w:val="center"/>
              <w:rPr>
                <w:b/>
                <w:bCs/>
                <w:sz w:val="20"/>
                <w:szCs w:val="20"/>
              </w:rPr>
            </w:pPr>
            <w:r w:rsidRPr="003C711A">
              <w:rPr>
                <w:b/>
                <w:bCs/>
                <w:sz w:val="20"/>
                <w:szCs w:val="20"/>
              </w:rPr>
              <w:t>Földgáz beszerzés</w:t>
            </w:r>
          </w:p>
        </w:tc>
        <w:tc>
          <w:tcPr>
            <w:tcW w:w="2360" w:type="dxa"/>
            <w:hideMark/>
          </w:tcPr>
          <w:p w14:paraId="36799E58" w14:textId="77777777" w:rsidR="003C711A" w:rsidRPr="003C711A" w:rsidRDefault="003C711A" w:rsidP="003C711A">
            <w:pPr>
              <w:jc w:val="center"/>
              <w:rPr>
                <w:bCs/>
                <w:sz w:val="20"/>
                <w:szCs w:val="20"/>
              </w:rPr>
            </w:pPr>
            <w:r w:rsidRPr="003C711A">
              <w:rPr>
                <w:bCs/>
                <w:sz w:val="20"/>
                <w:szCs w:val="20"/>
              </w:rPr>
              <w:t>Uniós értékhatár alatti Kbt. harmadik rész szerinti</w:t>
            </w:r>
          </w:p>
        </w:tc>
        <w:tc>
          <w:tcPr>
            <w:tcW w:w="2480" w:type="dxa"/>
            <w:hideMark/>
          </w:tcPr>
          <w:p w14:paraId="72BC6145" w14:textId="77777777" w:rsidR="003C711A" w:rsidRPr="003C711A" w:rsidRDefault="003C711A" w:rsidP="003C711A">
            <w:pPr>
              <w:jc w:val="center"/>
              <w:rPr>
                <w:bCs/>
                <w:sz w:val="20"/>
                <w:szCs w:val="20"/>
              </w:rPr>
            </w:pPr>
            <w:r w:rsidRPr="003C711A">
              <w:rPr>
                <w:bCs/>
                <w:sz w:val="20"/>
                <w:szCs w:val="20"/>
              </w:rPr>
              <w:t>Kbt. Harmadik rész 113. § szerinti nyílt</w:t>
            </w:r>
          </w:p>
        </w:tc>
        <w:tc>
          <w:tcPr>
            <w:tcW w:w="2640" w:type="dxa"/>
            <w:hideMark/>
          </w:tcPr>
          <w:p w14:paraId="3FEC9159" w14:textId="77777777" w:rsidR="003C711A" w:rsidRPr="003C711A" w:rsidRDefault="003C711A" w:rsidP="003C711A">
            <w:pPr>
              <w:jc w:val="center"/>
              <w:rPr>
                <w:bCs/>
                <w:sz w:val="20"/>
                <w:szCs w:val="20"/>
              </w:rPr>
            </w:pPr>
            <w:r w:rsidRPr="003C711A">
              <w:rPr>
                <w:bCs/>
                <w:sz w:val="20"/>
                <w:szCs w:val="20"/>
              </w:rPr>
              <w:t>2020. május</w:t>
            </w:r>
          </w:p>
        </w:tc>
        <w:tc>
          <w:tcPr>
            <w:tcW w:w="2800" w:type="dxa"/>
            <w:hideMark/>
          </w:tcPr>
          <w:p w14:paraId="7190D1C7" w14:textId="77777777" w:rsidR="003C711A" w:rsidRPr="003C711A" w:rsidRDefault="003C711A" w:rsidP="003C711A">
            <w:pPr>
              <w:jc w:val="center"/>
              <w:rPr>
                <w:bCs/>
                <w:sz w:val="20"/>
                <w:szCs w:val="20"/>
              </w:rPr>
            </w:pPr>
            <w:r w:rsidRPr="003C711A">
              <w:rPr>
                <w:bCs/>
                <w:sz w:val="20"/>
                <w:szCs w:val="20"/>
              </w:rPr>
              <w:t>12 hónap</w:t>
            </w:r>
          </w:p>
        </w:tc>
      </w:tr>
      <w:tr w:rsidR="003C711A" w:rsidRPr="003C711A" w14:paraId="0090BF98" w14:textId="77777777" w:rsidTr="001947B6">
        <w:trPr>
          <w:trHeight w:val="915"/>
          <w:jc w:val="center"/>
        </w:trPr>
        <w:tc>
          <w:tcPr>
            <w:tcW w:w="6060" w:type="dxa"/>
            <w:hideMark/>
          </w:tcPr>
          <w:p w14:paraId="59E0D130" w14:textId="77777777" w:rsidR="003C711A" w:rsidRPr="003C711A" w:rsidRDefault="003C711A" w:rsidP="003C711A">
            <w:pPr>
              <w:jc w:val="center"/>
              <w:rPr>
                <w:b/>
                <w:bCs/>
                <w:sz w:val="20"/>
                <w:szCs w:val="20"/>
              </w:rPr>
            </w:pPr>
            <w:r w:rsidRPr="003C711A">
              <w:rPr>
                <w:b/>
                <w:bCs/>
                <w:sz w:val="20"/>
                <w:szCs w:val="20"/>
              </w:rPr>
              <w:t>Nyersanyagbeszerzés az önkormányzat által üzemeltetett konyhák részére 2021. évre</w:t>
            </w:r>
          </w:p>
        </w:tc>
        <w:tc>
          <w:tcPr>
            <w:tcW w:w="2360" w:type="dxa"/>
            <w:hideMark/>
          </w:tcPr>
          <w:p w14:paraId="20C60E62" w14:textId="77777777" w:rsidR="003C711A" w:rsidRPr="003C711A" w:rsidRDefault="003C711A" w:rsidP="003C711A">
            <w:pPr>
              <w:jc w:val="center"/>
              <w:rPr>
                <w:bCs/>
                <w:sz w:val="20"/>
                <w:szCs w:val="20"/>
              </w:rPr>
            </w:pPr>
            <w:r w:rsidRPr="003C711A">
              <w:rPr>
                <w:bCs/>
                <w:sz w:val="20"/>
                <w:szCs w:val="20"/>
              </w:rPr>
              <w:t>Uniós értékhatár meghaladó Kbt. második rész szerinti</w:t>
            </w:r>
          </w:p>
        </w:tc>
        <w:tc>
          <w:tcPr>
            <w:tcW w:w="2480" w:type="dxa"/>
            <w:hideMark/>
          </w:tcPr>
          <w:p w14:paraId="69228750" w14:textId="77777777" w:rsidR="003C711A" w:rsidRPr="003C711A" w:rsidRDefault="003C711A" w:rsidP="003C711A">
            <w:pPr>
              <w:jc w:val="center"/>
              <w:rPr>
                <w:bCs/>
                <w:sz w:val="20"/>
                <w:szCs w:val="20"/>
              </w:rPr>
            </w:pPr>
            <w:r w:rsidRPr="003C711A">
              <w:rPr>
                <w:bCs/>
                <w:sz w:val="20"/>
                <w:szCs w:val="20"/>
              </w:rPr>
              <w:t>Kbt. Második szakasz szerinti nyílt</w:t>
            </w:r>
          </w:p>
        </w:tc>
        <w:tc>
          <w:tcPr>
            <w:tcW w:w="2640" w:type="dxa"/>
            <w:hideMark/>
          </w:tcPr>
          <w:p w14:paraId="6CADED5D" w14:textId="77777777" w:rsidR="003C711A" w:rsidRPr="003C711A" w:rsidRDefault="003C711A" w:rsidP="003C711A">
            <w:pPr>
              <w:jc w:val="center"/>
              <w:rPr>
                <w:bCs/>
                <w:sz w:val="20"/>
                <w:szCs w:val="20"/>
              </w:rPr>
            </w:pPr>
            <w:r w:rsidRPr="003C711A">
              <w:rPr>
                <w:bCs/>
                <w:sz w:val="20"/>
                <w:szCs w:val="20"/>
              </w:rPr>
              <w:t>2020.május</w:t>
            </w:r>
          </w:p>
        </w:tc>
        <w:tc>
          <w:tcPr>
            <w:tcW w:w="2800" w:type="dxa"/>
            <w:hideMark/>
          </w:tcPr>
          <w:p w14:paraId="6777F8CD" w14:textId="77777777" w:rsidR="003C711A" w:rsidRPr="003C711A" w:rsidRDefault="003C711A" w:rsidP="003C711A">
            <w:pPr>
              <w:jc w:val="center"/>
              <w:rPr>
                <w:bCs/>
                <w:sz w:val="20"/>
                <w:szCs w:val="20"/>
              </w:rPr>
            </w:pPr>
            <w:r w:rsidRPr="003C711A">
              <w:rPr>
                <w:bCs/>
                <w:sz w:val="20"/>
                <w:szCs w:val="20"/>
              </w:rPr>
              <w:t>12 hónap</w:t>
            </w:r>
          </w:p>
        </w:tc>
      </w:tr>
      <w:tr w:rsidR="003C711A" w:rsidRPr="003C711A" w14:paraId="0385C4F3" w14:textId="77777777" w:rsidTr="001947B6">
        <w:trPr>
          <w:trHeight w:val="915"/>
          <w:jc w:val="center"/>
        </w:trPr>
        <w:tc>
          <w:tcPr>
            <w:tcW w:w="6060" w:type="dxa"/>
            <w:hideMark/>
          </w:tcPr>
          <w:p w14:paraId="4C12EC01" w14:textId="77777777" w:rsidR="003C711A" w:rsidRPr="003C711A" w:rsidRDefault="003C711A" w:rsidP="003C711A">
            <w:pPr>
              <w:jc w:val="center"/>
              <w:rPr>
                <w:b/>
                <w:bCs/>
                <w:sz w:val="20"/>
                <w:szCs w:val="20"/>
              </w:rPr>
            </w:pPr>
            <w:r w:rsidRPr="003C711A">
              <w:rPr>
                <w:b/>
                <w:bCs/>
                <w:sz w:val="20"/>
                <w:szCs w:val="20"/>
              </w:rPr>
              <w:t>TOP-1.4.1-19-BK1-2019-00011 azonosítószámú Móravárosi kétcsoportos bölcsőde építése Kiskunfélegyházán című projekt eszközbeszerzése</w:t>
            </w:r>
          </w:p>
        </w:tc>
        <w:tc>
          <w:tcPr>
            <w:tcW w:w="2360" w:type="dxa"/>
            <w:hideMark/>
          </w:tcPr>
          <w:p w14:paraId="0CF4CEA4" w14:textId="77777777" w:rsidR="003C711A" w:rsidRPr="003C711A" w:rsidRDefault="003C711A" w:rsidP="003C711A">
            <w:pPr>
              <w:jc w:val="center"/>
              <w:rPr>
                <w:bCs/>
                <w:sz w:val="20"/>
                <w:szCs w:val="20"/>
              </w:rPr>
            </w:pPr>
            <w:r w:rsidRPr="003C711A">
              <w:rPr>
                <w:bCs/>
                <w:sz w:val="20"/>
                <w:szCs w:val="20"/>
              </w:rPr>
              <w:t>Uniós értékhatár alatti Kbt. harmadik rész szerinti</w:t>
            </w:r>
          </w:p>
        </w:tc>
        <w:tc>
          <w:tcPr>
            <w:tcW w:w="2480" w:type="dxa"/>
            <w:hideMark/>
          </w:tcPr>
          <w:p w14:paraId="26A81437" w14:textId="77777777" w:rsidR="003C711A" w:rsidRPr="003C711A" w:rsidRDefault="003C711A" w:rsidP="003C711A">
            <w:pPr>
              <w:jc w:val="center"/>
              <w:rPr>
                <w:bCs/>
                <w:sz w:val="20"/>
                <w:szCs w:val="20"/>
              </w:rPr>
            </w:pPr>
            <w:r w:rsidRPr="003C711A">
              <w:rPr>
                <w:bCs/>
                <w:sz w:val="20"/>
                <w:szCs w:val="20"/>
              </w:rPr>
              <w:t>Kbt. Harmadik rész 113. § szerinti nyílt</w:t>
            </w:r>
          </w:p>
        </w:tc>
        <w:tc>
          <w:tcPr>
            <w:tcW w:w="2640" w:type="dxa"/>
            <w:hideMark/>
          </w:tcPr>
          <w:p w14:paraId="191C4305" w14:textId="77777777" w:rsidR="003C711A" w:rsidRPr="003C711A" w:rsidRDefault="003C711A" w:rsidP="003C711A">
            <w:pPr>
              <w:jc w:val="center"/>
              <w:rPr>
                <w:bCs/>
                <w:sz w:val="20"/>
                <w:szCs w:val="20"/>
              </w:rPr>
            </w:pPr>
            <w:r w:rsidRPr="003C711A">
              <w:rPr>
                <w:bCs/>
                <w:sz w:val="20"/>
                <w:szCs w:val="20"/>
              </w:rPr>
              <w:t>2020. május</w:t>
            </w:r>
          </w:p>
        </w:tc>
        <w:tc>
          <w:tcPr>
            <w:tcW w:w="2800" w:type="dxa"/>
            <w:hideMark/>
          </w:tcPr>
          <w:p w14:paraId="6C43E3C4" w14:textId="77777777" w:rsidR="003C711A" w:rsidRPr="003C711A" w:rsidRDefault="003C711A" w:rsidP="003C711A">
            <w:pPr>
              <w:jc w:val="center"/>
              <w:rPr>
                <w:bCs/>
                <w:sz w:val="20"/>
                <w:szCs w:val="20"/>
              </w:rPr>
            </w:pPr>
            <w:r w:rsidRPr="003C711A">
              <w:rPr>
                <w:bCs/>
                <w:sz w:val="20"/>
                <w:szCs w:val="20"/>
              </w:rPr>
              <w:t>2021. szeptember</w:t>
            </w:r>
          </w:p>
        </w:tc>
      </w:tr>
      <w:tr w:rsidR="003C711A" w:rsidRPr="003C711A" w14:paraId="110B1A3B" w14:textId="77777777" w:rsidTr="001947B6">
        <w:trPr>
          <w:trHeight w:val="915"/>
          <w:jc w:val="center"/>
        </w:trPr>
        <w:tc>
          <w:tcPr>
            <w:tcW w:w="6060" w:type="dxa"/>
            <w:hideMark/>
          </w:tcPr>
          <w:p w14:paraId="3DE163BC" w14:textId="77777777" w:rsidR="003C711A" w:rsidRPr="003C711A" w:rsidRDefault="003C711A" w:rsidP="003C711A">
            <w:pPr>
              <w:jc w:val="center"/>
              <w:rPr>
                <w:b/>
                <w:bCs/>
                <w:sz w:val="20"/>
                <w:szCs w:val="20"/>
              </w:rPr>
            </w:pPr>
            <w:r w:rsidRPr="003C711A">
              <w:rPr>
                <w:b/>
                <w:bCs/>
                <w:sz w:val="20"/>
                <w:szCs w:val="20"/>
              </w:rPr>
              <w:t>Villamos energia beszerzése</w:t>
            </w:r>
          </w:p>
        </w:tc>
        <w:tc>
          <w:tcPr>
            <w:tcW w:w="2360" w:type="dxa"/>
            <w:hideMark/>
          </w:tcPr>
          <w:p w14:paraId="0ABC0BC0" w14:textId="77777777" w:rsidR="003C711A" w:rsidRPr="003C711A" w:rsidRDefault="003C711A" w:rsidP="003C711A">
            <w:pPr>
              <w:jc w:val="center"/>
              <w:rPr>
                <w:bCs/>
                <w:sz w:val="20"/>
                <w:szCs w:val="20"/>
              </w:rPr>
            </w:pPr>
            <w:r w:rsidRPr="003C711A">
              <w:rPr>
                <w:bCs/>
                <w:sz w:val="20"/>
                <w:szCs w:val="20"/>
              </w:rPr>
              <w:t>Uniós értékhatár meghaladó Kbt. második rész szerinti</w:t>
            </w:r>
          </w:p>
        </w:tc>
        <w:tc>
          <w:tcPr>
            <w:tcW w:w="2480" w:type="dxa"/>
            <w:hideMark/>
          </w:tcPr>
          <w:p w14:paraId="6B1B802A" w14:textId="77777777" w:rsidR="003C711A" w:rsidRPr="003C711A" w:rsidRDefault="003C711A" w:rsidP="003C711A">
            <w:pPr>
              <w:jc w:val="center"/>
              <w:rPr>
                <w:bCs/>
                <w:sz w:val="20"/>
                <w:szCs w:val="20"/>
              </w:rPr>
            </w:pPr>
            <w:r w:rsidRPr="003C711A">
              <w:rPr>
                <w:bCs/>
                <w:sz w:val="20"/>
                <w:szCs w:val="20"/>
              </w:rPr>
              <w:t>Kbt. Harmadik rész 113. § szerinti nyílt</w:t>
            </w:r>
          </w:p>
        </w:tc>
        <w:tc>
          <w:tcPr>
            <w:tcW w:w="2640" w:type="dxa"/>
            <w:hideMark/>
          </w:tcPr>
          <w:p w14:paraId="1910CD09" w14:textId="77777777" w:rsidR="003C711A" w:rsidRPr="003C711A" w:rsidRDefault="003C711A" w:rsidP="003C711A">
            <w:pPr>
              <w:jc w:val="center"/>
              <w:rPr>
                <w:bCs/>
                <w:sz w:val="20"/>
                <w:szCs w:val="20"/>
              </w:rPr>
            </w:pPr>
            <w:r w:rsidRPr="003C711A">
              <w:rPr>
                <w:bCs/>
                <w:sz w:val="20"/>
                <w:szCs w:val="20"/>
              </w:rPr>
              <w:t>2020. május</w:t>
            </w:r>
          </w:p>
        </w:tc>
        <w:tc>
          <w:tcPr>
            <w:tcW w:w="2800" w:type="dxa"/>
            <w:hideMark/>
          </w:tcPr>
          <w:p w14:paraId="34969CD3" w14:textId="77777777" w:rsidR="003C711A" w:rsidRPr="003C711A" w:rsidRDefault="003C711A" w:rsidP="003C711A">
            <w:pPr>
              <w:jc w:val="center"/>
              <w:rPr>
                <w:bCs/>
                <w:sz w:val="20"/>
                <w:szCs w:val="20"/>
              </w:rPr>
            </w:pPr>
            <w:r w:rsidRPr="003C711A">
              <w:rPr>
                <w:bCs/>
                <w:sz w:val="20"/>
                <w:szCs w:val="20"/>
              </w:rPr>
              <w:t>12 hónap</w:t>
            </w:r>
          </w:p>
        </w:tc>
      </w:tr>
      <w:tr w:rsidR="003C711A" w:rsidRPr="003C711A" w14:paraId="1DD88EC9" w14:textId="77777777" w:rsidTr="001947B6">
        <w:trPr>
          <w:trHeight w:val="315"/>
          <w:jc w:val="center"/>
        </w:trPr>
        <w:tc>
          <w:tcPr>
            <w:tcW w:w="16340" w:type="dxa"/>
            <w:gridSpan w:val="5"/>
            <w:hideMark/>
          </w:tcPr>
          <w:p w14:paraId="71F9F929" w14:textId="77777777" w:rsidR="003C711A" w:rsidRPr="003C711A" w:rsidRDefault="003C711A" w:rsidP="003C711A">
            <w:pPr>
              <w:jc w:val="center"/>
              <w:rPr>
                <w:b/>
                <w:bCs/>
                <w:i/>
                <w:iCs/>
                <w:sz w:val="20"/>
                <w:szCs w:val="20"/>
              </w:rPr>
            </w:pPr>
            <w:r w:rsidRPr="003C711A">
              <w:rPr>
                <w:b/>
                <w:bCs/>
                <w:i/>
                <w:iCs/>
                <w:sz w:val="20"/>
                <w:szCs w:val="20"/>
              </w:rPr>
              <w:t>II. Építési beruházás</w:t>
            </w:r>
          </w:p>
        </w:tc>
      </w:tr>
      <w:tr w:rsidR="003C711A" w:rsidRPr="003C711A" w14:paraId="74EE0D5C" w14:textId="77777777" w:rsidTr="001947B6">
        <w:trPr>
          <w:trHeight w:val="915"/>
          <w:jc w:val="center"/>
        </w:trPr>
        <w:tc>
          <w:tcPr>
            <w:tcW w:w="6060" w:type="dxa"/>
            <w:hideMark/>
          </w:tcPr>
          <w:p w14:paraId="17EA7649" w14:textId="77777777" w:rsidR="003C711A" w:rsidRPr="003C711A" w:rsidRDefault="003C711A" w:rsidP="003C711A">
            <w:pPr>
              <w:jc w:val="center"/>
              <w:rPr>
                <w:b/>
                <w:bCs/>
                <w:sz w:val="20"/>
                <w:szCs w:val="20"/>
              </w:rPr>
            </w:pPr>
            <w:r w:rsidRPr="003C711A">
              <w:rPr>
                <w:b/>
                <w:bCs/>
                <w:sz w:val="20"/>
                <w:szCs w:val="20"/>
              </w:rPr>
              <w:t>TOP-4.3.1-15-BK1-2016-00001 Kiskunfélegyháza- Bankfalu újjászületik városrész rehabilitáció kivitelezési munkáinak ellátása</w:t>
            </w:r>
          </w:p>
        </w:tc>
        <w:tc>
          <w:tcPr>
            <w:tcW w:w="2360" w:type="dxa"/>
            <w:hideMark/>
          </w:tcPr>
          <w:p w14:paraId="18C88A04" w14:textId="77777777" w:rsidR="003C711A" w:rsidRPr="003C711A" w:rsidRDefault="003C711A" w:rsidP="003C711A">
            <w:pPr>
              <w:jc w:val="center"/>
              <w:rPr>
                <w:bCs/>
                <w:sz w:val="20"/>
                <w:szCs w:val="20"/>
              </w:rPr>
            </w:pPr>
            <w:r w:rsidRPr="003C711A">
              <w:rPr>
                <w:bCs/>
                <w:sz w:val="20"/>
                <w:szCs w:val="20"/>
              </w:rPr>
              <w:t>Uniós értékhatár alatti Kbt. harmadik rész szerinti</w:t>
            </w:r>
          </w:p>
        </w:tc>
        <w:tc>
          <w:tcPr>
            <w:tcW w:w="2480" w:type="dxa"/>
            <w:hideMark/>
          </w:tcPr>
          <w:p w14:paraId="60637778" w14:textId="77777777" w:rsidR="003C711A" w:rsidRPr="003C711A" w:rsidRDefault="003C711A" w:rsidP="003C711A">
            <w:pPr>
              <w:jc w:val="center"/>
              <w:rPr>
                <w:bCs/>
                <w:sz w:val="20"/>
                <w:szCs w:val="20"/>
              </w:rPr>
            </w:pPr>
            <w:r w:rsidRPr="003C711A">
              <w:rPr>
                <w:bCs/>
                <w:sz w:val="20"/>
                <w:szCs w:val="20"/>
              </w:rPr>
              <w:t>Kbt. harmadik rész 115. § szerinti nyílt</w:t>
            </w:r>
          </w:p>
        </w:tc>
        <w:tc>
          <w:tcPr>
            <w:tcW w:w="2640" w:type="dxa"/>
            <w:hideMark/>
          </w:tcPr>
          <w:p w14:paraId="62EB2363" w14:textId="77777777" w:rsidR="003C711A" w:rsidRPr="003C711A" w:rsidRDefault="003C711A" w:rsidP="003C711A">
            <w:pPr>
              <w:jc w:val="center"/>
              <w:rPr>
                <w:bCs/>
                <w:sz w:val="20"/>
                <w:szCs w:val="20"/>
              </w:rPr>
            </w:pPr>
            <w:r w:rsidRPr="003C711A">
              <w:rPr>
                <w:bCs/>
                <w:sz w:val="20"/>
                <w:szCs w:val="20"/>
              </w:rPr>
              <w:t>2020. június</w:t>
            </w:r>
          </w:p>
        </w:tc>
        <w:tc>
          <w:tcPr>
            <w:tcW w:w="2800" w:type="dxa"/>
            <w:hideMark/>
          </w:tcPr>
          <w:p w14:paraId="71B98346" w14:textId="77777777" w:rsidR="003C711A" w:rsidRPr="003C711A" w:rsidRDefault="003C711A" w:rsidP="003C711A">
            <w:pPr>
              <w:jc w:val="center"/>
              <w:rPr>
                <w:bCs/>
                <w:sz w:val="20"/>
                <w:szCs w:val="20"/>
              </w:rPr>
            </w:pPr>
            <w:r w:rsidRPr="003C711A">
              <w:rPr>
                <w:bCs/>
                <w:sz w:val="20"/>
                <w:szCs w:val="20"/>
              </w:rPr>
              <w:t>2021. június</w:t>
            </w:r>
          </w:p>
        </w:tc>
      </w:tr>
      <w:tr w:rsidR="003C711A" w:rsidRPr="003C711A" w14:paraId="4FDD8A78" w14:textId="77777777" w:rsidTr="001947B6">
        <w:trPr>
          <w:trHeight w:val="915"/>
          <w:jc w:val="center"/>
        </w:trPr>
        <w:tc>
          <w:tcPr>
            <w:tcW w:w="6060" w:type="dxa"/>
            <w:hideMark/>
          </w:tcPr>
          <w:p w14:paraId="6B838937" w14:textId="77777777" w:rsidR="003C711A" w:rsidRPr="003C711A" w:rsidRDefault="003C711A" w:rsidP="003C711A">
            <w:pPr>
              <w:jc w:val="center"/>
              <w:rPr>
                <w:b/>
                <w:bCs/>
                <w:sz w:val="20"/>
                <w:szCs w:val="20"/>
              </w:rPr>
            </w:pPr>
            <w:r w:rsidRPr="003C711A">
              <w:rPr>
                <w:b/>
                <w:bCs/>
                <w:sz w:val="20"/>
                <w:szCs w:val="20"/>
              </w:rPr>
              <w:t>Csólyosi út felújítása</w:t>
            </w:r>
          </w:p>
        </w:tc>
        <w:tc>
          <w:tcPr>
            <w:tcW w:w="2360" w:type="dxa"/>
            <w:hideMark/>
          </w:tcPr>
          <w:p w14:paraId="3033FA7E" w14:textId="77777777" w:rsidR="003C711A" w:rsidRPr="003C711A" w:rsidRDefault="003C711A" w:rsidP="003C711A">
            <w:pPr>
              <w:jc w:val="center"/>
              <w:rPr>
                <w:bCs/>
                <w:sz w:val="20"/>
                <w:szCs w:val="20"/>
              </w:rPr>
            </w:pPr>
            <w:r w:rsidRPr="003C711A">
              <w:rPr>
                <w:bCs/>
                <w:sz w:val="20"/>
                <w:szCs w:val="20"/>
              </w:rPr>
              <w:t>Uniós értékhatár alatti Kbt. harmadik rész 115. § szerinti</w:t>
            </w:r>
          </w:p>
        </w:tc>
        <w:tc>
          <w:tcPr>
            <w:tcW w:w="2480" w:type="dxa"/>
            <w:hideMark/>
          </w:tcPr>
          <w:p w14:paraId="551D82D2" w14:textId="77777777" w:rsidR="003C711A" w:rsidRPr="003C711A" w:rsidRDefault="003C711A" w:rsidP="003C711A">
            <w:pPr>
              <w:jc w:val="center"/>
              <w:rPr>
                <w:bCs/>
                <w:sz w:val="20"/>
                <w:szCs w:val="20"/>
              </w:rPr>
            </w:pPr>
            <w:r w:rsidRPr="003C711A">
              <w:rPr>
                <w:bCs/>
                <w:sz w:val="20"/>
                <w:szCs w:val="20"/>
              </w:rPr>
              <w:t>Kbt. harmadik rész 115. § szerinti nyílt</w:t>
            </w:r>
          </w:p>
        </w:tc>
        <w:tc>
          <w:tcPr>
            <w:tcW w:w="2640" w:type="dxa"/>
            <w:hideMark/>
          </w:tcPr>
          <w:p w14:paraId="6830A454" w14:textId="77777777" w:rsidR="003C711A" w:rsidRPr="003C711A" w:rsidRDefault="003C711A" w:rsidP="003C711A">
            <w:pPr>
              <w:jc w:val="center"/>
              <w:rPr>
                <w:bCs/>
                <w:sz w:val="20"/>
                <w:szCs w:val="20"/>
              </w:rPr>
            </w:pPr>
            <w:r w:rsidRPr="003C711A">
              <w:rPr>
                <w:bCs/>
                <w:sz w:val="20"/>
                <w:szCs w:val="20"/>
              </w:rPr>
              <w:t>2020. február</w:t>
            </w:r>
          </w:p>
        </w:tc>
        <w:tc>
          <w:tcPr>
            <w:tcW w:w="2800" w:type="dxa"/>
            <w:hideMark/>
          </w:tcPr>
          <w:p w14:paraId="2D1D15E4" w14:textId="77777777" w:rsidR="003C711A" w:rsidRPr="003C711A" w:rsidRDefault="003C711A" w:rsidP="003C711A">
            <w:pPr>
              <w:jc w:val="center"/>
              <w:rPr>
                <w:bCs/>
                <w:sz w:val="20"/>
                <w:szCs w:val="20"/>
              </w:rPr>
            </w:pPr>
            <w:r w:rsidRPr="003C711A">
              <w:rPr>
                <w:bCs/>
                <w:sz w:val="20"/>
                <w:szCs w:val="20"/>
              </w:rPr>
              <w:t>2020. november</w:t>
            </w:r>
          </w:p>
        </w:tc>
      </w:tr>
      <w:tr w:rsidR="003C711A" w:rsidRPr="003C711A" w14:paraId="4695D705" w14:textId="77777777" w:rsidTr="001947B6">
        <w:trPr>
          <w:trHeight w:val="1155"/>
          <w:jc w:val="center"/>
        </w:trPr>
        <w:tc>
          <w:tcPr>
            <w:tcW w:w="6060" w:type="dxa"/>
            <w:hideMark/>
          </w:tcPr>
          <w:p w14:paraId="0115F1BE" w14:textId="77777777" w:rsidR="003C711A" w:rsidRPr="003C711A" w:rsidRDefault="003C711A" w:rsidP="003C711A">
            <w:pPr>
              <w:jc w:val="center"/>
              <w:rPr>
                <w:b/>
                <w:bCs/>
                <w:sz w:val="20"/>
                <w:szCs w:val="20"/>
              </w:rPr>
            </w:pPr>
            <w:r w:rsidRPr="003C711A">
              <w:rPr>
                <w:b/>
                <w:bCs/>
                <w:sz w:val="20"/>
                <w:szCs w:val="20"/>
              </w:rPr>
              <w:t>TOP-1.4.1-19-BK1-2019-00011 azonosítószámú Móravárosi kétcsoportos bölcsőde építése Kiskunfélegyházán című projekt kivitelezési munkálatainak ellátása</w:t>
            </w:r>
          </w:p>
        </w:tc>
        <w:tc>
          <w:tcPr>
            <w:tcW w:w="2360" w:type="dxa"/>
            <w:hideMark/>
          </w:tcPr>
          <w:p w14:paraId="41E7B8D3" w14:textId="77777777" w:rsidR="003C711A" w:rsidRPr="003C711A" w:rsidRDefault="003C711A" w:rsidP="003C711A">
            <w:pPr>
              <w:jc w:val="center"/>
              <w:rPr>
                <w:bCs/>
                <w:sz w:val="20"/>
                <w:szCs w:val="20"/>
              </w:rPr>
            </w:pPr>
            <w:r w:rsidRPr="003C711A">
              <w:rPr>
                <w:bCs/>
                <w:sz w:val="20"/>
                <w:szCs w:val="20"/>
              </w:rPr>
              <w:t>Uniós értékhatár alatti Kbt. harmadik rész 115. § szerinti</w:t>
            </w:r>
          </w:p>
        </w:tc>
        <w:tc>
          <w:tcPr>
            <w:tcW w:w="2480" w:type="dxa"/>
            <w:hideMark/>
          </w:tcPr>
          <w:p w14:paraId="71AA5656" w14:textId="77777777" w:rsidR="003C711A" w:rsidRPr="003C711A" w:rsidRDefault="003C711A" w:rsidP="003C711A">
            <w:pPr>
              <w:jc w:val="center"/>
              <w:rPr>
                <w:bCs/>
                <w:sz w:val="20"/>
                <w:szCs w:val="20"/>
              </w:rPr>
            </w:pPr>
            <w:r w:rsidRPr="003C711A">
              <w:rPr>
                <w:bCs/>
                <w:sz w:val="20"/>
                <w:szCs w:val="20"/>
              </w:rPr>
              <w:t>Kbt. harmadik rész 115. § szerinti nyílt</w:t>
            </w:r>
          </w:p>
        </w:tc>
        <w:tc>
          <w:tcPr>
            <w:tcW w:w="2640" w:type="dxa"/>
            <w:hideMark/>
          </w:tcPr>
          <w:p w14:paraId="2EBF04D3" w14:textId="77777777" w:rsidR="003C711A" w:rsidRPr="003C711A" w:rsidRDefault="003C711A" w:rsidP="003C711A">
            <w:pPr>
              <w:jc w:val="center"/>
              <w:rPr>
                <w:bCs/>
                <w:sz w:val="20"/>
                <w:szCs w:val="20"/>
              </w:rPr>
            </w:pPr>
            <w:r w:rsidRPr="003C711A">
              <w:rPr>
                <w:bCs/>
                <w:sz w:val="20"/>
                <w:szCs w:val="20"/>
              </w:rPr>
              <w:t>2020. május</w:t>
            </w:r>
          </w:p>
        </w:tc>
        <w:tc>
          <w:tcPr>
            <w:tcW w:w="2800" w:type="dxa"/>
            <w:hideMark/>
          </w:tcPr>
          <w:p w14:paraId="7128D590" w14:textId="77777777" w:rsidR="003C711A" w:rsidRPr="003C711A" w:rsidRDefault="003C711A" w:rsidP="003C711A">
            <w:pPr>
              <w:jc w:val="center"/>
              <w:rPr>
                <w:bCs/>
                <w:sz w:val="20"/>
                <w:szCs w:val="20"/>
              </w:rPr>
            </w:pPr>
            <w:r w:rsidRPr="003C711A">
              <w:rPr>
                <w:bCs/>
                <w:sz w:val="20"/>
                <w:szCs w:val="20"/>
              </w:rPr>
              <w:t>2021. szeptember</w:t>
            </w:r>
          </w:p>
        </w:tc>
      </w:tr>
      <w:tr w:rsidR="003C711A" w:rsidRPr="003C711A" w14:paraId="7E2263AD" w14:textId="77777777" w:rsidTr="001947B6">
        <w:trPr>
          <w:trHeight w:val="915"/>
          <w:jc w:val="center"/>
        </w:trPr>
        <w:tc>
          <w:tcPr>
            <w:tcW w:w="6060" w:type="dxa"/>
            <w:hideMark/>
          </w:tcPr>
          <w:p w14:paraId="7D66AF42" w14:textId="77777777" w:rsidR="003C711A" w:rsidRPr="003C711A" w:rsidRDefault="003C711A" w:rsidP="003C711A">
            <w:pPr>
              <w:jc w:val="center"/>
              <w:rPr>
                <w:b/>
                <w:bCs/>
                <w:sz w:val="20"/>
                <w:szCs w:val="20"/>
              </w:rPr>
            </w:pPr>
            <w:r w:rsidRPr="003C711A">
              <w:rPr>
                <w:b/>
                <w:bCs/>
                <w:sz w:val="20"/>
                <w:szCs w:val="20"/>
              </w:rPr>
              <w:t>Honvéd sporttelepen létesítendő birkózó edzőterem építése</w:t>
            </w:r>
          </w:p>
        </w:tc>
        <w:tc>
          <w:tcPr>
            <w:tcW w:w="2360" w:type="dxa"/>
            <w:hideMark/>
          </w:tcPr>
          <w:p w14:paraId="675E6C03" w14:textId="77777777" w:rsidR="003C711A" w:rsidRPr="003C711A" w:rsidRDefault="003C711A" w:rsidP="003C711A">
            <w:pPr>
              <w:jc w:val="center"/>
              <w:rPr>
                <w:bCs/>
                <w:sz w:val="20"/>
                <w:szCs w:val="20"/>
              </w:rPr>
            </w:pPr>
            <w:r w:rsidRPr="003C711A">
              <w:rPr>
                <w:bCs/>
                <w:sz w:val="20"/>
                <w:szCs w:val="20"/>
              </w:rPr>
              <w:t>Uniós értékhatár alatti Kbt. harmadik rész szerinti</w:t>
            </w:r>
          </w:p>
        </w:tc>
        <w:tc>
          <w:tcPr>
            <w:tcW w:w="2480" w:type="dxa"/>
            <w:hideMark/>
          </w:tcPr>
          <w:p w14:paraId="2C62A4CE" w14:textId="77777777" w:rsidR="003C711A" w:rsidRPr="003C711A" w:rsidRDefault="003C711A" w:rsidP="003C711A">
            <w:pPr>
              <w:jc w:val="center"/>
              <w:rPr>
                <w:bCs/>
                <w:sz w:val="20"/>
                <w:szCs w:val="20"/>
              </w:rPr>
            </w:pPr>
            <w:r w:rsidRPr="003C711A">
              <w:rPr>
                <w:bCs/>
                <w:sz w:val="20"/>
                <w:szCs w:val="20"/>
              </w:rPr>
              <w:t>Kbt. harmadik rész 115. § szerinti nyílt</w:t>
            </w:r>
          </w:p>
        </w:tc>
        <w:tc>
          <w:tcPr>
            <w:tcW w:w="2640" w:type="dxa"/>
            <w:hideMark/>
          </w:tcPr>
          <w:p w14:paraId="5F593406" w14:textId="77777777" w:rsidR="003C711A" w:rsidRPr="003C711A" w:rsidRDefault="003C711A" w:rsidP="003C711A">
            <w:pPr>
              <w:jc w:val="center"/>
              <w:rPr>
                <w:bCs/>
                <w:sz w:val="20"/>
                <w:szCs w:val="20"/>
              </w:rPr>
            </w:pPr>
            <w:r w:rsidRPr="003C711A">
              <w:rPr>
                <w:bCs/>
                <w:sz w:val="20"/>
                <w:szCs w:val="20"/>
              </w:rPr>
              <w:t>2020. május</w:t>
            </w:r>
          </w:p>
        </w:tc>
        <w:tc>
          <w:tcPr>
            <w:tcW w:w="2800" w:type="dxa"/>
            <w:hideMark/>
          </w:tcPr>
          <w:p w14:paraId="7C2DA510" w14:textId="77777777" w:rsidR="003C711A" w:rsidRPr="003C711A" w:rsidRDefault="003C711A" w:rsidP="003C711A">
            <w:pPr>
              <w:jc w:val="center"/>
              <w:rPr>
                <w:bCs/>
                <w:sz w:val="20"/>
                <w:szCs w:val="20"/>
              </w:rPr>
            </w:pPr>
            <w:r w:rsidRPr="003C711A">
              <w:rPr>
                <w:bCs/>
                <w:sz w:val="20"/>
                <w:szCs w:val="20"/>
              </w:rPr>
              <w:t>2021. május</w:t>
            </w:r>
          </w:p>
        </w:tc>
      </w:tr>
      <w:tr w:rsidR="003C711A" w:rsidRPr="003C711A" w14:paraId="1048791D" w14:textId="77777777" w:rsidTr="001947B6">
        <w:trPr>
          <w:trHeight w:val="915"/>
          <w:jc w:val="center"/>
        </w:trPr>
        <w:tc>
          <w:tcPr>
            <w:tcW w:w="6060" w:type="dxa"/>
            <w:hideMark/>
          </w:tcPr>
          <w:p w14:paraId="0856D046" w14:textId="77777777" w:rsidR="003C711A" w:rsidRPr="003C711A" w:rsidRDefault="003C711A" w:rsidP="003C711A">
            <w:pPr>
              <w:jc w:val="center"/>
              <w:rPr>
                <w:b/>
                <w:bCs/>
                <w:sz w:val="20"/>
                <w:szCs w:val="20"/>
              </w:rPr>
            </w:pPr>
            <w:r w:rsidRPr="003C711A">
              <w:rPr>
                <w:b/>
                <w:bCs/>
                <w:sz w:val="20"/>
                <w:szCs w:val="20"/>
              </w:rPr>
              <w:lastRenderedPageBreak/>
              <w:t>Kiskunfélegyháza, Oskola utca 3180 helyrajzi számon található ingatlanok bontása</w:t>
            </w:r>
          </w:p>
        </w:tc>
        <w:tc>
          <w:tcPr>
            <w:tcW w:w="2360" w:type="dxa"/>
            <w:hideMark/>
          </w:tcPr>
          <w:p w14:paraId="0580BA9E" w14:textId="77777777" w:rsidR="003C711A" w:rsidRPr="003C711A" w:rsidRDefault="003C711A" w:rsidP="003C711A">
            <w:pPr>
              <w:jc w:val="center"/>
              <w:rPr>
                <w:bCs/>
                <w:sz w:val="20"/>
                <w:szCs w:val="20"/>
              </w:rPr>
            </w:pPr>
            <w:r w:rsidRPr="003C711A">
              <w:rPr>
                <w:bCs/>
                <w:sz w:val="20"/>
                <w:szCs w:val="20"/>
              </w:rPr>
              <w:t>Uniós értékhatár alatti Kbt. harmadik rész 115. § szerinti</w:t>
            </w:r>
          </w:p>
        </w:tc>
        <w:tc>
          <w:tcPr>
            <w:tcW w:w="2480" w:type="dxa"/>
            <w:hideMark/>
          </w:tcPr>
          <w:p w14:paraId="3683E0D1" w14:textId="77777777" w:rsidR="003C711A" w:rsidRPr="003C711A" w:rsidRDefault="003C711A" w:rsidP="003C711A">
            <w:pPr>
              <w:jc w:val="center"/>
              <w:rPr>
                <w:bCs/>
                <w:sz w:val="20"/>
                <w:szCs w:val="20"/>
              </w:rPr>
            </w:pPr>
            <w:r w:rsidRPr="003C711A">
              <w:rPr>
                <w:bCs/>
                <w:sz w:val="20"/>
                <w:szCs w:val="20"/>
              </w:rPr>
              <w:t>Uniós értékhatár alatti Kbt. harmadik rész 115. § szerinti</w:t>
            </w:r>
          </w:p>
        </w:tc>
        <w:tc>
          <w:tcPr>
            <w:tcW w:w="2640" w:type="dxa"/>
            <w:hideMark/>
          </w:tcPr>
          <w:p w14:paraId="7C548C36" w14:textId="77777777" w:rsidR="003C711A" w:rsidRPr="003C711A" w:rsidRDefault="003C711A" w:rsidP="003C711A">
            <w:pPr>
              <w:jc w:val="center"/>
              <w:rPr>
                <w:bCs/>
                <w:sz w:val="20"/>
                <w:szCs w:val="20"/>
              </w:rPr>
            </w:pPr>
            <w:r w:rsidRPr="003C711A">
              <w:rPr>
                <w:bCs/>
                <w:sz w:val="20"/>
                <w:szCs w:val="20"/>
              </w:rPr>
              <w:t>2020. október</w:t>
            </w:r>
          </w:p>
        </w:tc>
        <w:tc>
          <w:tcPr>
            <w:tcW w:w="2800" w:type="dxa"/>
            <w:hideMark/>
          </w:tcPr>
          <w:p w14:paraId="5293EF19" w14:textId="77777777" w:rsidR="003C711A" w:rsidRPr="003C711A" w:rsidRDefault="003C711A" w:rsidP="003C711A">
            <w:pPr>
              <w:jc w:val="center"/>
              <w:rPr>
                <w:bCs/>
                <w:sz w:val="20"/>
                <w:szCs w:val="20"/>
              </w:rPr>
            </w:pPr>
            <w:r w:rsidRPr="003C711A">
              <w:rPr>
                <w:bCs/>
                <w:sz w:val="20"/>
                <w:szCs w:val="20"/>
              </w:rPr>
              <w:t>12 hónap</w:t>
            </w:r>
          </w:p>
        </w:tc>
      </w:tr>
      <w:tr w:rsidR="003C711A" w:rsidRPr="003C711A" w14:paraId="5A756D7A" w14:textId="77777777" w:rsidTr="001947B6">
        <w:trPr>
          <w:trHeight w:val="900"/>
          <w:jc w:val="center"/>
        </w:trPr>
        <w:tc>
          <w:tcPr>
            <w:tcW w:w="6060" w:type="dxa"/>
            <w:hideMark/>
          </w:tcPr>
          <w:p w14:paraId="475AF7A5" w14:textId="77777777" w:rsidR="003C711A" w:rsidRPr="003C711A" w:rsidRDefault="003C711A" w:rsidP="003C711A">
            <w:pPr>
              <w:jc w:val="center"/>
              <w:rPr>
                <w:b/>
                <w:bCs/>
                <w:sz w:val="20"/>
                <w:szCs w:val="20"/>
              </w:rPr>
            </w:pPr>
            <w:r w:rsidRPr="003C711A">
              <w:rPr>
                <w:b/>
                <w:bCs/>
                <w:sz w:val="20"/>
                <w:szCs w:val="20"/>
              </w:rPr>
              <w:t>A TOP-4.3.1-15-BK1-2020-00007 azonosítószámú projekt keretében komplex lakóépület felújítás</w:t>
            </w:r>
          </w:p>
        </w:tc>
        <w:tc>
          <w:tcPr>
            <w:tcW w:w="2360" w:type="dxa"/>
            <w:hideMark/>
          </w:tcPr>
          <w:p w14:paraId="07DB51EE" w14:textId="77777777" w:rsidR="003C711A" w:rsidRPr="003C711A" w:rsidRDefault="003C711A" w:rsidP="003C711A">
            <w:pPr>
              <w:jc w:val="center"/>
              <w:rPr>
                <w:bCs/>
                <w:sz w:val="20"/>
                <w:szCs w:val="20"/>
              </w:rPr>
            </w:pPr>
            <w:r w:rsidRPr="003C711A">
              <w:rPr>
                <w:bCs/>
                <w:sz w:val="20"/>
                <w:szCs w:val="20"/>
              </w:rPr>
              <w:t>Uniós értékhatár alatti Kbt. harmadik rész 115. § szerinti</w:t>
            </w:r>
          </w:p>
        </w:tc>
        <w:tc>
          <w:tcPr>
            <w:tcW w:w="2480" w:type="dxa"/>
            <w:hideMark/>
          </w:tcPr>
          <w:p w14:paraId="03E2DAE7" w14:textId="77777777" w:rsidR="003C711A" w:rsidRPr="003C711A" w:rsidRDefault="003C711A" w:rsidP="003C711A">
            <w:pPr>
              <w:jc w:val="center"/>
              <w:rPr>
                <w:bCs/>
                <w:sz w:val="20"/>
                <w:szCs w:val="20"/>
              </w:rPr>
            </w:pPr>
            <w:r w:rsidRPr="003C711A">
              <w:rPr>
                <w:bCs/>
                <w:sz w:val="20"/>
                <w:szCs w:val="20"/>
              </w:rPr>
              <w:t>Uniós értékhatár alatti Kbt. harmadik rész 115. § szerinti</w:t>
            </w:r>
          </w:p>
        </w:tc>
        <w:tc>
          <w:tcPr>
            <w:tcW w:w="2640" w:type="dxa"/>
            <w:hideMark/>
          </w:tcPr>
          <w:p w14:paraId="30F46F50" w14:textId="77777777" w:rsidR="003C711A" w:rsidRPr="003C711A" w:rsidRDefault="003C711A" w:rsidP="003C711A">
            <w:pPr>
              <w:jc w:val="center"/>
              <w:rPr>
                <w:bCs/>
                <w:sz w:val="20"/>
                <w:szCs w:val="20"/>
              </w:rPr>
            </w:pPr>
            <w:r w:rsidRPr="003C711A">
              <w:rPr>
                <w:bCs/>
                <w:sz w:val="20"/>
                <w:szCs w:val="20"/>
              </w:rPr>
              <w:t>2020. október</w:t>
            </w:r>
          </w:p>
        </w:tc>
        <w:tc>
          <w:tcPr>
            <w:tcW w:w="2800" w:type="dxa"/>
            <w:hideMark/>
          </w:tcPr>
          <w:p w14:paraId="2C5F2E06" w14:textId="77777777" w:rsidR="003C711A" w:rsidRPr="003C711A" w:rsidRDefault="003C711A" w:rsidP="003C711A">
            <w:pPr>
              <w:jc w:val="center"/>
              <w:rPr>
                <w:bCs/>
                <w:sz w:val="20"/>
                <w:szCs w:val="20"/>
              </w:rPr>
            </w:pPr>
            <w:r w:rsidRPr="003C711A">
              <w:rPr>
                <w:bCs/>
                <w:sz w:val="20"/>
                <w:szCs w:val="20"/>
              </w:rPr>
              <w:t>12 hónap</w:t>
            </w:r>
          </w:p>
        </w:tc>
      </w:tr>
    </w:tbl>
    <w:p w14:paraId="65F5BE3B" w14:textId="77777777" w:rsidR="003C711A" w:rsidRPr="003C711A" w:rsidRDefault="003C711A" w:rsidP="003C711A">
      <w:pPr>
        <w:spacing w:after="160" w:line="259" w:lineRule="auto"/>
        <w:rPr>
          <w:rFonts w:ascii="Calibri" w:eastAsia="Calibri" w:hAnsi="Calibri"/>
          <w:sz w:val="22"/>
          <w:szCs w:val="22"/>
          <w:lang w:eastAsia="en-US"/>
        </w:rPr>
      </w:pPr>
    </w:p>
    <w:p w14:paraId="1F8FC044" w14:textId="77777777" w:rsidR="003C711A" w:rsidRPr="003C711A" w:rsidRDefault="003C711A" w:rsidP="003C711A">
      <w:pPr>
        <w:spacing w:after="160" w:line="259" w:lineRule="auto"/>
        <w:rPr>
          <w:rFonts w:ascii="Calibri" w:eastAsia="Calibri" w:hAnsi="Calibri"/>
          <w:sz w:val="22"/>
          <w:szCs w:val="22"/>
          <w:lang w:eastAsia="en-US"/>
        </w:rPr>
      </w:pPr>
      <w:r w:rsidRPr="003C711A">
        <w:rPr>
          <w:rFonts w:ascii="Calibri" w:eastAsia="Calibri" w:hAnsi="Calibri"/>
          <w:sz w:val="22"/>
          <w:szCs w:val="22"/>
          <w:lang w:eastAsia="en-US"/>
        </w:rPr>
        <w:br w:type="page"/>
      </w:r>
    </w:p>
    <w:p w14:paraId="1B69E1D4" w14:textId="1FAC992A" w:rsidR="00B15928" w:rsidRDefault="00B15928" w:rsidP="00B15928">
      <w:pPr>
        <w:jc w:val="center"/>
        <w:rPr>
          <w:b/>
        </w:rPr>
      </w:pPr>
      <w:r>
        <w:rPr>
          <w:b/>
        </w:rPr>
        <w:lastRenderedPageBreak/>
        <w:t>19</w:t>
      </w:r>
      <w:r w:rsidRPr="004436C9">
        <w:rPr>
          <w:b/>
        </w:rPr>
        <w:t>.</w:t>
      </w:r>
    </w:p>
    <w:p w14:paraId="59CD567D" w14:textId="77777777" w:rsidR="00EF5773" w:rsidRPr="004436C9" w:rsidRDefault="00EF5773" w:rsidP="00B15928">
      <w:pPr>
        <w:jc w:val="center"/>
        <w:rPr>
          <w:b/>
        </w:rPr>
      </w:pPr>
    </w:p>
    <w:p w14:paraId="480935F1" w14:textId="77777777" w:rsidR="00B15928" w:rsidRPr="004436C9" w:rsidRDefault="00B15928" w:rsidP="00B15928">
      <w:pPr>
        <w:jc w:val="center"/>
        <w:rPr>
          <w:b/>
          <w:u w:val="single"/>
        </w:rPr>
      </w:pPr>
      <w:r w:rsidRPr="004436C9">
        <w:rPr>
          <w:b/>
          <w:u w:val="single"/>
        </w:rPr>
        <w:t xml:space="preserve">Előterjesztés </w:t>
      </w:r>
      <w:r>
        <w:rPr>
          <w:b/>
          <w:u w:val="single"/>
        </w:rPr>
        <w:t xml:space="preserve">önkormányzati bérlakások közérdekből történő bérbeadása </w:t>
      </w:r>
      <w:r w:rsidRPr="004436C9">
        <w:rPr>
          <w:b/>
          <w:u w:val="single"/>
        </w:rPr>
        <w:t xml:space="preserve">tárgyában </w:t>
      </w:r>
    </w:p>
    <w:p w14:paraId="246733AC" w14:textId="77777777" w:rsidR="00B15928" w:rsidRPr="004436C9" w:rsidRDefault="00B15928" w:rsidP="00B15928">
      <w:pPr>
        <w:rPr>
          <w:b/>
        </w:rPr>
      </w:pPr>
    </w:p>
    <w:p w14:paraId="57613CE9" w14:textId="77777777" w:rsidR="00EF5773" w:rsidRDefault="00EF5773" w:rsidP="00EF5773">
      <w:pPr>
        <w:jc w:val="center"/>
        <w:rPr>
          <w:bCs/>
        </w:rPr>
      </w:pPr>
      <w:r w:rsidRPr="00B15928">
        <w:rPr>
          <w:bCs/>
        </w:rPr>
        <w:t>(</w:t>
      </w:r>
      <w:r>
        <w:rPr>
          <w:bCs/>
        </w:rPr>
        <w:t>Előterjesztés</w:t>
      </w:r>
      <w:r w:rsidRPr="00B15928">
        <w:rPr>
          <w:bCs/>
        </w:rPr>
        <w:t xml:space="preserve"> írásban mellékelve)</w:t>
      </w:r>
    </w:p>
    <w:p w14:paraId="486A95BA" w14:textId="77777777" w:rsidR="00EF5773" w:rsidRDefault="00EF5773" w:rsidP="00EF5773">
      <w:pPr>
        <w:rPr>
          <w:bCs/>
        </w:rPr>
      </w:pPr>
    </w:p>
    <w:p w14:paraId="3BFEEDAB" w14:textId="72DECA90" w:rsidR="00EF5773" w:rsidRPr="00B15928" w:rsidRDefault="00EF5773" w:rsidP="00EF5773">
      <w:pPr>
        <w:rPr>
          <w:bCs/>
        </w:rPr>
      </w:pPr>
      <w:r w:rsidRPr="00B15928">
        <w:rPr>
          <w:bCs/>
          <w:u w:val="single"/>
        </w:rPr>
        <w:t>Előterjesztő:</w:t>
      </w:r>
      <w:r>
        <w:rPr>
          <w:bCs/>
        </w:rPr>
        <w:t xml:space="preserve"> dr. Alács Miklós vagyongazdálkodási osztályvezető </w:t>
      </w:r>
    </w:p>
    <w:p w14:paraId="6AB1AC6E" w14:textId="77777777" w:rsidR="00EF5773" w:rsidRDefault="00EF5773" w:rsidP="00B15928">
      <w:pPr>
        <w:rPr>
          <w:u w:val="single"/>
        </w:rPr>
      </w:pPr>
    </w:p>
    <w:p w14:paraId="156ED154" w14:textId="77777777" w:rsidR="00EF5773" w:rsidRDefault="00EF5773" w:rsidP="00B15928">
      <w:pPr>
        <w:rPr>
          <w:u w:val="single"/>
        </w:rPr>
      </w:pPr>
    </w:p>
    <w:p w14:paraId="26360E26" w14:textId="3D30D52C" w:rsidR="00B15928" w:rsidRPr="004436C9" w:rsidRDefault="00B15928" w:rsidP="00B15928">
      <w:pPr>
        <w:rPr>
          <w:u w:val="single"/>
        </w:rPr>
      </w:pPr>
      <w:r w:rsidRPr="004436C9">
        <w:rPr>
          <w:u w:val="single"/>
        </w:rPr>
        <w:t>Csányi József polgármester:</w:t>
      </w:r>
    </w:p>
    <w:p w14:paraId="02C99848" w14:textId="77777777" w:rsidR="00B15928" w:rsidRPr="004436C9" w:rsidRDefault="00B15928" w:rsidP="00B15928"/>
    <w:p w14:paraId="0AE3B8C8" w14:textId="77777777" w:rsidR="00B15928" w:rsidRPr="004436C9" w:rsidRDefault="00B15928" w:rsidP="00B15928">
      <w:pPr>
        <w:jc w:val="both"/>
      </w:pPr>
      <w:r w:rsidRPr="004436C9">
        <w:t xml:space="preserve">Tisztelt Képviselő-testület!  Önök írásban megkapták az előterjesztést, amelyet a </w:t>
      </w:r>
      <w:r>
        <w:t xml:space="preserve">Városüzemeltetési és Környezetvédelmi Bizottság </w:t>
      </w:r>
      <w:r w:rsidRPr="004436C9">
        <w:t xml:space="preserve">megtárgyalt és támogatott.  </w:t>
      </w:r>
    </w:p>
    <w:p w14:paraId="5D349418" w14:textId="77777777" w:rsidR="00B15928" w:rsidRPr="004436C9" w:rsidRDefault="00B15928" w:rsidP="00B15928">
      <w:pPr>
        <w:jc w:val="both"/>
      </w:pPr>
    </w:p>
    <w:p w14:paraId="45223978" w14:textId="03EE7DDC" w:rsidR="00B15928" w:rsidRDefault="00B15928" w:rsidP="00B15928">
      <w:pPr>
        <w:jc w:val="both"/>
      </w:pPr>
      <w:r w:rsidRPr="004436C9">
        <w:t xml:space="preserve">Van-e kérdés, észrevétel a napirendi ponttal kapcsolatban? </w:t>
      </w:r>
    </w:p>
    <w:p w14:paraId="6F5F1119" w14:textId="4251B962" w:rsidR="003466A9" w:rsidRDefault="003466A9" w:rsidP="00B15928">
      <w:pPr>
        <w:jc w:val="both"/>
      </w:pPr>
    </w:p>
    <w:p w14:paraId="5441B5F9" w14:textId="7FBA5308" w:rsidR="003C711A" w:rsidRPr="003C711A" w:rsidRDefault="003C711A" w:rsidP="00B15928">
      <w:pPr>
        <w:jc w:val="both"/>
        <w:rPr>
          <w:u w:val="single"/>
        </w:rPr>
      </w:pPr>
      <w:r w:rsidRPr="003C711A">
        <w:rPr>
          <w:u w:val="single"/>
        </w:rPr>
        <w:t>Kis-Szeniczey Kálmán képviselő:</w:t>
      </w:r>
    </w:p>
    <w:p w14:paraId="2A10608E" w14:textId="5154EACC" w:rsidR="003C711A" w:rsidRDefault="003C711A" w:rsidP="00B15928">
      <w:pPr>
        <w:jc w:val="both"/>
      </w:pPr>
    </w:p>
    <w:p w14:paraId="39795E44" w14:textId="6E8BFE2F" w:rsidR="003C711A" w:rsidRDefault="003C711A" w:rsidP="00B15928">
      <w:pPr>
        <w:jc w:val="both"/>
      </w:pPr>
      <w:r>
        <w:t>Kérdésem lenne Jegyző úrhoz, hogy a szolgálati jogviszony fennállásáig tart ez a bérbeadás, ha jól értelmeztem. Igazából ez határozott vagy határozatlan idő? A közérdekből történő bérbeadás is egy adott élethelyzethez kötődik, ez az idő során változhat. Van-e valami olyan időtáv vagy cenzus, amikor ezt felül lehet</w:t>
      </w:r>
      <w:r w:rsidR="00A776BB">
        <w:t xml:space="preserve"> esetleg vizsgálni? Tehát hogyan lehet ezt nyomon követni, mert gondolom ez nem azt jelenti, hogy ha valaki 20 évig köztisztviselő, akkor 20 évig ezt az ingatlant egy döntés alapján használhatja.</w:t>
      </w:r>
    </w:p>
    <w:p w14:paraId="0BA34644" w14:textId="11CB557B" w:rsidR="00A776BB" w:rsidRDefault="00A776BB" w:rsidP="00B15928">
      <w:pPr>
        <w:jc w:val="both"/>
      </w:pPr>
    </w:p>
    <w:p w14:paraId="27ECA9A8" w14:textId="0C2923FD" w:rsidR="00A776BB" w:rsidRPr="00F16F24" w:rsidRDefault="00A776BB" w:rsidP="00B15928">
      <w:pPr>
        <w:jc w:val="both"/>
        <w:rPr>
          <w:u w:val="single"/>
        </w:rPr>
      </w:pPr>
      <w:r w:rsidRPr="00F16F24">
        <w:rPr>
          <w:u w:val="single"/>
        </w:rPr>
        <w:t>Dr. Faragó Zsolt jegyző:</w:t>
      </w:r>
    </w:p>
    <w:p w14:paraId="402F244F" w14:textId="77777777" w:rsidR="00F16F24" w:rsidRDefault="00F16F24" w:rsidP="00B15928">
      <w:pPr>
        <w:jc w:val="both"/>
      </w:pPr>
    </w:p>
    <w:p w14:paraId="21564B8C" w14:textId="0277922B" w:rsidR="00A776BB" w:rsidRDefault="00A776BB" w:rsidP="00B15928">
      <w:pPr>
        <w:jc w:val="both"/>
      </w:pPr>
      <w:r>
        <w:t xml:space="preserve">Pedig ezt jelenti, ez a rendeletünk szerintem 20 éve így szól, ez nem változott, nem határozott időre, hanem határozatlan időre, szolgálati jogviszony fennállásáig. Azt jelenti, hogy amint megszűnik ez a jogviszony, abban az esetben a bérleti szerződés is megszűnik. Ezt a rendeletünk tartalmazza és ez szerintem 2006-ban is így volt már, mikor osztályvezető voltam. </w:t>
      </w:r>
    </w:p>
    <w:p w14:paraId="196A2104" w14:textId="178158EB" w:rsidR="00A776BB" w:rsidRDefault="00A776BB" w:rsidP="00B15928">
      <w:pPr>
        <w:jc w:val="both"/>
      </w:pPr>
    </w:p>
    <w:p w14:paraId="583CE744" w14:textId="13E205DD" w:rsidR="00A776BB" w:rsidRPr="00F16F24" w:rsidRDefault="00A776BB" w:rsidP="00B15928">
      <w:pPr>
        <w:jc w:val="both"/>
        <w:rPr>
          <w:u w:val="single"/>
        </w:rPr>
      </w:pPr>
      <w:r w:rsidRPr="00F16F24">
        <w:rPr>
          <w:u w:val="single"/>
        </w:rPr>
        <w:t xml:space="preserve">Csányi József polgármester: </w:t>
      </w:r>
    </w:p>
    <w:p w14:paraId="6107BD95" w14:textId="77777777" w:rsidR="00A776BB" w:rsidRDefault="00A776BB" w:rsidP="00B15928">
      <w:pPr>
        <w:jc w:val="both"/>
      </w:pPr>
    </w:p>
    <w:p w14:paraId="4D039C91" w14:textId="343EF32B" w:rsidR="00B15928" w:rsidRPr="004436C9" w:rsidRDefault="00B15928" w:rsidP="00B15928">
      <w:pPr>
        <w:jc w:val="both"/>
      </w:pPr>
      <w:r w:rsidRPr="004436C9">
        <w:t>Amennyiben ninc</w:t>
      </w:r>
      <w:r w:rsidR="003466A9">
        <w:t>s</w:t>
      </w:r>
      <w:r w:rsidR="00A776BB">
        <w:t xml:space="preserve"> további kérdés, hozzászólás,</w:t>
      </w:r>
      <w:r w:rsidR="003466A9">
        <w:t xml:space="preserve"> s</w:t>
      </w:r>
      <w:r w:rsidRPr="004436C9">
        <w:t>zavazásra teszem fel a határozat-tervezetet.</w:t>
      </w:r>
    </w:p>
    <w:p w14:paraId="1E9A36B4" w14:textId="77777777" w:rsidR="00B15928" w:rsidRPr="004436C9" w:rsidRDefault="00B15928" w:rsidP="00B15928"/>
    <w:p w14:paraId="1D314A92" w14:textId="6B90B660" w:rsidR="00B15928" w:rsidRDefault="00B15928" w:rsidP="00B15928">
      <w:pPr>
        <w:jc w:val="both"/>
      </w:pPr>
      <w:r w:rsidRPr="004436C9">
        <w:t>Megállapítom, hogy a Képviselő-testület</w:t>
      </w:r>
      <w:r w:rsidR="003466A9">
        <w:t xml:space="preserve"> 13 igen </w:t>
      </w:r>
      <w:r w:rsidRPr="004436C9">
        <w:t xml:space="preserve">szavazattal </w:t>
      </w:r>
      <w:r w:rsidR="003466A9">
        <w:t>elfogadja</w:t>
      </w:r>
      <w:r w:rsidRPr="004436C9">
        <w:t xml:space="preserve"> a határozat-tervezete</w:t>
      </w:r>
      <w:r w:rsidR="003466A9">
        <w:t xml:space="preserve">t és az alábbi határozatot hozza: </w:t>
      </w:r>
    </w:p>
    <w:p w14:paraId="29B18340" w14:textId="1A050A31" w:rsidR="00F16F24" w:rsidRDefault="00F16F24" w:rsidP="00B15928">
      <w:pPr>
        <w:jc w:val="both"/>
      </w:pPr>
    </w:p>
    <w:p w14:paraId="4E64A868" w14:textId="77777777" w:rsidR="00F16F24" w:rsidRDefault="00F16F24" w:rsidP="00B15928">
      <w:pPr>
        <w:jc w:val="both"/>
      </w:pPr>
    </w:p>
    <w:p w14:paraId="17D4C489" w14:textId="58848593" w:rsidR="00A776BB" w:rsidRDefault="00A776BB" w:rsidP="00B15928">
      <w:pPr>
        <w:jc w:val="both"/>
      </w:pPr>
    </w:p>
    <w:p w14:paraId="622E474B" w14:textId="77777777" w:rsidR="005E27E5" w:rsidRPr="005E27E5" w:rsidRDefault="005E27E5" w:rsidP="005E27E5">
      <w:pPr>
        <w:jc w:val="both"/>
        <w:rPr>
          <w:b/>
        </w:rPr>
      </w:pPr>
      <w:r w:rsidRPr="005E27E5">
        <w:rPr>
          <w:b/>
        </w:rPr>
        <w:t>Kiskunfélegyháza Város Önkormányzat Képviselő-testületének</w:t>
      </w:r>
    </w:p>
    <w:p w14:paraId="2471E250" w14:textId="77777777" w:rsidR="005E27E5" w:rsidRPr="005E27E5" w:rsidRDefault="005E27E5" w:rsidP="005E27E5">
      <w:pPr>
        <w:jc w:val="both"/>
        <w:rPr>
          <w:b/>
          <w:u w:val="single"/>
        </w:rPr>
      </w:pPr>
      <w:r w:rsidRPr="005E27E5">
        <w:rPr>
          <w:b/>
          <w:u w:val="single"/>
        </w:rPr>
        <w:t>195/2020. (X.21.) önkormányzati határozata</w:t>
      </w:r>
    </w:p>
    <w:p w14:paraId="4003D747" w14:textId="77777777" w:rsidR="005E27E5" w:rsidRPr="005E27E5" w:rsidRDefault="005E27E5" w:rsidP="005E27E5">
      <w:pPr>
        <w:rPr>
          <w:b/>
        </w:rPr>
      </w:pPr>
      <w:r w:rsidRPr="005E27E5">
        <w:rPr>
          <w:b/>
        </w:rPr>
        <w:t xml:space="preserve">Kiskunfélegyháza, Mártírok útja 2. I/1. és a </w:t>
      </w:r>
    </w:p>
    <w:p w14:paraId="6E668BD1" w14:textId="77777777" w:rsidR="005E27E5" w:rsidRPr="005E27E5" w:rsidRDefault="005E27E5" w:rsidP="005E27E5">
      <w:pPr>
        <w:rPr>
          <w:b/>
        </w:rPr>
      </w:pPr>
      <w:r w:rsidRPr="005E27E5">
        <w:rPr>
          <w:b/>
        </w:rPr>
        <w:t xml:space="preserve">Kiskunfélegyháza, Mártírok útja 2. I/9. szám </w:t>
      </w:r>
    </w:p>
    <w:p w14:paraId="6F0EC6A3" w14:textId="77777777" w:rsidR="005E27E5" w:rsidRPr="005E27E5" w:rsidRDefault="005E27E5" w:rsidP="005E27E5">
      <w:pPr>
        <w:rPr>
          <w:b/>
        </w:rPr>
      </w:pPr>
      <w:r w:rsidRPr="005E27E5">
        <w:rPr>
          <w:b/>
        </w:rPr>
        <w:t>alatti önkormányzati bérlakások közérdekből</w:t>
      </w:r>
    </w:p>
    <w:p w14:paraId="24E742D8" w14:textId="77777777" w:rsidR="005E27E5" w:rsidRPr="005E27E5" w:rsidRDefault="005E27E5" w:rsidP="005E27E5">
      <w:pPr>
        <w:rPr>
          <w:b/>
        </w:rPr>
      </w:pPr>
      <w:r w:rsidRPr="005E27E5">
        <w:rPr>
          <w:b/>
        </w:rPr>
        <w:t xml:space="preserve">történő bérbeadásáról Papdi Zsuzsanna és Kis </w:t>
      </w:r>
    </w:p>
    <w:p w14:paraId="56FC1409" w14:textId="77777777" w:rsidR="005E27E5" w:rsidRPr="005E27E5" w:rsidRDefault="005E27E5" w:rsidP="005E27E5">
      <w:pPr>
        <w:rPr>
          <w:b/>
        </w:rPr>
      </w:pPr>
      <w:r w:rsidRPr="005E27E5">
        <w:rPr>
          <w:b/>
        </w:rPr>
        <w:t xml:space="preserve">Beáta részére </w:t>
      </w:r>
    </w:p>
    <w:p w14:paraId="1F99869F" w14:textId="77777777" w:rsidR="005E27E5" w:rsidRPr="005E27E5" w:rsidRDefault="005E27E5" w:rsidP="005E27E5">
      <w:pPr>
        <w:rPr>
          <w:b/>
        </w:rPr>
      </w:pPr>
    </w:p>
    <w:p w14:paraId="5FCE4412" w14:textId="77777777" w:rsidR="005E27E5" w:rsidRPr="005E27E5" w:rsidRDefault="005E27E5" w:rsidP="005E27E5">
      <w:pPr>
        <w:rPr>
          <w:b/>
        </w:rPr>
      </w:pPr>
    </w:p>
    <w:p w14:paraId="07165D3B" w14:textId="77777777" w:rsidR="005E27E5" w:rsidRPr="005E27E5" w:rsidRDefault="005E27E5" w:rsidP="005E27E5">
      <w:pPr>
        <w:ind w:firstLine="708"/>
        <w:jc w:val="center"/>
        <w:rPr>
          <w:b/>
        </w:rPr>
      </w:pPr>
      <w:r w:rsidRPr="005E27E5">
        <w:rPr>
          <w:b/>
        </w:rPr>
        <w:lastRenderedPageBreak/>
        <w:t>H A T Á R O Z A T :</w:t>
      </w:r>
    </w:p>
    <w:p w14:paraId="00034920" w14:textId="77777777" w:rsidR="005E27E5" w:rsidRPr="005E27E5" w:rsidRDefault="005E27E5" w:rsidP="005E27E5">
      <w:pPr>
        <w:spacing w:after="160" w:line="259" w:lineRule="auto"/>
        <w:rPr>
          <w:rFonts w:ascii="Calibri" w:eastAsia="Calibri" w:hAnsi="Calibri"/>
          <w:sz w:val="22"/>
          <w:szCs w:val="22"/>
          <w:lang w:eastAsia="en-US"/>
        </w:rPr>
      </w:pPr>
    </w:p>
    <w:p w14:paraId="1918F5F1" w14:textId="77777777" w:rsidR="005E27E5" w:rsidRPr="005E27E5" w:rsidRDefault="005E27E5" w:rsidP="005E27E5">
      <w:pPr>
        <w:jc w:val="both"/>
        <w:rPr>
          <w:szCs w:val="20"/>
        </w:rPr>
      </w:pPr>
      <w:r w:rsidRPr="005E27E5">
        <w:rPr>
          <w:szCs w:val="20"/>
        </w:rPr>
        <w:t xml:space="preserve">1./ A Kiskunfélegyháza Város Önkormányzat Képviselő-testülete Papdi Zsuzsanna részére közérdekű feladatok ellátása érdekében – bruttó 35.000.-Ft/hó összegű lakbérrel </w:t>
      </w:r>
      <w:r w:rsidRPr="005E27E5">
        <w:rPr>
          <w:bCs/>
          <w:szCs w:val="20"/>
        </w:rPr>
        <w:t xml:space="preserve">2020. november hó 1. napjától a szolgálati jogviszony fennállásáig – </w:t>
      </w:r>
      <w:r w:rsidRPr="005E27E5">
        <w:rPr>
          <w:szCs w:val="20"/>
        </w:rPr>
        <w:t xml:space="preserve">a Kiskunfélegyháza, Mártírok útja 2. I/1. </w:t>
      </w:r>
      <w:r w:rsidRPr="005E27E5">
        <w:t>szám</w:t>
      </w:r>
      <w:r w:rsidRPr="005E27E5">
        <w:rPr>
          <w:szCs w:val="20"/>
        </w:rPr>
        <w:t xml:space="preserve"> alatti 3 szobás, összkomfortos, 95 m</w:t>
      </w:r>
      <w:r w:rsidRPr="005E27E5">
        <w:rPr>
          <w:szCs w:val="20"/>
          <w:vertAlign w:val="superscript"/>
        </w:rPr>
        <w:t>2</w:t>
      </w:r>
      <w:r w:rsidRPr="005E27E5">
        <w:rPr>
          <w:szCs w:val="20"/>
        </w:rPr>
        <w:t xml:space="preserve"> alapterületű lakást bérbeadásra kijelöli.</w:t>
      </w:r>
    </w:p>
    <w:p w14:paraId="6D9FE38F" w14:textId="77777777" w:rsidR="005E27E5" w:rsidRPr="005E27E5" w:rsidRDefault="005E27E5" w:rsidP="005E27E5">
      <w:pPr>
        <w:jc w:val="both"/>
        <w:rPr>
          <w:szCs w:val="20"/>
        </w:rPr>
      </w:pPr>
    </w:p>
    <w:p w14:paraId="29E9D7C7" w14:textId="77777777" w:rsidR="005E27E5" w:rsidRPr="005E27E5" w:rsidRDefault="005E27E5" w:rsidP="005E27E5">
      <w:pPr>
        <w:jc w:val="both"/>
        <w:rPr>
          <w:szCs w:val="20"/>
        </w:rPr>
      </w:pPr>
      <w:r w:rsidRPr="005E27E5">
        <w:rPr>
          <w:szCs w:val="20"/>
        </w:rPr>
        <w:t xml:space="preserve">2./ A Kiskunfélegyháza Város Önkormányzat Képviselő-testülete Kis Beáta részére közérdekű feladatok ellátása érdekében – bruttó 30.000.-Ft/hó összegű lakbérrel </w:t>
      </w:r>
      <w:r w:rsidRPr="005E27E5">
        <w:rPr>
          <w:bCs/>
          <w:szCs w:val="20"/>
        </w:rPr>
        <w:t xml:space="preserve">2020. november hó 1. napjától a munkaviszony fennállásáig – </w:t>
      </w:r>
      <w:r w:rsidRPr="005E27E5">
        <w:rPr>
          <w:szCs w:val="20"/>
        </w:rPr>
        <w:t xml:space="preserve">a Kiskunfélegyháza, Mártírok útja 2. I/9. </w:t>
      </w:r>
      <w:r w:rsidRPr="005E27E5">
        <w:t>szám</w:t>
      </w:r>
      <w:r w:rsidRPr="005E27E5">
        <w:rPr>
          <w:szCs w:val="20"/>
        </w:rPr>
        <w:t xml:space="preserve"> alatti 2,5 szobás, összkomfortos, 91 m</w:t>
      </w:r>
      <w:r w:rsidRPr="005E27E5">
        <w:rPr>
          <w:szCs w:val="20"/>
          <w:vertAlign w:val="superscript"/>
        </w:rPr>
        <w:t>2</w:t>
      </w:r>
      <w:r w:rsidRPr="005E27E5">
        <w:rPr>
          <w:szCs w:val="20"/>
        </w:rPr>
        <w:t xml:space="preserve"> alapterületű lakást bérbeadásra kijelöli.</w:t>
      </w:r>
    </w:p>
    <w:p w14:paraId="0B07C20A" w14:textId="77777777" w:rsidR="005E27E5" w:rsidRPr="005E27E5" w:rsidRDefault="005E27E5" w:rsidP="005E27E5">
      <w:pPr>
        <w:jc w:val="both"/>
        <w:rPr>
          <w:szCs w:val="20"/>
        </w:rPr>
      </w:pPr>
    </w:p>
    <w:p w14:paraId="43ABBDD1" w14:textId="77777777" w:rsidR="005E27E5" w:rsidRPr="005E27E5" w:rsidRDefault="005E27E5" w:rsidP="005E27E5">
      <w:pPr>
        <w:jc w:val="both"/>
        <w:rPr>
          <w:szCs w:val="20"/>
        </w:rPr>
      </w:pPr>
      <w:r w:rsidRPr="005E27E5">
        <w:rPr>
          <w:szCs w:val="20"/>
        </w:rPr>
        <w:t>3./ Felkéri a Vagyongazdálkodási Osztályt a lakásbérleti szerződések megkötésére.</w:t>
      </w:r>
    </w:p>
    <w:p w14:paraId="2E9DE001" w14:textId="77777777" w:rsidR="005E27E5" w:rsidRPr="005E27E5" w:rsidRDefault="005E27E5" w:rsidP="005E27E5">
      <w:pPr>
        <w:jc w:val="both"/>
        <w:rPr>
          <w:szCs w:val="20"/>
        </w:rPr>
      </w:pPr>
    </w:p>
    <w:p w14:paraId="79A76179" w14:textId="77777777" w:rsidR="005E27E5" w:rsidRPr="005E27E5" w:rsidRDefault="005E27E5" w:rsidP="005E27E5">
      <w:pPr>
        <w:jc w:val="both"/>
        <w:rPr>
          <w:szCs w:val="20"/>
        </w:rPr>
      </w:pPr>
      <w:r w:rsidRPr="005E27E5">
        <w:rPr>
          <w:szCs w:val="20"/>
          <w:u w:val="single"/>
        </w:rPr>
        <w:t>Felelős</w:t>
      </w:r>
      <w:r w:rsidRPr="005E27E5">
        <w:rPr>
          <w:szCs w:val="20"/>
        </w:rPr>
        <w:t xml:space="preserve">: </w:t>
      </w:r>
      <w:r w:rsidRPr="005E27E5">
        <w:rPr>
          <w:szCs w:val="20"/>
        </w:rPr>
        <w:tab/>
        <w:t>Dr. Alács Miklós vagyongazdálkodási osztályvezető</w:t>
      </w:r>
    </w:p>
    <w:p w14:paraId="25535A5E" w14:textId="77777777" w:rsidR="005E27E5" w:rsidRPr="005E27E5" w:rsidRDefault="005E27E5" w:rsidP="005E27E5">
      <w:pPr>
        <w:jc w:val="both"/>
        <w:rPr>
          <w:szCs w:val="20"/>
        </w:rPr>
      </w:pPr>
      <w:r w:rsidRPr="005E27E5">
        <w:rPr>
          <w:szCs w:val="20"/>
          <w:u w:val="single"/>
        </w:rPr>
        <w:t>Határidő:</w:t>
      </w:r>
      <w:r w:rsidRPr="005E27E5">
        <w:rPr>
          <w:szCs w:val="20"/>
        </w:rPr>
        <w:t xml:space="preserve"> </w:t>
      </w:r>
      <w:r w:rsidRPr="005E27E5">
        <w:rPr>
          <w:szCs w:val="20"/>
        </w:rPr>
        <w:tab/>
        <w:t>2020. november 30.</w:t>
      </w:r>
    </w:p>
    <w:p w14:paraId="09BE81EC" w14:textId="77777777" w:rsidR="005E27E5" w:rsidRPr="005E27E5" w:rsidRDefault="005E27E5" w:rsidP="005E27E5">
      <w:pPr>
        <w:spacing w:after="160" w:line="259" w:lineRule="auto"/>
        <w:rPr>
          <w:rFonts w:ascii="Calibri" w:eastAsia="Calibri" w:hAnsi="Calibri"/>
          <w:sz w:val="22"/>
          <w:szCs w:val="22"/>
          <w:lang w:eastAsia="en-US"/>
        </w:rPr>
      </w:pPr>
    </w:p>
    <w:p w14:paraId="6C8AEFEE" w14:textId="77777777" w:rsidR="005E27E5" w:rsidRPr="005E27E5" w:rsidRDefault="005E27E5" w:rsidP="005E27E5">
      <w:pPr>
        <w:tabs>
          <w:tab w:val="left" w:pos="2041"/>
        </w:tabs>
        <w:rPr>
          <w:u w:val="single"/>
        </w:rPr>
      </w:pPr>
      <w:r w:rsidRPr="005E27E5">
        <w:rPr>
          <w:u w:val="single"/>
        </w:rPr>
        <w:t xml:space="preserve">Erről értesül: </w:t>
      </w:r>
    </w:p>
    <w:p w14:paraId="29237C51" w14:textId="77777777" w:rsidR="005E27E5" w:rsidRPr="005E27E5" w:rsidRDefault="005E27E5" w:rsidP="005E27E5">
      <w:pPr>
        <w:tabs>
          <w:tab w:val="left" w:pos="2041"/>
        </w:tabs>
      </w:pPr>
      <w:r w:rsidRPr="005E27E5">
        <w:t xml:space="preserve">Kérelmezők a Vagyongazdálkodási Osztály által </w:t>
      </w:r>
    </w:p>
    <w:p w14:paraId="5164F6D5" w14:textId="77777777" w:rsidR="005E27E5" w:rsidRPr="005E27E5" w:rsidRDefault="005E27E5" w:rsidP="005E27E5">
      <w:pPr>
        <w:tabs>
          <w:tab w:val="left" w:pos="2041"/>
        </w:tabs>
      </w:pPr>
      <w:r w:rsidRPr="005E27E5">
        <w:t xml:space="preserve">Polgármesteri Hivatal Vagyongazdálkodási Osztálya </w:t>
      </w:r>
    </w:p>
    <w:p w14:paraId="295E2731" w14:textId="77777777" w:rsidR="005E27E5" w:rsidRPr="005E27E5" w:rsidRDefault="005E27E5" w:rsidP="005E27E5">
      <w:pPr>
        <w:tabs>
          <w:tab w:val="left" w:pos="2041"/>
        </w:tabs>
      </w:pPr>
      <w:r w:rsidRPr="005E27E5">
        <w:t>Polgármesteri Hivatal Pénzügyi Osztálya</w:t>
      </w:r>
    </w:p>
    <w:p w14:paraId="1C12462A" w14:textId="77777777" w:rsidR="005E27E5" w:rsidRPr="005E27E5" w:rsidRDefault="005E27E5" w:rsidP="005E27E5">
      <w:pPr>
        <w:tabs>
          <w:tab w:val="left" w:pos="2041"/>
        </w:tabs>
      </w:pPr>
      <w:r w:rsidRPr="005E27E5">
        <w:t>Képviselő-testület tagjai.</w:t>
      </w:r>
    </w:p>
    <w:p w14:paraId="6F052F04" w14:textId="77777777" w:rsidR="00A776BB" w:rsidRDefault="00A776BB" w:rsidP="00B15928">
      <w:pPr>
        <w:jc w:val="both"/>
      </w:pPr>
    </w:p>
    <w:p w14:paraId="1331388D" w14:textId="625325CE" w:rsidR="003466A9" w:rsidRDefault="003466A9" w:rsidP="00B15928">
      <w:pPr>
        <w:jc w:val="both"/>
      </w:pPr>
    </w:p>
    <w:p w14:paraId="2ADE2C99" w14:textId="2861BE7A" w:rsidR="003466A9" w:rsidRDefault="003466A9" w:rsidP="00B15928">
      <w:pPr>
        <w:jc w:val="both"/>
      </w:pPr>
    </w:p>
    <w:p w14:paraId="48D52071" w14:textId="77777777" w:rsidR="003466A9" w:rsidRPr="004436C9" w:rsidRDefault="003466A9" w:rsidP="00B15928">
      <w:pPr>
        <w:jc w:val="both"/>
      </w:pPr>
    </w:p>
    <w:p w14:paraId="070678D7" w14:textId="77777777" w:rsidR="00B15928" w:rsidRDefault="00B15928" w:rsidP="00B15928">
      <w:pPr>
        <w:rPr>
          <w:b/>
        </w:rPr>
      </w:pPr>
    </w:p>
    <w:p w14:paraId="1E56939E" w14:textId="77777777" w:rsidR="00B15928" w:rsidRPr="004436C9" w:rsidRDefault="00B15928" w:rsidP="00B15928">
      <w:pPr>
        <w:rPr>
          <w:b/>
        </w:rPr>
      </w:pPr>
    </w:p>
    <w:p w14:paraId="7A69E11F" w14:textId="3E117B7C" w:rsidR="00B15928" w:rsidRDefault="00B15928" w:rsidP="00B15928">
      <w:pPr>
        <w:jc w:val="center"/>
        <w:rPr>
          <w:b/>
        </w:rPr>
      </w:pPr>
      <w:r>
        <w:rPr>
          <w:b/>
        </w:rPr>
        <w:t>20</w:t>
      </w:r>
      <w:r w:rsidRPr="004436C9">
        <w:rPr>
          <w:b/>
        </w:rPr>
        <w:t>.</w:t>
      </w:r>
    </w:p>
    <w:p w14:paraId="3FBB16D8" w14:textId="77777777" w:rsidR="003C711A" w:rsidRPr="004436C9" w:rsidRDefault="003C711A" w:rsidP="00B15928">
      <w:pPr>
        <w:jc w:val="center"/>
        <w:rPr>
          <w:b/>
        </w:rPr>
      </w:pPr>
    </w:p>
    <w:p w14:paraId="4AEE6277" w14:textId="77777777" w:rsidR="00B15928" w:rsidRPr="004436C9" w:rsidRDefault="00B15928" w:rsidP="00B15928">
      <w:pPr>
        <w:jc w:val="center"/>
        <w:rPr>
          <w:b/>
          <w:u w:val="single"/>
        </w:rPr>
      </w:pPr>
      <w:r w:rsidRPr="004436C9">
        <w:rPr>
          <w:b/>
          <w:u w:val="single"/>
        </w:rPr>
        <w:t>Interpellációk, kérdések</w:t>
      </w:r>
    </w:p>
    <w:p w14:paraId="364440FA" w14:textId="77777777" w:rsidR="00B15928" w:rsidRPr="004436C9" w:rsidRDefault="00B15928" w:rsidP="00B15928">
      <w:pPr>
        <w:rPr>
          <w:u w:val="single"/>
        </w:rPr>
      </w:pPr>
    </w:p>
    <w:p w14:paraId="737D972D" w14:textId="77777777" w:rsidR="00B15928" w:rsidRPr="004436C9" w:rsidRDefault="00B15928" w:rsidP="00B15928">
      <w:r w:rsidRPr="004436C9">
        <w:rPr>
          <w:u w:val="single"/>
        </w:rPr>
        <w:t>Csányi József polgármester:</w:t>
      </w:r>
    </w:p>
    <w:p w14:paraId="341D89D1" w14:textId="77777777" w:rsidR="00B15928" w:rsidRPr="004436C9" w:rsidRDefault="00B15928" w:rsidP="00B15928">
      <w:pPr>
        <w:jc w:val="both"/>
        <w:rPr>
          <w:b/>
        </w:rPr>
      </w:pPr>
    </w:p>
    <w:p w14:paraId="6C3CE320" w14:textId="77777777" w:rsidR="00B15928" w:rsidRPr="00A776BB" w:rsidRDefault="00B15928" w:rsidP="00B15928">
      <w:pPr>
        <w:jc w:val="both"/>
        <w:rPr>
          <w:bCs/>
        </w:rPr>
      </w:pPr>
      <w:r w:rsidRPr="00A776BB">
        <w:rPr>
          <w:bCs/>
        </w:rPr>
        <w:t xml:space="preserve">Az elmúlt ülés óta nem érkezett hozzám írásban benyújtott új interpelláció. </w:t>
      </w:r>
    </w:p>
    <w:p w14:paraId="76E23869" w14:textId="77777777" w:rsidR="00B15928" w:rsidRPr="004436C9" w:rsidRDefault="00B15928" w:rsidP="00B15928"/>
    <w:p w14:paraId="17203CC7" w14:textId="77777777" w:rsidR="00B15928" w:rsidRPr="004436C9" w:rsidRDefault="00B15928" w:rsidP="00B15928"/>
    <w:p w14:paraId="4AC85584" w14:textId="34E9ABC2" w:rsidR="00B15928" w:rsidRDefault="00B15928" w:rsidP="00B15928">
      <w:pPr>
        <w:jc w:val="center"/>
        <w:rPr>
          <w:b/>
        </w:rPr>
      </w:pPr>
      <w:r>
        <w:rPr>
          <w:b/>
        </w:rPr>
        <w:t>21</w:t>
      </w:r>
      <w:r w:rsidRPr="004436C9">
        <w:rPr>
          <w:b/>
        </w:rPr>
        <w:t>.</w:t>
      </w:r>
    </w:p>
    <w:p w14:paraId="036EFC55" w14:textId="77777777" w:rsidR="00A776BB" w:rsidRPr="004436C9" w:rsidRDefault="00A776BB" w:rsidP="00B15928">
      <w:pPr>
        <w:jc w:val="center"/>
        <w:rPr>
          <w:b/>
        </w:rPr>
      </w:pPr>
    </w:p>
    <w:p w14:paraId="02857DC7" w14:textId="77777777" w:rsidR="00B15928" w:rsidRPr="00A776BB" w:rsidRDefault="00B15928" w:rsidP="00B15928">
      <w:pPr>
        <w:jc w:val="center"/>
        <w:rPr>
          <w:b/>
          <w:iCs/>
          <w:u w:val="single"/>
        </w:rPr>
      </w:pPr>
      <w:r w:rsidRPr="00A776BB">
        <w:rPr>
          <w:b/>
          <w:iCs/>
          <w:u w:val="single"/>
        </w:rPr>
        <w:t>Egyebek</w:t>
      </w:r>
    </w:p>
    <w:p w14:paraId="5636E015" w14:textId="77777777" w:rsidR="00B15928" w:rsidRPr="004436C9" w:rsidRDefault="00B15928" w:rsidP="00B15928">
      <w:pPr>
        <w:rPr>
          <w:u w:val="single"/>
        </w:rPr>
      </w:pPr>
    </w:p>
    <w:p w14:paraId="123F6697" w14:textId="77777777" w:rsidR="00B15928" w:rsidRPr="004436C9" w:rsidRDefault="00B15928" w:rsidP="00B15928">
      <w:pPr>
        <w:rPr>
          <w:u w:val="single"/>
        </w:rPr>
      </w:pPr>
    </w:p>
    <w:p w14:paraId="254F7AFC" w14:textId="77777777" w:rsidR="00B15928" w:rsidRPr="004436C9" w:rsidRDefault="00B15928" w:rsidP="00B15928">
      <w:pPr>
        <w:rPr>
          <w:u w:val="single"/>
        </w:rPr>
      </w:pPr>
      <w:r w:rsidRPr="004436C9">
        <w:rPr>
          <w:u w:val="single"/>
        </w:rPr>
        <w:t xml:space="preserve">Csányi József polgármester: </w:t>
      </w:r>
    </w:p>
    <w:p w14:paraId="752DDE00" w14:textId="77777777" w:rsidR="00B15928" w:rsidRPr="004436C9" w:rsidRDefault="00B15928" w:rsidP="00B15928">
      <w:pPr>
        <w:rPr>
          <w:b/>
        </w:rPr>
      </w:pPr>
    </w:p>
    <w:p w14:paraId="7BAA98A3" w14:textId="77777777" w:rsidR="00B15928" w:rsidRPr="00A776BB" w:rsidRDefault="00B15928" w:rsidP="00B15928">
      <w:pPr>
        <w:rPr>
          <w:bCs/>
        </w:rPr>
      </w:pPr>
      <w:r w:rsidRPr="00A776BB">
        <w:rPr>
          <w:bCs/>
        </w:rPr>
        <w:t xml:space="preserve">Egyebek napirendi pont keretében van-e valakinek közlendője? </w:t>
      </w:r>
    </w:p>
    <w:p w14:paraId="06D21992" w14:textId="77777777" w:rsidR="00B15928" w:rsidRPr="004436C9" w:rsidRDefault="00B15928" w:rsidP="00B15928">
      <w:pPr>
        <w:rPr>
          <w:b/>
        </w:rPr>
      </w:pPr>
    </w:p>
    <w:p w14:paraId="452BAFCF" w14:textId="49A2A5B4" w:rsidR="00B15928" w:rsidRPr="00A776BB" w:rsidRDefault="00B15928" w:rsidP="00B15928">
      <w:pPr>
        <w:rPr>
          <w:bCs/>
        </w:rPr>
      </w:pPr>
      <w:r w:rsidRPr="00A776BB">
        <w:rPr>
          <w:bCs/>
        </w:rPr>
        <w:t>A soron következő rendes képviselő-testületi ülés időpontja 2020.  november 26. csütörtök 16 órakor lesz.</w:t>
      </w:r>
    </w:p>
    <w:p w14:paraId="380473C3" w14:textId="77777777" w:rsidR="00B15928" w:rsidRPr="00A776BB" w:rsidRDefault="00B15928" w:rsidP="00B15928">
      <w:pPr>
        <w:rPr>
          <w:bCs/>
        </w:rPr>
      </w:pPr>
    </w:p>
    <w:p w14:paraId="1DD9D855" w14:textId="62CB8256" w:rsidR="00B15928" w:rsidRPr="00A776BB" w:rsidRDefault="00B15928" w:rsidP="00B15928">
      <w:pPr>
        <w:rPr>
          <w:bCs/>
        </w:rPr>
      </w:pPr>
      <w:r w:rsidRPr="00A776BB">
        <w:rPr>
          <w:bCs/>
        </w:rPr>
        <w:lastRenderedPageBreak/>
        <w:t xml:space="preserve">Ezt megelőzően 2020. november 5-én (csütörtökön) 16.00 órakor közmeghallgatást tartunk, amelyre előzetesen a tájékoztató levelet kiküldtük Önöknek. </w:t>
      </w:r>
    </w:p>
    <w:p w14:paraId="494CFC36" w14:textId="77777777" w:rsidR="00B15928" w:rsidRPr="00A776BB" w:rsidRDefault="00B15928" w:rsidP="00B15928">
      <w:pPr>
        <w:rPr>
          <w:bCs/>
        </w:rPr>
      </w:pPr>
    </w:p>
    <w:p w14:paraId="29747A76" w14:textId="77777777" w:rsidR="00B15928" w:rsidRPr="00A776BB" w:rsidRDefault="00B15928" w:rsidP="00B15928">
      <w:pPr>
        <w:rPr>
          <w:bCs/>
        </w:rPr>
      </w:pPr>
      <w:r w:rsidRPr="00A776BB">
        <w:rPr>
          <w:bCs/>
        </w:rPr>
        <w:t xml:space="preserve">Amennyiben nincs hozzászólás, megköszönöm a mai munkát, az ülést bezárom. </w:t>
      </w:r>
    </w:p>
    <w:p w14:paraId="58ADB3CC" w14:textId="68A72DF9" w:rsidR="00017DFF" w:rsidRDefault="00017DFF">
      <w:pPr>
        <w:rPr>
          <w:bCs/>
        </w:rPr>
      </w:pPr>
    </w:p>
    <w:p w14:paraId="709B89E3" w14:textId="1A05C0E7" w:rsidR="005E27E5" w:rsidRDefault="005E27E5">
      <w:pPr>
        <w:rPr>
          <w:bCs/>
        </w:rPr>
      </w:pPr>
    </w:p>
    <w:p w14:paraId="6DA5969A" w14:textId="77777777" w:rsidR="002479B1" w:rsidRPr="0061670E" w:rsidRDefault="002479B1" w:rsidP="002479B1">
      <w:pPr>
        <w:spacing w:after="160" w:line="256" w:lineRule="auto"/>
        <w:jc w:val="both"/>
        <w:rPr>
          <w:rFonts w:ascii="Calibri" w:eastAsia="Calibri" w:hAnsi="Calibri"/>
          <w:sz w:val="22"/>
          <w:szCs w:val="22"/>
          <w:lang w:eastAsia="en-US"/>
        </w:rPr>
      </w:pPr>
    </w:p>
    <w:p w14:paraId="048F8EC8" w14:textId="77777777" w:rsidR="002479B1" w:rsidRPr="0061670E" w:rsidRDefault="002479B1" w:rsidP="002479B1">
      <w:pPr>
        <w:spacing w:after="160" w:line="256" w:lineRule="auto"/>
        <w:jc w:val="both"/>
        <w:rPr>
          <w:rFonts w:ascii="Calibri" w:eastAsia="Calibri" w:hAnsi="Calibri"/>
          <w:sz w:val="22"/>
          <w:szCs w:val="22"/>
          <w:lang w:eastAsia="en-US"/>
        </w:rPr>
      </w:pPr>
    </w:p>
    <w:p w14:paraId="12653373" w14:textId="77777777" w:rsidR="002479B1" w:rsidRPr="0061670E" w:rsidRDefault="002479B1" w:rsidP="002479B1">
      <w:pPr>
        <w:tabs>
          <w:tab w:val="center" w:pos="4535"/>
          <w:tab w:val="left" w:pos="6691"/>
        </w:tabs>
        <w:jc w:val="center"/>
        <w:rPr>
          <w:bCs/>
          <w:iCs/>
        </w:rPr>
      </w:pPr>
      <w:r w:rsidRPr="0061670E">
        <w:rPr>
          <w:bCs/>
          <w:iCs/>
        </w:rPr>
        <w:t>K. m. f.</w:t>
      </w:r>
    </w:p>
    <w:p w14:paraId="4F737D5F" w14:textId="77777777" w:rsidR="002479B1" w:rsidRPr="0061670E" w:rsidRDefault="002479B1" w:rsidP="002479B1">
      <w:pPr>
        <w:jc w:val="both"/>
        <w:rPr>
          <w:bCs/>
          <w:iCs/>
        </w:rPr>
      </w:pPr>
    </w:p>
    <w:p w14:paraId="1C9D8100" w14:textId="77777777" w:rsidR="002479B1" w:rsidRPr="0061670E" w:rsidRDefault="002479B1" w:rsidP="002479B1">
      <w:pPr>
        <w:jc w:val="both"/>
        <w:rPr>
          <w:bCs/>
          <w:iCs/>
        </w:rPr>
      </w:pPr>
    </w:p>
    <w:p w14:paraId="616AAE85" w14:textId="77777777" w:rsidR="002479B1" w:rsidRPr="0061670E" w:rsidRDefault="002479B1" w:rsidP="002479B1">
      <w:pPr>
        <w:jc w:val="both"/>
        <w:rPr>
          <w:bCs/>
          <w:iCs/>
        </w:rPr>
      </w:pPr>
    </w:p>
    <w:p w14:paraId="54B61622" w14:textId="77777777" w:rsidR="002479B1" w:rsidRPr="0061670E" w:rsidRDefault="002479B1" w:rsidP="002479B1">
      <w:pPr>
        <w:jc w:val="both"/>
        <w:rPr>
          <w:bCs/>
          <w:iCs/>
        </w:rPr>
      </w:pPr>
    </w:p>
    <w:p w14:paraId="687BECD1" w14:textId="77777777" w:rsidR="002479B1" w:rsidRPr="0061670E" w:rsidRDefault="002479B1" w:rsidP="002479B1">
      <w:pPr>
        <w:jc w:val="both"/>
        <w:rPr>
          <w:bCs/>
          <w:iCs/>
        </w:rPr>
      </w:pPr>
    </w:p>
    <w:p w14:paraId="7538FF4A" w14:textId="77777777" w:rsidR="002479B1" w:rsidRPr="0061670E" w:rsidRDefault="002479B1" w:rsidP="002479B1">
      <w:pPr>
        <w:jc w:val="both"/>
        <w:rPr>
          <w:b/>
          <w:bCs/>
          <w:i/>
          <w:iCs/>
        </w:rPr>
      </w:pPr>
      <w:r w:rsidRPr="0061670E">
        <w:rPr>
          <w:b/>
          <w:bCs/>
          <w:i/>
          <w:iCs/>
        </w:rPr>
        <w:t xml:space="preserve">     Csányi József </w:t>
      </w:r>
      <w:r w:rsidRPr="0061670E">
        <w:rPr>
          <w:b/>
          <w:bCs/>
          <w:i/>
          <w:iCs/>
        </w:rPr>
        <w:tab/>
      </w:r>
      <w:r w:rsidRPr="0061670E">
        <w:rPr>
          <w:b/>
          <w:bCs/>
          <w:i/>
          <w:iCs/>
        </w:rPr>
        <w:tab/>
      </w:r>
      <w:r w:rsidRPr="0061670E">
        <w:rPr>
          <w:b/>
          <w:bCs/>
          <w:i/>
          <w:iCs/>
        </w:rPr>
        <w:tab/>
      </w:r>
      <w:r w:rsidRPr="0061670E">
        <w:rPr>
          <w:b/>
          <w:bCs/>
          <w:i/>
          <w:iCs/>
        </w:rPr>
        <w:tab/>
        <w:t xml:space="preserve">                                   Dr. Faragó Zsolt </w:t>
      </w:r>
    </w:p>
    <w:p w14:paraId="26A6B345" w14:textId="77777777" w:rsidR="002479B1" w:rsidRPr="0061670E" w:rsidRDefault="002479B1" w:rsidP="002479B1">
      <w:pPr>
        <w:jc w:val="both"/>
      </w:pPr>
      <w:r w:rsidRPr="0061670E">
        <w:rPr>
          <w:b/>
          <w:bCs/>
          <w:i/>
          <w:iCs/>
        </w:rPr>
        <w:t xml:space="preserve">      polgármester</w:t>
      </w:r>
      <w:r w:rsidRPr="0061670E">
        <w:rPr>
          <w:b/>
          <w:bCs/>
          <w:i/>
          <w:iCs/>
        </w:rPr>
        <w:tab/>
      </w:r>
      <w:r w:rsidRPr="0061670E">
        <w:rPr>
          <w:b/>
          <w:bCs/>
          <w:i/>
          <w:iCs/>
        </w:rPr>
        <w:tab/>
      </w:r>
      <w:r w:rsidRPr="0061670E">
        <w:rPr>
          <w:b/>
          <w:bCs/>
          <w:i/>
          <w:iCs/>
        </w:rPr>
        <w:tab/>
      </w:r>
      <w:r w:rsidRPr="0061670E">
        <w:rPr>
          <w:b/>
          <w:bCs/>
          <w:i/>
          <w:iCs/>
        </w:rPr>
        <w:tab/>
      </w:r>
      <w:r w:rsidRPr="0061670E">
        <w:rPr>
          <w:b/>
          <w:bCs/>
          <w:i/>
          <w:iCs/>
        </w:rPr>
        <w:tab/>
        <w:t xml:space="preserve">                                jegyző</w:t>
      </w:r>
    </w:p>
    <w:p w14:paraId="64381B6E" w14:textId="77777777" w:rsidR="002479B1" w:rsidRDefault="002479B1" w:rsidP="002479B1"/>
    <w:p w14:paraId="69C62612" w14:textId="77777777" w:rsidR="005E27E5" w:rsidRPr="00A776BB" w:rsidRDefault="005E27E5">
      <w:pPr>
        <w:rPr>
          <w:bCs/>
        </w:rPr>
      </w:pPr>
    </w:p>
    <w:sectPr w:rsidR="005E27E5" w:rsidRPr="00A776B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12CF04" w14:textId="77777777" w:rsidR="001947B6" w:rsidRDefault="001947B6">
      <w:r>
        <w:separator/>
      </w:r>
    </w:p>
  </w:endnote>
  <w:endnote w:type="continuationSeparator" w:id="0">
    <w:p w14:paraId="0794FC6F" w14:textId="77777777" w:rsidR="001947B6" w:rsidRDefault="00194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StarSymbol">
    <w:altName w:val="Times New Roman"/>
    <w:charset w:val="00"/>
    <w:family w:val="auto"/>
    <w:pitch w:val="default"/>
  </w:font>
  <w:font w:name="Bookman Old Style">
    <w:panose1 w:val="02050604050505020204"/>
    <w:charset w:val="EE"/>
    <w:family w:val="roman"/>
    <w:pitch w:val="variable"/>
    <w:sig w:usb0="00000287" w:usb1="00000000" w:usb2="00000000" w:usb3="00000000" w:csb0="0000009F" w:csb1="00000000"/>
  </w:font>
  <w:font w:name="TimesNewRomanPSMT">
    <w:altName w:val="Times New Roman"/>
    <w:panose1 w:val="00000000000000000000"/>
    <w:charset w:val="EE"/>
    <w:family w:val="auto"/>
    <w:notTrueType/>
    <w:pitch w:val="default"/>
    <w:sig w:usb0="00000001" w:usb1="00000000" w:usb2="00000000" w:usb3="00000000" w:csb0="00000003" w:csb1="00000000"/>
  </w:font>
  <w:font w:name="Garamond">
    <w:panose1 w:val="02020404030301010803"/>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A00002EF" w:usb1="4000004B" w:usb2="00000000" w:usb3="00000000" w:csb0="0000019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111818"/>
      <w:docPartObj>
        <w:docPartGallery w:val="Page Numbers (Bottom of Page)"/>
        <w:docPartUnique/>
      </w:docPartObj>
    </w:sdtPr>
    <w:sdtEndPr/>
    <w:sdtContent>
      <w:p w14:paraId="24F26253" w14:textId="418356C3" w:rsidR="001947B6" w:rsidRDefault="001947B6">
        <w:pPr>
          <w:pStyle w:val="llb"/>
          <w:jc w:val="center"/>
        </w:pPr>
        <w:r>
          <w:fldChar w:fldCharType="begin"/>
        </w:r>
        <w:r>
          <w:instrText>PAGE   \* MERGEFORMAT</w:instrText>
        </w:r>
        <w:r>
          <w:fldChar w:fldCharType="separate"/>
        </w:r>
        <w:r>
          <w:t>2</w:t>
        </w:r>
        <w:r>
          <w:fldChar w:fldCharType="end"/>
        </w:r>
      </w:p>
    </w:sdtContent>
  </w:sdt>
  <w:p w14:paraId="1EE165F0" w14:textId="77777777" w:rsidR="001947B6" w:rsidRDefault="001947B6">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5060A" w14:textId="092B31B4" w:rsidR="00070BF5" w:rsidRDefault="00070BF5">
    <w:pPr>
      <w:pStyle w:val="llb"/>
      <w:jc w:val="center"/>
    </w:pPr>
  </w:p>
  <w:p w14:paraId="46ACB347" w14:textId="77777777" w:rsidR="00070BF5" w:rsidRDefault="00070BF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FC0DE4" w14:textId="77777777" w:rsidR="001947B6" w:rsidRDefault="001947B6">
      <w:r>
        <w:separator/>
      </w:r>
    </w:p>
  </w:footnote>
  <w:footnote w:type="continuationSeparator" w:id="0">
    <w:p w14:paraId="12449C1F" w14:textId="77777777" w:rsidR="001947B6" w:rsidRDefault="001947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D2FC7" w14:textId="77777777" w:rsidR="001947B6" w:rsidRDefault="001947B6" w:rsidP="002773A4">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5</w:t>
    </w:r>
    <w:r>
      <w:rPr>
        <w:rStyle w:val="Oldalszm"/>
      </w:rPr>
      <w:fldChar w:fldCharType="end"/>
    </w:r>
  </w:p>
  <w:p w14:paraId="624EE3C6" w14:textId="77777777" w:rsidR="001947B6" w:rsidRDefault="001947B6">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ED823F90"/>
    <w:lvl w:ilvl="0">
      <w:numFmt w:val="bullet"/>
      <w:lvlText w:val="*"/>
      <w:lvlJc w:val="left"/>
    </w:lvl>
  </w:abstractNum>
  <w:abstractNum w:abstractNumId="1" w15:restartNumberingAfterBreak="0">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B13DF6"/>
    <w:multiLevelType w:val="singleLevel"/>
    <w:tmpl w:val="86AAAC48"/>
    <w:lvl w:ilvl="0">
      <w:start w:val="4"/>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038C4489"/>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8E1033"/>
    <w:multiLevelType w:val="hybridMultilevel"/>
    <w:tmpl w:val="68E6C0D4"/>
    <w:lvl w:ilvl="0" w:tplc="7BBC545A">
      <w:start w:val="1"/>
      <w:numFmt w:val="bullet"/>
      <w:lvlText w:val="-"/>
      <w:lvlJc w:val="left"/>
      <w:pPr>
        <w:tabs>
          <w:tab w:val="num" w:pos="644"/>
        </w:tabs>
        <w:ind w:left="644" w:hanging="360"/>
      </w:pPr>
      <w:rPr>
        <w:rFonts w:ascii="Verdana" w:hAnsi="Verdana" w:hint="default"/>
        <w:color w:val="auto"/>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EE00B8"/>
    <w:multiLevelType w:val="multilevel"/>
    <w:tmpl w:val="56CADA68"/>
    <w:lvl w:ilvl="0">
      <w:start w:val="1"/>
      <w:numFmt w:val="decimal"/>
      <w:lvlText w:val="%1."/>
      <w:lvlJc w:val="left"/>
      <w:pPr>
        <w:ind w:left="360" w:hanging="360"/>
      </w:pPr>
      <w:rPr>
        <w:rFonts w:cs="Times New Roman" w:hint="default"/>
        <w:b/>
        <w:i w:val="0"/>
        <w:color w:val="auto"/>
      </w:rPr>
    </w:lvl>
    <w:lvl w:ilvl="1">
      <w:start w:val="1"/>
      <w:numFmt w:val="decimal"/>
      <w:lvlText w:val="%1.%2."/>
      <w:lvlJc w:val="left"/>
      <w:pPr>
        <w:ind w:left="792"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 w15:restartNumberingAfterBreak="0">
    <w:nsid w:val="09941E0B"/>
    <w:multiLevelType w:val="hybridMultilevel"/>
    <w:tmpl w:val="CD3E69A8"/>
    <w:lvl w:ilvl="0" w:tplc="E926D40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0B9F7FE9"/>
    <w:multiLevelType w:val="multilevel"/>
    <w:tmpl w:val="B9A8E36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15:restartNumberingAfterBreak="0">
    <w:nsid w:val="0C0372CC"/>
    <w:multiLevelType w:val="hybridMultilevel"/>
    <w:tmpl w:val="509CDE50"/>
    <w:lvl w:ilvl="0" w:tplc="A510F3E6">
      <w:start w:val="1"/>
      <w:numFmt w:val="decimal"/>
      <w:lvlText w:val="(%1)"/>
      <w:lvlJc w:val="left"/>
      <w:pPr>
        <w:ind w:left="436" w:hanging="360"/>
      </w:pPr>
      <w:rPr>
        <w:rFonts w:hint="default"/>
      </w:rPr>
    </w:lvl>
    <w:lvl w:ilvl="1" w:tplc="040E0019" w:tentative="1">
      <w:start w:val="1"/>
      <w:numFmt w:val="lowerLetter"/>
      <w:lvlText w:val="%2."/>
      <w:lvlJc w:val="left"/>
      <w:pPr>
        <w:ind w:left="1156" w:hanging="360"/>
      </w:pPr>
    </w:lvl>
    <w:lvl w:ilvl="2" w:tplc="040E001B" w:tentative="1">
      <w:start w:val="1"/>
      <w:numFmt w:val="lowerRoman"/>
      <w:lvlText w:val="%3."/>
      <w:lvlJc w:val="right"/>
      <w:pPr>
        <w:ind w:left="1876" w:hanging="180"/>
      </w:pPr>
    </w:lvl>
    <w:lvl w:ilvl="3" w:tplc="040E000F" w:tentative="1">
      <w:start w:val="1"/>
      <w:numFmt w:val="decimal"/>
      <w:lvlText w:val="%4."/>
      <w:lvlJc w:val="left"/>
      <w:pPr>
        <w:ind w:left="2596" w:hanging="360"/>
      </w:pPr>
    </w:lvl>
    <w:lvl w:ilvl="4" w:tplc="040E0019" w:tentative="1">
      <w:start w:val="1"/>
      <w:numFmt w:val="lowerLetter"/>
      <w:lvlText w:val="%5."/>
      <w:lvlJc w:val="left"/>
      <w:pPr>
        <w:ind w:left="3316" w:hanging="360"/>
      </w:pPr>
    </w:lvl>
    <w:lvl w:ilvl="5" w:tplc="040E001B" w:tentative="1">
      <w:start w:val="1"/>
      <w:numFmt w:val="lowerRoman"/>
      <w:lvlText w:val="%6."/>
      <w:lvlJc w:val="right"/>
      <w:pPr>
        <w:ind w:left="4036" w:hanging="180"/>
      </w:pPr>
    </w:lvl>
    <w:lvl w:ilvl="6" w:tplc="040E000F" w:tentative="1">
      <w:start w:val="1"/>
      <w:numFmt w:val="decimal"/>
      <w:lvlText w:val="%7."/>
      <w:lvlJc w:val="left"/>
      <w:pPr>
        <w:ind w:left="4756" w:hanging="360"/>
      </w:pPr>
    </w:lvl>
    <w:lvl w:ilvl="7" w:tplc="040E0019" w:tentative="1">
      <w:start w:val="1"/>
      <w:numFmt w:val="lowerLetter"/>
      <w:lvlText w:val="%8."/>
      <w:lvlJc w:val="left"/>
      <w:pPr>
        <w:ind w:left="5476" w:hanging="360"/>
      </w:pPr>
    </w:lvl>
    <w:lvl w:ilvl="8" w:tplc="040E001B" w:tentative="1">
      <w:start w:val="1"/>
      <w:numFmt w:val="lowerRoman"/>
      <w:lvlText w:val="%9."/>
      <w:lvlJc w:val="right"/>
      <w:pPr>
        <w:ind w:left="6196" w:hanging="180"/>
      </w:pPr>
    </w:lvl>
  </w:abstractNum>
  <w:abstractNum w:abstractNumId="9" w15:restartNumberingAfterBreak="0">
    <w:nsid w:val="0C7638E0"/>
    <w:multiLevelType w:val="hybridMultilevel"/>
    <w:tmpl w:val="D9807B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0D6E77EA"/>
    <w:multiLevelType w:val="hybridMultilevel"/>
    <w:tmpl w:val="90EAC4B0"/>
    <w:lvl w:ilvl="0" w:tplc="AAC252A2">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0D8564CC"/>
    <w:multiLevelType w:val="hybridMultilevel"/>
    <w:tmpl w:val="35964138"/>
    <w:lvl w:ilvl="0" w:tplc="6E38EDD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0FB82C2E"/>
    <w:multiLevelType w:val="hybridMultilevel"/>
    <w:tmpl w:val="EBEA0FE8"/>
    <w:lvl w:ilvl="0" w:tplc="91A8685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102644F5"/>
    <w:multiLevelType w:val="hybridMultilevel"/>
    <w:tmpl w:val="CCCAFCE6"/>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cs="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cs="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cs="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14" w15:restartNumberingAfterBreak="0">
    <w:nsid w:val="102E6BCA"/>
    <w:multiLevelType w:val="multilevel"/>
    <w:tmpl w:val="3E7C7A1A"/>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 w15:restartNumberingAfterBreak="0">
    <w:nsid w:val="16F1505C"/>
    <w:multiLevelType w:val="hybridMultilevel"/>
    <w:tmpl w:val="8E9A2AAC"/>
    <w:lvl w:ilvl="0" w:tplc="9A7C2988">
      <w:start w:val="1"/>
      <w:numFmt w:val="decimal"/>
      <w:lvlText w:val="%1."/>
      <w:lvlJc w:val="left"/>
      <w:pPr>
        <w:tabs>
          <w:tab w:val="num" w:pos="1065"/>
        </w:tabs>
        <w:ind w:left="1065" w:hanging="705"/>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6" w15:restartNumberingAfterBreak="0">
    <w:nsid w:val="172512D1"/>
    <w:multiLevelType w:val="hybridMultilevel"/>
    <w:tmpl w:val="C0C269A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7" w15:restartNumberingAfterBreak="0">
    <w:nsid w:val="18A226CD"/>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EDA4B32"/>
    <w:multiLevelType w:val="hybridMultilevel"/>
    <w:tmpl w:val="24F071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21A562F0"/>
    <w:multiLevelType w:val="hybridMultilevel"/>
    <w:tmpl w:val="D53E40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247A0E09"/>
    <w:multiLevelType w:val="hybridMultilevel"/>
    <w:tmpl w:val="7A023CC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257A6E1A"/>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266D5879"/>
    <w:multiLevelType w:val="multilevel"/>
    <w:tmpl w:val="ACC46BEA"/>
    <w:lvl w:ilvl="0">
      <w:start w:val="2"/>
      <w:numFmt w:val="decimal"/>
      <w:lvlText w:val="%1."/>
      <w:lvlJc w:val="left"/>
      <w:pPr>
        <w:tabs>
          <w:tab w:val="num" w:pos="540"/>
        </w:tabs>
        <w:ind w:left="540" w:hanging="540"/>
      </w:pPr>
      <w:rPr>
        <w:rFonts w:hint="default"/>
      </w:rPr>
    </w:lvl>
    <w:lvl w:ilvl="1">
      <w:start w:val="2"/>
      <w:numFmt w:val="decimal"/>
      <w:lvlText w:val="%1.%2."/>
      <w:lvlJc w:val="left"/>
      <w:pPr>
        <w:tabs>
          <w:tab w:val="num" w:pos="720"/>
        </w:tabs>
        <w:ind w:left="720" w:hanging="54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3" w15:restartNumberingAfterBreak="0">
    <w:nsid w:val="2BB21255"/>
    <w:multiLevelType w:val="multilevel"/>
    <w:tmpl w:val="003AF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D361E33"/>
    <w:multiLevelType w:val="multilevel"/>
    <w:tmpl w:val="D9C8591E"/>
    <w:lvl w:ilvl="0">
      <w:start w:val="1"/>
      <w:numFmt w:val="decimal"/>
      <w:lvlText w:val="%1."/>
      <w:lvlJc w:val="left"/>
      <w:pPr>
        <w:ind w:left="660" w:hanging="660"/>
      </w:pPr>
      <w:rPr>
        <w:rFonts w:hint="default"/>
      </w:rPr>
    </w:lvl>
    <w:lvl w:ilvl="1">
      <w:start w:val="3"/>
      <w:numFmt w:val="none"/>
      <w:lvlText w:val="1.3."/>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2DD61FA8"/>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EDF6898"/>
    <w:multiLevelType w:val="hybridMultilevel"/>
    <w:tmpl w:val="CE2883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2FC375DF"/>
    <w:multiLevelType w:val="multilevel"/>
    <w:tmpl w:val="12F484D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646"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1B113AA"/>
    <w:multiLevelType w:val="hybridMultilevel"/>
    <w:tmpl w:val="D5D4D796"/>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33841EE1"/>
    <w:multiLevelType w:val="multilevel"/>
    <w:tmpl w:val="AE1E6BC0"/>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30" w15:restartNumberingAfterBreak="0">
    <w:nsid w:val="34612812"/>
    <w:multiLevelType w:val="multilevel"/>
    <w:tmpl w:val="FE605EF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15:restartNumberingAfterBreak="0">
    <w:nsid w:val="35FC3865"/>
    <w:multiLevelType w:val="multilevel"/>
    <w:tmpl w:val="77322BFA"/>
    <w:lvl w:ilvl="0">
      <w:start w:val="2"/>
      <w:numFmt w:val="decimal"/>
      <w:lvlText w:val="%1"/>
      <w:lvlJc w:val="left"/>
      <w:pPr>
        <w:ind w:left="360" w:hanging="360"/>
      </w:pPr>
      <w:rPr>
        <w:rFonts w:hint="default"/>
      </w:rPr>
    </w:lvl>
    <w:lvl w:ilvl="1">
      <w:start w:val="3"/>
      <w:numFmt w:val="decimal"/>
      <w:lvlText w:val="%1.%2"/>
      <w:lvlJc w:val="left"/>
      <w:pPr>
        <w:ind w:left="2844" w:hanging="360"/>
      </w:pPr>
      <w:rPr>
        <w:rFonts w:hint="default"/>
      </w:rPr>
    </w:lvl>
    <w:lvl w:ilvl="2">
      <w:start w:val="1"/>
      <w:numFmt w:val="decimal"/>
      <w:lvlText w:val="%1.%2.%3"/>
      <w:lvlJc w:val="left"/>
      <w:pPr>
        <w:ind w:left="5688" w:hanging="720"/>
      </w:pPr>
      <w:rPr>
        <w:rFonts w:hint="default"/>
      </w:rPr>
    </w:lvl>
    <w:lvl w:ilvl="3">
      <w:start w:val="1"/>
      <w:numFmt w:val="decimal"/>
      <w:lvlText w:val="%1.%2.%3.%4"/>
      <w:lvlJc w:val="left"/>
      <w:pPr>
        <w:ind w:left="8172" w:hanging="720"/>
      </w:pPr>
      <w:rPr>
        <w:rFonts w:hint="default"/>
      </w:rPr>
    </w:lvl>
    <w:lvl w:ilvl="4">
      <w:start w:val="1"/>
      <w:numFmt w:val="decimal"/>
      <w:lvlText w:val="%1.%2.%3.%4.%5"/>
      <w:lvlJc w:val="left"/>
      <w:pPr>
        <w:ind w:left="11016" w:hanging="1080"/>
      </w:pPr>
      <w:rPr>
        <w:rFonts w:hint="default"/>
      </w:rPr>
    </w:lvl>
    <w:lvl w:ilvl="5">
      <w:start w:val="1"/>
      <w:numFmt w:val="decimal"/>
      <w:lvlText w:val="%1.%2.%3.%4.%5.%6"/>
      <w:lvlJc w:val="left"/>
      <w:pPr>
        <w:ind w:left="13500" w:hanging="1080"/>
      </w:pPr>
      <w:rPr>
        <w:rFonts w:hint="default"/>
      </w:rPr>
    </w:lvl>
    <w:lvl w:ilvl="6">
      <w:start w:val="1"/>
      <w:numFmt w:val="decimal"/>
      <w:lvlText w:val="%1.%2.%3.%4.%5.%6.%7"/>
      <w:lvlJc w:val="left"/>
      <w:pPr>
        <w:ind w:left="16344" w:hanging="1440"/>
      </w:pPr>
      <w:rPr>
        <w:rFonts w:hint="default"/>
      </w:rPr>
    </w:lvl>
    <w:lvl w:ilvl="7">
      <w:start w:val="1"/>
      <w:numFmt w:val="decimal"/>
      <w:lvlText w:val="%1.%2.%3.%4.%5.%6.%7.%8"/>
      <w:lvlJc w:val="left"/>
      <w:pPr>
        <w:ind w:left="18828" w:hanging="1440"/>
      </w:pPr>
      <w:rPr>
        <w:rFonts w:hint="default"/>
      </w:rPr>
    </w:lvl>
    <w:lvl w:ilvl="8">
      <w:start w:val="1"/>
      <w:numFmt w:val="decimal"/>
      <w:lvlText w:val="%1.%2.%3.%4.%5.%6.%7.%8.%9"/>
      <w:lvlJc w:val="left"/>
      <w:pPr>
        <w:ind w:left="21672" w:hanging="1800"/>
      </w:pPr>
      <w:rPr>
        <w:rFonts w:hint="default"/>
      </w:rPr>
    </w:lvl>
  </w:abstractNum>
  <w:abstractNum w:abstractNumId="32" w15:restartNumberingAfterBreak="0">
    <w:nsid w:val="38D632D3"/>
    <w:multiLevelType w:val="hybridMultilevel"/>
    <w:tmpl w:val="C728E6A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394A08BF"/>
    <w:multiLevelType w:val="hybridMultilevel"/>
    <w:tmpl w:val="B83E9510"/>
    <w:lvl w:ilvl="0" w:tplc="8C9CE78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9FF257C"/>
    <w:multiLevelType w:val="hybridMultilevel"/>
    <w:tmpl w:val="9E3E1B62"/>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cs="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cs="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cs="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35" w15:restartNumberingAfterBreak="0">
    <w:nsid w:val="3A5C132D"/>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B237136"/>
    <w:multiLevelType w:val="hybridMultilevel"/>
    <w:tmpl w:val="5FACD72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3CDB65FA"/>
    <w:multiLevelType w:val="hybridMultilevel"/>
    <w:tmpl w:val="4E50D38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3DDE3E01"/>
    <w:multiLevelType w:val="hybridMultilevel"/>
    <w:tmpl w:val="D29C5E96"/>
    <w:lvl w:ilvl="0" w:tplc="60E6E648">
      <w:start w:val="8"/>
      <w:numFmt w:val="bullet"/>
      <w:lvlText w:val="-"/>
      <w:lvlJc w:val="left"/>
      <w:pPr>
        <w:ind w:left="644" w:hanging="360"/>
      </w:pPr>
      <w:rPr>
        <w:rFonts w:ascii="Times New Roman" w:eastAsia="Times New Roman" w:hAnsi="Times New Roman" w:cs="Times New Roman" w:hint="default"/>
      </w:rPr>
    </w:lvl>
    <w:lvl w:ilvl="1" w:tplc="040E0003" w:tentative="1">
      <w:start w:val="1"/>
      <w:numFmt w:val="bullet"/>
      <w:lvlText w:val="o"/>
      <w:lvlJc w:val="left"/>
      <w:pPr>
        <w:ind w:left="1364" w:hanging="360"/>
      </w:pPr>
      <w:rPr>
        <w:rFonts w:ascii="Courier New" w:hAnsi="Courier New" w:cs="Courier New" w:hint="default"/>
      </w:rPr>
    </w:lvl>
    <w:lvl w:ilvl="2" w:tplc="040E0005" w:tentative="1">
      <w:start w:val="1"/>
      <w:numFmt w:val="bullet"/>
      <w:lvlText w:val=""/>
      <w:lvlJc w:val="left"/>
      <w:pPr>
        <w:ind w:left="2084" w:hanging="360"/>
      </w:pPr>
      <w:rPr>
        <w:rFonts w:ascii="Wingdings" w:hAnsi="Wingdings" w:hint="default"/>
      </w:rPr>
    </w:lvl>
    <w:lvl w:ilvl="3" w:tplc="040E0001" w:tentative="1">
      <w:start w:val="1"/>
      <w:numFmt w:val="bullet"/>
      <w:lvlText w:val=""/>
      <w:lvlJc w:val="left"/>
      <w:pPr>
        <w:ind w:left="2804" w:hanging="360"/>
      </w:pPr>
      <w:rPr>
        <w:rFonts w:ascii="Symbol" w:hAnsi="Symbol" w:hint="default"/>
      </w:rPr>
    </w:lvl>
    <w:lvl w:ilvl="4" w:tplc="040E0003" w:tentative="1">
      <w:start w:val="1"/>
      <w:numFmt w:val="bullet"/>
      <w:lvlText w:val="o"/>
      <w:lvlJc w:val="left"/>
      <w:pPr>
        <w:ind w:left="3524" w:hanging="360"/>
      </w:pPr>
      <w:rPr>
        <w:rFonts w:ascii="Courier New" w:hAnsi="Courier New" w:cs="Courier New" w:hint="default"/>
      </w:rPr>
    </w:lvl>
    <w:lvl w:ilvl="5" w:tplc="040E0005" w:tentative="1">
      <w:start w:val="1"/>
      <w:numFmt w:val="bullet"/>
      <w:lvlText w:val=""/>
      <w:lvlJc w:val="left"/>
      <w:pPr>
        <w:ind w:left="4244" w:hanging="360"/>
      </w:pPr>
      <w:rPr>
        <w:rFonts w:ascii="Wingdings" w:hAnsi="Wingdings" w:hint="default"/>
      </w:rPr>
    </w:lvl>
    <w:lvl w:ilvl="6" w:tplc="040E0001" w:tentative="1">
      <w:start w:val="1"/>
      <w:numFmt w:val="bullet"/>
      <w:lvlText w:val=""/>
      <w:lvlJc w:val="left"/>
      <w:pPr>
        <w:ind w:left="4964" w:hanging="360"/>
      </w:pPr>
      <w:rPr>
        <w:rFonts w:ascii="Symbol" w:hAnsi="Symbol" w:hint="default"/>
      </w:rPr>
    </w:lvl>
    <w:lvl w:ilvl="7" w:tplc="040E0003" w:tentative="1">
      <w:start w:val="1"/>
      <w:numFmt w:val="bullet"/>
      <w:lvlText w:val="o"/>
      <w:lvlJc w:val="left"/>
      <w:pPr>
        <w:ind w:left="5684" w:hanging="360"/>
      </w:pPr>
      <w:rPr>
        <w:rFonts w:ascii="Courier New" w:hAnsi="Courier New" w:cs="Courier New" w:hint="default"/>
      </w:rPr>
    </w:lvl>
    <w:lvl w:ilvl="8" w:tplc="040E0005" w:tentative="1">
      <w:start w:val="1"/>
      <w:numFmt w:val="bullet"/>
      <w:lvlText w:val=""/>
      <w:lvlJc w:val="left"/>
      <w:pPr>
        <w:ind w:left="6404" w:hanging="360"/>
      </w:pPr>
      <w:rPr>
        <w:rFonts w:ascii="Wingdings" w:hAnsi="Wingdings" w:hint="default"/>
      </w:rPr>
    </w:lvl>
  </w:abstractNum>
  <w:abstractNum w:abstractNumId="39" w15:restartNumberingAfterBreak="0">
    <w:nsid w:val="3E114525"/>
    <w:multiLevelType w:val="hybridMultilevel"/>
    <w:tmpl w:val="7420685A"/>
    <w:lvl w:ilvl="0" w:tplc="26C00F12">
      <w:start w:val="1"/>
      <w:numFmt w:val="decimal"/>
      <w:lvlText w:val="%1)"/>
      <w:lvlJc w:val="left"/>
      <w:pPr>
        <w:ind w:left="366" w:hanging="360"/>
      </w:pPr>
      <w:rPr>
        <w:rFonts w:hint="default"/>
      </w:rPr>
    </w:lvl>
    <w:lvl w:ilvl="1" w:tplc="040E0019" w:tentative="1">
      <w:start w:val="1"/>
      <w:numFmt w:val="lowerLetter"/>
      <w:lvlText w:val="%2."/>
      <w:lvlJc w:val="left"/>
      <w:pPr>
        <w:ind w:left="1086" w:hanging="360"/>
      </w:pPr>
    </w:lvl>
    <w:lvl w:ilvl="2" w:tplc="040E001B" w:tentative="1">
      <w:start w:val="1"/>
      <w:numFmt w:val="lowerRoman"/>
      <w:lvlText w:val="%3."/>
      <w:lvlJc w:val="right"/>
      <w:pPr>
        <w:ind w:left="1806" w:hanging="180"/>
      </w:pPr>
    </w:lvl>
    <w:lvl w:ilvl="3" w:tplc="040E000F" w:tentative="1">
      <w:start w:val="1"/>
      <w:numFmt w:val="decimal"/>
      <w:lvlText w:val="%4."/>
      <w:lvlJc w:val="left"/>
      <w:pPr>
        <w:ind w:left="2526" w:hanging="360"/>
      </w:pPr>
    </w:lvl>
    <w:lvl w:ilvl="4" w:tplc="040E0019" w:tentative="1">
      <w:start w:val="1"/>
      <w:numFmt w:val="lowerLetter"/>
      <w:lvlText w:val="%5."/>
      <w:lvlJc w:val="left"/>
      <w:pPr>
        <w:ind w:left="3246" w:hanging="360"/>
      </w:pPr>
    </w:lvl>
    <w:lvl w:ilvl="5" w:tplc="040E001B" w:tentative="1">
      <w:start w:val="1"/>
      <w:numFmt w:val="lowerRoman"/>
      <w:lvlText w:val="%6."/>
      <w:lvlJc w:val="right"/>
      <w:pPr>
        <w:ind w:left="3966" w:hanging="180"/>
      </w:pPr>
    </w:lvl>
    <w:lvl w:ilvl="6" w:tplc="040E000F" w:tentative="1">
      <w:start w:val="1"/>
      <w:numFmt w:val="decimal"/>
      <w:lvlText w:val="%7."/>
      <w:lvlJc w:val="left"/>
      <w:pPr>
        <w:ind w:left="4686" w:hanging="360"/>
      </w:pPr>
    </w:lvl>
    <w:lvl w:ilvl="7" w:tplc="040E0019" w:tentative="1">
      <w:start w:val="1"/>
      <w:numFmt w:val="lowerLetter"/>
      <w:lvlText w:val="%8."/>
      <w:lvlJc w:val="left"/>
      <w:pPr>
        <w:ind w:left="5406" w:hanging="360"/>
      </w:pPr>
    </w:lvl>
    <w:lvl w:ilvl="8" w:tplc="040E001B" w:tentative="1">
      <w:start w:val="1"/>
      <w:numFmt w:val="lowerRoman"/>
      <w:lvlText w:val="%9."/>
      <w:lvlJc w:val="right"/>
      <w:pPr>
        <w:ind w:left="6126" w:hanging="180"/>
      </w:pPr>
    </w:lvl>
  </w:abstractNum>
  <w:abstractNum w:abstractNumId="40" w15:restartNumberingAfterBreak="0">
    <w:nsid w:val="3E161754"/>
    <w:multiLevelType w:val="hybridMultilevel"/>
    <w:tmpl w:val="3FC01EA6"/>
    <w:lvl w:ilvl="0" w:tplc="CC8478C2">
      <w:numFmt w:val="bullet"/>
      <w:pStyle w:val="Felsorols2"/>
      <w:lvlText w:val="-"/>
      <w:lvlJc w:val="left"/>
      <w:pPr>
        <w:tabs>
          <w:tab w:val="num" w:pos="417"/>
        </w:tabs>
        <w:ind w:left="417" w:hanging="360"/>
      </w:pPr>
      <w:rPr>
        <w:rFonts w:ascii="Arial" w:eastAsia="Times New Roman" w:hAnsi="Arial" w:hint="default"/>
      </w:rPr>
    </w:lvl>
    <w:lvl w:ilvl="1" w:tplc="040E0003" w:tentative="1">
      <w:start w:val="1"/>
      <w:numFmt w:val="bullet"/>
      <w:lvlText w:val="o"/>
      <w:lvlJc w:val="left"/>
      <w:pPr>
        <w:tabs>
          <w:tab w:val="num" w:pos="1137"/>
        </w:tabs>
        <w:ind w:left="1137" w:hanging="360"/>
      </w:pPr>
      <w:rPr>
        <w:rFonts w:ascii="Courier New" w:hAnsi="Courier New"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41" w15:restartNumberingAfterBreak="0">
    <w:nsid w:val="407F76E4"/>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2226592"/>
    <w:multiLevelType w:val="hybridMultilevel"/>
    <w:tmpl w:val="9E1C246E"/>
    <w:lvl w:ilvl="0" w:tplc="91A8685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15:restartNumberingAfterBreak="0">
    <w:nsid w:val="42597F80"/>
    <w:multiLevelType w:val="hybridMultilevel"/>
    <w:tmpl w:val="5A0AB17C"/>
    <w:lvl w:ilvl="0" w:tplc="30A21E30">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4" w15:restartNumberingAfterBreak="0">
    <w:nsid w:val="42A33B90"/>
    <w:multiLevelType w:val="hybridMultilevel"/>
    <w:tmpl w:val="D482FC58"/>
    <w:lvl w:ilvl="0" w:tplc="06B21E5A">
      <w:start w:val="1"/>
      <w:numFmt w:val="decimal"/>
      <w:lvlText w:val="%1.)"/>
      <w:lvlJc w:val="left"/>
      <w:pPr>
        <w:ind w:left="780" w:hanging="4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5" w15:restartNumberingAfterBreak="0">
    <w:nsid w:val="43C52E40"/>
    <w:multiLevelType w:val="multilevel"/>
    <w:tmpl w:val="98069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530017C"/>
    <w:multiLevelType w:val="multilevel"/>
    <w:tmpl w:val="22FC6650"/>
    <w:lvl w:ilvl="0">
      <w:start w:val="1"/>
      <w:numFmt w:val="decimal"/>
      <w:lvlText w:val="%1."/>
      <w:lvlJc w:val="left"/>
      <w:pPr>
        <w:ind w:left="360" w:hanging="360"/>
      </w:pPr>
      <w:rPr>
        <w:rFonts w:cs="Times New Roman" w:hint="default"/>
        <w:b/>
        <w:i w:val="0"/>
        <w:color w:val="auto"/>
      </w:rPr>
    </w:lvl>
    <w:lvl w:ilvl="1">
      <w:start w:val="1"/>
      <w:numFmt w:val="decimal"/>
      <w:lvlText w:val="%1.%2."/>
      <w:lvlJc w:val="left"/>
      <w:pPr>
        <w:ind w:left="792"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47" w15:restartNumberingAfterBreak="0">
    <w:nsid w:val="47972517"/>
    <w:multiLevelType w:val="hybridMultilevel"/>
    <w:tmpl w:val="99FAA774"/>
    <w:lvl w:ilvl="0" w:tplc="ED823F90">
      <w:start w:val="65535"/>
      <w:numFmt w:val="bullet"/>
      <w:lvlText w:val="-"/>
      <w:legacy w:legacy="1" w:legacySpace="0" w:legacyIndent="125"/>
      <w:lvlJc w:val="left"/>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8" w15:restartNumberingAfterBreak="0">
    <w:nsid w:val="47FD67AE"/>
    <w:multiLevelType w:val="hybridMultilevel"/>
    <w:tmpl w:val="40BE251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9" w15:restartNumberingAfterBreak="0">
    <w:nsid w:val="4EC23D1B"/>
    <w:multiLevelType w:val="hybridMultilevel"/>
    <w:tmpl w:val="4DA292C4"/>
    <w:lvl w:ilvl="0" w:tplc="86AAAC48">
      <w:start w:val="4"/>
      <w:numFmt w:val="bullet"/>
      <w:lvlText w:val="-"/>
      <w:lvlJc w:val="left"/>
      <w:pPr>
        <w:tabs>
          <w:tab w:val="num" w:pos="720"/>
        </w:tabs>
        <w:ind w:left="720" w:hanging="360"/>
      </w:pPr>
      <w:rPr>
        <w:rFonts w:ascii="Times New Roman" w:hAnsi="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0" w15:restartNumberingAfterBreak="0">
    <w:nsid w:val="502E3935"/>
    <w:multiLevelType w:val="hybridMultilevel"/>
    <w:tmpl w:val="C0AC0BB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1" w15:restartNumberingAfterBreak="0">
    <w:nsid w:val="50FC2660"/>
    <w:multiLevelType w:val="hybridMultilevel"/>
    <w:tmpl w:val="DAC0AB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2" w15:restartNumberingAfterBreak="0">
    <w:nsid w:val="55225357"/>
    <w:multiLevelType w:val="hybridMultilevel"/>
    <w:tmpl w:val="FD58B89C"/>
    <w:lvl w:ilvl="0" w:tplc="7BBC545A">
      <w:start w:val="1"/>
      <w:numFmt w:val="bullet"/>
      <w:lvlText w:val="-"/>
      <w:lvlJc w:val="left"/>
      <w:pPr>
        <w:ind w:left="720" w:hanging="360"/>
      </w:pPr>
      <w:rPr>
        <w:rFonts w:ascii="Verdana" w:hAnsi="Verdana"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3" w15:restartNumberingAfterBreak="0">
    <w:nsid w:val="55613D12"/>
    <w:multiLevelType w:val="multilevel"/>
    <w:tmpl w:val="102CCA20"/>
    <w:lvl w:ilvl="0">
      <w:start w:val="7"/>
      <w:numFmt w:val="decimal"/>
      <w:lvlText w:val="%1."/>
      <w:lvlJc w:val="left"/>
      <w:pPr>
        <w:tabs>
          <w:tab w:val="num" w:pos="540"/>
        </w:tabs>
        <w:ind w:left="540" w:hanging="360"/>
      </w:pPr>
      <w:rPr>
        <w:rFonts w:hint="default"/>
      </w:rPr>
    </w:lvl>
    <w:lvl w:ilvl="1">
      <w:start w:val="1"/>
      <w:numFmt w:val="decimal"/>
      <w:isLgl/>
      <w:lvlText w:val="%1.%2."/>
      <w:lvlJc w:val="left"/>
      <w:pPr>
        <w:tabs>
          <w:tab w:val="num" w:pos="900"/>
        </w:tabs>
        <w:ind w:left="900" w:hanging="360"/>
      </w:pPr>
      <w:rPr>
        <w:rFonts w:hint="default"/>
      </w:rPr>
    </w:lvl>
    <w:lvl w:ilvl="2">
      <w:start w:val="1"/>
      <w:numFmt w:val="decimal"/>
      <w:isLgl/>
      <w:lvlText w:val="%1.%2.%3."/>
      <w:lvlJc w:val="left"/>
      <w:pPr>
        <w:tabs>
          <w:tab w:val="num" w:pos="1620"/>
        </w:tabs>
        <w:ind w:left="1620" w:hanging="720"/>
      </w:pPr>
      <w:rPr>
        <w:rFonts w:hint="default"/>
      </w:rPr>
    </w:lvl>
    <w:lvl w:ilvl="3">
      <w:start w:val="1"/>
      <w:numFmt w:val="decimal"/>
      <w:isLgl/>
      <w:lvlText w:val="%1.%2.%3.%4."/>
      <w:lvlJc w:val="left"/>
      <w:pPr>
        <w:tabs>
          <w:tab w:val="num" w:pos="1980"/>
        </w:tabs>
        <w:ind w:left="1980" w:hanging="720"/>
      </w:pPr>
      <w:rPr>
        <w:rFonts w:hint="default"/>
      </w:rPr>
    </w:lvl>
    <w:lvl w:ilvl="4">
      <w:start w:val="1"/>
      <w:numFmt w:val="decimal"/>
      <w:isLgl/>
      <w:lvlText w:val="%1.%2.%3.%4.%5."/>
      <w:lvlJc w:val="left"/>
      <w:pPr>
        <w:tabs>
          <w:tab w:val="num" w:pos="2700"/>
        </w:tabs>
        <w:ind w:left="2700" w:hanging="1080"/>
      </w:pPr>
      <w:rPr>
        <w:rFonts w:hint="default"/>
      </w:rPr>
    </w:lvl>
    <w:lvl w:ilvl="5">
      <w:start w:val="1"/>
      <w:numFmt w:val="decimal"/>
      <w:isLgl/>
      <w:lvlText w:val="%1.%2.%3.%4.%5.%6."/>
      <w:lvlJc w:val="left"/>
      <w:pPr>
        <w:tabs>
          <w:tab w:val="num" w:pos="3060"/>
        </w:tabs>
        <w:ind w:left="3060" w:hanging="1080"/>
      </w:pPr>
      <w:rPr>
        <w:rFonts w:hint="default"/>
      </w:rPr>
    </w:lvl>
    <w:lvl w:ilvl="6">
      <w:start w:val="1"/>
      <w:numFmt w:val="decimal"/>
      <w:isLgl/>
      <w:lvlText w:val="%1.%2.%3.%4.%5.%6.%7."/>
      <w:lvlJc w:val="left"/>
      <w:pPr>
        <w:tabs>
          <w:tab w:val="num" w:pos="3780"/>
        </w:tabs>
        <w:ind w:left="3780" w:hanging="1440"/>
      </w:pPr>
      <w:rPr>
        <w:rFonts w:hint="default"/>
      </w:rPr>
    </w:lvl>
    <w:lvl w:ilvl="7">
      <w:start w:val="1"/>
      <w:numFmt w:val="decimal"/>
      <w:isLgl/>
      <w:lvlText w:val="%1.%2.%3.%4.%5.%6.%7.%8."/>
      <w:lvlJc w:val="left"/>
      <w:pPr>
        <w:tabs>
          <w:tab w:val="num" w:pos="4140"/>
        </w:tabs>
        <w:ind w:left="4140" w:hanging="1440"/>
      </w:pPr>
      <w:rPr>
        <w:rFonts w:hint="default"/>
      </w:rPr>
    </w:lvl>
    <w:lvl w:ilvl="8">
      <w:start w:val="1"/>
      <w:numFmt w:val="decimal"/>
      <w:isLgl/>
      <w:lvlText w:val="%1.%2.%3.%4.%5.%6.%7.%8.%9."/>
      <w:lvlJc w:val="left"/>
      <w:pPr>
        <w:tabs>
          <w:tab w:val="num" w:pos="4860"/>
        </w:tabs>
        <w:ind w:left="4860" w:hanging="1800"/>
      </w:pPr>
      <w:rPr>
        <w:rFonts w:hint="default"/>
      </w:rPr>
    </w:lvl>
  </w:abstractNum>
  <w:abstractNum w:abstractNumId="54" w15:restartNumberingAfterBreak="0">
    <w:nsid w:val="5BA05372"/>
    <w:multiLevelType w:val="multilevel"/>
    <w:tmpl w:val="F83CD7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5" w15:restartNumberingAfterBreak="0">
    <w:nsid w:val="5C1840DA"/>
    <w:multiLevelType w:val="multilevel"/>
    <w:tmpl w:val="3E7C7A1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6" w15:restartNumberingAfterBreak="0">
    <w:nsid w:val="5D584B18"/>
    <w:multiLevelType w:val="multilevel"/>
    <w:tmpl w:val="3BA47B44"/>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7" w15:restartNumberingAfterBreak="0">
    <w:nsid w:val="612B7E23"/>
    <w:multiLevelType w:val="multilevel"/>
    <w:tmpl w:val="C1EAD43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58" w15:restartNumberingAfterBreak="0">
    <w:nsid w:val="62EE7E8E"/>
    <w:multiLevelType w:val="hybridMultilevel"/>
    <w:tmpl w:val="523A0162"/>
    <w:lvl w:ilvl="0" w:tplc="D8049FBA">
      <w:start w:val="1"/>
      <w:numFmt w:val="upperLetter"/>
      <w:lvlText w:val="%1)"/>
      <w:lvlJc w:val="left"/>
      <w:pPr>
        <w:ind w:left="417" w:hanging="360"/>
      </w:pPr>
      <w:rPr>
        <w:rFonts w:hint="default"/>
      </w:rPr>
    </w:lvl>
    <w:lvl w:ilvl="1" w:tplc="040E0019" w:tentative="1">
      <w:start w:val="1"/>
      <w:numFmt w:val="lowerLetter"/>
      <w:lvlText w:val="%2."/>
      <w:lvlJc w:val="left"/>
      <w:pPr>
        <w:ind w:left="1137" w:hanging="360"/>
      </w:pPr>
    </w:lvl>
    <w:lvl w:ilvl="2" w:tplc="040E001B" w:tentative="1">
      <w:start w:val="1"/>
      <w:numFmt w:val="lowerRoman"/>
      <w:lvlText w:val="%3."/>
      <w:lvlJc w:val="right"/>
      <w:pPr>
        <w:ind w:left="1857" w:hanging="180"/>
      </w:pPr>
    </w:lvl>
    <w:lvl w:ilvl="3" w:tplc="040E000F" w:tentative="1">
      <w:start w:val="1"/>
      <w:numFmt w:val="decimal"/>
      <w:lvlText w:val="%4."/>
      <w:lvlJc w:val="left"/>
      <w:pPr>
        <w:ind w:left="2577" w:hanging="360"/>
      </w:pPr>
    </w:lvl>
    <w:lvl w:ilvl="4" w:tplc="040E0019" w:tentative="1">
      <w:start w:val="1"/>
      <w:numFmt w:val="lowerLetter"/>
      <w:lvlText w:val="%5."/>
      <w:lvlJc w:val="left"/>
      <w:pPr>
        <w:ind w:left="3297" w:hanging="360"/>
      </w:pPr>
    </w:lvl>
    <w:lvl w:ilvl="5" w:tplc="040E001B" w:tentative="1">
      <w:start w:val="1"/>
      <w:numFmt w:val="lowerRoman"/>
      <w:lvlText w:val="%6."/>
      <w:lvlJc w:val="right"/>
      <w:pPr>
        <w:ind w:left="4017" w:hanging="180"/>
      </w:pPr>
    </w:lvl>
    <w:lvl w:ilvl="6" w:tplc="040E000F" w:tentative="1">
      <w:start w:val="1"/>
      <w:numFmt w:val="decimal"/>
      <w:lvlText w:val="%7."/>
      <w:lvlJc w:val="left"/>
      <w:pPr>
        <w:ind w:left="4737" w:hanging="360"/>
      </w:pPr>
    </w:lvl>
    <w:lvl w:ilvl="7" w:tplc="040E0019" w:tentative="1">
      <w:start w:val="1"/>
      <w:numFmt w:val="lowerLetter"/>
      <w:lvlText w:val="%8."/>
      <w:lvlJc w:val="left"/>
      <w:pPr>
        <w:ind w:left="5457" w:hanging="360"/>
      </w:pPr>
    </w:lvl>
    <w:lvl w:ilvl="8" w:tplc="040E001B" w:tentative="1">
      <w:start w:val="1"/>
      <w:numFmt w:val="lowerRoman"/>
      <w:lvlText w:val="%9."/>
      <w:lvlJc w:val="right"/>
      <w:pPr>
        <w:ind w:left="6177" w:hanging="180"/>
      </w:pPr>
    </w:lvl>
  </w:abstractNum>
  <w:abstractNum w:abstractNumId="59" w15:restartNumberingAfterBreak="0">
    <w:nsid w:val="6609412A"/>
    <w:multiLevelType w:val="hybridMultilevel"/>
    <w:tmpl w:val="C88666A8"/>
    <w:lvl w:ilvl="0" w:tplc="ED823F90">
      <w:start w:val="65535"/>
      <w:numFmt w:val="bullet"/>
      <w:lvlText w:val="-"/>
      <w:lvlJc w:val="left"/>
      <w:pPr>
        <w:ind w:left="1713" w:hanging="360"/>
      </w:pPr>
      <w:rPr>
        <w:rFonts w:ascii="Times New Roman" w:hAnsi="Times New Roman" w:cs="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60" w15:restartNumberingAfterBreak="0">
    <w:nsid w:val="67B72CBF"/>
    <w:multiLevelType w:val="multilevel"/>
    <w:tmpl w:val="582ACE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7E46D1A"/>
    <w:multiLevelType w:val="multilevel"/>
    <w:tmpl w:val="ACF854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9830946"/>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A6153DC"/>
    <w:multiLevelType w:val="hybridMultilevel"/>
    <w:tmpl w:val="A8F651D8"/>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4" w15:restartNumberingAfterBreak="0">
    <w:nsid w:val="6C14087F"/>
    <w:multiLevelType w:val="hybridMultilevel"/>
    <w:tmpl w:val="3DDCAA9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5" w15:restartNumberingAfterBreak="0">
    <w:nsid w:val="6C6A7003"/>
    <w:multiLevelType w:val="hybridMultilevel"/>
    <w:tmpl w:val="D4042C0E"/>
    <w:lvl w:ilvl="0" w:tplc="040E0001">
      <w:start w:val="1"/>
      <w:numFmt w:val="bullet"/>
      <w:lvlText w:val=""/>
      <w:lvlJc w:val="left"/>
      <w:pPr>
        <w:ind w:left="1004" w:hanging="360"/>
      </w:pPr>
      <w:rPr>
        <w:rFonts w:ascii="Symbol" w:hAnsi="Symbol"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66" w15:restartNumberingAfterBreak="0">
    <w:nsid w:val="6EC019C5"/>
    <w:multiLevelType w:val="hybridMultilevel"/>
    <w:tmpl w:val="3DAC6A2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7" w15:restartNumberingAfterBreak="0">
    <w:nsid w:val="6FB96CAC"/>
    <w:multiLevelType w:val="multilevel"/>
    <w:tmpl w:val="AB009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11B6F8E"/>
    <w:multiLevelType w:val="multilevel"/>
    <w:tmpl w:val="FACCF814"/>
    <w:styleLink w:val="Stlu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4.%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15:restartNumberingAfterBreak="0">
    <w:nsid w:val="713E2E18"/>
    <w:multiLevelType w:val="hybridMultilevel"/>
    <w:tmpl w:val="6FB6236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0" w15:restartNumberingAfterBreak="0">
    <w:nsid w:val="72A44474"/>
    <w:multiLevelType w:val="hybridMultilevel"/>
    <w:tmpl w:val="1B9C8B0E"/>
    <w:lvl w:ilvl="0" w:tplc="040E0001">
      <w:start w:val="1"/>
      <w:numFmt w:val="bullet"/>
      <w:lvlText w:val=""/>
      <w:lvlJc w:val="left"/>
      <w:pPr>
        <w:ind w:left="720" w:hanging="360"/>
      </w:pPr>
      <w:rPr>
        <w:rFonts w:ascii="Symbol" w:hAnsi="Symbol" w:hint="default"/>
      </w:rPr>
    </w:lvl>
    <w:lvl w:ilvl="1" w:tplc="214A9076">
      <w:start w:val="8"/>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1" w15:restartNumberingAfterBreak="0">
    <w:nsid w:val="73D348BC"/>
    <w:multiLevelType w:val="hybridMultilevel"/>
    <w:tmpl w:val="B33CB990"/>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2" w15:restartNumberingAfterBreak="0">
    <w:nsid w:val="76920918"/>
    <w:multiLevelType w:val="multilevel"/>
    <w:tmpl w:val="13EE05E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73" w15:restartNumberingAfterBreak="0">
    <w:nsid w:val="7A735228"/>
    <w:multiLevelType w:val="multilevel"/>
    <w:tmpl w:val="A4DC01E8"/>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74" w15:restartNumberingAfterBreak="0">
    <w:nsid w:val="7B80229E"/>
    <w:multiLevelType w:val="hybridMultilevel"/>
    <w:tmpl w:val="99D058EC"/>
    <w:lvl w:ilvl="0" w:tplc="86AAAC48">
      <w:start w:val="4"/>
      <w:numFmt w:val="bullet"/>
      <w:lvlText w:val="-"/>
      <w:lvlJc w:val="left"/>
      <w:pPr>
        <w:tabs>
          <w:tab w:val="num" w:pos="360"/>
        </w:tabs>
        <w:ind w:left="36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5"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76" w15:restartNumberingAfterBreak="0">
    <w:nsid w:val="7C290452"/>
    <w:multiLevelType w:val="hybridMultilevel"/>
    <w:tmpl w:val="311C7722"/>
    <w:lvl w:ilvl="0" w:tplc="D5326FF2">
      <w:start w:val="4"/>
      <w:numFmt w:val="bullet"/>
      <w:lvlText w:val="-"/>
      <w:lvlJc w:val="left"/>
      <w:pPr>
        <w:ind w:left="417" w:hanging="360"/>
      </w:pPr>
      <w:rPr>
        <w:rFonts w:ascii="Times New Roman" w:eastAsia="Times New Roman" w:hAnsi="Times New Roman" w:cs="Times New Roman" w:hint="default"/>
      </w:rPr>
    </w:lvl>
    <w:lvl w:ilvl="1" w:tplc="040E0003" w:tentative="1">
      <w:start w:val="1"/>
      <w:numFmt w:val="bullet"/>
      <w:lvlText w:val="o"/>
      <w:lvlJc w:val="left"/>
      <w:pPr>
        <w:ind w:left="1137" w:hanging="360"/>
      </w:pPr>
      <w:rPr>
        <w:rFonts w:ascii="Courier New" w:hAnsi="Courier New" w:cs="Courier New" w:hint="default"/>
      </w:rPr>
    </w:lvl>
    <w:lvl w:ilvl="2" w:tplc="040E0005" w:tentative="1">
      <w:start w:val="1"/>
      <w:numFmt w:val="bullet"/>
      <w:lvlText w:val=""/>
      <w:lvlJc w:val="left"/>
      <w:pPr>
        <w:ind w:left="1857" w:hanging="360"/>
      </w:pPr>
      <w:rPr>
        <w:rFonts w:ascii="Wingdings" w:hAnsi="Wingdings" w:hint="default"/>
      </w:rPr>
    </w:lvl>
    <w:lvl w:ilvl="3" w:tplc="040E0001" w:tentative="1">
      <w:start w:val="1"/>
      <w:numFmt w:val="bullet"/>
      <w:lvlText w:val=""/>
      <w:lvlJc w:val="left"/>
      <w:pPr>
        <w:ind w:left="2577" w:hanging="360"/>
      </w:pPr>
      <w:rPr>
        <w:rFonts w:ascii="Symbol" w:hAnsi="Symbol" w:hint="default"/>
      </w:rPr>
    </w:lvl>
    <w:lvl w:ilvl="4" w:tplc="040E0003" w:tentative="1">
      <w:start w:val="1"/>
      <w:numFmt w:val="bullet"/>
      <w:lvlText w:val="o"/>
      <w:lvlJc w:val="left"/>
      <w:pPr>
        <w:ind w:left="3297" w:hanging="360"/>
      </w:pPr>
      <w:rPr>
        <w:rFonts w:ascii="Courier New" w:hAnsi="Courier New" w:cs="Courier New" w:hint="default"/>
      </w:rPr>
    </w:lvl>
    <w:lvl w:ilvl="5" w:tplc="040E0005" w:tentative="1">
      <w:start w:val="1"/>
      <w:numFmt w:val="bullet"/>
      <w:lvlText w:val=""/>
      <w:lvlJc w:val="left"/>
      <w:pPr>
        <w:ind w:left="4017" w:hanging="360"/>
      </w:pPr>
      <w:rPr>
        <w:rFonts w:ascii="Wingdings" w:hAnsi="Wingdings" w:hint="default"/>
      </w:rPr>
    </w:lvl>
    <w:lvl w:ilvl="6" w:tplc="040E0001" w:tentative="1">
      <w:start w:val="1"/>
      <w:numFmt w:val="bullet"/>
      <w:lvlText w:val=""/>
      <w:lvlJc w:val="left"/>
      <w:pPr>
        <w:ind w:left="4737" w:hanging="360"/>
      </w:pPr>
      <w:rPr>
        <w:rFonts w:ascii="Symbol" w:hAnsi="Symbol" w:hint="default"/>
      </w:rPr>
    </w:lvl>
    <w:lvl w:ilvl="7" w:tplc="040E0003" w:tentative="1">
      <w:start w:val="1"/>
      <w:numFmt w:val="bullet"/>
      <w:lvlText w:val="o"/>
      <w:lvlJc w:val="left"/>
      <w:pPr>
        <w:ind w:left="5457" w:hanging="360"/>
      </w:pPr>
      <w:rPr>
        <w:rFonts w:ascii="Courier New" w:hAnsi="Courier New" w:cs="Courier New" w:hint="default"/>
      </w:rPr>
    </w:lvl>
    <w:lvl w:ilvl="8" w:tplc="040E0005" w:tentative="1">
      <w:start w:val="1"/>
      <w:numFmt w:val="bullet"/>
      <w:lvlText w:val=""/>
      <w:lvlJc w:val="left"/>
      <w:pPr>
        <w:ind w:left="6177" w:hanging="360"/>
      </w:pPr>
      <w:rPr>
        <w:rFonts w:ascii="Wingdings" w:hAnsi="Wingdings" w:hint="default"/>
      </w:rPr>
    </w:lvl>
  </w:abstractNum>
  <w:abstractNum w:abstractNumId="77" w15:restartNumberingAfterBreak="0">
    <w:nsid w:val="7E833B6F"/>
    <w:multiLevelType w:val="hybridMultilevel"/>
    <w:tmpl w:val="17521762"/>
    <w:lvl w:ilvl="0" w:tplc="29F626D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8" w15:restartNumberingAfterBreak="0">
    <w:nsid w:val="7EBC3E4F"/>
    <w:multiLevelType w:val="hybridMultilevel"/>
    <w:tmpl w:val="F6ACD762"/>
    <w:lvl w:ilvl="0" w:tplc="DC56738A">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7EC47270"/>
    <w:multiLevelType w:val="hybridMultilevel"/>
    <w:tmpl w:val="104C732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32"/>
  </w:num>
  <w:num w:numId="2">
    <w:abstractNumId w:val="64"/>
  </w:num>
  <w:num w:numId="3">
    <w:abstractNumId w:val="73"/>
  </w:num>
  <w:num w:numId="4">
    <w:abstractNumId w:val="20"/>
  </w:num>
  <w:num w:numId="5">
    <w:abstractNumId w:val="6"/>
  </w:num>
  <w:num w:numId="6">
    <w:abstractNumId w:val="16"/>
  </w:num>
  <w:num w:numId="7">
    <w:abstractNumId w:val="43"/>
  </w:num>
  <w:num w:numId="8">
    <w:abstractNumId w:val="48"/>
  </w:num>
  <w:num w:numId="9">
    <w:abstractNumId w:val="44"/>
  </w:num>
  <w:num w:numId="10">
    <w:abstractNumId w:val="75"/>
  </w:num>
  <w:num w:numId="11">
    <w:abstractNumId w:val="71"/>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46"/>
  </w:num>
  <w:num w:numId="15">
    <w:abstractNumId w:val="19"/>
  </w:num>
  <w:num w:numId="16">
    <w:abstractNumId w:val="15"/>
  </w:num>
  <w:num w:numId="17">
    <w:abstractNumId w:val="72"/>
  </w:num>
  <w:num w:numId="18">
    <w:abstractNumId w:val="57"/>
  </w:num>
  <w:num w:numId="19">
    <w:abstractNumId w:val="56"/>
  </w:num>
  <w:num w:numId="20">
    <w:abstractNumId w:val="29"/>
  </w:num>
  <w:num w:numId="21">
    <w:abstractNumId w:val="22"/>
  </w:num>
  <w:num w:numId="22">
    <w:abstractNumId w:val="30"/>
  </w:num>
  <w:num w:numId="23">
    <w:abstractNumId w:val="54"/>
  </w:num>
  <w:num w:numId="24">
    <w:abstractNumId w:val="7"/>
  </w:num>
  <w:num w:numId="25">
    <w:abstractNumId w:val="28"/>
  </w:num>
  <w:num w:numId="26">
    <w:abstractNumId w:val="40"/>
  </w:num>
  <w:num w:numId="27">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28">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29">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30">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31">
    <w:abstractNumId w:val="0"/>
    <w:lvlOverride w:ilvl="0">
      <w:lvl w:ilvl="0">
        <w:start w:val="65535"/>
        <w:numFmt w:val="bullet"/>
        <w:lvlText w:val="-"/>
        <w:legacy w:legacy="1" w:legacySpace="0" w:legacyIndent="105"/>
        <w:lvlJc w:val="left"/>
        <w:rPr>
          <w:rFonts w:ascii="Times New Roman" w:hAnsi="Times New Roman" w:cs="Times New Roman" w:hint="default"/>
        </w:rPr>
      </w:lvl>
    </w:lvlOverride>
  </w:num>
  <w:num w:numId="32">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33">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4">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35">
    <w:abstractNumId w:val="2"/>
  </w:num>
  <w:num w:numId="36">
    <w:abstractNumId w:val="21"/>
  </w:num>
  <w:num w:numId="37">
    <w:abstractNumId w:val="1"/>
  </w:num>
  <w:num w:numId="38">
    <w:abstractNumId w:val="79"/>
  </w:num>
  <w:num w:numId="39">
    <w:abstractNumId w:val="33"/>
  </w:num>
  <w:num w:numId="40">
    <w:abstractNumId w:val="4"/>
  </w:num>
  <w:num w:numId="41">
    <w:abstractNumId w:val="78"/>
  </w:num>
  <w:num w:numId="42">
    <w:abstractNumId w:val="52"/>
  </w:num>
  <w:num w:numId="43">
    <w:abstractNumId w:val="53"/>
  </w:num>
  <w:num w:numId="44">
    <w:abstractNumId w:val="55"/>
  </w:num>
  <w:num w:numId="45">
    <w:abstractNumId w:val="14"/>
  </w:num>
  <w:num w:numId="46">
    <w:abstractNumId w:val="31"/>
  </w:num>
  <w:num w:numId="47">
    <w:abstractNumId w:val="27"/>
  </w:num>
  <w:num w:numId="48">
    <w:abstractNumId w:val="24"/>
  </w:num>
  <w:num w:numId="49">
    <w:abstractNumId w:val="61"/>
  </w:num>
  <w:num w:numId="50">
    <w:abstractNumId w:val="68"/>
  </w:num>
  <w:num w:numId="51">
    <w:abstractNumId w:val="50"/>
  </w:num>
  <w:num w:numId="52">
    <w:abstractNumId w:val="47"/>
  </w:num>
  <w:num w:numId="53">
    <w:abstractNumId w:val="39"/>
  </w:num>
  <w:num w:numId="54">
    <w:abstractNumId w:val="23"/>
  </w:num>
  <w:num w:numId="55">
    <w:abstractNumId w:val="67"/>
  </w:num>
  <w:num w:numId="56">
    <w:abstractNumId w:val="69"/>
  </w:num>
  <w:num w:numId="57">
    <w:abstractNumId w:val="38"/>
  </w:num>
  <w:num w:numId="58">
    <w:abstractNumId w:val="59"/>
  </w:num>
  <w:num w:numId="59">
    <w:abstractNumId w:val="51"/>
  </w:num>
  <w:num w:numId="60">
    <w:abstractNumId w:val="18"/>
  </w:num>
  <w:num w:numId="61">
    <w:abstractNumId w:val="70"/>
  </w:num>
  <w:num w:numId="62">
    <w:abstractNumId w:val="62"/>
  </w:num>
  <w:num w:numId="63">
    <w:abstractNumId w:val="76"/>
  </w:num>
  <w:num w:numId="64">
    <w:abstractNumId w:val="58"/>
  </w:num>
  <w:num w:numId="65">
    <w:abstractNumId w:val="36"/>
  </w:num>
  <w:num w:numId="66">
    <w:abstractNumId w:val="25"/>
  </w:num>
  <w:num w:numId="67">
    <w:abstractNumId w:val="26"/>
  </w:num>
  <w:num w:numId="68">
    <w:abstractNumId w:val="17"/>
  </w:num>
  <w:num w:numId="69">
    <w:abstractNumId w:val="12"/>
  </w:num>
  <w:num w:numId="70">
    <w:abstractNumId w:val="41"/>
  </w:num>
  <w:num w:numId="71">
    <w:abstractNumId w:val="42"/>
  </w:num>
  <w:num w:numId="72">
    <w:abstractNumId w:val="63"/>
  </w:num>
  <w:num w:numId="73">
    <w:abstractNumId w:val="35"/>
  </w:num>
  <w:num w:numId="74">
    <w:abstractNumId w:val="60"/>
  </w:num>
  <w:num w:numId="75">
    <w:abstractNumId w:val="34"/>
  </w:num>
  <w:num w:numId="76">
    <w:abstractNumId w:val="45"/>
  </w:num>
  <w:num w:numId="77">
    <w:abstractNumId w:val="3"/>
  </w:num>
  <w:num w:numId="78">
    <w:abstractNumId w:val="13"/>
  </w:num>
  <w:num w:numId="79">
    <w:abstractNumId w:val="77"/>
  </w:num>
  <w:num w:numId="80">
    <w:abstractNumId w:val="37"/>
  </w:num>
  <w:num w:numId="81">
    <w:abstractNumId w:val="10"/>
  </w:num>
  <w:num w:numId="82">
    <w:abstractNumId w:val="74"/>
  </w:num>
  <w:num w:numId="83">
    <w:abstractNumId w:val="49"/>
  </w:num>
  <w:num w:numId="84">
    <w:abstractNumId w:val="65"/>
  </w:num>
  <w:num w:numId="85">
    <w:abstractNumId w:val="9"/>
  </w:num>
  <w:num w:numId="86">
    <w:abstractNumId w:val="66"/>
  </w:num>
  <w:num w:numId="87">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88">
    <w:abstractNumId w:val="11"/>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398"/>
    <w:rsid w:val="00017DFF"/>
    <w:rsid w:val="000615B1"/>
    <w:rsid w:val="00070BF5"/>
    <w:rsid w:val="000A6D95"/>
    <w:rsid w:val="000C1FBF"/>
    <w:rsid w:val="000F3BB7"/>
    <w:rsid w:val="00194199"/>
    <w:rsid w:val="001947B6"/>
    <w:rsid w:val="002479B1"/>
    <w:rsid w:val="002773A4"/>
    <w:rsid w:val="003466A9"/>
    <w:rsid w:val="003C711A"/>
    <w:rsid w:val="004331C2"/>
    <w:rsid w:val="004375AE"/>
    <w:rsid w:val="004528AC"/>
    <w:rsid w:val="00490AF3"/>
    <w:rsid w:val="004B7A0C"/>
    <w:rsid w:val="004E1890"/>
    <w:rsid w:val="00516FA5"/>
    <w:rsid w:val="005E27E5"/>
    <w:rsid w:val="00697115"/>
    <w:rsid w:val="00782DE7"/>
    <w:rsid w:val="00990398"/>
    <w:rsid w:val="009C5A63"/>
    <w:rsid w:val="00A36D83"/>
    <w:rsid w:val="00A66DBB"/>
    <w:rsid w:val="00A776BB"/>
    <w:rsid w:val="00AC43EA"/>
    <w:rsid w:val="00B15928"/>
    <w:rsid w:val="00B6345C"/>
    <w:rsid w:val="00BB3E87"/>
    <w:rsid w:val="00BD0D78"/>
    <w:rsid w:val="00BD557E"/>
    <w:rsid w:val="00C64780"/>
    <w:rsid w:val="00D52F04"/>
    <w:rsid w:val="00D917CF"/>
    <w:rsid w:val="00D928B8"/>
    <w:rsid w:val="00DE760C"/>
    <w:rsid w:val="00EF5773"/>
    <w:rsid w:val="00F16F24"/>
    <w:rsid w:val="00FE177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5547F29F"/>
  <w15:chartTrackingRefBased/>
  <w15:docId w15:val="{144E5E2A-656D-4F35-AA83-84C217610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90398"/>
    <w:pPr>
      <w:spacing w:after="0" w:line="240" w:lineRule="auto"/>
    </w:pPr>
    <w:rPr>
      <w:rFonts w:ascii="Times New Roman" w:eastAsia="Times New Roman" w:hAnsi="Times New Roman" w:cs="Times New Roman"/>
      <w:sz w:val="24"/>
      <w:szCs w:val="24"/>
      <w:lang w:eastAsia="hu-HU"/>
    </w:rPr>
  </w:style>
  <w:style w:type="paragraph" w:styleId="Cmsor1">
    <w:name w:val="heading 1"/>
    <w:aliases w:val="H1"/>
    <w:basedOn w:val="Norml"/>
    <w:next w:val="Norml"/>
    <w:link w:val="Cmsor1Char"/>
    <w:qFormat/>
    <w:rsid w:val="00DE760C"/>
    <w:pPr>
      <w:keepNext/>
      <w:outlineLvl w:val="0"/>
    </w:pPr>
    <w:rPr>
      <w:i/>
      <w:iCs/>
      <w:sz w:val="32"/>
      <w:u w:val="single"/>
    </w:rPr>
  </w:style>
  <w:style w:type="paragraph" w:styleId="Cmsor2">
    <w:name w:val="heading 2"/>
    <w:basedOn w:val="Norml"/>
    <w:next w:val="Norml"/>
    <w:link w:val="Cmsor2Char"/>
    <w:qFormat/>
    <w:rsid w:val="00DE760C"/>
    <w:pPr>
      <w:keepNext/>
      <w:spacing w:before="240" w:after="60"/>
      <w:outlineLvl w:val="1"/>
    </w:pPr>
    <w:rPr>
      <w:rFonts w:ascii="Arial" w:hAnsi="Arial" w:cs="Arial"/>
      <w:b/>
      <w:bCs/>
      <w:i/>
      <w:iCs/>
      <w:sz w:val="28"/>
      <w:szCs w:val="28"/>
    </w:rPr>
  </w:style>
  <w:style w:type="paragraph" w:styleId="Cmsor3">
    <w:name w:val="heading 3"/>
    <w:basedOn w:val="Norml"/>
    <w:next w:val="Norml"/>
    <w:link w:val="Cmsor3Char"/>
    <w:qFormat/>
    <w:rsid w:val="00DE760C"/>
    <w:pPr>
      <w:keepNext/>
      <w:spacing w:before="240" w:after="60"/>
      <w:outlineLvl w:val="2"/>
    </w:pPr>
    <w:rPr>
      <w:rFonts w:ascii="Arial" w:hAnsi="Arial" w:cs="Arial"/>
      <w:b/>
      <w:bCs/>
      <w:sz w:val="26"/>
      <w:szCs w:val="26"/>
    </w:rPr>
  </w:style>
  <w:style w:type="paragraph" w:styleId="Cmsor4">
    <w:name w:val="heading 4"/>
    <w:basedOn w:val="Norml"/>
    <w:next w:val="Norml"/>
    <w:link w:val="Cmsor4Char"/>
    <w:qFormat/>
    <w:rsid w:val="00DE760C"/>
    <w:pPr>
      <w:keepNext/>
      <w:spacing w:before="240" w:after="60"/>
      <w:outlineLvl w:val="3"/>
    </w:pPr>
    <w:rPr>
      <w:b/>
      <w:bCs/>
      <w:sz w:val="28"/>
      <w:szCs w:val="28"/>
    </w:rPr>
  </w:style>
  <w:style w:type="paragraph" w:styleId="Cmsor5">
    <w:name w:val="heading 5"/>
    <w:basedOn w:val="Norml"/>
    <w:next w:val="Norml"/>
    <w:link w:val="Cmsor5Char"/>
    <w:qFormat/>
    <w:rsid w:val="00DE760C"/>
    <w:pPr>
      <w:spacing w:before="240" w:after="60"/>
      <w:outlineLvl w:val="4"/>
    </w:pPr>
    <w:rPr>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2773A4"/>
    <w:pPr>
      <w:tabs>
        <w:tab w:val="center" w:pos="4536"/>
        <w:tab w:val="right" w:pos="9072"/>
      </w:tabs>
    </w:pPr>
    <w:rPr>
      <w:rFonts w:ascii="Calibri" w:eastAsia="Calibri" w:hAnsi="Calibri"/>
      <w:sz w:val="22"/>
      <w:szCs w:val="22"/>
      <w:lang w:eastAsia="en-US"/>
    </w:rPr>
  </w:style>
  <w:style w:type="character" w:customStyle="1" w:styleId="lfejChar">
    <w:name w:val="Élőfej Char"/>
    <w:basedOn w:val="Bekezdsalapbettpusa"/>
    <w:link w:val="lfej"/>
    <w:rsid w:val="002773A4"/>
    <w:rPr>
      <w:rFonts w:ascii="Calibri" w:eastAsia="Calibri" w:hAnsi="Calibri" w:cs="Times New Roman"/>
    </w:rPr>
  </w:style>
  <w:style w:type="character" w:styleId="Oldalszm">
    <w:name w:val="page number"/>
    <w:basedOn w:val="Bekezdsalapbettpusa"/>
    <w:rsid w:val="002773A4"/>
  </w:style>
  <w:style w:type="table" w:styleId="Rcsostblzat">
    <w:name w:val="Table Grid"/>
    <w:basedOn w:val="Normltblzat"/>
    <w:uiPriority w:val="59"/>
    <w:rsid w:val="00490AF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59"/>
    <w:rsid w:val="00A36D83"/>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aliases w:val="H1 Char"/>
    <w:basedOn w:val="Bekezdsalapbettpusa"/>
    <w:link w:val="Cmsor1"/>
    <w:rsid w:val="00DE760C"/>
    <w:rPr>
      <w:rFonts w:ascii="Times New Roman" w:eastAsia="Times New Roman" w:hAnsi="Times New Roman" w:cs="Times New Roman"/>
      <w:i/>
      <w:iCs/>
      <w:sz w:val="32"/>
      <w:szCs w:val="24"/>
      <w:u w:val="single"/>
      <w:lang w:eastAsia="hu-HU"/>
    </w:rPr>
  </w:style>
  <w:style w:type="character" w:customStyle="1" w:styleId="Cmsor2Char">
    <w:name w:val="Címsor 2 Char"/>
    <w:basedOn w:val="Bekezdsalapbettpusa"/>
    <w:link w:val="Cmsor2"/>
    <w:rsid w:val="00DE760C"/>
    <w:rPr>
      <w:rFonts w:ascii="Arial" w:eastAsia="Times New Roman" w:hAnsi="Arial" w:cs="Arial"/>
      <w:b/>
      <w:bCs/>
      <w:i/>
      <w:iCs/>
      <w:sz w:val="28"/>
      <w:szCs w:val="28"/>
      <w:lang w:eastAsia="hu-HU"/>
    </w:rPr>
  </w:style>
  <w:style w:type="character" w:customStyle="1" w:styleId="Cmsor3Char">
    <w:name w:val="Címsor 3 Char"/>
    <w:basedOn w:val="Bekezdsalapbettpusa"/>
    <w:link w:val="Cmsor3"/>
    <w:rsid w:val="00DE760C"/>
    <w:rPr>
      <w:rFonts w:ascii="Arial" w:eastAsia="Times New Roman" w:hAnsi="Arial" w:cs="Arial"/>
      <w:b/>
      <w:bCs/>
      <w:sz w:val="26"/>
      <w:szCs w:val="26"/>
      <w:lang w:eastAsia="hu-HU"/>
    </w:rPr>
  </w:style>
  <w:style w:type="character" w:customStyle="1" w:styleId="Cmsor4Char">
    <w:name w:val="Címsor 4 Char"/>
    <w:basedOn w:val="Bekezdsalapbettpusa"/>
    <w:link w:val="Cmsor4"/>
    <w:rsid w:val="00DE760C"/>
    <w:rPr>
      <w:rFonts w:ascii="Times New Roman" w:eastAsia="Times New Roman" w:hAnsi="Times New Roman" w:cs="Times New Roman"/>
      <w:b/>
      <w:bCs/>
      <w:sz w:val="28"/>
      <w:szCs w:val="28"/>
      <w:lang w:eastAsia="hu-HU"/>
    </w:rPr>
  </w:style>
  <w:style w:type="character" w:customStyle="1" w:styleId="Cmsor5Char">
    <w:name w:val="Címsor 5 Char"/>
    <w:basedOn w:val="Bekezdsalapbettpusa"/>
    <w:link w:val="Cmsor5"/>
    <w:rsid w:val="00DE760C"/>
    <w:rPr>
      <w:rFonts w:ascii="Times New Roman" w:eastAsia="Times New Roman" w:hAnsi="Times New Roman" w:cs="Times New Roman"/>
      <w:b/>
      <w:bCs/>
      <w:i/>
      <w:iCs/>
      <w:sz w:val="26"/>
      <w:szCs w:val="26"/>
      <w:lang w:eastAsia="hu-HU"/>
    </w:rPr>
  </w:style>
  <w:style w:type="numbering" w:customStyle="1" w:styleId="Nemlista1">
    <w:name w:val="Nem lista1"/>
    <w:next w:val="Nemlista"/>
    <w:uiPriority w:val="99"/>
    <w:semiHidden/>
    <w:unhideWhenUsed/>
    <w:rsid w:val="00DE760C"/>
  </w:style>
  <w:style w:type="numbering" w:customStyle="1" w:styleId="Nemlista11">
    <w:name w:val="Nem lista11"/>
    <w:next w:val="Nemlista"/>
    <w:uiPriority w:val="99"/>
    <w:semiHidden/>
    <w:unhideWhenUsed/>
    <w:rsid w:val="00DE760C"/>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DE760C"/>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unhideWhenUsed/>
    <w:rsid w:val="00DE760C"/>
    <w:rPr>
      <w:szCs w:val="20"/>
    </w:rPr>
  </w:style>
  <w:style w:type="character" w:customStyle="1" w:styleId="SzvegtrzsChar1">
    <w:name w:val="Szövegtörzs Char1"/>
    <w:basedOn w:val="Bekezdsalapbettpusa"/>
    <w:uiPriority w:val="99"/>
    <w:semiHidden/>
    <w:rsid w:val="00DE760C"/>
    <w:rPr>
      <w:rFonts w:ascii="Times New Roman" w:eastAsia="Times New Roman" w:hAnsi="Times New Roman" w:cs="Times New Roman"/>
      <w:sz w:val="24"/>
      <w:szCs w:val="24"/>
      <w:lang w:eastAsia="hu-HU"/>
    </w:rPr>
  </w:style>
  <w:style w:type="paragraph" w:customStyle="1" w:styleId="Default">
    <w:name w:val="Default"/>
    <w:rsid w:val="00DE760C"/>
    <w:pPr>
      <w:autoSpaceDE w:val="0"/>
      <w:autoSpaceDN w:val="0"/>
      <w:adjustRightInd w:val="0"/>
      <w:spacing w:after="0" w:line="240" w:lineRule="auto"/>
    </w:pPr>
    <w:rPr>
      <w:rFonts w:ascii="Times New Roman" w:hAnsi="Times New Roman" w:cs="Times New Roman"/>
      <w:color w:val="000000"/>
      <w:sz w:val="24"/>
      <w:szCs w:val="24"/>
    </w:rPr>
  </w:style>
  <w:style w:type="paragraph" w:styleId="Listaszerbekezds">
    <w:name w:val="List Paragraph"/>
    <w:basedOn w:val="Norml"/>
    <w:uiPriority w:val="34"/>
    <w:qFormat/>
    <w:rsid w:val="00DE760C"/>
    <w:pPr>
      <w:ind w:left="720"/>
      <w:contextualSpacing/>
    </w:pPr>
  </w:style>
  <w:style w:type="numbering" w:customStyle="1" w:styleId="Nemlista111">
    <w:name w:val="Nem lista111"/>
    <w:next w:val="Nemlista"/>
    <w:uiPriority w:val="99"/>
    <w:semiHidden/>
    <w:unhideWhenUsed/>
    <w:rsid w:val="00DE760C"/>
  </w:style>
  <w:style w:type="numbering" w:customStyle="1" w:styleId="Nemlista1111">
    <w:name w:val="Nem lista1111"/>
    <w:next w:val="Nemlista"/>
    <w:semiHidden/>
    <w:rsid w:val="00DE760C"/>
  </w:style>
  <w:style w:type="paragraph" w:styleId="llb">
    <w:name w:val="footer"/>
    <w:basedOn w:val="Norml"/>
    <w:link w:val="llbChar"/>
    <w:uiPriority w:val="99"/>
    <w:rsid w:val="00DE760C"/>
    <w:pPr>
      <w:tabs>
        <w:tab w:val="center" w:pos="4536"/>
        <w:tab w:val="right" w:pos="9072"/>
      </w:tabs>
    </w:pPr>
    <w:rPr>
      <w:sz w:val="20"/>
      <w:szCs w:val="20"/>
    </w:rPr>
  </w:style>
  <w:style w:type="character" w:customStyle="1" w:styleId="llbChar">
    <w:name w:val="Élőláb Char"/>
    <w:basedOn w:val="Bekezdsalapbettpusa"/>
    <w:link w:val="llb"/>
    <w:uiPriority w:val="99"/>
    <w:rsid w:val="00DE760C"/>
    <w:rPr>
      <w:rFonts w:ascii="Times New Roman" w:eastAsia="Times New Roman" w:hAnsi="Times New Roman" w:cs="Times New Roman"/>
      <w:sz w:val="20"/>
      <w:szCs w:val="20"/>
      <w:lang w:eastAsia="hu-HU"/>
    </w:rPr>
  </w:style>
  <w:style w:type="paragraph" w:customStyle="1" w:styleId="Listaszerbekezds1">
    <w:name w:val="Listaszerű bekezdés1"/>
    <w:basedOn w:val="Norml"/>
    <w:rsid w:val="00DE760C"/>
    <w:pPr>
      <w:ind w:left="720"/>
      <w:contextualSpacing/>
    </w:pPr>
    <w:rPr>
      <w:rFonts w:eastAsia="Calibri"/>
    </w:rPr>
  </w:style>
  <w:style w:type="paragraph" w:styleId="Lbjegyzetszveg">
    <w:name w:val="footnote text"/>
    <w:basedOn w:val="Norml"/>
    <w:link w:val="LbjegyzetszvegChar"/>
    <w:semiHidden/>
    <w:rsid w:val="00DE760C"/>
    <w:rPr>
      <w:sz w:val="20"/>
      <w:szCs w:val="20"/>
    </w:rPr>
  </w:style>
  <w:style w:type="character" w:customStyle="1" w:styleId="LbjegyzetszvegChar">
    <w:name w:val="Lábjegyzetszöveg Char"/>
    <w:basedOn w:val="Bekezdsalapbettpusa"/>
    <w:link w:val="Lbjegyzetszveg"/>
    <w:semiHidden/>
    <w:rsid w:val="00DE760C"/>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rsid w:val="00DE760C"/>
    <w:rPr>
      <w:vertAlign w:val="superscript"/>
    </w:rPr>
  </w:style>
  <w:style w:type="paragraph" w:styleId="Szvegtrzs2">
    <w:name w:val="Body Text 2"/>
    <w:basedOn w:val="Norml"/>
    <w:link w:val="Szvegtrzs2Char"/>
    <w:rsid w:val="00DE760C"/>
    <w:pPr>
      <w:spacing w:after="120" w:line="480" w:lineRule="auto"/>
    </w:pPr>
  </w:style>
  <w:style w:type="character" w:customStyle="1" w:styleId="Szvegtrzs2Char">
    <w:name w:val="Szövegtörzs 2 Char"/>
    <w:basedOn w:val="Bekezdsalapbettpusa"/>
    <w:link w:val="Szvegtrzs2"/>
    <w:rsid w:val="00DE760C"/>
    <w:rPr>
      <w:rFonts w:ascii="Times New Roman" w:eastAsia="Times New Roman" w:hAnsi="Times New Roman" w:cs="Times New Roman"/>
      <w:sz w:val="24"/>
      <w:szCs w:val="24"/>
      <w:lang w:eastAsia="hu-HU"/>
    </w:rPr>
  </w:style>
  <w:style w:type="table" w:customStyle="1" w:styleId="Rcsostblzat2">
    <w:name w:val="Rácsos táblázat2"/>
    <w:basedOn w:val="Normltblzat"/>
    <w:next w:val="Rcsostblzat"/>
    <w:uiPriority w:val="59"/>
    <w:rsid w:val="00DE760C"/>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11">
    <w:name w:val="Nem lista11111"/>
    <w:next w:val="Nemlista"/>
    <w:semiHidden/>
    <w:rsid w:val="00DE760C"/>
  </w:style>
  <w:style w:type="paragraph" w:customStyle="1" w:styleId="Stlus1">
    <w:name w:val="Stílus1"/>
    <w:basedOn w:val="Cmsor1"/>
    <w:rsid w:val="00DE760C"/>
    <w:pPr>
      <w:spacing w:after="240"/>
      <w:jc w:val="center"/>
    </w:pPr>
    <w:rPr>
      <w:b/>
      <w:i w:val="0"/>
      <w:iCs w:val="0"/>
      <w:kern w:val="36"/>
      <w:sz w:val="28"/>
      <w:u w:val="none"/>
    </w:rPr>
  </w:style>
  <w:style w:type="paragraph" w:styleId="Szvegblokk">
    <w:name w:val="Block Text"/>
    <w:basedOn w:val="Norml"/>
    <w:rsid w:val="00DE760C"/>
    <w:pPr>
      <w:spacing w:line="288" w:lineRule="exact"/>
      <w:ind w:left="57" w:right="57"/>
      <w:jc w:val="both"/>
    </w:pPr>
    <w:rPr>
      <w:b/>
      <w:sz w:val="20"/>
      <w:szCs w:val="20"/>
    </w:rPr>
  </w:style>
  <w:style w:type="paragraph" w:styleId="TJ1">
    <w:name w:val="toc 1"/>
    <w:basedOn w:val="Norml"/>
    <w:next w:val="Norml"/>
    <w:autoRedefine/>
    <w:semiHidden/>
    <w:rsid w:val="00DE760C"/>
    <w:pPr>
      <w:widowControl w:val="0"/>
      <w:tabs>
        <w:tab w:val="left" w:pos="709"/>
        <w:tab w:val="right" w:leader="dot" w:pos="8779"/>
      </w:tabs>
      <w:autoSpaceDE w:val="0"/>
      <w:autoSpaceDN w:val="0"/>
      <w:adjustRightInd w:val="0"/>
    </w:pPr>
    <w:rPr>
      <w:sz w:val="20"/>
      <w:szCs w:val="20"/>
    </w:rPr>
  </w:style>
  <w:style w:type="character" w:styleId="Hiperhivatkozs">
    <w:name w:val="Hyperlink"/>
    <w:basedOn w:val="Bekezdsalapbettpusa"/>
    <w:rsid w:val="00DE760C"/>
    <w:rPr>
      <w:color w:val="0000FF"/>
      <w:u w:val="single"/>
    </w:rPr>
  </w:style>
  <w:style w:type="paragraph" w:styleId="TJ2">
    <w:name w:val="toc 2"/>
    <w:basedOn w:val="Norml"/>
    <w:next w:val="Norml"/>
    <w:autoRedefine/>
    <w:semiHidden/>
    <w:rsid w:val="00DE760C"/>
    <w:pPr>
      <w:widowControl w:val="0"/>
      <w:tabs>
        <w:tab w:val="left" w:pos="567"/>
        <w:tab w:val="right" w:leader="dot" w:pos="8779"/>
      </w:tabs>
      <w:autoSpaceDE w:val="0"/>
      <w:autoSpaceDN w:val="0"/>
      <w:adjustRightInd w:val="0"/>
    </w:pPr>
    <w:rPr>
      <w:sz w:val="20"/>
      <w:szCs w:val="20"/>
    </w:rPr>
  </w:style>
  <w:style w:type="table" w:customStyle="1" w:styleId="Rcsostblzat11">
    <w:name w:val="Rácsos táblázat11"/>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DE760C"/>
    <w:pPr>
      <w:widowControl w:val="0"/>
      <w:autoSpaceDE w:val="0"/>
      <w:autoSpaceDN w:val="0"/>
      <w:adjustRightInd w:val="0"/>
      <w:spacing w:after="120"/>
    </w:pPr>
    <w:rPr>
      <w:sz w:val="16"/>
      <w:szCs w:val="16"/>
    </w:rPr>
  </w:style>
  <w:style w:type="character" w:customStyle="1" w:styleId="Szvegtrzs3Char">
    <w:name w:val="Szövegtörzs 3 Char"/>
    <w:basedOn w:val="Bekezdsalapbettpusa"/>
    <w:link w:val="Szvegtrzs3"/>
    <w:rsid w:val="00DE760C"/>
    <w:rPr>
      <w:rFonts w:ascii="Times New Roman" w:eastAsia="Times New Roman" w:hAnsi="Times New Roman" w:cs="Times New Roman"/>
      <w:sz w:val="16"/>
      <w:szCs w:val="16"/>
      <w:lang w:eastAsia="hu-HU"/>
    </w:rPr>
  </w:style>
  <w:style w:type="paragraph" w:styleId="NormlWeb">
    <w:name w:val="Normal (Web)"/>
    <w:basedOn w:val="Norml"/>
    <w:uiPriority w:val="99"/>
    <w:rsid w:val="00DE760C"/>
    <w:pPr>
      <w:spacing w:before="100" w:beforeAutospacing="1" w:after="100" w:afterAutospacing="1"/>
    </w:pPr>
  </w:style>
  <w:style w:type="numbering" w:customStyle="1" w:styleId="Nemlista2">
    <w:name w:val="Nem lista2"/>
    <w:next w:val="Nemlista"/>
    <w:uiPriority w:val="99"/>
    <w:semiHidden/>
    <w:unhideWhenUsed/>
    <w:rsid w:val="00DE760C"/>
  </w:style>
  <w:style w:type="table" w:customStyle="1" w:styleId="Rcsostblzat21">
    <w:name w:val="Rácsos táblázat21"/>
    <w:basedOn w:val="Normltblzat"/>
    <w:next w:val="Rcsostblzat"/>
    <w:uiPriority w:val="59"/>
    <w:rsid w:val="00DE7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iemels2">
    <w:name w:val="Strong"/>
    <w:basedOn w:val="Bekezdsalapbettpusa"/>
    <w:uiPriority w:val="99"/>
    <w:qFormat/>
    <w:rsid w:val="00DE760C"/>
    <w:rPr>
      <w:rFonts w:cs="Times New Roman"/>
      <w:b/>
      <w:bCs/>
    </w:rPr>
  </w:style>
  <w:style w:type="paragraph" w:styleId="Cm">
    <w:name w:val="Title"/>
    <w:basedOn w:val="Norml"/>
    <w:link w:val="CmChar"/>
    <w:uiPriority w:val="99"/>
    <w:qFormat/>
    <w:rsid w:val="00DE760C"/>
    <w:pPr>
      <w:jc w:val="center"/>
    </w:pPr>
    <w:rPr>
      <w:b/>
      <w:szCs w:val="20"/>
    </w:rPr>
  </w:style>
  <w:style w:type="character" w:customStyle="1" w:styleId="CmChar">
    <w:name w:val="Cím Char"/>
    <w:basedOn w:val="Bekezdsalapbettpusa"/>
    <w:link w:val="Cm"/>
    <w:uiPriority w:val="99"/>
    <w:rsid w:val="00DE760C"/>
    <w:rPr>
      <w:rFonts w:ascii="Times New Roman" w:eastAsia="Times New Roman" w:hAnsi="Times New Roman" w:cs="Times New Roman"/>
      <w:b/>
      <w:sz w:val="24"/>
      <w:szCs w:val="20"/>
      <w:lang w:eastAsia="hu-HU"/>
    </w:rPr>
  </w:style>
  <w:style w:type="paragraph" w:styleId="Lista">
    <w:name w:val="List"/>
    <w:basedOn w:val="Norml"/>
    <w:uiPriority w:val="99"/>
    <w:rsid w:val="00DE760C"/>
    <w:pPr>
      <w:ind w:left="283" w:hanging="283"/>
    </w:pPr>
  </w:style>
  <w:style w:type="paragraph" w:styleId="Felsorols2">
    <w:name w:val="List Bullet 2"/>
    <w:basedOn w:val="Norml"/>
    <w:uiPriority w:val="99"/>
    <w:rsid w:val="00DE760C"/>
    <w:pPr>
      <w:numPr>
        <w:numId w:val="26"/>
      </w:numPr>
      <w:tabs>
        <w:tab w:val="clear" w:pos="417"/>
        <w:tab w:val="num" w:pos="643"/>
      </w:tabs>
      <w:ind w:left="643"/>
    </w:pPr>
  </w:style>
  <w:style w:type="paragraph" w:styleId="Listafolytatsa">
    <w:name w:val="List Continue"/>
    <w:basedOn w:val="Norml"/>
    <w:uiPriority w:val="99"/>
    <w:rsid w:val="00DE760C"/>
    <w:pPr>
      <w:spacing w:after="120"/>
      <w:ind w:left="283"/>
    </w:pPr>
  </w:style>
  <w:style w:type="paragraph" w:styleId="Befejezs">
    <w:name w:val="Closing"/>
    <w:basedOn w:val="Norml"/>
    <w:link w:val="BefejezsChar"/>
    <w:uiPriority w:val="99"/>
    <w:rsid w:val="00DE760C"/>
    <w:pPr>
      <w:ind w:left="4252"/>
    </w:pPr>
  </w:style>
  <w:style w:type="character" w:customStyle="1" w:styleId="BefejezsChar">
    <w:name w:val="Befejezés Char"/>
    <w:basedOn w:val="Bekezdsalapbettpusa"/>
    <w:link w:val="Befejezs"/>
    <w:uiPriority w:val="99"/>
    <w:rsid w:val="00DE760C"/>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DE760C"/>
    <w:pPr>
      <w:spacing w:after="120"/>
      <w:ind w:left="283"/>
    </w:pPr>
  </w:style>
  <w:style w:type="character" w:customStyle="1" w:styleId="SzvegtrzsbehzssalChar">
    <w:name w:val="Szövegtörzs behúzással Char"/>
    <w:basedOn w:val="Bekezdsalapbettpusa"/>
    <w:link w:val="Szvegtrzsbehzssal"/>
    <w:rsid w:val="00DE760C"/>
    <w:rPr>
      <w:rFonts w:ascii="Times New Roman" w:eastAsia="Times New Roman" w:hAnsi="Times New Roman" w:cs="Times New Roman"/>
      <w:sz w:val="24"/>
      <w:szCs w:val="24"/>
      <w:lang w:eastAsia="hu-HU"/>
    </w:rPr>
  </w:style>
  <w:style w:type="numbering" w:customStyle="1" w:styleId="Nemlista3">
    <w:name w:val="Nem lista3"/>
    <w:next w:val="Nemlista"/>
    <w:uiPriority w:val="99"/>
    <w:semiHidden/>
    <w:unhideWhenUsed/>
    <w:rsid w:val="00DE760C"/>
  </w:style>
  <w:style w:type="paragraph" w:styleId="Buborkszveg">
    <w:name w:val="Balloon Text"/>
    <w:basedOn w:val="Norml"/>
    <w:link w:val="BuborkszvegChar"/>
    <w:unhideWhenUsed/>
    <w:rsid w:val="00DE760C"/>
    <w:rPr>
      <w:rFonts w:ascii="Tahoma" w:eastAsia="Calibri" w:hAnsi="Tahoma" w:cs="Tahoma"/>
      <w:sz w:val="16"/>
      <w:szCs w:val="16"/>
      <w:lang w:eastAsia="en-US"/>
    </w:rPr>
  </w:style>
  <w:style w:type="character" w:customStyle="1" w:styleId="BuborkszvegChar">
    <w:name w:val="Buborékszöveg Char"/>
    <w:basedOn w:val="Bekezdsalapbettpusa"/>
    <w:link w:val="Buborkszveg"/>
    <w:rsid w:val="00DE760C"/>
    <w:rPr>
      <w:rFonts w:ascii="Tahoma" w:eastAsia="Calibri" w:hAnsi="Tahoma" w:cs="Tahoma"/>
      <w:sz w:val="16"/>
      <w:szCs w:val="16"/>
    </w:rPr>
  </w:style>
  <w:style w:type="character" w:customStyle="1" w:styleId="WW-WW8Num2z0111">
    <w:name w:val="WW-WW8Num2z0111"/>
    <w:rsid w:val="00DE760C"/>
    <w:rPr>
      <w:rFonts w:ascii="StarSymbol" w:hAnsi="StarSymbol"/>
    </w:rPr>
  </w:style>
  <w:style w:type="numbering" w:customStyle="1" w:styleId="Nemlista4">
    <w:name w:val="Nem lista4"/>
    <w:next w:val="Nemlista"/>
    <w:semiHidden/>
    <w:rsid w:val="00DE760C"/>
  </w:style>
  <w:style w:type="table" w:customStyle="1" w:styleId="Rcsostblzat3">
    <w:name w:val="Rácsos táblázat3"/>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4">
    <w:name w:val="Rácsos táblázat4"/>
    <w:basedOn w:val="Normltblzat"/>
    <w:next w:val="Rcsostblzat"/>
    <w:uiPriority w:val="59"/>
    <w:rsid w:val="00DE7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DE7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DE760C"/>
    <w:pPr>
      <w:spacing w:before="100" w:beforeAutospacing="1" w:after="100" w:afterAutospacing="1"/>
    </w:pPr>
  </w:style>
  <w:style w:type="character" w:customStyle="1" w:styleId="apple-converted-space">
    <w:name w:val="apple-converted-space"/>
    <w:basedOn w:val="Bekezdsalapbettpusa"/>
    <w:rsid w:val="00DE760C"/>
  </w:style>
  <w:style w:type="character" w:customStyle="1" w:styleId="hl">
    <w:name w:val="hl"/>
    <w:basedOn w:val="Bekezdsalapbettpusa"/>
    <w:rsid w:val="00DE760C"/>
  </w:style>
  <w:style w:type="numbering" w:customStyle="1" w:styleId="Stlus2">
    <w:name w:val="Stílus2"/>
    <w:uiPriority w:val="99"/>
    <w:rsid w:val="00DE760C"/>
    <w:pPr>
      <w:numPr>
        <w:numId w:val="50"/>
      </w:numPr>
    </w:pPr>
  </w:style>
  <w:style w:type="numbering" w:customStyle="1" w:styleId="Nemlista5">
    <w:name w:val="Nem lista5"/>
    <w:next w:val="Nemlista"/>
    <w:semiHidden/>
    <w:rsid w:val="00DE760C"/>
  </w:style>
  <w:style w:type="table" w:customStyle="1" w:styleId="Rcsostblzat6">
    <w:name w:val="Rácsos táblázat6"/>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behzssal3">
    <w:name w:val="Body Text Indent 3"/>
    <w:basedOn w:val="Norml"/>
    <w:link w:val="Szvegtrzsbehzssal3Char"/>
    <w:rsid w:val="00DE760C"/>
    <w:pPr>
      <w:widowControl w:val="0"/>
      <w:autoSpaceDE w:val="0"/>
      <w:autoSpaceDN w:val="0"/>
      <w:adjustRightInd w:val="0"/>
      <w:spacing w:after="120"/>
      <w:ind w:left="283"/>
    </w:pPr>
    <w:rPr>
      <w:sz w:val="16"/>
      <w:szCs w:val="16"/>
    </w:rPr>
  </w:style>
  <w:style w:type="character" w:customStyle="1" w:styleId="Szvegtrzsbehzssal3Char">
    <w:name w:val="Szövegtörzs behúzással 3 Char"/>
    <w:basedOn w:val="Bekezdsalapbettpusa"/>
    <w:link w:val="Szvegtrzsbehzssal3"/>
    <w:rsid w:val="00DE760C"/>
    <w:rPr>
      <w:rFonts w:ascii="Times New Roman" w:eastAsia="Times New Roman" w:hAnsi="Times New Roman" w:cs="Times New Roman"/>
      <w:sz w:val="16"/>
      <w:szCs w:val="16"/>
      <w:lang w:eastAsia="hu-HU"/>
    </w:rPr>
  </w:style>
  <w:style w:type="character" w:customStyle="1" w:styleId="highlight">
    <w:name w:val="highlight"/>
    <w:rsid w:val="00DE760C"/>
  </w:style>
  <w:style w:type="numbering" w:customStyle="1" w:styleId="Nemlista6">
    <w:name w:val="Nem lista6"/>
    <w:next w:val="Nemlista"/>
    <w:semiHidden/>
    <w:rsid w:val="00DE760C"/>
  </w:style>
  <w:style w:type="table" w:customStyle="1" w:styleId="Rcsostblzat7">
    <w:name w:val="Rácsos táblázat7"/>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mlista7">
    <w:name w:val="Nem lista7"/>
    <w:next w:val="Nemlista"/>
    <w:semiHidden/>
    <w:rsid w:val="00DE760C"/>
  </w:style>
  <w:style w:type="table" w:customStyle="1" w:styleId="Rcsostblzat8">
    <w:name w:val="Rácsos táblázat8"/>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22">
    <w:name w:val="Rácsos táblázat22"/>
    <w:basedOn w:val="Normltblzat"/>
    <w:next w:val="Rcsostblzat"/>
    <w:uiPriority w:val="59"/>
    <w:locked/>
    <w:rsid w:val="003466A9"/>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
    <w:name w:val="Rácsos táblázat23"/>
    <w:basedOn w:val="Normltblzat"/>
    <w:next w:val="Rcsostblzat"/>
    <w:uiPriority w:val="59"/>
    <w:locked/>
    <w:rsid w:val="003C711A"/>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1">
    <w:name w:val="Rácsos táblázat31"/>
    <w:basedOn w:val="Normltblzat"/>
    <w:next w:val="Rcsostblzat"/>
    <w:rsid w:val="003C711A"/>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48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2.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header" Target="header1.xml"/><Relationship Id="rId40" Type="http://schemas.openxmlformats.org/officeDocument/2006/relationships/image" Target="media/image30.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BC431-D5A5-43F0-9E6B-A289C0ED9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154</Pages>
  <Words>33288</Words>
  <Characters>229690</Characters>
  <Application>Microsoft Office Word</Application>
  <DocSecurity>0</DocSecurity>
  <Lines>1914</Lines>
  <Paragraphs>524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262454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25</cp:revision>
  <dcterms:created xsi:type="dcterms:W3CDTF">2020-10-28T11:32:00Z</dcterms:created>
  <dcterms:modified xsi:type="dcterms:W3CDTF">2020-10-30T09:45:00Z</dcterms:modified>
</cp:coreProperties>
</file>