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98F39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Kiskunfélegyháza Város Önkormányzat Képviselő-testület</w:t>
      </w:r>
    </w:p>
    <w:p w14:paraId="2C08450A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Városüzemeltetési és Környezetvédelmi Bizottsága</w:t>
      </w:r>
    </w:p>
    <w:p w14:paraId="544D6779" w14:textId="77777777" w:rsidR="008B5185" w:rsidRDefault="008B5185" w:rsidP="008B5185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6100 Kiskunfélegyháza, Kossuth u. 1. </w:t>
      </w:r>
    </w:p>
    <w:p w14:paraId="38877ACD" w14:textId="77777777" w:rsidR="008B5185" w:rsidRDefault="008B5185" w:rsidP="008B5185">
      <w:r>
        <w:t>___________________________________________________________________________</w:t>
      </w:r>
    </w:p>
    <w:p w14:paraId="407EEF40" w14:textId="77777777" w:rsidR="008B5185" w:rsidRDefault="008B5185" w:rsidP="008B5185">
      <w:pPr>
        <w:rPr>
          <w:sz w:val="22"/>
          <w:szCs w:val="22"/>
          <w:u w:val="single"/>
        </w:rPr>
      </w:pPr>
    </w:p>
    <w:p w14:paraId="60AD4FDA" w14:textId="77777777" w:rsidR="008B5185" w:rsidRDefault="008B5185" w:rsidP="008B5185">
      <w:pPr>
        <w:rPr>
          <w:sz w:val="22"/>
          <w:szCs w:val="22"/>
          <w:u w:val="single"/>
        </w:rPr>
      </w:pPr>
    </w:p>
    <w:p w14:paraId="0569DCC6" w14:textId="6C301577" w:rsidR="00CB0718" w:rsidRDefault="00CB0718" w:rsidP="008B5185">
      <w:pPr>
        <w:jc w:val="both"/>
        <w:rPr>
          <w:b/>
          <w:sz w:val="22"/>
          <w:szCs w:val="22"/>
          <w:u w:val="single"/>
        </w:rPr>
      </w:pPr>
    </w:p>
    <w:p w14:paraId="0BB46B92" w14:textId="77777777" w:rsidR="00530F5C" w:rsidRDefault="00530F5C" w:rsidP="008B5185">
      <w:pPr>
        <w:jc w:val="both"/>
        <w:rPr>
          <w:b/>
          <w:sz w:val="22"/>
          <w:szCs w:val="22"/>
          <w:u w:val="single"/>
        </w:rPr>
      </w:pPr>
    </w:p>
    <w:p w14:paraId="5E9459C2" w14:textId="77777777" w:rsidR="008B5185" w:rsidRDefault="008B5185" w:rsidP="008B5185">
      <w:pPr>
        <w:jc w:val="both"/>
        <w:rPr>
          <w:b/>
          <w:sz w:val="22"/>
          <w:szCs w:val="22"/>
          <w:u w:val="single"/>
        </w:rPr>
      </w:pPr>
    </w:p>
    <w:p w14:paraId="7C445624" w14:textId="6F4ADFFE" w:rsidR="008B5185" w:rsidRDefault="00CF7E8F" w:rsidP="008B5185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3</w:t>
      </w:r>
      <w:r w:rsidR="008B5185" w:rsidRPr="00290FB2">
        <w:rPr>
          <w:b/>
          <w:sz w:val="22"/>
          <w:szCs w:val="22"/>
          <w:u w:val="single"/>
        </w:rPr>
        <w:t>/20</w:t>
      </w:r>
      <w:r w:rsidR="008B5185">
        <w:rPr>
          <w:b/>
          <w:sz w:val="22"/>
          <w:szCs w:val="22"/>
          <w:u w:val="single"/>
        </w:rPr>
        <w:t>2</w:t>
      </w:r>
      <w:r w:rsidR="00BD7080">
        <w:rPr>
          <w:b/>
          <w:sz w:val="22"/>
          <w:szCs w:val="22"/>
          <w:u w:val="single"/>
        </w:rPr>
        <w:t>1</w:t>
      </w:r>
      <w:r w:rsidR="008B5185" w:rsidRPr="00290FB2">
        <w:rPr>
          <w:b/>
          <w:sz w:val="22"/>
          <w:szCs w:val="22"/>
          <w:u w:val="single"/>
        </w:rPr>
        <w:t>. /</w:t>
      </w:r>
      <w:r w:rsidR="008B5185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I</w:t>
      </w:r>
      <w:r w:rsidR="00CB0718">
        <w:rPr>
          <w:b/>
          <w:sz w:val="22"/>
          <w:szCs w:val="22"/>
          <w:u w:val="single"/>
        </w:rPr>
        <w:t>I</w:t>
      </w:r>
      <w:r w:rsidR="008B5185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25</w:t>
      </w:r>
      <w:r w:rsidR="008B5185">
        <w:rPr>
          <w:b/>
          <w:sz w:val="22"/>
          <w:szCs w:val="22"/>
          <w:u w:val="single"/>
        </w:rPr>
        <w:t>.</w:t>
      </w:r>
      <w:r w:rsidR="008B5185" w:rsidRPr="00290FB2">
        <w:rPr>
          <w:b/>
          <w:sz w:val="22"/>
          <w:szCs w:val="22"/>
          <w:u w:val="single"/>
        </w:rPr>
        <w:t xml:space="preserve">/ </w:t>
      </w:r>
      <w:r w:rsidR="008B5185">
        <w:rPr>
          <w:b/>
          <w:sz w:val="22"/>
          <w:szCs w:val="22"/>
          <w:u w:val="single"/>
        </w:rPr>
        <w:t>VKB</w:t>
      </w:r>
      <w:r w:rsidR="008B5185" w:rsidRPr="00290FB2">
        <w:rPr>
          <w:b/>
          <w:sz w:val="22"/>
          <w:szCs w:val="22"/>
          <w:u w:val="single"/>
        </w:rPr>
        <w:t xml:space="preserve"> határozat</w:t>
      </w:r>
    </w:p>
    <w:p w14:paraId="5871A64B" w14:textId="698F20B5" w:rsidR="00CB0718" w:rsidRDefault="00CF7E8F" w:rsidP="008B5185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Önkormányzati bérlakás további hasznosítása</w:t>
      </w:r>
    </w:p>
    <w:p w14:paraId="32E6B013" w14:textId="56FD8717" w:rsidR="00CF7E8F" w:rsidRDefault="00CF7E8F" w:rsidP="008B5185">
      <w:pPr>
        <w:ind w:hanging="23"/>
        <w:rPr>
          <w:b/>
          <w:i/>
          <w:sz w:val="22"/>
          <w:szCs w:val="22"/>
        </w:rPr>
      </w:pPr>
    </w:p>
    <w:p w14:paraId="5734746A" w14:textId="77777777" w:rsidR="00CF7E8F" w:rsidRDefault="00CF7E8F" w:rsidP="008B5185">
      <w:pPr>
        <w:ind w:hanging="23"/>
        <w:rPr>
          <w:b/>
          <w:i/>
          <w:sz w:val="22"/>
          <w:szCs w:val="22"/>
        </w:rPr>
      </w:pPr>
    </w:p>
    <w:p w14:paraId="53EA429F" w14:textId="5D0AAA26" w:rsidR="00530F5C" w:rsidRDefault="00530F5C" w:rsidP="008B5185">
      <w:pPr>
        <w:ind w:hanging="23"/>
        <w:rPr>
          <w:b/>
          <w:i/>
          <w:sz w:val="22"/>
          <w:szCs w:val="22"/>
        </w:rPr>
      </w:pPr>
    </w:p>
    <w:p w14:paraId="7D2E4C37" w14:textId="77777777" w:rsidR="00530F5C" w:rsidRDefault="00530F5C" w:rsidP="008B5185">
      <w:pPr>
        <w:ind w:hanging="23"/>
        <w:rPr>
          <w:b/>
          <w:i/>
          <w:sz w:val="22"/>
          <w:szCs w:val="22"/>
        </w:rPr>
      </w:pPr>
    </w:p>
    <w:p w14:paraId="403750AC" w14:textId="67D4ED84" w:rsidR="008B5185" w:rsidRDefault="008B5185" w:rsidP="008B5185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EA8D504" w14:textId="77777777" w:rsidR="004E0F4D" w:rsidRDefault="004E0F4D" w:rsidP="008B5185">
      <w:pPr>
        <w:jc w:val="center"/>
        <w:rPr>
          <w:b/>
          <w:i/>
          <w:sz w:val="28"/>
          <w:szCs w:val="28"/>
        </w:rPr>
      </w:pPr>
    </w:p>
    <w:p w14:paraId="2F8390AA" w14:textId="544C9094" w:rsidR="00B0768F" w:rsidRDefault="00B0768F" w:rsidP="008B5185">
      <w:pPr>
        <w:jc w:val="center"/>
        <w:rPr>
          <w:b/>
          <w:i/>
          <w:sz w:val="28"/>
          <w:szCs w:val="28"/>
        </w:rPr>
      </w:pPr>
    </w:p>
    <w:p w14:paraId="070E68B5" w14:textId="77777777" w:rsidR="004E0F4D" w:rsidRPr="000B6E5E" w:rsidRDefault="004E0F4D" w:rsidP="004E0F4D">
      <w:pPr>
        <w:jc w:val="both"/>
      </w:pPr>
      <w:r w:rsidRPr="000B6E5E">
        <w:t>Kiskunfélegyháza Város Önkormányzat Képviselő-testület Városüzemeltetési és Környezetvédelmi Bizottsága nevében, és a bizottság elnökének javaslatát figyelembe véve - a 27/2021. (I.29.)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4ED3A14C" w14:textId="77777777" w:rsidR="004E0F4D" w:rsidRPr="00141CAD" w:rsidRDefault="004E0F4D" w:rsidP="004E0F4D">
      <w:pPr>
        <w:jc w:val="both"/>
      </w:pPr>
    </w:p>
    <w:p w14:paraId="27DFCDA2" w14:textId="77777777" w:rsidR="004E0F4D" w:rsidRPr="00141CAD" w:rsidRDefault="004E0F4D" w:rsidP="004E0F4D">
      <w:pPr>
        <w:jc w:val="both"/>
      </w:pPr>
      <w:r w:rsidRPr="00141CAD">
        <w:t>A Kiskunfélegyháza, Asztalos J. u. 26. III/10. szám alatti 63 m</w:t>
      </w:r>
      <w:r w:rsidRPr="00141CAD">
        <w:rPr>
          <w:vertAlign w:val="superscript"/>
        </w:rPr>
        <w:t>2</w:t>
      </w:r>
      <w:r w:rsidRPr="00141CAD">
        <w:t xml:space="preserve"> alapterületű, 2 szobás, összkomfortos lakáson fennálló Pintér Attila és Kertész Judit bérlők lakásbérleti jogviszonyát 5 évvel - 2026. február 28. napjáig – meghosszabbí</w:t>
      </w:r>
      <w:r w:rsidRPr="00141CAD">
        <w:t>t</w:t>
      </w:r>
      <w:r>
        <w:t>om</w:t>
      </w:r>
      <w:r w:rsidRPr="00141CAD">
        <w:t>.</w:t>
      </w:r>
    </w:p>
    <w:p w14:paraId="4FE07E57" w14:textId="77777777" w:rsidR="004E0F4D" w:rsidRPr="000B6E5E" w:rsidRDefault="004E0F4D" w:rsidP="004E0F4D">
      <w:pPr>
        <w:jc w:val="both"/>
        <w:rPr>
          <w:b/>
          <w:u w:val="single"/>
        </w:rPr>
      </w:pPr>
    </w:p>
    <w:p w14:paraId="725BBC2C" w14:textId="77777777" w:rsidR="004E0F4D" w:rsidRPr="000B6E5E" w:rsidRDefault="004E0F4D" w:rsidP="004E0F4D">
      <w:pPr>
        <w:jc w:val="both"/>
        <w:rPr>
          <w:b/>
          <w:u w:val="single"/>
        </w:rPr>
      </w:pPr>
    </w:p>
    <w:p w14:paraId="444EEBC1" w14:textId="77777777" w:rsidR="004E0F4D" w:rsidRPr="000B6E5E" w:rsidRDefault="004E0F4D" w:rsidP="004E0F4D">
      <w:pPr>
        <w:jc w:val="both"/>
      </w:pPr>
      <w:r w:rsidRPr="000B6E5E">
        <w:rPr>
          <w:b/>
          <w:u w:val="single"/>
        </w:rPr>
        <w:t>Felelős</w:t>
      </w:r>
      <w:r w:rsidRPr="000B6E5E">
        <w:t>: Dr. Alács Miklós osztályvezető</w:t>
      </w:r>
    </w:p>
    <w:p w14:paraId="22B72A0D" w14:textId="77777777" w:rsidR="004E0F4D" w:rsidRPr="000B6E5E" w:rsidRDefault="004E0F4D" w:rsidP="004E0F4D">
      <w:pPr>
        <w:jc w:val="both"/>
      </w:pPr>
      <w:r w:rsidRPr="000B6E5E">
        <w:rPr>
          <w:b/>
          <w:u w:val="single"/>
        </w:rPr>
        <w:t>Határidő</w:t>
      </w:r>
      <w:r w:rsidRPr="000B6E5E">
        <w:rPr>
          <w:u w:val="single"/>
        </w:rPr>
        <w:t>:</w:t>
      </w:r>
      <w:r w:rsidRPr="000B6E5E">
        <w:t xml:space="preserve"> 202</w:t>
      </w:r>
      <w:r>
        <w:t>1</w:t>
      </w:r>
      <w:r w:rsidRPr="000B6E5E">
        <w:t xml:space="preserve">. </w:t>
      </w:r>
      <w:r>
        <w:t>március 31.</w:t>
      </w:r>
      <w:r w:rsidRPr="000B6E5E">
        <w:t xml:space="preserve"> </w:t>
      </w:r>
    </w:p>
    <w:p w14:paraId="18535EA7" w14:textId="77777777" w:rsidR="00CB0718" w:rsidRDefault="00CB0718" w:rsidP="00530F5C">
      <w:pPr>
        <w:rPr>
          <w:b/>
          <w:i/>
          <w:sz w:val="28"/>
          <w:szCs w:val="28"/>
        </w:rPr>
      </w:pPr>
    </w:p>
    <w:p w14:paraId="251EBC2A" w14:textId="77777777" w:rsidR="008B5185" w:rsidRDefault="008B5185" w:rsidP="004E0F4D">
      <w:pPr>
        <w:rPr>
          <w:b/>
          <w:i/>
          <w:sz w:val="28"/>
          <w:szCs w:val="28"/>
        </w:rPr>
      </w:pPr>
    </w:p>
    <w:p w14:paraId="754AA80E" w14:textId="77777777" w:rsidR="008B5185" w:rsidRDefault="008B5185" w:rsidP="008B5185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C1E28A1" w14:textId="763B6AB6" w:rsidR="008B5185" w:rsidRPr="003F250D" w:rsidRDefault="008B5185" w:rsidP="008B5185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</w:t>
      </w:r>
      <w:r w:rsidR="00BD7080">
        <w:rPr>
          <w:sz w:val="22"/>
          <w:szCs w:val="22"/>
        </w:rPr>
        <w:t>1</w:t>
      </w:r>
      <w:r>
        <w:rPr>
          <w:sz w:val="22"/>
          <w:szCs w:val="22"/>
        </w:rPr>
        <w:t xml:space="preserve">. </w:t>
      </w:r>
      <w:r w:rsidR="00CF7E8F">
        <w:rPr>
          <w:sz w:val="22"/>
          <w:szCs w:val="22"/>
        </w:rPr>
        <w:t>március 25</w:t>
      </w:r>
      <w:r w:rsidR="00CB0718">
        <w:rPr>
          <w:sz w:val="22"/>
          <w:szCs w:val="22"/>
        </w:rPr>
        <w:t>.</w:t>
      </w:r>
    </w:p>
    <w:p w14:paraId="3C0998F5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73DBB21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F71047A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A6D11E7" w14:textId="62CB7E65" w:rsidR="00017DFF" w:rsidRDefault="008B5185" w:rsidP="00B0768F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017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85"/>
    <w:rsid w:val="00017DFF"/>
    <w:rsid w:val="004703F4"/>
    <w:rsid w:val="004D0945"/>
    <w:rsid w:val="004E0F4D"/>
    <w:rsid w:val="00530F5C"/>
    <w:rsid w:val="006E6498"/>
    <w:rsid w:val="006F7D9E"/>
    <w:rsid w:val="00872A67"/>
    <w:rsid w:val="008B5185"/>
    <w:rsid w:val="009B5A72"/>
    <w:rsid w:val="00B0768F"/>
    <w:rsid w:val="00BD7080"/>
    <w:rsid w:val="00CB0718"/>
    <w:rsid w:val="00CF7E8F"/>
    <w:rsid w:val="00D7587B"/>
    <w:rsid w:val="00E6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BF478"/>
  <w15:chartTrackingRefBased/>
  <w15:docId w15:val="{70DD1945-D410-40C4-B007-EE798851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B51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8B5185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8B5185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8B5185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8B5185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1035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</cp:revision>
  <cp:lastPrinted>2020-11-26T07:35:00Z</cp:lastPrinted>
  <dcterms:created xsi:type="dcterms:W3CDTF">2021-03-23T07:23:00Z</dcterms:created>
  <dcterms:modified xsi:type="dcterms:W3CDTF">2021-03-25T08:33:00Z</dcterms:modified>
</cp:coreProperties>
</file>