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F601F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13476446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34DE9132" w14:textId="1D7FDC0E" w:rsidR="00A03C67" w:rsidRDefault="00A03C67" w:rsidP="00A03C6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6100 Kiskunfélegyháza, Kossuth u. 1. Tel.: </w:t>
      </w:r>
      <w:r w:rsidR="00F54409">
        <w:rPr>
          <w:i/>
          <w:sz w:val="22"/>
          <w:szCs w:val="22"/>
        </w:rPr>
        <w:t>76/562-018</w:t>
      </w:r>
    </w:p>
    <w:p w14:paraId="5974F4BE" w14:textId="77777777" w:rsidR="00A03C67" w:rsidRDefault="00A03C67" w:rsidP="00A03C6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76DE0519" w14:textId="77777777" w:rsidR="00A03C67" w:rsidRDefault="00A03C67" w:rsidP="00A03C67">
      <w:pPr>
        <w:pStyle w:val="Cmsor2"/>
        <w:rPr>
          <w:sz w:val="22"/>
          <w:szCs w:val="22"/>
        </w:rPr>
      </w:pPr>
    </w:p>
    <w:p w14:paraId="3E767563" w14:textId="77777777" w:rsidR="00A03C67" w:rsidRPr="00681F0C" w:rsidRDefault="00A03C67" w:rsidP="00A03C67"/>
    <w:p w14:paraId="6182209E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675D9C3B" w14:textId="067CB8C1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79C882E6" w14:textId="1C52BA00" w:rsidR="00C33554" w:rsidRDefault="00C33554" w:rsidP="00A03C67">
      <w:pPr>
        <w:jc w:val="both"/>
        <w:rPr>
          <w:b/>
          <w:sz w:val="22"/>
          <w:szCs w:val="22"/>
          <w:u w:val="single"/>
        </w:rPr>
      </w:pPr>
    </w:p>
    <w:p w14:paraId="0D3F73D4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60A091B" w14:textId="5D3A8208" w:rsidR="000C3347" w:rsidRDefault="008A5021" w:rsidP="000C334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2</w:t>
      </w:r>
      <w:r w:rsidR="00217A4B">
        <w:rPr>
          <w:b/>
          <w:sz w:val="22"/>
          <w:szCs w:val="22"/>
          <w:u w:val="single"/>
        </w:rPr>
        <w:t>5</w:t>
      </w:r>
      <w:r w:rsidR="00A03C67" w:rsidRPr="00290FB2">
        <w:rPr>
          <w:b/>
          <w:sz w:val="22"/>
          <w:szCs w:val="22"/>
          <w:u w:val="single"/>
        </w:rPr>
        <w:t>/20</w:t>
      </w:r>
      <w:r w:rsidR="00A03C67">
        <w:rPr>
          <w:b/>
          <w:sz w:val="22"/>
          <w:szCs w:val="22"/>
          <w:u w:val="single"/>
        </w:rPr>
        <w:t>2</w:t>
      </w:r>
      <w:r w:rsidR="00F72D34">
        <w:rPr>
          <w:b/>
          <w:sz w:val="22"/>
          <w:szCs w:val="22"/>
          <w:u w:val="single"/>
        </w:rPr>
        <w:t>1</w:t>
      </w:r>
      <w:r w:rsidR="00A03C67"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V</w:t>
      </w:r>
      <w:r w:rsidR="00A03C67">
        <w:rPr>
          <w:b/>
          <w:sz w:val="22"/>
          <w:szCs w:val="22"/>
          <w:u w:val="single"/>
        </w:rPr>
        <w:t>.</w:t>
      </w:r>
      <w:r w:rsidR="00217A4B">
        <w:rPr>
          <w:b/>
          <w:sz w:val="22"/>
          <w:szCs w:val="22"/>
          <w:u w:val="single"/>
        </w:rPr>
        <w:t>27</w:t>
      </w:r>
      <w:r w:rsidR="00A03C67">
        <w:rPr>
          <w:b/>
          <w:sz w:val="22"/>
          <w:szCs w:val="22"/>
          <w:u w:val="single"/>
        </w:rPr>
        <w:t>.</w:t>
      </w:r>
      <w:r w:rsidR="00A03C67" w:rsidRPr="00290FB2">
        <w:rPr>
          <w:b/>
          <w:sz w:val="22"/>
          <w:szCs w:val="22"/>
          <w:u w:val="single"/>
        </w:rPr>
        <w:t xml:space="preserve">/ </w:t>
      </w:r>
      <w:proofErr w:type="spellStart"/>
      <w:r w:rsidR="00A03C67" w:rsidRPr="00290FB2">
        <w:rPr>
          <w:b/>
          <w:sz w:val="22"/>
          <w:szCs w:val="22"/>
          <w:u w:val="single"/>
        </w:rPr>
        <w:t>Gazd</w:t>
      </w:r>
      <w:proofErr w:type="spellEnd"/>
      <w:r w:rsidR="00A03C67" w:rsidRPr="00290FB2">
        <w:rPr>
          <w:b/>
          <w:sz w:val="22"/>
          <w:szCs w:val="22"/>
          <w:u w:val="single"/>
        </w:rPr>
        <w:t>. Biz. határozat</w:t>
      </w:r>
    </w:p>
    <w:p w14:paraId="661B2366" w14:textId="134A4D2E" w:rsidR="00E3675E" w:rsidRDefault="00217A4B" w:rsidP="00A03C67">
      <w:pPr>
        <w:ind w:hanging="23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Petőfi u. 5. sz. alatti </w:t>
      </w:r>
      <w:r w:rsidR="00E3675E">
        <w:rPr>
          <w:b/>
          <w:i/>
          <w:sz w:val="22"/>
          <w:szCs w:val="22"/>
        </w:rPr>
        <w:t xml:space="preserve">üzlethelyiség </w:t>
      </w:r>
    </w:p>
    <w:p w14:paraId="678FF292" w14:textId="4A79A1C7" w:rsidR="00A03C67" w:rsidRDefault="00E3675E" w:rsidP="00A03C67">
      <w:pPr>
        <w:ind w:hanging="23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bérbeadása</w:t>
      </w:r>
      <w:r w:rsidR="00217A4B">
        <w:rPr>
          <w:b/>
          <w:i/>
          <w:sz w:val="22"/>
          <w:szCs w:val="22"/>
        </w:rPr>
        <w:t xml:space="preserve"> az </w:t>
      </w:r>
      <w:proofErr w:type="spellStart"/>
      <w:r w:rsidR="00217A4B">
        <w:rPr>
          <w:b/>
          <w:i/>
          <w:sz w:val="22"/>
          <w:szCs w:val="22"/>
        </w:rPr>
        <w:t>Escorial</w:t>
      </w:r>
      <w:proofErr w:type="spellEnd"/>
      <w:r w:rsidR="00217A4B">
        <w:rPr>
          <w:b/>
          <w:i/>
          <w:sz w:val="22"/>
          <w:szCs w:val="22"/>
        </w:rPr>
        <w:t xml:space="preserve"> Art Kft. részére</w:t>
      </w:r>
    </w:p>
    <w:p w14:paraId="37402769" w14:textId="3334B200" w:rsidR="00D1674F" w:rsidRDefault="00D1674F" w:rsidP="00A03C67">
      <w:pPr>
        <w:ind w:hanging="23"/>
        <w:rPr>
          <w:b/>
          <w:i/>
          <w:sz w:val="22"/>
          <w:szCs w:val="22"/>
        </w:rPr>
      </w:pPr>
    </w:p>
    <w:p w14:paraId="079D6F16" w14:textId="77777777" w:rsidR="00D1674F" w:rsidRDefault="00D1674F" w:rsidP="00A03C67">
      <w:pPr>
        <w:ind w:hanging="23"/>
        <w:rPr>
          <w:b/>
          <w:i/>
          <w:sz w:val="22"/>
          <w:szCs w:val="22"/>
        </w:rPr>
      </w:pPr>
    </w:p>
    <w:p w14:paraId="1AE1D718" w14:textId="77777777" w:rsidR="00E3675E" w:rsidRDefault="00E3675E" w:rsidP="00A03C67">
      <w:pPr>
        <w:ind w:hanging="23"/>
        <w:rPr>
          <w:b/>
          <w:i/>
          <w:sz w:val="22"/>
          <w:szCs w:val="22"/>
        </w:rPr>
      </w:pPr>
    </w:p>
    <w:p w14:paraId="10F01E37" w14:textId="77777777" w:rsidR="00AE1BBA" w:rsidRDefault="00AE1BBA" w:rsidP="00A03C67">
      <w:pPr>
        <w:ind w:hanging="23"/>
        <w:rPr>
          <w:b/>
          <w:i/>
          <w:sz w:val="22"/>
          <w:szCs w:val="22"/>
        </w:rPr>
      </w:pPr>
    </w:p>
    <w:p w14:paraId="1859C028" w14:textId="08C437BF" w:rsidR="00A03C67" w:rsidRDefault="00A03C67" w:rsidP="00A03C6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6A9B4EE9" w14:textId="66C3DC8D" w:rsidR="00C77070" w:rsidRDefault="00C77070" w:rsidP="00A03C67">
      <w:pPr>
        <w:jc w:val="center"/>
        <w:rPr>
          <w:b/>
          <w:i/>
          <w:sz w:val="28"/>
          <w:szCs w:val="28"/>
        </w:rPr>
      </w:pPr>
    </w:p>
    <w:p w14:paraId="02F0EC63" w14:textId="28335E83" w:rsidR="00AE1BBA" w:rsidRDefault="00AE1BBA" w:rsidP="00C33554">
      <w:pPr>
        <w:rPr>
          <w:b/>
          <w:i/>
          <w:sz w:val="28"/>
          <w:szCs w:val="28"/>
        </w:rPr>
      </w:pPr>
    </w:p>
    <w:p w14:paraId="2381E558" w14:textId="77777777" w:rsidR="004C4DE9" w:rsidRPr="00845095" w:rsidRDefault="004C4DE9" w:rsidP="004C4DE9">
      <w:pPr>
        <w:jc w:val="both"/>
      </w:pPr>
      <w:r w:rsidRPr="00845095">
        <w:t>Kiskunfélegyháza Város Önkormányzat Képviselő-testület Gazdasági Bizottsága nevében és a bizottság elnökének javaslatát figyelembe véve - a 27/2021. (I. 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4948266D" w14:textId="77777777" w:rsidR="004C4DE9" w:rsidRPr="00845095" w:rsidRDefault="004C4DE9" w:rsidP="004C4DE9">
      <w:pPr>
        <w:jc w:val="both"/>
      </w:pPr>
    </w:p>
    <w:p w14:paraId="6FF70C0C" w14:textId="77777777" w:rsidR="004C4DE9" w:rsidRPr="00F81032" w:rsidRDefault="004C4DE9" w:rsidP="004C4DE9">
      <w:pPr>
        <w:suppressAutoHyphens/>
        <w:autoSpaceDN w:val="0"/>
        <w:jc w:val="both"/>
        <w:textAlignment w:val="baseline"/>
        <w:rPr>
          <w:rFonts w:eastAsia="Calibri"/>
          <w:bCs/>
          <w:lang w:eastAsia="en-US"/>
        </w:rPr>
      </w:pPr>
      <w:r>
        <w:rPr>
          <w:rFonts w:eastAsia="Calibri"/>
          <w:bCs/>
          <w:lang w:eastAsia="en-US"/>
        </w:rPr>
        <w:t xml:space="preserve">Hozzájárulok, hogy az </w:t>
      </w:r>
      <w:proofErr w:type="spellStart"/>
      <w:r>
        <w:rPr>
          <w:rFonts w:eastAsia="Calibri"/>
          <w:b/>
          <w:bCs/>
          <w:lang w:eastAsia="en-US"/>
        </w:rPr>
        <w:t>Escorial</w:t>
      </w:r>
      <w:proofErr w:type="spellEnd"/>
      <w:r>
        <w:rPr>
          <w:rFonts w:eastAsia="Calibri"/>
          <w:b/>
          <w:bCs/>
          <w:lang w:eastAsia="en-US"/>
        </w:rPr>
        <w:t xml:space="preserve"> Art Kft.</w:t>
      </w:r>
      <w:r w:rsidRPr="00F81032">
        <w:t xml:space="preserve"> </w:t>
      </w:r>
      <w:r w:rsidRPr="00F81032">
        <w:rPr>
          <w:rFonts w:eastAsia="Calibri"/>
          <w:bCs/>
          <w:lang w:eastAsia="en-US"/>
        </w:rPr>
        <w:t xml:space="preserve">bérbe </w:t>
      </w:r>
      <w:r>
        <w:rPr>
          <w:rFonts w:eastAsia="Calibri"/>
          <w:bCs/>
          <w:lang w:eastAsia="en-US"/>
        </w:rPr>
        <w:t>vegye</w:t>
      </w:r>
      <w:r w:rsidRPr="00E95F46">
        <w:rPr>
          <w:rFonts w:eastAsia="Calibri"/>
          <w:b/>
          <w:bCs/>
          <w:lang w:eastAsia="en-US"/>
        </w:rPr>
        <w:t xml:space="preserve"> </w:t>
      </w:r>
      <w:r w:rsidRPr="00F81032">
        <w:rPr>
          <w:rFonts w:eastAsia="Calibri"/>
          <w:bCs/>
          <w:lang w:eastAsia="en-US"/>
        </w:rPr>
        <w:t xml:space="preserve">a </w:t>
      </w:r>
      <w:r w:rsidRPr="00E95F46">
        <w:rPr>
          <w:rFonts w:eastAsia="Calibri"/>
          <w:b/>
          <w:bCs/>
          <w:lang w:eastAsia="en-US"/>
        </w:rPr>
        <w:t>Kiskunfélegyháza,</w:t>
      </w:r>
      <w:r>
        <w:rPr>
          <w:rFonts w:eastAsia="Calibri"/>
          <w:b/>
          <w:bCs/>
          <w:lang w:eastAsia="en-US"/>
        </w:rPr>
        <w:t xml:space="preserve"> Petőfi utca 5. </w:t>
      </w:r>
      <w:r w:rsidRPr="00F81032">
        <w:rPr>
          <w:rFonts w:eastAsia="Calibri"/>
          <w:bCs/>
          <w:lang w:eastAsia="en-US"/>
        </w:rPr>
        <w:t>szám alatti</w:t>
      </w:r>
      <w:r>
        <w:rPr>
          <w:rFonts w:eastAsia="Calibri"/>
          <w:b/>
          <w:bCs/>
          <w:lang w:eastAsia="en-US"/>
        </w:rPr>
        <w:t xml:space="preserve"> 16</w:t>
      </w:r>
      <w:r w:rsidRPr="00E95F46">
        <w:rPr>
          <w:rFonts w:eastAsia="Calibri"/>
          <w:b/>
          <w:bCs/>
          <w:lang w:eastAsia="en-US"/>
        </w:rPr>
        <w:t xml:space="preserve"> m</w:t>
      </w:r>
      <w:r w:rsidRPr="00E95F46">
        <w:rPr>
          <w:rFonts w:eastAsia="Calibri"/>
          <w:b/>
          <w:bCs/>
          <w:vertAlign w:val="superscript"/>
          <w:lang w:eastAsia="en-US"/>
        </w:rPr>
        <w:t>2</w:t>
      </w:r>
      <w:r w:rsidRPr="00E95F46">
        <w:rPr>
          <w:rFonts w:eastAsia="Calibri"/>
          <w:b/>
          <w:bCs/>
          <w:lang w:eastAsia="en-US"/>
        </w:rPr>
        <w:t xml:space="preserve"> </w:t>
      </w:r>
      <w:r w:rsidRPr="00F81032">
        <w:rPr>
          <w:rFonts w:eastAsia="Calibri"/>
          <w:bCs/>
          <w:lang w:eastAsia="en-US"/>
        </w:rPr>
        <w:t>nagyságú üzlethelyiséget egy év határozott időre,</w:t>
      </w:r>
      <w:r w:rsidRPr="00E95F46">
        <w:rPr>
          <w:rFonts w:eastAsia="Calibri"/>
          <w:b/>
          <w:bCs/>
          <w:lang w:eastAsia="en-US"/>
        </w:rPr>
        <w:t xml:space="preserve"> 20</w:t>
      </w:r>
      <w:r>
        <w:rPr>
          <w:rFonts w:eastAsia="Calibri"/>
          <w:b/>
          <w:bCs/>
          <w:lang w:eastAsia="en-US"/>
        </w:rPr>
        <w:t>21</w:t>
      </w:r>
      <w:r w:rsidRPr="00E95F46">
        <w:rPr>
          <w:rFonts w:eastAsia="Calibri"/>
          <w:b/>
          <w:bCs/>
          <w:lang w:eastAsia="en-US"/>
        </w:rPr>
        <w:t xml:space="preserve">. </w:t>
      </w:r>
      <w:r>
        <w:rPr>
          <w:rFonts w:eastAsia="Calibri"/>
          <w:b/>
          <w:bCs/>
          <w:lang w:eastAsia="en-US"/>
        </w:rPr>
        <w:t>június 1. napjától 2022</w:t>
      </w:r>
      <w:r w:rsidRPr="00E95F46">
        <w:rPr>
          <w:rFonts w:eastAsia="Calibri"/>
          <w:b/>
          <w:bCs/>
          <w:lang w:eastAsia="en-US"/>
        </w:rPr>
        <w:t xml:space="preserve">. </w:t>
      </w:r>
      <w:r>
        <w:rPr>
          <w:rFonts w:eastAsia="Calibri"/>
          <w:b/>
          <w:bCs/>
          <w:lang w:eastAsia="en-US"/>
        </w:rPr>
        <w:t xml:space="preserve">május </w:t>
      </w:r>
      <w:r w:rsidRPr="00E95F46">
        <w:rPr>
          <w:rFonts w:eastAsia="Calibri"/>
          <w:b/>
          <w:bCs/>
          <w:lang w:eastAsia="en-US"/>
        </w:rPr>
        <w:t>3</w:t>
      </w:r>
      <w:r>
        <w:rPr>
          <w:rFonts w:eastAsia="Calibri"/>
          <w:b/>
          <w:bCs/>
          <w:lang w:eastAsia="en-US"/>
        </w:rPr>
        <w:t>1.</w:t>
      </w:r>
      <w:r w:rsidRPr="00E95F46">
        <w:t xml:space="preserve"> </w:t>
      </w:r>
      <w:r w:rsidRPr="00F81032">
        <w:rPr>
          <w:rFonts w:eastAsia="Calibri"/>
          <w:bCs/>
          <w:lang w:eastAsia="en-US"/>
        </w:rPr>
        <w:t>napjáig</w:t>
      </w:r>
      <w:r w:rsidRPr="00F81032">
        <w:t xml:space="preserve"> </w:t>
      </w:r>
      <w:proofErr w:type="gramStart"/>
      <w:r w:rsidRPr="002F1873">
        <w:rPr>
          <w:b/>
        </w:rPr>
        <w:t>1</w:t>
      </w:r>
      <w:r>
        <w:rPr>
          <w:b/>
        </w:rPr>
        <w:t>4</w:t>
      </w:r>
      <w:r w:rsidRPr="002F1873">
        <w:rPr>
          <w:b/>
        </w:rPr>
        <w:t>.</w:t>
      </w:r>
      <w:r>
        <w:rPr>
          <w:b/>
        </w:rPr>
        <w:t>18</w:t>
      </w:r>
      <w:r w:rsidRPr="002F1873">
        <w:rPr>
          <w:b/>
        </w:rPr>
        <w:t>0,-</w:t>
      </w:r>
      <w:proofErr w:type="gramEnd"/>
      <w:r w:rsidRPr="004D293B">
        <w:rPr>
          <w:b/>
        </w:rPr>
        <w:t xml:space="preserve"> Ft/</w:t>
      </w:r>
      <w:r>
        <w:rPr>
          <w:b/>
        </w:rPr>
        <w:t>hó</w:t>
      </w:r>
      <w:r w:rsidRPr="004D293B">
        <w:rPr>
          <w:b/>
        </w:rPr>
        <w:t xml:space="preserve"> + áfa</w:t>
      </w:r>
      <w:r>
        <w:rPr>
          <w:rFonts w:eastAsia="Calibri"/>
          <w:b/>
          <w:bCs/>
          <w:lang w:eastAsia="en-US"/>
        </w:rPr>
        <w:t xml:space="preserve"> </w:t>
      </w:r>
      <w:r w:rsidRPr="00F81032">
        <w:rPr>
          <w:rFonts w:eastAsia="Calibri"/>
          <w:bCs/>
          <w:lang w:eastAsia="en-US"/>
        </w:rPr>
        <w:t xml:space="preserve">bérleti díjért </w:t>
      </w:r>
      <w:r>
        <w:rPr>
          <w:rFonts w:eastAsia="Calibri"/>
          <w:bCs/>
          <w:lang w:eastAsia="en-US"/>
        </w:rPr>
        <w:t>virág</w:t>
      </w:r>
      <w:r w:rsidRPr="00F81032">
        <w:rPr>
          <w:rFonts w:eastAsia="Calibri"/>
          <w:bCs/>
          <w:lang w:eastAsia="en-US"/>
        </w:rPr>
        <w:t>kereskedelmi és szolgáltató tevékenység folytatása céljára.</w:t>
      </w:r>
    </w:p>
    <w:p w14:paraId="73960A23" w14:textId="77777777" w:rsidR="004C4DE9" w:rsidRPr="002F1873" w:rsidRDefault="004C4DE9" w:rsidP="004C4DE9">
      <w:pPr>
        <w:suppressAutoHyphens/>
        <w:autoSpaceDN w:val="0"/>
        <w:jc w:val="both"/>
        <w:textAlignment w:val="baseline"/>
        <w:rPr>
          <w:rFonts w:eastAsia="Calibri"/>
          <w:b/>
          <w:bCs/>
          <w:lang w:eastAsia="en-US"/>
        </w:rPr>
      </w:pPr>
    </w:p>
    <w:p w14:paraId="5E0FE290" w14:textId="77777777" w:rsidR="004C4DE9" w:rsidRPr="00C379D9" w:rsidRDefault="004C4DE9" w:rsidP="004C4DE9">
      <w:r w:rsidRPr="00C379D9">
        <w:rPr>
          <w:u w:val="single"/>
        </w:rPr>
        <w:t>Határidő:</w:t>
      </w:r>
      <w:r>
        <w:t xml:space="preserve"> 2021</w:t>
      </w:r>
      <w:r w:rsidRPr="00C379D9">
        <w:t xml:space="preserve">. </w:t>
      </w:r>
      <w:r>
        <w:t>június 30</w:t>
      </w:r>
      <w:r w:rsidRPr="00C379D9">
        <w:t>.</w:t>
      </w:r>
    </w:p>
    <w:p w14:paraId="2273A646" w14:textId="77777777" w:rsidR="004C4DE9" w:rsidRDefault="004C4DE9" w:rsidP="004C4DE9">
      <w:r w:rsidRPr="00C379D9">
        <w:rPr>
          <w:u w:val="single"/>
        </w:rPr>
        <w:t>Felelős:</w:t>
      </w:r>
      <w:r w:rsidRPr="00C379D9">
        <w:t xml:space="preserve"> </w:t>
      </w:r>
      <w:r>
        <w:t>dr. Tóth Andrea</w:t>
      </w:r>
    </w:p>
    <w:p w14:paraId="5EC10B03" w14:textId="77777777" w:rsidR="00962978" w:rsidRPr="00606F7D" w:rsidRDefault="00962978" w:rsidP="00962978">
      <w:pPr>
        <w:jc w:val="both"/>
      </w:pPr>
    </w:p>
    <w:p w14:paraId="1B73079A" w14:textId="77777777" w:rsidR="00A03AF7" w:rsidRDefault="00A03AF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1D7EDC8" w14:textId="7BBEE121" w:rsidR="00A03C67" w:rsidRPr="003F250D" w:rsidRDefault="00A03C67" w:rsidP="00A03C6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 xml:space="preserve">Kiskunfélegyháza, </w:t>
      </w:r>
      <w:r w:rsidR="008A5021">
        <w:rPr>
          <w:sz w:val="22"/>
          <w:szCs w:val="22"/>
        </w:rPr>
        <w:t>2021</w:t>
      </w:r>
      <w:r w:rsidR="00217A4B">
        <w:rPr>
          <w:sz w:val="22"/>
          <w:szCs w:val="22"/>
        </w:rPr>
        <w:t>. május 27.</w:t>
      </w:r>
    </w:p>
    <w:p w14:paraId="03C9F3D1" w14:textId="1516C62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25BC78F9" w14:textId="77777777" w:rsidR="00D1674F" w:rsidRDefault="00D1674F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59B4A9A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16AA786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616E6F6A" w14:textId="6997F993" w:rsidR="00217A4B" w:rsidRDefault="00A03C67" w:rsidP="008B20DF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064E750A" w14:textId="77777777" w:rsidR="00217A4B" w:rsidRDefault="00217A4B">
      <w:pPr>
        <w:spacing w:after="160" w:line="259" w:lineRule="auto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br w:type="page"/>
      </w:r>
    </w:p>
    <w:p w14:paraId="7BDCE807" w14:textId="77777777" w:rsidR="00217A4B" w:rsidRDefault="00217A4B" w:rsidP="00217A4B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64BE4A1B" w14:textId="77777777" w:rsidR="00217A4B" w:rsidRDefault="00217A4B" w:rsidP="00217A4B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732DC77F" w14:textId="77777777" w:rsidR="00217A4B" w:rsidRDefault="00217A4B" w:rsidP="00217A4B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76/562-018</w:t>
      </w:r>
    </w:p>
    <w:p w14:paraId="3E4B3D3C" w14:textId="77777777" w:rsidR="00217A4B" w:rsidRDefault="00217A4B" w:rsidP="00217A4B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6779086D" w14:textId="77777777" w:rsidR="00217A4B" w:rsidRDefault="00217A4B" w:rsidP="00217A4B">
      <w:pPr>
        <w:pStyle w:val="Cmsor2"/>
        <w:rPr>
          <w:sz w:val="22"/>
          <w:szCs w:val="22"/>
        </w:rPr>
      </w:pPr>
    </w:p>
    <w:p w14:paraId="29453170" w14:textId="77777777" w:rsidR="00217A4B" w:rsidRPr="00681F0C" w:rsidRDefault="00217A4B" w:rsidP="00217A4B"/>
    <w:p w14:paraId="5E86687B" w14:textId="77777777" w:rsidR="00217A4B" w:rsidRDefault="00217A4B" w:rsidP="00217A4B">
      <w:pPr>
        <w:jc w:val="both"/>
        <w:rPr>
          <w:b/>
          <w:sz w:val="22"/>
          <w:szCs w:val="22"/>
          <w:u w:val="single"/>
        </w:rPr>
      </w:pPr>
    </w:p>
    <w:p w14:paraId="65632BDF" w14:textId="77777777" w:rsidR="00217A4B" w:rsidRDefault="00217A4B" w:rsidP="00217A4B">
      <w:pPr>
        <w:jc w:val="both"/>
        <w:rPr>
          <w:b/>
          <w:sz w:val="22"/>
          <w:szCs w:val="22"/>
          <w:u w:val="single"/>
        </w:rPr>
      </w:pPr>
    </w:p>
    <w:p w14:paraId="2896E726" w14:textId="77777777" w:rsidR="00217A4B" w:rsidRDefault="00217A4B" w:rsidP="00217A4B">
      <w:pPr>
        <w:jc w:val="both"/>
        <w:rPr>
          <w:b/>
          <w:sz w:val="22"/>
          <w:szCs w:val="22"/>
          <w:u w:val="single"/>
        </w:rPr>
      </w:pPr>
    </w:p>
    <w:p w14:paraId="402E6E2D" w14:textId="77777777" w:rsidR="00217A4B" w:rsidRDefault="00217A4B" w:rsidP="00217A4B">
      <w:pPr>
        <w:jc w:val="both"/>
        <w:rPr>
          <w:b/>
          <w:sz w:val="22"/>
          <w:szCs w:val="22"/>
          <w:u w:val="single"/>
        </w:rPr>
      </w:pPr>
    </w:p>
    <w:p w14:paraId="5045983A" w14:textId="721799EB" w:rsidR="00217A4B" w:rsidRDefault="00217A4B" w:rsidP="00217A4B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26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21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V.27.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18EDC7C8" w14:textId="15BE8E3B" w:rsidR="00217A4B" w:rsidRDefault="00217A4B" w:rsidP="00217A4B">
      <w:pPr>
        <w:ind w:hanging="23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Jókai u. 1. szám alatti üzlethelyiség </w:t>
      </w:r>
    </w:p>
    <w:p w14:paraId="75160DE8" w14:textId="25CFB070" w:rsidR="00217A4B" w:rsidRDefault="00217A4B" w:rsidP="00217A4B">
      <w:pPr>
        <w:ind w:hanging="23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bérbeadása Koncz Istvánné részére </w:t>
      </w:r>
    </w:p>
    <w:p w14:paraId="6A207DB5" w14:textId="3DBB649A" w:rsidR="00217A4B" w:rsidRDefault="00217A4B" w:rsidP="00217A4B">
      <w:pPr>
        <w:ind w:hanging="23"/>
        <w:rPr>
          <w:b/>
          <w:i/>
          <w:sz w:val="22"/>
          <w:szCs w:val="22"/>
        </w:rPr>
      </w:pPr>
    </w:p>
    <w:p w14:paraId="590F37F8" w14:textId="77777777" w:rsidR="00D1674F" w:rsidRDefault="00D1674F" w:rsidP="00217A4B">
      <w:pPr>
        <w:ind w:hanging="23"/>
        <w:rPr>
          <w:b/>
          <w:i/>
          <w:sz w:val="22"/>
          <w:szCs w:val="22"/>
        </w:rPr>
      </w:pPr>
    </w:p>
    <w:p w14:paraId="7B836F7A" w14:textId="77777777" w:rsidR="00217A4B" w:rsidRDefault="00217A4B" w:rsidP="00217A4B">
      <w:pPr>
        <w:ind w:hanging="23"/>
        <w:rPr>
          <w:b/>
          <w:i/>
          <w:sz w:val="22"/>
          <w:szCs w:val="22"/>
        </w:rPr>
      </w:pPr>
    </w:p>
    <w:p w14:paraId="7C589CA5" w14:textId="77777777" w:rsidR="00217A4B" w:rsidRDefault="00217A4B" w:rsidP="00217A4B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6E7E538F" w14:textId="77777777" w:rsidR="00217A4B" w:rsidRDefault="00217A4B" w:rsidP="00217A4B">
      <w:pPr>
        <w:jc w:val="center"/>
        <w:rPr>
          <w:b/>
          <w:i/>
          <w:sz w:val="28"/>
          <w:szCs w:val="28"/>
        </w:rPr>
      </w:pPr>
    </w:p>
    <w:p w14:paraId="7F588B42" w14:textId="77777777" w:rsidR="00217A4B" w:rsidRDefault="00217A4B" w:rsidP="00217A4B">
      <w:pPr>
        <w:rPr>
          <w:b/>
          <w:i/>
          <w:sz w:val="28"/>
          <w:szCs w:val="28"/>
        </w:rPr>
      </w:pPr>
    </w:p>
    <w:p w14:paraId="00339AAA" w14:textId="77777777" w:rsidR="004C4DE9" w:rsidRPr="00152533" w:rsidRDefault="004C4DE9" w:rsidP="004C4DE9">
      <w:pPr>
        <w:jc w:val="both"/>
      </w:pPr>
      <w:r w:rsidRPr="00152533">
        <w:t>Kiskunfélegyháza Város Önkormányzat Képviselő-testület Gazdasági Bizottsága nevében és a bizottság elnökének javaslatát figyelembe véve - a 27/2021. (I. 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56C11E7C" w14:textId="77777777" w:rsidR="004C4DE9" w:rsidRPr="00061A3B" w:rsidRDefault="004C4DE9" w:rsidP="004C4DE9">
      <w:pPr>
        <w:jc w:val="both"/>
        <w:rPr>
          <w:b/>
          <w:u w:val="single"/>
        </w:rPr>
      </w:pPr>
    </w:p>
    <w:p w14:paraId="49BB53C3" w14:textId="77777777" w:rsidR="004C4DE9" w:rsidRPr="00F81032" w:rsidRDefault="004C4DE9" w:rsidP="004C4DE9">
      <w:pPr>
        <w:suppressAutoHyphens/>
        <w:autoSpaceDN w:val="0"/>
        <w:jc w:val="both"/>
        <w:textAlignment w:val="baseline"/>
        <w:rPr>
          <w:rFonts w:eastAsia="Calibri"/>
          <w:bCs/>
          <w:lang w:eastAsia="en-US"/>
        </w:rPr>
      </w:pPr>
      <w:r>
        <w:rPr>
          <w:rFonts w:eastAsia="Calibri"/>
          <w:bCs/>
          <w:lang w:eastAsia="en-US"/>
        </w:rPr>
        <w:t xml:space="preserve">Hozzájárulok, hogy </w:t>
      </w:r>
      <w:r w:rsidRPr="00F81032">
        <w:rPr>
          <w:b/>
        </w:rPr>
        <w:t>Koncz Istvánné</w:t>
      </w:r>
      <w:r w:rsidRPr="00F81032">
        <w:rPr>
          <w:rFonts w:eastAsia="Calibri"/>
          <w:bCs/>
          <w:lang w:eastAsia="en-US"/>
        </w:rPr>
        <w:t xml:space="preserve"> bérbe </w:t>
      </w:r>
      <w:r>
        <w:rPr>
          <w:rFonts w:eastAsia="Calibri"/>
          <w:bCs/>
          <w:lang w:eastAsia="en-US"/>
        </w:rPr>
        <w:t>vegye</w:t>
      </w:r>
      <w:r w:rsidRPr="00E95F46">
        <w:rPr>
          <w:rFonts w:eastAsia="Calibri"/>
          <w:b/>
          <w:bCs/>
          <w:lang w:eastAsia="en-US"/>
        </w:rPr>
        <w:t xml:space="preserve"> </w:t>
      </w:r>
      <w:r w:rsidRPr="00F81032">
        <w:rPr>
          <w:rFonts w:eastAsia="Calibri"/>
          <w:bCs/>
          <w:lang w:eastAsia="en-US"/>
        </w:rPr>
        <w:t xml:space="preserve">a </w:t>
      </w:r>
      <w:r w:rsidRPr="00E95F46">
        <w:rPr>
          <w:rFonts w:eastAsia="Calibri"/>
          <w:b/>
          <w:bCs/>
          <w:lang w:eastAsia="en-US"/>
        </w:rPr>
        <w:t>Kiskunfélegyháza,</w:t>
      </w:r>
      <w:r>
        <w:rPr>
          <w:rFonts w:eastAsia="Calibri"/>
          <w:b/>
          <w:bCs/>
          <w:lang w:eastAsia="en-US"/>
        </w:rPr>
        <w:t xml:space="preserve"> Jókai utca 1. </w:t>
      </w:r>
      <w:r w:rsidRPr="00F81032">
        <w:rPr>
          <w:rFonts w:eastAsia="Calibri"/>
          <w:bCs/>
          <w:lang w:eastAsia="en-US"/>
        </w:rPr>
        <w:t>szám alatti</w:t>
      </w:r>
      <w:r>
        <w:rPr>
          <w:rFonts w:eastAsia="Calibri"/>
          <w:b/>
          <w:bCs/>
          <w:lang w:eastAsia="en-US"/>
        </w:rPr>
        <w:t xml:space="preserve"> 102</w:t>
      </w:r>
      <w:r w:rsidRPr="00E95F46">
        <w:rPr>
          <w:rFonts w:eastAsia="Calibri"/>
          <w:b/>
          <w:bCs/>
          <w:lang w:eastAsia="en-US"/>
        </w:rPr>
        <w:t xml:space="preserve"> m</w:t>
      </w:r>
      <w:r w:rsidRPr="00E95F46">
        <w:rPr>
          <w:rFonts w:eastAsia="Calibri"/>
          <w:b/>
          <w:bCs/>
          <w:vertAlign w:val="superscript"/>
          <w:lang w:eastAsia="en-US"/>
        </w:rPr>
        <w:t>2</w:t>
      </w:r>
      <w:r w:rsidRPr="00E95F46">
        <w:rPr>
          <w:rFonts w:eastAsia="Calibri"/>
          <w:b/>
          <w:bCs/>
          <w:lang w:eastAsia="en-US"/>
        </w:rPr>
        <w:t xml:space="preserve"> </w:t>
      </w:r>
      <w:r w:rsidRPr="00F81032">
        <w:rPr>
          <w:rFonts w:eastAsia="Calibri"/>
          <w:bCs/>
          <w:lang w:eastAsia="en-US"/>
        </w:rPr>
        <w:t>nagyságú üzlethelyiséget egy év határozott időre,</w:t>
      </w:r>
      <w:r w:rsidRPr="00E95F46">
        <w:rPr>
          <w:rFonts w:eastAsia="Calibri"/>
          <w:b/>
          <w:bCs/>
          <w:lang w:eastAsia="en-US"/>
        </w:rPr>
        <w:t xml:space="preserve"> 20</w:t>
      </w:r>
      <w:r>
        <w:rPr>
          <w:rFonts w:eastAsia="Calibri"/>
          <w:b/>
          <w:bCs/>
          <w:lang w:eastAsia="en-US"/>
        </w:rPr>
        <w:t>21</w:t>
      </w:r>
      <w:r w:rsidRPr="00E95F46">
        <w:rPr>
          <w:rFonts w:eastAsia="Calibri"/>
          <w:b/>
          <w:bCs/>
          <w:lang w:eastAsia="en-US"/>
        </w:rPr>
        <w:t xml:space="preserve">. </w:t>
      </w:r>
      <w:r>
        <w:rPr>
          <w:rFonts w:eastAsia="Calibri"/>
          <w:b/>
          <w:bCs/>
          <w:lang w:eastAsia="en-US"/>
        </w:rPr>
        <w:t>június 1. napjától 2022</w:t>
      </w:r>
      <w:r w:rsidRPr="00E95F46">
        <w:rPr>
          <w:rFonts w:eastAsia="Calibri"/>
          <w:b/>
          <w:bCs/>
          <w:lang w:eastAsia="en-US"/>
        </w:rPr>
        <w:t xml:space="preserve">. </w:t>
      </w:r>
      <w:r>
        <w:rPr>
          <w:rFonts w:eastAsia="Calibri"/>
          <w:b/>
          <w:bCs/>
          <w:lang w:eastAsia="en-US"/>
        </w:rPr>
        <w:t xml:space="preserve">május </w:t>
      </w:r>
      <w:r w:rsidRPr="00E95F46">
        <w:rPr>
          <w:rFonts w:eastAsia="Calibri"/>
          <w:b/>
          <w:bCs/>
          <w:lang w:eastAsia="en-US"/>
        </w:rPr>
        <w:t>3</w:t>
      </w:r>
      <w:r>
        <w:rPr>
          <w:rFonts w:eastAsia="Calibri"/>
          <w:b/>
          <w:bCs/>
          <w:lang w:eastAsia="en-US"/>
        </w:rPr>
        <w:t>1.</w:t>
      </w:r>
      <w:r w:rsidRPr="00E95F46">
        <w:t xml:space="preserve"> </w:t>
      </w:r>
      <w:r w:rsidRPr="00F81032">
        <w:rPr>
          <w:rFonts w:eastAsia="Calibri"/>
          <w:bCs/>
          <w:lang w:eastAsia="en-US"/>
        </w:rPr>
        <w:t>napjáig</w:t>
      </w:r>
      <w:r w:rsidRPr="00F81032">
        <w:t xml:space="preserve"> </w:t>
      </w:r>
      <w:proofErr w:type="gramStart"/>
      <w:r w:rsidRPr="002F1873">
        <w:rPr>
          <w:b/>
        </w:rPr>
        <w:t>102.000,-</w:t>
      </w:r>
      <w:proofErr w:type="gramEnd"/>
      <w:r w:rsidRPr="004D293B">
        <w:rPr>
          <w:b/>
        </w:rPr>
        <w:t xml:space="preserve"> Ft/</w:t>
      </w:r>
      <w:r>
        <w:rPr>
          <w:b/>
        </w:rPr>
        <w:t>hó</w:t>
      </w:r>
      <w:r w:rsidRPr="004D293B">
        <w:rPr>
          <w:b/>
        </w:rPr>
        <w:t xml:space="preserve"> + áfa</w:t>
      </w:r>
      <w:r>
        <w:rPr>
          <w:rFonts w:eastAsia="Calibri"/>
          <w:b/>
          <w:bCs/>
          <w:lang w:eastAsia="en-US"/>
        </w:rPr>
        <w:t xml:space="preserve"> </w:t>
      </w:r>
      <w:r w:rsidRPr="00F81032">
        <w:rPr>
          <w:rFonts w:eastAsia="Calibri"/>
          <w:bCs/>
          <w:lang w:eastAsia="en-US"/>
        </w:rPr>
        <w:t>bérleti díjért kiskereskedelmi és szolgáltató tevékenység folytatása céljára.</w:t>
      </w:r>
    </w:p>
    <w:p w14:paraId="32894A77" w14:textId="77777777" w:rsidR="004C4DE9" w:rsidRPr="002F1873" w:rsidRDefault="004C4DE9" w:rsidP="004C4DE9">
      <w:pPr>
        <w:suppressAutoHyphens/>
        <w:autoSpaceDN w:val="0"/>
        <w:jc w:val="both"/>
        <w:textAlignment w:val="baseline"/>
        <w:rPr>
          <w:rFonts w:eastAsia="Calibri"/>
          <w:b/>
          <w:bCs/>
          <w:lang w:eastAsia="en-US"/>
        </w:rPr>
      </w:pPr>
    </w:p>
    <w:p w14:paraId="57FA7CEA" w14:textId="77777777" w:rsidR="004C4DE9" w:rsidRPr="00C379D9" w:rsidRDefault="004C4DE9" w:rsidP="004C4DE9">
      <w:r w:rsidRPr="00C379D9">
        <w:rPr>
          <w:u w:val="single"/>
        </w:rPr>
        <w:t>Határidő:</w:t>
      </w:r>
      <w:r>
        <w:t xml:space="preserve"> 2021</w:t>
      </w:r>
      <w:r w:rsidRPr="00C379D9">
        <w:t xml:space="preserve">. </w:t>
      </w:r>
      <w:r>
        <w:t>június 30</w:t>
      </w:r>
      <w:r w:rsidRPr="00C379D9">
        <w:t>.</w:t>
      </w:r>
    </w:p>
    <w:p w14:paraId="3F96F400" w14:textId="77777777" w:rsidR="004C4DE9" w:rsidRDefault="004C4DE9" w:rsidP="004C4DE9">
      <w:r w:rsidRPr="00C379D9">
        <w:rPr>
          <w:u w:val="single"/>
        </w:rPr>
        <w:t>Felelős:</w:t>
      </w:r>
      <w:r>
        <w:t xml:space="preserve"> dr. Tóth Andrea</w:t>
      </w:r>
    </w:p>
    <w:p w14:paraId="02E35BFD" w14:textId="77777777" w:rsidR="00217A4B" w:rsidRDefault="00217A4B" w:rsidP="00217A4B">
      <w:pPr>
        <w:rPr>
          <w:b/>
          <w:i/>
          <w:sz w:val="28"/>
          <w:szCs w:val="28"/>
        </w:rPr>
      </w:pPr>
    </w:p>
    <w:p w14:paraId="500DCE54" w14:textId="77777777" w:rsidR="00217A4B" w:rsidRDefault="00217A4B" w:rsidP="00217A4B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3CB14B60" w14:textId="77777777" w:rsidR="00217A4B" w:rsidRPr="003F250D" w:rsidRDefault="00217A4B" w:rsidP="00217A4B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2021. május 27.</w:t>
      </w:r>
    </w:p>
    <w:p w14:paraId="78A57A10" w14:textId="737C81F6" w:rsidR="00217A4B" w:rsidRDefault="00217A4B" w:rsidP="00217A4B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A92AD76" w14:textId="77777777" w:rsidR="00D1674F" w:rsidRDefault="00D1674F" w:rsidP="00217A4B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F48AFFE" w14:textId="77777777" w:rsidR="00217A4B" w:rsidRDefault="00217A4B" w:rsidP="00217A4B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2294B0F7" w14:textId="77777777" w:rsidR="00217A4B" w:rsidRDefault="00217A4B" w:rsidP="00217A4B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113FCCBF" w14:textId="5EA4D75A" w:rsidR="00F51916" w:rsidRDefault="00217A4B" w:rsidP="002D7AC5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sectPr w:rsidR="00F51916" w:rsidSect="00B1498C">
      <w:headerReference w:type="default" r:id="rId8"/>
      <w:pgSz w:w="11906" w:h="16838" w:code="9"/>
      <w:pgMar w:top="794" w:right="1418" w:bottom="794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99A9E" w14:textId="77777777" w:rsidR="000402ED" w:rsidRDefault="00DE308E">
      <w:r>
        <w:separator/>
      </w:r>
    </w:p>
  </w:endnote>
  <w:endnote w:type="continuationSeparator" w:id="0">
    <w:p w14:paraId="306FD269" w14:textId="77777777" w:rsidR="000402ED" w:rsidRDefault="00DE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B3B64" w14:textId="77777777" w:rsidR="000402ED" w:rsidRDefault="00DE308E">
      <w:r>
        <w:separator/>
      </w:r>
    </w:p>
  </w:footnote>
  <w:footnote w:type="continuationSeparator" w:id="0">
    <w:p w14:paraId="6B922C89" w14:textId="77777777" w:rsidR="000402ED" w:rsidRDefault="00DE3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7A790" w14:textId="77777777" w:rsidR="003B792E" w:rsidRDefault="002D7AC5">
    <w:pPr>
      <w:pStyle w:val="lfej"/>
      <w:jc w:val="center"/>
    </w:pPr>
  </w:p>
  <w:p w14:paraId="22A43DCB" w14:textId="77777777" w:rsidR="00092EE3" w:rsidRDefault="002D7AC5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7E0A75"/>
    <w:multiLevelType w:val="hybridMultilevel"/>
    <w:tmpl w:val="CDD0514C"/>
    <w:lvl w:ilvl="0" w:tplc="040E0013">
      <w:start w:val="1"/>
      <w:numFmt w:val="upperRoman"/>
      <w:lvlText w:val="%1."/>
      <w:lvlJc w:val="righ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8112D6"/>
    <w:multiLevelType w:val="hybridMultilevel"/>
    <w:tmpl w:val="F8F0A0B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BB7A83"/>
    <w:multiLevelType w:val="hybridMultilevel"/>
    <w:tmpl w:val="B28400F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C67"/>
    <w:rsid w:val="00017DFF"/>
    <w:rsid w:val="000260BE"/>
    <w:rsid w:val="0003690D"/>
    <w:rsid w:val="000402ED"/>
    <w:rsid w:val="000629A8"/>
    <w:rsid w:val="00092F9A"/>
    <w:rsid w:val="000C3347"/>
    <w:rsid w:val="000D55E8"/>
    <w:rsid w:val="000F0CB6"/>
    <w:rsid w:val="00154A3B"/>
    <w:rsid w:val="0019300B"/>
    <w:rsid w:val="00194113"/>
    <w:rsid w:val="001A2A6C"/>
    <w:rsid w:val="0021572D"/>
    <w:rsid w:val="00217A4B"/>
    <w:rsid w:val="002D4BE6"/>
    <w:rsid w:val="002D7AC5"/>
    <w:rsid w:val="002E7CD5"/>
    <w:rsid w:val="002F29FE"/>
    <w:rsid w:val="003163D1"/>
    <w:rsid w:val="00394BE9"/>
    <w:rsid w:val="003C13F3"/>
    <w:rsid w:val="003E3354"/>
    <w:rsid w:val="00486D5E"/>
    <w:rsid w:val="004C4DE9"/>
    <w:rsid w:val="00515242"/>
    <w:rsid w:val="00543834"/>
    <w:rsid w:val="0055590F"/>
    <w:rsid w:val="00560B4E"/>
    <w:rsid w:val="005E0CF0"/>
    <w:rsid w:val="00615FED"/>
    <w:rsid w:val="00647E95"/>
    <w:rsid w:val="00675529"/>
    <w:rsid w:val="006C4FAA"/>
    <w:rsid w:val="007277D9"/>
    <w:rsid w:val="007B2829"/>
    <w:rsid w:val="00825FFF"/>
    <w:rsid w:val="00897A2B"/>
    <w:rsid w:val="008A5021"/>
    <w:rsid w:val="008B20DF"/>
    <w:rsid w:val="008E07B6"/>
    <w:rsid w:val="009400C4"/>
    <w:rsid w:val="009551DE"/>
    <w:rsid w:val="00962978"/>
    <w:rsid w:val="009F7A99"/>
    <w:rsid w:val="00A03AF7"/>
    <w:rsid w:val="00A03C67"/>
    <w:rsid w:val="00A65EA3"/>
    <w:rsid w:val="00A91CF4"/>
    <w:rsid w:val="00AE1BBA"/>
    <w:rsid w:val="00AE4F6C"/>
    <w:rsid w:val="00B03C97"/>
    <w:rsid w:val="00B10AA1"/>
    <w:rsid w:val="00B118C0"/>
    <w:rsid w:val="00BD7F5D"/>
    <w:rsid w:val="00BE68F8"/>
    <w:rsid w:val="00C03809"/>
    <w:rsid w:val="00C27D9E"/>
    <w:rsid w:val="00C33554"/>
    <w:rsid w:val="00C650DF"/>
    <w:rsid w:val="00C77070"/>
    <w:rsid w:val="00D1674F"/>
    <w:rsid w:val="00DB552D"/>
    <w:rsid w:val="00DE308E"/>
    <w:rsid w:val="00E1387E"/>
    <w:rsid w:val="00E3675E"/>
    <w:rsid w:val="00F1534D"/>
    <w:rsid w:val="00F51916"/>
    <w:rsid w:val="00F54409"/>
    <w:rsid w:val="00F65D02"/>
    <w:rsid w:val="00F72D34"/>
    <w:rsid w:val="00F733F2"/>
    <w:rsid w:val="00FA6824"/>
    <w:rsid w:val="00FB483F"/>
    <w:rsid w:val="00FC7FC7"/>
    <w:rsid w:val="00FF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24515"/>
  <w15:chartTrackingRefBased/>
  <w15:docId w15:val="{558ED1BC-8ECF-4035-AD18-E5B885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03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A03C67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A03C67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A03C67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uiPriority w:val="99"/>
    <w:qFormat/>
    <w:rsid w:val="00A03C67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uiPriority w:val="99"/>
    <w:rsid w:val="00A03C67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A03C6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B10AA1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B20D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B20DF"/>
    <w:rPr>
      <w:rFonts w:ascii="Segoe UI" w:eastAsia="Times New Roman" w:hAnsi="Segoe UI" w:cs="Segoe UI"/>
      <w:sz w:val="18"/>
      <w:szCs w:val="18"/>
      <w:lang w:eastAsia="hu-HU"/>
    </w:rPr>
  </w:style>
  <w:style w:type="table" w:styleId="Rcsostblzat">
    <w:name w:val="Table Grid"/>
    <w:basedOn w:val="Normltblzat"/>
    <w:uiPriority w:val="39"/>
    <w:rsid w:val="000629A8"/>
    <w:pPr>
      <w:spacing w:after="0" w:line="240" w:lineRule="auto"/>
    </w:pPr>
    <w:rPr>
      <w:rFonts w:ascii="Times New Roman" w:eastAsia="Times New Roman" w:hAnsi="Times New Roman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814BE-C258-409B-897A-EB186F091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310</Words>
  <Characters>2143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6</cp:revision>
  <cp:lastPrinted>2021-05-27T07:13:00Z</cp:lastPrinted>
  <dcterms:created xsi:type="dcterms:W3CDTF">2021-05-26T07:14:00Z</dcterms:created>
  <dcterms:modified xsi:type="dcterms:W3CDTF">2021-05-27T07:13:00Z</dcterms:modified>
</cp:coreProperties>
</file>