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582" w:rsidRDefault="004D7858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Kiskunfélegyháza Város Önkormányzat Képviselő-testülete 9/2021. (IV. 30.) önkormányzati rendelete</w:t>
      </w:r>
    </w:p>
    <w:p w:rsidR="00512582" w:rsidRDefault="004D7858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Kiskunfélegyháza Város Önkormányzatának 2021. évi költségvetéséről szóló 6/2021. (II.23.) rendeletének módosításáról </w:t>
      </w:r>
    </w:p>
    <w:p w:rsidR="004D7858" w:rsidRDefault="004D7858">
      <w:pPr>
        <w:pStyle w:val="Szvegtrzs"/>
        <w:spacing w:before="220" w:after="0" w:line="240" w:lineRule="auto"/>
        <w:jc w:val="both"/>
      </w:pPr>
    </w:p>
    <w:p w:rsidR="00512582" w:rsidRDefault="004D7858">
      <w:pPr>
        <w:pStyle w:val="Szvegtrzs"/>
        <w:spacing w:before="220" w:after="0" w:line="240" w:lineRule="auto"/>
        <w:jc w:val="both"/>
      </w:pPr>
      <w:r>
        <w:t>Kiskunfélegyháza Város Polgármestere a katasztrófavédelemről és a hozzá kapcsolódó egyes törvények módosításáról szóló 2011. évi CXXVIII. törvény 46. § (4) bekezdésében biztosított jogkörében eljárva – tekintettel a veszélyhelyzet kihirdetéséről szóló 27/2021. (I. 29.) Korm. rendelettel elrendelt veszélyhelyzetre – az Alaptörvény 32. cikk (2) bekezdésében foglalt feladatkörében eljárva Kiskunfélegyháza Város Önkormányzat 2021. évi költségvetéséről a következőket rendeli el:</w:t>
      </w:r>
    </w:p>
    <w:p w:rsidR="004D7858" w:rsidRDefault="004D7858">
      <w:pPr>
        <w:pStyle w:val="Szvegtrzs"/>
        <w:spacing w:before="220" w:after="0" w:line="240" w:lineRule="auto"/>
        <w:jc w:val="both"/>
      </w:pPr>
    </w:p>
    <w:p w:rsidR="00512582" w:rsidRDefault="004D7858">
      <w:pPr>
        <w:pStyle w:val="Szvegtrzs"/>
        <w:spacing w:before="220" w:after="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(1) A Kiskunfélegyháza Város Önkormányzatának 2021. évi költségvetéséről szóló Kiskunfélegyháza Város Önkormányzat Képviselő-testületének 6/2021.(II.23.) önkormányzati rendelete 1. melléklete helyébe az 1.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(2) A Kiskunfélegyháza Város Önkormányzatának 2021. évi költségvetéséről szóló Kiskunfélegyháza Város Önkormányzat Képviselő-testületének 6/2021.(II.23.) önkormányzati rendelete 2. melléklete helyébe a 2.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(3) A Kiskunfélegyháza Város Önkormányzatának 2021. évi költségvetéséről szóló Kiskunfélegyháza Város Önkormányzat Képviselő-testületének 6/2021.(II.23.) önkormányzati rendelete 3. melléklete helyébe a 3.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(4) A Kiskunfélegyháza Város Önkormányzatának 2021. évi költségvetéséről szóló Kiskunfélegyháza Város Önkormányzat Képviselő-testületének 6/2021.(II.23.) önkormányzati rendelete 5. melléklete helyébe a 4.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(5) A Kiskunfélegyháza Város Önkormányzatának 2021. évi költségvetéséről szóló Kiskunfélegyháza Város Önkormányzat Képviselő-testületének 6/2021.(II.23.) önkormányzati rendelete 6. melléklete helyébe az 5.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(6) A Kiskunfélegyháza Város Önkormányzatának 2021. évi költségvetéséről szóló Kiskunfélegyháza Város Önkormányzat Képviselő-testületének 6/2021.(II.23.) önkormányzati rendelete 7. melléklete helyébe a 6.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(7) A Kiskunfélegyháza Város Önkormányzatának 2021. évi költségvetéséről szóló Kiskunfélegyháza Város Önkormányzat Képviselő-testületének 6/2021.(II.23.) önkormányzati rendelete 8. melléklete helyébe a 7.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(8) A Kiskunfélegyháza Város Önkormányzatának 2021. évi költségvetéséről szóló Kiskunfélegyháza Város Önkormányzat Képviselő-testületének 6/2021.(II.23.) önkormányzati rendelete 9. melléklete helyébe a 8.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(9) A Kiskunfélegyháza Város Önkormányzatának 2021. évi költségvetéséről szóló Kiskunfélegyháza Város Önkormányzat Képviselő-testületének 6/2021.(II.23.) önkormányzati rendelete 10. melléklete helyébe a 9. melléklet lép.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lastRenderedPageBreak/>
        <w:t>(10) A Kiskunfélegyháza Város Önkormányzatának 2021. évi költségvetéséről szóló Kiskunfélegyháza Város Önkormányzat Képviselő-testületének 6/2021.(II.23.) önkormányzati rendelete 14. melléklete helyébe a 10. melléklet lép.</w:t>
      </w:r>
    </w:p>
    <w:p w:rsidR="00512582" w:rsidRDefault="004D7858">
      <w:pPr>
        <w:pStyle w:val="Szvegtrzs"/>
        <w:spacing w:before="220" w:after="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A Kiskunfélegyháza Város Önkormányzatának 2021. évi költségvetéséről szóló Kiskunfélegyháza Város Önkormányzat Képviselő-testületének 6/2021.(II.23.) önkormányzati rendelete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proofErr w:type="gramStart"/>
      <w:r>
        <w:t>a</w:t>
      </w:r>
      <w:proofErr w:type="gramEnd"/>
      <w:r>
        <w:t xml:space="preserve">) 3. </w:t>
      </w:r>
      <w:proofErr w:type="gramStart"/>
      <w:r>
        <w:t>§ (2) bekezdésében a „Kiskunfélegyháza Város Önkormányzat Képviselő-testülete az önkormányzat 2021. évi költségvetési bevételeit és költségvetési kiadásait rovatok, kiemelt előirányzatok, működési és felhalmozási megbontása szerint, továbbá a költségvetési egyenleg, a többlet, illetve a hiány finanszírozására szolgáló finanszírozási kiadások és bevételek összegét közgazdasági tagolásban az 1. mellékletben (Költségvetési mérleg) rögzíti.” szövegrész helyébe a „Kiskunfélegyháza Város Önkormányzat Képviselő-testülete az önkormányzat 2021. évi költségvetési bevételeit és költségvetési kiadásait rovatok,</w:t>
      </w:r>
      <w:proofErr w:type="gramEnd"/>
      <w:r>
        <w:t xml:space="preserve"> </w:t>
      </w:r>
      <w:proofErr w:type="gramStart"/>
      <w:r>
        <w:t>kiemelt</w:t>
      </w:r>
      <w:proofErr w:type="gramEnd"/>
      <w:r>
        <w:t xml:space="preserve"> előirányzatok közgazdasági, továbbá működési és felhalmozási megbontása szerint az 1. mellékletben (Költségvetési mérleg) rögzíti.”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r>
        <w:t>b) 3. §</w:t>
      </w:r>
      <w:proofErr w:type="spellStart"/>
      <w:r>
        <w:t>-ban</w:t>
      </w:r>
      <w:proofErr w:type="spellEnd"/>
      <w:r>
        <w:t xml:space="preserve"> foglalt táblázat „Tárgyévi költségvetési bevételek” sor 2. mezőjében az „5.197.854” szövegrész helyébe az „5.330.335”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r>
        <w:t>c) 3. §</w:t>
      </w:r>
      <w:proofErr w:type="spellStart"/>
      <w:r>
        <w:t>-ban</w:t>
      </w:r>
      <w:proofErr w:type="spellEnd"/>
      <w:r>
        <w:t xml:space="preserve"> foglalt táblázat „Tárgyévi költségvetési kiadások” sor 2. mezőjében a „6.226.236” szövegrész helyébe a „6.587.015”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r>
        <w:t>d) 3. §</w:t>
      </w:r>
      <w:proofErr w:type="spellStart"/>
      <w:r>
        <w:t>-ban</w:t>
      </w:r>
      <w:proofErr w:type="spellEnd"/>
      <w:r>
        <w:t xml:space="preserve"> foglalt táblázat „Költségvetési egyenleg” sor 2. mezőjében a „-1.028.382” szövegrész helyébe a „-1.256.680”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proofErr w:type="gramStart"/>
      <w:r>
        <w:t>e</w:t>
      </w:r>
      <w:proofErr w:type="gramEnd"/>
      <w:r>
        <w:t>) 3. §</w:t>
      </w:r>
      <w:proofErr w:type="spellStart"/>
      <w:r>
        <w:t>-ban</w:t>
      </w:r>
      <w:proofErr w:type="spellEnd"/>
      <w:r>
        <w:t xml:space="preserve"> foglalt táblázat „** működési egyenleg” sor 2. mezőjében a „24.203” szövegrész helyébe az „-185.772”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proofErr w:type="gramStart"/>
      <w:r>
        <w:t>f</w:t>
      </w:r>
      <w:proofErr w:type="gramEnd"/>
      <w:r>
        <w:t>) 3. §</w:t>
      </w:r>
      <w:proofErr w:type="spellStart"/>
      <w:r>
        <w:t>-ban</w:t>
      </w:r>
      <w:proofErr w:type="spellEnd"/>
      <w:r>
        <w:t xml:space="preserve"> foglalt táblázat „** felhalmozási egyenleg” sor 2. mezőjében a „-1.052.585” szövegrész helyébe a „-1.070.908”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proofErr w:type="gramStart"/>
      <w:r>
        <w:t>g</w:t>
      </w:r>
      <w:proofErr w:type="gramEnd"/>
      <w:r>
        <w:t>) 3. §</w:t>
      </w:r>
      <w:proofErr w:type="spellStart"/>
      <w:r>
        <w:t>-ban</w:t>
      </w:r>
      <w:proofErr w:type="spellEnd"/>
      <w:r>
        <w:t xml:space="preserve"> foglalt táblázat „Finanszírozási bevételek” sor 2. mezőjében a „3.565.256” szövegrész helyébe a „3.817.145”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proofErr w:type="gramStart"/>
      <w:r>
        <w:t>h</w:t>
      </w:r>
      <w:proofErr w:type="gramEnd"/>
      <w:r>
        <w:t>) 3. §</w:t>
      </w:r>
      <w:proofErr w:type="spellStart"/>
      <w:r>
        <w:t>-ban</w:t>
      </w:r>
      <w:proofErr w:type="spellEnd"/>
      <w:r>
        <w:t xml:space="preserve"> foglalt táblázat „** működési célú maradvány” sor 2. mezőjében a „430.287” szövegrész helyébe a „658.585”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r>
        <w:t>i) 3. §</w:t>
      </w:r>
      <w:proofErr w:type="spellStart"/>
      <w:r>
        <w:t>-ban</w:t>
      </w:r>
      <w:proofErr w:type="spellEnd"/>
      <w:r>
        <w:t xml:space="preserve"> foglalt táblázat „** központi irányítószervi támogatás (intézményeknél)” sor 2. mezőjében a „2.442.256” szövegrész helyébe a „2.465.847”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r>
        <w:t>j) 3. §</w:t>
      </w:r>
      <w:proofErr w:type="spellStart"/>
      <w:r>
        <w:t>-ban</w:t>
      </w:r>
      <w:proofErr w:type="spellEnd"/>
      <w:r>
        <w:t xml:space="preserve"> foglalt táblázat „Finanszírozási kiadások” sor 2. mezőjében a „2.536.874” szövegrész helyébe a „2.560.465”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r>
        <w:t>k) 3. §</w:t>
      </w:r>
      <w:proofErr w:type="spellStart"/>
      <w:r>
        <w:t>-ban</w:t>
      </w:r>
      <w:proofErr w:type="spellEnd"/>
      <w:r>
        <w:t xml:space="preserve"> foglalt táblázat „** központi irányítószervi támogatás (önkormányzatnál)” sor 2. mezőjében a „2.442.256” szövegrész helyébe a „2.465.847”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proofErr w:type="gramStart"/>
      <w:r>
        <w:t>l</w:t>
      </w:r>
      <w:proofErr w:type="gramEnd"/>
      <w:r>
        <w:t>) 3. §</w:t>
      </w:r>
      <w:proofErr w:type="spellStart"/>
      <w:r>
        <w:t>-ban</w:t>
      </w:r>
      <w:proofErr w:type="spellEnd"/>
      <w:r>
        <w:t xml:space="preserve"> foglalt táblázat „** működési többlet” sor 2. mezőjében a „359.872” szövegrész helyébe a „378.195” szöveg,</w:t>
      </w:r>
    </w:p>
    <w:p w:rsidR="00512582" w:rsidRDefault="004D7858">
      <w:pPr>
        <w:pStyle w:val="Szvegtrzs"/>
        <w:spacing w:after="0" w:line="240" w:lineRule="auto"/>
        <w:ind w:left="220"/>
        <w:jc w:val="both"/>
      </w:pPr>
      <w:proofErr w:type="gramStart"/>
      <w:r>
        <w:t>m</w:t>
      </w:r>
      <w:proofErr w:type="gramEnd"/>
      <w:r>
        <w:t>) 3. §</w:t>
      </w:r>
      <w:proofErr w:type="spellStart"/>
      <w:r>
        <w:t>-ban</w:t>
      </w:r>
      <w:proofErr w:type="spellEnd"/>
      <w:r>
        <w:t xml:space="preserve"> foglalt táblázat „** felhalmozási hiány” sor 2. mezőjében a „-359.872” szövegrész helyébe a „-378.195” szöveg</w:t>
      </w:r>
    </w:p>
    <w:p w:rsidR="00512582" w:rsidRDefault="004D7858">
      <w:pPr>
        <w:pStyle w:val="Szvegtrzs"/>
        <w:spacing w:after="0" w:line="240" w:lineRule="auto"/>
        <w:jc w:val="both"/>
      </w:pPr>
      <w:proofErr w:type="gramStart"/>
      <w:r>
        <w:t>lép</w:t>
      </w:r>
      <w:proofErr w:type="gramEnd"/>
      <w:r>
        <w:t>.</w:t>
      </w: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4D7858" w:rsidRDefault="004D7858">
      <w:pPr>
        <w:pStyle w:val="Szvegtrzs"/>
        <w:spacing w:after="0" w:line="240" w:lineRule="auto"/>
        <w:jc w:val="both"/>
      </w:pPr>
    </w:p>
    <w:p w:rsidR="00512582" w:rsidRDefault="004D7858">
      <w:pPr>
        <w:pStyle w:val="Szvegtrzs"/>
        <w:spacing w:before="220" w:after="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3. §</w:t>
      </w:r>
    </w:p>
    <w:p w:rsidR="004D7858" w:rsidRDefault="004D7858">
      <w:pPr>
        <w:pStyle w:val="Szvegtrzs"/>
        <w:spacing w:before="220" w:after="0" w:line="240" w:lineRule="auto"/>
        <w:jc w:val="both"/>
      </w:pPr>
      <w:r>
        <w:t>Ez a rendelet a kihirdetését követő napon lép hatályba.</w:t>
      </w:r>
    </w:p>
    <w:p w:rsidR="004D7858" w:rsidRDefault="004D7858">
      <w:pPr>
        <w:pStyle w:val="Szvegtrzs"/>
        <w:spacing w:before="220" w:after="0" w:line="240" w:lineRule="auto"/>
        <w:jc w:val="both"/>
      </w:pPr>
    </w:p>
    <w:p w:rsidR="004D7858" w:rsidRDefault="004D7858">
      <w:pPr>
        <w:pStyle w:val="Szvegtrzs"/>
        <w:spacing w:before="220" w:after="0" w:line="240" w:lineRule="auto"/>
        <w:jc w:val="both"/>
      </w:pPr>
      <w:r>
        <w:t xml:space="preserve">Kiskunfélegyháza, 2021. április 29. </w:t>
      </w:r>
      <w:r>
        <w:tab/>
      </w:r>
      <w:r>
        <w:tab/>
      </w:r>
      <w:r>
        <w:tab/>
      </w:r>
      <w:r>
        <w:tab/>
      </w:r>
    </w:p>
    <w:p w:rsidR="004D7858" w:rsidRDefault="004D7858">
      <w:pPr>
        <w:pStyle w:val="Szvegtrzs"/>
        <w:spacing w:before="220"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12582" w:rsidRDefault="004D7858" w:rsidP="004D7858">
      <w:pPr>
        <w:pStyle w:val="Szvegtrzs"/>
        <w:spacing w:after="0" w:line="240" w:lineRule="auto"/>
        <w:jc w:val="both"/>
      </w:pPr>
      <w:r>
        <w:tab/>
      </w:r>
      <w:r>
        <w:tab/>
        <w:t xml:space="preserve">Csányi József </w:t>
      </w:r>
      <w:r>
        <w:tab/>
      </w:r>
      <w:r>
        <w:tab/>
      </w:r>
      <w:r>
        <w:tab/>
      </w:r>
      <w:r>
        <w:tab/>
      </w:r>
      <w:r>
        <w:tab/>
      </w:r>
      <w:r>
        <w:tab/>
        <w:t>dr. Faragó Zsolt</w:t>
      </w:r>
    </w:p>
    <w:p w:rsidR="004D7858" w:rsidRDefault="004D7858" w:rsidP="004D7858">
      <w:pPr>
        <w:pStyle w:val="Szvegtrzs"/>
        <w:spacing w:after="0" w:line="240" w:lineRule="auto"/>
        <w:ind w:left="709" w:firstLine="709"/>
        <w:jc w:val="both"/>
      </w:pPr>
      <w:r>
        <w:t xml:space="preserve"> </w:t>
      </w:r>
      <w:proofErr w:type="gramStart"/>
      <w:r>
        <w:t>polgármester</w:t>
      </w:r>
      <w:proofErr w:type="gramEnd"/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jegyző</w:t>
      </w:r>
    </w:p>
    <w:p w:rsidR="004D7858" w:rsidRDefault="004D7858"/>
    <w:p w:rsidR="004D7858" w:rsidRDefault="004D7858"/>
    <w:p w:rsidR="004D7858" w:rsidRDefault="004D7858">
      <w:r>
        <w:t xml:space="preserve">A rendelet kihirdetve: 2021. április 30. </w:t>
      </w:r>
    </w:p>
    <w:p w:rsidR="004D7858" w:rsidRDefault="004D7858"/>
    <w:p w:rsidR="004D7858" w:rsidRDefault="004D7858" w:rsidP="004D7858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dr.</w:t>
      </w:r>
      <w:proofErr w:type="gramEnd"/>
      <w:r>
        <w:t xml:space="preserve"> Faragó Zsolt</w:t>
      </w:r>
    </w:p>
    <w:p w:rsidR="001D1476" w:rsidRDefault="004D7858" w:rsidP="004D7858">
      <w:pPr>
        <w:pStyle w:val="Szvegtrzs"/>
        <w:spacing w:after="0" w:line="240" w:lineRule="auto"/>
        <w:jc w:val="both"/>
        <w:sectPr w:rsidR="001D1476" w:rsidSect="001D1476">
          <w:footerReference w:type="default" r:id="rId7"/>
          <w:pgSz w:w="11906" w:h="16838"/>
          <w:pgMar w:top="1134" w:right="1134" w:bottom="1695" w:left="1134" w:header="0" w:footer="1134" w:gutter="0"/>
          <w:cols w:space="708"/>
          <w:formProt w:val="0"/>
          <w:docGrid w:linePitch="600" w:charSpace="32768"/>
        </w:sect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proofErr w:type="gramStart"/>
      <w:r>
        <w:t>jegyző</w:t>
      </w:r>
      <w:proofErr w:type="gramEnd"/>
    </w:p>
    <w:p w:rsidR="004D7858" w:rsidRDefault="004D7858" w:rsidP="004D7858">
      <w:pPr>
        <w:pStyle w:val="Szvegtrzs"/>
        <w:spacing w:after="0" w:line="240" w:lineRule="auto"/>
        <w:ind w:left="709" w:firstLine="709"/>
        <w:jc w:val="both"/>
      </w:pPr>
    </w:p>
    <w:p w:rsidR="004D7858" w:rsidRDefault="004D7858" w:rsidP="004D7858">
      <w:pPr>
        <w:pStyle w:val="Szvegtrzs"/>
        <w:spacing w:after="0" w:line="240" w:lineRule="auto"/>
        <w:jc w:val="both"/>
      </w:pPr>
    </w:p>
    <w:p w:rsidR="00512582" w:rsidRDefault="004D7858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1. melléklet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„</w:t>
      </w:r>
      <w:r>
        <w:rPr>
          <w:i/>
          <w:iCs/>
        </w:rPr>
        <w:t>1. melléklet</w:t>
      </w:r>
    </w:p>
    <w:p w:rsidR="00512582" w:rsidRDefault="004D7858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2021. ÉVI KÖLTSÉGVETÉSI MÉRLEG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24"/>
        <w:gridCol w:w="1015"/>
        <w:gridCol w:w="1055"/>
        <w:gridCol w:w="905"/>
        <w:gridCol w:w="1055"/>
        <w:gridCol w:w="2537"/>
        <w:gridCol w:w="987"/>
        <w:gridCol w:w="1055"/>
        <w:gridCol w:w="905"/>
        <w:gridCol w:w="1055"/>
      </w:tblGrid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Válto-</w:t>
            </w:r>
            <w:proofErr w:type="spellEnd"/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Válto-</w:t>
            </w:r>
            <w:proofErr w:type="spell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rovatszám szerint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zás</w:t>
            </w:r>
            <w:proofErr w:type="spellEnd"/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rovatszám szerint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zás</w:t>
            </w:r>
            <w:proofErr w:type="spell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 Működési célú támogatások államháztartáson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2 685 286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2 760 275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105 135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2 865 410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 Személyi juttatások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2 215 546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2 244 939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38 276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2 283 215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2. Felhalmozási célú támogatások </w:t>
            </w:r>
            <w:proofErr w:type="spellStart"/>
            <w:r>
              <w:rPr>
                <w:b/>
                <w:bCs/>
              </w:rPr>
              <w:t>áht-n</w:t>
            </w:r>
            <w:proofErr w:type="spellEnd"/>
            <w:r>
              <w:rPr>
                <w:b/>
                <w:bCs/>
              </w:rPr>
              <w:t xml:space="preserve"> belülről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120 492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120 492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140 134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2. Munkaadókat terhelő járulékok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350 162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354 715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10 681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365 396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 Közhatalmi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1 362 106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1 362 106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1 362 106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 Dologi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1 379 726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1 398 169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82 003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1 480 172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4. Működési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815 267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815 267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815 267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4. Ellátottak pénzbeli juttatásai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34 223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34 223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34 223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5. Felhalmozási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109 693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109 693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109 693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5. Egyéb működési célú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897 108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887 074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191 854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1 078 928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6. Működési célú átvett pénzeszközök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5 675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5 675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7 704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13 379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6. Beruházási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497 505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516 805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37 541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554 346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7. Felhalmozási célú átvett pénzeszközök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24 346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24 346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24 346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7. Felújítási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268 088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281 422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424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281 846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8. Egyéb felhalmozási célú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508 889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508 889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508 889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Tárgyévi költségvetési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5 122 865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5 197 854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132 481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5 330 335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Tárgyévi költségvetési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6 151 247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6 226 236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360 779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6 587 015</w:t>
            </w:r>
          </w:p>
        </w:tc>
      </w:tr>
      <w:tr w:rsidR="00512582">
        <w:tc>
          <w:tcPr>
            <w:tcW w:w="7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Tárgyévi költségvetési bevételek és kiadások egyenlege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-1 028 382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-1 028 382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-228 298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-1 256 680</w:t>
            </w:r>
          </w:p>
        </w:tc>
      </w:tr>
      <w:tr w:rsidR="00512582">
        <w:tc>
          <w:tcPr>
            <w:tcW w:w="7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</w:pPr>
            <w:r>
              <w:t>Működési költségvetés egyenlege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-8 431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24 203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-209 975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-185 772</w:t>
            </w:r>
          </w:p>
        </w:tc>
      </w:tr>
      <w:tr w:rsidR="00512582">
        <w:tc>
          <w:tcPr>
            <w:tcW w:w="7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</w:pPr>
            <w:r>
              <w:t>Felhalmozási költségvetés egyenlege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-1 019 951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-1 052 585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-18 323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-1 070 908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8. Finanszírozási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3 537 867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3 565 256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251 889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3 817 145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9. Finanszírozási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2 509 485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2 536 874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23 591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2 560 465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ebből: központi irányítószervi támogatás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2 414 867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2 442 256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23 591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2 465 847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ebből: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2 414 867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2 442 256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23 591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2 465 847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Bevételek összesen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8 660 732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8 763 110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384 370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9 147 480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Kiadások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8 660 732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8 763 110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384 370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9 147 480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ebből: működési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7 713 488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7 815 866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364 728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8 180 594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ebből: működési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7 386 250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7 455 994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346 405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7 802 399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felhalmozási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947 244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947 244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966 886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felhalmozási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1 274 482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1 307 116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37 965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1 345 081</w:t>
            </w:r>
          </w:p>
        </w:tc>
      </w:tr>
      <w:tr w:rsidR="00512582">
        <w:tc>
          <w:tcPr>
            <w:tcW w:w="7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Tárgyévi költségvetési bevételek és kiadások egyenlege (hiány, többlet)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512582">
        <w:tc>
          <w:tcPr>
            <w:tcW w:w="7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</w:pPr>
            <w:r>
              <w:t>Tárgyévi működési egyenleg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327 238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359 872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18 323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378 195</w:t>
            </w:r>
          </w:p>
        </w:tc>
      </w:tr>
      <w:tr w:rsidR="00512582">
        <w:tc>
          <w:tcPr>
            <w:tcW w:w="7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</w:pPr>
            <w:r>
              <w:t>Tárgyévi felhalmozási egyenlege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-327 238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-359 872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-18 323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-378 195</w:t>
            </w:r>
          </w:p>
        </w:tc>
      </w:tr>
      <w:tr w:rsidR="00512582">
        <w:tc>
          <w:tcPr>
            <w:tcW w:w="2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Bevételek központi irányítószervi támogatás nélkül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6 245 865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6 320 854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360 779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6 681 633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Kiadások központi irányítószervi támogatás nélkül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6 245 865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6 320 854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360 779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6 681 633</w:t>
            </w:r>
          </w:p>
        </w:tc>
      </w:tr>
    </w:tbl>
    <w:p w:rsidR="00512582" w:rsidRDefault="004D7858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2. melléklet</w:t>
      </w:r>
    </w:p>
    <w:p w:rsidR="00512582" w:rsidRDefault="004D7858">
      <w:pPr>
        <w:pStyle w:val="Szvegtrzs"/>
        <w:spacing w:before="220" w:after="0" w:line="240" w:lineRule="auto"/>
        <w:jc w:val="both"/>
      </w:pPr>
      <w:r>
        <w:t>„</w:t>
      </w:r>
      <w:r>
        <w:rPr>
          <w:i/>
          <w:iCs/>
        </w:rPr>
        <w:t>2. melléklet</w:t>
      </w:r>
    </w:p>
    <w:p w:rsidR="00512582" w:rsidRDefault="004D7858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2021. ÉVI KÖLTSÉGVETÉSI BEVÉTELEK ÉS KIADÁSOK RÉSZLETEZÉSE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35"/>
        <w:gridCol w:w="904"/>
        <w:gridCol w:w="968"/>
        <w:gridCol w:w="830"/>
        <w:gridCol w:w="968"/>
        <w:gridCol w:w="2817"/>
        <w:gridCol w:w="905"/>
        <w:gridCol w:w="968"/>
        <w:gridCol w:w="830"/>
        <w:gridCol w:w="968"/>
      </w:tblGrid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Válto-</w:t>
            </w:r>
            <w:proofErr w:type="spellEnd"/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Válto-</w:t>
            </w:r>
            <w:proofErr w:type="spellEnd"/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rovatszám szerint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zás</w:t>
            </w:r>
            <w:proofErr w:type="spellEnd"/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rovatszám szerint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zás</w:t>
            </w:r>
            <w:proofErr w:type="spellEnd"/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KISKUNFÉLEGYHÁZA VÁROS ÖNKORMÁNYZATA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2 528 969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2 581 558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105 135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2 686 693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235 613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241 153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241 153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11. Önkormányzatok működési támogatásai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2 365 450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2 392 839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11 648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2 404 487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24 853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25 713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25 713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111. Helyi önkormányzatok működésének általános támogatása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668 058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668 058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668 058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698 943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698 943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-1 500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697 443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112. Települési önkormányzatok egyes köznevelési feladatainak tám.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577 397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577 397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577 397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34 223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34 223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34 223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1131. Települési önkormányzatok </w:t>
            </w:r>
            <w:proofErr w:type="spellStart"/>
            <w:r>
              <w:t>szoc</w:t>
            </w:r>
            <w:proofErr w:type="gramStart"/>
            <w:r>
              <w:t>.és</w:t>
            </w:r>
            <w:proofErr w:type="spellEnd"/>
            <w:proofErr w:type="gramEnd"/>
            <w:r>
              <w:t xml:space="preserve"> gyermekjóléti felad. tám.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780 164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807 553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9 784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817 337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1 037 969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1 027 935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103 493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1 131 428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11311. Egyes szociális és gyermekjóléti feladatok támogatása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441 662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441 662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441 662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502. Elvonások és befizetések (önk. szolidaritási </w:t>
            </w:r>
            <w:proofErr w:type="spellStart"/>
            <w:r>
              <w:t>hj</w:t>
            </w:r>
            <w:proofErr w:type="spellEnd"/>
            <w:r>
              <w:t>.)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261 748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261 748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29 372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291 120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 xml:space="preserve">11312. Egyes </w:t>
            </w:r>
            <w:proofErr w:type="spellStart"/>
            <w:r>
              <w:rPr>
                <w:i/>
                <w:iCs/>
              </w:rPr>
              <w:t>szoc.szakosított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ell</w:t>
            </w:r>
            <w:proofErr w:type="spellEnd"/>
            <w:r>
              <w:rPr>
                <w:i/>
                <w:iCs/>
              </w:rPr>
              <w:t xml:space="preserve">, gyermekek </w:t>
            </w:r>
            <w:proofErr w:type="spellStart"/>
            <w:r>
              <w:rPr>
                <w:i/>
                <w:iCs/>
              </w:rPr>
              <w:t>átm</w:t>
            </w:r>
            <w:proofErr w:type="gramStart"/>
            <w:r>
              <w:rPr>
                <w:i/>
                <w:iCs/>
              </w:rPr>
              <w:t>.gond.kapcs.fea</w:t>
            </w:r>
            <w:proofErr w:type="spellEnd"/>
            <w:proofErr w:type="gramEnd"/>
            <w:r>
              <w:rPr>
                <w:i/>
                <w:i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338 502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338 502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338 502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506. Egyéb működési célú támogatások </w:t>
            </w:r>
            <w:proofErr w:type="spellStart"/>
            <w:r>
              <w:t>államházt</w:t>
            </w:r>
            <w:proofErr w:type="spellEnd"/>
            <w:r>
              <w:t>. belülre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 xml:space="preserve">11313. Gyermekétkeztetés támogatása és szünidei </w:t>
            </w:r>
            <w:proofErr w:type="spellStart"/>
            <w:r>
              <w:rPr>
                <w:i/>
                <w:iCs/>
              </w:rPr>
              <w:t>étk</w:t>
            </w:r>
            <w:proofErr w:type="spellEnd"/>
            <w:r>
              <w:rPr>
                <w:i/>
                <w:iCs/>
              </w:rPr>
              <w:t>. tám.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508. Működési célú </w:t>
            </w:r>
            <w:proofErr w:type="spellStart"/>
            <w:r>
              <w:t>vtérítendő</w:t>
            </w:r>
            <w:proofErr w:type="spellEnd"/>
            <w:r>
              <w:t xml:space="preserve"> tám, kölcsönök nyújtása </w:t>
            </w:r>
            <w:proofErr w:type="spellStart"/>
            <w:r>
              <w:t>államházt</w:t>
            </w:r>
            <w:proofErr w:type="gramStart"/>
            <w:r>
              <w:t>.kívülre</w:t>
            </w:r>
            <w:proofErr w:type="spellEnd"/>
            <w:proofErr w:type="gramEnd"/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11314. Szociális ágazati összevont pótlék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27 121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9 695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36 816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512. Egyéb működési célú támogatások </w:t>
            </w:r>
            <w:proofErr w:type="spellStart"/>
            <w:r>
              <w:t>államházt</w:t>
            </w:r>
            <w:proofErr w:type="gramStart"/>
            <w:r>
              <w:t>.kívülre</w:t>
            </w:r>
            <w:proofErr w:type="spellEnd"/>
            <w:proofErr w:type="gramEnd"/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483 489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483 489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9 415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492 904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11315. Egészségügyi kiegészítő pótlék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268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357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5131. Általános tartalék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89 966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63 206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153 172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>1132.Települési önkormányzatok gyermekétkeztetési feladatainak támogatása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253 946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253 946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253 946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5132. Céltartalék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173 092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173 092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174 592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114. Települési önkormányzatok kulturális feladatainak támogatása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85 885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85 885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85 885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1141. Települési önkormányzatok kulturális feladatainak támogatása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85 885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85 885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85 885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115. Működési célú költségvetési támogatások és kiegészítő tám.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116. Elszámolásból származó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1 864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1 864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1162. Előző évi állami támogatás elszámolás miatt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1 864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1 864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16. Egyéb fejezeti kezelésű előirányzatból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163 519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188 719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93 487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282 206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lastRenderedPageBreak/>
              <w:t>16101. Nemzeti Foglalkoztatási Alap (közfoglalkoztatásra)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116 174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116 174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116 174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16102. Mezei Őrszolgálat működéséhez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5 400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5 400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5 400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16103. Nyári diákmunka (100 %)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8 267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8 267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8 267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16104. </w:t>
            </w:r>
            <w:proofErr w:type="spellStart"/>
            <w:r>
              <w:t>NEAK-tól</w:t>
            </w:r>
            <w:proofErr w:type="spellEnd"/>
            <w:r>
              <w:t xml:space="preserve"> átvett </w:t>
            </w:r>
            <w:proofErr w:type="spellStart"/>
            <w:r>
              <w:t>pe</w:t>
            </w:r>
            <w:proofErr w:type="spellEnd"/>
            <w:proofErr w:type="gramStart"/>
            <w:r>
              <w:t>.:</w:t>
            </w:r>
            <w:proofErr w:type="gramEnd"/>
            <w:r>
              <w:t xml:space="preserve"> gyermek- iskolaorvosi feladatokra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33 178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33 178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33 178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 xml:space="preserve">16105. EMI-től EFI iroda 2021. évi működtetésére, 2020. évi </w:t>
            </w:r>
            <w:proofErr w:type="spellStart"/>
            <w:r>
              <w:t>elszám</w:t>
            </w:r>
            <w:proofErr w:type="gramStart"/>
            <w:r>
              <w:t>.miatt</w:t>
            </w:r>
            <w:proofErr w:type="spellEnd"/>
            <w:proofErr w:type="gramEnd"/>
            <w:r>
              <w:t xml:space="preserve"> tám.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25 200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5 126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30 326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162. Köztemetésre önkormányzatoktól térítés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163. Tám. ért. </w:t>
            </w:r>
            <w:proofErr w:type="spellStart"/>
            <w:r>
              <w:t>mc</w:t>
            </w:r>
            <w:proofErr w:type="spellEnd"/>
            <w:r>
              <w:t xml:space="preserve">. </w:t>
            </w:r>
            <w:proofErr w:type="spellStart"/>
            <w:r>
              <w:t>bev</w:t>
            </w:r>
            <w:proofErr w:type="spellEnd"/>
            <w:r>
              <w:t>. önkormányzaton belül (intézményektől)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88 361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88 361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Felhalmozási célú támogatások </w:t>
            </w:r>
            <w:proofErr w:type="spellStart"/>
            <w:r>
              <w:rPr>
                <w:b/>
                <w:bCs/>
                <w:i/>
                <w:iCs/>
              </w:rPr>
              <w:t>áht-n</w:t>
            </w:r>
            <w:proofErr w:type="spellEnd"/>
            <w:r>
              <w:rPr>
                <w:b/>
                <w:bCs/>
                <w:i/>
                <w:iCs/>
              </w:rPr>
              <w:t xml:space="preserve">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120 492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120 492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140 134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475 430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490 930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21 203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512 133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25. Egyéb </w:t>
            </w:r>
            <w:proofErr w:type="spellStart"/>
            <w:r>
              <w:t>felhalm</w:t>
            </w:r>
            <w:proofErr w:type="spellEnd"/>
            <w:r>
              <w:t xml:space="preserve">. célú tám. bevételei </w:t>
            </w:r>
            <w:proofErr w:type="spellStart"/>
            <w:r>
              <w:t>áht-n</w:t>
            </w:r>
            <w:proofErr w:type="spellEnd"/>
            <w:r>
              <w:t xml:space="preserve">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120 492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120 492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140 134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264 716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278 050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-21 203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256 847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251. Egyéb fejezeti kezelésű előirányzatoktól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120 492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120 492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140 134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368 028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368 028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368 028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>2511. NFM - Asztalitenisz terem felújítása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8 078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8 078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8 078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84. Egyéb felhalmozási célú támogatások </w:t>
            </w:r>
            <w:proofErr w:type="spellStart"/>
            <w:r>
              <w:t>államházt</w:t>
            </w:r>
            <w:proofErr w:type="spellEnd"/>
            <w:r>
              <w:t>. belülre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305 568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305 568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305 568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lastRenderedPageBreak/>
              <w:t>2512. NFA közfoglalkoztatás felhalmozási célú tám.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1 540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1 540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1 540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86. </w:t>
            </w:r>
            <w:proofErr w:type="spellStart"/>
            <w:r>
              <w:t>Felhalm.visszatérítendő</w:t>
            </w:r>
            <w:proofErr w:type="spellEnd"/>
            <w:r>
              <w:t xml:space="preserve"> tám. kölcsönök </w:t>
            </w:r>
            <w:proofErr w:type="spellStart"/>
            <w:r>
              <w:t>áht-n</w:t>
            </w:r>
            <w:proofErr w:type="spellEnd"/>
            <w:r>
              <w:t xml:space="preserve"> kívülre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8 509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8 509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8 509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 xml:space="preserve">2513. Ipari Park fejlesztése TOP-1.1.1-16-BK1-2017-00003 </w:t>
            </w:r>
            <w:proofErr w:type="spellStart"/>
            <w:r>
              <w:t>pály</w:t>
            </w:r>
            <w:proofErr w:type="spellEnd"/>
            <w: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5 415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5 415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5 415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89. Egyéb felhalmozási célú támogatások </w:t>
            </w:r>
            <w:proofErr w:type="spellStart"/>
            <w:r>
              <w:t>áht-n</w:t>
            </w:r>
            <w:proofErr w:type="spellEnd"/>
            <w:r>
              <w:t xml:space="preserve"> kívülre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53 951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53 951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53 951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 xml:space="preserve">2514. </w:t>
            </w:r>
            <w:proofErr w:type="spellStart"/>
            <w:r>
              <w:t>Csólyosi</w:t>
            </w:r>
            <w:proofErr w:type="spellEnd"/>
            <w:r>
              <w:t xml:space="preserve"> út fejlesztése és gépbeszerzés - VP6-7.2.1.7.4.1.2-16. pályázat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43 432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43 432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43 432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 xml:space="preserve">2515. TOP-7.1.1-16-H-ERFA-2019-00157. Városrészek megújulnak </w:t>
            </w:r>
            <w:proofErr w:type="spellStart"/>
            <w:r>
              <w:t>pr</w:t>
            </w:r>
            <w:proofErr w:type="spellEnd"/>
            <w:r>
              <w:t xml:space="preserve">. </w:t>
            </w:r>
            <w:proofErr w:type="spellStart"/>
            <w:r>
              <w:t>többlettám</w:t>
            </w:r>
            <w:proofErr w:type="spellEnd"/>
            <w: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>2516. TOP-5.2.1-15-BK1-2020-00006. Új csillag születik II.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42 385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42 385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42 385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</w:pPr>
            <w:r>
              <w:t xml:space="preserve">2517. TOP-7.1.1-16-H-ERFA-2019-00157. – Petőfi </w:t>
            </w:r>
            <w:proofErr w:type="spellStart"/>
            <w:r>
              <w:t>ltp</w:t>
            </w:r>
            <w:proofErr w:type="spellEnd"/>
            <w:r>
              <w:t xml:space="preserve"> és Kaffka M. u. játszótér többlettámogatás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19 642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Közhatalmi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1 362 106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1 362 106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1 362 106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31. Jövedelemadó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311. Magánszemélyek jövedelemadói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3111. Termőföld bérbeadásából származó </w:t>
            </w:r>
            <w:proofErr w:type="spellStart"/>
            <w:r>
              <w:t>jöv</w:t>
            </w:r>
            <w:proofErr w:type="gramStart"/>
            <w:r>
              <w:t>.utáni</w:t>
            </w:r>
            <w:proofErr w:type="spellEnd"/>
            <w:proofErr w:type="gramEnd"/>
            <w:r>
              <w:t xml:space="preserve"> SZJA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34. Vagyon típusú adók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257 366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257 366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257 366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341. Építményadó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257 366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257 366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257 366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lastRenderedPageBreak/>
              <w:t>35. Termékek és szolgáltatások adója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351. Értékesítési és forgalmi adók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3511. Állandó jelleggel végzett iparűzési tevékenység után fizetett adó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1 100 000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36. Egyéb közhatalmi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4 725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4 725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4 725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361. Szabálysértési, egyéb bírság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420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420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420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362. Adópótlék, késedelmi, önellenőrzési pótlék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2 925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2 925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2 925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363. Talajterhelési díj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1 380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1 380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1 380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375 379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375 379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375 379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401. Áru és készletértékesítés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402. Szolgáltatások ellenértéke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4021.Üdülő bérbeadása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4022. Egyéb szolgáltatás (rendezvények, </w:t>
            </w:r>
            <w:proofErr w:type="spellStart"/>
            <w:r>
              <w:t>viziközmű</w:t>
            </w:r>
            <w:proofErr w:type="spellEnd"/>
            <w:r>
              <w:t xml:space="preserve"> érd.)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403. Közvetített szolgáltatások </w:t>
            </w:r>
            <w:proofErr w:type="spellStart"/>
            <w:r>
              <w:t>áht-n</w:t>
            </w:r>
            <w:proofErr w:type="spellEnd"/>
            <w:r>
              <w:t xml:space="preserve"> kívül (bérlakások közös </w:t>
            </w:r>
            <w:proofErr w:type="spellStart"/>
            <w:r>
              <w:t>ktg</w:t>
            </w:r>
            <w:proofErr w:type="spellEnd"/>
            <w:r>
              <w:t>, Ipari park)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404. Tulajdonosi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244 471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244 471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244 471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4041. Önkormányzati vagyon üzemeltetésbe adásából származó </w:t>
            </w:r>
            <w:proofErr w:type="spellStart"/>
            <w:r>
              <w:t>bev</w:t>
            </w:r>
            <w:proofErr w:type="spellEnd"/>
            <w: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244 471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244 471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244 471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lastRenderedPageBreak/>
              <w:t xml:space="preserve">406. Kiszámlázott termékek </w:t>
            </w:r>
            <w:proofErr w:type="spellStart"/>
            <w:r>
              <w:t>ÁFA-ja</w:t>
            </w:r>
            <w:proofErr w:type="spell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102 104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102 104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102 104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407. ÁFA visszatérülések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4 176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4 176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4 176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408.Egyéb működési bevételek (</w:t>
            </w:r>
            <w:proofErr w:type="spellStart"/>
            <w:r>
              <w:t>Viziközmű</w:t>
            </w:r>
            <w:proofErr w:type="spellEnd"/>
            <w:r>
              <w:t xml:space="preserve"> Társulattól átvett </w:t>
            </w:r>
            <w:proofErr w:type="spellStart"/>
            <w:r>
              <w:t>fea</w:t>
            </w:r>
            <w:proofErr w:type="spellEnd"/>
            <w:r>
              <w:t xml:space="preserve">. - </w:t>
            </w:r>
            <w:proofErr w:type="spellStart"/>
            <w:r>
              <w:t>közműfejl</w:t>
            </w:r>
            <w:proofErr w:type="gramStart"/>
            <w:r>
              <w:t>.hj.t</w:t>
            </w:r>
            <w:proofErr w:type="gramEnd"/>
            <w:r>
              <w:t>örlesztő</w:t>
            </w:r>
            <w:proofErr w:type="spellEnd"/>
            <w:r>
              <w:t>, kártérítés)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628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628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628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109 693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109 693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109 693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51. Ingatlanértékesítés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109 693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109 693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109 693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5 675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5 675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7 704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13 379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64. Működési célú </w:t>
            </w:r>
            <w:proofErr w:type="spellStart"/>
            <w:r>
              <w:t>visszatérít</w:t>
            </w:r>
            <w:proofErr w:type="gramStart"/>
            <w:r>
              <w:t>.tám</w:t>
            </w:r>
            <w:proofErr w:type="spellEnd"/>
            <w:proofErr w:type="gramEnd"/>
            <w:r>
              <w:t xml:space="preserve">., kölcsönök visszatérülése </w:t>
            </w:r>
            <w:proofErr w:type="spellStart"/>
            <w:r>
              <w:t>áht-n</w:t>
            </w:r>
            <w:proofErr w:type="spellEnd"/>
            <w:r>
              <w:t xml:space="preserve"> kívülről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5 675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5 675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7 704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13 379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641. </w:t>
            </w:r>
            <w:proofErr w:type="spellStart"/>
            <w:r>
              <w:t>Kfházi</w:t>
            </w:r>
            <w:proofErr w:type="spellEnd"/>
            <w:r>
              <w:t xml:space="preserve"> Képző- és Iparművészek Egyesülete - 224/2020.(XII.17.)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642. </w:t>
            </w:r>
            <w:proofErr w:type="spellStart"/>
            <w:r>
              <w:t>Plain-Rock</w:t>
            </w:r>
            <w:proofErr w:type="spellEnd"/>
            <w:r>
              <w:t xml:space="preserve"> Egyesülete (226/2020. és 227/2020. (XII.17.) </w:t>
            </w:r>
            <w:proofErr w:type="spellStart"/>
            <w:r>
              <w:t>öh</w:t>
            </w:r>
            <w:proofErr w:type="spellEnd"/>
            <w:r>
              <w:t>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2 675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2 675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2 675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643. </w:t>
            </w:r>
            <w:proofErr w:type="spellStart"/>
            <w:r>
              <w:t>Félegyházi</w:t>
            </w:r>
            <w:proofErr w:type="spellEnd"/>
            <w:r>
              <w:t xml:space="preserve"> Szabadidő és Sport Nonprofit Kft 2020. évi </w:t>
            </w:r>
            <w:proofErr w:type="spellStart"/>
            <w:r>
              <w:t>túlkompenzácói</w:t>
            </w:r>
            <w:proofErr w:type="spellEnd"/>
            <w:r>
              <w:t xml:space="preserve"> visszafizetése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7 704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7 704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23 946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23 946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23 946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74. Felhalmozási visszatér. kölcsönök </w:t>
            </w:r>
            <w:proofErr w:type="spellStart"/>
            <w:r>
              <w:t>áht-n</w:t>
            </w:r>
            <w:proofErr w:type="spellEnd"/>
            <w:r>
              <w:t xml:space="preserve"> kívülről, átvett </w:t>
            </w:r>
            <w:proofErr w:type="spellStart"/>
            <w:r>
              <w:t>pe</w:t>
            </w:r>
            <w:proofErr w:type="spellEnd"/>
            <w: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23 946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23 946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23 946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741. Munkáltatói kölcsönök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550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550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lastRenderedPageBreak/>
              <w:t xml:space="preserve">742. Önkormányzati </w:t>
            </w:r>
            <w:proofErr w:type="spellStart"/>
            <w:r>
              <w:t>lakástám</w:t>
            </w:r>
            <w:proofErr w:type="spellEnd"/>
            <w: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3 396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3 396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3 396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743. Gazdakörök 2 db </w:t>
            </w:r>
            <w:proofErr w:type="spellStart"/>
            <w:r>
              <w:t>Leader</w:t>
            </w:r>
            <w:proofErr w:type="spellEnd"/>
            <w:r>
              <w:t xml:space="preserve"> </w:t>
            </w:r>
            <w:proofErr w:type="spellStart"/>
            <w:r>
              <w:t>pály</w:t>
            </w:r>
            <w:proofErr w:type="gramStart"/>
            <w:r>
              <w:t>.fejl.t</w:t>
            </w:r>
            <w:proofErr w:type="gramEnd"/>
            <w:r>
              <w:t>ám</w:t>
            </w:r>
            <w:proofErr w:type="spellEnd"/>
            <w:r>
              <w:t>. visszafiz. (</w:t>
            </w:r>
            <w:proofErr w:type="spellStart"/>
            <w:r>
              <w:t>Halesz</w:t>
            </w:r>
            <w:proofErr w:type="spellEnd"/>
            <w:r>
              <w:t xml:space="preserve"> 225/2020.(XII.17.)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 xml:space="preserve">, Nagyszőlő úti 129/2020. (VIII.27.)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20 000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KÖLTSÉGVETÉSI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4 526 260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4 578 849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132 481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4 711 330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KÖLTSÉGVETÉSI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3 139 775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3 164 975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101 993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3 266 968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1 123 000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1 123 000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-6 897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1 116 103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9. Finanszírozási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2 509 485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2 536 874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23 591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2 560 465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811. Hitelek, kölcsönök felvétele pénzügyi vállalkozásoktól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911.Hitel-, kölcsöntörlesztés államháztartáson kívülre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8111. Likviditási célú hitelek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 xml:space="preserve">914. </w:t>
            </w:r>
            <w:proofErr w:type="spellStart"/>
            <w:r>
              <w:t>Áht-n</w:t>
            </w:r>
            <w:proofErr w:type="spellEnd"/>
            <w:r>
              <w:t xml:space="preserve"> belüli megelőlegezések visszafizetése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94 618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94 618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</w:pPr>
            <w:r>
              <w:t>94 618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813. 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1 123 000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1 123 000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-6 897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1 116 103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915. Központi irányító szervi támogatás folyósítása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2 414 867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2 442 256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23 591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2 465 847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8131. 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1 123 000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1 123 000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-6 897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</w:pPr>
            <w:r>
              <w:t>1 116 103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5 649 260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5 701 849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125 584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5 827 433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5 649 260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5 701 849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125 584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5 827 433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4 702 416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4 755 005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105 942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4 860 947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4 541 086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4 564 841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125 584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4 690 425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946 844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946 844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19 642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966 486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1 108 174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1 137 008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1 137 008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KISKUNFÉLEGYHÁZI POLGÁRMESTERI HIVATAL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center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166 345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166 345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166 345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554 474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554 474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4 250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558 724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88 756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88 756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1 820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90 576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409 773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409 773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50 905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460 678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894 588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894 588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113 462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1 008 050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32 436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32 436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113 462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113 462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10 030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17 960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894 588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894 588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894 588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14 021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14 021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1 060 933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1 060 933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113 462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1 174 395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1 060 933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1 060 933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113 462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1 174 395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1 060 933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1 060 933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113 462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1 174 395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1 053 003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1 053 003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89 411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1 142 414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24 051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31 981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KISKUNFÉLEGYHÁZI NAPKÖZIOTTHONOS ÓVODA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1 075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464 062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464 062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5 036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469 098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81 971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81 971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3 064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85 035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7 220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7 220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7 348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552 866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552 866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14 680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567 546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6 452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6 452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14 680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14 680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688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552 866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552 866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552 866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553 941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553 941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14 680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568 621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553 941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553 941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14 680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568 621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553 941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553 941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14 680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568 621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553 253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553 253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14 680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567 933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688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KAPOCS SZOCIÁLIS ÉS GYERMEKVÉDELMI INTÉZMÉNY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322 948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332 623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11 894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344 517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7 490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7 490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7 490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54 989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56 488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3 147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59 635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40 169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40 169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4 051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44 220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43 567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43 567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416 018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427 192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62 659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489 851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3 430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3 430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3 430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58 737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58 737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1 972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1 972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1 972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416 018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427 192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3 922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431 114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423 508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434 682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62 659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497 341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423 508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434 682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62 659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497 341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423 508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434 682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62 659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497 341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418 106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429 280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62 659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491 939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5 402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5 402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5 402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KISKUNFÉLEGYHÁZI PETŐFI SÁNDOR VÁROSI KÖNYVTÁR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3 800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3 800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center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44 154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44 154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44 154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6 925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6 925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6 925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5 423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5 423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2 437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7 860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66 952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4 223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4 223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6 952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5 498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9 298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292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9 590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60 000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65 800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72 752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65 800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72 752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65 800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6 952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72 752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56 502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56 502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6 660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63 162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5 498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9 298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292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9 590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MÓRA FERENC MŰVELŐDÉSI KÖZPONT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center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Felhalmozási célú támogatások </w:t>
            </w:r>
            <w:proofErr w:type="spellStart"/>
            <w:r>
              <w:rPr>
                <w:b/>
                <w:bCs/>
                <w:i/>
                <w:iCs/>
              </w:rPr>
              <w:t>áht-n</w:t>
            </w:r>
            <w:proofErr w:type="spellEnd"/>
            <w:r>
              <w:rPr>
                <w:b/>
                <w:bCs/>
                <w:i/>
                <w:iCs/>
              </w:rPr>
              <w:t xml:space="preserve">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center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10 292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10 292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10 292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38 545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38 545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38 612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6 070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6 070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6 080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11 038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11 038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6 024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17 062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44 975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44 975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7 353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52 328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236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236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7 353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7 353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614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614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1 016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1 630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44 975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44 975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44 975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56 267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56 267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7 353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63 620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56 267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56 267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7 353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63 620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56 267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56 267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7 353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63 620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55 653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55 653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6 337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61 990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614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614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1 016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1 630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KISKUNFÉLEGYHÁZI VÉDŐNŐI SZOLGÁLAT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123 372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123 372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123 372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20 063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20 063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20 063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8 594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8 594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5 857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14 451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10 857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10 857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3 288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3 288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8 288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10 857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10 857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10 857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166 174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10 857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166 174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155 317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10 857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166 174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152 029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152 029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5 857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157 886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3 288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3 288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8 288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SZIVÁRVÁNY SZEMÉLYES GONDOSKODÁST NYÚJTÓ INTÉZMÉNY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center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250 778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250 778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250 778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399 226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413 266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17 029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430 295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61 307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63 482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2 640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66 122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197 570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197 570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13 775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211 345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407 952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424 167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34 891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459 058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1 447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1 447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15 222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15 222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407 952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424 167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19 669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443 836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658 730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674 945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34 891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709 836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658 730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674 945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34 891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709 836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658 730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674 945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34 891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709 836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658 103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674 318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34 891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709 209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627</w:t>
            </w:r>
          </w:p>
        </w:tc>
      </w:tr>
      <w:tr w:rsidR="00512582">
        <w:tc>
          <w:tcPr>
            <w:tcW w:w="96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KISKUNFÉLEGYHÁZA VÁROS ÖNKORMÁNYZATÁNAK KISKUN MÚZEUMA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Működési célú támogatások államháztartáson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18 600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18 600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center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Felhalmozási célú támogatások </w:t>
            </w:r>
            <w:proofErr w:type="spellStart"/>
            <w:r>
              <w:rPr>
                <w:b/>
                <w:bCs/>
                <w:i/>
                <w:iCs/>
              </w:rPr>
              <w:t>áht-n</w:t>
            </w:r>
            <w:proofErr w:type="spellEnd"/>
            <w:r>
              <w:rPr>
                <w:b/>
                <w:bCs/>
                <w:i/>
                <w:iCs/>
              </w:rPr>
              <w:t xml:space="preserve">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Személyi juttatások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33 152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33 290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33 290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1 908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1 908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1 908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2. Munkaadókat terhelő járulékok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5 228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5 247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5 247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3. Dologi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996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19 439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19 765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 Ellátottak pénzbeli juttatásai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5. Egyéb működési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38 468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38 468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46 400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6. Beruházási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8131.Maradvány igénybevétele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7. Felújítási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1 400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1 400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7 606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9 006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816. Központi irányítószervi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38 468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38 468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38 468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8. Egyéb felhalmozási célú kiadások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spacing w:line="240" w:lineRule="auto"/>
              <w:jc w:val="both"/>
            </w:pP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40 776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59 376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67 308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40 776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59 376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67 308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ebből: működési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40 376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58 976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7 932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66 908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ebből: működési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39 376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57 976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58 302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kiadás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1 400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1 400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7 606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9 006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INTÉZMÉNYEK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8 660 732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8 763 110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384 370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9 147 480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INTÉZMÉNYEK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8 660 732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8 763 110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384 370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9 147 480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LE: IRÁNYÍTÓ SZERVI TÁMOGATÁS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-2 414 867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-2 442 256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-23 591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-2 465 847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Le: Központi irányító szervi támogatás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-2 414 867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-2 442 256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-23 591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-2 465 847</w:t>
            </w:r>
          </w:p>
        </w:tc>
      </w:tr>
      <w:tr w:rsidR="00512582"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6 245 865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6 320 854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360 779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6 681 633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KIADÁSOK ÖSSZESEN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6 245 865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6 320 854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360 779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spacing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6 681 633</w:t>
            </w:r>
          </w:p>
        </w:tc>
      </w:tr>
    </w:tbl>
    <w:p w:rsidR="00512582" w:rsidRDefault="004D7858">
      <w:pPr>
        <w:jc w:val="right"/>
      </w:pPr>
      <w:r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3.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3.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 xml:space="preserve">Az önkormányzat személyi és dologi kiadásainak részletezése főbb feladatonként 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43"/>
        <w:gridCol w:w="1009"/>
        <w:gridCol w:w="777"/>
        <w:gridCol w:w="1008"/>
        <w:gridCol w:w="665"/>
        <w:gridCol w:w="1008"/>
        <w:gridCol w:w="777"/>
        <w:gridCol w:w="1008"/>
        <w:gridCol w:w="907"/>
        <w:gridCol w:w="1391"/>
      </w:tblGrid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40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MEGNEVEZÉS</w:t>
            </w:r>
          </w:p>
        </w:tc>
        <w:tc>
          <w:tcPr>
            <w:tcW w:w="12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Személyi juttatás</w:t>
            </w:r>
          </w:p>
        </w:tc>
        <w:tc>
          <w:tcPr>
            <w:tcW w:w="9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Munkaadót terhelő járulék</w:t>
            </w:r>
          </w:p>
        </w:tc>
        <w:tc>
          <w:tcPr>
            <w:tcW w:w="11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Dologi kiadások</w:t>
            </w:r>
          </w:p>
        </w:tc>
        <w:tc>
          <w:tcPr>
            <w:tcW w:w="22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Ö s </w:t>
            </w:r>
            <w:proofErr w:type="spellStart"/>
            <w:r>
              <w:rPr>
                <w:b/>
                <w:bCs/>
              </w:rPr>
              <w:t>s</w:t>
            </w:r>
            <w:proofErr w:type="spellEnd"/>
            <w:r>
              <w:rPr>
                <w:b/>
                <w:bCs/>
              </w:rPr>
              <w:t xml:space="preserve"> z e s e n</w:t>
            </w:r>
          </w:p>
        </w:tc>
      </w:tr>
      <w:tr w:rsidR="00512582">
        <w:tc>
          <w:tcPr>
            <w:tcW w:w="40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/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Módos</w:t>
            </w:r>
            <w:proofErr w:type="gramStart"/>
            <w:r>
              <w:rPr>
                <w:b/>
                <w:bCs/>
              </w:rPr>
              <w:t>.ei</w:t>
            </w:r>
            <w:proofErr w:type="spellEnd"/>
            <w:proofErr w:type="gram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Önkormányzati igazgatás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62 417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9 232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116 407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188 056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188 056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Közfoglalkoztatással és egyéb foglalkoztatással összefüggő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114 224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8 853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20 572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143 649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143 649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Városüzemeltetési feladat kiadásai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8 359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1 330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150 311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160 000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Intézménygazdálkodás - részjogkörrel összefüggő kiadásai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77 155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77 155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77 155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Ingatlan vagyongazdálkodás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2 756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358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56 281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59 395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59 395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Tiszaalpári és Kemencei üdülők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817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817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817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Ipari Park dologi kiadásaira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20 484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20 484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20 484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 xml:space="preserve">Csillag </w:t>
            </w:r>
            <w:proofErr w:type="spellStart"/>
            <w:r>
              <w:rPr>
                <w:b/>
                <w:bCs/>
              </w:rPr>
              <w:t>Szolg.pont</w:t>
            </w:r>
            <w:proofErr w:type="spellEnd"/>
            <w:r>
              <w:rPr>
                <w:b/>
                <w:bCs/>
              </w:rPr>
              <w:t xml:space="preserve"> (Komplex telep </w:t>
            </w:r>
            <w:proofErr w:type="spellStart"/>
            <w:r>
              <w:rPr>
                <w:b/>
                <w:bCs/>
              </w:rPr>
              <w:t>prg</w:t>
            </w:r>
            <w:proofErr w:type="spellEnd"/>
            <w:r>
              <w:rPr>
                <w:b/>
                <w:bCs/>
              </w:rPr>
              <w:t xml:space="preserve">) üzemeltetése - 232/2020.(XII.17.) </w:t>
            </w:r>
            <w:proofErr w:type="spellStart"/>
            <w:r>
              <w:rPr>
                <w:b/>
                <w:bCs/>
              </w:rPr>
              <w:t>önk</w:t>
            </w:r>
            <w:proofErr w:type="gramStart"/>
            <w:r>
              <w:rPr>
                <w:b/>
                <w:bCs/>
              </w:rPr>
              <w:t>.hat</w:t>
            </w:r>
            <w:proofErr w:type="spellEnd"/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1 380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1 427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3 000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lastRenderedPageBreak/>
              <w:t>Haleszi</w:t>
            </w:r>
            <w:proofErr w:type="spellEnd"/>
            <w:r>
              <w:rPr>
                <w:b/>
                <w:bCs/>
              </w:rPr>
              <w:t xml:space="preserve"> orvosi rendelő üzemeltetése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638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638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638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Tourinform Iroda működtetése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3 000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GYIÖK működtetési költségei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KEF feladataira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Kiemelt városi rendezvények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16 200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-1 500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31 200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-1 500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29 700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Részösszesen</w:t>
            </w:r>
            <w:proofErr w:type="spell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204 136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19 966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463 592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687 694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-1 500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686 194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 xml:space="preserve">TOP 5.2.1-15-BK1-2016-00002. Új csillag születik </w:t>
            </w:r>
            <w:proofErr w:type="spellStart"/>
            <w:r>
              <w:rPr>
                <w:b/>
                <w:bCs/>
              </w:rPr>
              <w:t>prg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6 415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6 415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6 415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TOP-5.1.2-16-BKI-2017-00007 - Kiskunfélegyházi és Kiskunmajsai járási Foglalkoztatási Paktum pályázat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2 064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2 423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2 423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EFI Iroda működési fenntartása 214/2020.(XII.17.) </w:t>
            </w:r>
            <w:proofErr w:type="spellStart"/>
            <w:r>
              <w:rPr>
                <w:b/>
                <w:bCs/>
              </w:rPr>
              <w:t>önk</w:t>
            </w:r>
            <w:proofErr w:type="gramStart"/>
            <w:r>
              <w:rPr>
                <w:b/>
                <w:bCs/>
              </w:rPr>
              <w:t>.hat</w:t>
            </w:r>
            <w:proofErr w:type="spellEnd"/>
            <w:proofErr w:type="gramEnd"/>
            <w:r>
              <w:rPr>
                <w:b/>
                <w:bCs/>
              </w:rPr>
              <w:t>. szerint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19 093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2 960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6 681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28 734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28 734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TOP-3.2.1-16-BK1-2017-00069 Kiskunfélegyháza oktatási intézményeinek energetikai korszerűsítése megújuló energia hasznosításával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3 153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3 362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3 362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TOP-3.2.1-16-BK1-2017-00070 Kiskunfélegyháza óvodáinak és bölcsődéinek energetikai korszerűsítése megújuló energia hasznosításával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193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252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TOP-3.2.1-16-BK1-2017-00073 Kiskunfélegyháza közintézményeinek energetikai korszerűsítése megújuló energia hasznosításával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336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485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485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TOP-1.4.1-19 Móraváros </w:t>
            </w:r>
            <w:proofErr w:type="spellStart"/>
            <w:r>
              <w:rPr>
                <w:b/>
                <w:bCs/>
              </w:rPr>
              <w:t>kétcsop</w:t>
            </w:r>
            <w:proofErr w:type="gramStart"/>
            <w:r>
              <w:rPr>
                <w:b/>
                <w:bCs/>
              </w:rPr>
              <w:t>.bölcsőde</w:t>
            </w:r>
            <w:proofErr w:type="spellEnd"/>
            <w:proofErr w:type="gramEnd"/>
            <w:r>
              <w:rPr>
                <w:b/>
                <w:bCs/>
              </w:rPr>
              <w:t xml:space="preserve"> építése pályázat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3 183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3 183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3 183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6. számú házi gyermekorvosi és iskolaorvosi körzet feladatellátása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3 360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13 629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17 510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17 510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4. számú házi gyermekorvosi és iskolaorvosi körzet feladatellátása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2 400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372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12 896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15 668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15 668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TOP-4.3.1-15.pály.222/2020. (XII.17.) </w:t>
            </w:r>
            <w:proofErr w:type="spellStart"/>
            <w:r>
              <w:rPr>
                <w:b/>
                <w:bCs/>
              </w:rPr>
              <w:t>önk</w:t>
            </w:r>
            <w:proofErr w:type="gramStart"/>
            <w:r>
              <w:rPr>
                <w:b/>
                <w:bCs/>
              </w:rPr>
              <w:t>.közbeszerzési</w:t>
            </w:r>
            <w:proofErr w:type="spellEnd"/>
            <w:proofErr w:type="gram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ktg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7 000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3180 </w:t>
            </w:r>
            <w:proofErr w:type="spellStart"/>
            <w:r>
              <w:rPr>
                <w:b/>
                <w:bCs/>
              </w:rPr>
              <w:t>hrsz</w:t>
            </w:r>
            <w:proofErr w:type="spellEnd"/>
            <w:r>
              <w:rPr>
                <w:b/>
                <w:bCs/>
              </w:rPr>
              <w:t xml:space="preserve"> ingatlan bontása 228/2020. (XII.17.)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177 795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177 795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177 795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TOP-5.2.1-15-BK1-2020-00006. Új csillag születik II.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9 735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1 533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4 020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15 288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15 288</w:t>
            </w:r>
          </w:p>
        </w:tc>
      </w:tr>
      <w:tr w:rsidR="00512582"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Ö S </w:t>
            </w:r>
            <w:proofErr w:type="spellStart"/>
            <w:r>
              <w:rPr>
                <w:b/>
                <w:bCs/>
              </w:rPr>
              <w:t>S</w:t>
            </w:r>
            <w:proofErr w:type="spellEnd"/>
            <w:r>
              <w:rPr>
                <w:b/>
                <w:bCs/>
              </w:rPr>
              <w:t xml:space="preserve"> Z E S E </w:t>
            </w:r>
            <w:proofErr w:type="gramStart"/>
            <w:r>
              <w:rPr>
                <w:b/>
                <w:bCs/>
              </w:rPr>
              <w:t>N :</w:t>
            </w:r>
            <w:proofErr w:type="gram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241 153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25 713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698 943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965 809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-1 500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964 309</w:t>
            </w:r>
          </w:p>
        </w:tc>
      </w:tr>
    </w:tbl>
    <w:p w:rsidR="00512582" w:rsidRDefault="004D7858">
      <w:pPr>
        <w:jc w:val="right"/>
      </w:pPr>
      <w:r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4.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5.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>Felhalmozási kiadások - Beruházások (2. sz. melléklet 6. sor részletezése)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1"/>
        <w:gridCol w:w="5677"/>
        <w:gridCol w:w="2991"/>
        <w:gridCol w:w="1032"/>
        <w:gridCol w:w="1074"/>
        <w:gridCol w:w="1242"/>
        <w:gridCol w:w="1386"/>
      </w:tblGrid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Ssz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 e g n e v e z é s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Megjegyzés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2021. 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Módos.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Változás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Módos</w:t>
            </w:r>
            <w:proofErr w:type="gramStart"/>
            <w:r>
              <w:rPr>
                <w:b/>
                <w:bCs/>
              </w:rPr>
              <w:t>.ei</w:t>
            </w:r>
            <w:proofErr w:type="spellEnd"/>
            <w:proofErr w:type="gram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963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I. 2020-ről áthúzódó beruházások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Kiskunfélegyházi Ipari Park fejlesztése II. ütem </w:t>
            </w:r>
            <w:proofErr w:type="spellStart"/>
            <w:r>
              <w:t>-villamos</w:t>
            </w:r>
            <w:proofErr w:type="spellEnd"/>
            <w:r>
              <w:t xml:space="preserve"> energia ellátás bővítése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216/2020. (XII.17)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17 085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17 085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17 085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Új csillag születik - Komplex környezet- és egészségfejlesztési program Kiskunfélegyházán.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TOP-5.2.1-15-BK1-2016-00002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3.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Móravárosi kétcsoportos bölcsőde építése Kiskunfélegyházán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139/2019.(V.30.)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., TOP-1.4.1-19-BK1-2019-00011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203 147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203 147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203 147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4.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Előzetes megalapozó tervdokumentáció készítése turisztikai projektekhez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215/2020. (XII.17.)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 Projekt azonosító: ET-2020-02-111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5.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Kiskunfélegyháza, 5406.hrsz.-ú ingatlan megvásárlása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169/2018. (VI.28.)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66 000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66 000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66 000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6.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Mélyépítési feladatok tervezése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184/2020.(X.21.)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17 082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17 082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17 082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lastRenderedPageBreak/>
              <w:t>7.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Közvilágítás fejlesztés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megrendelt munkák - Városüzem.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919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919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919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8.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Tanyák háztartási léptékű villamos energia fejlesztése </w:t>
            </w:r>
            <w:proofErr w:type="spellStart"/>
            <w:r>
              <w:t>-pályázat</w:t>
            </w:r>
            <w:proofErr w:type="spellEnd"/>
            <w:r>
              <w:t xml:space="preserve"> elbírálás alatt - tervezés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VP6-7.2.1.4-17 kódszámú pályázat, 13/2020.(II.06.)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1 016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1 016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1 016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9.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Tanyák háztartási léptékű villamos energia fejlesztése - kivitelezéshez biztosított önerő (10%)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13/2020.(II.06.) és 83/2020.(V.29)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5 486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5 486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5 486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10.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Mercedes </w:t>
            </w:r>
            <w:proofErr w:type="spellStart"/>
            <w:r>
              <w:t>Vito</w:t>
            </w:r>
            <w:proofErr w:type="spellEnd"/>
            <w:r>
              <w:t xml:space="preserve"> 114 CDI RWD típusú gépjármű beszerzése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229/2020. (XII.17.)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17 258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17 258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17 258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11.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EFI Iroda eszközbeszerzései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566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566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566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12.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Liget u. parkoló tervezése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445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674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674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13.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TOP-4.3.1-15 "Leromlott városi területek rehabilitációja" </w:t>
            </w:r>
            <w:proofErr w:type="spellStart"/>
            <w:r>
              <w:t>-tervezési</w:t>
            </w:r>
            <w:proofErr w:type="spellEnd"/>
            <w:r>
              <w:t xml:space="preserve"> feladatok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1 651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1 651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1 651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14.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0462/229 és a 0463/22 </w:t>
            </w:r>
            <w:proofErr w:type="spellStart"/>
            <w:r>
              <w:t>hrsz-ú</w:t>
            </w:r>
            <w:proofErr w:type="spellEnd"/>
            <w:r>
              <w:t xml:space="preserve"> ingatlanok csere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151/2020. (VIII.27.)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201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Áthúzódó összesen: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351 756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351 985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351 985</w:t>
            </w:r>
          </w:p>
        </w:tc>
      </w:tr>
      <w:tr w:rsidR="00512582">
        <w:tc>
          <w:tcPr>
            <w:tcW w:w="963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II. Új induló beruházások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BMX </w:t>
            </w:r>
            <w:proofErr w:type="spellStart"/>
            <w:r>
              <w:t>freestyle</w:t>
            </w:r>
            <w:proofErr w:type="spellEnd"/>
            <w:r>
              <w:t xml:space="preserve"> pálya kialakítása - Vasas pályán (</w:t>
            </w:r>
            <w:proofErr w:type="spellStart"/>
            <w:r>
              <w:t>hrsz</w:t>
            </w:r>
            <w:proofErr w:type="spellEnd"/>
            <w:r>
              <w:t>:2210)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2/2021 (I.7.)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 pályázati önerő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15 500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15 500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eszközök </w:t>
            </w:r>
            <w:proofErr w:type="spellStart"/>
            <w:r>
              <w:t>beszerzése-Intézménygazdálkodás</w:t>
            </w:r>
            <w:proofErr w:type="spellEnd"/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intézménygazdálkodás igénye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2 731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2 731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2 731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3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eszközök beszerzése (közfoglalkoztatáshoz)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közfoglalkoztatás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1 540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1 540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1 540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lastRenderedPageBreak/>
              <w:t>4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Informatikai eszközbeszerzés - Foglalkoztatási Paktum </w:t>
            </w:r>
            <w:proofErr w:type="spellStart"/>
            <w:r>
              <w:t>pály</w:t>
            </w:r>
            <w:proofErr w:type="spellEnd"/>
            <w:r>
              <w:t>.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TOP-5.1.2-16-BKI-2017-00007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317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317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317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5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Városüzemeltetés </w:t>
            </w:r>
            <w:proofErr w:type="spellStart"/>
            <w:r>
              <w:t>kisértékű</w:t>
            </w:r>
            <w:proofErr w:type="spellEnd"/>
            <w:r>
              <w:t xml:space="preserve"> eszközei: KRESZ táblák, közterületi padok, szemesetek pótlása,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Városüzemeltetés igénye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6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Berkemann</w:t>
            </w:r>
            <w:proofErr w:type="spellEnd"/>
            <w:r>
              <w:t xml:space="preserve"> Cipőgyárhoz vezető betonút felfagyott felületének vékony rétegű felújítása 120 x 3 m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Városüzemeltetés igénye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1 200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1 200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1 200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7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Móra városi </w:t>
            </w:r>
            <w:proofErr w:type="spellStart"/>
            <w:r>
              <w:t>bolcsőde</w:t>
            </w:r>
            <w:proofErr w:type="spellEnd"/>
            <w:r>
              <w:t xml:space="preserve"> közműfejlesztés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fejlesztési csoport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8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Bírkózó</w:t>
            </w:r>
            <w:proofErr w:type="spellEnd"/>
            <w:r>
              <w:t xml:space="preserve"> edzőterem közműfejlesztés - a pályázat megvalósítója a BMSK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fejlesztési csoport (191/2017. (IX.28.) és 266/2018. (XII.13.) )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9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Mélyépítési tervezési feladatok II.</w:t>
            </w:r>
          </w:p>
        </w:tc>
        <w:tc>
          <w:tcPr>
            <w:tcW w:w="19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összesen 76.099 e/Ft, ebből: 2021.év: 38.050 e/Ft, 2022. év: 38.049 e/Ft</w:t>
            </w:r>
          </w:p>
        </w:tc>
        <w:tc>
          <w:tcPr>
            <w:tcW w:w="7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38 050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1. Bajza utca felújítása;</w:t>
            </w:r>
            <w:r>
              <w:br/>
              <w:t>2. Vásártér belső rész térkövezése, vízelvezetés kialakítása;</w:t>
            </w:r>
            <w:r>
              <w:br/>
              <w:t xml:space="preserve">3. Petőfi lakótelepen az Asztalos János út felújítás, </w:t>
            </w:r>
            <w:proofErr w:type="spellStart"/>
            <w:r>
              <w:t>parkolóépítés</w:t>
            </w:r>
            <w:proofErr w:type="spellEnd"/>
            <w:r>
              <w:t>, járdaépítés;</w:t>
            </w:r>
            <w:r>
              <w:br/>
              <w:t>4. Petőfi lakótelep a Dr. Holló Lajos utca belső, kb. 400 méternyi szakaszának felújítása a Bercsényi utcától az 5</w:t>
            </w:r>
            <w:proofErr w:type="gramStart"/>
            <w:r>
              <w:t>.sz</w:t>
            </w:r>
            <w:proofErr w:type="gramEnd"/>
            <w:r>
              <w:t xml:space="preserve"> főúton található körforgalomig, valamint a Holló László utcán kb. 250 méternyi járda, vízelvezetés és útfelújítás;</w:t>
            </w:r>
            <w:r>
              <w:br/>
              <w:t>5. Bikahegy városrészben a Pázsit és Viola utca felújítása;</w:t>
            </w:r>
            <w:r>
              <w:br/>
              <w:t xml:space="preserve">6. Dózsa György utca kopóréteg csere és csapadékrendszer felülvizsgálata a Kossuth u. és a Bartók </w:t>
            </w:r>
            <w:r>
              <w:lastRenderedPageBreak/>
              <w:t>Béla u. közötti szakaszon;</w:t>
            </w:r>
            <w:r>
              <w:br/>
              <w:t>7. Attila utca kopóréteg csere a Kossuth u. - II. köz közötti szakaszon;</w:t>
            </w:r>
            <w:r>
              <w:br/>
              <w:t>8. Arad utca felújítása a Mezősi K. és Bartók Béla u. között, illetve a Bartók Béla (Arad utca és a Halasi utca közötti szakaszon) utca betonnal burkolt részének felújítása;</w:t>
            </w:r>
            <w:r>
              <w:br/>
              <w:t>9. Bankfalu, Szélmalom utca felújítása, illetve új burkolat építése;</w:t>
            </w:r>
            <w:r>
              <w:br/>
              <w:t>10. Bankfalu, Kéve utca útépítés;</w:t>
            </w:r>
            <w:r>
              <w:br/>
              <w:t>11. Bankfalu, Sólyom utca felújítása, illetve új burkolat építése;</w:t>
            </w:r>
            <w:r>
              <w:br/>
              <w:t>12. Bankfalu, Barázda utca útépítés;</w:t>
            </w:r>
            <w:r>
              <w:br/>
              <w:t xml:space="preserve">13. Korona és Kazinczy utcák felújítása, </w:t>
            </w:r>
            <w:proofErr w:type="spellStart"/>
            <w:r>
              <w:t>parkolókialakítás</w:t>
            </w:r>
            <w:proofErr w:type="spellEnd"/>
            <w:r>
              <w:t>, komplex térrendezés a Kiskunfélegyházi Polgármesteri Hivatal körül;</w:t>
            </w:r>
            <w:r>
              <w:br/>
              <w:t>14. Ipari parkhoz vezető kerékpárút felújítása;</w:t>
            </w:r>
            <w:r>
              <w:br/>
              <w:t>15. Móraváros garázsok előtti út felújítása és burkolat építése az új önkormányzati út és a Platán utca között;</w:t>
            </w:r>
            <w:r>
              <w:br/>
              <w:t xml:space="preserve">16. Dr. Holló Lajos utca járdafelújítás, </w:t>
            </w:r>
            <w:proofErr w:type="spellStart"/>
            <w:r>
              <w:t>parkolóépítés</w:t>
            </w:r>
            <w:proofErr w:type="spellEnd"/>
            <w:r>
              <w:t xml:space="preserve">, </w:t>
            </w:r>
            <w:proofErr w:type="spellStart"/>
            <w:r>
              <w:t>csapadékvízelvezetés</w:t>
            </w:r>
            <w:proofErr w:type="spellEnd"/>
            <w:r>
              <w:t>;</w:t>
            </w:r>
            <w:r>
              <w:br/>
              <w:t xml:space="preserve">17. Fadrusz János utca felújítása a fürdő előtt, beleértve </w:t>
            </w:r>
            <w:proofErr w:type="gramStart"/>
            <w:r>
              <w:t>a</w:t>
            </w:r>
            <w:proofErr w:type="gramEnd"/>
            <w:r>
              <w:t xml:space="preserve"> utca alatti csapadékhálózatot, járdákat, parkolókat;</w:t>
            </w:r>
            <w:r>
              <w:br/>
              <w:t>18. Felső temető feltáró útjának felújítása;</w:t>
            </w:r>
            <w:r>
              <w:br/>
              <w:t>19. Tanulmányterv Bercsényi utca rekonstrukciójára vonatkozóan;</w:t>
            </w:r>
            <w:r>
              <w:br/>
              <w:t>20. Horváth Zoltán u. 2-4-6- számok előtti út és járda felújítása;</w:t>
            </w:r>
            <w:r>
              <w:br/>
            </w:r>
            <w:r>
              <w:lastRenderedPageBreak/>
              <w:t>21. Kalász utca útépítés a Kiskun utca és a Szélmalom utca között kb. 250 méteren;</w:t>
            </w:r>
            <w:r>
              <w:br/>
              <w:t>22. Bessenyei utca felújítása;</w:t>
            </w:r>
            <w:r>
              <w:br/>
              <w:t xml:space="preserve">23. Dr. Holló Lajos u., Holló László u.: </w:t>
            </w:r>
            <w:proofErr w:type="spellStart"/>
            <w:r>
              <w:t>parkolótervezés</w:t>
            </w:r>
            <w:proofErr w:type="spellEnd"/>
            <w:r>
              <w:t>;</w:t>
            </w:r>
            <w:r>
              <w:br/>
              <w:t xml:space="preserve">24. Darvas József tér: burkolat összekötése a Rét </w:t>
            </w:r>
            <w:proofErr w:type="spellStart"/>
            <w:r>
              <w:t>u.-val</w:t>
            </w:r>
            <w:proofErr w:type="spellEnd"/>
            <w:r>
              <w:t>, Rét u. keresztül Kőrösi útig;</w:t>
            </w:r>
            <w:r>
              <w:br/>
              <w:t xml:space="preserve">25. Gólya utca útépítés </w:t>
            </w:r>
            <w:proofErr w:type="spellStart"/>
            <w:r>
              <w:t>Templomhalom</w:t>
            </w:r>
            <w:proofErr w:type="spellEnd"/>
            <w:r>
              <w:t xml:space="preserve"> u. és Szélmalom u. és Kőrösi </w:t>
            </w:r>
            <w:proofErr w:type="gramStart"/>
            <w:r>
              <w:t>út szakaszon</w:t>
            </w:r>
            <w:proofErr w:type="gramEnd"/>
            <w:r>
              <w:t>;</w:t>
            </w:r>
            <w:r>
              <w:br/>
              <w:t>26. Róna u. útépítés (</w:t>
            </w:r>
            <w:proofErr w:type="spellStart"/>
            <w:r>
              <w:t>Templomhalom</w:t>
            </w:r>
            <w:proofErr w:type="spellEnd"/>
            <w:r>
              <w:t xml:space="preserve"> u. – Kiskun u. között);</w:t>
            </w:r>
            <w:r>
              <w:br/>
              <w:t xml:space="preserve">27. </w:t>
            </w:r>
            <w:proofErr w:type="spellStart"/>
            <w:r>
              <w:t>Templomhalom</w:t>
            </w:r>
            <w:proofErr w:type="spellEnd"/>
            <w:r>
              <w:t xml:space="preserve"> u. Gólya u. – Béla király u. és a Kéve u. – Róna u. közötti szakaszokon útépítés.</w:t>
            </w:r>
          </w:p>
        </w:tc>
        <w:tc>
          <w:tcPr>
            <w:tcW w:w="19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/>
        </w:tc>
        <w:tc>
          <w:tcPr>
            <w:tcW w:w="7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/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38 050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38 050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lastRenderedPageBreak/>
              <w:t>10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Projektek előkészítéséhez és befejezéséhez saját erő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fejlesztési csoport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871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871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11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TOP-5.2.1 projekt </w:t>
            </w:r>
            <w:proofErr w:type="spellStart"/>
            <w:r>
              <w:t>forráskiegészítés</w:t>
            </w:r>
            <w:proofErr w:type="spellEnd"/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223/2020.(XII.17.)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46 740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46 740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46 740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12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Önkormányzati ingatlanok beruházásai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Vagyongazdálkodási osztály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13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Oskola u. parkoló tervezési feladata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7/2021. (I.14.)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6 096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6 096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6 096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14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Belterület csapadékvizek helyben tartása zöld-kék infrastruktúra fejlesztése által c. pályázat benyújtásához szükséges Pályázat Előkészítő Tanulmány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22/2021. (II. 16.) </w:t>
            </w:r>
            <w:proofErr w:type="spellStart"/>
            <w:r>
              <w:t>öh</w:t>
            </w:r>
            <w:proofErr w:type="spellEnd"/>
            <w:r>
              <w:t>.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3 900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3 900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15</w:t>
            </w: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Viziközművek</w:t>
            </w:r>
            <w:proofErr w:type="spellEnd"/>
            <w:r>
              <w:t xml:space="preserve"> beruházásai (Gördülő fejlesztési tervben meghatározott </w:t>
            </w:r>
            <w:proofErr w:type="gramStart"/>
            <w:r>
              <w:t>feladatok )</w:t>
            </w:r>
            <w:proofErr w:type="gramEnd"/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21 203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21 203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Ö s </w:t>
            </w:r>
            <w:proofErr w:type="spellStart"/>
            <w:r>
              <w:rPr>
                <w:b/>
                <w:bCs/>
              </w:rPr>
              <w:t>s</w:t>
            </w:r>
            <w:proofErr w:type="spellEnd"/>
            <w:r>
              <w:rPr>
                <w:b/>
                <w:bCs/>
              </w:rPr>
              <w:t xml:space="preserve"> z e s e </w:t>
            </w:r>
            <w:proofErr w:type="gramStart"/>
            <w:r>
              <w:rPr>
                <w:b/>
                <w:bCs/>
              </w:rPr>
              <w:t>n :</w:t>
            </w:r>
            <w:proofErr w:type="gramEnd"/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123 674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138 945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21 203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160 148</w:t>
            </w:r>
          </w:p>
        </w:tc>
      </w:tr>
      <w:tr w:rsidR="00512582">
        <w:tc>
          <w:tcPr>
            <w:tcW w:w="65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Beruházások ÖSSZESEN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475 430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490 930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21 203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512 133</w:t>
            </w:r>
          </w:p>
        </w:tc>
      </w:tr>
    </w:tbl>
    <w:p w:rsidR="00512582" w:rsidRDefault="004D7858">
      <w:pPr>
        <w:jc w:val="right"/>
      </w:pPr>
      <w:r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5.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6.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>Felhalmozási kiadások - Felújítások (2. sz. melléklet 7. sor részletezése)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89"/>
        <w:gridCol w:w="5901"/>
        <w:gridCol w:w="2583"/>
        <w:gridCol w:w="1154"/>
        <w:gridCol w:w="1154"/>
        <w:gridCol w:w="1235"/>
        <w:gridCol w:w="1377"/>
      </w:tblGrid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Ssz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 e g n e v e z é s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Megjegyzés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2021. 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Módos.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Változás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Módos</w:t>
            </w:r>
            <w:proofErr w:type="gramStart"/>
            <w:r>
              <w:rPr>
                <w:b/>
                <w:bCs/>
              </w:rPr>
              <w:t>.ei</w:t>
            </w:r>
            <w:proofErr w:type="spellEnd"/>
            <w:proofErr w:type="gram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963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I. 2020-ről áthúzódó felújítások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1.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Ivóvízellátás felújítás és pótlási munkák (Gördülő fejlesztési tervben meghatározott feladatok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162/2020. (IX.24.)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31 891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31 891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-9 319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22 572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2.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Szennyvízelvezetés és tisztítás felújítási és pótlási munkák (Gördülő fejlesztési tervben meghatározott feladatok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162/2020. (IX.24.)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136 124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136 124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-11 884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124 240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Asztalitenisz terem felújítása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118/2018. (IV.26.)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 xml:space="preserve">., </w:t>
            </w:r>
            <w:proofErr w:type="spellStart"/>
            <w:r>
              <w:t>NVM-től</w:t>
            </w:r>
            <w:proofErr w:type="spellEnd"/>
            <w:r>
              <w:t xml:space="preserve"> átvett </w:t>
            </w:r>
            <w:proofErr w:type="spellStart"/>
            <w:r>
              <w:t>pe</w:t>
            </w:r>
            <w:proofErr w:type="spell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8 078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8 078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8 078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Tervezési feladatok - Kossuth L. u. </w:t>
            </w:r>
            <w:proofErr w:type="gramStart"/>
            <w:r>
              <w:t>( Attila</w:t>
            </w:r>
            <w:proofErr w:type="gramEnd"/>
            <w:r>
              <w:t xml:space="preserve"> u. - Dózsa </w:t>
            </w:r>
            <w:proofErr w:type="spellStart"/>
            <w:r>
              <w:t>Gy</w:t>
            </w:r>
            <w:proofErr w:type="spellEnd"/>
            <w:r>
              <w:t>. u. közötti szakasz) és Kocka játszótér felújítása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130/2020. (VIII.27.)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14 962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14 962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14 962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5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Kun u. 4 és Kun u. 34. ingatlanok energetikai felújítása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165/2020. (IX.24.)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58 300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58 300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58 300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6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2x23 db bérlakás kazáncsere I. ütem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vagyongazdálkodás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7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Önkormányzati bérlakások felújítása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vagyongazdálkodás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676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676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676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lastRenderedPageBreak/>
              <w:t>8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Nem lakás célú helyiségek felújítása (Kossuth L.u.10.-FVNP Kft. Telep- és székhely kialakítása)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vagyongazdálkodás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4 065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4 065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4 065</w:t>
            </w:r>
          </w:p>
        </w:tc>
      </w:tr>
      <w:tr w:rsidR="00512582"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Áthúzódó ÖSSZESEN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256 096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256 096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-21 203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234 893</w:t>
            </w:r>
          </w:p>
        </w:tc>
      </w:tr>
      <w:tr w:rsidR="00512582">
        <w:tc>
          <w:tcPr>
            <w:tcW w:w="963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II. Új induló felújítások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Önkormányzati bérlakások részleges felújítása (előre nem látható feladatok)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vagyongazdálkodás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2 460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2 460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2 460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Nem lakás célú helyiségek részleges felújítása (előre nem látható feladatok)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vagyongazdálkodás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2 460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2 460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2 460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Önkormányzati bérlakások nyílászáró cseréje - energetikai korszerűsítés II. ütem 15 lakás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vagyongazdálkodás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3 700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3 700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3 700</w:t>
            </w:r>
          </w:p>
        </w:tc>
      </w:tr>
      <w:tr w:rsidR="00512582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4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Napköziotthonos</w:t>
            </w:r>
            <w:proofErr w:type="spellEnd"/>
            <w:r>
              <w:t xml:space="preserve"> Óvoda Szegedi úti tagintézmény felújítása pályázati saját erő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 xml:space="preserve">20/2021. (II.16) </w:t>
            </w:r>
            <w:proofErr w:type="spellStart"/>
            <w:r>
              <w:t>öh</w:t>
            </w:r>
            <w:proofErr w:type="spell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13 334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13 334</w:t>
            </w:r>
          </w:p>
        </w:tc>
      </w:tr>
      <w:tr w:rsidR="00512582"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Új induló összesen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8 620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21 954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21 954</w:t>
            </w:r>
          </w:p>
        </w:tc>
      </w:tr>
      <w:tr w:rsidR="00512582"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Felújítások MINDÖSSZESEN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264 716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278 050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-21 203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256 847</w:t>
            </w:r>
          </w:p>
        </w:tc>
      </w:tr>
    </w:tbl>
    <w:p w:rsidR="00512582" w:rsidRDefault="004D7858">
      <w:pPr>
        <w:jc w:val="right"/>
      </w:pPr>
      <w:r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6.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7.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>Intézményi felhalmozási kiadások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1"/>
        <w:gridCol w:w="1452"/>
        <w:gridCol w:w="1216"/>
        <w:gridCol w:w="1216"/>
        <w:gridCol w:w="1452"/>
        <w:gridCol w:w="1352"/>
        <w:gridCol w:w="1354"/>
      </w:tblGrid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42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Megnevezés</w:t>
            </w:r>
          </w:p>
        </w:tc>
        <w:tc>
          <w:tcPr>
            <w:tcW w:w="26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Beruházás</w:t>
            </w:r>
          </w:p>
        </w:tc>
        <w:tc>
          <w:tcPr>
            <w:tcW w:w="2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Felújítás</w:t>
            </w:r>
          </w:p>
        </w:tc>
      </w:tr>
      <w:tr w:rsidR="00512582">
        <w:tc>
          <w:tcPr>
            <w:tcW w:w="42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/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Módos</w:t>
            </w:r>
            <w:proofErr w:type="gramStart"/>
            <w:r>
              <w:rPr>
                <w:b/>
                <w:bCs/>
              </w:rPr>
              <w:t>.ei</w:t>
            </w:r>
            <w:proofErr w:type="spellEnd"/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Módos.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Módos</w:t>
            </w:r>
            <w:proofErr w:type="gramStart"/>
            <w:r>
              <w:rPr>
                <w:b/>
                <w:bCs/>
              </w:rPr>
              <w:t>.ei</w:t>
            </w:r>
            <w:proofErr w:type="spellEnd"/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Vált.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Módos.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Szivárvány Személyes Gondoskodást Nyújtó Intézmény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tárgyi eszközök beszerzése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627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627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627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627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Kiskun Múzeum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IPA pályázat - malom felújítás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4 006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4 006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Móra F. Emlékház felújítás - Teleki László Alapítványtól pályázat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1 400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3 600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1 400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7 606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9 006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Kapocs Szociális és Gyermekvédelmi Intézmény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eszközbeszerzés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3 430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3 430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Felújítások (Hajléktalan szálló vizesblokk, tető, burkolat)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1 972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1 972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3 430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3 430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1 972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1 972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Móra Ferenc Művelődési Központ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tárgyi eszközök beszerzése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614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1 016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1 630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614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1 016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1 630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Polgármesteri Hivatal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tárgyi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635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4 000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4 635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Felső temető ravatalozó (tervezési munkák)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14 021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14 021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Étkeztetés - </w:t>
            </w:r>
            <w:proofErr w:type="spellStart"/>
            <w:r>
              <w:t>kisértékű</w:t>
            </w:r>
            <w:proofErr w:type="spellEnd"/>
            <w:r>
              <w:t xml:space="preserve"> konyhai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4 549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4 549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Informatikai eszközök beszerzése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2 746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6 030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8 776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7 930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10 030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17 960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14 021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14 021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Védőnői Szolgálat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Kisértékű</w:t>
            </w:r>
            <w:proofErr w:type="spellEnd"/>
            <w:r>
              <w:t xml:space="preserve"> tárgyi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3 288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5 000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8 288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3 288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5 000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8 288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Napköziotthonos</w:t>
            </w:r>
            <w:proofErr w:type="spellEnd"/>
            <w:r>
              <w:rPr>
                <w:b/>
                <w:bCs/>
              </w:rPr>
              <w:t xml:space="preserve"> Óvoda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tárgyi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688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Petőfi Sándor Városi Könyvtár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Kisértékű</w:t>
            </w:r>
            <w:proofErr w:type="spellEnd"/>
            <w:r>
              <w:t xml:space="preserve"> tárgyi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191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483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lastRenderedPageBreak/>
              <w:t>NKA pályázat - bútorbeszerzés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3 800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3 800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Kisértékű</w:t>
            </w:r>
            <w:proofErr w:type="spellEnd"/>
            <w:r>
              <w:t xml:space="preserve"> informatikai eszközök beszerzése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2 724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2 724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Kiállító terem eszközeinek cseréje, világítás korszerűsítése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2 583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2 583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9 298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292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9 590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512582">
        <w:tc>
          <w:tcPr>
            <w:tcW w:w="4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25 875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16 338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42 213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3 372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21 627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24 999</w:t>
            </w:r>
          </w:p>
        </w:tc>
      </w:tr>
    </w:tbl>
    <w:p w:rsidR="00512582" w:rsidRDefault="004D7858">
      <w:pPr>
        <w:jc w:val="right"/>
      </w:pPr>
      <w:r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7.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8.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>Egyéb működési kiadások (2. sz. melléklet 5. sor részletezése)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58"/>
        <w:gridCol w:w="8675"/>
        <w:gridCol w:w="1680"/>
        <w:gridCol w:w="1400"/>
        <w:gridCol w:w="1680"/>
      </w:tblGrid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Kiemelt előirányzat-csoport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Válto-</w:t>
            </w:r>
            <w:proofErr w:type="spellEnd"/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 e v e - s z á m </w:t>
            </w:r>
            <w:proofErr w:type="gramStart"/>
            <w:r>
              <w:rPr>
                <w:b/>
                <w:bCs/>
              </w:rPr>
              <w:t>a</w:t>
            </w:r>
            <w:proofErr w:type="gramEnd"/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zás</w:t>
            </w:r>
            <w:proofErr w:type="spellEnd"/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96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512. Egyéb működési célú támogatások államháztartáson kívülre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Egyéb szervezetek támogatása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-4 000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a) Mosoly Média Nonprofit Kft.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4 000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4 000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Alapítványok támogatása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10 000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10 000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Fidó</w:t>
            </w:r>
            <w:proofErr w:type="spellEnd"/>
            <w:r>
              <w:rPr>
                <w:i/>
                <w:iCs/>
              </w:rPr>
              <w:t xml:space="preserve"> Bácsi </w:t>
            </w:r>
            <w:proofErr w:type="spellStart"/>
            <w:r>
              <w:rPr>
                <w:i/>
                <w:iCs/>
              </w:rPr>
              <w:t>Közh</w:t>
            </w:r>
            <w:proofErr w:type="spellEnd"/>
            <w:r>
              <w:rPr>
                <w:i/>
                <w:iCs/>
              </w:rPr>
              <w:t xml:space="preserve">. Alapítvány működtetési támogatása (303/2019.(XII.17) </w:t>
            </w:r>
            <w:proofErr w:type="spellStart"/>
            <w:r>
              <w:rPr>
                <w:i/>
                <w:iCs/>
              </w:rPr>
              <w:t>öh</w:t>
            </w:r>
            <w:proofErr w:type="spellEnd"/>
            <w:r>
              <w:rPr>
                <w:i/>
                <w:iCs/>
              </w:rPr>
              <w:t>.)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10 000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10 000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3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Félegyházi</w:t>
            </w:r>
            <w:proofErr w:type="spellEnd"/>
            <w:r>
              <w:t xml:space="preserve"> Közlöny működtetéséhez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25 000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25 000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4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Dr. Földeáki és társa Kft 12/2020. (II.6.) </w:t>
            </w:r>
            <w:proofErr w:type="spellStart"/>
            <w:r>
              <w:t>öh.-</w:t>
            </w:r>
            <w:proofErr w:type="spellEnd"/>
            <w:r>
              <w:t xml:space="preserve"> gyermekfogászati szakellátás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5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Félegyházi</w:t>
            </w:r>
            <w:proofErr w:type="spellEnd"/>
            <w:r>
              <w:t xml:space="preserve"> Fejlesztési Nonprofit Kft - Ipari park portaszolgálat működtetésre, működési kiadások támogatására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10 000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10 000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6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Petőfi S. Polgárőr Egyesület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7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Félegyházi</w:t>
            </w:r>
            <w:proofErr w:type="spellEnd"/>
            <w:r>
              <w:t xml:space="preserve"> Városfenntartó Nonprofit Kft 2021. évi működési célú támogatása 225 000 r/Ft, 2020. évi </w:t>
            </w:r>
            <w:proofErr w:type="spellStart"/>
            <w:r>
              <w:t>alulkompenzáció</w:t>
            </w:r>
            <w:proofErr w:type="spellEnd"/>
            <w:r>
              <w:t xml:space="preserve"> 9 415 e/Ft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225 000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9 415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234 415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lastRenderedPageBreak/>
              <w:t>8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Félegyházi</w:t>
            </w:r>
            <w:proofErr w:type="spellEnd"/>
            <w:r>
              <w:t xml:space="preserve"> Szabadidő és Sport Nonprofit Kft működési célú támogatása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87 776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87 776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9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Félegyházi</w:t>
            </w:r>
            <w:proofErr w:type="spellEnd"/>
            <w:r>
              <w:t xml:space="preserve"> Egészségügyi Nonprofit Kft működési támogatás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42 994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42 994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10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Félegyházi</w:t>
            </w:r>
            <w:proofErr w:type="spellEnd"/>
            <w:r>
              <w:t xml:space="preserve"> Térségi Sportiskola Nonprofit Kft - Honvéd sporttelep üzemeltetés + állagmegőrzés, fejlesztés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25 000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25 000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11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Félegyházi</w:t>
            </w:r>
            <w:proofErr w:type="spellEnd"/>
            <w:r>
              <w:t xml:space="preserve"> Térségi Sportiskola Nonprofit Kft </w:t>
            </w:r>
            <w:proofErr w:type="spellStart"/>
            <w:r>
              <w:t>-labdarúgó</w:t>
            </w:r>
            <w:proofErr w:type="spellEnd"/>
            <w:r>
              <w:t xml:space="preserve"> szakosztály </w:t>
            </w:r>
            <w:proofErr w:type="spellStart"/>
            <w:r>
              <w:t>műk-hez</w:t>
            </w:r>
            <w:proofErr w:type="spellEnd"/>
            <w:r>
              <w:t xml:space="preserve"> TAO önrész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1 597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1 597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12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Félegyházi</w:t>
            </w:r>
            <w:proofErr w:type="spellEnd"/>
            <w:r>
              <w:t xml:space="preserve"> Térségi Sportiskola Nonprofit Kft. Kosárlabda utánpótlás-nevelés </w:t>
            </w:r>
            <w:proofErr w:type="spellStart"/>
            <w:r>
              <w:t>műk-hez</w:t>
            </w:r>
            <w:proofErr w:type="spellEnd"/>
            <w:r>
              <w:t xml:space="preserve"> TAO önrész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6 205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6 205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13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Félegyházi</w:t>
            </w:r>
            <w:proofErr w:type="spellEnd"/>
            <w:r>
              <w:t xml:space="preserve"> Egészségügyi Nonprofit Kft - háziorvosi ügyelet 212/2020. (XII.17.) önk. hat.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39 917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39 917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483 489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9 415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492 904</w:t>
            </w:r>
          </w:p>
        </w:tc>
      </w:tr>
      <w:tr w:rsidR="00512582">
        <w:tc>
          <w:tcPr>
            <w:tcW w:w="96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506. Egyéb működési célú támogatások államháztartáson belülre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BKM Kórház </w:t>
            </w:r>
            <w:proofErr w:type="spellStart"/>
            <w:r>
              <w:t>Kfházi</w:t>
            </w:r>
            <w:proofErr w:type="spellEnd"/>
            <w:r>
              <w:t xml:space="preserve"> Telephely támogatása 213/2020. </w:t>
            </w:r>
            <w:proofErr w:type="spellStart"/>
            <w:r>
              <w:t>önk</w:t>
            </w:r>
            <w:proofErr w:type="gramStart"/>
            <w:r>
              <w:t>.hat</w:t>
            </w:r>
            <w:proofErr w:type="spellEnd"/>
            <w:proofErr w:type="gramEnd"/>
            <w:r>
              <w:t>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14 640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14 640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Diáksport támogatása - MSZB hatáskör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3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proofErr w:type="spellStart"/>
            <w:r>
              <w:t>Bursa</w:t>
            </w:r>
            <w:proofErr w:type="spellEnd"/>
            <w:r>
              <w:t xml:space="preserve"> Hungarica ösztöndíj pályázat -MSZB hatáskör 163/2020.öh. (IX.24.)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4 000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4 000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4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Köztemetés - költségtérítés önkormányzatok felé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500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19 640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19 640</w:t>
            </w:r>
          </w:p>
        </w:tc>
      </w:tr>
      <w:tr w:rsidR="00512582">
        <w:tc>
          <w:tcPr>
            <w:tcW w:w="96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Egyéb felhalmozási kiadások</w:t>
            </w:r>
          </w:p>
        </w:tc>
      </w:tr>
      <w:tr w:rsidR="00512582">
        <w:tc>
          <w:tcPr>
            <w:tcW w:w="96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2. sz. melléklet 8. sor részletezése</w:t>
            </w:r>
          </w:p>
        </w:tc>
      </w:tr>
      <w:tr w:rsidR="00512582">
        <w:tc>
          <w:tcPr>
            <w:tcW w:w="96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87, 89. Egyéb felhalmozási célú támogatások </w:t>
            </w:r>
            <w:proofErr w:type="spellStart"/>
            <w:r>
              <w:rPr>
                <w:b/>
                <w:bCs/>
              </w:rPr>
              <w:t>áht-n</w:t>
            </w:r>
            <w:proofErr w:type="spellEnd"/>
            <w:r>
              <w:rPr>
                <w:b/>
                <w:bCs/>
              </w:rPr>
              <w:t xml:space="preserve"> kívülre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Kiemelt előirányzat-csoport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Válto-</w:t>
            </w:r>
            <w:proofErr w:type="spellEnd"/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 e v e - s z á m </w:t>
            </w:r>
            <w:proofErr w:type="gramStart"/>
            <w:r>
              <w:rPr>
                <w:b/>
                <w:bCs/>
              </w:rPr>
              <w:t>a</w:t>
            </w:r>
            <w:proofErr w:type="gramEnd"/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zás</w:t>
            </w:r>
            <w:proofErr w:type="spellEnd"/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Szent István Plébánia Közösségi Ház építéséhez támogatás -292/2019. (XII.17.) </w:t>
            </w:r>
            <w:proofErr w:type="spellStart"/>
            <w:r>
              <w:t>öh</w:t>
            </w:r>
            <w:proofErr w:type="spellEnd"/>
            <w:r>
              <w:t>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50 000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50 000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Holló László u. 2-12. és Darvas tér 1. - Otthon Melege Program önkormányzati támogatása 45/2020. (IV.01.) </w:t>
            </w:r>
            <w:proofErr w:type="spellStart"/>
            <w:r>
              <w:t>öh</w:t>
            </w:r>
            <w:proofErr w:type="spellEnd"/>
            <w:r>
              <w:t>. 3/ pont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3 441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3 441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3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Darvas tér 1. 6 db </w:t>
            </w:r>
            <w:proofErr w:type="spellStart"/>
            <w:r>
              <w:t>önk</w:t>
            </w:r>
            <w:proofErr w:type="gramStart"/>
            <w:r>
              <w:t>.lakás</w:t>
            </w:r>
            <w:proofErr w:type="spellEnd"/>
            <w:proofErr w:type="gramEnd"/>
            <w:r>
              <w:t xml:space="preserve"> és 4 db nem lakás célú helyiség </w:t>
            </w:r>
            <w:proofErr w:type="spellStart"/>
            <w:r>
              <w:t>önkorm</w:t>
            </w:r>
            <w:proofErr w:type="spellEnd"/>
            <w:r>
              <w:t xml:space="preserve">. saját erő - Otthon Melege </w:t>
            </w:r>
            <w:proofErr w:type="spellStart"/>
            <w:r>
              <w:t>prg</w:t>
            </w:r>
            <w:proofErr w:type="spellEnd"/>
            <w:r>
              <w:t xml:space="preserve">. 45/2020. (IV.01.) </w:t>
            </w:r>
            <w:proofErr w:type="spellStart"/>
            <w:r>
              <w:t>öh</w:t>
            </w:r>
            <w:proofErr w:type="spellEnd"/>
            <w:r>
              <w:t>. 4/ pont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510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510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53 951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53 951</w:t>
            </w:r>
          </w:p>
        </w:tc>
      </w:tr>
      <w:tr w:rsidR="00512582">
        <w:tc>
          <w:tcPr>
            <w:tcW w:w="96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84. Egyéb felhalmozási célú támogatások </w:t>
            </w:r>
            <w:proofErr w:type="spellStart"/>
            <w:r>
              <w:rPr>
                <w:b/>
                <w:bCs/>
              </w:rPr>
              <w:t>áht-n</w:t>
            </w:r>
            <w:proofErr w:type="spellEnd"/>
            <w:r>
              <w:rPr>
                <w:b/>
                <w:bCs/>
              </w:rPr>
              <w:t xml:space="preserve"> belülre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TOP-4.3.1-15-BK1-2016-00001 „</w:t>
            </w:r>
            <w:proofErr w:type="spellStart"/>
            <w:r>
              <w:t>Kiskunfélegyháza-Bankfalu</w:t>
            </w:r>
            <w:proofErr w:type="spellEnd"/>
            <w:r>
              <w:t xml:space="preserve"> újjászületik” projekt visszavonása miatti visszafizetés 217/2020.(XII.17.) </w:t>
            </w:r>
            <w:proofErr w:type="spellStart"/>
            <w:r>
              <w:t>öh</w:t>
            </w:r>
            <w:proofErr w:type="spellEnd"/>
            <w:r>
              <w:t>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305 568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305 568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305 568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305 568</w:t>
            </w:r>
          </w:p>
        </w:tc>
      </w:tr>
      <w:tr w:rsidR="00512582">
        <w:tc>
          <w:tcPr>
            <w:tcW w:w="96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86. Felhalmozási célú visszatérítendő tám. kölcsönök </w:t>
            </w:r>
            <w:proofErr w:type="spellStart"/>
            <w:r>
              <w:rPr>
                <w:b/>
                <w:bCs/>
              </w:rPr>
              <w:t>áht-n</w:t>
            </w:r>
            <w:proofErr w:type="spellEnd"/>
            <w:r>
              <w:rPr>
                <w:b/>
                <w:bCs/>
              </w:rPr>
              <w:t xml:space="preserve"> kívülre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1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Dolgozók lakásépítési alapja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2 509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2 509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</w:pPr>
            <w:r>
              <w:t>2</w:t>
            </w:r>
          </w:p>
        </w:tc>
        <w:tc>
          <w:tcPr>
            <w:tcW w:w="5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Szociális lakástámogatás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6 000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r>
              <w:t>6 000</w:t>
            </w:r>
          </w:p>
        </w:tc>
      </w:tr>
      <w:tr w:rsidR="00512582">
        <w:tc>
          <w:tcPr>
            <w:tcW w:w="6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8 509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8 509</w:t>
            </w:r>
          </w:p>
        </w:tc>
      </w:tr>
    </w:tbl>
    <w:p w:rsidR="00512582" w:rsidRDefault="004D7858">
      <w:pPr>
        <w:jc w:val="right"/>
      </w:pPr>
      <w:r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8.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9.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>513 Tartalékok (céltartalék)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58"/>
        <w:gridCol w:w="9235"/>
        <w:gridCol w:w="1400"/>
        <w:gridCol w:w="1400"/>
        <w:gridCol w:w="1400"/>
      </w:tblGrid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  <w:rPr>
                <w:b/>
                <w:bCs/>
              </w:rPr>
            </w:pP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6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  <w:rPr>
                <w:b/>
                <w:bCs/>
              </w:rPr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Válto-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Módos.</w:t>
            </w:r>
          </w:p>
        </w:tc>
      </w:tr>
      <w:tr w:rsidR="00512582">
        <w:tc>
          <w:tcPr>
            <w:tcW w:w="6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  <w:rPr>
                <w:b/>
                <w:bCs/>
              </w:rPr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eredeti </w:t>
            </w: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zás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ei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Polgármesteri keret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Kulturális események finanszírozása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Hóeltakarítás</w:t>
            </w:r>
            <w:proofErr w:type="spellEnd"/>
            <w:r>
              <w:t xml:space="preserve"> (külterület)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2 000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Háztartási szennyvíz ártalmatlanítása - kötött </w:t>
            </w:r>
            <w:proofErr w:type="spellStart"/>
            <w:r>
              <w:t>felh</w:t>
            </w:r>
            <w:proofErr w:type="spellEnd"/>
            <w:r>
              <w:t>. áll. tám.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TOP-1.4.1-19. Bölcsődei férőhelyek kialakítása pályázat - 2022. évi üteme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140 861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140 861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TOP-5.2.1-15-BK1-2020-00006. Új csillag születik II. 2022-2023. üteme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27 097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27 097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Nappali tagozaton tanuló orvostanhallgatók és rezidensek részére ösztöndíj biztosítása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1 624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1 624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Móra F. Művelődési Központ NKA Kulturális Fesztiválok Kollégiumához benyújtandó A2026/N8384 pályázat önerő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1 500</w:t>
            </w:r>
          </w:p>
        </w:tc>
      </w:tr>
      <w:tr w:rsidR="00512582">
        <w:tc>
          <w:tcPr>
            <w:tcW w:w="6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  <w:rPr>
                <w:b/>
                <w:bCs/>
              </w:rPr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173 092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1 500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174 592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  <w:rPr>
                <w:b/>
                <w:bCs/>
              </w:rPr>
            </w:pP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Ebből: működés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32 231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33 731</w:t>
            </w:r>
          </w:p>
        </w:tc>
      </w:tr>
      <w:tr w:rsidR="00512582"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  <w:rPr>
                <w:b/>
                <w:bCs/>
              </w:rPr>
            </w:pPr>
          </w:p>
        </w:tc>
        <w:tc>
          <w:tcPr>
            <w:tcW w:w="6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felhalmozás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140 861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140 861</w:t>
            </w:r>
          </w:p>
        </w:tc>
      </w:tr>
    </w:tbl>
    <w:p w:rsidR="00512582" w:rsidRDefault="004D7858">
      <w:pPr>
        <w:jc w:val="right"/>
      </w:pPr>
      <w:r>
        <w:lastRenderedPageBreak/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9.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10.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>Feladatellátást biztosító létszám 2021. évre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2"/>
        <w:gridCol w:w="1240"/>
        <w:gridCol w:w="1126"/>
        <w:gridCol w:w="1280"/>
        <w:gridCol w:w="1126"/>
        <w:gridCol w:w="1161"/>
        <w:gridCol w:w="868"/>
        <w:gridCol w:w="1240"/>
      </w:tblGrid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</w:pPr>
            <w:proofErr w:type="spellStart"/>
            <w:r>
              <w:t>me</w:t>
            </w:r>
            <w:proofErr w:type="spellEnd"/>
            <w:r>
              <w:t>: fő</w:t>
            </w:r>
          </w:p>
        </w:tc>
      </w:tr>
      <w:tr w:rsidR="00512582">
        <w:tc>
          <w:tcPr>
            <w:tcW w:w="46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Intézmény</w:t>
            </w:r>
          </w:p>
        </w:tc>
        <w:tc>
          <w:tcPr>
            <w:tcW w:w="501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Létszám</w:t>
            </w:r>
          </w:p>
        </w:tc>
      </w:tr>
      <w:tr w:rsidR="00512582">
        <w:tc>
          <w:tcPr>
            <w:tcW w:w="4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/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szakmai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változás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technikai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változás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 vált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mód. létszám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Kiskunfélegyházi Polgármesteri Hivatal 83 fő köztisztviselő, 18,5 fő közalkalmazott, 42 fő </w:t>
            </w:r>
            <w:proofErr w:type="spellStart"/>
            <w:r>
              <w:t>MT-s</w:t>
            </w:r>
            <w:proofErr w:type="spellEnd"/>
            <w:r>
              <w:t xml:space="preserve"> dolgozó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88,0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55,5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143,5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143,5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 xml:space="preserve">Kiskunfélegyházi </w:t>
            </w:r>
            <w:proofErr w:type="spellStart"/>
            <w:r>
              <w:t>Napköziotthonos</w:t>
            </w:r>
            <w:proofErr w:type="spellEnd"/>
            <w:r>
              <w:t xml:space="preserve"> Óvoda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72,5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52,0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124,5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124,5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Kiskunfélegyházi Petőfi Sándor Városi Könyvtár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17,0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17,0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Móra Ferenc Művelődési Központ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5,</w:t>
            </w:r>
            <w:proofErr w:type="spellStart"/>
            <w:r>
              <w:t>5</w:t>
            </w:r>
            <w:proofErr w:type="spellEnd"/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14,5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14,5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Kapocs Szociális és Gyermekvédelmi Intézmény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95,0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15,5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110,5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110,5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Kiskunfélegyháza Város Önkormányzatának Kiskun Múzeuma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11,0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11,0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Kiskunfélegyházi Védőnői Szolgálat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1,0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18,0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18,0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</w:pPr>
            <w:r>
              <w:t>Szivárvány Személyes Gondoskodást Nyújtó Intézmény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45,5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135,5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135,5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386,00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188,50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574,50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0,00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574,50</w:t>
            </w:r>
          </w:p>
        </w:tc>
      </w:tr>
      <w:tr w:rsidR="00512582">
        <w:tc>
          <w:tcPr>
            <w:tcW w:w="799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Feladatellátáshoz szükséges további létszámok az önkormányzatnál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center"/>
            </w:pP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lastRenderedPageBreak/>
              <w:t>Önkormányzat - tisztségviselői: polgármester, alpolgármester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Önkormányzat - 3 parkoló őr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Önkormányzat - ingatlankezelés 1 fő takarító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Önkormányzat - Közfoglalkoztatottak létszámterve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150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TOP-5.1.216-BKI-2017-00007 azonosítószámú, Kiskunfélegyházi és Kiskunmajsai járási Foglalkoztatási Paktum pályázat - 2021. 02.28-ig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EFOP-1.8.19-17-2017-00006. számú, EFI iroda létrehozása 2023. augusztus 31-ig.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6. számú házi gyermekorvosi </w:t>
            </w:r>
            <w:proofErr w:type="spellStart"/>
            <w:r>
              <w:t>kőrzet</w:t>
            </w:r>
            <w:proofErr w:type="spellEnd"/>
            <w:r>
              <w:t xml:space="preserve"> 2020. július 1-től a praxis betöltéséig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 xml:space="preserve">VP6-7.2.1-7.4.1.2-16 kódszámú, </w:t>
            </w:r>
            <w:proofErr w:type="spellStart"/>
            <w:r>
              <w:t>Csólyosi</w:t>
            </w:r>
            <w:proofErr w:type="spellEnd"/>
            <w:r>
              <w:t xml:space="preserve"> útépítés és gépbeszerzés pályázat - gépkezelő 2020. május 1-től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4. sz. házi gyermekorvosi körzet tartós helyettesítéssel történő ellátása - 2020. október 1-től legfeljebb 2021. március 31-ig, 2021. április 1-től május 31-ig, 2021. június 1-től 2021. augusztus 31-ig heti 20 órában foglalkoztatja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</w:t>
            </w:r>
            <w:proofErr w:type="spellStart"/>
            <w: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0,5</w:t>
            </w:r>
          </w:p>
        </w:tc>
      </w:tr>
      <w:tr w:rsidR="00512582"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Önkormányzat összesen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9,5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155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164,5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0,</w:t>
            </w:r>
            <w:proofErr w:type="spellStart"/>
            <w:r>
              <w:rPr>
                <w:b/>
                <w:bCs/>
              </w:rPr>
              <w:t>0</w:t>
            </w:r>
            <w:proofErr w:type="spellEnd"/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164,5</w:t>
            </w:r>
          </w:p>
        </w:tc>
      </w:tr>
    </w:tbl>
    <w:p w:rsidR="00512582" w:rsidRDefault="004D7858">
      <w:pPr>
        <w:jc w:val="right"/>
      </w:pPr>
      <w:r>
        <w:t>”</w:t>
      </w:r>
      <w:r>
        <w:br w:type="page"/>
      </w:r>
    </w:p>
    <w:p w:rsidR="00512582" w:rsidRDefault="004D7858">
      <w:pPr>
        <w:pStyle w:val="Szvegtrzs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10. melléklet</w:t>
      </w:r>
    </w:p>
    <w:p w:rsidR="00512582" w:rsidRDefault="004D7858">
      <w:pPr>
        <w:pStyle w:val="Szvegtrzs"/>
        <w:spacing w:before="220" w:after="0"/>
        <w:jc w:val="both"/>
      </w:pPr>
      <w:r>
        <w:t>„</w:t>
      </w:r>
      <w:r>
        <w:rPr>
          <w:i/>
          <w:iCs/>
        </w:rPr>
        <w:t>14. melléklet</w:t>
      </w:r>
    </w:p>
    <w:p w:rsidR="00512582" w:rsidRDefault="004D7858">
      <w:pPr>
        <w:pStyle w:val="Szvegtrzs"/>
        <w:spacing w:after="0"/>
        <w:jc w:val="center"/>
        <w:rPr>
          <w:b/>
          <w:bCs/>
        </w:rPr>
      </w:pPr>
      <w:r>
        <w:rPr>
          <w:b/>
          <w:bCs/>
        </w:rPr>
        <w:t>Előirányzat-felhasználási ütemterv - 2021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28" w:type="dxa"/>
          <w:left w:w="20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48"/>
        <w:gridCol w:w="1216"/>
        <w:gridCol w:w="817"/>
        <w:gridCol w:w="817"/>
        <w:gridCol w:w="817"/>
        <w:gridCol w:w="681"/>
        <w:gridCol w:w="681"/>
        <w:gridCol w:w="817"/>
        <w:gridCol w:w="681"/>
        <w:gridCol w:w="794"/>
        <w:gridCol w:w="681"/>
        <w:gridCol w:w="681"/>
        <w:gridCol w:w="681"/>
        <w:gridCol w:w="681"/>
      </w:tblGrid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proofErr w:type="spellStart"/>
            <w:r>
              <w:t>me</w:t>
            </w:r>
            <w:proofErr w:type="spellEnd"/>
            <w:r>
              <w:t>: ezer Ft</w:t>
            </w:r>
          </w:p>
        </w:tc>
      </w:tr>
      <w:tr w:rsidR="00512582">
        <w:tc>
          <w:tcPr>
            <w:tcW w:w="27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Bevételi cím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III.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IV.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V.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VII.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VIII.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IX.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X.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XI.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XII.</w:t>
            </w:r>
          </w:p>
        </w:tc>
      </w:tr>
      <w:tr w:rsidR="00512582">
        <w:tc>
          <w:tcPr>
            <w:tcW w:w="27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/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tervezet</w:t>
            </w:r>
          </w:p>
        </w:tc>
        <w:tc>
          <w:tcPr>
            <w:tcW w:w="616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 ó n a p o k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 xml:space="preserve">1. Működési célú támogatások </w:t>
            </w:r>
            <w:proofErr w:type="spellStart"/>
            <w:r>
              <w:rPr>
                <w:b/>
                <w:bCs/>
              </w:rPr>
              <w:t>áht-n</w:t>
            </w:r>
            <w:proofErr w:type="spellEnd"/>
            <w:r>
              <w:rPr>
                <w:b/>
                <w:bCs/>
              </w:rPr>
              <w:t xml:space="preserve">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2 865 410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213 648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213 648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308 956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236 574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2. Felhalmozási célú támogatások </w:t>
            </w:r>
            <w:proofErr w:type="spellStart"/>
            <w:r>
              <w:rPr>
                <w:b/>
                <w:bCs/>
              </w:rPr>
              <w:t>áht-n</w:t>
            </w:r>
            <w:proofErr w:type="spellEnd"/>
            <w:r>
              <w:rPr>
                <w:b/>
                <w:bCs/>
              </w:rPr>
              <w:t xml:space="preserve"> belülről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140 134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38 034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19 642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39 090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23 726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19 642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 Közhatalmi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1 362 106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10 550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10 620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580 896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4 320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72 550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22 110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10 610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11 594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533 500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50 470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18 270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36 616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4. Működési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815 267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94 935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115 000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92 000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57 500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26 879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54 300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61 500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4 038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59 736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13 181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62 797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173 401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5. Felhalmozási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109 693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60 188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12 346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6. Működési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13 379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13 379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7. Felhalmozási célú átvett pénzeszközök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24 346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370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444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3 800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6 594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8. Finanszírozási bevételek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3 817 145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199 966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189 379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1 054 963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289 000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258 406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229 953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410 964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293 371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89 004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377 784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265 130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159 225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BEVÉTELEK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9 147 480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519 099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536 647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2 075 487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587 393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654 966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561 380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719 647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576 218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970 403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678 167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622 642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645 431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1. Személyi juttatások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2 283 215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211 799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220 820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182 544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206 627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183 617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2. Munkaadókat terhelő járulékok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365 396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33 660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39 807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29 126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32 859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26 062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3. Dologi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1 480 172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91 550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121 799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121 585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121 799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122 013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121 799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115 000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131 500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125 200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164 526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141 862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101 539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rPr>
                <w:b/>
                <w:bCs/>
              </w:rPr>
            </w:pPr>
            <w:r>
              <w:rPr>
                <w:b/>
                <w:bCs/>
              </w:rPr>
              <w:t>4. Pénzbeli és természetbeni szociális ellátások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34 223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2 851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5. Egyéb működési célú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1 078 928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92 500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69 639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69 639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106 202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72 677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69 638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92 500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69 640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69 640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225 515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92 500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48 838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6. Beruházási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554 346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48 550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69 800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93 703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42 500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71 440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54 838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48 999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19 554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42 814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7 148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7. Felújítási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281 846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68 995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27 731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41 660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512582">
            <w:pPr>
              <w:pStyle w:val="Szvegtrzs"/>
              <w:jc w:val="both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21 627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45 800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25 600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33 000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17 433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8. Egyéb felhalmozási célú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508 889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55 000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15 568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26 185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12 500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17 800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36 000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26 185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26 185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26 185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26 185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26 185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214 911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9. Finanszírozási kiadások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2 560 465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65 527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66 569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1 573 756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8 375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72 731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35 261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57 906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391 100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2 265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43 943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</w:pPr>
            <w:r>
              <w:t>43 032</w:t>
            </w:r>
          </w:p>
        </w:tc>
      </w:tr>
      <w:tr w:rsidR="00512582"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KIADÁSOK ÖSSZESEN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9 147 480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519 099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536 647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2 075 487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587 393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654 966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561 380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719 647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576 218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970 403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678 167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622 642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12582" w:rsidRDefault="004D7858">
            <w:pPr>
              <w:pStyle w:val="Szvegtrz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645 431</w:t>
            </w:r>
          </w:p>
        </w:tc>
      </w:tr>
    </w:tbl>
    <w:p w:rsidR="00512582" w:rsidRDefault="004D7858">
      <w:pPr>
        <w:jc w:val="right"/>
        <w:sectPr w:rsidR="00512582" w:rsidSect="001D1476">
          <w:pgSz w:w="16838" w:h="11906" w:orient="landscape"/>
          <w:pgMar w:top="1134" w:right="1134" w:bottom="1134" w:left="1695" w:header="0" w:footer="1134" w:gutter="0"/>
          <w:cols w:space="708"/>
          <w:formProt w:val="0"/>
          <w:docGrid w:linePitch="600" w:charSpace="32768"/>
        </w:sectPr>
      </w:pPr>
      <w:r>
        <w:t>”</w:t>
      </w:r>
    </w:p>
    <w:p w:rsidR="00512582" w:rsidRDefault="00512582">
      <w:pPr>
        <w:pStyle w:val="Szvegtrzs"/>
        <w:spacing w:after="0"/>
        <w:jc w:val="center"/>
      </w:pPr>
    </w:p>
    <w:p w:rsidR="001D1476" w:rsidRDefault="001D1476">
      <w:pPr>
        <w:pStyle w:val="Szvegtrzs"/>
        <w:spacing w:after="159" w:line="240" w:lineRule="auto"/>
        <w:ind w:left="159" w:right="159"/>
        <w:jc w:val="center"/>
        <w:sectPr w:rsidR="001D1476" w:rsidSect="001D1476">
          <w:footerReference w:type="default" r:id="rId8"/>
          <w:pgSz w:w="16838" w:h="11906" w:orient="landscape"/>
          <w:pgMar w:top="1134" w:right="1134" w:bottom="1134" w:left="1695" w:header="0" w:footer="1134" w:gutter="0"/>
          <w:cols w:space="708"/>
          <w:formProt w:val="0"/>
          <w:docGrid w:linePitch="600" w:charSpace="32768"/>
        </w:sectPr>
      </w:pPr>
    </w:p>
    <w:p w:rsidR="00512582" w:rsidRDefault="004D7858">
      <w:pPr>
        <w:pStyle w:val="Szvegtrzs"/>
        <w:spacing w:after="159" w:line="240" w:lineRule="auto"/>
        <w:ind w:left="159" w:right="159"/>
        <w:jc w:val="center"/>
      </w:pPr>
      <w:r>
        <w:lastRenderedPageBreak/>
        <w:t>Általános indokolás</w:t>
      </w:r>
    </w:p>
    <w:p w:rsidR="00512582" w:rsidRDefault="004D7858">
      <w:pPr>
        <w:pStyle w:val="Szvegtrzs"/>
        <w:spacing w:before="159" w:after="159" w:line="240" w:lineRule="auto"/>
        <w:ind w:left="159" w:right="159"/>
        <w:jc w:val="both"/>
      </w:pPr>
      <w:r>
        <w:t>Kiskunfélegyháza Város Önkormányzata 2021. évi költségvetéséről szóló önkormányzati rendeletét a katasztrófavédelemről és a hozzá kapcsolódó egyes törvények módosításáról szóló 2011. évi CXXVIII. törvény 46. § (4) bekezdésében biztosított jogkörében eljárva – tekintettel a veszélyhelyzet kihirdetéséről szóló 27/2021. (I. 29.) Korm. rendelettel elrendelt veszélyhelyzetre –, az Alaptörvény 32. cikk (2) bekezdésében foglalt feladatkörömben eljárva, a 6/2021. (II. 23.) önkormányzati rendelettel hagytam jóvá. Az idei évben második alkalommal kerül sor a költségvetés módosítására, melynek során az eredeti előirányzat 6.245.865 e/Ft-ról 6.681.633 e/Ft-ra módosul. Az Önkormányzat 2021. évi költségvetési rendeletét a Képviselő-testület az államháztartásról szóló 2011. évi CXC. törvény 34. §. (4) értelmében legkésőbb az éves költségvetési beszámoló elkészítésének határidejéig, 2021. december 31-i hatállyal módosíthatja.</w:t>
      </w:r>
    </w:p>
    <w:p w:rsidR="00512582" w:rsidRDefault="004D7858">
      <w:pPr>
        <w:pStyle w:val="Szvegtrzs"/>
        <w:spacing w:before="159" w:after="159" w:line="240" w:lineRule="auto"/>
        <w:ind w:left="159" w:right="159"/>
        <w:jc w:val="both"/>
      </w:pPr>
      <w:r>
        <w:t> </w:t>
      </w:r>
    </w:p>
    <w:p w:rsidR="00512582" w:rsidRDefault="004D7858">
      <w:pPr>
        <w:pStyle w:val="Szvegtrzs"/>
        <w:spacing w:before="476" w:after="159" w:line="240" w:lineRule="auto"/>
        <w:ind w:left="159" w:right="159"/>
        <w:jc w:val="center"/>
      </w:pPr>
      <w:r>
        <w:t>Részletes indokolás</w:t>
      </w:r>
    </w:p>
    <w:p w:rsidR="00512582" w:rsidRDefault="004D7858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1-3. § </w:t>
      </w:r>
    </w:p>
    <w:p w:rsidR="00512582" w:rsidRDefault="004D7858">
      <w:pPr>
        <w:pStyle w:val="Szvegtrzs"/>
        <w:spacing w:before="159" w:after="159" w:line="240" w:lineRule="auto"/>
        <w:ind w:left="159" w:right="159"/>
        <w:jc w:val="both"/>
      </w:pPr>
      <w:r>
        <w:t>Kiskunfélegyháza Város Önkormányzata 2021. évi költségvetési rendeletének az 1. melléklet szerinti módosítását tartalmazza, melyben az önkormányzat 2021. évi költségvetésének főösszegei kerülnek pontosításra. Az önkormányzati rendelet felsorolt mellékletei kerülnek módosításra.</w:t>
      </w:r>
    </w:p>
    <w:p w:rsidR="00512582" w:rsidRDefault="004D7858">
      <w:pPr>
        <w:pStyle w:val="Szvegtrzs"/>
        <w:spacing w:before="159" w:after="159" w:line="240" w:lineRule="auto"/>
        <w:ind w:left="159" w:right="159"/>
        <w:jc w:val="both"/>
      </w:pPr>
      <w:r>
        <w:t>A 3. § az önkormányzati rendelet hatálybalépésének napját határozza meg.</w:t>
      </w:r>
    </w:p>
    <w:p w:rsidR="00512582" w:rsidRDefault="004D7858">
      <w:pPr>
        <w:pStyle w:val="Szvegtrzs"/>
        <w:spacing w:before="159" w:after="159" w:line="240" w:lineRule="auto"/>
        <w:ind w:left="159" w:right="159"/>
        <w:jc w:val="both"/>
      </w:pPr>
      <w:r>
        <w:t> </w:t>
      </w:r>
      <w:bookmarkStart w:id="0" w:name="_GoBack"/>
      <w:bookmarkEnd w:id="0"/>
    </w:p>
    <w:sectPr w:rsidR="00512582" w:rsidSect="001D1476">
      <w:pgSz w:w="11906" w:h="16838"/>
      <w:pgMar w:top="1134" w:right="1134" w:bottom="1695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D57" w:rsidRDefault="004D7858">
      <w:r>
        <w:separator/>
      </w:r>
    </w:p>
  </w:endnote>
  <w:endnote w:type="continuationSeparator" w:id="0">
    <w:p w:rsidR="00496D57" w:rsidRDefault="004D7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ans CJK SC Regular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Arial Unicode MS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582" w:rsidRDefault="004D7858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 w:rsidR="001D1476">
      <w:rPr>
        <w:noProof/>
      </w:rPr>
      <w:t>44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582" w:rsidRDefault="004D7858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 w:rsidR="001D1476">
      <w:rPr>
        <w:noProof/>
      </w:rPr>
      <w:t>46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D57" w:rsidRDefault="004D7858">
      <w:r>
        <w:separator/>
      </w:r>
    </w:p>
  </w:footnote>
  <w:footnote w:type="continuationSeparator" w:id="0">
    <w:p w:rsidR="00496D57" w:rsidRDefault="004D7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0F71E3"/>
    <w:multiLevelType w:val="multilevel"/>
    <w:tmpl w:val="CF50D9D6"/>
    <w:lvl w:ilvl="0">
      <w:start w:val="1"/>
      <w:numFmt w:val="none"/>
      <w:pStyle w:val="Cmsor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582"/>
    <w:rsid w:val="001D1476"/>
    <w:rsid w:val="00496D57"/>
    <w:rsid w:val="004D7858"/>
    <w:rsid w:val="0051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A7D968-A4F7-4443-A44D-4E420AE26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46</Pages>
  <Words>5942</Words>
  <Characters>41007</Characters>
  <Application>Microsoft Office Word</Application>
  <DocSecurity>0</DocSecurity>
  <Lines>341</Lines>
  <Paragraphs>93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dc:description/>
  <cp:lastModifiedBy>Vargáné Rácz Judit</cp:lastModifiedBy>
  <cp:revision>3</cp:revision>
  <dcterms:created xsi:type="dcterms:W3CDTF">2021-05-03T06:49:00Z</dcterms:created>
  <dcterms:modified xsi:type="dcterms:W3CDTF">2021-05-06T06:51:00Z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i4>1</vt:i4>
  </property>
</Properties>
</file>