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E62DEE" w14:textId="1A5E80D7" w:rsidR="00513AA4" w:rsidRDefault="00513AA4" w:rsidP="00513AA4">
      <w:pPr>
        <w:pStyle w:val="Cm"/>
        <w:suppressAutoHyphens/>
        <w:ind w:left="0"/>
        <w:rPr>
          <w:i w:val="0"/>
          <w:iCs w:val="0"/>
          <w:sz w:val="22"/>
          <w:szCs w:val="22"/>
        </w:rPr>
      </w:pPr>
      <w:r w:rsidRPr="00E541C0">
        <w:rPr>
          <w:i w:val="0"/>
          <w:iCs w:val="0"/>
          <w:sz w:val="22"/>
          <w:szCs w:val="22"/>
        </w:rPr>
        <w:t>J E G Y Z Ő K Ö N Y V</w:t>
      </w:r>
    </w:p>
    <w:p w14:paraId="36818249" w14:textId="77777777" w:rsidR="003454CB" w:rsidRDefault="003454CB" w:rsidP="00513AA4">
      <w:pPr>
        <w:pStyle w:val="Cm"/>
        <w:suppressAutoHyphens/>
        <w:ind w:left="0"/>
        <w:rPr>
          <w:i w:val="0"/>
          <w:iCs w:val="0"/>
          <w:sz w:val="22"/>
          <w:szCs w:val="22"/>
        </w:rPr>
      </w:pPr>
    </w:p>
    <w:p w14:paraId="26E19715" w14:textId="77777777" w:rsidR="00513AA4" w:rsidRPr="008524F7" w:rsidRDefault="00513AA4" w:rsidP="00513AA4">
      <w:pPr>
        <w:suppressAutoHyphens/>
        <w:jc w:val="center"/>
        <w:rPr>
          <w:b/>
          <w:bCs/>
          <w:i/>
          <w:iCs/>
          <w:sz w:val="22"/>
          <w:szCs w:val="22"/>
          <w:u w:val="single"/>
        </w:rPr>
      </w:pPr>
    </w:p>
    <w:p w14:paraId="376DD5F9" w14:textId="7B91B169" w:rsidR="00513AA4" w:rsidRPr="008524F7" w:rsidRDefault="00513AA4" w:rsidP="00513AA4">
      <w:pPr>
        <w:suppressAutoHyphens/>
        <w:jc w:val="both"/>
        <w:rPr>
          <w:sz w:val="22"/>
          <w:szCs w:val="22"/>
        </w:rPr>
      </w:pPr>
      <w:r w:rsidRPr="008524F7">
        <w:rPr>
          <w:b/>
          <w:bCs/>
          <w:iCs/>
          <w:sz w:val="22"/>
          <w:szCs w:val="22"/>
          <w:u w:val="single"/>
        </w:rPr>
        <w:t>Készült:</w:t>
      </w:r>
      <w:r w:rsidRPr="008524F7">
        <w:rPr>
          <w:sz w:val="22"/>
          <w:szCs w:val="22"/>
        </w:rPr>
        <w:t xml:space="preserve"> Kiskunfélegyháza Város Önkormányzat Képviselő-testület Gazdasági Bizottságának a Kiskunfélegyházi Polgármesteri Hivatal hivatalos helyiségében </w:t>
      </w:r>
      <w:r w:rsidRPr="008524F7">
        <w:rPr>
          <w:b/>
          <w:sz w:val="22"/>
          <w:szCs w:val="22"/>
        </w:rPr>
        <w:t>20</w:t>
      </w:r>
      <w:r>
        <w:rPr>
          <w:b/>
          <w:sz w:val="22"/>
          <w:szCs w:val="22"/>
        </w:rPr>
        <w:t>2</w:t>
      </w:r>
      <w:r w:rsidR="00BA668A">
        <w:rPr>
          <w:b/>
          <w:sz w:val="22"/>
          <w:szCs w:val="22"/>
        </w:rPr>
        <w:t>3</w:t>
      </w:r>
      <w:r w:rsidRPr="008524F7">
        <w:rPr>
          <w:b/>
          <w:sz w:val="22"/>
          <w:szCs w:val="22"/>
        </w:rPr>
        <w:t xml:space="preserve">. </w:t>
      </w:r>
      <w:r w:rsidR="00BA668A">
        <w:rPr>
          <w:b/>
          <w:sz w:val="22"/>
          <w:szCs w:val="22"/>
        </w:rPr>
        <w:t>február 7-é</w:t>
      </w:r>
      <w:r w:rsidRPr="008524F7">
        <w:rPr>
          <w:b/>
          <w:sz w:val="22"/>
          <w:szCs w:val="22"/>
        </w:rPr>
        <w:t>n</w:t>
      </w:r>
      <w:r w:rsidRPr="008524F7">
        <w:rPr>
          <w:sz w:val="22"/>
          <w:szCs w:val="22"/>
        </w:rPr>
        <w:t xml:space="preserve"> megtartott </w:t>
      </w:r>
      <w:r w:rsidRPr="008524F7">
        <w:rPr>
          <w:b/>
          <w:sz w:val="22"/>
          <w:szCs w:val="22"/>
        </w:rPr>
        <w:t>nyílt</w:t>
      </w:r>
      <w:r w:rsidRPr="008524F7">
        <w:rPr>
          <w:sz w:val="22"/>
          <w:szCs w:val="22"/>
        </w:rPr>
        <w:t xml:space="preserve"> üléséről. </w:t>
      </w:r>
    </w:p>
    <w:p w14:paraId="0BB68707" w14:textId="77777777" w:rsidR="00513AA4" w:rsidRPr="008524F7" w:rsidRDefault="00513AA4" w:rsidP="00513AA4">
      <w:pPr>
        <w:suppressAutoHyphens/>
        <w:jc w:val="center"/>
        <w:rPr>
          <w:b/>
          <w:i/>
          <w:sz w:val="22"/>
          <w:szCs w:val="22"/>
          <w:u w:val="single"/>
        </w:rPr>
      </w:pPr>
    </w:p>
    <w:p w14:paraId="0239A2FE" w14:textId="17C1BE9E" w:rsidR="00BA668A" w:rsidRDefault="00513AA4" w:rsidP="00DF4554">
      <w:pPr>
        <w:suppressAutoHyphens/>
        <w:ind w:left="2130" w:hanging="2130"/>
        <w:jc w:val="both"/>
        <w:rPr>
          <w:sz w:val="22"/>
          <w:szCs w:val="22"/>
        </w:rPr>
      </w:pPr>
      <w:bookmarkStart w:id="0" w:name="_Hlk25736822"/>
      <w:bookmarkStart w:id="1" w:name="_Hlk84326513"/>
      <w:r w:rsidRPr="002073C0">
        <w:rPr>
          <w:b/>
          <w:bCs/>
          <w:iCs/>
          <w:sz w:val="22"/>
          <w:szCs w:val="22"/>
          <w:u w:val="single"/>
        </w:rPr>
        <w:t>Jelen vannak:</w:t>
      </w:r>
      <w:r w:rsidRPr="002073C0">
        <w:rPr>
          <w:sz w:val="22"/>
          <w:szCs w:val="22"/>
        </w:rPr>
        <w:tab/>
      </w:r>
      <w:r w:rsidR="00BA668A">
        <w:rPr>
          <w:sz w:val="22"/>
          <w:szCs w:val="22"/>
        </w:rPr>
        <w:t xml:space="preserve">Gyenes Attila </w:t>
      </w:r>
      <w:r w:rsidR="00BA668A">
        <w:rPr>
          <w:sz w:val="22"/>
          <w:szCs w:val="22"/>
        </w:rPr>
        <w:tab/>
      </w:r>
      <w:r w:rsidR="00BA668A">
        <w:rPr>
          <w:sz w:val="22"/>
          <w:szCs w:val="22"/>
        </w:rPr>
        <w:tab/>
        <w:t>a bizottság elnöke</w:t>
      </w:r>
    </w:p>
    <w:p w14:paraId="40A9E8E1" w14:textId="745BD650" w:rsidR="00D445EC" w:rsidRPr="002073C0" w:rsidRDefault="00DF4554" w:rsidP="00BA668A">
      <w:pPr>
        <w:suppressAutoHyphens/>
        <w:ind w:left="2130" w:hanging="6"/>
        <w:jc w:val="both"/>
        <w:rPr>
          <w:sz w:val="22"/>
          <w:szCs w:val="22"/>
        </w:rPr>
      </w:pPr>
      <w:r>
        <w:rPr>
          <w:sz w:val="22"/>
          <w:szCs w:val="22"/>
        </w:rPr>
        <w:t>Horváth Gábor</w:t>
      </w:r>
      <w:r>
        <w:rPr>
          <w:sz w:val="22"/>
          <w:szCs w:val="22"/>
        </w:rPr>
        <w:tab/>
      </w:r>
      <w:r>
        <w:rPr>
          <w:sz w:val="22"/>
          <w:szCs w:val="22"/>
        </w:rPr>
        <w:tab/>
        <w:t>bizottsági tag</w:t>
      </w:r>
    </w:p>
    <w:p w14:paraId="61882F0E" w14:textId="05ED592E" w:rsidR="001F5720" w:rsidRPr="002073C0" w:rsidRDefault="00513AA4" w:rsidP="00F9756E">
      <w:pPr>
        <w:suppressAutoHyphens/>
        <w:ind w:left="2130" w:hanging="6"/>
        <w:jc w:val="both"/>
        <w:rPr>
          <w:sz w:val="22"/>
          <w:szCs w:val="22"/>
        </w:rPr>
      </w:pPr>
      <w:r w:rsidRPr="002073C0">
        <w:rPr>
          <w:sz w:val="22"/>
          <w:szCs w:val="22"/>
        </w:rPr>
        <w:tab/>
      </w:r>
      <w:r w:rsidR="001F5720" w:rsidRPr="002073C0">
        <w:rPr>
          <w:sz w:val="22"/>
          <w:szCs w:val="22"/>
        </w:rPr>
        <w:t>Horváth Tamás</w:t>
      </w:r>
      <w:r w:rsidR="001F5720" w:rsidRPr="002073C0">
        <w:rPr>
          <w:sz w:val="22"/>
          <w:szCs w:val="22"/>
        </w:rPr>
        <w:tab/>
      </w:r>
      <w:r w:rsidR="001F5720" w:rsidRPr="002073C0">
        <w:rPr>
          <w:sz w:val="22"/>
          <w:szCs w:val="22"/>
        </w:rPr>
        <w:tab/>
        <w:t>bizottsági tag</w:t>
      </w:r>
    </w:p>
    <w:p w14:paraId="61CB45A0" w14:textId="2591547D" w:rsidR="003C72F4" w:rsidRDefault="003C72F4" w:rsidP="003C72F4">
      <w:pPr>
        <w:suppressAutoHyphens/>
        <w:ind w:left="1416" w:firstLine="708"/>
        <w:jc w:val="both"/>
        <w:rPr>
          <w:sz w:val="22"/>
          <w:szCs w:val="22"/>
        </w:rPr>
      </w:pPr>
      <w:r w:rsidRPr="002073C0">
        <w:rPr>
          <w:sz w:val="22"/>
          <w:szCs w:val="22"/>
        </w:rPr>
        <w:t xml:space="preserve">Szamosi Endre </w:t>
      </w:r>
      <w:r w:rsidRPr="002073C0">
        <w:rPr>
          <w:sz w:val="22"/>
          <w:szCs w:val="22"/>
        </w:rPr>
        <w:tab/>
      </w:r>
      <w:r w:rsidRPr="002073C0">
        <w:rPr>
          <w:sz w:val="22"/>
          <w:szCs w:val="22"/>
        </w:rPr>
        <w:tab/>
        <w:t>bizottsági tag</w:t>
      </w:r>
    </w:p>
    <w:p w14:paraId="25C20517" w14:textId="3B573BCE" w:rsidR="00F9756E" w:rsidRDefault="00F9756E" w:rsidP="00F9756E">
      <w:pPr>
        <w:suppressAutoHyphens/>
        <w:ind w:left="1416" w:firstLine="708"/>
        <w:jc w:val="both"/>
        <w:rPr>
          <w:sz w:val="22"/>
          <w:szCs w:val="22"/>
        </w:rPr>
      </w:pPr>
      <w:r>
        <w:rPr>
          <w:sz w:val="22"/>
          <w:szCs w:val="22"/>
        </w:rPr>
        <w:t>Ván Jenő</w:t>
      </w:r>
      <w:r>
        <w:rPr>
          <w:sz w:val="22"/>
          <w:szCs w:val="22"/>
        </w:rPr>
        <w:tab/>
      </w:r>
      <w:r>
        <w:rPr>
          <w:sz w:val="22"/>
          <w:szCs w:val="22"/>
        </w:rPr>
        <w:tab/>
        <w:t>bizottsági tag</w:t>
      </w:r>
    </w:p>
    <w:p w14:paraId="2F45AF94" w14:textId="34ABD682" w:rsidR="00F9756E" w:rsidRDefault="00F9756E" w:rsidP="00F9756E">
      <w:pPr>
        <w:suppressAutoHyphens/>
        <w:ind w:left="1416" w:firstLine="708"/>
        <w:jc w:val="both"/>
        <w:rPr>
          <w:sz w:val="22"/>
          <w:szCs w:val="22"/>
        </w:rPr>
      </w:pPr>
      <w:r w:rsidRPr="002073C0">
        <w:rPr>
          <w:sz w:val="22"/>
          <w:szCs w:val="22"/>
        </w:rPr>
        <w:t>Dr. Szalai Zsolt</w:t>
      </w:r>
      <w:r>
        <w:rPr>
          <w:sz w:val="22"/>
          <w:szCs w:val="22"/>
        </w:rPr>
        <w:tab/>
      </w:r>
      <w:r>
        <w:rPr>
          <w:sz w:val="22"/>
          <w:szCs w:val="22"/>
        </w:rPr>
        <w:tab/>
        <w:t>bizottsági tag</w:t>
      </w:r>
    </w:p>
    <w:p w14:paraId="28B199DD" w14:textId="7D82FFB1" w:rsidR="00513AA4" w:rsidRPr="002073C0" w:rsidRDefault="00513AA4" w:rsidP="00513AA4">
      <w:pPr>
        <w:suppressAutoHyphens/>
        <w:ind w:left="1416" w:firstLine="708"/>
        <w:jc w:val="both"/>
        <w:rPr>
          <w:sz w:val="22"/>
          <w:szCs w:val="22"/>
        </w:rPr>
      </w:pPr>
      <w:r w:rsidRPr="002073C0">
        <w:rPr>
          <w:sz w:val="22"/>
          <w:szCs w:val="22"/>
        </w:rPr>
        <w:t>Fejes Judit</w:t>
      </w:r>
      <w:r w:rsidRPr="002073C0">
        <w:rPr>
          <w:sz w:val="22"/>
          <w:szCs w:val="22"/>
        </w:rPr>
        <w:tab/>
      </w:r>
      <w:r w:rsidRPr="002073C0">
        <w:rPr>
          <w:sz w:val="22"/>
          <w:szCs w:val="22"/>
        </w:rPr>
        <w:tab/>
        <w:t>bizottsági tag</w:t>
      </w:r>
    </w:p>
    <w:p w14:paraId="2F8A470C" w14:textId="77777777" w:rsidR="00F9756E" w:rsidRPr="002073C0" w:rsidRDefault="00F9756E" w:rsidP="00513AA4">
      <w:pPr>
        <w:suppressAutoHyphens/>
        <w:ind w:left="1416" w:firstLine="708"/>
        <w:jc w:val="both"/>
        <w:rPr>
          <w:sz w:val="22"/>
          <w:szCs w:val="22"/>
        </w:rPr>
      </w:pPr>
    </w:p>
    <w:p w14:paraId="16610680" w14:textId="4FF27215" w:rsidR="001F5720" w:rsidRPr="002073C0" w:rsidRDefault="00513AA4" w:rsidP="00BA668A">
      <w:pPr>
        <w:suppressAutoHyphens/>
        <w:jc w:val="both"/>
        <w:rPr>
          <w:sz w:val="22"/>
          <w:szCs w:val="22"/>
        </w:rPr>
      </w:pPr>
      <w:r w:rsidRPr="002073C0">
        <w:rPr>
          <w:b/>
          <w:sz w:val="22"/>
          <w:szCs w:val="22"/>
          <w:u w:val="single"/>
        </w:rPr>
        <w:t>Igazoltan távolmaradt bizottsági tag</w:t>
      </w:r>
      <w:r w:rsidRPr="002073C0">
        <w:rPr>
          <w:sz w:val="22"/>
          <w:szCs w:val="22"/>
          <w:u w:val="single"/>
        </w:rPr>
        <w:t>:</w:t>
      </w:r>
      <w:r w:rsidRPr="002073C0">
        <w:rPr>
          <w:sz w:val="22"/>
          <w:szCs w:val="22"/>
        </w:rPr>
        <w:t xml:space="preserve"> </w:t>
      </w:r>
      <w:r w:rsidR="00BA668A">
        <w:rPr>
          <w:sz w:val="22"/>
          <w:szCs w:val="22"/>
        </w:rPr>
        <w:t>-</w:t>
      </w:r>
    </w:p>
    <w:p w14:paraId="095301BA" w14:textId="23430ACF" w:rsidR="00A1133F" w:rsidRPr="002073C0" w:rsidRDefault="00A1133F" w:rsidP="00A1133F">
      <w:pPr>
        <w:suppressAutoHyphens/>
        <w:jc w:val="both"/>
        <w:rPr>
          <w:sz w:val="22"/>
          <w:szCs w:val="22"/>
        </w:rPr>
      </w:pPr>
    </w:p>
    <w:p w14:paraId="3F6CBFA9" w14:textId="20AFEB91" w:rsidR="00513AA4" w:rsidRPr="002073C0" w:rsidRDefault="00513AA4" w:rsidP="004B117E">
      <w:pPr>
        <w:suppressAutoHyphens/>
        <w:jc w:val="both"/>
        <w:rPr>
          <w:b/>
          <w:sz w:val="22"/>
          <w:szCs w:val="22"/>
          <w:u w:val="single"/>
        </w:rPr>
      </w:pPr>
      <w:r w:rsidRPr="002073C0">
        <w:rPr>
          <w:b/>
          <w:sz w:val="22"/>
          <w:szCs w:val="22"/>
          <w:u w:val="single"/>
        </w:rPr>
        <w:t>Meghívottak:</w:t>
      </w:r>
    </w:p>
    <w:bookmarkEnd w:id="0"/>
    <w:bookmarkEnd w:id="1"/>
    <w:p w14:paraId="155FA8C0" w14:textId="4CB2945A" w:rsidR="003C72F4" w:rsidRDefault="00BA668A" w:rsidP="00891A92">
      <w:pPr>
        <w:ind w:firstLine="3"/>
        <w:jc w:val="both"/>
        <w:rPr>
          <w:sz w:val="22"/>
          <w:szCs w:val="22"/>
        </w:rPr>
      </w:pPr>
      <w:r>
        <w:rPr>
          <w:sz w:val="22"/>
          <w:szCs w:val="22"/>
        </w:rPr>
        <w:t xml:space="preserve">Csányi József polgármester, </w:t>
      </w:r>
      <w:r w:rsidR="00DF4554">
        <w:rPr>
          <w:sz w:val="22"/>
          <w:szCs w:val="22"/>
        </w:rPr>
        <w:t xml:space="preserve">Dr. Faragó Zsolt jegyző, </w:t>
      </w:r>
      <w:r>
        <w:rPr>
          <w:sz w:val="22"/>
          <w:szCs w:val="22"/>
        </w:rPr>
        <w:t xml:space="preserve">Kisné Drubi pénzügyi osztályvezető-helyettes, </w:t>
      </w:r>
      <w:r w:rsidR="00804B61" w:rsidRPr="002073C0">
        <w:rPr>
          <w:sz w:val="22"/>
          <w:szCs w:val="22"/>
        </w:rPr>
        <w:t xml:space="preserve">Dr. Alács Miklós </w:t>
      </w:r>
      <w:r>
        <w:rPr>
          <w:sz w:val="22"/>
          <w:szCs w:val="22"/>
        </w:rPr>
        <w:t>v</w:t>
      </w:r>
      <w:r w:rsidR="00804B61" w:rsidRPr="002073C0">
        <w:rPr>
          <w:sz w:val="22"/>
          <w:szCs w:val="22"/>
        </w:rPr>
        <w:t xml:space="preserve">agyongazdálkodási </w:t>
      </w:r>
      <w:r>
        <w:rPr>
          <w:sz w:val="22"/>
          <w:szCs w:val="22"/>
        </w:rPr>
        <w:t>o</w:t>
      </w:r>
      <w:r w:rsidR="00804B61" w:rsidRPr="002073C0">
        <w:rPr>
          <w:sz w:val="22"/>
          <w:szCs w:val="22"/>
        </w:rPr>
        <w:t xml:space="preserve">sztályvezető, </w:t>
      </w:r>
      <w:r w:rsidR="000831AA">
        <w:rPr>
          <w:sz w:val="22"/>
          <w:szCs w:val="22"/>
        </w:rPr>
        <w:t>Dr. Tóth Andrea</w:t>
      </w:r>
      <w:r w:rsidR="000034E1">
        <w:rPr>
          <w:sz w:val="22"/>
          <w:szCs w:val="22"/>
        </w:rPr>
        <w:t xml:space="preserve"> </w:t>
      </w:r>
      <w:r>
        <w:rPr>
          <w:sz w:val="22"/>
          <w:szCs w:val="22"/>
        </w:rPr>
        <w:t>v</w:t>
      </w:r>
      <w:r w:rsidR="000034E1">
        <w:rPr>
          <w:sz w:val="22"/>
          <w:szCs w:val="22"/>
        </w:rPr>
        <w:t xml:space="preserve">agyongazdálkodási </w:t>
      </w:r>
      <w:r>
        <w:rPr>
          <w:sz w:val="22"/>
          <w:szCs w:val="22"/>
        </w:rPr>
        <w:t>o</w:t>
      </w:r>
      <w:r w:rsidR="000034E1">
        <w:rPr>
          <w:sz w:val="22"/>
          <w:szCs w:val="22"/>
        </w:rPr>
        <w:t xml:space="preserve">sztály ügyintézője, </w:t>
      </w:r>
      <w:r w:rsidR="00DF4554">
        <w:rPr>
          <w:sz w:val="22"/>
          <w:szCs w:val="22"/>
        </w:rPr>
        <w:t>Németh László</w:t>
      </w:r>
      <w:r w:rsidR="000831AA">
        <w:rPr>
          <w:sz w:val="22"/>
          <w:szCs w:val="22"/>
        </w:rPr>
        <w:t>né civil delegált</w:t>
      </w:r>
      <w:r>
        <w:rPr>
          <w:sz w:val="22"/>
          <w:szCs w:val="22"/>
        </w:rPr>
        <w:t>, Kócsóné Kürti Mária könyvvizsgáló</w:t>
      </w:r>
    </w:p>
    <w:p w14:paraId="7EA72A8D" w14:textId="6E1860E0" w:rsidR="00A75220" w:rsidRDefault="00A75220" w:rsidP="00891A92">
      <w:pPr>
        <w:ind w:firstLine="3"/>
        <w:jc w:val="both"/>
        <w:rPr>
          <w:sz w:val="22"/>
          <w:szCs w:val="22"/>
        </w:rPr>
      </w:pPr>
    </w:p>
    <w:p w14:paraId="14A37E65" w14:textId="068E4E69" w:rsidR="00050ACC" w:rsidRPr="00492208" w:rsidRDefault="00492208" w:rsidP="00E05C5B">
      <w:pPr>
        <w:jc w:val="both"/>
        <w:rPr>
          <w:b/>
          <w:bCs/>
          <w:sz w:val="22"/>
          <w:szCs w:val="22"/>
          <w:u w:val="single"/>
        </w:rPr>
      </w:pPr>
      <w:r w:rsidRPr="00492208">
        <w:rPr>
          <w:b/>
          <w:bCs/>
          <w:sz w:val="22"/>
          <w:szCs w:val="22"/>
          <w:u w:val="single"/>
        </w:rPr>
        <w:t xml:space="preserve">Gyenes Attila elnök: </w:t>
      </w:r>
    </w:p>
    <w:p w14:paraId="1C62D8BB" w14:textId="2D505484" w:rsidR="00492208" w:rsidRDefault="00492208" w:rsidP="00E05C5B">
      <w:pPr>
        <w:jc w:val="both"/>
        <w:rPr>
          <w:sz w:val="22"/>
          <w:szCs w:val="22"/>
        </w:rPr>
      </w:pPr>
      <w:r>
        <w:rPr>
          <w:sz w:val="22"/>
          <w:szCs w:val="22"/>
        </w:rPr>
        <w:t xml:space="preserve">Nagy szeretettel és tisztelettel köszöntök mindenki a Gazdasági Bizottság soron következő ülésén. Megállapítom, hogy az ülés határozatképes. A kiküldött napirendi pontokat szeretnénk tárgyalni ebben a sorrendben. Kiegészítés, kiosztós anyag nincs. Van-e valakinek kérdése? Amennyiben nincs, aki a napirendi pontokat és azok sorrendiségét el tudja fogadni, kérem jelezze. </w:t>
      </w:r>
    </w:p>
    <w:p w14:paraId="7DC71382" w14:textId="59444DF9" w:rsidR="00492208" w:rsidRDefault="00492208" w:rsidP="00E05C5B">
      <w:pPr>
        <w:jc w:val="both"/>
        <w:rPr>
          <w:sz w:val="22"/>
          <w:szCs w:val="22"/>
        </w:rPr>
      </w:pPr>
    </w:p>
    <w:p w14:paraId="2C702B17" w14:textId="79F21A75" w:rsidR="00492208" w:rsidRDefault="00492208" w:rsidP="00E05C5B">
      <w:pPr>
        <w:jc w:val="both"/>
        <w:rPr>
          <w:sz w:val="22"/>
          <w:szCs w:val="22"/>
        </w:rPr>
      </w:pPr>
      <w:r>
        <w:rPr>
          <w:sz w:val="22"/>
          <w:szCs w:val="22"/>
        </w:rPr>
        <w:t>Megállapítom, hogy a Bizottság 7 igen, egyhangú szavazással a napirendi pontokat és azok sorrend</w:t>
      </w:r>
      <w:r w:rsidR="00E12119">
        <w:rPr>
          <w:sz w:val="22"/>
          <w:szCs w:val="22"/>
        </w:rPr>
        <w:t>j</w:t>
      </w:r>
      <w:r>
        <w:rPr>
          <w:sz w:val="22"/>
          <w:szCs w:val="22"/>
        </w:rPr>
        <w:t>ét a meghívó szerint elfogadja és az alábbi határozatot hozza:</w:t>
      </w:r>
    </w:p>
    <w:p w14:paraId="4B99D666" w14:textId="77777777" w:rsidR="00BA668A" w:rsidRDefault="00BA668A" w:rsidP="00E05C5B">
      <w:pPr>
        <w:jc w:val="both"/>
        <w:rPr>
          <w:sz w:val="22"/>
          <w:szCs w:val="22"/>
        </w:rPr>
      </w:pPr>
    </w:p>
    <w:p w14:paraId="1672EEFA" w14:textId="438CA515" w:rsidR="00513AA4" w:rsidRPr="008524F7" w:rsidRDefault="00355DB9" w:rsidP="00E75F9D">
      <w:pPr>
        <w:ind w:left="708" w:firstLine="708"/>
        <w:jc w:val="both"/>
        <w:rPr>
          <w:sz w:val="22"/>
          <w:szCs w:val="22"/>
        </w:rPr>
      </w:pPr>
      <w:r>
        <w:rPr>
          <w:b/>
          <w:sz w:val="22"/>
          <w:szCs w:val="22"/>
          <w:u w:val="single"/>
        </w:rPr>
        <w:t>1</w:t>
      </w:r>
      <w:r w:rsidR="00513AA4" w:rsidRPr="008524F7">
        <w:rPr>
          <w:b/>
          <w:sz w:val="22"/>
          <w:szCs w:val="22"/>
          <w:u w:val="single"/>
        </w:rPr>
        <w:t>/20</w:t>
      </w:r>
      <w:r w:rsidR="00513AA4">
        <w:rPr>
          <w:b/>
          <w:sz w:val="22"/>
          <w:szCs w:val="22"/>
          <w:u w:val="single"/>
        </w:rPr>
        <w:t>2</w:t>
      </w:r>
      <w:r w:rsidR="00BA668A">
        <w:rPr>
          <w:b/>
          <w:sz w:val="22"/>
          <w:szCs w:val="22"/>
          <w:u w:val="single"/>
        </w:rPr>
        <w:t>3</w:t>
      </w:r>
      <w:r w:rsidR="00513AA4" w:rsidRPr="008524F7">
        <w:rPr>
          <w:b/>
          <w:sz w:val="22"/>
          <w:szCs w:val="22"/>
          <w:u w:val="single"/>
        </w:rPr>
        <w:t xml:space="preserve">. </w:t>
      </w:r>
      <w:r w:rsidR="00717347">
        <w:rPr>
          <w:b/>
          <w:sz w:val="22"/>
          <w:szCs w:val="22"/>
          <w:u w:val="single"/>
        </w:rPr>
        <w:t>(</w:t>
      </w:r>
      <w:r w:rsidR="00DF4554">
        <w:rPr>
          <w:b/>
          <w:sz w:val="22"/>
          <w:szCs w:val="22"/>
          <w:u w:val="single"/>
        </w:rPr>
        <w:t>I</w:t>
      </w:r>
      <w:r w:rsidR="00F9756E">
        <w:rPr>
          <w:b/>
          <w:sz w:val="22"/>
          <w:szCs w:val="22"/>
          <w:u w:val="single"/>
        </w:rPr>
        <w:t>I</w:t>
      </w:r>
      <w:r w:rsidR="00217B02">
        <w:rPr>
          <w:b/>
          <w:sz w:val="22"/>
          <w:szCs w:val="22"/>
          <w:u w:val="single"/>
        </w:rPr>
        <w:t>.</w:t>
      </w:r>
      <w:r w:rsidR="00BA668A">
        <w:rPr>
          <w:b/>
          <w:sz w:val="22"/>
          <w:szCs w:val="22"/>
          <w:u w:val="single"/>
        </w:rPr>
        <w:t>07</w:t>
      </w:r>
      <w:r w:rsidR="00E75F9D">
        <w:rPr>
          <w:b/>
          <w:sz w:val="22"/>
          <w:szCs w:val="22"/>
          <w:u w:val="single"/>
        </w:rPr>
        <w:t>.</w:t>
      </w:r>
      <w:r w:rsidR="00513AA4" w:rsidRPr="008524F7">
        <w:rPr>
          <w:b/>
          <w:sz w:val="22"/>
          <w:szCs w:val="22"/>
          <w:u w:val="single"/>
        </w:rPr>
        <w:t>) GB határozat</w:t>
      </w:r>
      <w:r w:rsidR="00513AA4" w:rsidRPr="008524F7">
        <w:rPr>
          <w:sz w:val="22"/>
          <w:szCs w:val="22"/>
        </w:rPr>
        <w:t>:</w:t>
      </w:r>
    </w:p>
    <w:p w14:paraId="5246AA1C" w14:textId="13E83D76" w:rsidR="00513AA4" w:rsidRPr="008524F7" w:rsidRDefault="00513AA4" w:rsidP="00513AA4">
      <w:pPr>
        <w:jc w:val="both"/>
        <w:rPr>
          <w:b/>
          <w:sz w:val="22"/>
          <w:szCs w:val="22"/>
        </w:rPr>
      </w:pPr>
      <w:r w:rsidRPr="008524F7">
        <w:rPr>
          <w:sz w:val="22"/>
          <w:szCs w:val="22"/>
        </w:rPr>
        <w:tab/>
      </w:r>
      <w:r w:rsidRPr="008524F7">
        <w:rPr>
          <w:b/>
          <w:sz w:val="22"/>
          <w:szCs w:val="22"/>
        </w:rPr>
        <w:tab/>
        <w:t xml:space="preserve">Napirendi pont jóváhagyása </w:t>
      </w:r>
    </w:p>
    <w:p w14:paraId="7BF8E456" w14:textId="77777777" w:rsidR="00513AA4" w:rsidRPr="008524F7" w:rsidRDefault="00513AA4" w:rsidP="00513AA4">
      <w:pPr>
        <w:jc w:val="both"/>
        <w:rPr>
          <w:b/>
          <w:sz w:val="22"/>
          <w:szCs w:val="22"/>
        </w:rPr>
      </w:pPr>
    </w:p>
    <w:p w14:paraId="165CB43A" w14:textId="2176BE22" w:rsidR="00513AA4" w:rsidRDefault="00513AA4" w:rsidP="00513AA4">
      <w:pPr>
        <w:ind w:left="1416"/>
        <w:jc w:val="both"/>
        <w:rPr>
          <w:b/>
          <w:sz w:val="22"/>
          <w:szCs w:val="22"/>
        </w:rPr>
      </w:pPr>
      <w:r w:rsidRPr="008524F7">
        <w:rPr>
          <w:b/>
          <w:sz w:val="22"/>
          <w:szCs w:val="22"/>
        </w:rPr>
        <w:t>1./ Kiskunfélegyháza Város Önkormányzat Képviselő-testület Gazdasági Bizottsága a 20</w:t>
      </w:r>
      <w:r>
        <w:rPr>
          <w:b/>
          <w:sz w:val="22"/>
          <w:szCs w:val="22"/>
        </w:rPr>
        <w:t>2</w:t>
      </w:r>
      <w:r w:rsidR="00BA668A">
        <w:rPr>
          <w:b/>
          <w:sz w:val="22"/>
          <w:szCs w:val="22"/>
        </w:rPr>
        <w:t>3</w:t>
      </w:r>
      <w:r w:rsidRPr="008524F7">
        <w:rPr>
          <w:b/>
          <w:sz w:val="22"/>
          <w:szCs w:val="22"/>
        </w:rPr>
        <w:t>.</w:t>
      </w:r>
      <w:r>
        <w:rPr>
          <w:b/>
          <w:sz w:val="22"/>
          <w:szCs w:val="22"/>
        </w:rPr>
        <w:t xml:space="preserve"> </w:t>
      </w:r>
      <w:r w:rsidR="00BA668A">
        <w:rPr>
          <w:b/>
          <w:sz w:val="22"/>
          <w:szCs w:val="22"/>
        </w:rPr>
        <w:t>február 7</w:t>
      </w:r>
      <w:r w:rsidR="004679F6">
        <w:rPr>
          <w:b/>
          <w:sz w:val="22"/>
          <w:szCs w:val="22"/>
        </w:rPr>
        <w:t>-i</w:t>
      </w:r>
      <w:r w:rsidRPr="008524F7">
        <w:rPr>
          <w:b/>
          <w:sz w:val="22"/>
          <w:szCs w:val="22"/>
        </w:rPr>
        <w:t xml:space="preserve"> bizottsági ülés napirendi pontj</w:t>
      </w:r>
      <w:r w:rsidR="002D5A4A">
        <w:rPr>
          <w:b/>
          <w:sz w:val="22"/>
          <w:szCs w:val="22"/>
        </w:rPr>
        <w:t>ai</w:t>
      </w:r>
      <w:r w:rsidRPr="008524F7">
        <w:rPr>
          <w:b/>
          <w:sz w:val="22"/>
          <w:szCs w:val="22"/>
        </w:rPr>
        <w:t xml:space="preserve"> az alábbiak szerint hagyja jóvá: </w:t>
      </w:r>
    </w:p>
    <w:p w14:paraId="65298E81" w14:textId="064CCF59" w:rsidR="00F9756E" w:rsidRDefault="00F9756E" w:rsidP="006D79DB">
      <w:pPr>
        <w:ind w:left="2124"/>
        <w:jc w:val="both"/>
        <w:rPr>
          <w:b/>
          <w:sz w:val="22"/>
          <w:szCs w:val="22"/>
        </w:rPr>
      </w:pPr>
    </w:p>
    <w:p w14:paraId="1B699767" w14:textId="77777777" w:rsidR="00492E27" w:rsidRPr="00492E27" w:rsidRDefault="00492E27" w:rsidP="00EC6C62">
      <w:pPr>
        <w:pStyle w:val="Listaszerbekezds"/>
        <w:numPr>
          <w:ilvl w:val="0"/>
          <w:numId w:val="48"/>
        </w:numPr>
        <w:autoSpaceDE w:val="0"/>
        <w:autoSpaceDN w:val="0"/>
        <w:adjustRightInd w:val="0"/>
        <w:jc w:val="both"/>
        <w:rPr>
          <w:rFonts w:asciiTheme="majorBidi" w:eastAsiaTheme="minorHAnsi" w:hAnsiTheme="majorBidi" w:cstheme="majorBidi"/>
          <w:sz w:val="22"/>
          <w:szCs w:val="22"/>
          <w:lang w:eastAsia="en-US" w:bidi="he-IL"/>
        </w:rPr>
      </w:pPr>
      <w:r w:rsidRPr="00492E27">
        <w:rPr>
          <w:rFonts w:asciiTheme="majorBidi" w:eastAsiaTheme="minorHAnsi" w:hAnsiTheme="majorBidi" w:cstheme="majorBidi"/>
          <w:sz w:val="22"/>
          <w:szCs w:val="22"/>
          <w:lang w:eastAsia="en-US" w:bidi="he-IL"/>
        </w:rPr>
        <w:t>Előterjesztés az önkormányzati lakások lakbéréről szóló 19/2010. (VII. 19.) rendelet módosítása tárgyában</w:t>
      </w:r>
    </w:p>
    <w:p w14:paraId="3CE20B3B" w14:textId="714937F5" w:rsidR="00492E27" w:rsidRPr="00492E27" w:rsidRDefault="00492E27" w:rsidP="00EC6C62">
      <w:pPr>
        <w:pStyle w:val="Listaszerbekezds"/>
        <w:numPr>
          <w:ilvl w:val="0"/>
          <w:numId w:val="48"/>
        </w:numPr>
        <w:autoSpaceDE w:val="0"/>
        <w:autoSpaceDN w:val="0"/>
        <w:adjustRightInd w:val="0"/>
        <w:jc w:val="both"/>
        <w:rPr>
          <w:rFonts w:asciiTheme="majorBidi" w:eastAsiaTheme="minorHAnsi" w:hAnsiTheme="majorBidi" w:cstheme="majorBidi"/>
          <w:sz w:val="22"/>
          <w:szCs w:val="22"/>
          <w:lang w:eastAsia="en-US" w:bidi="he-IL"/>
        </w:rPr>
      </w:pPr>
      <w:r w:rsidRPr="00492E27">
        <w:rPr>
          <w:rFonts w:asciiTheme="majorBidi" w:eastAsiaTheme="minorHAnsi" w:hAnsiTheme="majorBidi" w:cstheme="majorBidi"/>
          <w:sz w:val="22"/>
          <w:szCs w:val="22"/>
          <w:lang w:eastAsia="en-US" w:bidi="he-IL"/>
        </w:rPr>
        <w:t>Előterjesztés Kiskunfélegyháza város településképének védelméről szóló rendelet módosításáról</w:t>
      </w:r>
    </w:p>
    <w:p w14:paraId="46D5B4D8" w14:textId="605DB5E9" w:rsidR="00492E27" w:rsidRPr="00492E27" w:rsidRDefault="00492E27" w:rsidP="00EC6C62">
      <w:pPr>
        <w:pStyle w:val="Listaszerbekezds"/>
        <w:numPr>
          <w:ilvl w:val="0"/>
          <w:numId w:val="48"/>
        </w:numPr>
        <w:autoSpaceDE w:val="0"/>
        <w:autoSpaceDN w:val="0"/>
        <w:adjustRightInd w:val="0"/>
        <w:jc w:val="both"/>
        <w:rPr>
          <w:rFonts w:asciiTheme="majorBidi" w:eastAsiaTheme="minorHAnsi" w:hAnsiTheme="majorBidi" w:cstheme="majorBidi"/>
          <w:sz w:val="22"/>
          <w:szCs w:val="22"/>
          <w:lang w:eastAsia="en-US" w:bidi="he-IL"/>
        </w:rPr>
      </w:pPr>
      <w:r w:rsidRPr="00492E27">
        <w:rPr>
          <w:rFonts w:asciiTheme="majorBidi" w:eastAsiaTheme="minorHAnsi" w:hAnsiTheme="majorBidi" w:cstheme="majorBidi"/>
          <w:sz w:val="22"/>
          <w:szCs w:val="22"/>
          <w:lang w:eastAsia="en-US" w:bidi="he-IL"/>
        </w:rPr>
        <w:t>Előterjesztés 2023. évi támogatási kérelmek tárgyában</w:t>
      </w:r>
    </w:p>
    <w:p w14:paraId="0F879737" w14:textId="03519109" w:rsidR="00492E27" w:rsidRPr="00492E27" w:rsidRDefault="00492E27" w:rsidP="00EC6C62">
      <w:pPr>
        <w:pStyle w:val="Listaszerbekezds"/>
        <w:numPr>
          <w:ilvl w:val="0"/>
          <w:numId w:val="48"/>
        </w:numPr>
        <w:autoSpaceDE w:val="0"/>
        <w:autoSpaceDN w:val="0"/>
        <w:adjustRightInd w:val="0"/>
        <w:jc w:val="both"/>
        <w:rPr>
          <w:rFonts w:asciiTheme="majorBidi" w:eastAsiaTheme="minorHAnsi" w:hAnsiTheme="majorBidi" w:cstheme="majorBidi"/>
          <w:sz w:val="22"/>
          <w:szCs w:val="22"/>
          <w:lang w:eastAsia="en-US" w:bidi="he-IL"/>
        </w:rPr>
      </w:pPr>
      <w:r w:rsidRPr="00492E27">
        <w:rPr>
          <w:rFonts w:asciiTheme="majorBidi" w:eastAsiaTheme="minorHAnsi" w:hAnsiTheme="majorBidi" w:cstheme="majorBidi"/>
          <w:sz w:val="22"/>
          <w:szCs w:val="22"/>
          <w:lang w:eastAsia="en-US" w:bidi="he-IL"/>
        </w:rPr>
        <w:t>Előterjesztés a központi háziorvosi ügyelet 2023. évi működése és támogatása módosítása tárgyában</w:t>
      </w:r>
    </w:p>
    <w:p w14:paraId="5FC0DD2A" w14:textId="52D5FBA8" w:rsidR="00492E27" w:rsidRPr="00492E27" w:rsidRDefault="00492E27" w:rsidP="00EC6C62">
      <w:pPr>
        <w:pStyle w:val="Listaszerbekezds"/>
        <w:numPr>
          <w:ilvl w:val="0"/>
          <w:numId w:val="48"/>
        </w:numPr>
        <w:autoSpaceDE w:val="0"/>
        <w:autoSpaceDN w:val="0"/>
        <w:adjustRightInd w:val="0"/>
        <w:jc w:val="both"/>
        <w:rPr>
          <w:rFonts w:asciiTheme="majorBidi" w:eastAsiaTheme="minorHAnsi" w:hAnsiTheme="majorBidi" w:cstheme="majorBidi"/>
          <w:sz w:val="22"/>
          <w:szCs w:val="22"/>
          <w:lang w:eastAsia="en-US" w:bidi="he-IL"/>
        </w:rPr>
      </w:pPr>
      <w:r w:rsidRPr="00492E27">
        <w:rPr>
          <w:rFonts w:asciiTheme="majorBidi" w:eastAsiaTheme="minorHAnsi" w:hAnsiTheme="majorBidi" w:cstheme="majorBidi"/>
          <w:sz w:val="22"/>
          <w:szCs w:val="22"/>
          <w:lang w:eastAsia="en-US" w:bidi="he-IL"/>
        </w:rPr>
        <w:t>Előterjesztés közvilágítási hálózat fejlesztése tárgyában</w:t>
      </w:r>
    </w:p>
    <w:p w14:paraId="04F17957" w14:textId="5C7C96CD" w:rsidR="00492E27" w:rsidRPr="00492E27" w:rsidRDefault="00492E27" w:rsidP="00EC6C62">
      <w:pPr>
        <w:pStyle w:val="Listaszerbekezds"/>
        <w:numPr>
          <w:ilvl w:val="0"/>
          <w:numId w:val="48"/>
        </w:numPr>
        <w:autoSpaceDE w:val="0"/>
        <w:autoSpaceDN w:val="0"/>
        <w:adjustRightInd w:val="0"/>
        <w:jc w:val="both"/>
        <w:rPr>
          <w:rFonts w:asciiTheme="majorBidi" w:eastAsiaTheme="minorHAnsi" w:hAnsiTheme="majorBidi" w:cstheme="majorBidi"/>
          <w:sz w:val="22"/>
          <w:szCs w:val="22"/>
          <w:lang w:eastAsia="en-US" w:bidi="he-IL"/>
        </w:rPr>
      </w:pPr>
      <w:r w:rsidRPr="00492E27">
        <w:rPr>
          <w:rFonts w:asciiTheme="majorBidi" w:eastAsiaTheme="minorHAnsi" w:hAnsiTheme="majorBidi" w:cstheme="majorBidi"/>
          <w:sz w:val="22"/>
          <w:szCs w:val="22"/>
          <w:lang w:eastAsia="en-US" w:bidi="he-IL"/>
        </w:rPr>
        <w:t>Előterjesztés a Félegyházi Termál Parkfürdő területére tervezett öntözőkút létesítése tárgyában</w:t>
      </w:r>
    </w:p>
    <w:p w14:paraId="3EC8B35B" w14:textId="19841450" w:rsidR="00492E27" w:rsidRPr="00492E27" w:rsidRDefault="00492E27" w:rsidP="00EC6C62">
      <w:pPr>
        <w:pStyle w:val="Listaszerbekezds"/>
        <w:numPr>
          <w:ilvl w:val="0"/>
          <w:numId w:val="48"/>
        </w:numPr>
        <w:autoSpaceDE w:val="0"/>
        <w:autoSpaceDN w:val="0"/>
        <w:adjustRightInd w:val="0"/>
        <w:jc w:val="both"/>
        <w:rPr>
          <w:rFonts w:asciiTheme="majorBidi" w:eastAsiaTheme="minorHAnsi" w:hAnsiTheme="majorBidi" w:cstheme="majorBidi"/>
          <w:sz w:val="22"/>
          <w:szCs w:val="22"/>
          <w:lang w:eastAsia="en-US" w:bidi="he-IL"/>
        </w:rPr>
      </w:pPr>
      <w:r w:rsidRPr="00492E27">
        <w:rPr>
          <w:rFonts w:asciiTheme="majorBidi" w:eastAsiaTheme="minorHAnsi" w:hAnsiTheme="majorBidi" w:cstheme="majorBidi"/>
          <w:sz w:val="22"/>
          <w:szCs w:val="22"/>
          <w:lang w:eastAsia="en-US" w:bidi="he-IL"/>
        </w:rPr>
        <w:t>Előterjesztés Munkamegosztási megállapodás módosítása tárgyában</w:t>
      </w:r>
    </w:p>
    <w:p w14:paraId="34957F1A" w14:textId="54564564" w:rsidR="00492E27" w:rsidRPr="00492E27" w:rsidRDefault="00492E27" w:rsidP="00EC6C62">
      <w:pPr>
        <w:pStyle w:val="Listaszerbekezds"/>
        <w:numPr>
          <w:ilvl w:val="0"/>
          <w:numId w:val="48"/>
        </w:numPr>
        <w:autoSpaceDE w:val="0"/>
        <w:autoSpaceDN w:val="0"/>
        <w:adjustRightInd w:val="0"/>
        <w:jc w:val="both"/>
        <w:rPr>
          <w:rFonts w:asciiTheme="majorBidi" w:eastAsiaTheme="minorHAnsi" w:hAnsiTheme="majorBidi" w:cstheme="majorBidi"/>
          <w:sz w:val="22"/>
          <w:szCs w:val="22"/>
          <w:lang w:eastAsia="en-US" w:bidi="he-IL"/>
        </w:rPr>
      </w:pPr>
      <w:r w:rsidRPr="00492E27">
        <w:rPr>
          <w:rFonts w:asciiTheme="majorBidi" w:eastAsiaTheme="minorHAnsi" w:hAnsiTheme="majorBidi" w:cstheme="majorBidi"/>
          <w:sz w:val="22"/>
          <w:szCs w:val="22"/>
          <w:lang w:eastAsia="en-US" w:bidi="he-IL"/>
        </w:rPr>
        <w:t>Előterjesztés Kiskunfélegyháza Város Önkormányzat 2022. évi költségvetési rendeletének módosítására</w:t>
      </w:r>
    </w:p>
    <w:p w14:paraId="6639E880" w14:textId="216FFD9E" w:rsidR="00492E27" w:rsidRDefault="00492E27" w:rsidP="00EC6C62">
      <w:pPr>
        <w:pStyle w:val="Listaszerbekezds"/>
        <w:numPr>
          <w:ilvl w:val="0"/>
          <w:numId w:val="48"/>
        </w:numPr>
        <w:autoSpaceDE w:val="0"/>
        <w:autoSpaceDN w:val="0"/>
        <w:adjustRightInd w:val="0"/>
        <w:jc w:val="both"/>
        <w:rPr>
          <w:rFonts w:asciiTheme="majorBidi" w:eastAsiaTheme="minorHAnsi" w:hAnsiTheme="majorBidi" w:cstheme="majorBidi"/>
          <w:sz w:val="22"/>
          <w:szCs w:val="22"/>
          <w:lang w:eastAsia="en-US" w:bidi="he-IL"/>
        </w:rPr>
      </w:pPr>
      <w:r w:rsidRPr="00492E27">
        <w:rPr>
          <w:rFonts w:asciiTheme="majorBidi" w:eastAsiaTheme="minorHAnsi" w:hAnsiTheme="majorBidi" w:cstheme="majorBidi"/>
          <w:sz w:val="22"/>
          <w:szCs w:val="22"/>
          <w:lang w:eastAsia="en-US" w:bidi="he-IL"/>
        </w:rPr>
        <w:t>Előterjesztés Kiskunfélegyháza Város Önkormányzat 2023. évi költségvetési rendeletének megalkotására</w:t>
      </w:r>
    </w:p>
    <w:p w14:paraId="60615ABB" w14:textId="77777777" w:rsidR="003454CB" w:rsidRPr="003454CB" w:rsidRDefault="003454CB" w:rsidP="003454CB">
      <w:pPr>
        <w:autoSpaceDE w:val="0"/>
        <w:autoSpaceDN w:val="0"/>
        <w:adjustRightInd w:val="0"/>
        <w:jc w:val="both"/>
        <w:rPr>
          <w:rFonts w:asciiTheme="majorBidi" w:eastAsiaTheme="minorHAnsi" w:hAnsiTheme="majorBidi" w:cstheme="majorBidi"/>
          <w:sz w:val="22"/>
          <w:szCs w:val="22"/>
          <w:lang w:eastAsia="en-US" w:bidi="he-IL"/>
        </w:rPr>
      </w:pPr>
    </w:p>
    <w:p w14:paraId="56997175" w14:textId="4DAD265A" w:rsidR="00492E27" w:rsidRPr="00492E27" w:rsidRDefault="00492E27" w:rsidP="00EC6C62">
      <w:pPr>
        <w:pStyle w:val="Listaszerbekezds"/>
        <w:numPr>
          <w:ilvl w:val="0"/>
          <w:numId w:val="48"/>
        </w:numPr>
        <w:autoSpaceDE w:val="0"/>
        <w:autoSpaceDN w:val="0"/>
        <w:adjustRightInd w:val="0"/>
        <w:jc w:val="both"/>
        <w:rPr>
          <w:rFonts w:asciiTheme="majorBidi" w:eastAsiaTheme="minorHAnsi" w:hAnsiTheme="majorBidi" w:cstheme="majorBidi"/>
          <w:sz w:val="22"/>
          <w:szCs w:val="22"/>
          <w:lang w:eastAsia="en-US" w:bidi="he-IL"/>
        </w:rPr>
      </w:pPr>
      <w:r w:rsidRPr="00492E27">
        <w:rPr>
          <w:rFonts w:asciiTheme="majorBidi" w:eastAsiaTheme="minorHAnsi" w:hAnsiTheme="majorBidi" w:cstheme="majorBidi"/>
          <w:sz w:val="22"/>
          <w:szCs w:val="22"/>
          <w:lang w:eastAsia="en-US" w:bidi="he-IL"/>
        </w:rPr>
        <w:t>Előterjesztés 2022. évi támogatás módosítási kérelmek tárgyában</w:t>
      </w:r>
    </w:p>
    <w:p w14:paraId="57A2721D" w14:textId="1BC7F309" w:rsidR="00492E27" w:rsidRPr="00492E27" w:rsidRDefault="00492E27" w:rsidP="00EC6C62">
      <w:pPr>
        <w:pStyle w:val="Listaszerbekezds"/>
        <w:numPr>
          <w:ilvl w:val="0"/>
          <w:numId w:val="48"/>
        </w:numPr>
        <w:autoSpaceDE w:val="0"/>
        <w:autoSpaceDN w:val="0"/>
        <w:adjustRightInd w:val="0"/>
        <w:jc w:val="both"/>
        <w:rPr>
          <w:rFonts w:asciiTheme="majorBidi" w:eastAsiaTheme="minorHAnsi" w:hAnsiTheme="majorBidi" w:cstheme="majorBidi"/>
          <w:sz w:val="22"/>
          <w:szCs w:val="22"/>
          <w:lang w:eastAsia="en-US" w:bidi="he-IL"/>
        </w:rPr>
      </w:pPr>
      <w:r w:rsidRPr="00492E27">
        <w:rPr>
          <w:rFonts w:asciiTheme="majorBidi" w:eastAsiaTheme="minorHAnsi" w:hAnsiTheme="majorBidi" w:cstheme="majorBidi"/>
          <w:sz w:val="22"/>
          <w:szCs w:val="22"/>
          <w:lang w:eastAsia="en-US" w:bidi="he-IL"/>
        </w:rPr>
        <w:lastRenderedPageBreak/>
        <w:t>Előterjesztés a Kiskunfélegyházi Polgármesteri Hivatal 2022. évi működéséről</w:t>
      </w:r>
    </w:p>
    <w:p w14:paraId="4B673EEC" w14:textId="69B719A2" w:rsidR="00492E27" w:rsidRPr="00492E27" w:rsidRDefault="00492E27" w:rsidP="00EC6C62">
      <w:pPr>
        <w:pStyle w:val="Listaszerbekezds"/>
        <w:numPr>
          <w:ilvl w:val="0"/>
          <w:numId w:val="48"/>
        </w:numPr>
        <w:autoSpaceDE w:val="0"/>
        <w:autoSpaceDN w:val="0"/>
        <w:adjustRightInd w:val="0"/>
        <w:jc w:val="both"/>
        <w:rPr>
          <w:rFonts w:asciiTheme="majorBidi" w:eastAsiaTheme="minorHAnsi" w:hAnsiTheme="majorBidi" w:cstheme="majorBidi"/>
          <w:sz w:val="22"/>
          <w:szCs w:val="22"/>
          <w:lang w:eastAsia="en-US" w:bidi="he-IL"/>
        </w:rPr>
      </w:pPr>
      <w:r w:rsidRPr="00492E27">
        <w:rPr>
          <w:rFonts w:asciiTheme="majorBidi" w:eastAsiaTheme="minorHAnsi" w:hAnsiTheme="majorBidi" w:cstheme="majorBidi"/>
          <w:sz w:val="22"/>
          <w:szCs w:val="22"/>
          <w:lang w:eastAsia="en-US" w:bidi="he-IL"/>
        </w:rPr>
        <w:t>Előterjesztés a Nemzeti Élelmiszerlánc-biztonsági Hivatal által meghirdetett, fatermék közérdekű célból történő ingyenes tulajdonba adásával kapcsolatos pályázati felhívásra benyújtott kérelem tárgyában</w:t>
      </w:r>
    </w:p>
    <w:p w14:paraId="52E5BFD2" w14:textId="170F7BD9" w:rsidR="00492E27" w:rsidRPr="00492E27" w:rsidRDefault="00492E27" w:rsidP="00EC6C62">
      <w:pPr>
        <w:pStyle w:val="Listaszerbekezds"/>
        <w:numPr>
          <w:ilvl w:val="0"/>
          <w:numId w:val="48"/>
        </w:numPr>
        <w:autoSpaceDE w:val="0"/>
        <w:autoSpaceDN w:val="0"/>
        <w:adjustRightInd w:val="0"/>
        <w:jc w:val="both"/>
        <w:rPr>
          <w:rFonts w:asciiTheme="majorBidi" w:eastAsiaTheme="minorHAnsi" w:hAnsiTheme="majorBidi" w:cstheme="majorBidi"/>
          <w:sz w:val="22"/>
          <w:szCs w:val="22"/>
          <w:lang w:eastAsia="en-US" w:bidi="he-IL"/>
        </w:rPr>
      </w:pPr>
      <w:r w:rsidRPr="00492E27">
        <w:rPr>
          <w:rFonts w:asciiTheme="majorBidi" w:eastAsiaTheme="minorHAnsi" w:hAnsiTheme="majorBidi" w:cstheme="majorBidi"/>
          <w:sz w:val="22"/>
          <w:szCs w:val="22"/>
          <w:lang w:eastAsia="en-US" w:bidi="he-IL"/>
        </w:rPr>
        <w:t>Előterjesztés a Félegyházi Szabadidő és Sport Nonprofit Kft. alapító okiratának módosítása tárgyában</w:t>
      </w:r>
    </w:p>
    <w:p w14:paraId="52FCBE32" w14:textId="33DA86C8" w:rsidR="00492E27" w:rsidRPr="00492E27" w:rsidRDefault="00492E27" w:rsidP="00EC6C62">
      <w:pPr>
        <w:pStyle w:val="Listaszerbekezds"/>
        <w:numPr>
          <w:ilvl w:val="0"/>
          <w:numId w:val="48"/>
        </w:numPr>
        <w:autoSpaceDE w:val="0"/>
        <w:autoSpaceDN w:val="0"/>
        <w:adjustRightInd w:val="0"/>
        <w:jc w:val="both"/>
        <w:rPr>
          <w:rFonts w:asciiTheme="majorBidi" w:eastAsiaTheme="minorHAnsi" w:hAnsiTheme="majorBidi" w:cstheme="majorBidi"/>
          <w:sz w:val="22"/>
          <w:szCs w:val="22"/>
          <w:lang w:eastAsia="en-US" w:bidi="he-IL"/>
        </w:rPr>
      </w:pPr>
      <w:r w:rsidRPr="00492E27">
        <w:rPr>
          <w:rFonts w:asciiTheme="majorBidi" w:eastAsiaTheme="minorHAnsi" w:hAnsiTheme="majorBidi" w:cstheme="majorBidi"/>
          <w:sz w:val="22"/>
          <w:szCs w:val="22"/>
          <w:lang w:eastAsia="en-US" w:bidi="he-IL"/>
        </w:rPr>
        <w:t>Előterjesztés a Félegyházi Térségi Sportiskola Nonprofit Kft. alapító okiratának módosítása tárgyában</w:t>
      </w:r>
    </w:p>
    <w:p w14:paraId="45195503" w14:textId="55608B63" w:rsidR="00492E27" w:rsidRPr="00492E27" w:rsidRDefault="00492E27" w:rsidP="00EC6C62">
      <w:pPr>
        <w:pStyle w:val="Listaszerbekezds"/>
        <w:numPr>
          <w:ilvl w:val="0"/>
          <w:numId w:val="48"/>
        </w:numPr>
        <w:autoSpaceDE w:val="0"/>
        <w:autoSpaceDN w:val="0"/>
        <w:adjustRightInd w:val="0"/>
        <w:jc w:val="both"/>
        <w:rPr>
          <w:rFonts w:asciiTheme="majorBidi" w:eastAsiaTheme="minorHAnsi" w:hAnsiTheme="majorBidi" w:cstheme="majorBidi"/>
          <w:sz w:val="22"/>
          <w:szCs w:val="22"/>
          <w:lang w:eastAsia="en-US" w:bidi="he-IL"/>
        </w:rPr>
      </w:pPr>
      <w:r w:rsidRPr="00492E27">
        <w:rPr>
          <w:rFonts w:asciiTheme="majorBidi" w:eastAsiaTheme="minorHAnsi" w:hAnsiTheme="majorBidi" w:cstheme="majorBidi"/>
          <w:sz w:val="22"/>
          <w:szCs w:val="22"/>
          <w:lang w:eastAsia="en-US" w:bidi="he-IL"/>
        </w:rPr>
        <w:t>Előterjesztés a Félegyházi Városfenntartó Nonprofit Kft. alapító okiratának módosítása tárgyában</w:t>
      </w:r>
    </w:p>
    <w:p w14:paraId="77DF2D8D" w14:textId="720CABDA" w:rsidR="00492E27" w:rsidRPr="00492E27" w:rsidRDefault="00492E27" w:rsidP="00EC6C62">
      <w:pPr>
        <w:pStyle w:val="Listaszerbekezds"/>
        <w:numPr>
          <w:ilvl w:val="0"/>
          <w:numId w:val="48"/>
        </w:numPr>
        <w:autoSpaceDE w:val="0"/>
        <w:autoSpaceDN w:val="0"/>
        <w:adjustRightInd w:val="0"/>
        <w:jc w:val="both"/>
        <w:rPr>
          <w:rFonts w:asciiTheme="majorBidi" w:eastAsiaTheme="minorHAnsi" w:hAnsiTheme="majorBidi" w:cstheme="majorBidi"/>
          <w:sz w:val="22"/>
          <w:szCs w:val="22"/>
          <w:lang w:eastAsia="en-US" w:bidi="he-IL"/>
        </w:rPr>
      </w:pPr>
      <w:r w:rsidRPr="00492E27">
        <w:rPr>
          <w:rFonts w:asciiTheme="majorBidi" w:eastAsiaTheme="minorHAnsi" w:hAnsiTheme="majorBidi" w:cstheme="majorBidi"/>
          <w:sz w:val="22"/>
          <w:szCs w:val="22"/>
          <w:lang w:eastAsia="en-US" w:bidi="he-IL"/>
        </w:rPr>
        <w:t>Előterjesztés a Kiskunfélegyháza 0653/36 helyrajzi számú ingatlan értékesítése tárgyában</w:t>
      </w:r>
    </w:p>
    <w:p w14:paraId="7C2A415C" w14:textId="0D405F66" w:rsidR="00492E27" w:rsidRPr="00492E27" w:rsidRDefault="00492E27" w:rsidP="00EC6C62">
      <w:pPr>
        <w:pStyle w:val="Listaszerbekezds"/>
        <w:numPr>
          <w:ilvl w:val="0"/>
          <w:numId w:val="48"/>
        </w:numPr>
        <w:autoSpaceDE w:val="0"/>
        <w:autoSpaceDN w:val="0"/>
        <w:adjustRightInd w:val="0"/>
        <w:jc w:val="both"/>
        <w:rPr>
          <w:rFonts w:asciiTheme="majorBidi" w:eastAsiaTheme="minorHAnsi" w:hAnsiTheme="majorBidi" w:cstheme="majorBidi"/>
          <w:sz w:val="22"/>
          <w:szCs w:val="22"/>
          <w:lang w:eastAsia="en-US" w:bidi="he-IL"/>
        </w:rPr>
      </w:pPr>
      <w:r w:rsidRPr="00492E27">
        <w:rPr>
          <w:rFonts w:asciiTheme="majorBidi" w:eastAsiaTheme="minorHAnsi" w:hAnsiTheme="majorBidi" w:cstheme="majorBidi"/>
          <w:sz w:val="22"/>
          <w:szCs w:val="22"/>
          <w:lang w:eastAsia="en-US" w:bidi="he-IL"/>
        </w:rPr>
        <w:t>Előterjesztés a Petőfi tér 2. szám alatti 142,5 m2 alapterületű nem lakás célú helyiség hasznosítása tárgyában</w:t>
      </w:r>
    </w:p>
    <w:p w14:paraId="7C1A601A" w14:textId="08E3D40D" w:rsidR="00492E27" w:rsidRPr="00492E27" w:rsidRDefault="00492E27" w:rsidP="00EC6C62">
      <w:pPr>
        <w:pStyle w:val="Listaszerbekezds"/>
        <w:numPr>
          <w:ilvl w:val="0"/>
          <w:numId w:val="48"/>
        </w:numPr>
        <w:autoSpaceDE w:val="0"/>
        <w:autoSpaceDN w:val="0"/>
        <w:adjustRightInd w:val="0"/>
        <w:jc w:val="both"/>
        <w:rPr>
          <w:rFonts w:asciiTheme="majorBidi" w:eastAsiaTheme="minorHAnsi" w:hAnsiTheme="majorBidi" w:cstheme="majorBidi"/>
          <w:sz w:val="22"/>
          <w:szCs w:val="22"/>
          <w:lang w:eastAsia="en-US" w:bidi="he-IL"/>
        </w:rPr>
      </w:pPr>
      <w:r w:rsidRPr="00492E27">
        <w:rPr>
          <w:rFonts w:asciiTheme="majorBidi" w:eastAsiaTheme="minorHAnsi" w:hAnsiTheme="majorBidi" w:cstheme="majorBidi"/>
          <w:sz w:val="22"/>
          <w:szCs w:val="22"/>
          <w:lang w:eastAsia="en-US" w:bidi="he-IL"/>
        </w:rPr>
        <w:t>Tájékoztató a Gazdasági Bizottság által 2022. II. félévben átruházott hatáskörben hozott döntésekről</w:t>
      </w:r>
    </w:p>
    <w:p w14:paraId="6F13DD7A" w14:textId="46F8788D" w:rsidR="00355DB9" w:rsidRPr="00492E27" w:rsidRDefault="00492E27" w:rsidP="00EC6C62">
      <w:pPr>
        <w:pStyle w:val="Listaszerbekezds"/>
        <w:numPr>
          <w:ilvl w:val="0"/>
          <w:numId w:val="48"/>
        </w:numPr>
        <w:jc w:val="both"/>
        <w:rPr>
          <w:rFonts w:asciiTheme="majorBidi" w:hAnsiTheme="majorBidi" w:cstheme="majorBidi"/>
          <w:sz w:val="22"/>
          <w:szCs w:val="22"/>
        </w:rPr>
      </w:pPr>
      <w:r w:rsidRPr="00492E27">
        <w:rPr>
          <w:rFonts w:asciiTheme="majorBidi" w:eastAsiaTheme="minorHAnsi" w:hAnsiTheme="majorBidi" w:cstheme="majorBidi"/>
          <w:sz w:val="22"/>
          <w:szCs w:val="22"/>
          <w:lang w:eastAsia="en-US" w:bidi="he-IL"/>
        </w:rPr>
        <w:t>Egyebek</w:t>
      </w:r>
    </w:p>
    <w:p w14:paraId="481B3A1E" w14:textId="77777777" w:rsidR="00BA668A" w:rsidRDefault="00BA668A" w:rsidP="00A75220">
      <w:pPr>
        <w:ind w:left="708" w:firstLine="708"/>
        <w:jc w:val="both"/>
        <w:rPr>
          <w:b/>
          <w:bCs/>
          <w:sz w:val="22"/>
          <w:szCs w:val="22"/>
        </w:rPr>
      </w:pPr>
    </w:p>
    <w:p w14:paraId="5F3DE3D3" w14:textId="15B9B333" w:rsidR="00BF3C31" w:rsidRDefault="00BF3C31" w:rsidP="00A75220">
      <w:pPr>
        <w:ind w:left="708" w:firstLine="708"/>
        <w:jc w:val="both"/>
        <w:rPr>
          <w:b/>
          <w:bCs/>
          <w:sz w:val="22"/>
          <w:szCs w:val="22"/>
        </w:rPr>
      </w:pPr>
      <w:r w:rsidRPr="00C4555A">
        <w:rPr>
          <w:b/>
          <w:bCs/>
          <w:sz w:val="22"/>
          <w:szCs w:val="22"/>
        </w:rPr>
        <w:t>2./ Jelen határozat normatív határozat.</w:t>
      </w:r>
    </w:p>
    <w:p w14:paraId="101C5AE3" w14:textId="7D2088DD" w:rsidR="00492E27" w:rsidRDefault="00492E27" w:rsidP="00540D49">
      <w:pPr>
        <w:jc w:val="both"/>
        <w:rPr>
          <w:b/>
          <w:sz w:val="22"/>
          <w:szCs w:val="22"/>
          <w:u w:val="single"/>
        </w:rPr>
      </w:pPr>
    </w:p>
    <w:p w14:paraId="642F7819" w14:textId="77777777" w:rsidR="00540D49" w:rsidRPr="00C4555A" w:rsidRDefault="00540D49" w:rsidP="00540D49">
      <w:pPr>
        <w:jc w:val="both"/>
        <w:rPr>
          <w:b/>
          <w:sz w:val="22"/>
          <w:szCs w:val="22"/>
          <w:u w:val="single"/>
        </w:rPr>
      </w:pPr>
    </w:p>
    <w:p w14:paraId="74AF4D66" w14:textId="2E3EE70D" w:rsidR="00F9756E" w:rsidRDefault="006D79DB" w:rsidP="009C42C9">
      <w:pPr>
        <w:jc w:val="both"/>
        <w:rPr>
          <w:rFonts w:asciiTheme="majorBidi" w:eastAsiaTheme="minorHAnsi" w:hAnsiTheme="majorBidi" w:cstheme="majorBidi"/>
          <w:b/>
          <w:bCs/>
          <w:sz w:val="22"/>
          <w:szCs w:val="22"/>
          <w:u w:val="single"/>
          <w:lang w:eastAsia="en-US" w:bidi="he-IL"/>
        </w:rPr>
      </w:pPr>
      <w:r>
        <w:rPr>
          <w:rFonts w:asciiTheme="majorBidi" w:eastAsiaTheme="minorHAnsi" w:hAnsiTheme="majorBidi" w:cstheme="majorBidi"/>
          <w:b/>
          <w:bCs/>
          <w:sz w:val="22"/>
          <w:szCs w:val="22"/>
          <w:u w:val="single"/>
          <w:lang w:eastAsia="en-US" w:bidi="he-IL"/>
        </w:rPr>
        <w:t>1. napirendi pont</w:t>
      </w:r>
    </w:p>
    <w:p w14:paraId="6BC13EC5" w14:textId="761F7ED9" w:rsidR="00492E27" w:rsidRPr="00913FA9" w:rsidRDefault="00492E27" w:rsidP="00913FA9">
      <w:pPr>
        <w:autoSpaceDE w:val="0"/>
        <w:autoSpaceDN w:val="0"/>
        <w:adjustRightInd w:val="0"/>
        <w:jc w:val="both"/>
        <w:rPr>
          <w:rFonts w:asciiTheme="majorBidi" w:eastAsiaTheme="minorHAnsi" w:hAnsiTheme="majorBidi" w:cstheme="majorBidi"/>
          <w:b/>
          <w:bCs/>
          <w:sz w:val="22"/>
          <w:szCs w:val="22"/>
          <w:u w:val="single"/>
          <w:lang w:eastAsia="en-US" w:bidi="he-IL"/>
        </w:rPr>
      </w:pPr>
      <w:r w:rsidRPr="00913FA9">
        <w:rPr>
          <w:rFonts w:asciiTheme="majorBidi" w:eastAsiaTheme="minorHAnsi" w:hAnsiTheme="majorBidi" w:cstheme="majorBidi"/>
          <w:b/>
          <w:bCs/>
          <w:sz w:val="22"/>
          <w:szCs w:val="22"/>
          <w:u w:val="single"/>
          <w:lang w:eastAsia="en-US" w:bidi="he-IL"/>
        </w:rPr>
        <w:t>Előterjesztés az önkormányzati lakások lakbéréről szóló 19/2010. (VII. 19.) rendelet módosítása tárgyában</w:t>
      </w:r>
    </w:p>
    <w:p w14:paraId="31524BA3" w14:textId="3D2C68FB" w:rsidR="00492E27" w:rsidRDefault="00492E27" w:rsidP="00492E27">
      <w:pPr>
        <w:autoSpaceDE w:val="0"/>
        <w:autoSpaceDN w:val="0"/>
        <w:adjustRightInd w:val="0"/>
        <w:rPr>
          <w:rFonts w:asciiTheme="majorBidi" w:eastAsiaTheme="minorHAnsi" w:hAnsiTheme="majorBidi" w:cstheme="majorBidi"/>
          <w:sz w:val="22"/>
          <w:szCs w:val="22"/>
          <w:lang w:eastAsia="en-US" w:bidi="he-IL"/>
        </w:rPr>
      </w:pPr>
    </w:p>
    <w:p w14:paraId="6BC44AEF" w14:textId="0D9C5FA0" w:rsidR="00492E27" w:rsidRPr="00492208" w:rsidRDefault="00492208" w:rsidP="00492E27">
      <w:pPr>
        <w:autoSpaceDE w:val="0"/>
        <w:autoSpaceDN w:val="0"/>
        <w:adjustRightInd w:val="0"/>
        <w:rPr>
          <w:rFonts w:asciiTheme="majorBidi" w:eastAsiaTheme="minorHAnsi" w:hAnsiTheme="majorBidi" w:cstheme="majorBidi"/>
          <w:b/>
          <w:bCs/>
          <w:sz w:val="22"/>
          <w:szCs w:val="22"/>
          <w:u w:val="single"/>
          <w:lang w:eastAsia="en-US" w:bidi="he-IL"/>
        </w:rPr>
      </w:pPr>
      <w:r w:rsidRPr="00492208">
        <w:rPr>
          <w:rFonts w:asciiTheme="majorBidi" w:eastAsiaTheme="minorHAnsi" w:hAnsiTheme="majorBidi" w:cstheme="majorBidi"/>
          <w:b/>
          <w:bCs/>
          <w:sz w:val="22"/>
          <w:szCs w:val="22"/>
          <w:u w:val="single"/>
          <w:lang w:eastAsia="en-US" w:bidi="he-IL"/>
        </w:rPr>
        <w:t xml:space="preserve">Gyenes Attila elnök: </w:t>
      </w:r>
    </w:p>
    <w:p w14:paraId="430D3625" w14:textId="5D731D9F" w:rsidR="00492208" w:rsidRDefault="00492208" w:rsidP="00492208">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Önök írásban megkapták az előterjesztést, hozzá </w:t>
      </w:r>
      <w:r w:rsidR="00E12119">
        <w:rPr>
          <w:rFonts w:asciiTheme="majorBidi" w:eastAsiaTheme="minorHAnsi" w:hAnsiTheme="majorBidi" w:cstheme="majorBidi"/>
          <w:sz w:val="22"/>
          <w:szCs w:val="22"/>
          <w:lang w:eastAsia="en-US" w:bidi="he-IL"/>
        </w:rPr>
        <w:t xml:space="preserve">a </w:t>
      </w:r>
      <w:r>
        <w:rPr>
          <w:rFonts w:asciiTheme="majorBidi" w:eastAsiaTheme="minorHAnsi" w:hAnsiTheme="majorBidi" w:cstheme="majorBidi"/>
          <w:sz w:val="22"/>
          <w:szCs w:val="22"/>
          <w:lang w:eastAsia="en-US" w:bidi="he-IL"/>
        </w:rPr>
        <w:t xml:space="preserve">táblázatot, amely részletezi megfelelően a négyzetméter árakat. </w:t>
      </w:r>
    </w:p>
    <w:p w14:paraId="6AFDF975" w14:textId="2C57DD30" w:rsidR="00492208" w:rsidRDefault="00492208" w:rsidP="00492208">
      <w:pPr>
        <w:autoSpaceDE w:val="0"/>
        <w:autoSpaceDN w:val="0"/>
        <w:adjustRightInd w:val="0"/>
        <w:jc w:val="both"/>
        <w:rPr>
          <w:rFonts w:asciiTheme="majorBidi" w:eastAsiaTheme="minorHAnsi" w:hAnsiTheme="majorBidi" w:cstheme="majorBidi"/>
          <w:sz w:val="22"/>
          <w:szCs w:val="22"/>
          <w:lang w:eastAsia="en-US" w:bidi="he-IL"/>
        </w:rPr>
      </w:pPr>
    </w:p>
    <w:p w14:paraId="41CD52A1" w14:textId="6B69557F" w:rsidR="00492208" w:rsidRPr="00DC3540" w:rsidRDefault="00492208" w:rsidP="00492208">
      <w:pPr>
        <w:autoSpaceDE w:val="0"/>
        <w:autoSpaceDN w:val="0"/>
        <w:adjustRightInd w:val="0"/>
        <w:jc w:val="both"/>
        <w:rPr>
          <w:rFonts w:asciiTheme="majorBidi" w:eastAsiaTheme="minorHAnsi" w:hAnsiTheme="majorBidi" w:cstheme="majorBidi"/>
          <w:b/>
          <w:bCs/>
          <w:sz w:val="22"/>
          <w:szCs w:val="22"/>
          <w:u w:val="single"/>
          <w:lang w:eastAsia="en-US" w:bidi="he-IL"/>
        </w:rPr>
      </w:pPr>
      <w:r w:rsidRPr="00DC3540">
        <w:rPr>
          <w:rFonts w:asciiTheme="majorBidi" w:eastAsiaTheme="minorHAnsi" w:hAnsiTheme="majorBidi" w:cstheme="majorBidi"/>
          <w:b/>
          <w:bCs/>
          <w:sz w:val="22"/>
          <w:szCs w:val="22"/>
          <w:u w:val="single"/>
          <w:lang w:eastAsia="en-US" w:bidi="he-IL"/>
        </w:rPr>
        <w:t xml:space="preserve">Dr. Alács Miklós vagyongazdálkodási osztályvezető: </w:t>
      </w:r>
    </w:p>
    <w:p w14:paraId="4301D0C3" w14:textId="77FA6613" w:rsidR="00492208" w:rsidRDefault="00DC3540" w:rsidP="00492208">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Annyiban szeretném kiegészíteni, hogy a rendelet hatálybalépésének március 1-jét szeretnénk, pénzügy-technikai szempontból nekünk így lenne megfelelő. </w:t>
      </w:r>
    </w:p>
    <w:p w14:paraId="5C2ADF16" w14:textId="081D37FC" w:rsidR="00DC3540" w:rsidRDefault="00DC3540" w:rsidP="00492208">
      <w:pPr>
        <w:autoSpaceDE w:val="0"/>
        <w:autoSpaceDN w:val="0"/>
        <w:adjustRightInd w:val="0"/>
        <w:jc w:val="both"/>
        <w:rPr>
          <w:rFonts w:asciiTheme="majorBidi" w:eastAsiaTheme="minorHAnsi" w:hAnsiTheme="majorBidi" w:cstheme="majorBidi"/>
          <w:sz w:val="22"/>
          <w:szCs w:val="22"/>
          <w:lang w:eastAsia="en-US" w:bidi="he-IL"/>
        </w:rPr>
      </w:pPr>
    </w:p>
    <w:p w14:paraId="63F9632F" w14:textId="623A597A" w:rsidR="00DC3540" w:rsidRPr="00F03036" w:rsidRDefault="00DC3540" w:rsidP="00492208">
      <w:pPr>
        <w:autoSpaceDE w:val="0"/>
        <w:autoSpaceDN w:val="0"/>
        <w:adjustRightInd w:val="0"/>
        <w:jc w:val="both"/>
        <w:rPr>
          <w:rFonts w:asciiTheme="majorBidi" w:eastAsiaTheme="minorHAnsi" w:hAnsiTheme="majorBidi" w:cstheme="majorBidi"/>
          <w:b/>
          <w:bCs/>
          <w:sz w:val="22"/>
          <w:szCs w:val="22"/>
          <w:u w:val="single"/>
          <w:lang w:eastAsia="en-US" w:bidi="he-IL"/>
        </w:rPr>
      </w:pPr>
      <w:r w:rsidRPr="00F03036">
        <w:rPr>
          <w:rFonts w:asciiTheme="majorBidi" w:eastAsiaTheme="minorHAnsi" w:hAnsiTheme="majorBidi" w:cstheme="majorBidi"/>
          <w:b/>
          <w:bCs/>
          <w:sz w:val="22"/>
          <w:szCs w:val="22"/>
          <w:u w:val="single"/>
          <w:lang w:eastAsia="en-US" w:bidi="he-IL"/>
        </w:rPr>
        <w:t>Horváth Tamás bizottsági tag:</w:t>
      </w:r>
    </w:p>
    <w:p w14:paraId="73877D9A" w14:textId="244457F2" w:rsidR="00DC3540" w:rsidRDefault="00DC3540" w:rsidP="00492208">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Egy kérdésem lenne, hogy ez az emelés a szociális bérlakásokra is vonatkozik vagy csak a még régi rend szerint</w:t>
      </w:r>
      <w:r w:rsidR="00E12119">
        <w:rPr>
          <w:rFonts w:asciiTheme="majorBidi" w:eastAsiaTheme="minorHAnsi" w:hAnsiTheme="majorBidi" w:cstheme="majorBidi"/>
          <w:sz w:val="22"/>
          <w:szCs w:val="22"/>
          <w:lang w:eastAsia="en-US" w:bidi="he-IL"/>
        </w:rPr>
        <w:t>i</w:t>
      </w:r>
      <w:r>
        <w:rPr>
          <w:rFonts w:asciiTheme="majorBidi" w:eastAsiaTheme="minorHAnsi" w:hAnsiTheme="majorBidi" w:cstheme="majorBidi"/>
          <w:sz w:val="22"/>
          <w:szCs w:val="22"/>
          <w:lang w:eastAsia="en-US" w:bidi="he-IL"/>
        </w:rPr>
        <w:t xml:space="preserve"> bérlakásokra?</w:t>
      </w:r>
    </w:p>
    <w:p w14:paraId="32E22D86" w14:textId="29F92FFE" w:rsidR="00DC3540" w:rsidRDefault="00DC3540" w:rsidP="00492208">
      <w:pPr>
        <w:autoSpaceDE w:val="0"/>
        <w:autoSpaceDN w:val="0"/>
        <w:adjustRightInd w:val="0"/>
        <w:jc w:val="both"/>
        <w:rPr>
          <w:rFonts w:asciiTheme="majorBidi" w:eastAsiaTheme="minorHAnsi" w:hAnsiTheme="majorBidi" w:cstheme="majorBidi"/>
          <w:sz w:val="22"/>
          <w:szCs w:val="22"/>
          <w:lang w:eastAsia="en-US" w:bidi="he-IL"/>
        </w:rPr>
      </w:pPr>
    </w:p>
    <w:p w14:paraId="57B2F398" w14:textId="5D8A0B48" w:rsidR="00DC3540" w:rsidRPr="00F03036" w:rsidRDefault="00DC3540" w:rsidP="00492208">
      <w:pPr>
        <w:autoSpaceDE w:val="0"/>
        <w:autoSpaceDN w:val="0"/>
        <w:adjustRightInd w:val="0"/>
        <w:jc w:val="both"/>
        <w:rPr>
          <w:rFonts w:asciiTheme="majorBidi" w:eastAsiaTheme="minorHAnsi" w:hAnsiTheme="majorBidi" w:cstheme="majorBidi"/>
          <w:b/>
          <w:bCs/>
          <w:sz w:val="22"/>
          <w:szCs w:val="22"/>
          <w:u w:val="single"/>
          <w:lang w:eastAsia="en-US" w:bidi="he-IL"/>
        </w:rPr>
      </w:pPr>
      <w:r w:rsidRPr="00F03036">
        <w:rPr>
          <w:rFonts w:asciiTheme="majorBidi" w:eastAsiaTheme="minorHAnsi" w:hAnsiTheme="majorBidi" w:cstheme="majorBidi"/>
          <w:b/>
          <w:bCs/>
          <w:sz w:val="22"/>
          <w:szCs w:val="22"/>
          <w:u w:val="single"/>
          <w:lang w:eastAsia="en-US" w:bidi="he-IL"/>
        </w:rPr>
        <w:t>Dr. Faragó Zsolt jegyző:</w:t>
      </w:r>
    </w:p>
    <w:p w14:paraId="13DFBE46" w14:textId="07EA8BE4" w:rsidR="00DC3540" w:rsidRDefault="00DC3540" w:rsidP="00492208">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Minden bérlakásra vonatkozik. </w:t>
      </w:r>
    </w:p>
    <w:p w14:paraId="63E19B3B" w14:textId="77777777" w:rsidR="00DC3540" w:rsidRDefault="00DC3540" w:rsidP="00492208">
      <w:pPr>
        <w:autoSpaceDE w:val="0"/>
        <w:autoSpaceDN w:val="0"/>
        <w:adjustRightInd w:val="0"/>
        <w:jc w:val="both"/>
        <w:rPr>
          <w:rFonts w:asciiTheme="majorBidi" w:eastAsiaTheme="minorHAnsi" w:hAnsiTheme="majorBidi" w:cstheme="majorBidi"/>
          <w:sz w:val="22"/>
          <w:szCs w:val="22"/>
          <w:lang w:eastAsia="en-US" w:bidi="he-IL"/>
        </w:rPr>
      </w:pPr>
    </w:p>
    <w:p w14:paraId="3CD9ADC6" w14:textId="071B00E8" w:rsidR="00DC3540" w:rsidRPr="00DC3540" w:rsidRDefault="00DC3540" w:rsidP="00492208">
      <w:pPr>
        <w:autoSpaceDE w:val="0"/>
        <w:autoSpaceDN w:val="0"/>
        <w:adjustRightInd w:val="0"/>
        <w:jc w:val="both"/>
        <w:rPr>
          <w:rFonts w:asciiTheme="majorBidi" w:eastAsiaTheme="minorHAnsi" w:hAnsiTheme="majorBidi" w:cstheme="majorBidi"/>
          <w:b/>
          <w:bCs/>
          <w:sz w:val="22"/>
          <w:szCs w:val="22"/>
          <w:u w:val="single"/>
          <w:lang w:eastAsia="en-US" w:bidi="he-IL"/>
        </w:rPr>
      </w:pPr>
      <w:r w:rsidRPr="00DC3540">
        <w:rPr>
          <w:rFonts w:asciiTheme="majorBidi" w:eastAsiaTheme="minorHAnsi" w:hAnsiTheme="majorBidi" w:cstheme="majorBidi"/>
          <w:b/>
          <w:bCs/>
          <w:sz w:val="22"/>
          <w:szCs w:val="22"/>
          <w:u w:val="single"/>
          <w:lang w:eastAsia="en-US" w:bidi="he-IL"/>
        </w:rPr>
        <w:t xml:space="preserve">Gyenes Attila elnök: </w:t>
      </w:r>
    </w:p>
    <w:p w14:paraId="31FE695F" w14:textId="495D2F36" w:rsidR="00DC3540" w:rsidRDefault="00DC3540" w:rsidP="00492208">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Kérdés, észrevétel van-e? Amennyiben nincs, aki támogatja az előterjesztést a március 1-jei hatálybalépéssel, kérem jelezze. </w:t>
      </w:r>
    </w:p>
    <w:p w14:paraId="3B9592C7" w14:textId="11470F6A" w:rsidR="00DC3540" w:rsidRDefault="00DC3540" w:rsidP="00492208">
      <w:pPr>
        <w:autoSpaceDE w:val="0"/>
        <w:autoSpaceDN w:val="0"/>
        <w:adjustRightInd w:val="0"/>
        <w:jc w:val="both"/>
        <w:rPr>
          <w:rFonts w:asciiTheme="majorBidi" w:eastAsiaTheme="minorHAnsi" w:hAnsiTheme="majorBidi" w:cstheme="majorBidi"/>
          <w:sz w:val="22"/>
          <w:szCs w:val="22"/>
          <w:lang w:eastAsia="en-US" w:bidi="he-IL"/>
        </w:rPr>
      </w:pPr>
    </w:p>
    <w:p w14:paraId="6E2713EC" w14:textId="6C88D700" w:rsidR="00DC3540" w:rsidRDefault="00DC3540" w:rsidP="00492208">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Megállapítom, hogy a Bizottság 7 igen, egyhangú szavazattal az előterjesztést támogatja</w:t>
      </w:r>
      <w:r w:rsidR="00236191">
        <w:rPr>
          <w:rFonts w:asciiTheme="majorBidi" w:eastAsiaTheme="minorHAnsi" w:hAnsiTheme="majorBidi" w:cstheme="majorBidi"/>
          <w:sz w:val="22"/>
          <w:szCs w:val="22"/>
          <w:lang w:eastAsia="en-US" w:bidi="he-IL"/>
        </w:rPr>
        <w:t xml:space="preserve"> </w:t>
      </w:r>
      <w:r>
        <w:rPr>
          <w:rFonts w:asciiTheme="majorBidi" w:eastAsiaTheme="minorHAnsi" w:hAnsiTheme="majorBidi" w:cstheme="majorBidi"/>
          <w:sz w:val="22"/>
          <w:szCs w:val="22"/>
          <w:lang w:eastAsia="en-US" w:bidi="he-IL"/>
        </w:rPr>
        <w:t xml:space="preserve">és az alábbi határozatot hozza: </w:t>
      </w:r>
    </w:p>
    <w:p w14:paraId="176D52C7" w14:textId="77777777" w:rsidR="00DC3540" w:rsidRDefault="00DC3540" w:rsidP="00492208">
      <w:pPr>
        <w:autoSpaceDE w:val="0"/>
        <w:autoSpaceDN w:val="0"/>
        <w:adjustRightInd w:val="0"/>
        <w:jc w:val="both"/>
        <w:rPr>
          <w:rFonts w:asciiTheme="majorBidi" w:eastAsiaTheme="minorHAnsi" w:hAnsiTheme="majorBidi" w:cstheme="majorBidi"/>
          <w:sz w:val="22"/>
          <w:szCs w:val="22"/>
          <w:lang w:eastAsia="en-US" w:bidi="he-IL"/>
        </w:rPr>
      </w:pPr>
    </w:p>
    <w:p w14:paraId="1C528607" w14:textId="468BC733" w:rsidR="00913FA9" w:rsidRDefault="000F0A39" w:rsidP="00913FA9">
      <w:pPr>
        <w:ind w:left="708" w:firstLine="708"/>
        <w:jc w:val="both"/>
        <w:rPr>
          <w:b/>
          <w:bCs/>
          <w:sz w:val="22"/>
          <w:szCs w:val="22"/>
        </w:rPr>
      </w:pPr>
      <w:r>
        <w:rPr>
          <w:b/>
          <w:sz w:val="22"/>
          <w:szCs w:val="22"/>
          <w:u w:val="single"/>
        </w:rPr>
        <w:t>2</w:t>
      </w:r>
      <w:r w:rsidR="00913FA9" w:rsidRPr="008524F7">
        <w:rPr>
          <w:b/>
          <w:sz w:val="22"/>
          <w:szCs w:val="22"/>
          <w:u w:val="single"/>
        </w:rPr>
        <w:t>/20</w:t>
      </w:r>
      <w:r w:rsidR="00913FA9">
        <w:rPr>
          <w:b/>
          <w:sz w:val="22"/>
          <w:szCs w:val="22"/>
          <w:u w:val="single"/>
        </w:rPr>
        <w:t>23</w:t>
      </w:r>
      <w:r w:rsidR="00913FA9" w:rsidRPr="008524F7">
        <w:rPr>
          <w:b/>
          <w:sz w:val="22"/>
          <w:szCs w:val="22"/>
          <w:u w:val="single"/>
        </w:rPr>
        <w:t>. (</w:t>
      </w:r>
      <w:r w:rsidR="00913FA9">
        <w:rPr>
          <w:b/>
          <w:sz w:val="22"/>
          <w:szCs w:val="22"/>
          <w:u w:val="single"/>
        </w:rPr>
        <w:t>II.07.</w:t>
      </w:r>
      <w:r w:rsidR="00913FA9" w:rsidRPr="008524F7">
        <w:rPr>
          <w:b/>
          <w:sz w:val="22"/>
          <w:szCs w:val="22"/>
          <w:u w:val="single"/>
        </w:rPr>
        <w:t>) GB határozat</w:t>
      </w:r>
      <w:r w:rsidR="00913FA9" w:rsidRPr="00A81E84">
        <w:rPr>
          <w:b/>
          <w:bCs/>
          <w:sz w:val="22"/>
          <w:szCs w:val="22"/>
        </w:rPr>
        <w:t>:</w:t>
      </w:r>
    </w:p>
    <w:p w14:paraId="24EC6C39" w14:textId="636EB5C8" w:rsidR="00913FA9" w:rsidRPr="00540D49" w:rsidRDefault="00540D49" w:rsidP="00913FA9">
      <w:pPr>
        <w:ind w:left="1410" w:firstLine="6"/>
        <w:jc w:val="both"/>
        <w:rPr>
          <w:sz w:val="22"/>
          <w:szCs w:val="22"/>
        </w:rPr>
      </w:pPr>
      <w:r w:rsidRPr="00540D49">
        <w:rPr>
          <w:rFonts w:asciiTheme="majorBidi" w:eastAsiaTheme="minorHAnsi" w:hAnsiTheme="majorBidi" w:cstheme="majorBidi"/>
          <w:b/>
          <w:bCs/>
          <w:sz w:val="22"/>
          <w:szCs w:val="22"/>
          <w:lang w:eastAsia="en-US" w:bidi="he-IL"/>
        </w:rPr>
        <w:t>Önkormányzati lakások lakbéréről szóló 19/2010. (VII. 19.) rendelet módosítása</w:t>
      </w:r>
    </w:p>
    <w:p w14:paraId="1D008A98" w14:textId="77777777" w:rsidR="00913FA9" w:rsidRDefault="00913FA9" w:rsidP="00913FA9">
      <w:pPr>
        <w:ind w:left="1410" w:firstLine="6"/>
        <w:jc w:val="both"/>
        <w:rPr>
          <w:sz w:val="22"/>
          <w:szCs w:val="22"/>
        </w:rPr>
      </w:pPr>
    </w:p>
    <w:p w14:paraId="01A9F2EE" w14:textId="370DA636" w:rsidR="00913FA9" w:rsidRPr="00EE33CB" w:rsidRDefault="00913FA9" w:rsidP="00540D49">
      <w:pPr>
        <w:ind w:left="1410" w:firstLine="6"/>
        <w:jc w:val="both"/>
        <w:rPr>
          <w:sz w:val="22"/>
          <w:szCs w:val="22"/>
        </w:rPr>
      </w:pPr>
      <w:r w:rsidRPr="000B338B">
        <w:rPr>
          <w:sz w:val="22"/>
          <w:szCs w:val="22"/>
        </w:rPr>
        <w:t>Kiskunfélegyháza Város Önkormányzat Képviselő-testületének Gazdasági Bizottsága</w:t>
      </w:r>
      <w:r>
        <w:rPr>
          <w:sz w:val="22"/>
          <w:szCs w:val="22"/>
        </w:rPr>
        <w:t xml:space="preserve"> </w:t>
      </w:r>
      <w:r w:rsidR="00540D49">
        <w:rPr>
          <w:sz w:val="22"/>
          <w:szCs w:val="22"/>
        </w:rPr>
        <w:t xml:space="preserve">az </w:t>
      </w:r>
      <w:r w:rsidR="00540D49" w:rsidRPr="00540D49">
        <w:rPr>
          <w:rFonts w:asciiTheme="majorBidi" w:eastAsiaTheme="minorHAnsi" w:hAnsiTheme="majorBidi" w:cstheme="majorBidi"/>
          <w:sz w:val="22"/>
          <w:szCs w:val="22"/>
          <w:lang w:eastAsia="en-US" w:bidi="he-IL"/>
        </w:rPr>
        <w:t>önkormányzati lakások lakbéréről szóló 19/2010. (VII. 19.) rendelet módosítása</w:t>
      </w:r>
      <w:r w:rsidR="00540D49">
        <w:rPr>
          <w:rFonts w:asciiTheme="majorBidi" w:eastAsiaTheme="minorHAnsi" w:hAnsiTheme="majorBidi" w:cstheme="majorBidi"/>
          <w:sz w:val="22"/>
          <w:szCs w:val="22"/>
          <w:lang w:eastAsia="en-US" w:bidi="he-IL"/>
        </w:rPr>
        <w:t xml:space="preserve"> </w:t>
      </w:r>
      <w:r w:rsidRPr="00F050B9">
        <w:rPr>
          <w:bCs/>
          <w:sz w:val="22"/>
          <w:szCs w:val="22"/>
        </w:rPr>
        <w:t>tárgyában</w:t>
      </w:r>
      <w:r>
        <w:rPr>
          <w:sz w:val="22"/>
          <w:szCs w:val="22"/>
        </w:rPr>
        <w:t xml:space="preserve"> készült előterjesztést támogatja é</w:t>
      </w:r>
      <w:r w:rsidRPr="00EE33CB">
        <w:rPr>
          <w:sz w:val="22"/>
          <w:szCs w:val="22"/>
        </w:rPr>
        <w:t xml:space="preserve">s javasolja </w:t>
      </w:r>
      <w:r>
        <w:rPr>
          <w:sz w:val="22"/>
          <w:szCs w:val="22"/>
        </w:rPr>
        <w:t xml:space="preserve">a </w:t>
      </w:r>
      <w:r w:rsidR="00540D49">
        <w:rPr>
          <w:sz w:val="22"/>
          <w:szCs w:val="22"/>
        </w:rPr>
        <w:t>rendelet</w:t>
      </w:r>
      <w:r>
        <w:rPr>
          <w:sz w:val="22"/>
          <w:szCs w:val="22"/>
        </w:rPr>
        <w:t>-tervezet</w:t>
      </w:r>
      <w:r w:rsidR="005C70DE">
        <w:rPr>
          <w:sz w:val="22"/>
          <w:szCs w:val="22"/>
        </w:rPr>
        <w:t xml:space="preserve"> március 1-jei hatálybalépéssel történő</w:t>
      </w:r>
      <w:r>
        <w:rPr>
          <w:sz w:val="22"/>
          <w:szCs w:val="22"/>
        </w:rPr>
        <w:t xml:space="preserve"> </w:t>
      </w:r>
      <w:r w:rsidRPr="00EE33CB">
        <w:rPr>
          <w:sz w:val="22"/>
          <w:szCs w:val="22"/>
        </w:rPr>
        <w:t xml:space="preserve">elfogadását a Képviselő-testületnek. </w:t>
      </w:r>
    </w:p>
    <w:p w14:paraId="23D43FC3" w14:textId="209EDC95" w:rsidR="00492E27" w:rsidRDefault="00492E27" w:rsidP="00492E27">
      <w:pPr>
        <w:autoSpaceDE w:val="0"/>
        <w:autoSpaceDN w:val="0"/>
        <w:adjustRightInd w:val="0"/>
        <w:rPr>
          <w:rFonts w:asciiTheme="majorBidi" w:eastAsiaTheme="minorHAnsi" w:hAnsiTheme="majorBidi" w:cstheme="majorBidi"/>
          <w:sz w:val="22"/>
          <w:szCs w:val="22"/>
          <w:lang w:eastAsia="en-US" w:bidi="he-IL"/>
        </w:rPr>
      </w:pPr>
    </w:p>
    <w:p w14:paraId="0980F136" w14:textId="79049751" w:rsidR="00492E27" w:rsidRPr="00913FA9" w:rsidRDefault="00913FA9" w:rsidP="00492E27">
      <w:pPr>
        <w:autoSpaceDE w:val="0"/>
        <w:autoSpaceDN w:val="0"/>
        <w:adjustRightInd w:val="0"/>
        <w:rPr>
          <w:rFonts w:asciiTheme="majorBidi" w:eastAsiaTheme="minorHAnsi" w:hAnsiTheme="majorBidi" w:cstheme="majorBidi"/>
          <w:b/>
          <w:bCs/>
          <w:sz w:val="22"/>
          <w:szCs w:val="22"/>
          <w:u w:val="single"/>
          <w:lang w:eastAsia="en-US" w:bidi="he-IL"/>
        </w:rPr>
      </w:pPr>
      <w:r w:rsidRPr="00913FA9">
        <w:rPr>
          <w:rFonts w:asciiTheme="majorBidi" w:eastAsiaTheme="minorHAnsi" w:hAnsiTheme="majorBidi" w:cstheme="majorBidi"/>
          <w:b/>
          <w:bCs/>
          <w:sz w:val="22"/>
          <w:szCs w:val="22"/>
          <w:u w:val="single"/>
          <w:lang w:eastAsia="en-US" w:bidi="he-IL"/>
        </w:rPr>
        <w:lastRenderedPageBreak/>
        <w:t>2. napirendi pont</w:t>
      </w:r>
    </w:p>
    <w:p w14:paraId="6F91F80F" w14:textId="5001089A" w:rsidR="00492E27" w:rsidRPr="00913FA9" w:rsidRDefault="00492E27" w:rsidP="00913FA9">
      <w:pPr>
        <w:autoSpaceDE w:val="0"/>
        <w:autoSpaceDN w:val="0"/>
        <w:adjustRightInd w:val="0"/>
        <w:jc w:val="both"/>
        <w:rPr>
          <w:rFonts w:asciiTheme="majorBidi" w:eastAsiaTheme="minorHAnsi" w:hAnsiTheme="majorBidi" w:cstheme="majorBidi"/>
          <w:b/>
          <w:bCs/>
          <w:sz w:val="22"/>
          <w:szCs w:val="22"/>
          <w:u w:val="single"/>
          <w:lang w:eastAsia="en-US" w:bidi="he-IL"/>
        </w:rPr>
      </w:pPr>
      <w:r w:rsidRPr="00913FA9">
        <w:rPr>
          <w:rFonts w:asciiTheme="majorBidi" w:eastAsiaTheme="minorHAnsi" w:hAnsiTheme="majorBidi" w:cstheme="majorBidi"/>
          <w:b/>
          <w:bCs/>
          <w:sz w:val="22"/>
          <w:szCs w:val="22"/>
          <w:u w:val="single"/>
          <w:lang w:eastAsia="en-US" w:bidi="he-IL"/>
        </w:rPr>
        <w:t>Előterjesztés Kiskunfélegyháza város településképének védelméről szóló rendelet módosításáról</w:t>
      </w:r>
    </w:p>
    <w:p w14:paraId="52B3D196" w14:textId="2C441F7A" w:rsidR="00913FA9" w:rsidRDefault="00913FA9" w:rsidP="00913FA9">
      <w:pPr>
        <w:autoSpaceDE w:val="0"/>
        <w:autoSpaceDN w:val="0"/>
        <w:adjustRightInd w:val="0"/>
        <w:jc w:val="both"/>
        <w:rPr>
          <w:rFonts w:asciiTheme="majorBidi" w:eastAsiaTheme="minorHAnsi" w:hAnsiTheme="majorBidi" w:cstheme="majorBidi"/>
          <w:sz w:val="22"/>
          <w:szCs w:val="22"/>
          <w:lang w:eastAsia="en-US" w:bidi="he-IL"/>
        </w:rPr>
      </w:pPr>
    </w:p>
    <w:p w14:paraId="4C7850A1" w14:textId="4D893C2E" w:rsidR="00DB7113" w:rsidRPr="00DB7113" w:rsidRDefault="00DB7113" w:rsidP="00913FA9">
      <w:pPr>
        <w:autoSpaceDE w:val="0"/>
        <w:autoSpaceDN w:val="0"/>
        <w:adjustRightInd w:val="0"/>
        <w:jc w:val="both"/>
        <w:rPr>
          <w:rFonts w:asciiTheme="majorBidi" w:eastAsiaTheme="minorHAnsi" w:hAnsiTheme="majorBidi" w:cstheme="majorBidi"/>
          <w:b/>
          <w:bCs/>
          <w:sz w:val="22"/>
          <w:szCs w:val="22"/>
          <w:u w:val="single"/>
          <w:lang w:eastAsia="en-US" w:bidi="he-IL"/>
        </w:rPr>
      </w:pPr>
      <w:r w:rsidRPr="00DB7113">
        <w:rPr>
          <w:rFonts w:asciiTheme="majorBidi" w:eastAsiaTheme="minorHAnsi" w:hAnsiTheme="majorBidi" w:cstheme="majorBidi"/>
          <w:b/>
          <w:bCs/>
          <w:sz w:val="22"/>
          <w:szCs w:val="22"/>
          <w:u w:val="single"/>
          <w:lang w:eastAsia="en-US" w:bidi="he-IL"/>
        </w:rPr>
        <w:t>Gyenes Attila elnök:</w:t>
      </w:r>
    </w:p>
    <w:p w14:paraId="24D6877B" w14:textId="424AF6D6" w:rsidR="00DB7113" w:rsidRDefault="00DB7113" w:rsidP="00913FA9">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Önök írásban megkapták az előterjesztést, hozzá kapcsolódóan a rendelet-tervezetet. Van-e ehhez kapcsolódóan kérdés, észrevétel? </w:t>
      </w:r>
    </w:p>
    <w:p w14:paraId="50EC4370" w14:textId="12E3F569" w:rsidR="00DB7113" w:rsidRDefault="00DB7113" w:rsidP="00913FA9">
      <w:pPr>
        <w:autoSpaceDE w:val="0"/>
        <w:autoSpaceDN w:val="0"/>
        <w:adjustRightInd w:val="0"/>
        <w:jc w:val="both"/>
        <w:rPr>
          <w:rFonts w:asciiTheme="majorBidi" w:eastAsiaTheme="minorHAnsi" w:hAnsiTheme="majorBidi" w:cstheme="majorBidi"/>
          <w:sz w:val="22"/>
          <w:szCs w:val="22"/>
          <w:lang w:eastAsia="en-US" w:bidi="he-IL"/>
        </w:rPr>
      </w:pPr>
    </w:p>
    <w:p w14:paraId="4E4A68D4" w14:textId="2F0B7DA7" w:rsidR="00DB7113" w:rsidRDefault="00DB7113" w:rsidP="00913FA9">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Amennyiben nincs, aki tudja támogatni, kérem jelezze. </w:t>
      </w:r>
    </w:p>
    <w:p w14:paraId="66E03E91" w14:textId="43CD24C8" w:rsidR="00DB7113" w:rsidRDefault="00DB7113" w:rsidP="00913FA9">
      <w:pPr>
        <w:autoSpaceDE w:val="0"/>
        <w:autoSpaceDN w:val="0"/>
        <w:adjustRightInd w:val="0"/>
        <w:jc w:val="both"/>
        <w:rPr>
          <w:rFonts w:asciiTheme="majorBidi" w:eastAsiaTheme="minorHAnsi" w:hAnsiTheme="majorBidi" w:cstheme="majorBidi"/>
          <w:sz w:val="22"/>
          <w:szCs w:val="22"/>
          <w:lang w:eastAsia="en-US" w:bidi="he-IL"/>
        </w:rPr>
      </w:pPr>
    </w:p>
    <w:p w14:paraId="3008D9E9" w14:textId="4BFFFC62" w:rsidR="00DB7113" w:rsidRDefault="00DB7113" w:rsidP="00913FA9">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Megállapítom, hogy a Bizottság 7 igen, egyhangú szavazattal az előterjesztést támogatja és az alábbi határozatot hozza:</w:t>
      </w:r>
    </w:p>
    <w:p w14:paraId="029A9A23" w14:textId="0017D955" w:rsidR="00913FA9" w:rsidRDefault="00913FA9" w:rsidP="00913FA9">
      <w:pPr>
        <w:autoSpaceDE w:val="0"/>
        <w:autoSpaceDN w:val="0"/>
        <w:adjustRightInd w:val="0"/>
        <w:jc w:val="both"/>
        <w:rPr>
          <w:rFonts w:asciiTheme="majorBidi" w:eastAsiaTheme="minorHAnsi" w:hAnsiTheme="majorBidi" w:cstheme="majorBidi"/>
          <w:sz w:val="22"/>
          <w:szCs w:val="22"/>
          <w:lang w:eastAsia="en-US" w:bidi="he-IL"/>
        </w:rPr>
      </w:pPr>
    </w:p>
    <w:p w14:paraId="4BBC0133" w14:textId="7B65B86E" w:rsidR="00913FA9" w:rsidRDefault="000F0A39" w:rsidP="00913FA9">
      <w:pPr>
        <w:ind w:left="708" w:firstLine="708"/>
        <w:jc w:val="both"/>
        <w:rPr>
          <w:b/>
          <w:bCs/>
          <w:sz w:val="22"/>
          <w:szCs w:val="22"/>
        </w:rPr>
      </w:pPr>
      <w:r>
        <w:rPr>
          <w:b/>
          <w:sz w:val="22"/>
          <w:szCs w:val="22"/>
          <w:u w:val="single"/>
        </w:rPr>
        <w:t>3</w:t>
      </w:r>
      <w:r w:rsidR="00913FA9" w:rsidRPr="008524F7">
        <w:rPr>
          <w:b/>
          <w:sz w:val="22"/>
          <w:szCs w:val="22"/>
          <w:u w:val="single"/>
        </w:rPr>
        <w:t>/20</w:t>
      </w:r>
      <w:r w:rsidR="00913FA9">
        <w:rPr>
          <w:b/>
          <w:sz w:val="22"/>
          <w:szCs w:val="22"/>
          <w:u w:val="single"/>
        </w:rPr>
        <w:t>23</w:t>
      </w:r>
      <w:r w:rsidR="00913FA9" w:rsidRPr="008524F7">
        <w:rPr>
          <w:b/>
          <w:sz w:val="22"/>
          <w:szCs w:val="22"/>
          <w:u w:val="single"/>
        </w:rPr>
        <w:t>. (</w:t>
      </w:r>
      <w:r w:rsidR="00913FA9">
        <w:rPr>
          <w:b/>
          <w:sz w:val="22"/>
          <w:szCs w:val="22"/>
          <w:u w:val="single"/>
        </w:rPr>
        <w:t>II.07.</w:t>
      </w:r>
      <w:r w:rsidR="00913FA9" w:rsidRPr="008524F7">
        <w:rPr>
          <w:b/>
          <w:sz w:val="22"/>
          <w:szCs w:val="22"/>
          <w:u w:val="single"/>
        </w:rPr>
        <w:t>) GB határozat</w:t>
      </w:r>
      <w:r w:rsidR="00913FA9" w:rsidRPr="00A81E84">
        <w:rPr>
          <w:b/>
          <w:bCs/>
          <w:sz w:val="22"/>
          <w:szCs w:val="22"/>
        </w:rPr>
        <w:t>:</w:t>
      </w:r>
    </w:p>
    <w:p w14:paraId="6403EC0F" w14:textId="77777777" w:rsidR="00540D49" w:rsidRPr="00540D49" w:rsidRDefault="00540D49" w:rsidP="00540D49">
      <w:pPr>
        <w:autoSpaceDE w:val="0"/>
        <w:autoSpaceDN w:val="0"/>
        <w:adjustRightInd w:val="0"/>
        <w:ind w:left="702" w:firstLine="708"/>
        <w:jc w:val="both"/>
        <w:rPr>
          <w:rFonts w:asciiTheme="majorBidi" w:eastAsiaTheme="minorHAnsi" w:hAnsiTheme="majorBidi" w:cstheme="majorBidi"/>
          <w:b/>
          <w:bCs/>
          <w:sz w:val="22"/>
          <w:szCs w:val="22"/>
          <w:lang w:eastAsia="en-US" w:bidi="he-IL"/>
        </w:rPr>
      </w:pPr>
      <w:r w:rsidRPr="00540D49">
        <w:rPr>
          <w:rFonts w:asciiTheme="majorBidi" w:eastAsiaTheme="minorHAnsi" w:hAnsiTheme="majorBidi" w:cstheme="majorBidi"/>
          <w:b/>
          <w:bCs/>
          <w:sz w:val="22"/>
          <w:szCs w:val="22"/>
          <w:lang w:eastAsia="en-US" w:bidi="he-IL"/>
        </w:rPr>
        <w:t>Kiskunfélegyháza város településképének védelméről szóló rendelet módosításáról</w:t>
      </w:r>
    </w:p>
    <w:p w14:paraId="0583DFB5" w14:textId="77777777" w:rsidR="00540D49" w:rsidRDefault="00540D49" w:rsidP="00540D49">
      <w:pPr>
        <w:autoSpaceDE w:val="0"/>
        <w:autoSpaceDN w:val="0"/>
        <w:adjustRightInd w:val="0"/>
        <w:jc w:val="both"/>
        <w:rPr>
          <w:rFonts w:asciiTheme="majorBidi" w:eastAsiaTheme="minorHAnsi" w:hAnsiTheme="majorBidi" w:cstheme="majorBidi"/>
          <w:sz w:val="22"/>
          <w:szCs w:val="22"/>
          <w:lang w:eastAsia="en-US" w:bidi="he-IL"/>
        </w:rPr>
      </w:pPr>
    </w:p>
    <w:p w14:paraId="5DD292FE" w14:textId="77777777" w:rsidR="00913FA9" w:rsidRDefault="00913FA9" w:rsidP="00913FA9">
      <w:pPr>
        <w:ind w:left="1410" w:firstLine="6"/>
        <w:jc w:val="both"/>
        <w:rPr>
          <w:sz w:val="22"/>
          <w:szCs w:val="22"/>
        </w:rPr>
      </w:pPr>
      <w:r w:rsidRPr="000B338B">
        <w:rPr>
          <w:sz w:val="22"/>
          <w:szCs w:val="22"/>
        </w:rPr>
        <w:t>Kiskunfélegyháza Város Önkormányzat Képviselő-testületének Gazdasági Bizottsága</w:t>
      </w:r>
      <w:r>
        <w:rPr>
          <w:sz w:val="22"/>
          <w:szCs w:val="22"/>
        </w:rPr>
        <w:t xml:space="preserve"> </w:t>
      </w:r>
    </w:p>
    <w:p w14:paraId="1AF1BC9F" w14:textId="588A4C96" w:rsidR="00913FA9" w:rsidRPr="00EE33CB" w:rsidRDefault="00540D49" w:rsidP="00540D49">
      <w:pPr>
        <w:autoSpaceDE w:val="0"/>
        <w:autoSpaceDN w:val="0"/>
        <w:adjustRightInd w:val="0"/>
        <w:ind w:left="1410"/>
        <w:jc w:val="both"/>
        <w:rPr>
          <w:sz w:val="22"/>
          <w:szCs w:val="22"/>
        </w:rPr>
      </w:pPr>
      <w:r w:rsidRPr="00540D49">
        <w:rPr>
          <w:rFonts w:asciiTheme="majorBidi" w:eastAsiaTheme="minorHAnsi" w:hAnsiTheme="majorBidi" w:cstheme="majorBidi"/>
          <w:sz w:val="22"/>
          <w:szCs w:val="22"/>
          <w:lang w:eastAsia="en-US" w:bidi="he-IL"/>
        </w:rPr>
        <w:t>Kiskunfélegyháza város településképének védelméről szóló rendelet módosítás</w:t>
      </w:r>
      <w:r>
        <w:rPr>
          <w:rFonts w:asciiTheme="majorBidi" w:eastAsiaTheme="minorHAnsi" w:hAnsiTheme="majorBidi" w:cstheme="majorBidi"/>
          <w:sz w:val="22"/>
          <w:szCs w:val="22"/>
          <w:lang w:eastAsia="en-US" w:bidi="he-IL"/>
        </w:rPr>
        <w:t xml:space="preserve">a </w:t>
      </w:r>
      <w:r w:rsidR="00913FA9" w:rsidRPr="00F050B9">
        <w:rPr>
          <w:bCs/>
          <w:sz w:val="22"/>
          <w:szCs w:val="22"/>
        </w:rPr>
        <w:t>tárgyában</w:t>
      </w:r>
      <w:r w:rsidR="00913FA9">
        <w:rPr>
          <w:sz w:val="22"/>
          <w:szCs w:val="22"/>
        </w:rPr>
        <w:t xml:space="preserve"> készült előterjesztést támogatja é</w:t>
      </w:r>
      <w:r w:rsidR="00913FA9" w:rsidRPr="00EE33CB">
        <w:rPr>
          <w:sz w:val="22"/>
          <w:szCs w:val="22"/>
        </w:rPr>
        <w:t xml:space="preserve">s javasolja </w:t>
      </w:r>
      <w:r w:rsidR="00913FA9">
        <w:rPr>
          <w:sz w:val="22"/>
          <w:szCs w:val="22"/>
        </w:rPr>
        <w:t xml:space="preserve">a </w:t>
      </w:r>
      <w:r>
        <w:rPr>
          <w:sz w:val="22"/>
          <w:szCs w:val="22"/>
        </w:rPr>
        <w:t>rendelet</w:t>
      </w:r>
      <w:r w:rsidR="00913FA9">
        <w:rPr>
          <w:sz w:val="22"/>
          <w:szCs w:val="22"/>
        </w:rPr>
        <w:t xml:space="preserve">-tervezet </w:t>
      </w:r>
      <w:r w:rsidR="00913FA9" w:rsidRPr="00EE33CB">
        <w:rPr>
          <w:sz w:val="22"/>
          <w:szCs w:val="22"/>
        </w:rPr>
        <w:t xml:space="preserve">elfogadását a Képviselő-testületnek. </w:t>
      </w:r>
    </w:p>
    <w:p w14:paraId="46DDE1EC" w14:textId="77777777" w:rsidR="00913FA9" w:rsidRDefault="00913FA9" w:rsidP="00913FA9">
      <w:pPr>
        <w:autoSpaceDE w:val="0"/>
        <w:autoSpaceDN w:val="0"/>
        <w:adjustRightInd w:val="0"/>
        <w:jc w:val="both"/>
        <w:rPr>
          <w:rFonts w:asciiTheme="majorBidi" w:eastAsiaTheme="minorHAnsi" w:hAnsiTheme="majorBidi" w:cstheme="majorBidi"/>
          <w:sz w:val="22"/>
          <w:szCs w:val="22"/>
          <w:lang w:eastAsia="en-US" w:bidi="he-IL"/>
        </w:rPr>
      </w:pPr>
    </w:p>
    <w:p w14:paraId="25F7039E" w14:textId="77777777" w:rsidR="00913FA9" w:rsidRDefault="00913FA9" w:rsidP="00913FA9">
      <w:pPr>
        <w:autoSpaceDE w:val="0"/>
        <w:autoSpaceDN w:val="0"/>
        <w:adjustRightInd w:val="0"/>
        <w:jc w:val="both"/>
        <w:rPr>
          <w:rFonts w:asciiTheme="majorBidi" w:eastAsiaTheme="minorHAnsi" w:hAnsiTheme="majorBidi" w:cstheme="majorBidi"/>
          <w:sz w:val="22"/>
          <w:szCs w:val="22"/>
          <w:lang w:eastAsia="en-US" w:bidi="he-IL"/>
        </w:rPr>
      </w:pPr>
    </w:p>
    <w:p w14:paraId="2DF9303B" w14:textId="4F5FB6DC" w:rsidR="00913FA9" w:rsidRPr="00913FA9" w:rsidRDefault="00913FA9" w:rsidP="00913FA9">
      <w:pPr>
        <w:autoSpaceDE w:val="0"/>
        <w:autoSpaceDN w:val="0"/>
        <w:adjustRightInd w:val="0"/>
        <w:jc w:val="both"/>
        <w:rPr>
          <w:rFonts w:asciiTheme="majorBidi" w:eastAsiaTheme="minorHAnsi" w:hAnsiTheme="majorBidi" w:cstheme="majorBidi"/>
          <w:b/>
          <w:bCs/>
          <w:sz w:val="22"/>
          <w:szCs w:val="22"/>
          <w:u w:val="single"/>
          <w:lang w:eastAsia="en-US" w:bidi="he-IL"/>
        </w:rPr>
      </w:pPr>
      <w:r w:rsidRPr="00913FA9">
        <w:rPr>
          <w:rFonts w:asciiTheme="majorBidi" w:eastAsiaTheme="minorHAnsi" w:hAnsiTheme="majorBidi" w:cstheme="majorBidi"/>
          <w:b/>
          <w:bCs/>
          <w:sz w:val="22"/>
          <w:szCs w:val="22"/>
          <w:u w:val="single"/>
          <w:lang w:eastAsia="en-US" w:bidi="he-IL"/>
        </w:rPr>
        <w:t>3. napirendi pont</w:t>
      </w:r>
    </w:p>
    <w:p w14:paraId="4DE65840" w14:textId="32B2571F" w:rsidR="00492E27" w:rsidRPr="00913FA9" w:rsidRDefault="00492E27" w:rsidP="00492E27">
      <w:pPr>
        <w:autoSpaceDE w:val="0"/>
        <w:autoSpaceDN w:val="0"/>
        <w:adjustRightInd w:val="0"/>
        <w:rPr>
          <w:rFonts w:asciiTheme="majorBidi" w:eastAsiaTheme="minorHAnsi" w:hAnsiTheme="majorBidi" w:cstheme="majorBidi"/>
          <w:b/>
          <w:bCs/>
          <w:sz w:val="22"/>
          <w:szCs w:val="22"/>
          <w:u w:val="single"/>
          <w:lang w:eastAsia="en-US" w:bidi="he-IL"/>
        </w:rPr>
      </w:pPr>
      <w:r w:rsidRPr="00913FA9">
        <w:rPr>
          <w:rFonts w:asciiTheme="majorBidi" w:eastAsiaTheme="minorHAnsi" w:hAnsiTheme="majorBidi" w:cstheme="majorBidi"/>
          <w:b/>
          <w:bCs/>
          <w:sz w:val="22"/>
          <w:szCs w:val="22"/>
          <w:u w:val="single"/>
          <w:lang w:eastAsia="en-US" w:bidi="he-IL"/>
        </w:rPr>
        <w:t>Előterjesztés 2023. évi támogatási kérelmek tárgyában</w:t>
      </w:r>
    </w:p>
    <w:p w14:paraId="7EC50411" w14:textId="673A0F23" w:rsidR="00492E27" w:rsidRDefault="00492E27" w:rsidP="00492E27">
      <w:pPr>
        <w:autoSpaceDE w:val="0"/>
        <w:autoSpaceDN w:val="0"/>
        <w:adjustRightInd w:val="0"/>
        <w:rPr>
          <w:rFonts w:asciiTheme="majorBidi" w:eastAsiaTheme="minorHAnsi" w:hAnsiTheme="majorBidi" w:cstheme="majorBidi"/>
          <w:sz w:val="22"/>
          <w:szCs w:val="22"/>
          <w:lang w:eastAsia="en-US" w:bidi="he-IL"/>
        </w:rPr>
      </w:pPr>
    </w:p>
    <w:p w14:paraId="7CA1DB6C" w14:textId="77777777" w:rsidR="00DB7113" w:rsidRPr="00DB7113" w:rsidRDefault="00DB7113" w:rsidP="00DB7113">
      <w:pPr>
        <w:autoSpaceDE w:val="0"/>
        <w:autoSpaceDN w:val="0"/>
        <w:adjustRightInd w:val="0"/>
        <w:jc w:val="both"/>
        <w:rPr>
          <w:rFonts w:asciiTheme="majorBidi" w:eastAsiaTheme="minorHAnsi" w:hAnsiTheme="majorBidi" w:cstheme="majorBidi"/>
          <w:b/>
          <w:bCs/>
          <w:sz w:val="22"/>
          <w:szCs w:val="22"/>
          <w:u w:val="single"/>
          <w:lang w:eastAsia="en-US" w:bidi="he-IL"/>
        </w:rPr>
      </w:pPr>
      <w:r w:rsidRPr="00DB7113">
        <w:rPr>
          <w:rFonts w:asciiTheme="majorBidi" w:eastAsiaTheme="minorHAnsi" w:hAnsiTheme="majorBidi" w:cstheme="majorBidi"/>
          <w:b/>
          <w:bCs/>
          <w:sz w:val="22"/>
          <w:szCs w:val="22"/>
          <w:u w:val="single"/>
          <w:lang w:eastAsia="en-US" w:bidi="he-IL"/>
        </w:rPr>
        <w:t>Gyenes Attila elnök:</w:t>
      </w:r>
    </w:p>
    <w:p w14:paraId="686BB0DF" w14:textId="667126FF" w:rsidR="00DB7113" w:rsidRDefault="00DB7113" w:rsidP="00DB7113">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Önök írásban megkapták az előterjesztést, amelyben tételesen felsorolásra került a kérelmezők</w:t>
      </w:r>
      <w:r w:rsidR="00E12119">
        <w:rPr>
          <w:rFonts w:asciiTheme="majorBidi" w:eastAsiaTheme="minorHAnsi" w:hAnsiTheme="majorBidi" w:cstheme="majorBidi"/>
          <w:sz w:val="22"/>
          <w:szCs w:val="22"/>
          <w:lang w:eastAsia="en-US" w:bidi="he-IL"/>
        </w:rPr>
        <w:t xml:space="preserve">. </w:t>
      </w:r>
      <w:r>
        <w:rPr>
          <w:rFonts w:asciiTheme="majorBidi" w:eastAsiaTheme="minorHAnsi" w:hAnsiTheme="majorBidi" w:cstheme="majorBidi"/>
          <w:sz w:val="22"/>
          <w:szCs w:val="22"/>
          <w:lang w:eastAsia="en-US" w:bidi="he-IL"/>
        </w:rPr>
        <w:t xml:space="preserve">Ennek megfelelően a határozat-tervezetnek külön pontjai vannak, melyeket, ha nem lesz kérdés, egyben szeretném feltenni szavazásra. Van-e ehhez kapcsolódóan kérdés, észrevétel? </w:t>
      </w:r>
    </w:p>
    <w:p w14:paraId="066D57EC" w14:textId="77777777" w:rsidR="00DB7113" w:rsidRDefault="00DB7113" w:rsidP="00DB7113">
      <w:pPr>
        <w:autoSpaceDE w:val="0"/>
        <w:autoSpaceDN w:val="0"/>
        <w:adjustRightInd w:val="0"/>
        <w:jc w:val="both"/>
        <w:rPr>
          <w:rFonts w:asciiTheme="majorBidi" w:eastAsiaTheme="minorHAnsi" w:hAnsiTheme="majorBidi" w:cstheme="majorBidi"/>
          <w:sz w:val="22"/>
          <w:szCs w:val="22"/>
          <w:lang w:eastAsia="en-US" w:bidi="he-IL"/>
        </w:rPr>
      </w:pPr>
    </w:p>
    <w:p w14:paraId="2BD2A458" w14:textId="32330645" w:rsidR="00DB7113" w:rsidRDefault="00DB7113" w:rsidP="00DB7113">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Amennyiben nincs, aki tudja támogatni az előterjesztést, kérem jelezze. </w:t>
      </w:r>
    </w:p>
    <w:p w14:paraId="3963A16F" w14:textId="3E34F27F" w:rsidR="00492E27" w:rsidRDefault="00492E27" w:rsidP="00492E27">
      <w:pPr>
        <w:autoSpaceDE w:val="0"/>
        <w:autoSpaceDN w:val="0"/>
        <w:adjustRightInd w:val="0"/>
        <w:rPr>
          <w:rFonts w:asciiTheme="majorBidi" w:eastAsiaTheme="minorHAnsi" w:hAnsiTheme="majorBidi" w:cstheme="majorBidi"/>
          <w:sz w:val="22"/>
          <w:szCs w:val="22"/>
          <w:lang w:eastAsia="en-US" w:bidi="he-IL"/>
        </w:rPr>
      </w:pPr>
    </w:p>
    <w:p w14:paraId="7AF4D306" w14:textId="08614A0D" w:rsidR="00913FA9" w:rsidRDefault="000F0A39" w:rsidP="00913FA9">
      <w:pPr>
        <w:ind w:left="708" w:firstLine="708"/>
        <w:jc w:val="both"/>
        <w:rPr>
          <w:b/>
          <w:bCs/>
          <w:sz w:val="22"/>
          <w:szCs w:val="22"/>
        </w:rPr>
      </w:pPr>
      <w:r>
        <w:rPr>
          <w:b/>
          <w:sz w:val="22"/>
          <w:szCs w:val="22"/>
          <w:u w:val="single"/>
        </w:rPr>
        <w:t>4</w:t>
      </w:r>
      <w:r w:rsidR="00913FA9" w:rsidRPr="008524F7">
        <w:rPr>
          <w:b/>
          <w:sz w:val="22"/>
          <w:szCs w:val="22"/>
          <w:u w:val="single"/>
        </w:rPr>
        <w:t>/20</w:t>
      </w:r>
      <w:r w:rsidR="00913FA9">
        <w:rPr>
          <w:b/>
          <w:sz w:val="22"/>
          <w:szCs w:val="22"/>
          <w:u w:val="single"/>
        </w:rPr>
        <w:t>23</w:t>
      </w:r>
      <w:r w:rsidR="00913FA9" w:rsidRPr="008524F7">
        <w:rPr>
          <w:b/>
          <w:sz w:val="22"/>
          <w:szCs w:val="22"/>
          <w:u w:val="single"/>
        </w:rPr>
        <w:t>. (</w:t>
      </w:r>
      <w:r w:rsidR="00913FA9">
        <w:rPr>
          <w:b/>
          <w:sz w:val="22"/>
          <w:szCs w:val="22"/>
          <w:u w:val="single"/>
        </w:rPr>
        <w:t>II.07.</w:t>
      </w:r>
      <w:r w:rsidR="00913FA9" w:rsidRPr="008524F7">
        <w:rPr>
          <w:b/>
          <w:sz w:val="22"/>
          <w:szCs w:val="22"/>
          <w:u w:val="single"/>
        </w:rPr>
        <w:t>) GB határozat</w:t>
      </w:r>
      <w:r w:rsidR="00913FA9" w:rsidRPr="00A81E84">
        <w:rPr>
          <w:b/>
          <w:bCs/>
          <w:sz w:val="22"/>
          <w:szCs w:val="22"/>
        </w:rPr>
        <w:t>:</w:t>
      </w:r>
    </w:p>
    <w:p w14:paraId="1D509447" w14:textId="08DF15A2" w:rsidR="00913FA9" w:rsidRPr="00540D49" w:rsidRDefault="00540D49" w:rsidP="00913FA9">
      <w:pPr>
        <w:ind w:left="1410" w:firstLine="6"/>
        <w:jc w:val="both"/>
        <w:rPr>
          <w:sz w:val="22"/>
          <w:szCs w:val="22"/>
        </w:rPr>
      </w:pPr>
      <w:r w:rsidRPr="00540D49">
        <w:rPr>
          <w:rFonts w:asciiTheme="majorBidi" w:eastAsiaTheme="minorHAnsi" w:hAnsiTheme="majorBidi" w:cstheme="majorBidi"/>
          <w:b/>
          <w:bCs/>
          <w:sz w:val="22"/>
          <w:szCs w:val="22"/>
          <w:lang w:eastAsia="en-US" w:bidi="he-IL"/>
        </w:rPr>
        <w:t>2023. évi támogatási kérelmek</w:t>
      </w:r>
    </w:p>
    <w:p w14:paraId="37552E74" w14:textId="77777777" w:rsidR="00913FA9" w:rsidRPr="00540D49" w:rsidRDefault="00913FA9" w:rsidP="00913FA9">
      <w:pPr>
        <w:ind w:left="1410" w:firstLine="6"/>
        <w:jc w:val="both"/>
        <w:rPr>
          <w:sz w:val="22"/>
          <w:szCs w:val="22"/>
        </w:rPr>
      </w:pPr>
    </w:p>
    <w:p w14:paraId="6A53DFDB" w14:textId="239F2FC2" w:rsidR="00913FA9" w:rsidRPr="00EE33CB" w:rsidRDefault="00913FA9" w:rsidP="00540D49">
      <w:pPr>
        <w:ind w:left="1410" w:firstLine="6"/>
        <w:jc w:val="both"/>
        <w:rPr>
          <w:sz w:val="22"/>
          <w:szCs w:val="22"/>
        </w:rPr>
      </w:pPr>
      <w:r w:rsidRPr="000B338B">
        <w:rPr>
          <w:sz w:val="22"/>
          <w:szCs w:val="22"/>
        </w:rPr>
        <w:t>Kiskunfélegyháza Város Önkormányzat Képviselő-testületének Gazdasági Bizottsága</w:t>
      </w:r>
      <w:r>
        <w:rPr>
          <w:sz w:val="22"/>
          <w:szCs w:val="22"/>
        </w:rPr>
        <w:t xml:space="preserve"> </w:t>
      </w:r>
      <w:r w:rsidR="00540D49">
        <w:rPr>
          <w:sz w:val="22"/>
          <w:szCs w:val="22"/>
        </w:rPr>
        <w:t xml:space="preserve">a </w:t>
      </w:r>
      <w:r w:rsidR="00540D49" w:rsidRPr="00540D49">
        <w:rPr>
          <w:rFonts w:asciiTheme="majorBidi" w:eastAsiaTheme="minorHAnsi" w:hAnsiTheme="majorBidi" w:cstheme="majorBidi"/>
          <w:sz w:val="22"/>
          <w:szCs w:val="22"/>
          <w:lang w:eastAsia="en-US" w:bidi="he-IL"/>
        </w:rPr>
        <w:t>2023. évi támogatási kérelmek</w:t>
      </w:r>
      <w:r w:rsidR="00540D49">
        <w:rPr>
          <w:rFonts w:asciiTheme="majorBidi" w:eastAsiaTheme="minorHAnsi" w:hAnsiTheme="majorBidi" w:cstheme="majorBidi"/>
          <w:sz w:val="22"/>
          <w:szCs w:val="22"/>
          <w:lang w:eastAsia="en-US" w:bidi="he-IL"/>
        </w:rPr>
        <w:t xml:space="preserve"> </w:t>
      </w:r>
      <w:r w:rsidRPr="00F050B9">
        <w:rPr>
          <w:bCs/>
          <w:sz w:val="22"/>
          <w:szCs w:val="22"/>
        </w:rPr>
        <w:t>tárgyában</w:t>
      </w:r>
      <w:r>
        <w:rPr>
          <w:sz w:val="22"/>
          <w:szCs w:val="22"/>
        </w:rPr>
        <w:t xml:space="preserve"> készült előterjesztést támogatja é</w:t>
      </w:r>
      <w:r w:rsidRPr="00EE33CB">
        <w:rPr>
          <w:sz w:val="22"/>
          <w:szCs w:val="22"/>
        </w:rPr>
        <w:t xml:space="preserve">s javasolja </w:t>
      </w:r>
      <w:r>
        <w:rPr>
          <w:sz w:val="22"/>
          <w:szCs w:val="22"/>
        </w:rPr>
        <w:t>a határozat-tervezet</w:t>
      </w:r>
      <w:r w:rsidR="00540D49">
        <w:rPr>
          <w:sz w:val="22"/>
          <w:szCs w:val="22"/>
        </w:rPr>
        <w:t>ek</w:t>
      </w:r>
      <w:r>
        <w:rPr>
          <w:sz w:val="22"/>
          <w:szCs w:val="22"/>
        </w:rPr>
        <w:t xml:space="preserve"> </w:t>
      </w:r>
      <w:r w:rsidRPr="00EE33CB">
        <w:rPr>
          <w:sz w:val="22"/>
          <w:szCs w:val="22"/>
        </w:rPr>
        <w:t xml:space="preserve">elfogadását a Képviselő-testületnek. </w:t>
      </w:r>
    </w:p>
    <w:p w14:paraId="2EBFB37E" w14:textId="77777777" w:rsidR="00913FA9" w:rsidRDefault="00913FA9" w:rsidP="00913FA9">
      <w:pPr>
        <w:autoSpaceDE w:val="0"/>
        <w:autoSpaceDN w:val="0"/>
        <w:adjustRightInd w:val="0"/>
        <w:jc w:val="both"/>
        <w:rPr>
          <w:rFonts w:asciiTheme="majorBidi" w:eastAsiaTheme="minorHAnsi" w:hAnsiTheme="majorBidi" w:cstheme="majorBidi"/>
          <w:sz w:val="22"/>
          <w:szCs w:val="22"/>
          <w:lang w:eastAsia="en-US" w:bidi="he-IL"/>
        </w:rPr>
      </w:pPr>
    </w:p>
    <w:p w14:paraId="2F50CF71" w14:textId="77777777" w:rsidR="00E12119" w:rsidRDefault="00E12119" w:rsidP="00492E27">
      <w:pPr>
        <w:autoSpaceDE w:val="0"/>
        <w:autoSpaceDN w:val="0"/>
        <w:adjustRightInd w:val="0"/>
        <w:rPr>
          <w:rFonts w:asciiTheme="majorBidi" w:eastAsiaTheme="minorHAnsi" w:hAnsiTheme="majorBidi" w:cstheme="majorBidi"/>
          <w:b/>
          <w:bCs/>
          <w:sz w:val="22"/>
          <w:szCs w:val="22"/>
          <w:u w:val="single"/>
          <w:lang w:eastAsia="en-US" w:bidi="he-IL"/>
        </w:rPr>
      </w:pPr>
    </w:p>
    <w:p w14:paraId="34603637" w14:textId="348A0E3B" w:rsidR="00492E27" w:rsidRPr="00913FA9" w:rsidRDefault="00913FA9" w:rsidP="00492E27">
      <w:pPr>
        <w:autoSpaceDE w:val="0"/>
        <w:autoSpaceDN w:val="0"/>
        <w:adjustRightInd w:val="0"/>
        <w:rPr>
          <w:rFonts w:asciiTheme="majorBidi" w:eastAsiaTheme="minorHAnsi" w:hAnsiTheme="majorBidi" w:cstheme="majorBidi"/>
          <w:b/>
          <w:bCs/>
          <w:sz w:val="22"/>
          <w:szCs w:val="22"/>
          <w:u w:val="single"/>
          <w:lang w:eastAsia="en-US" w:bidi="he-IL"/>
        </w:rPr>
      </w:pPr>
      <w:r w:rsidRPr="00913FA9">
        <w:rPr>
          <w:rFonts w:asciiTheme="majorBidi" w:eastAsiaTheme="minorHAnsi" w:hAnsiTheme="majorBidi" w:cstheme="majorBidi"/>
          <w:b/>
          <w:bCs/>
          <w:sz w:val="22"/>
          <w:szCs w:val="22"/>
          <w:u w:val="single"/>
          <w:lang w:eastAsia="en-US" w:bidi="he-IL"/>
        </w:rPr>
        <w:t>4. napirendi pont</w:t>
      </w:r>
    </w:p>
    <w:p w14:paraId="18D47262" w14:textId="6EBC085D" w:rsidR="00492E27" w:rsidRPr="00913FA9" w:rsidRDefault="00492E27" w:rsidP="00913FA9">
      <w:pPr>
        <w:autoSpaceDE w:val="0"/>
        <w:autoSpaceDN w:val="0"/>
        <w:adjustRightInd w:val="0"/>
        <w:jc w:val="both"/>
        <w:rPr>
          <w:rFonts w:asciiTheme="majorBidi" w:eastAsiaTheme="minorHAnsi" w:hAnsiTheme="majorBidi" w:cstheme="majorBidi"/>
          <w:b/>
          <w:bCs/>
          <w:sz w:val="22"/>
          <w:szCs w:val="22"/>
          <w:u w:val="single"/>
          <w:lang w:eastAsia="en-US" w:bidi="he-IL"/>
        </w:rPr>
      </w:pPr>
      <w:r w:rsidRPr="00913FA9">
        <w:rPr>
          <w:rFonts w:asciiTheme="majorBidi" w:eastAsiaTheme="minorHAnsi" w:hAnsiTheme="majorBidi" w:cstheme="majorBidi"/>
          <w:b/>
          <w:bCs/>
          <w:sz w:val="22"/>
          <w:szCs w:val="22"/>
          <w:u w:val="single"/>
          <w:lang w:eastAsia="en-US" w:bidi="he-IL"/>
        </w:rPr>
        <w:t>Előterjesztés a központi háziorvosi ügyelet 2023. évi működése és támogatása módosítása tárgyában</w:t>
      </w:r>
    </w:p>
    <w:p w14:paraId="3E99DD4F" w14:textId="2957F30C" w:rsidR="00913FA9" w:rsidRDefault="00913FA9" w:rsidP="00492E27">
      <w:pPr>
        <w:autoSpaceDE w:val="0"/>
        <w:autoSpaceDN w:val="0"/>
        <w:adjustRightInd w:val="0"/>
        <w:rPr>
          <w:rFonts w:asciiTheme="majorBidi" w:eastAsiaTheme="minorHAnsi" w:hAnsiTheme="majorBidi" w:cstheme="majorBidi"/>
          <w:sz w:val="22"/>
          <w:szCs w:val="22"/>
          <w:lang w:eastAsia="en-US" w:bidi="he-IL"/>
        </w:rPr>
      </w:pPr>
    </w:p>
    <w:p w14:paraId="6A844A5F" w14:textId="77777777" w:rsidR="00DB7113" w:rsidRPr="00DB7113" w:rsidRDefault="00DB7113" w:rsidP="00DB7113">
      <w:pPr>
        <w:autoSpaceDE w:val="0"/>
        <w:autoSpaceDN w:val="0"/>
        <w:adjustRightInd w:val="0"/>
        <w:jc w:val="both"/>
        <w:rPr>
          <w:rFonts w:asciiTheme="majorBidi" w:eastAsiaTheme="minorHAnsi" w:hAnsiTheme="majorBidi" w:cstheme="majorBidi"/>
          <w:b/>
          <w:bCs/>
          <w:sz w:val="22"/>
          <w:szCs w:val="22"/>
          <w:u w:val="single"/>
          <w:lang w:eastAsia="en-US" w:bidi="he-IL"/>
        </w:rPr>
      </w:pPr>
      <w:r w:rsidRPr="00DB7113">
        <w:rPr>
          <w:rFonts w:asciiTheme="majorBidi" w:eastAsiaTheme="minorHAnsi" w:hAnsiTheme="majorBidi" w:cstheme="majorBidi"/>
          <w:b/>
          <w:bCs/>
          <w:sz w:val="22"/>
          <w:szCs w:val="22"/>
          <w:u w:val="single"/>
          <w:lang w:eastAsia="en-US" w:bidi="he-IL"/>
        </w:rPr>
        <w:t>Gyenes Attila elnök:</w:t>
      </w:r>
    </w:p>
    <w:p w14:paraId="70261F63" w14:textId="44D927C6" w:rsidR="00DB7113" w:rsidRDefault="00DB7113" w:rsidP="00DB7113">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Önök írásban megkapták az előterjesztést, </w:t>
      </w:r>
      <w:r w:rsidR="00332404">
        <w:rPr>
          <w:rFonts w:asciiTheme="majorBidi" w:eastAsiaTheme="minorHAnsi" w:hAnsiTheme="majorBidi" w:cstheme="majorBidi"/>
          <w:sz w:val="22"/>
          <w:szCs w:val="22"/>
          <w:lang w:eastAsia="en-US" w:bidi="he-IL"/>
        </w:rPr>
        <w:t xml:space="preserve">ehhez kapcsolódóan két határozat-tervezeti pont van. Az egyik az adott képviselő-testületi döntés visszavonásáról, a másik pedig az új szerződés megkötéséről. </w:t>
      </w:r>
      <w:r>
        <w:rPr>
          <w:rFonts w:asciiTheme="majorBidi" w:eastAsiaTheme="minorHAnsi" w:hAnsiTheme="majorBidi" w:cstheme="majorBidi"/>
          <w:sz w:val="22"/>
          <w:szCs w:val="22"/>
          <w:lang w:eastAsia="en-US" w:bidi="he-IL"/>
        </w:rPr>
        <w:t xml:space="preserve"> Van-e ehhez kapcsolódóan kérdés, észrevétel? </w:t>
      </w:r>
    </w:p>
    <w:p w14:paraId="018F02FE" w14:textId="77777777" w:rsidR="00DB7113" w:rsidRDefault="00DB7113" w:rsidP="00DB7113">
      <w:pPr>
        <w:autoSpaceDE w:val="0"/>
        <w:autoSpaceDN w:val="0"/>
        <w:adjustRightInd w:val="0"/>
        <w:jc w:val="both"/>
        <w:rPr>
          <w:rFonts w:asciiTheme="majorBidi" w:eastAsiaTheme="minorHAnsi" w:hAnsiTheme="majorBidi" w:cstheme="majorBidi"/>
          <w:sz w:val="22"/>
          <w:szCs w:val="22"/>
          <w:lang w:eastAsia="en-US" w:bidi="he-IL"/>
        </w:rPr>
      </w:pPr>
    </w:p>
    <w:p w14:paraId="4112D958" w14:textId="494B823C" w:rsidR="00332404" w:rsidRPr="00D95DB9" w:rsidRDefault="00332404" w:rsidP="00DB7113">
      <w:pPr>
        <w:autoSpaceDE w:val="0"/>
        <w:autoSpaceDN w:val="0"/>
        <w:adjustRightInd w:val="0"/>
        <w:jc w:val="both"/>
        <w:rPr>
          <w:rFonts w:asciiTheme="majorBidi" w:eastAsiaTheme="minorHAnsi" w:hAnsiTheme="majorBidi" w:cstheme="majorBidi"/>
          <w:b/>
          <w:bCs/>
          <w:sz w:val="22"/>
          <w:szCs w:val="22"/>
          <w:u w:val="single"/>
          <w:lang w:eastAsia="en-US" w:bidi="he-IL"/>
        </w:rPr>
      </w:pPr>
      <w:r w:rsidRPr="00D95DB9">
        <w:rPr>
          <w:rFonts w:asciiTheme="majorBidi" w:eastAsiaTheme="minorHAnsi" w:hAnsiTheme="majorBidi" w:cstheme="majorBidi"/>
          <w:b/>
          <w:bCs/>
          <w:sz w:val="22"/>
          <w:szCs w:val="22"/>
          <w:u w:val="single"/>
          <w:lang w:eastAsia="en-US" w:bidi="he-IL"/>
        </w:rPr>
        <w:t>Horváth Tamás bizottsági tag:</w:t>
      </w:r>
    </w:p>
    <w:p w14:paraId="70D007AB" w14:textId="78AD6C0B" w:rsidR="00332404" w:rsidRDefault="00332404" w:rsidP="00DB7113">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Csak egy kis pontosítást szeretnék kérni az anyaggal kapcsolatban. </w:t>
      </w:r>
      <w:r w:rsidR="00D068A7">
        <w:rPr>
          <w:rFonts w:asciiTheme="majorBidi" w:eastAsiaTheme="minorHAnsi" w:hAnsiTheme="majorBidi" w:cstheme="majorBidi"/>
          <w:sz w:val="22"/>
          <w:szCs w:val="22"/>
          <w:lang w:eastAsia="en-US" w:bidi="he-IL"/>
        </w:rPr>
        <w:t xml:space="preserve">A dátumokat, határnapokat ismerem, de pontosan mi a módosításnak a vége? Bár, ha jól olvastam, pontosan még ma sem látszik, hogy milyen határnapokkal számolhatunk egy ügyben. </w:t>
      </w:r>
    </w:p>
    <w:p w14:paraId="3016DCCE" w14:textId="78219995" w:rsidR="00D068A7" w:rsidRDefault="00D068A7" w:rsidP="00DB7113">
      <w:pPr>
        <w:autoSpaceDE w:val="0"/>
        <w:autoSpaceDN w:val="0"/>
        <w:adjustRightInd w:val="0"/>
        <w:jc w:val="both"/>
        <w:rPr>
          <w:rFonts w:asciiTheme="majorBidi" w:eastAsiaTheme="minorHAnsi" w:hAnsiTheme="majorBidi" w:cstheme="majorBidi"/>
          <w:sz w:val="22"/>
          <w:szCs w:val="22"/>
          <w:lang w:eastAsia="en-US" w:bidi="he-IL"/>
        </w:rPr>
      </w:pPr>
    </w:p>
    <w:p w14:paraId="4FA4585A" w14:textId="77777777" w:rsidR="003454CB" w:rsidRDefault="003454CB" w:rsidP="00DB7113">
      <w:pPr>
        <w:autoSpaceDE w:val="0"/>
        <w:autoSpaceDN w:val="0"/>
        <w:adjustRightInd w:val="0"/>
        <w:jc w:val="both"/>
        <w:rPr>
          <w:rFonts w:asciiTheme="majorBidi" w:eastAsiaTheme="minorHAnsi" w:hAnsiTheme="majorBidi" w:cstheme="majorBidi"/>
          <w:b/>
          <w:bCs/>
          <w:sz w:val="22"/>
          <w:szCs w:val="22"/>
          <w:u w:val="single"/>
          <w:lang w:eastAsia="en-US" w:bidi="he-IL"/>
        </w:rPr>
      </w:pPr>
    </w:p>
    <w:p w14:paraId="1081385A" w14:textId="1DF1E9F2" w:rsidR="003454CB" w:rsidRDefault="003454CB" w:rsidP="00DB7113">
      <w:pPr>
        <w:autoSpaceDE w:val="0"/>
        <w:autoSpaceDN w:val="0"/>
        <w:adjustRightInd w:val="0"/>
        <w:jc w:val="both"/>
        <w:rPr>
          <w:rFonts w:asciiTheme="majorBidi" w:eastAsiaTheme="minorHAnsi" w:hAnsiTheme="majorBidi" w:cstheme="majorBidi"/>
          <w:b/>
          <w:bCs/>
          <w:sz w:val="22"/>
          <w:szCs w:val="22"/>
          <w:u w:val="single"/>
          <w:lang w:eastAsia="en-US" w:bidi="he-IL"/>
        </w:rPr>
      </w:pPr>
    </w:p>
    <w:p w14:paraId="5191F527" w14:textId="77777777" w:rsidR="005912F9" w:rsidRDefault="005912F9" w:rsidP="00DB7113">
      <w:pPr>
        <w:autoSpaceDE w:val="0"/>
        <w:autoSpaceDN w:val="0"/>
        <w:adjustRightInd w:val="0"/>
        <w:jc w:val="both"/>
        <w:rPr>
          <w:rFonts w:asciiTheme="majorBidi" w:eastAsiaTheme="minorHAnsi" w:hAnsiTheme="majorBidi" w:cstheme="majorBidi"/>
          <w:b/>
          <w:bCs/>
          <w:sz w:val="22"/>
          <w:szCs w:val="22"/>
          <w:u w:val="single"/>
          <w:lang w:eastAsia="en-US" w:bidi="he-IL"/>
        </w:rPr>
      </w:pPr>
    </w:p>
    <w:p w14:paraId="4FE94375" w14:textId="77777777" w:rsidR="005912F9" w:rsidRDefault="005912F9" w:rsidP="00DB7113">
      <w:pPr>
        <w:autoSpaceDE w:val="0"/>
        <w:autoSpaceDN w:val="0"/>
        <w:adjustRightInd w:val="0"/>
        <w:jc w:val="both"/>
        <w:rPr>
          <w:rFonts w:asciiTheme="majorBidi" w:eastAsiaTheme="minorHAnsi" w:hAnsiTheme="majorBidi" w:cstheme="majorBidi"/>
          <w:b/>
          <w:bCs/>
          <w:sz w:val="22"/>
          <w:szCs w:val="22"/>
          <w:u w:val="single"/>
          <w:lang w:eastAsia="en-US" w:bidi="he-IL"/>
        </w:rPr>
      </w:pPr>
    </w:p>
    <w:p w14:paraId="3C0DE5A9" w14:textId="6776B421" w:rsidR="00D068A7" w:rsidRPr="00D95DB9" w:rsidRDefault="00D068A7" w:rsidP="00DB7113">
      <w:pPr>
        <w:autoSpaceDE w:val="0"/>
        <w:autoSpaceDN w:val="0"/>
        <w:adjustRightInd w:val="0"/>
        <w:jc w:val="both"/>
        <w:rPr>
          <w:rFonts w:asciiTheme="majorBidi" w:eastAsiaTheme="minorHAnsi" w:hAnsiTheme="majorBidi" w:cstheme="majorBidi"/>
          <w:b/>
          <w:bCs/>
          <w:sz w:val="22"/>
          <w:szCs w:val="22"/>
          <w:u w:val="single"/>
          <w:lang w:eastAsia="en-US" w:bidi="he-IL"/>
        </w:rPr>
      </w:pPr>
      <w:r w:rsidRPr="00D95DB9">
        <w:rPr>
          <w:rFonts w:asciiTheme="majorBidi" w:eastAsiaTheme="minorHAnsi" w:hAnsiTheme="majorBidi" w:cstheme="majorBidi"/>
          <w:b/>
          <w:bCs/>
          <w:sz w:val="22"/>
          <w:szCs w:val="22"/>
          <w:u w:val="single"/>
          <w:lang w:eastAsia="en-US" w:bidi="he-IL"/>
        </w:rPr>
        <w:t>Dr. Faragó Zsolt jegyző:</w:t>
      </w:r>
    </w:p>
    <w:p w14:paraId="6704C444" w14:textId="496C8E31" w:rsidR="00D068A7" w:rsidRDefault="000B0662" w:rsidP="00252A05">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Volt egy jogszabály-tervezet, ami alapján már tavaly decemberben elkészítettük az előterjesztést a képviselő-testület ülésére – ezt csinálta egyébként az egész ország. De nem ez a jogszabály jelent meg, hanem egy teljesen más jogszabályt fogadtak el, aminek a lényege az, hogy a központi háziorvosi ügyeletet legkésőbb 2024. február 28-ig veszi át az állam</w:t>
      </w:r>
      <w:r w:rsidR="00E12119">
        <w:rPr>
          <w:rFonts w:asciiTheme="majorBidi" w:eastAsiaTheme="minorHAnsi" w:hAnsiTheme="majorBidi" w:cstheme="majorBidi"/>
          <w:sz w:val="22"/>
          <w:szCs w:val="22"/>
          <w:lang w:eastAsia="en-US" w:bidi="he-IL"/>
        </w:rPr>
        <w:t xml:space="preserve"> és</w:t>
      </w:r>
      <w:r>
        <w:rPr>
          <w:rFonts w:asciiTheme="majorBidi" w:eastAsiaTheme="minorHAnsi" w:hAnsiTheme="majorBidi" w:cstheme="majorBidi"/>
          <w:sz w:val="22"/>
          <w:szCs w:val="22"/>
          <w:lang w:eastAsia="en-US" w:bidi="he-IL"/>
        </w:rPr>
        <w:t xml:space="preserve"> minden egyes járásba vagy vármegyébe a belügyminiszter egy hónappal elő</w:t>
      </w:r>
      <w:r w:rsidR="00E12119">
        <w:rPr>
          <w:rFonts w:asciiTheme="majorBidi" w:eastAsiaTheme="minorHAnsi" w:hAnsiTheme="majorBidi" w:cstheme="majorBidi"/>
          <w:sz w:val="22"/>
          <w:szCs w:val="22"/>
          <w:lang w:eastAsia="en-US" w:bidi="he-IL"/>
        </w:rPr>
        <w:t>tte</w:t>
      </w:r>
      <w:r>
        <w:rPr>
          <w:rFonts w:asciiTheme="majorBidi" w:eastAsiaTheme="minorHAnsi" w:hAnsiTheme="majorBidi" w:cstheme="majorBidi"/>
          <w:sz w:val="22"/>
          <w:szCs w:val="22"/>
          <w:lang w:eastAsia="en-US" w:bidi="he-IL"/>
        </w:rPr>
        <w:t xml:space="preserve"> fogja közölni, hogy akkor most ebben a hónapban fogunk titeket átvenni. Eredetileg június 30-ig volt a </w:t>
      </w:r>
      <w:r w:rsidR="00A21ADF">
        <w:rPr>
          <w:rFonts w:asciiTheme="majorBidi" w:eastAsiaTheme="minorHAnsi" w:hAnsiTheme="majorBidi" w:cstheme="majorBidi"/>
          <w:sz w:val="22"/>
          <w:szCs w:val="22"/>
          <w:lang w:eastAsia="en-US" w:bidi="he-IL"/>
        </w:rPr>
        <w:t>képviselő-testületi határozat, mert a jogszabály</w:t>
      </w:r>
      <w:r w:rsidR="00EE325D">
        <w:rPr>
          <w:rFonts w:asciiTheme="majorBidi" w:eastAsiaTheme="minorHAnsi" w:hAnsiTheme="majorBidi" w:cstheme="majorBidi"/>
          <w:sz w:val="22"/>
          <w:szCs w:val="22"/>
          <w:lang w:eastAsia="en-US" w:bidi="he-IL"/>
        </w:rPr>
        <w:t xml:space="preserve">-tervezet alapján nekünk június 30-ig kellett volna ellátni a központi háziorvosi </w:t>
      </w:r>
      <w:r w:rsidR="00252A05">
        <w:rPr>
          <w:rFonts w:asciiTheme="majorBidi" w:eastAsiaTheme="minorHAnsi" w:hAnsiTheme="majorBidi" w:cstheme="majorBidi"/>
          <w:sz w:val="22"/>
          <w:szCs w:val="22"/>
          <w:lang w:eastAsia="en-US" w:bidi="he-IL"/>
        </w:rPr>
        <w:t xml:space="preserve">ügyeleti szolgáltatás megszervezését. Ez törölve lett, legkésőbb jövő év február 28-ig át fog venni bennünket az állam, de lehet, hogy már a következő hónapban átvesz, de ezt most még nem tudjuk, ezért a határozatot mi most visszavonjuk. Úgy tervezzük, hogy év végéig mi ezt a feladatot el fogjuk látni, meg a környező kistelepülések, viszont az erre június 30-ig betervezett 29 millió forint, amit mi kiegészítő támogatásként odaadunk a kft-nek, mert alulfinanszírozott az ügyeleti ellátás, ehhez most még nem nyúl a képviselő-testület. Majd akkor fog nyúlni, ha addig az időpontig nem vesz át minket, akkor valószínűleg plusz forrást kell majd biztosítani, de nem tudjuk még megmondani, hogy mikor kerül Bács-Kiskun vármegyére a sor. </w:t>
      </w:r>
    </w:p>
    <w:p w14:paraId="2DAFD404" w14:textId="4D65690E" w:rsidR="00252A05" w:rsidRDefault="00252A05" w:rsidP="00252A05">
      <w:pPr>
        <w:autoSpaceDE w:val="0"/>
        <w:autoSpaceDN w:val="0"/>
        <w:adjustRightInd w:val="0"/>
        <w:jc w:val="both"/>
        <w:rPr>
          <w:rFonts w:asciiTheme="majorBidi" w:eastAsiaTheme="minorHAnsi" w:hAnsiTheme="majorBidi" w:cstheme="majorBidi"/>
          <w:sz w:val="22"/>
          <w:szCs w:val="22"/>
          <w:lang w:eastAsia="en-US" w:bidi="he-IL"/>
        </w:rPr>
      </w:pPr>
    </w:p>
    <w:p w14:paraId="467C227D" w14:textId="20EC343A" w:rsidR="00252A05" w:rsidRPr="004D5539" w:rsidRDefault="00252A05" w:rsidP="00252A05">
      <w:pPr>
        <w:autoSpaceDE w:val="0"/>
        <w:autoSpaceDN w:val="0"/>
        <w:adjustRightInd w:val="0"/>
        <w:jc w:val="both"/>
        <w:rPr>
          <w:rFonts w:asciiTheme="majorBidi" w:eastAsiaTheme="minorHAnsi" w:hAnsiTheme="majorBidi" w:cstheme="majorBidi"/>
          <w:b/>
          <w:bCs/>
          <w:sz w:val="22"/>
          <w:szCs w:val="22"/>
          <w:u w:val="single"/>
          <w:lang w:eastAsia="en-US" w:bidi="he-IL"/>
        </w:rPr>
      </w:pPr>
      <w:r w:rsidRPr="004D5539">
        <w:rPr>
          <w:rFonts w:asciiTheme="majorBidi" w:eastAsiaTheme="minorHAnsi" w:hAnsiTheme="majorBidi" w:cstheme="majorBidi"/>
          <w:b/>
          <w:bCs/>
          <w:sz w:val="22"/>
          <w:szCs w:val="22"/>
          <w:u w:val="single"/>
          <w:lang w:eastAsia="en-US" w:bidi="he-IL"/>
        </w:rPr>
        <w:t xml:space="preserve">Gyenes Attila elnök: </w:t>
      </w:r>
    </w:p>
    <w:p w14:paraId="209C4B3F" w14:textId="1EAC790C" w:rsidR="00252A05" w:rsidRDefault="00252A05" w:rsidP="00252A05">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Nem látok több kérdést, észrevételt, hozzászólást, tudunk dönteni. Aki az előterjesztést támogatja, kérem jelezze. </w:t>
      </w:r>
    </w:p>
    <w:p w14:paraId="59AC7821" w14:textId="488981B9" w:rsidR="00252A05" w:rsidRDefault="00252A05" w:rsidP="00252A05">
      <w:pPr>
        <w:autoSpaceDE w:val="0"/>
        <w:autoSpaceDN w:val="0"/>
        <w:adjustRightInd w:val="0"/>
        <w:jc w:val="both"/>
        <w:rPr>
          <w:rFonts w:asciiTheme="majorBidi" w:eastAsiaTheme="minorHAnsi" w:hAnsiTheme="majorBidi" w:cstheme="majorBidi"/>
          <w:sz w:val="22"/>
          <w:szCs w:val="22"/>
          <w:lang w:eastAsia="en-US" w:bidi="he-IL"/>
        </w:rPr>
      </w:pPr>
    </w:p>
    <w:p w14:paraId="5E427A16" w14:textId="348E9058" w:rsidR="00252A05" w:rsidRDefault="00252A05" w:rsidP="00252A05">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Megállapí</w:t>
      </w:r>
      <w:r w:rsidR="004D5539">
        <w:rPr>
          <w:rFonts w:asciiTheme="majorBidi" w:eastAsiaTheme="minorHAnsi" w:hAnsiTheme="majorBidi" w:cstheme="majorBidi"/>
          <w:sz w:val="22"/>
          <w:szCs w:val="22"/>
          <w:lang w:eastAsia="en-US" w:bidi="he-IL"/>
        </w:rPr>
        <w:t xml:space="preserve">tom, hogy a Bizottság </w:t>
      </w:r>
      <w:r w:rsidR="00597272">
        <w:rPr>
          <w:rFonts w:asciiTheme="majorBidi" w:eastAsiaTheme="minorHAnsi" w:hAnsiTheme="majorBidi" w:cstheme="majorBidi"/>
          <w:sz w:val="22"/>
          <w:szCs w:val="22"/>
          <w:lang w:eastAsia="en-US" w:bidi="he-IL"/>
        </w:rPr>
        <w:t xml:space="preserve">6 igen, 1 tartózkodás szavazattal </w:t>
      </w:r>
      <w:r w:rsidR="004D5539">
        <w:rPr>
          <w:rFonts w:asciiTheme="majorBidi" w:eastAsiaTheme="minorHAnsi" w:hAnsiTheme="majorBidi" w:cstheme="majorBidi"/>
          <w:sz w:val="22"/>
          <w:szCs w:val="22"/>
          <w:lang w:eastAsia="en-US" w:bidi="he-IL"/>
        </w:rPr>
        <w:t>az előterjesztést támogatja és az alábbi határozatot hozza:</w:t>
      </w:r>
    </w:p>
    <w:p w14:paraId="3A20BB10" w14:textId="77777777" w:rsidR="00332404" w:rsidRDefault="00332404" w:rsidP="00DB7113">
      <w:pPr>
        <w:autoSpaceDE w:val="0"/>
        <w:autoSpaceDN w:val="0"/>
        <w:adjustRightInd w:val="0"/>
        <w:jc w:val="both"/>
        <w:rPr>
          <w:rFonts w:asciiTheme="majorBidi" w:eastAsiaTheme="minorHAnsi" w:hAnsiTheme="majorBidi" w:cstheme="majorBidi"/>
          <w:sz w:val="22"/>
          <w:szCs w:val="22"/>
          <w:lang w:eastAsia="en-US" w:bidi="he-IL"/>
        </w:rPr>
      </w:pPr>
    </w:p>
    <w:p w14:paraId="6547F74D" w14:textId="17629264" w:rsidR="00913FA9" w:rsidRDefault="000F0A39" w:rsidP="00913FA9">
      <w:pPr>
        <w:ind w:left="708" w:firstLine="708"/>
        <w:jc w:val="both"/>
        <w:rPr>
          <w:b/>
          <w:bCs/>
          <w:sz w:val="22"/>
          <w:szCs w:val="22"/>
        </w:rPr>
      </w:pPr>
      <w:r>
        <w:rPr>
          <w:b/>
          <w:sz w:val="22"/>
          <w:szCs w:val="22"/>
          <w:u w:val="single"/>
        </w:rPr>
        <w:t>5</w:t>
      </w:r>
      <w:r w:rsidR="00913FA9" w:rsidRPr="008524F7">
        <w:rPr>
          <w:b/>
          <w:sz w:val="22"/>
          <w:szCs w:val="22"/>
          <w:u w:val="single"/>
        </w:rPr>
        <w:t>/20</w:t>
      </w:r>
      <w:r w:rsidR="00913FA9">
        <w:rPr>
          <w:b/>
          <w:sz w:val="22"/>
          <w:szCs w:val="22"/>
          <w:u w:val="single"/>
        </w:rPr>
        <w:t>23</w:t>
      </w:r>
      <w:r w:rsidR="00913FA9" w:rsidRPr="008524F7">
        <w:rPr>
          <w:b/>
          <w:sz w:val="22"/>
          <w:szCs w:val="22"/>
          <w:u w:val="single"/>
        </w:rPr>
        <w:t>. (</w:t>
      </w:r>
      <w:r w:rsidR="00913FA9">
        <w:rPr>
          <w:b/>
          <w:sz w:val="22"/>
          <w:szCs w:val="22"/>
          <w:u w:val="single"/>
        </w:rPr>
        <w:t>II.07.</w:t>
      </w:r>
      <w:r w:rsidR="00913FA9" w:rsidRPr="008524F7">
        <w:rPr>
          <w:b/>
          <w:sz w:val="22"/>
          <w:szCs w:val="22"/>
          <w:u w:val="single"/>
        </w:rPr>
        <w:t>) GB határozat</w:t>
      </w:r>
      <w:r w:rsidR="00913FA9" w:rsidRPr="00A81E84">
        <w:rPr>
          <w:b/>
          <w:bCs/>
          <w:sz w:val="22"/>
          <w:szCs w:val="22"/>
        </w:rPr>
        <w:t>:</w:t>
      </w:r>
    </w:p>
    <w:p w14:paraId="14E71FDD" w14:textId="59F24D1F" w:rsidR="00913FA9" w:rsidRPr="00540D49" w:rsidRDefault="00540D49" w:rsidP="00913FA9">
      <w:pPr>
        <w:ind w:left="1410" w:firstLine="6"/>
        <w:jc w:val="both"/>
        <w:rPr>
          <w:sz w:val="22"/>
          <w:szCs w:val="22"/>
        </w:rPr>
      </w:pPr>
      <w:r w:rsidRPr="00540D49">
        <w:rPr>
          <w:rFonts w:asciiTheme="majorBidi" w:eastAsiaTheme="minorHAnsi" w:hAnsiTheme="majorBidi" w:cstheme="majorBidi"/>
          <w:b/>
          <w:bCs/>
          <w:sz w:val="22"/>
          <w:szCs w:val="22"/>
          <w:lang w:eastAsia="en-US" w:bidi="he-IL"/>
        </w:rPr>
        <w:t>Központi háziorvosi ügyelet 2023. évi működése és támogatása</w:t>
      </w:r>
    </w:p>
    <w:p w14:paraId="01BE216E" w14:textId="77777777" w:rsidR="00913FA9" w:rsidRPr="00540D49" w:rsidRDefault="00913FA9" w:rsidP="00913FA9">
      <w:pPr>
        <w:ind w:left="1410" w:firstLine="6"/>
        <w:jc w:val="both"/>
        <w:rPr>
          <w:sz w:val="22"/>
          <w:szCs w:val="22"/>
        </w:rPr>
      </w:pPr>
    </w:p>
    <w:p w14:paraId="4D3604C1" w14:textId="5EEF7A61" w:rsidR="00913FA9" w:rsidRPr="00EE33CB" w:rsidRDefault="00913FA9" w:rsidP="00540D49">
      <w:pPr>
        <w:ind w:left="1410" w:firstLine="6"/>
        <w:jc w:val="both"/>
        <w:rPr>
          <w:sz w:val="22"/>
          <w:szCs w:val="22"/>
        </w:rPr>
      </w:pPr>
      <w:r w:rsidRPr="000B338B">
        <w:rPr>
          <w:sz w:val="22"/>
          <w:szCs w:val="22"/>
        </w:rPr>
        <w:t>Kiskunfélegyháza Város Önkormányzat Képviselő-testületének Gazdasági Bizottsága</w:t>
      </w:r>
      <w:r>
        <w:rPr>
          <w:sz w:val="22"/>
          <w:szCs w:val="22"/>
        </w:rPr>
        <w:t xml:space="preserve"> </w:t>
      </w:r>
      <w:r w:rsidR="00540D49">
        <w:rPr>
          <w:sz w:val="22"/>
          <w:szCs w:val="22"/>
        </w:rPr>
        <w:t xml:space="preserve">a </w:t>
      </w:r>
      <w:r w:rsidR="00540D49" w:rsidRPr="00540D49">
        <w:rPr>
          <w:rFonts w:asciiTheme="majorBidi" w:eastAsiaTheme="minorHAnsi" w:hAnsiTheme="majorBidi" w:cstheme="majorBidi"/>
          <w:sz w:val="22"/>
          <w:szCs w:val="22"/>
          <w:lang w:eastAsia="en-US" w:bidi="he-IL"/>
        </w:rPr>
        <w:t>központi háziorvosi ügyelet 2023. évi működése és támogatása</w:t>
      </w:r>
      <w:r w:rsidR="00540D49">
        <w:rPr>
          <w:rFonts w:asciiTheme="majorBidi" w:eastAsiaTheme="minorHAnsi" w:hAnsiTheme="majorBidi" w:cstheme="majorBidi"/>
          <w:sz w:val="22"/>
          <w:szCs w:val="22"/>
          <w:lang w:eastAsia="en-US" w:bidi="he-IL"/>
        </w:rPr>
        <w:t xml:space="preserve"> </w:t>
      </w:r>
      <w:r w:rsidRPr="00540D49">
        <w:rPr>
          <w:sz w:val="22"/>
          <w:szCs w:val="22"/>
        </w:rPr>
        <w:t>tárgyában</w:t>
      </w:r>
      <w:r>
        <w:rPr>
          <w:sz w:val="22"/>
          <w:szCs w:val="22"/>
        </w:rPr>
        <w:t xml:space="preserve"> készült előterjesztést támogatja é</w:t>
      </w:r>
      <w:r w:rsidRPr="00EE33CB">
        <w:rPr>
          <w:sz w:val="22"/>
          <w:szCs w:val="22"/>
        </w:rPr>
        <w:t xml:space="preserve">s javasolja </w:t>
      </w:r>
      <w:r>
        <w:rPr>
          <w:sz w:val="22"/>
          <w:szCs w:val="22"/>
        </w:rPr>
        <w:t>a határozat-tervezet</w:t>
      </w:r>
      <w:r w:rsidR="00540D49">
        <w:rPr>
          <w:sz w:val="22"/>
          <w:szCs w:val="22"/>
        </w:rPr>
        <w:t>ek</w:t>
      </w:r>
      <w:r>
        <w:rPr>
          <w:sz w:val="22"/>
          <w:szCs w:val="22"/>
        </w:rPr>
        <w:t xml:space="preserve"> </w:t>
      </w:r>
      <w:r w:rsidRPr="00EE33CB">
        <w:rPr>
          <w:sz w:val="22"/>
          <w:szCs w:val="22"/>
        </w:rPr>
        <w:t xml:space="preserve">elfogadását a Képviselő-testületnek. </w:t>
      </w:r>
    </w:p>
    <w:p w14:paraId="3D65097F" w14:textId="682A2DB8" w:rsidR="00913FA9" w:rsidRDefault="00913FA9" w:rsidP="00492E27">
      <w:pPr>
        <w:autoSpaceDE w:val="0"/>
        <w:autoSpaceDN w:val="0"/>
        <w:adjustRightInd w:val="0"/>
        <w:rPr>
          <w:rFonts w:asciiTheme="majorBidi" w:eastAsiaTheme="minorHAnsi" w:hAnsiTheme="majorBidi" w:cstheme="majorBidi"/>
          <w:sz w:val="22"/>
          <w:szCs w:val="22"/>
          <w:lang w:eastAsia="en-US" w:bidi="he-IL"/>
        </w:rPr>
      </w:pPr>
    </w:p>
    <w:p w14:paraId="3528CADB" w14:textId="1EDED2C1" w:rsidR="00913FA9" w:rsidRPr="00913FA9" w:rsidRDefault="00913FA9" w:rsidP="00492E27">
      <w:pPr>
        <w:autoSpaceDE w:val="0"/>
        <w:autoSpaceDN w:val="0"/>
        <w:adjustRightInd w:val="0"/>
        <w:rPr>
          <w:rFonts w:asciiTheme="majorBidi" w:eastAsiaTheme="minorHAnsi" w:hAnsiTheme="majorBidi" w:cstheme="majorBidi"/>
          <w:b/>
          <w:bCs/>
          <w:sz w:val="22"/>
          <w:szCs w:val="22"/>
          <w:u w:val="single"/>
          <w:lang w:eastAsia="en-US" w:bidi="he-IL"/>
        </w:rPr>
      </w:pPr>
      <w:r w:rsidRPr="00913FA9">
        <w:rPr>
          <w:rFonts w:asciiTheme="majorBidi" w:eastAsiaTheme="minorHAnsi" w:hAnsiTheme="majorBidi" w:cstheme="majorBidi"/>
          <w:b/>
          <w:bCs/>
          <w:sz w:val="22"/>
          <w:szCs w:val="22"/>
          <w:u w:val="single"/>
          <w:lang w:eastAsia="en-US" w:bidi="he-IL"/>
        </w:rPr>
        <w:t>5. napirendi pont</w:t>
      </w:r>
    </w:p>
    <w:p w14:paraId="2934D8FE" w14:textId="6A0CAF99" w:rsidR="00492E27" w:rsidRPr="00913FA9" w:rsidRDefault="00492E27" w:rsidP="00492E27">
      <w:pPr>
        <w:autoSpaceDE w:val="0"/>
        <w:autoSpaceDN w:val="0"/>
        <w:adjustRightInd w:val="0"/>
        <w:rPr>
          <w:rFonts w:asciiTheme="majorBidi" w:eastAsiaTheme="minorHAnsi" w:hAnsiTheme="majorBidi" w:cstheme="majorBidi"/>
          <w:b/>
          <w:bCs/>
          <w:sz w:val="22"/>
          <w:szCs w:val="22"/>
          <w:u w:val="single"/>
          <w:lang w:eastAsia="en-US" w:bidi="he-IL"/>
        </w:rPr>
      </w:pPr>
      <w:r w:rsidRPr="00913FA9">
        <w:rPr>
          <w:rFonts w:asciiTheme="majorBidi" w:eastAsiaTheme="minorHAnsi" w:hAnsiTheme="majorBidi" w:cstheme="majorBidi"/>
          <w:b/>
          <w:bCs/>
          <w:sz w:val="22"/>
          <w:szCs w:val="22"/>
          <w:u w:val="single"/>
          <w:lang w:eastAsia="en-US" w:bidi="he-IL"/>
        </w:rPr>
        <w:t>Előterjesztés közvilágítási hálózat fejlesztése tárgyában</w:t>
      </w:r>
    </w:p>
    <w:p w14:paraId="03B975B3" w14:textId="7CE503D4" w:rsidR="00492E27" w:rsidRDefault="00492E27" w:rsidP="00492E27">
      <w:pPr>
        <w:autoSpaceDE w:val="0"/>
        <w:autoSpaceDN w:val="0"/>
        <w:adjustRightInd w:val="0"/>
        <w:rPr>
          <w:rFonts w:asciiTheme="majorBidi" w:eastAsiaTheme="minorHAnsi" w:hAnsiTheme="majorBidi" w:cstheme="majorBidi"/>
          <w:sz w:val="22"/>
          <w:szCs w:val="22"/>
          <w:lang w:eastAsia="en-US" w:bidi="he-IL"/>
        </w:rPr>
      </w:pPr>
    </w:p>
    <w:p w14:paraId="2D528657" w14:textId="77777777" w:rsidR="006E171D" w:rsidRPr="00DB7113" w:rsidRDefault="006E171D" w:rsidP="006E171D">
      <w:pPr>
        <w:autoSpaceDE w:val="0"/>
        <w:autoSpaceDN w:val="0"/>
        <w:adjustRightInd w:val="0"/>
        <w:jc w:val="both"/>
        <w:rPr>
          <w:rFonts w:asciiTheme="majorBidi" w:eastAsiaTheme="minorHAnsi" w:hAnsiTheme="majorBidi" w:cstheme="majorBidi"/>
          <w:b/>
          <w:bCs/>
          <w:sz w:val="22"/>
          <w:szCs w:val="22"/>
          <w:u w:val="single"/>
          <w:lang w:eastAsia="en-US" w:bidi="he-IL"/>
        </w:rPr>
      </w:pPr>
      <w:r w:rsidRPr="00DB7113">
        <w:rPr>
          <w:rFonts w:asciiTheme="majorBidi" w:eastAsiaTheme="minorHAnsi" w:hAnsiTheme="majorBidi" w:cstheme="majorBidi"/>
          <w:b/>
          <w:bCs/>
          <w:sz w:val="22"/>
          <w:szCs w:val="22"/>
          <w:u w:val="single"/>
          <w:lang w:eastAsia="en-US" w:bidi="he-IL"/>
        </w:rPr>
        <w:t>Gyenes Attila elnök:</w:t>
      </w:r>
    </w:p>
    <w:p w14:paraId="51F873B2" w14:textId="38F7709A" w:rsidR="006E171D" w:rsidRDefault="006E171D" w:rsidP="00233A60">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Önök írásban megkapták a</w:t>
      </w:r>
      <w:r w:rsidR="00233A60">
        <w:rPr>
          <w:rFonts w:asciiTheme="majorBidi" w:eastAsiaTheme="minorHAnsi" w:hAnsiTheme="majorBidi" w:cstheme="majorBidi"/>
          <w:sz w:val="22"/>
          <w:szCs w:val="22"/>
          <w:lang w:eastAsia="en-US" w:bidi="he-IL"/>
        </w:rPr>
        <w:t xml:space="preserve"> határozat-tervezetet és az </w:t>
      </w:r>
      <w:r>
        <w:rPr>
          <w:rFonts w:asciiTheme="majorBidi" w:eastAsiaTheme="minorHAnsi" w:hAnsiTheme="majorBidi" w:cstheme="majorBidi"/>
          <w:sz w:val="22"/>
          <w:szCs w:val="22"/>
          <w:lang w:eastAsia="en-US" w:bidi="he-IL"/>
        </w:rPr>
        <w:t>előterjesztést</w:t>
      </w:r>
      <w:r w:rsidR="00233A60">
        <w:rPr>
          <w:rFonts w:asciiTheme="majorBidi" w:eastAsiaTheme="minorHAnsi" w:hAnsiTheme="majorBidi" w:cstheme="majorBidi"/>
          <w:sz w:val="22"/>
          <w:szCs w:val="22"/>
          <w:lang w:eastAsia="en-US" w:bidi="he-IL"/>
        </w:rPr>
        <w:t xml:space="preserve">. Kérdés, észrevétel van-e? </w:t>
      </w:r>
      <w:r>
        <w:rPr>
          <w:rFonts w:asciiTheme="majorBidi" w:eastAsiaTheme="minorHAnsi" w:hAnsiTheme="majorBidi" w:cstheme="majorBidi"/>
          <w:sz w:val="22"/>
          <w:szCs w:val="22"/>
          <w:lang w:eastAsia="en-US" w:bidi="he-IL"/>
        </w:rPr>
        <w:t xml:space="preserve"> </w:t>
      </w:r>
    </w:p>
    <w:p w14:paraId="437B676E" w14:textId="77777777" w:rsidR="006E171D" w:rsidRDefault="006E171D" w:rsidP="006E171D">
      <w:pPr>
        <w:autoSpaceDE w:val="0"/>
        <w:autoSpaceDN w:val="0"/>
        <w:adjustRightInd w:val="0"/>
        <w:jc w:val="both"/>
        <w:rPr>
          <w:rFonts w:asciiTheme="majorBidi" w:eastAsiaTheme="minorHAnsi" w:hAnsiTheme="majorBidi" w:cstheme="majorBidi"/>
          <w:sz w:val="22"/>
          <w:szCs w:val="22"/>
          <w:lang w:eastAsia="en-US" w:bidi="he-IL"/>
        </w:rPr>
      </w:pPr>
    </w:p>
    <w:p w14:paraId="703BB2C9" w14:textId="2D343869" w:rsidR="006E171D" w:rsidRDefault="006E171D" w:rsidP="006E171D">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Amennyiben nincs, aki tudja támogatni az előterjesztést, kérem jelezze. </w:t>
      </w:r>
    </w:p>
    <w:p w14:paraId="4764D076" w14:textId="019E212D" w:rsidR="00597272" w:rsidRDefault="00597272" w:rsidP="006E171D">
      <w:pPr>
        <w:autoSpaceDE w:val="0"/>
        <w:autoSpaceDN w:val="0"/>
        <w:adjustRightInd w:val="0"/>
        <w:jc w:val="both"/>
        <w:rPr>
          <w:rFonts w:asciiTheme="majorBidi" w:eastAsiaTheme="minorHAnsi" w:hAnsiTheme="majorBidi" w:cstheme="majorBidi"/>
          <w:sz w:val="22"/>
          <w:szCs w:val="22"/>
          <w:lang w:eastAsia="en-US" w:bidi="he-IL"/>
        </w:rPr>
      </w:pPr>
    </w:p>
    <w:p w14:paraId="2A6B7AD0" w14:textId="62127BF0" w:rsidR="00597272" w:rsidRDefault="00597272" w:rsidP="006E171D">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Megállapítom, hogy a Bizottság 7 igen, egyhangú szavazással az előterjesztést támogatja és az alábbi határozatot hozza:</w:t>
      </w:r>
    </w:p>
    <w:p w14:paraId="78D0D7DE" w14:textId="7EF66997" w:rsidR="00492E27" w:rsidRDefault="00492E27" w:rsidP="00492E27">
      <w:pPr>
        <w:autoSpaceDE w:val="0"/>
        <w:autoSpaceDN w:val="0"/>
        <w:adjustRightInd w:val="0"/>
        <w:rPr>
          <w:rFonts w:asciiTheme="majorBidi" w:eastAsiaTheme="minorHAnsi" w:hAnsiTheme="majorBidi" w:cstheme="majorBidi"/>
          <w:sz w:val="22"/>
          <w:szCs w:val="22"/>
          <w:lang w:eastAsia="en-US" w:bidi="he-IL"/>
        </w:rPr>
      </w:pPr>
    </w:p>
    <w:p w14:paraId="0B55C7F0" w14:textId="3B96CC9D" w:rsidR="00913FA9" w:rsidRDefault="000F0A39" w:rsidP="00913FA9">
      <w:pPr>
        <w:ind w:left="708" w:firstLine="708"/>
        <w:jc w:val="both"/>
        <w:rPr>
          <w:b/>
          <w:bCs/>
          <w:sz w:val="22"/>
          <w:szCs w:val="22"/>
        </w:rPr>
      </w:pPr>
      <w:r>
        <w:rPr>
          <w:b/>
          <w:sz w:val="22"/>
          <w:szCs w:val="22"/>
          <w:u w:val="single"/>
        </w:rPr>
        <w:t>6</w:t>
      </w:r>
      <w:r w:rsidR="00913FA9" w:rsidRPr="008524F7">
        <w:rPr>
          <w:b/>
          <w:sz w:val="22"/>
          <w:szCs w:val="22"/>
          <w:u w:val="single"/>
        </w:rPr>
        <w:t>/20</w:t>
      </w:r>
      <w:r w:rsidR="00913FA9">
        <w:rPr>
          <w:b/>
          <w:sz w:val="22"/>
          <w:szCs w:val="22"/>
          <w:u w:val="single"/>
        </w:rPr>
        <w:t>23</w:t>
      </w:r>
      <w:r w:rsidR="00913FA9" w:rsidRPr="008524F7">
        <w:rPr>
          <w:b/>
          <w:sz w:val="22"/>
          <w:szCs w:val="22"/>
          <w:u w:val="single"/>
        </w:rPr>
        <w:t>. (</w:t>
      </w:r>
      <w:r w:rsidR="00913FA9">
        <w:rPr>
          <w:b/>
          <w:sz w:val="22"/>
          <w:szCs w:val="22"/>
          <w:u w:val="single"/>
        </w:rPr>
        <w:t>II.07.</w:t>
      </w:r>
      <w:r w:rsidR="00913FA9" w:rsidRPr="008524F7">
        <w:rPr>
          <w:b/>
          <w:sz w:val="22"/>
          <w:szCs w:val="22"/>
          <w:u w:val="single"/>
        </w:rPr>
        <w:t>) GB határozat</w:t>
      </w:r>
      <w:r w:rsidR="00913FA9" w:rsidRPr="00A81E84">
        <w:rPr>
          <w:b/>
          <w:bCs/>
          <w:sz w:val="22"/>
          <w:szCs w:val="22"/>
        </w:rPr>
        <w:t>:</w:t>
      </w:r>
    </w:p>
    <w:p w14:paraId="74E3E986" w14:textId="148F37B0" w:rsidR="00913FA9" w:rsidRPr="00FE4B45" w:rsidRDefault="00FE4B45" w:rsidP="00913FA9">
      <w:pPr>
        <w:ind w:left="1410" w:firstLine="6"/>
        <w:jc w:val="both"/>
        <w:rPr>
          <w:sz w:val="22"/>
          <w:szCs w:val="22"/>
        </w:rPr>
      </w:pPr>
      <w:r w:rsidRPr="00FE4B45">
        <w:rPr>
          <w:rFonts w:asciiTheme="majorBidi" w:eastAsiaTheme="minorHAnsi" w:hAnsiTheme="majorBidi" w:cstheme="majorBidi"/>
          <w:b/>
          <w:bCs/>
          <w:sz w:val="22"/>
          <w:szCs w:val="22"/>
          <w:lang w:eastAsia="en-US" w:bidi="he-IL"/>
        </w:rPr>
        <w:t>Közvilágítási hálózat fejlesztése</w:t>
      </w:r>
    </w:p>
    <w:p w14:paraId="6682A161" w14:textId="77777777" w:rsidR="00913FA9" w:rsidRDefault="00913FA9" w:rsidP="00913FA9">
      <w:pPr>
        <w:ind w:left="1410" w:firstLine="6"/>
        <w:jc w:val="both"/>
        <w:rPr>
          <w:sz w:val="22"/>
          <w:szCs w:val="22"/>
        </w:rPr>
      </w:pPr>
    </w:p>
    <w:p w14:paraId="0EBEFAB7" w14:textId="555823EB" w:rsidR="00913FA9" w:rsidRPr="00EE33CB" w:rsidRDefault="00913FA9" w:rsidP="00FE4B45">
      <w:pPr>
        <w:ind w:left="1410" w:firstLine="6"/>
        <w:jc w:val="both"/>
        <w:rPr>
          <w:sz w:val="22"/>
          <w:szCs w:val="22"/>
        </w:rPr>
      </w:pPr>
      <w:r w:rsidRPr="000B338B">
        <w:rPr>
          <w:sz w:val="22"/>
          <w:szCs w:val="22"/>
        </w:rPr>
        <w:t>Kiskunfélegyháza Város Önkormányzat Képviselő-testületének Gazdasági Bizottsága</w:t>
      </w:r>
      <w:r>
        <w:rPr>
          <w:sz w:val="22"/>
          <w:szCs w:val="22"/>
        </w:rPr>
        <w:t xml:space="preserve"> </w:t>
      </w:r>
      <w:r w:rsidR="00FE4B45">
        <w:rPr>
          <w:sz w:val="22"/>
          <w:szCs w:val="22"/>
        </w:rPr>
        <w:t xml:space="preserve">a </w:t>
      </w:r>
      <w:r w:rsidR="00FE4B45" w:rsidRPr="00FE4B45">
        <w:rPr>
          <w:rFonts w:asciiTheme="majorBidi" w:eastAsiaTheme="minorHAnsi" w:hAnsiTheme="majorBidi" w:cstheme="majorBidi"/>
          <w:sz w:val="22"/>
          <w:szCs w:val="22"/>
          <w:lang w:eastAsia="en-US" w:bidi="he-IL"/>
        </w:rPr>
        <w:t>közvilágítási hálózat fejlesztése</w:t>
      </w:r>
      <w:r w:rsidR="00FE4B45">
        <w:rPr>
          <w:rFonts w:asciiTheme="majorBidi" w:eastAsiaTheme="minorHAnsi" w:hAnsiTheme="majorBidi" w:cstheme="majorBidi"/>
          <w:sz w:val="22"/>
          <w:szCs w:val="22"/>
          <w:lang w:eastAsia="en-US" w:bidi="he-IL"/>
        </w:rPr>
        <w:t xml:space="preserve"> </w:t>
      </w:r>
      <w:r w:rsidRPr="00F050B9">
        <w:rPr>
          <w:bCs/>
          <w:sz w:val="22"/>
          <w:szCs w:val="22"/>
        </w:rPr>
        <w:t>tárgyában</w:t>
      </w:r>
      <w:r>
        <w:rPr>
          <w:sz w:val="22"/>
          <w:szCs w:val="22"/>
        </w:rPr>
        <w:t xml:space="preserve"> készült előterjesztést támogatja é</w:t>
      </w:r>
      <w:r w:rsidRPr="00EE33CB">
        <w:rPr>
          <w:sz w:val="22"/>
          <w:szCs w:val="22"/>
        </w:rPr>
        <w:t xml:space="preserve">s javasolja </w:t>
      </w:r>
      <w:r>
        <w:rPr>
          <w:sz w:val="22"/>
          <w:szCs w:val="22"/>
        </w:rPr>
        <w:t xml:space="preserve">a határozat-tervezet </w:t>
      </w:r>
      <w:r w:rsidRPr="00EE33CB">
        <w:rPr>
          <w:sz w:val="22"/>
          <w:szCs w:val="22"/>
        </w:rPr>
        <w:t xml:space="preserve">elfogadását a Képviselő-testületnek. </w:t>
      </w:r>
    </w:p>
    <w:p w14:paraId="4FA4E48B" w14:textId="77777777" w:rsidR="00913FA9" w:rsidRDefault="00913FA9" w:rsidP="00913FA9">
      <w:pPr>
        <w:autoSpaceDE w:val="0"/>
        <w:autoSpaceDN w:val="0"/>
        <w:adjustRightInd w:val="0"/>
        <w:jc w:val="both"/>
        <w:rPr>
          <w:rFonts w:asciiTheme="majorBidi" w:eastAsiaTheme="minorHAnsi" w:hAnsiTheme="majorBidi" w:cstheme="majorBidi"/>
          <w:sz w:val="22"/>
          <w:szCs w:val="22"/>
          <w:lang w:eastAsia="en-US" w:bidi="he-IL"/>
        </w:rPr>
      </w:pPr>
    </w:p>
    <w:p w14:paraId="7D976E38" w14:textId="77777777" w:rsidR="003454CB" w:rsidRDefault="003454CB" w:rsidP="00492E27">
      <w:pPr>
        <w:autoSpaceDE w:val="0"/>
        <w:autoSpaceDN w:val="0"/>
        <w:adjustRightInd w:val="0"/>
        <w:rPr>
          <w:rFonts w:asciiTheme="majorBidi" w:eastAsiaTheme="minorHAnsi" w:hAnsiTheme="majorBidi" w:cstheme="majorBidi"/>
          <w:b/>
          <w:bCs/>
          <w:sz w:val="22"/>
          <w:szCs w:val="22"/>
          <w:u w:val="single"/>
          <w:lang w:eastAsia="en-US" w:bidi="he-IL"/>
        </w:rPr>
      </w:pPr>
    </w:p>
    <w:p w14:paraId="164B1C18" w14:textId="77777777" w:rsidR="003454CB" w:rsidRDefault="003454CB" w:rsidP="00492E27">
      <w:pPr>
        <w:autoSpaceDE w:val="0"/>
        <w:autoSpaceDN w:val="0"/>
        <w:adjustRightInd w:val="0"/>
        <w:rPr>
          <w:rFonts w:asciiTheme="majorBidi" w:eastAsiaTheme="minorHAnsi" w:hAnsiTheme="majorBidi" w:cstheme="majorBidi"/>
          <w:b/>
          <w:bCs/>
          <w:sz w:val="22"/>
          <w:szCs w:val="22"/>
          <w:u w:val="single"/>
          <w:lang w:eastAsia="en-US" w:bidi="he-IL"/>
        </w:rPr>
      </w:pPr>
    </w:p>
    <w:p w14:paraId="37BB5BFF" w14:textId="77777777" w:rsidR="003454CB" w:rsidRDefault="003454CB" w:rsidP="00492E27">
      <w:pPr>
        <w:autoSpaceDE w:val="0"/>
        <w:autoSpaceDN w:val="0"/>
        <w:adjustRightInd w:val="0"/>
        <w:rPr>
          <w:rFonts w:asciiTheme="majorBidi" w:eastAsiaTheme="minorHAnsi" w:hAnsiTheme="majorBidi" w:cstheme="majorBidi"/>
          <w:b/>
          <w:bCs/>
          <w:sz w:val="22"/>
          <w:szCs w:val="22"/>
          <w:u w:val="single"/>
          <w:lang w:eastAsia="en-US" w:bidi="he-IL"/>
        </w:rPr>
      </w:pPr>
    </w:p>
    <w:p w14:paraId="07DFD951" w14:textId="77777777" w:rsidR="003454CB" w:rsidRDefault="003454CB" w:rsidP="00492E27">
      <w:pPr>
        <w:autoSpaceDE w:val="0"/>
        <w:autoSpaceDN w:val="0"/>
        <w:adjustRightInd w:val="0"/>
        <w:rPr>
          <w:rFonts w:asciiTheme="majorBidi" w:eastAsiaTheme="minorHAnsi" w:hAnsiTheme="majorBidi" w:cstheme="majorBidi"/>
          <w:b/>
          <w:bCs/>
          <w:sz w:val="22"/>
          <w:szCs w:val="22"/>
          <w:u w:val="single"/>
          <w:lang w:eastAsia="en-US" w:bidi="he-IL"/>
        </w:rPr>
      </w:pPr>
    </w:p>
    <w:p w14:paraId="69D8B63E" w14:textId="29C50F11" w:rsidR="00913FA9" w:rsidRPr="00913FA9" w:rsidRDefault="00913FA9" w:rsidP="00492E27">
      <w:pPr>
        <w:autoSpaceDE w:val="0"/>
        <w:autoSpaceDN w:val="0"/>
        <w:adjustRightInd w:val="0"/>
        <w:rPr>
          <w:rFonts w:asciiTheme="majorBidi" w:eastAsiaTheme="minorHAnsi" w:hAnsiTheme="majorBidi" w:cstheme="majorBidi"/>
          <w:b/>
          <w:bCs/>
          <w:sz w:val="22"/>
          <w:szCs w:val="22"/>
          <w:u w:val="single"/>
          <w:lang w:eastAsia="en-US" w:bidi="he-IL"/>
        </w:rPr>
      </w:pPr>
      <w:r w:rsidRPr="00913FA9">
        <w:rPr>
          <w:rFonts w:asciiTheme="majorBidi" w:eastAsiaTheme="minorHAnsi" w:hAnsiTheme="majorBidi" w:cstheme="majorBidi"/>
          <w:b/>
          <w:bCs/>
          <w:sz w:val="22"/>
          <w:szCs w:val="22"/>
          <w:u w:val="single"/>
          <w:lang w:eastAsia="en-US" w:bidi="he-IL"/>
        </w:rPr>
        <w:lastRenderedPageBreak/>
        <w:t>6. napirendi pont</w:t>
      </w:r>
    </w:p>
    <w:p w14:paraId="6B75555F" w14:textId="22E91FAE" w:rsidR="00492E27" w:rsidRPr="00913FA9" w:rsidRDefault="00492E27" w:rsidP="00492E27">
      <w:pPr>
        <w:autoSpaceDE w:val="0"/>
        <w:autoSpaceDN w:val="0"/>
        <w:adjustRightInd w:val="0"/>
        <w:rPr>
          <w:rFonts w:asciiTheme="majorBidi" w:eastAsiaTheme="minorHAnsi" w:hAnsiTheme="majorBidi" w:cstheme="majorBidi"/>
          <w:b/>
          <w:bCs/>
          <w:sz w:val="22"/>
          <w:szCs w:val="22"/>
          <w:u w:val="single"/>
          <w:lang w:eastAsia="en-US" w:bidi="he-IL"/>
        </w:rPr>
      </w:pPr>
      <w:r w:rsidRPr="00913FA9">
        <w:rPr>
          <w:rFonts w:asciiTheme="majorBidi" w:eastAsiaTheme="minorHAnsi" w:hAnsiTheme="majorBidi" w:cstheme="majorBidi"/>
          <w:b/>
          <w:bCs/>
          <w:sz w:val="22"/>
          <w:szCs w:val="22"/>
          <w:u w:val="single"/>
          <w:lang w:eastAsia="en-US" w:bidi="he-IL"/>
        </w:rPr>
        <w:t>Előterjesztés a Félegyházi Termál Parkfürdő területére tervezett öntözőkút létesítése tárgyában</w:t>
      </w:r>
    </w:p>
    <w:p w14:paraId="64711FDD" w14:textId="3A154C06" w:rsidR="00913FA9" w:rsidRDefault="00913FA9" w:rsidP="00492E27">
      <w:pPr>
        <w:autoSpaceDE w:val="0"/>
        <w:autoSpaceDN w:val="0"/>
        <w:adjustRightInd w:val="0"/>
        <w:rPr>
          <w:rFonts w:asciiTheme="majorBidi" w:eastAsiaTheme="minorHAnsi" w:hAnsiTheme="majorBidi" w:cstheme="majorBidi"/>
          <w:sz w:val="22"/>
          <w:szCs w:val="22"/>
          <w:lang w:eastAsia="en-US" w:bidi="he-IL"/>
        </w:rPr>
      </w:pPr>
    </w:p>
    <w:p w14:paraId="7DAC682A" w14:textId="77777777" w:rsidR="00597272" w:rsidRPr="00DB7113" w:rsidRDefault="00597272" w:rsidP="00597272">
      <w:pPr>
        <w:autoSpaceDE w:val="0"/>
        <w:autoSpaceDN w:val="0"/>
        <w:adjustRightInd w:val="0"/>
        <w:jc w:val="both"/>
        <w:rPr>
          <w:rFonts w:asciiTheme="majorBidi" w:eastAsiaTheme="minorHAnsi" w:hAnsiTheme="majorBidi" w:cstheme="majorBidi"/>
          <w:b/>
          <w:bCs/>
          <w:sz w:val="22"/>
          <w:szCs w:val="22"/>
          <w:u w:val="single"/>
          <w:lang w:eastAsia="en-US" w:bidi="he-IL"/>
        </w:rPr>
      </w:pPr>
      <w:r w:rsidRPr="00DB7113">
        <w:rPr>
          <w:rFonts w:asciiTheme="majorBidi" w:eastAsiaTheme="minorHAnsi" w:hAnsiTheme="majorBidi" w:cstheme="majorBidi"/>
          <w:b/>
          <w:bCs/>
          <w:sz w:val="22"/>
          <w:szCs w:val="22"/>
          <w:u w:val="single"/>
          <w:lang w:eastAsia="en-US" w:bidi="he-IL"/>
        </w:rPr>
        <w:t>Gyenes Attila elnök:</w:t>
      </w:r>
    </w:p>
    <w:p w14:paraId="5A24FDE1" w14:textId="6B76FDAE" w:rsidR="00597272" w:rsidRDefault="00597272" w:rsidP="00597272">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Önök írásban megkapták az előterjesztést és</w:t>
      </w:r>
      <w:r w:rsidR="005912F9">
        <w:rPr>
          <w:rFonts w:asciiTheme="majorBidi" w:eastAsiaTheme="minorHAnsi" w:hAnsiTheme="majorBidi" w:cstheme="majorBidi"/>
          <w:sz w:val="22"/>
          <w:szCs w:val="22"/>
          <w:lang w:eastAsia="en-US" w:bidi="he-IL"/>
        </w:rPr>
        <w:t xml:space="preserve"> a</w:t>
      </w:r>
      <w:r>
        <w:rPr>
          <w:rFonts w:asciiTheme="majorBidi" w:eastAsiaTheme="minorHAnsi" w:hAnsiTheme="majorBidi" w:cstheme="majorBidi"/>
          <w:sz w:val="22"/>
          <w:szCs w:val="22"/>
          <w:lang w:eastAsia="en-US" w:bidi="he-IL"/>
        </w:rPr>
        <w:t xml:space="preserve"> három pontból álló határozat-tervezetet. Kérdés, észrevétel van-e?  </w:t>
      </w:r>
    </w:p>
    <w:p w14:paraId="582C8CDC" w14:textId="77777777" w:rsidR="00597272" w:rsidRDefault="00597272" w:rsidP="00597272">
      <w:pPr>
        <w:autoSpaceDE w:val="0"/>
        <w:autoSpaceDN w:val="0"/>
        <w:adjustRightInd w:val="0"/>
        <w:jc w:val="both"/>
        <w:rPr>
          <w:rFonts w:asciiTheme="majorBidi" w:eastAsiaTheme="minorHAnsi" w:hAnsiTheme="majorBidi" w:cstheme="majorBidi"/>
          <w:sz w:val="22"/>
          <w:szCs w:val="22"/>
          <w:lang w:eastAsia="en-US" w:bidi="he-IL"/>
        </w:rPr>
      </w:pPr>
    </w:p>
    <w:p w14:paraId="4024B1E2" w14:textId="0EE0F953" w:rsidR="00597272" w:rsidRDefault="00597272" w:rsidP="00597272">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Amennyiben nincs, aki tudja támogatni az előterjesztést, kérem jelezze. </w:t>
      </w:r>
    </w:p>
    <w:p w14:paraId="67C98C56" w14:textId="3A19BF5F" w:rsidR="008E4FCC" w:rsidRDefault="008E4FCC" w:rsidP="00597272">
      <w:pPr>
        <w:autoSpaceDE w:val="0"/>
        <w:autoSpaceDN w:val="0"/>
        <w:adjustRightInd w:val="0"/>
        <w:jc w:val="both"/>
        <w:rPr>
          <w:rFonts w:asciiTheme="majorBidi" w:eastAsiaTheme="minorHAnsi" w:hAnsiTheme="majorBidi" w:cstheme="majorBidi"/>
          <w:sz w:val="22"/>
          <w:szCs w:val="22"/>
          <w:lang w:eastAsia="en-US" w:bidi="he-IL"/>
        </w:rPr>
      </w:pPr>
    </w:p>
    <w:p w14:paraId="182A9D7E" w14:textId="77777777" w:rsidR="008E4FCC" w:rsidRDefault="008E4FCC" w:rsidP="008E4FCC">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Megállapítom, hogy a Bizottság 7 igen, egyhangú szavazással az előterjesztést támogatja és az alábbi határozatot hozza:</w:t>
      </w:r>
    </w:p>
    <w:p w14:paraId="5E12434A" w14:textId="77777777" w:rsidR="00597272" w:rsidRDefault="00597272" w:rsidP="00492E27">
      <w:pPr>
        <w:autoSpaceDE w:val="0"/>
        <w:autoSpaceDN w:val="0"/>
        <w:adjustRightInd w:val="0"/>
        <w:rPr>
          <w:rFonts w:asciiTheme="majorBidi" w:eastAsiaTheme="minorHAnsi" w:hAnsiTheme="majorBidi" w:cstheme="majorBidi"/>
          <w:sz w:val="22"/>
          <w:szCs w:val="22"/>
          <w:lang w:eastAsia="en-US" w:bidi="he-IL"/>
        </w:rPr>
      </w:pPr>
    </w:p>
    <w:p w14:paraId="331363FD" w14:textId="2334650D" w:rsidR="00913FA9" w:rsidRDefault="000F0A39" w:rsidP="00913FA9">
      <w:pPr>
        <w:ind w:left="708" w:firstLine="708"/>
        <w:jc w:val="both"/>
        <w:rPr>
          <w:b/>
          <w:bCs/>
          <w:sz w:val="22"/>
          <w:szCs w:val="22"/>
        </w:rPr>
      </w:pPr>
      <w:r>
        <w:rPr>
          <w:b/>
          <w:sz w:val="22"/>
          <w:szCs w:val="22"/>
          <w:u w:val="single"/>
        </w:rPr>
        <w:t>7</w:t>
      </w:r>
      <w:r w:rsidR="00913FA9" w:rsidRPr="008524F7">
        <w:rPr>
          <w:b/>
          <w:sz w:val="22"/>
          <w:szCs w:val="22"/>
          <w:u w:val="single"/>
        </w:rPr>
        <w:t>/20</w:t>
      </w:r>
      <w:r w:rsidR="00913FA9">
        <w:rPr>
          <w:b/>
          <w:sz w:val="22"/>
          <w:szCs w:val="22"/>
          <w:u w:val="single"/>
        </w:rPr>
        <w:t>23</w:t>
      </w:r>
      <w:r w:rsidR="00913FA9" w:rsidRPr="008524F7">
        <w:rPr>
          <w:b/>
          <w:sz w:val="22"/>
          <w:szCs w:val="22"/>
          <w:u w:val="single"/>
        </w:rPr>
        <w:t>. (</w:t>
      </w:r>
      <w:r w:rsidR="00913FA9">
        <w:rPr>
          <w:b/>
          <w:sz w:val="22"/>
          <w:szCs w:val="22"/>
          <w:u w:val="single"/>
        </w:rPr>
        <w:t>II.07.</w:t>
      </w:r>
      <w:r w:rsidR="00913FA9" w:rsidRPr="008524F7">
        <w:rPr>
          <w:b/>
          <w:sz w:val="22"/>
          <w:szCs w:val="22"/>
          <w:u w:val="single"/>
        </w:rPr>
        <w:t>) GB határozat</w:t>
      </w:r>
      <w:r w:rsidR="00913FA9" w:rsidRPr="00A81E84">
        <w:rPr>
          <w:b/>
          <w:bCs/>
          <w:sz w:val="22"/>
          <w:szCs w:val="22"/>
        </w:rPr>
        <w:t>:</w:t>
      </w:r>
    </w:p>
    <w:p w14:paraId="09EFA480" w14:textId="5E276ABF" w:rsidR="00913FA9" w:rsidRPr="00FE4B45" w:rsidRDefault="00FE4B45" w:rsidP="00913FA9">
      <w:pPr>
        <w:ind w:left="1410" w:firstLine="6"/>
        <w:jc w:val="both"/>
        <w:rPr>
          <w:sz w:val="22"/>
          <w:szCs w:val="22"/>
        </w:rPr>
      </w:pPr>
      <w:r w:rsidRPr="00FE4B45">
        <w:rPr>
          <w:rFonts w:asciiTheme="majorBidi" w:eastAsiaTheme="minorHAnsi" w:hAnsiTheme="majorBidi" w:cstheme="majorBidi"/>
          <w:b/>
          <w:bCs/>
          <w:sz w:val="22"/>
          <w:szCs w:val="22"/>
          <w:lang w:eastAsia="en-US" w:bidi="he-IL"/>
        </w:rPr>
        <w:t>Félegyházi Termál Parkfürdő területére tervezett öntözőkút létesítése</w:t>
      </w:r>
    </w:p>
    <w:p w14:paraId="49866FD5" w14:textId="77777777" w:rsidR="00913FA9" w:rsidRDefault="00913FA9" w:rsidP="00913FA9">
      <w:pPr>
        <w:ind w:left="1410" w:firstLine="6"/>
        <w:jc w:val="both"/>
        <w:rPr>
          <w:sz w:val="22"/>
          <w:szCs w:val="22"/>
        </w:rPr>
      </w:pPr>
    </w:p>
    <w:p w14:paraId="389528DB" w14:textId="06232581" w:rsidR="00913FA9" w:rsidRPr="00EE33CB" w:rsidRDefault="00913FA9" w:rsidP="00FE4B45">
      <w:pPr>
        <w:ind w:left="1410" w:firstLine="6"/>
        <w:jc w:val="both"/>
        <w:rPr>
          <w:sz w:val="22"/>
          <w:szCs w:val="22"/>
        </w:rPr>
      </w:pPr>
      <w:r w:rsidRPr="000B338B">
        <w:rPr>
          <w:sz w:val="22"/>
          <w:szCs w:val="22"/>
        </w:rPr>
        <w:t>Kiskunfélegyháza Város Önkormányzat Képviselő-testületének Gazdasági Bizottsága</w:t>
      </w:r>
      <w:r>
        <w:rPr>
          <w:sz w:val="22"/>
          <w:szCs w:val="22"/>
        </w:rPr>
        <w:t xml:space="preserve"> </w:t>
      </w:r>
      <w:r w:rsidR="00FE4B45">
        <w:rPr>
          <w:sz w:val="22"/>
          <w:szCs w:val="22"/>
        </w:rPr>
        <w:t xml:space="preserve">a </w:t>
      </w:r>
      <w:r w:rsidR="00FE4B45" w:rsidRPr="00FE4B45">
        <w:rPr>
          <w:rFonts w:asciiTheme="majorBidi" w:eastAsiaTheme="minorHAnsi" w:hAnsiTheme="majorBidi" w:cstheme="majorBidi"/>
          <w:sz w:val="22"/>
          <w:szCs w:val="22"/>
          <w:lang w:eastAsia="en-US" w:bidi="he-IL"/>
        </w:rPr>
        <w:t>Félegyházi Termál Parkfürdő területére tervezett öntözőkút létesítése</w:t>
      </w:r>
      <w:r w:rsidR="00FE4B45">
        <w:rPr>
          <w:rFonts w:asciiTheme="majorBidi" w:eastAsiaTheme="minorHAnsi" w:hAnsiTheme="majorBidi" w:cstheme="majorBidi"/>
          <w:sz w:val="22"/>
          <w:szCs w:val="22"/>
          <w:lang w:eastAsia="en-US" w:bidi="he-IL"/>
        </w:rPr>
        <w:t xml:space="preserve"> </w:t>
      </w:r>
      <w:r w:rsidRPr="00FE4B45">
        <w:rPr>
          <w:sz w:val="22"/>
          <w:szCs w:val="22"/>
        </w:rPr>
        <w:t>tárgyában</w:t>
      </w:r>
      <w:r>
        <w:rPr>
          <w:sz w:val="22"/>
          <w:szCs w:val="22"/>
        </w:rPr>
        <w:t xml:space="preserve"> készült előterjesztést támogatja é</w:t>
      </w:r>
      <w:r w:rsidRPr="00EE33CB">
        <w:rPr>
          <w:sz w:val="22"/>
          <w:szCs w:val="22"/>
        </w:rPr>
        <w:t xml:space="preserve">s javasolja </w:t>
      </w:r>
      <w:r>
        <w:rPr>
          <w:sz w:val="22"/>
          <w:szCs w:val="22"/>
        </w:rPr>
        <w:t xml:space="preserve">a határozat-tervezet </w:t>
      </w:r>
      <w:r w:rsidR="005912F9">
        <w:rPr>
          <w:sz w:val="22"/>
          <w:szCs w:val="22"/>
        </w:rPr>
        <w:t>e</w:t>
      </w:r>
      <w:r w:rsidRPr="00EE33CB">
        <w:rPr>
          <w:sz w:val="22"/>
          <w:szCs w:val="22"/>
        </w:rPr>
        <w:t xml:space="preserve">lfogadását a Képviselő-testületnek. </w:t>
      </w:r>
    </w:p>
    <w:p w14:paraId="4D4D398B" w14:textId="77777777" w:rsidR="00913FA9" w:rsidRDefault="00913FA9" w:rsidP="00913FA9">
      <w:pPr>
        <w:autoSpaceDE w:val="0"/>
        <w:autoSpaceDN w:val="0"/>
        <w:adjustRightInd w:val="0"/>
        <w:jc w:val="both"/>
        <w:rPr>
          <w:rFonts w:asciiTheme="majorBidi" w:eastAsiaTheme="minorHAnsi" w:hAnsiTheme="majorBidi" w:cstheme="majorBidi"/>
          <w:sz w:val="22"/>
          <w:szCs w:val="22"/>
          <w:lang w:eastAsia="en-US" w:bidi="he-IL"/>
        </w:rPr>
      </w:pPr>
    </w:p>
    <w:p w14:paraId="6B2A2826" w14:textId="0E1E14DF" w:rsidR="00913FA9" w:rsidRPr="00913FA9" w:rsidRDefault="00913FA9" w:rsidP="00492E27">
      <w:pPr>
        <w:autoSpaceDE w:val="0"/>
        <w:autoSpaceDN w:val="0"/>
        <w:adjustRightInd w:val="0"/>
        <w:rPr>
          <w:rFonts w:asciiTheme="majorBidi" w:eastAsiaTheme="minorHAnsi" w:hAnsiTheme="majorBidi" w:cstheme="majorBidi"/>
          <w:b/>
          <w:bCs/>
          <w:sz w:val="22"/>
          <w:szCs w:val="22"/>
          <w:u w:val="single"/>
          <w:lang w:eastAsia="en-US" w:bidi="he-IL"/>
        </w:rPr>
      </w:pPr>
      <w:r w:rsidRPr="00913FA9">
        <w:rPr>
          <w:rFonts w:asciiTheme="majorBidi" w:eastAsiaTheme="minorHAnsi" w:hAnsiTheme="majorBidi" w:cstheme="majorBidi"/>
          <w:b/>
          <w:bCs/>
          <w:sz w:val="22"/>
          <w:szCs w:val="22"/>
          <w:u w:val="single"/>
          <w:lang w:eastAsia="en-US" w:bidi="he-IL"/>
        </w:rPr>
        <w:t>7. napirendi pont</w:t>
      </w:r>
    </w:p>
    <w:p w14:paraId="0F591A32" w14:textId="2F7466C5" w:rsidR="00492E27" w:rsidRPr="00913FA9" w:rsidRDefault="00492E27" w:rsidP="00492E27">
      <w:pPr>
        <w:autoSpaceDE w:val="0"/>
        <w:autoSpaceDN w:val="0"/>
        <w:adjustRightInd w:val="0"/>
        <w:rPr>
          <w:rFonts w:asciiTheme="majorBidi" w:eastAsiaTheme="minorHAnsi" w:hAnsiTheme="majorBidi" w:cstheme="majorBidi"/>
          <w:b/>
          <w:bCs/>
          <w:sz w:val="22"/>
          <w:szCs w:val="22"/>
          <w:u w:val="single"/>
          <w:lang w:eastAsia="en-US" w:bidi="he-IL"/>
        </w:rPr>
      </w:pPr>
      <w:r w:rsidRPr="00913FA9">
        <w:rPr>
          <w:rFonts w:asciiTheme="majorBidi" w:eastAsiaTheme="minorHAnsi" w:hAnsiTheme="majorBidi" w:cstheme="majorBidi"/>
          <w:b/>
          <w:bCs/>
          <w:sz w:val="22"/>
          <w:szCs w:val="22"/>
          <w:u w:val="single"/>
          <w:lang w:eastAsia="en-US" w:bidi="he-IL"/>
        </w:rPr>
        <w:t>Előterjesztés Munkamegosztási megállapodás módosítása tárgyában</w:t>
      </w:r>
    </w:p>
    <w:p w14:paraId="1F976EFB" w14:textId="0F895DBE" w:rsidR="00492E27" w:rsidRDefault="00492E27" w:rsidP="00492E27">
      <w:pPr>
        <w:autoSpaceDE w:val="0"/>
        <w:autoSpaceDN w:val="0"/>
        <w:adjustRightInd w:val="0"/>
        <w:rPr>
          <w:rFonts w:asciiTheme="majorBidi" w:eastAsiaTheme="minorHAnsi" w:hAnsiTheme="majorBidi" w:cstheme="majorBidi"/>
          <w:sz w:val="22"/>
          <w:szCs w:val="22"/>
          <w:lang w:eastAsia="en-US" w:bidi="he-IL"/>
        </w:rPr>
      </w:pPr>
    </w:p>
    <w:p w14:paraId="7C9A4FFD" w14:textId="77777777" w:rsidR="008E4FCC" w:rsidRPr="00DB7113" w:rsidRDefault="008E4FCC" w:rsidP="008E4FCC">
      <w:pPr>
        <w:autoSpaceDE w:val="0"/>
        <w:autoSpaceDN w:val="0"/>
        <w:adjustRightInd w:val="0"/>
        <w:jc w:val="both"/>
        <w:rPr>
          <w:rFonts w:asciiTheme="majorBidi" w:eastAsiaTheme="minorHAnsi" w:hAnsiTheme="majorBidi" w:cstheme="majorBidi"/>
          <w:b/>
          <w:bCs/>
          <w:sz w:val="22"/>
          <w:szCs w:val="22"/>
          <w:u w:val="single"/>
          <w:lang w:eastAsia="en-US" w:bidi="he-IL"/>
        </w:rPr>
      </w:pPr>
      <w:r w:rsidRPr="00DB7113">
        <w:rPr>
          <w:rFonts w:asciiTheme="majorBidi" w:eastAsiaTheme="minorHAnsi" w:hAnsiTheme="majorBidi" w:cstheme="majorBidi"/>
          <w:b/>
          <w:bCs/>
          <w:sz w:val="22"/>
          <w:szCs w:val="22"/>
          <w:u w:val="single"/>
          <w:lang w:eastAsia="en-US" w:bidi="he-IL"/>
        </w:rPr>
        <w:t>Gyenes Attila elnök:</w:t>
      </w:r>
    </w:p>
    <w:p w14:paraId="46FB9A0A" w14:textId="06ADBBE0" w:rsidR="008E4FCC" w:rsidRDefault="008E4FCC" w:rsidP="008E4FCC">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Önök írásban megkapták az előterjesztést, amelyhez a megállapodás is csatolva lett. Kérdés, észrevétel van-e?  </w:t>
      </w:r>
    </w:p>
    <w:p w14:paraId="3D5158A9" w14:textId="77777777" w:rsidR="008E4FCC" w:rsidRDefault="008E4FCC" w:rsidP="008E4FCC">
      <w:pPr>
        <w:autoSpaceDE w:val="0"/>
        <w:autoSpaceDN w:val="0"/>
        <w:adjustRightInd w:val="0"/>
        <w:jc w:val="both"/>
        <w:rPr>
          <w:rFonts w:asciiTheme="majorBidi" w:eastAsiaTheme="minorHAnsi" w:hAnsiTheme="majorBidi" w:cstheme="majorBidi"/>
          <w:sz w:val="22"/>
          <w:szCs w:val="22"/>
          <w:lang w:eastAsia="en-US" w:bidi="he-IL"/>
        </w:rPr>
      </w:pPr>
    </w:p>
    <w:p w14:paraId="74C31BDD" w14:textId="77777777" w:rsidR="008E4FCC" w:rsidRDefault="008E4FCC" w:rsidP="008E4FCC">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Amennyiben nincs, aki tudja támogatni az előterjesztést, kérem jelezze. </w:t>
      </w:r>
    </w:p>
    <w:p w14:paraId="7C10F0A2" w14:textId="77777777" w:rsidR="008E4FCC" w:rsidRDefault="008E4FCC" w:rsidP="008E4FCC">
      <w:pPr>
        <w:autoSpaceDE w:val="0"/>
        <w:autoSpaceDN w:val="0"/>
        <w:adjustRightInd w:val="0"/>
        <w:jc w:val="both"/>
        <w:rPr>
          <w:rFonts w:asciiTheme="majorBidi" w:eastAsiaTheme="minorHAnsi" w:hAnsiTheme="majorBidi" w:cstheme="majorBidi"/>
          <w:sz w:val="22"/>
          <w:szCs w:val="22"/>
          <w:lang w:eastAsia="en-US" w:bidi="he-IL"/>
        </w:rPr>
      </w:pPr>
    </w:p>
    <w:p w14:paraId="30EC60BA" w14:textId="77777777" w:rsidR="008E4FCC" w:rsidRDefault="008E4FCC" w:rsidP="008E4FCC">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Megállapítom, hogy a Bizottság 7 igen, egyhangú szavazással az előterjesztést támogatja és az alábbi határozatot hozza:</w:t>
      </w:r>
    </w:p>
    <w:p w14:paraId="042B235B" w14:textId="05F81B53" w:rsidR="00492E27" w:rsidRDefault="00492E27" w:rsidP="00492E27">
      <w:pPr>
        <w:autoSpaceDE w:val="0"/>
        <w:autoSpaceDN w:val="0"/>
        <w:adjustRightInd w:val="0"/>
        <w:rPr>
          <w:rFonts w:asciiTheme="majorBidi" w:eastAsiaTheme="minorHAnsi" w:hAnsiTheme="majorBidi" w:cstheme="majorBidi"/>
          <w:sz w:val="22"/>
          <w:szCs w:val="22"/>
          <w:lang w:eastAsia="en-US" w:bidi="he-IL"/>
        </w:rPr>
      </w:pPr>
    </w:p>
    <w:p w14:paraId="03E08CD4" w14:textId="2C15582D" w:rsidR="00913FA9" w:rsidRDefault="000F0A39" w:rsidP="00913FA9">
      <w:pPr>
        <w:ind w:left="708" w:firstLine="708"/>
        <w:jc w:val="both"/>
        <w:rPr>
          <w:b/>
          <w:bCs/>
          <w:sz w:val="22"/>
          <w:szCs w:val="22"/>
        </w:rPr>
      </w:pPr>
      <w:r>
        <w:rPr>
          <w:b/>
          <w:sz w:val="22"/>
          <w:szCs w:val="22"/>
          <w:u w:val="single"/>
        </w:rPr>
        <w:t>8</w:t>
      </w:r>
      <w:r w:rsidR="00913FA9" w:rsidRPr="008524F7">
        <w:rPr>
          <w:b/>
          <w:sz w:val="22"/>
          <w:szCs w:val="22"/>
          <w:u w:val="single"/>
        </w:rPr>
        <w:t>/20</w:t>
      </w:r>
      <w:r w:rsidR="00913FA9">
        <w:rPr>
          <w:b/>
          <w:sz w:val="22"/>
          <w:szCs w:val="22"/>
          <w:u w:val="single"/>
        </w:rPr>
        <w:t>23</w:t>
      </w:r>
      <w:r w:rsidR="00913FA9" w:rsidRPr="008524F7">
        <w:rPr>
          <w:b/>
          <w:sz w:val="22"/>
          <w:szCs w:val="22"/>
          <w:u w:val="single"/>
        </w:rPr>
        <w:t>. (</w:t>
      </w:r>
      <w:r w:rsidR="00913FA9">
        <w:rPr>
          <w:b/>
          <w:sz w:val="22"/>
          <w:szCs w:val="22"/>
          <w:u w:val="single"/>
        </w:rPr>
        <w:t>II.07.</w:t>
      </w:r>
      <w:r w:rsidR="00913FA9" w:rsidRPr="008524F7">
        <w:rPr>
          <w:b/>
          <w:sz w:val="22"/>
          <w:szCs w:val="22"/>
          <w:u w:val="single"/>
        </w:rPr>
        <w:t>) GB határozat</w:t>
      </w:r>
      <w:r w:rsidR="00913FA9" w:rsidRPr="00A81E84">
        <w:rPr>
          <w:b/>
          <w:bCs/>
          <w:sz w:val="22"/>
          <w:szCs w:val="22"/>
        </w:rPr>
        <w:t>:</w:t>
      </w:r>
    </w:p>
    <w:p w14:paraId="58875CCF" w14:textId="7D2B966C" w:rsidR="00913FA9" w:rsidRPr="00FE4B45" w:rsidRDefault="00FE4B45" w:rsidP="00913FA9">
      <w:pPr>
        <w:ind w:left="1410" w:firstLine="6"/>
        <w:jc w:val="both"/>
        <w:rPr>
          <w:sz w:val="22"/>
          <w:szCs w:val="22"/>
        </w:rPr>
      </w:pPr>
      <w:r w:rsidRPr="00FE4B45">
        <w:rPr>
          <w:rFonts w:asciiTheme="majorBidi" w:eastAsiaTheme="minorHAnsi" w:hAnsiTheme="majorBidi" w:cstheme="majorBidi"/>
          <w:b/>
          <w:bCs/>
          <w:sz w:val="22"/>
          <w:szCs w:val="22"/>
          <w:lang w:eastAsia="en-US" w:bidi="he-IL"/>
        </w:rPr>
        <w:t>Munkamegosztási megállapodás módosítása</w:t>
      </w:r>
    </w:p>
    <w:p w14:paraId="5C004917" w14:textId="77777777" w:rsidR="00913FA9" w:rsidRDefault="00913FA9" w:rsidP="00913FA9">
      <w:pPr>
        <w:ind w:left="1410" w:firstLine="6"/>
        <w:jc w:val="both"/>
        <w:rPr>
          <w:sz w:val="22"/>
          <w:szCs w:val="22"/>
        </w:rPr>
      </w:pPr>
    </w:p>
    <w:p w14:paraId="1200D3AC" w14:textId="260AB1A5" w:rsidR="00913FA9" w:rsidRDefault="00913FA9" w:rsidP="00913FA9">
      <w:pPr>
        <w:ind w:left="1410" w:firstLine="6"/>
        <w:jc w:val="both"/>
        <w:rPr>
          <w:sz w:val="22"/>
          <w:szCs w:val="22"/>
        </w:rPr>
      </w:pPr>
      <w:r w:rsidRPr="000B338B">
        <w:rPr>
          <w:sz w:val="22"/>
          <w:szCs w:val="22"/>
        </w:rPr>
        <w:t>Kiskunfélegyháza Város Önkormányzat Képviselő-testületének Gazdasági Bizottsága</w:t>
      </w:r>
      <w:r>
        <w:rPr>
          <w:sz w:val="22"/>
          <w:szCs w:val="22"/>
        </w:rPr>
        <w:t xml:space="preserve"> </w:t>
      </w:r>
      <w:r w:rsidR="00FE4B45">
        <w:rPr>
          <w:sz w:val="22"/>
          <w:szCs w:val="22"/>
        </w:rPr>
        <w:t>a</w:t>
      </w:r>
    </w:p>
    <w:p w14:paraId="584C5D86" w14:textId="46D42FCA" w:rsidR="00913FA9" w:rsidRPr="00EE33CB" w:rsidRDefault="00FE4B45" w:rsidP="00FE4B45">
      <w:pPr>
        <w:ind w:left="1410" w:firstLine="6"/>
        <w:jc w:val="both"/>
        <w:rPr>
          <w:sz w:val="22"/>
          <w:szCs w:val="22"/>
        </w:rPr>
      </w:pPr>
      <w:r w:rsidRPr="008E67AB">
        <w:rPr>
          <w:rFonts w:asciiTheme="majorBidi" w:eastAsiaTheme="minorHAnsi" w:hAnsiTheme="majorBidi" w:cstheme="majorBidi"/>
          <w:sz w:val="22"/>
          <w:szCs w:val="22"/>
          <w:lang w:eastAsia="en-US" w:bidi="he-IL"/>
        </w:rPr>
        <w:t xml:space="preserve">Munkamegosztási </w:t>
      </w:r>
      <w:r w:rsidRPr="00FE4B45">
        <w:rPr>
          <w:rFonts w:asciiTheme="majorBidi" w:eastAsiaTheme="minorHAnsi" w:hAnsiTheme="majorBidi" w:cstheme="majorBidi"/>
          <w:sz w:val="22"/>
          <w:szCs w:val="22"/>
          <w:lang w:eastAsia="en-US" w:bidi="he-IL"/>
        </w:rPr>
        <w:t>megállapodás</w:t>
      </w:r>
      <w:r>
        <w:rPr>
          <w:rFonts w:asciiTheme="majorBidi" w:eastAsiaTheme="minorHAnsi" w:hAnsiTheme="majorBidi" w:cstheme="majorBidi"/>
          <w:sz w:val="22"/>
          <w:szCs w:val="22"/>
          <w:lang w:eastAsia="en-US" w:bidi="he-IL"/>
        </w:rPr>
        <w:t xml:space="preserve"> </w:t>
      </w:r>
      <w:r w:rsidRPr="00FE4B45">
        <w:rPr>
          <w:rFonts w:asciiTheme="majorBidi" w:eastAsiaTheme="minorHAnsi" w:hAnsiTheme="majorBidi" w:cstheme="majorBidi"/>
          <w:sz w:val="22"/>
          <w:szCs w:val="22"/>
          <w:lang w:eastAsia="en-US" w:bidi="he-IL"/>
        </w:rPr>
        <w:t>módosítása</w:t>
      </w:r>
      <w:r>
        <w:rPr>
          <w:rFonts w:asciiTheme="majorBidi" w:eastAsiaTheme="minorHAnsi" w:hAnsiTheme="majorBidi" w:cstheme="majorBidi"/>
          <w:sz w:val="22"/>
          <w:szCs w:val="22"/>
          <w:lang w:eastAsia="en-US" w:bidi="he-IL"/>
        </w:rPr>
        <w:t xml:space="preserve"> </w:t>
      </w:r>
      <w:r w:rsidR="00913FA9" w:rsidRPr="00FE4B45">
        <w:rPr>
          <w:sz w:val="22"/>
          <w:szCs w:val="22"/>
        </w:rPr>
        <w:t>tárgyában</w:t>
      </w:r>
      <w:r w:rsidR="00913FA9">
        <w:rPr>
          <w:sz w:val="22"/>
          <w:szCs w:val="22"/>
        </w:rPr>
        <w:t xml:space="preserve"> készült előterjesztést támogatja é</w:t>
      </w:r>
      <w:r w:rsidR="00913FA9" w:rsidRPr="00EE33CB">
        <w:rPr>
          <w:sz w:val="22"/>
          <w:szCs w:val="22"/>
        </w:rPr>
        <w:t xml:space="preserve">s javasolja </w:t>
      </w:r>
      <w:r w:rsidR="00913FA9">
        <w:rPr>
          <w:sz w:val="22"/>
          <w:szCs w:val="22"/>
        </w:rPr>
        <w:t xml:space="preserve">a határozat-tervezet </w:t>
      </w:r>
      <w:r w:rsidR="00913FA9" w:rsidRPr="00EE33CB">
        <w:rPr>
          <w:sz w:val="22"/>
          <w:szCs w:val="22"/>
        </w:rPr>
        <w:t xml:space="preserve">elfogadását a Képviselő-testületnek. </w:t>
      </w:r>
    </w:p>
    <w:p w14:paraId="04ACB846" w14:textId="3182BF70" w:rsidR="00913FA9" w:rsidRDefault="00913FA9" w:rsidP="00913FA9">
      <w:pPr>
        <w:autoSpaceDE w:val="0"/>
        <w:autoSpaceDN w:val="0"/>
        <w:adjustRightInd w:val="0"/>
        <w:jc w:val="both"/>
        <w:rPr>
          <w:rFonts w:asciiTheme="majorBidi" w:eastAsiaTheme="minorHAnsi" w:hAnsiTheme="majorBidi" w:cstheme="majorBidi"/>
          <w:sz w:val="22"/>
          <w:szCs w:val="22"/>
          <w:lang w:eastAsia="en-US" w:bidi="he-IL"/>
        </w:rPr>
      </w:pPr>
    </w:p>
    <w:p w14:paraId="1A3CFAA6" w14:textId="3A6E38B8" w:rsidR="00492E27" w:rsidRPr="00913FA9" w:rsidRDefault="00913FA9" w:rsidP="00492E27">
      <w:pPr>
        <w:autoSpaceDE w:val="0"/>
        <w:autoSpaceDN w:val="0"/>
        <w:adjustRightInd w:val="0"/>
        <w:rPr>
          <w:rFonts w:asciiTheme="majorBidi" w:eastAsiaTheme="minorHAnsi" w:hAnsiTheme="majorBidi" w:cstheme="majorBidi"/>
          <w:b/>
          <w:bCs/>
          <w:sz w:val="22"/>
          <w:szCs w:val="22"/>
          <w:u w:val="single"/>
          <w:lang w:eastAsia="en-US" w:bidi="he-IL"/>
        </w:rPr>
      </w:pPr>
      <w:r w:rsidRPr="00913FA9">
        <w:rPr>
          <w:rFonts w:asciiTheme="majorBidi" w:eastAsiaTheme="minorHAnsi" w:hAnsiTheme="majorBidi" w:cstheme="majorBidi"/>
          <w:b/>
          <w:bCs/>
          <w:sz w:val="22"/>
          <w:szCs w:val="22"/>
          <w:u w:val="single"/>
          <w:lang w:eastAsia="en-US" w:bidi="he-IL"/>
        </w:rPr>
        <w:t>8. napirendi pont</w:t>
      </w:r>
    </w:p>
    <w:p w14:paraId="684EAD3A" w14:textId="30686E53" w:rsidR="00492E27" w:rsidRPr="00913FA9" w:rsidRDefault="00492E27" w:rsidP="00913FA9">
      <w:pPr>
        <w:autoSpaceDE w:val="0"/>
        <w:autoSpaceDN w:val="0"/>
        <w:adjustRightInd w:val="0"/>
        <w:jc w:val="both"/>
        <w:rPr>
          <w:rFonts w:asciiTheme="majorBidi" w:eastAsiaTheme="minorHAnsi" w:hAnsiTheme="majorBidi" w:cstheme="majorBidi"/>
          <w:b/>
          <w:bCs/>
          <w:sz w:val="22"/>
          <w:szCs w:val="22"/>
          <w:u w:val="single"/>
          <w:lang w:eastAsia="en-US" w:bidi="he-IL"/>
        </w:rPr>
      </w:pPr>
      <w:r w:rsidRPr="00913FA9">
        <w:rPr>
          <w:rFonts w:asciiTheme="majorBidi" w:eastAsiaTheme="minorHAnsi" w:hAnsiTheme="majorBidi" w:cstheme="majorBidi"/>
          <w:b/>
          <w:bCs/>
          <w:sz w:val="22"/>
          <w:szCs w:val="22"/>
          <w:u w:val="single"/>
          <w:lang w:eastAsia="en-US" w:bidi="he-IL"/>
        </w:rPr>
        <w:t>Előterjesztés Kiskunfélegyháza Város Önkormányzat 2022. évi költségvetési rendeletének módosítására</w:t>
      </w:r>
    </w:p>
    <w:p w14:paraId="315D2C96" w14:textId="5E844670" w:rsidR="00492E27" w:rsidRDefault="00492E27" w:rsidP="00492E27">
      <w:pPr>
        <w:autoSpaceDE w:val="0"/>
        <w:autoSpaceDN w:val="0"/>
        <w:adjustRightInd w:val="0"/>
        <w:rPr>
          <w:rFonts w:asciiTheme="majorBidi" w:eastAsiaTheme="minorHAnsi" w:hAnsiTheme="majorBidi" w:cstheme="majorBidi"/>
          <w:sz w:val="22"/>
          <w:szCs w:val="22"/>
          <w:lang w:eastAsia="en-US" w:bidi="he-IL"/>
        </w:rPr>
      </w:pPr>
    </w:p>
    <w:p w14:paraId="138F2FA0" w14:textId="142D0A74" w:rsidR="00492E27" w:rsidRPr="008E4FCC" w:rsidRDefault="008E4FCC" w:rsidP="00492E27">
      <w:pPr>
        <w:autoSpaceDE w:val="0"/>
        <w:autoSpaceDN w:val="0"/>
        <w:adjustRightInd w:val="0"/>
        <w:rPr>
          <w:rFonts w:asciiTheme="majorBidi" w:eastAsiaTheme="minorHAnsi" w:hAnsiTheme="majorBidi" w:cstheme="majorBidi"/>
          <w:b/>
          <w:bCs/>
          <w:sz w:val="22"/>
          <w:szCs w:val="22"/>
          <w:u w:val="single"/>
          <w:lang w:eastAsia="en-US" w:bidi="he-IL"/>
        </w:rPr>
      </w:pPr>
      <w:r w:rsidRPr="008E4FCC">
        <w:rPr>
          <w:rFonts w:asciiTheme="majorBidi" w:eastAsiaTheme="minorHAnsi" w:hAnsiTheme="majorBidi" w:cstheme="majorBidi"/>
          <w:b/>
          <w:bCs/>
          <w:sz w:val="22"/>
          <w:szCs w:val="22"/>
          <w:u w:val="single"/>
          <w:lang w:eastAsia="en-US" w:bidi="he-IL"/>
        </w:rPr>
        <w:t xml:space="preserve">Gyenes Attila elnök: </w:t>
      </w:r>
    </w:p>
    <w:p w14:paraId="1EF6BEBD" w14:textId="5B76F744" w:rsidR="008E4FCC" w:rsidRDefault="008E4FCC" w:rsidP="00492E27">
      <w:pPr>
        <w:autoSpaceDE w:val="0"/>
        <w:autoSpaceDN w:val="0"/>
        <w:adjustRightInd w:val="0"/>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Önök írásban megkapták az előterjesztés a hozzá kapcsolódó mellékletekkel és a rendelet-tervezettel</w:t>
      </w:r>
      <w:r w:rsidR="005912F9">
        <w:rPr>
          <w:rFonts w:asciiTheme="majorBidi" w:eastAsiaTheme="minorHAnsi" w:hAnsiTheme="majorBidi" w:cstheme="majorBidi"/>
          <w:sz w:val="22"/>
          <w:szCs w:val="22"/>
          <w:lang w:eastAsia="en-US" w:bidi="he-IL"/>
        </w:rPr>
        <w:t xml:space="preserve"> együtt. </w:t>
      </w:r>
      <w:r>
        <w:rPr>
          <w:rFonts w:asciiTheme="majorBidi" w:eastAsiaTheme="minorHAnsi" w:hAnsiTheme="majorBidi" w:cstheme="majorBidi"/>
          <w:sz w:val="22"/>
          <w:szCs w:val="22"/>
          <w:lang w:eastAsia="en-US" w:bidi="he-IL"/>
        </w:rPr>
        <w:t>Ehhez kapcsolódóan kérdés, észrevétel van-e?</w:t>
      </w:r>
    </w:p>
    <w:p w14:paraId="028C0984" w14:textId="5155C560" w:rsidR="008E4FCC" w:rsidRDefault="008E4FCC" w:rsidP="00492E27">
      <w:pPr>
        <w:autoSpaceDE w:val="0"/>
        <w:autoSpaceDN w:val="0"/>
        <w:adjustRightInd w:val="0"/>
        <w:rPr>
          <w:rFonts w:asciiTheme="majorBidi" w:eastAsiaTheme="minorHAnsi" w:hAnsiTheme="majorBidi" w:cstheme="majorBidi"/>
          <w:sz w:val="22"/>
          <w:szCs w:val="22"/>
          <w:lang w:eastAsia="en-US" w:bidi="he-IL"/>
        </w:rPr>
      </w:pPr>
    </w:p>
    <w:p w14:paraId="7E07B9C7" w14:textId="77777777" w:rsidR="008E4FCC" w:rsidRDefault="008E4FCC" w:rsidP="008E4FCC">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Amennyiben nincs, aki tudja támogatni az előterjesztést, kérem jelezze. </w:t>
      </w:r>
    </w:p>
    <w:p w14:paraId="096F076D" w14:textId="77777777" w:rsidR="008E4FCC" w:rsidRDefault="008E4FCC" w:rsidP="008E4FCC">
      <w:pPr>
        <w:autoSpaceDE w:val="0"/>
        <w:autoSpaceDN w:val="0"/>
        <w:adjustRightInd w:val="0"/>
        <w:jc w:val="both"/>
        <w:rPr>
          <w:rFonts w:asciiTheme="majorBidi" w:eastAsiaTheme="minorHAnsi" w:hAnsiTheme="majorBidi" w:cstheme="majorBidi"/>
          <w:sz w:val="22"/>
          <w:szCs w:val="22"/>
          <w:lang w:eastAsia="en-US" w:bidi="he-IL"/>
        </w:rPr>
      </w:pPr>
    </w:p>
    <w:p w14:paraId="037C8517" w14:textId="77777777" w:rsidR="008E4FCC" w:rsidRDefault="008E4FCC" w:rsidP="008E4FCC">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Megállapítom, hogy a Bizottság 7 igen, egyhangú szavazással az előterjesztést támogatja és az alábbi határozatot hozza:</w:t>
      </w:r>
    </w:p>
    <w:p w14:paraId="6281C519" w14:textId="31A0BF9C" w:rsidR="008E4FCC" w:rsidRDefault="008E4FCC" w:rsidP="00492E27">
      <w:pPr>
        <w:autoSpaceDE w:val="0"/>
        <w:autoSpaceDN w:val="0"/>
        <w:adjustRightInd w:val="0"/>
        <w:rPr>
          <w:rFonts w:asciiTheme="majorBidi" w:eastAsiaTheme="minorHAnsi" w:hAnsiTheme="majorBidi" w:cstheme="majorBidi"/>
          <w:sz w:val="22"/>
          <w:szCs w:val="22"/>
          <w:lang w:eastAsia="en-US" w:bidi="he-IL"/>
        </w:rPr>
      </w:pPr>
    </w:p>
    <w:p w14:paraId="7EE38C93" w14:textId="7A94D97C" w:rsidR="003454CB" w:rsidRDefault="003454CB" w:rsidP="00492E27">
      <w:pPr>
        <w:autoSpaceDE w:val="0"/>
        <w:autoSpaceDN w:val="0"/>
        <w:adjustRightInd w:val="0"/>
        <w:rPr>
          <w:rFonts w:asciiTheme="majorBidi" w:eastAsiaTheme="minorHAnsi" w:hAnsiTheme="majorBidi" w:cstheme="majorBidi"/>
          <w:sz w:val="22"/>
          <w:szCs w:val="22"/>
          <w:lang w:eastAsia="en-US" w:bidi="he-IL"/>
        </w:rPr>
      </w:pPr>
    </w:p>
    <w:p w14:paraId="3B687471" w14:textId="3147D969" w:rsidR="003454CB" w:rsidRDefault="003454CB" w:rsidP="00492E27">
      <w:pPr>
        <w:autoSpaceDE w:val="0"/>
        <w:autoSpaceDN w:val="0"/>
        <w:adjustRightInd w:val="0"/>
        <w:rPr>
          <w:rFonts w:asciiTheme="majorBidi" w:eastAsiaTheme="minorHAnsi" w:hAnsiTheme="majorBidi" w:cstheme="majorBidi"/>
          <w:sz w:val="22"/>
          <w:szCs w:val="22"/>
          <w:lang w:eastAsia="en-US" w:bidi="he-IL"/>
        </w:rPr>
      </w:pPr>
    </w:p>
    <w:p w14:paraId="2C6C5A20" w14:textId="03C1D368" w:rsidR="003454CB" w:rsidRDefault="003454CB" w:rsidP="00492E27">
      <w:pPr>
        <w:autoSpaceDE w:val="0"/>
        <w:autoSpaceDN w:val="0"/>
        <w:adjustRightInd w:val="0"/>
        <w:rPr>
          <w:rFonts w:asciiTheme="majorBidi" w:eastAsiaTheme="minorHAnsi" w:hAnsiTheme="majorBidi" w:cstheme="majorBidi"/>
          <w:sz w:val="22"/>
          <w:szCs w:val="22"/>
          <w:lang w:eastAsia="en-US" w:bidi="he-IL"/>
        </w:rPr>
      </w:pPr>
    </w:p>
    <w:p w14:paraId="3DD7FBDF" w14:textId="77777777" w:rsidR="00433B74" w:rsidRDefault="00433B74" w:rsidP="00492E27">
      <w:pPr>
        <w:autoSpaceDE w:val="0"/>
        <w:autoSpaceDN w:val="0"/>
        <w:adjustRightInd w:val="0"/>
        <w:rPr>
          <w:rFonts w:asciiTheme="majorBidi" w:eastAsiaTheme="minorHAnsi" w:hAnsiTheme="majorBidi" w:cstheme="majorBidi"/>
          <w:sz w:val="22"/>
          <w:szCs w:val="22"/>
          <w:lang w:eastAsia="en-US" w:bidi="he-IL"/>
        </w:rPr>
      </w:pPr>
    </w:p>
    <w:p w14:paraId="7125F9B1" w14:textId="49E46F85" w:rsidR="00913FA9" w:rsidRDefault="000F0A39" w:rsidP="00913FA9">
      <w:pPr>
        <w:ind w:left="708" w:firstLine="708"/>
        <w:jc w:val="both"/>
        <w:rPr>
          <w:b/>
          <w:bCs/>
          <w:sz w:val="22"/>
          <w:szCs w:val="22"/>
        </w:rPr>
      </w:pPr>
      <w:r>
        <w:rPr>
          <w:b/>
          <w:sz w:val="22"/>
          <w:szCs w:val="22"/>
          <w:u w:val="single"/>
        </w:rPr>
        <w:t>9</w:t>
      </w:r>
      <w:r w:rsidR="00913FA9" w:rsidRPr="008524F7">
        <w:rPr>
          <w:b/>
          <w:sz w:val="22"/>
          <w:szCs w:val="22"/>
          <w:u w:val="single"/>
        </w:rPr>
        <w:t>/20</w:t>
      </w:r>
      <w:r w:rsidR="00913FA9">
        <w:rPr>
          <w:b/>
          <w:sz w:val="22"/>
          <w:szCs w:val="22"/>
          <w:u w:val="single"/>
        </w:rPr>
        <w:t>23</w:t>
      </w:r>
      <w:r w:rsidR="00913FA9" w:rsidRPr="008524F7">
        <w:rPr>
          <w:b/>
          <w:sz w:val="22"/>
          <w:szCs w:val="22"/>
          <w:u w:val="single"/>
        </w:rPr>
        <w:t>. (</w:t>
      </w:r>
      <w:r w:rsidR="00913FA9">
        <w:rPr>
          <w:b/>
          <w:sz w:val="22"/>
          <w:szCs w:val="22"/>
          <w:u w:val="single"/>
        </w:rPr>
        <w:t>II.07.</w:t>
      </w:r>
      <w:r w:rsidR="00913FA9" w:rsidRPr="008524F7">
        <w:rPr>
          <w:b/>
          <w:sz w:val="22"/>
          <w:szCs w:val="22"/>
          <w:u w:val="single"/>
        </w:rPr>
        <w:t>) GB határozat</w:t>
      </w:r>
      <w:r w:rsidR="00913FA9" w:rsidRPr="00A81E84">
        <w:rPr>
          <w:b/>
          <w:bCs/>
          <w:sz w:val="22"/>
          <w:szCs w:val="22"/>
        </w:rPr>
        <w:t>:</w:t>
      </w:r>
    </w:p>
    <w:p w14:paraId="58E8F834" w14:textId="74F55AA6" w:rsidR="00913FA9" w:rsidRPr="007D0C48" w:rsidRDefault="007D0C48" w:rsidP="00913FA9">
      <w:pPr>
        <w:ind w:left="1410" w:firstLine="6"/>
        <w:jc w:val="both"/>
        <w:rPr>
          <w:b/>
          <w:bCs/>
          <w:sz w:val="22"/>
          <w:szCs w:val="22"/>
        </w:rPr>
      </w:pPr>
      <w:r w:rsidRPr="007D0C48">
        <w:rPr>
          <w:rFonts w:asciiTheme="majorBidi" w:eastAsiaTheme="minorHAnsi" w:hAnsiTheme="majorBidi" w:cstheme="majorBidi"/>
          <w:b/>
          <w:bCs/>
          <w:sz w:val="22"/>
          <w:szCs w:val="22"/>
          <w:lang w:eastAsia="en-US" w:bidi="he-IL"/>
        </w:rPr>
        <w:t>Kiskunfélegyháza Város Önkormányzat 2022. évi költségvetési rendeletének módosítása</w:t>
      </w:r>
    </w:p>
    <w:p w14:paraId="7C86DB4C" w14:textId="77777777" w:rsidR="00913FA9" w:rsidRDefault="00913FA9" w:rsidP="00913FA9">
      <w:pPr>
        <w:ind w:left="1410" w:firstLine="6"/>
        <w:jc w:val="both"/>
        <w:rPr>
          <w:sz w:val="22"/>
          <w:szCs w:val="22"/>
        </w:rPr>
      </w:pPr>
    </w:p>
    <w:p w14:paraId="5C97EED7" w14:textId="77777777" w:rsidR="00913FA9" w:rsidRDefault="00913FA9" w:rsidP="00913FA9">
      <w:pPr>
        <w:ind w:left="1410" w:firstLine="6"/>
        <w:jc w:val="both"/>
        <w:rPr>
          <w:sz w:val="22"/>
          <w:szCs w:val="22"/>
        </w:rPr>
      </w:pPr>
      <w:r w:rsidRPr="000B338B">
        <w:rPr>
          <w:sz w:val="22"/>
          <w:szCs w:val="22"/>
        </w:rPr>
        <w:t>Kiskunfélegyháza Város Önkormányzat Képviselő-testületének Gazdasági Bizottsága</w:t>
      </w:r>
      <w:r>
        <w:rPr>
          <w:sz w:val="22"/>
          <w:szCs w:val="22"/>
        </w:rPr>
        <w:t xml:space="preserve"> </w:t>
      </w:r>
    </w:p>
    <w:p w14:paraId="1C0795BA" w14:textId="7309639E" w:rsidR="00913FA9" w:rsidRPr="00EE33CB" w:rsidRDefault="007D0C48" w:rsidP="007D0C48">
      <w:pPr>
        <w:ind w:left="1410" w:firstLine="6"/>
        <w:jc w:val="both"/>
        <w:rPr>
          <w:sz w:val="22"/>
          <w:szCs w:val="22"/>
        </w:rPr>
      </w:pPr>
      <w:r w:rsidRPr="007D0C48">
        <w:rPr>
          <w:rFonts w:asciiTheme="majorBidi" w:eastAsiaTheme="minorHAnsi" w:hAnsiTheme="majorBidi" w:cstheme="majorBidi"/>
          <w:sz w:val="22"/>
          <w:szCs w:val="22"/>
          <w:lang w:eastAsia="en-US" w:bidi="he-IL"/>
        </w:rPr>
        <w:t>Kiskunfélegyháza Város Önkormányzat 2022. évi költségvetési rendeletének módosítása</w:t>
      </w:r>
      <w:r>
        <w:rPr>
          <w:rFonts w:asciiTheme="majorBidi" w:eastAsiaTheme="minorHAnsi" w:hAnsiTheme="majorBidi" w:cstheme="majorBidi"/>
          <w:sz w:val="22"/>
          <w:szCs w:val="22"/>
          <w:lang w:eastAsia="en-US" w:bidi="he-IL"/>
        </w:rPr>
        <w:t xml:space="preserve"> </w:t>
      </w:r>
      <w:r w:rsidR="00913FA9" w:rsidRPr="007D0C48">
        <w:rPr>
          <w:sz w:val="22"/>
          <w:szCs w:val="22"/>
        </w:rPr>
        <w:t>tárgyában</w:t>
      </w:r>
      <w:r w:rsidR="00913FA9">
        <w:rPr>
          <w:sz w:val="22"/>
          <w:szCs w:val="22"/>
        </w:rPr>
        <w:t xml:space="preserve"> készült előterjesztést támogatja é</w:t>
      </w:r>
      <w:r w:rsidR="00913FA9" w:rsidRPr="00EE33CB">
        <w:rPr>
          <w:sz w:val="22"/>
          <w:szCs w:val="22"/>
        </w:rPr>
        <w:t xml:space="preserve">s javasolja </w:t>
      </w:r>
      <w:r w:rsidR="00913FA9">
        <w:rPr>
          <w:sz w:val="22"/>
          <w:szCs w:val="22"/>
        </w:rPr>
        <w:t xml:space="preserve">a </w:t>
      </w:r>
      <w:r>
        <w:rPr>
          <w:sz w:val="22"/>
          <w:szCs w:val="22"/>
        </w:rPr>
        <w:t xml:space="preserve">rendelet-tervezet </w:t>
      </w:r>
      <w:r w:rsidR="00913FA9">
        <w:rPr>
          <w:sz w:val="22"/>
          <w:szCs w:val="22"/>
        </w:rPr>
        <w:t xml:space="preserve"> </w:t>
      </w:r>
      <w:r w:rsidR="00913FA9" w:rsidRPr="00EE33CB">
        <w:rPr>
          <w:sz w:val="22"/>
          <w:szCs w:val="22"/>
        </w:rPr>
        <w:t xml:space="preserve">elfogadását a Képviselő-testületnek. </w:t>
      </w:r>
    </w:p>
    <w:p w14:paraId="6A07B2B2" w14:textId="77777777" w:rsidR="00913FA9" w:rsidRDefault="00913FA9" w:rsidP="00913FA9">
      <w:pPr>
        <w:autoSpaceDE w:val="0"/>
        <w:autoSpaceDN w:val="0"/>
        <w:adjustRightInd w:val="0"/>
        <w:jc w:val="both"/>
        <w:rPr>
          <w:rFonts w:asciiTheme="majorBidi" w:eastAsiaTheme="minorHAnsi" w:hAnsiTheme="majorBidi" w:cstheme="majorBidi"/>
          <w:sz w:val="22"/>
          <w:szCs w:val="22"/>
          <w:lang w:eastAsia="en-US" w:bidi="he-IL"/>
        </w:rPr>
      </w:pPr>
    </w:p>
    <w:p w14:paraId="7F3CB132" w14:textId="77777777" w:rsidR="00913FA9" w:rsidRDefault="00913FA9" w:rsidP="00492E27">
      <w:pPr>
        <w:autoSpaceDE w:val="0"/>
        <w:autoSpaceDN w:val="0"/>
        <w:adjustRightInd w:val="0"/>
        <w:rPr>
          <w:rFonts w:asciiTheme="majorBidi" w:eastAsiaTheme="minorHAnsi" w:hAnsiTheme="majorBidi" w:cstheme="majorBidi"/>
          <w:sz w:val="22"/>
          <w:szCs w:val="22"/>
          <w:lang w:eastAsia="en-US" w:bidi="he-IL"/>
        </w:rPr>
      </w:pPr>
    </w:p>
    <w:p w14:paraId="02FFD588" w14:textId="09A7A39F" w:rsidR="00492E27" w:rsidRPr="00913FA9" w:rsidRDefault="00913FA9" w:rsidP="00492E27">
      <w:pPr>
        <w:autoSpaceDE w:val="0"/>
        <w:autoSpaceDN w:val="0"/>
        <w:adjustRightInd w:val="0"/>
        <w:rPr>
          <w:rFonts w:asciiTheme="majorBidi" w:eastAsiaTheme="minorHAnsi" w:hAnsiTheme="majorBidi" w:cstheme="majorBidi"/>
          <w:b/>
          <w:bCs/>
          <w:sz w:val="22"/>
          <w:szCs w:val="22"/>
          <w:u w:val="single"/>
          <w:lang w:eastAsia="en-US" w:bidi="he-IL"/>
        </w:rPr>
      </w:pPr>
      <w:r w:rsidRPr="00913FA9">
        <w:rPr>
          <w:rFonts w:asciiTheme="majorBidi" w:eastAsiaTheme="minorHAnsi" w:hAnsiTheme="majorBidi" w:cstheme="majorBidi"/>
          <w:b/>
          <w:bCs/>
          <w:sz w:val="22"/>
          <w:szCs w:val="22"/>
          <w:u w:val="single"/>
          <w:lang w:eastAsia="en-US" w:bidi="he-IL"/>
        </w:rPr>
        <w:t>9. napirend pont</w:t>
      </w:r>
    </w:p>
    <w:p w14:paraId="2D588BB3" w14:textId="2BAF8492" w:rsidR="00492E27" w:rsidRPr="00913FA9" w:rsidRDefault="00492E27" w:rsidP="00913FA9">
      <w:pPr>
        <w:autoSpaceDE w:val="0"/>
        <w:autoSpaceDN w:val="0"/>
        <w:adjustRightInd w:val="0"/>
        <w:jc w:val="both"/>
        <w:rPr>
          <w:rFonts w:asciiTheme="majorBidi" w:eastAsiaTheme="minorHAnsi" w:hAnsiTheme="majorBidi" w:cstheme="majorBidi"/>
          <w:b/>
          <w:bCs/>
          <w:sz w:val="22"/>
          <w:szCs w:val="22"/>
          <w:u w:val="single"/>
          <w:lang w:eastAsia="en-US" w:bidi="he-IL"/>
        </w:rPr>
      </w:pPr>
      <w:r w:rsidRPr="00913FA9">
        <w:rPr>
          <w:rFonts w:asciiTheme="majorBidi" w:eastAsiaTheme="minorHAnsi" w:hAnsiTheme="majorBidi" w:cstheme="majorBidi"/>
          <w:b/>
          <w:bCs/>
          <w:sz w:val="22"/>
          <w:szCs w:val="22"/>
          <w:u w:val="single"/>
          <w:lang w:eastAsia="en-US" w:bidi="he-IL"/>
        </w:rPr>
        <w:t>Előterjesztés Kiskunfélegyháza Város Önkormányzat 2023. évi költségvetési rendeletének megalkotására</w:t>
      </w:r>
    </w:p>
    <w:p w14:paraId="077D976F" w14:textId="78271EE4" w:rsidR="00492E27" w:rsidRDefault="00492E27" w:rsidP="00492E27">
      <w:pPr>
        <w:autoSpaceDE w:val="0"/>
        <w:autoSpaceDN w:val="0"/>
        <w:adjustRightInd w:val="0"/>
        <w:rPr>
          <w:rFonts w:asciiTheme="majorBidi" w:eastAsiaTheme="minorHAnsi" w:hAnsiTheme="majorBidi" w:cstheme="majorBidi"/>
          <w:sz w:val="22"/>
          <w:szCs w:val="22"/>
          <w:lang w:eastAsia="en-US" w:bidi="he-IL"/>
        </w:rPr>
      </w:pPr>
    </w:p>
    <w:p w14:paraId="0FD8F90F" w14:textId="1B77124B" w:rsidR="00492E27" w:rsidRPr="00F03036" w:rsidRDefault="008E4FCC" w:rsidP="00492E27">
      <w:pPr>
        <w:autoSpaceDE w:val="0"/>
        <w:autoSpaceDN w:val="0"/>
        <w:adjustRightInd w:val="0"/>
        <w:rPr>
          <w:rFonts w:asciiTheme="majorBidi" w:eastAsiaTheme="minorHAnsi" w:hAnsiTheme="majorBidi" w:cstheme="majorBidi"/>
          <w:b/>
          <w:bCs/>
          <w:sz w:val="22"/>
          <w:szCs w:val="22"/>
          <w:u w:val="single"/>
          <w:lang w:eastAsia="en-US" w:bidi="he-IL"/>
        </w:rPr>
      </w:pPr>
      <w:r w:rsidRPr="00F03036">
        <w:rPr>
          <w:rFonts w:asciiTheme="majorBidi" w:eastAsiaTheme="minorHAnsi" w:hAnsiTheme="majorBidi" w:cstheme="majorBidi"/>
          <w:b/>
          <w:bCs/>
          <w:sz w:val="22"/>
          <w:szCs w:val="22"/>
          <w:u w:val="single"/>
          <w:lang w:eastAsia="en-US" w:bidi="he-IL"/>
        </w:rPr>
        <w:t xml:space="preserve">Gyenes Attila elnök: </w:t>
      </w:r>
    </w:p>
    <w:p w14:paraId="42057ED8" w14:textId="05936FEB" w:rsidR="008E4FCC" w:rsidRDefault="008E4FCC" w:rsidP="008E4FCC">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Önök írásban megkapták az előterjesztés, amely tartalmazza a határozat-tervezeteket és a rendelet-tervezetet. Minden évben el szoktam mondani, hogy a szakbizottságunknak az egyik legfontosabb alappillére ez a költségvetési vita, ami túl nagy mozgásteret nem fog biztostani, de én azt gondolom összefoglalva, hogy az önkormányzatnak </w:t>
      </w:r>
      <w:r w:rsidR="005912F9">
        <w:rPr>
          <w:rFonts w:asciiTheme="majorBidi" w:eastAsiaTheme="minorHAnsi" w:hAnsiTheme="majorBidi" w:cstheme="majorBidi"/>
          <w:sz w:val="22"/>
          <w:szCs w:val="22"/>
          <w:lang w:eastAsia="en-US" w:bidi="he-IL"/>
        </w:rPr>
        <w:t xml:space="preserve">a </w:t>
      </w:r>
      <w:r>
        <w:rPr>
          <w:rFonts w:asciiTheme="majorBidi" w:eastAsiaTheme="minorHAnsi" w:hAnsiTheme="majorBidi" w:cstheme="majorBidi"/>
          <w:sz w:val="22"/>
          <w:szCs w:val="22"/>
          <w:lang w:eastAsia="en-US" w:bidi="he-IL"/>
        </w:rPr>
        <w:t>kötelezően vállalt feladatai továbbra is teljesítve lesznek és úgy ahogy a legutolsó</w:t>
      </w:r>
      <w:r w:rsidR="005912F9">
        <w:rPr>
          <w:rFonts w:asciiTheme="majorBidi" w:eastAsiaTheme="minorHAnsi" w:hAnsiTheme="majorBidi" w:cstheme="majorBidi"/>
          <w:sz w:val="22"/>
          <w:szCs w:val="22"/>
          <w:lang w:eastAsia="en-US" w:bidi="he-IL"/>
        </w:rPr>
        <w:t>,</w:t>
      </w:r>
      <w:r>
        <w:rPr>
          <w:rFonts w:asciiTheme="majorBidi" w:eastAsiaTheme="minorHAnsi" w:hAnsiTheme="majorBidi" w:cstheme="majorBidi"/>
          <w:sz w:val="22"/>
          <w:szCs w:val="22"/>
          <w:lang w:eastAsia="en-US" w:bidi="he-IL"/>
        </w:rPr>
        <w:t xml:space="preserve"> polgármester úr által fémjelzett</w:t>
      </w:r>
      <w:r w:rsidR="005912F9">
        <w:rPr>
          <w:rFonts w:asciiTheme="majorBidi" w:eastAsiaTheme="minorHAnsi" w:hAnsiTheme="majorBidi" w:cstheme="majorBidi"/>
          <w:sz w:val="22"/>
          <w:szCs w:val="22"/>
          <w:lang w:eastAsia="en-US" w:bidi="he-IL"/>
        </w:rPr>
        <w:t>,</w:t>
      </w:r>
      <w:r>
        <w:rPr>
          <w:rFonts w:asciiTheme="majorBidi" w:eastAsiaTheme="minorHAnsi" w:hAnsiTheme="majorBidi" w:cstheme="majorBidi"/>
          <w:sz w:val="22"/>
          <w:szCs w:val="22"/>
          <w:lang w:eastAsia="en-US" w:bidi="he-IL"/>
        </w:rPr>
        <w:t xml:space="preserve"> bejegyzésben is le lett írva, a legfontosabb az, hogy a köznevelésben, szociális ágazatban, a közétkeztetésben a működés teljes egészében biztosítva van. Én azt gondolom, hogy az előző évi tartalékképzés és a pénzügyi irány jónak mutatkozott, hiszen a tavalyi évet azért nagymértékben az mentette meg, azt most is követni kell. Közbeszerzési folyamatok terén én azt gondolom, hogy jól döntöttek, akár energiaszektor tekintetében is, jelen pillanatban lehet </w:t>
      </w:r>
      <w:r w:rsidR="005912F9">
        <w:rPr>
          <w:rFonts w:asciiTheme="majorBidi" w:eastAsiaTheme="minorHAnsi" w:hAnsiTheme="majorBidi" w:cstheme="majorBidi"/>
          <w:sz w:val="22"/>
          <w:szCs w:val="22"/>
          <w:lang w:eastAsia="en-US" w:bidi="he-IL"/>
        </w:rPr>
        <w:t xml:space="preserve">ezt </w:t>
      </w:r>
      <w:r>
        <w:rPr>
          <w:rFonts w:asciiTheme="majorBidi" w:eastAsiaTheme="minorHAnsi" w:hAnsiTheme="majorBidi" w:cstheme="majorBidi"/>
          <w:sz w:val="22"/>
          <w:szCs w:val="22"/>
          <w:lang w:eastAsia="en-US" w:bidi="he-IL"/>
        </w:rPr>
        <w:t>mondani</w:t>
      </w:r>
      <w:r w:rsidR="00963D5C">
        <w:rPr>
          <w:rFonts w:asciiTheme="majorBidi" w:eastAsiaTheme="minorHAnsi" w:hAnsiTheme="majorBidi" w:cstheme="majorBidi"/>
          <w:sz w:val="22"/>
          <w:szCs w:val="22"/>
          <w:lang w:eastAsia="en-US" w:bidi="he-IL"/>
        </w:rPr>
        <w:t>, de ez napról-napra változhat. Én azt gondolom, hogy figyelemmel kell kísérni azokat a folyamatokat, amelyek esetleg befolyásolhatják a pénzügyi stabilitásnak az alakulását és ahogy eddig is volt, úgymond gyors reagálásba</w:t>
      </w:r>
      <w:r w:rsidR="005912F9">
        <w:rPr>
          <w:rFonts w:asciiTheme="majorBidi" w:eastAsiaTheme="minorHAnsi" w:hAnsiTheme="majorBidi" w:cstheme="majorBidi"/>
          <w:sz w:val="22"/>
          <w:szCs w:val="22"/>
          <w:lang w:eastAsia="en-US" w:bidi="he-IL"/>
        </w:rPr>
        <w:t>n</w:t>
      </w:r>
      <w:r w:rsidR="00963D5C">
        <w:rPr>
          <w:rFonts w:asciiTheme="majorBidi" w:eastAsiaTheme="minorHAnsi" w:hAnsiTheme="majorBidi" w:cstheme="majorBidi"/>
          <w:sz w:val="22"/>
          <w:szCs w:val="22"/>
          <w:lang w:eastAsia="en-US" w:bidi="he-IL"/>
        </w:rPr>
        <w:t xml:space="preserve"> kell lépni valamerre, hogy az önkormányzat továbbra is működőképes tudjon maradni. </w:t>
      </w:r>
      <w:r w:rsidR="00CA6356">
        <w:rPr>
          <w:rFonts w:asciiTheme="majorBidi" w:eastAsiaTheme="minorHAnsi" w:hAnsiTheme="majorBidi" w:cstheme="majorBidi"/>
          <w:sz w:val="22"/>
          <w:szCs w:val="22"/>
          <w:lang w:eastAsia="en-US" w:bidi="he-IL"/>
        </w:rPr>
        <w:t xml:space="preserve">Jelen állapot szerint, megismerve ezt a költségvetési tervezetet, én az gondolom, hogy ezt tudja biztosítani azzal a kisebb tartalékképzéssel, ami rendelkezésünkre áll. Én azt gondolom, hogy működőképes tud továbbra is az önkormányzat maradni. </w:t>
      </w:r>
    </w:p>
    <w:p w14:paraId="62671DD2" w14:textId="28EFFAF9" w:rsidR="00CA6356" w:rsidRDefault="00CA6356" w:rsidP="008E4FCC">
      <w:pPr>
        <w:autoSpaceDE w:val="0"/>
        <w:autoSpaceDN w:val="0"/>
        <w:adjustRightInd w:val="0"/>
        <w:jc w:val="both"/>
        <w:rPr>
          <w:rFonts w:asciiTheme="majorBidi" w:eastAsiaTheme="minorHAnsi" w:hAnsiTheme="majorBidi" w:cstheme="majorBidi"/>
          <w:sz w:val="22"/>
          <w:szCs w:val="22"/>
          <w:lang w:eastAsia="en-US" w:bidi="he-IL"/>
        </w:rPr>
      </w:pPr>
    </w:p>
    <w:p w14:paraId="197BFBB3" w14:textId="403EAEC3" w:rsidR="00CA6356" w:rsidRDefault="00CA6356" w:rsidP="008E4FCC">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Ehhez kapcsolódóan kérdés, észrevétel van-e?</w:t>
      </w:r>
    </w:p>
    <w:p w14:paraId="3FC3538B" w14:textId="4368DA21" w:rsidR="00CA6356" w:rsidRDefault="00CA6356" w:rsidP="008E4FCC">
      <w:pPr>
        <w:autoSpaceDE w:val="0"/>
        <w:autoSpaceDN w:val="0"/>
        <w:adjustRightInd w:val="0"/>
        <w:jc w:val="both"/>
        <w:rPr>
          <w:rFonts w:asciiTheme="majorBidi" w:eastAsiaTheme="minorHAnsi" w:hAnsiTheme="majorBidi" w:cstheme="majorBidi"/>
          <w:sz w:val="22"/>
          <w:szCs w:val="22"/>
          <w:lang w:eastAsia="en-US" w:bidi="he-IL"/>
        </w:rPr>
      </w:pPr>
    </w:p>
    <w:p w14:paraId="28850DA4" w14:textId="025EFA2D" w:rsidR="00CA6356" w:rsidRPr="00CA6356" w:rsidRDefault="00CA6356" w:rsidP="008E4FCC">
      <w:pPr>
        <w:autoSpaceDE w:val="0"/>
        <w:autoSpaceDN w:val="0"/>
        <w:adjustRightInd w:val="0"/>
        <w:jc w:val="both"/>
        <w:rPr>
          <w:rFonts w:asciiTheme="majorBidi" w:eastAsiaTheme="minorHAnsi" w:hAnsiTheme="majorBidi" w:cstheme="majorBidi"/>
          <w:b/>
          <w:bCs/>
          <w:sz w:val="22"/>
          <w:szCs w:val="22"/>
          <w:u w:val="single"/>
          <w:lang w:eastAsia="en-US" w:bidi="he-IL"/>
        </w:rPr>
      </w:pPr>
      <w:r w:rsidRPr="00CA6356">
        <w:rPr>
          <w:rFonts w:asciiTheme="majorBidi" w:eastAsiaTheme="minorHAnsi" w:hAnsiTheme="majorBidi" w:cstheme="majorBidi"/>
          <w:b/>
          <w:bCs/>
          <w:sz w:val="22"/>
          <w:szCs w:val="22"/>
          <w:u w:val="single"/>
          <w:lang w:eastAsia="en-US" w:bidi="he-IL"/>
        </w:rPr>
        <w:t xml:space="preserve">Horváth Tamás bizottsági tag: </w:t>
      </w:r>
    </w:p>
    <w:p w14:paraId="0C8E0079" w14:textId="359ED7D8" w:rsidR="00CA6356" w:rsidRDefault="006E3F60" w:rsidP="008E4FCC">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Igazából teljesen szürreális módon azért nem ért senkit váratlanul, hogy a rezsiköltségek mennyisége az, ami meghatározza ma már Kiskunfélegyháza város költségvetésének egy jelentős hányadát. Ezt szerintem két évvel ezelőtt még senki nem gondolta volna és igazából az én tudásom szerint, illetve az Elnök úr mondandójához kapcsolódva, </w:t>
      </w:r>
      <w:r w:rsidR="00B70792">
        <w:rPr>
          <w:rFonts w:asciiTheme="majorBidi" w:eastAsiaTheme="minorHAnsi" w:hAnsiTheme="majorBidi" w:cstheme="majorBidi"/>
          <w:sz w:val="22"/>
          <w:szCs w:val="22"/>
          <w:lang w:eastAsia="en-US" w:bidi="he-IL"/>
        </w:rPr>
        <w:t xml:space="preserve">a </w:t>
      </w:r>
      <w:r>
        <w:rPr>
          <w:rFonts w:asciiTheme="majorBidi" w:eastAsiaTheme="minorHAnsi" w:hAnsiTheme="majorBidi" w:cstheme="majorBidi"/>
          <w:sz w:val="22"/>
          <w:szCs w:val="22"/>
          <w:lang w:eastAsia="en-US" w:bidi="he-IL"/>
        </w:rPr>
        <w:t xml:space="preserve">közbeszerzést egy-két héttel ezelőtt írtuk ki, ami az energiabeszerzést illeti és az én tudásom szerint nincs eredménye. Lehet, hogy már van valamiféle ráutaló információ, hogy milyen árakat fogunk kapni, de ebből az anyagból is látszik, hogy nagyon-nagyban befolyásolja, hogy 200 milliós vagy 500 milliós tétel lesz ez a </w:t>
      </w:r>
      <w:r w:rsidR="00B70792">
        <w:rPr>
          <w:rFonts w:asciiTheme="majorBidi" w:eastAsiaTheme="minorHAnsi" w:hAnsiTheme="majorBidi" w:cstheme="majorBidi"/>
          <w:sz w:val="22"/>
          <w:szCs w:val="22"/>
          <w:lang w:eastAsia="en-US" w:bidi="he-IL"/>
        </w:rPr>
        <w:t xml:space="preserve">rezsiköltség, ez viszont jelentősen befolyásolja a város egész éves gazdálkodását, illetve befolyásolhatja. Az ismerete nélkül viszonylag nehéz szerintem tervezni. Ez nyilván a kisebbik probléma, mert talán lehet változtatni, illetve rosszabb már nem lesz, mint ami volt a világpiaci árakat ismerve. Mindenesetre valóban nagy kihívás elé állította a </w:t>
      </w:r>
      <w:r w:rsidR="00A80AE9">
        <w:rPr>
          <w:rFonts w:asciiTheme="majorBidi" w:eastAsiaTheme="minorHAnsi" w:hAnsiTheme="majorBidi" w:cstheme="majorBidi"/>
          <w:sz w:val="22"/>
          <w:szCs w:val="22"/>
          <w:lang w:eastAsia="en-US" w:bidi="he-IL"/>
        </w:rPr>
        <w:t xml:space="preserve">rezsikérdés a várost. Azt, hogy ennek mi az oka – nem szeretnék politizálni, nem is teszem, de mindenesetre ennek azért van felelőse a világpiaci helyzeten kívül is. Önmagában az előterjesztéshez kapcsolódóan a Veled a Városunkért Egyesület nagyon sok javaslattal élt az idei költségvetést érintően is. Igazából nagyjából nyomokban sem található ez a költségvetési tervezésben. Ebből is látszik azért, hogy mások az elképzeléseink a város fejlesztését illetően és én tiszta szívvel nem fogom tudni támogatni a javaslatot. </w:t>
      </w:r>
    </w:p>
    <w:p w14:paraId="29CB4479" w14:textId="53CA5451" w:rsidR="00A80AE9" w:rsidRDefault="00A80AE9" w:rsidP="008E4FCC">
      <w:pPr>
        <w:autoSpaceDE w:val="0"/>
        <w:autoSpaceDN w:val="0"/>
        <w:adjustRightInd w:val="0"/>
        <w:jc w:val="both"/>
        <w:rPr>
          <w:rFonts w:asciiTheme="majorBidi" w:eastAsiaTheme="minorHAnsi" w:hAnsiTheme="majorBidi" w:cstheme="majorBidi"/>
          <w:sz w:val="22"/>
          <w:szCs w:val="22"/>
          <w:lang w:eastAsia="en-US" w:bidi="he-IL"/>
        </w:rPr>
      </w:pPr>
    </w:p>
    <w:p w14:paraId="14118756" w14:textId="7F81B4E5" w:rsidR="003454CB" w:rsidRDefault="003454CB" w:rsidP="008E4FCC">
      <w:pPr>
        <w:autoSpaceDE w:val="0"/>
        <w:autoSpaceDN w:val="0"/>
        <w:adjustRightInd w:val="0"/>
        <w:jc w:val="both"/>
        <w:rPr>
          <w:rFonts w:asciiTheme="majorBidi" w:eastAsiaTheme="minorHAnsi" w:hAnsiTheme="majorBidi" w:cstheme="majorBidi"/>
          <w:sz w:val="22"/>
          <w:szCs w:val="22"/>
          <w:lang w:eastAsia="en-US" w:bidi="he-IL"/>
        </w:rPr>
      </w:pPr>
    </w:p>
    <w:p w14:paraId="2E05C069" w14:textId="2DB34281" w:rsidR="003454CB" w:rsidRDefault="003454CB" w:rsidP="008E4FCC">
      <w:pPr>
        <w:autoSpaceDE w:val="0"/>
        <w:autoSpaceDN w:val="0"/>
        <w:adjustRightInd w:val="0"/>
        <w:jc w:val="both"/>
        <w:rPr>
          <w:rFonts w:asciiTheme="majorBidi" w:eastAsiaTheme="minorHAnsi" w:hAnsiTheme="majorBidi" w:cstheme="majorBidi"/>
          <w:sz w:val="22"/>
          <w:szCs w:val="22"/>
          <w:lang w:eastAsia="en-US" w:bidi="he-IL"/>
        </w:rPr>
      </w:pPr>
    </w:p>
    <w:p w14:paraId="510B17D8" w14:textId="77777777" w:rsidR="003454CB" w:rsidRDefault="003454CB" w:rsidP="008E4FCC">
      <w:pPr>
        <w:autoSpaceDE w:val="0"/>
        <w:autoSpaceDN w:val="0"/>
        <w:adjustRightInd w:val="0"/>
        <w:jc w:val="both"/>
        <w:rPr>
          <w:rFonts w:asciiTheme="majorBidi" w:eastAsiaTheme="minorHAnsi" w:hAnsiTheme="majorBidi" w:cstheme="majorBidi"/>
          <w:sz w:val="22"/>
          <w:szCs w:val="22"/>
          <w:lang w:eastAsia="en-US" w:bidi="he-IL"/>
        </w:rPr>
      </w:pPr>
    </w:p>
    <w:p w14:paraId="2B75628D" w14:textId="67CA6EF6" w:rsidR="00A80AE9" w:rsidRPr="004A110B" w:rsidRDefault="00A80AE9" w:rsidP="008E4FCC">
      <w:pPr>
        <w:autoSpaceDE w:val="0"/>
        <w:autoSpaceDN w:val="0"/>
        <w:adjustRightInd w:val="0"/>
        <w:jc w:val="both"/>
        <w:rPr>
          <w:rFonts w:asciiTheme="majorBidi" w:eastAsiaTheme="minorHAnsi" w:hAnsiTheme="majorBidi" w:cstheme="majorBidi"/>
          <w:b/>
          <w:bCs/>
          <w:sz w:val="22"/>
          <w:szCs w:val="22"/>
          <w:u w:val="single"/>
          <w:lang w:eastAsia="en-US" w:bidi="he-IL"/>
        </w:rPr>
      </w:pPr>
      <w:r w:rsidRPr="004A110B">
        <w:rPr>
          <w:rFonts w:asciiTheme="majorBidi" w:eastAsiaTheme="minorHAnsi" w:hAnsiTheme="majorBidi" w:cstheme="majorBidi"/>
          <w:b/>
          <w:bCs/>
          <w:sz w:val="22"/>
          <w:szCs w:val="22"/>
          <w:u w:val="single"/>
          <w:lang w:eastAsia="en-US" w:bidi="he-IL"/>
        </w:rPr>
        <w:lastRenderedPageBreak/>
        <w:t>Csányi József polgármester:</w:t>
      </w:r>
    </w:p>
    <w:p w14:paraId="5C0FD3DE" w14:textId="77777777" w:rsidR="00A80AE9" w:rsidRDefault="00A80AE9" w:rsidP="008E4FCC">
      <w:pPr>
        <w:autoSpaceDE w:val="0"/>
        <w:autoSpaceDN w:val="0"/>
        <w:adjustRightInd w:val="0"/>
        <w:jc w:val="both"/>
        <w:rPr>
          <w:rFonts w:asciiTheme="majorBidi" w:eastAsiaTheme="minorHAnsi" w:hAnsiTheme="majorBidi" w:cstheme="majorBidi"/>
          <w:sz w:val="22"/>
          <w:szCs w:val="22"/>
          <w:lang w:eastAsia="en-US" w:bidi="he-IL"/>
        </w:rPr>
      </w:pPr>
    </w:p>
    <w:p w14:paraId="2B0D54CE" w14:textId="3BB49F0C" w:rsidR="003454CB" w:rsidRDefault="00A80AE9" w:rsidP="00CC007A">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Azért két nagyon fontos dolog van a</w:t>
      </w:r>
      <w:r w:rsidR="00433B74">
        <w:rPr>
          <w:rFonts w:asciiTheme="majorBidi" w:eastAsiaTheme="minorHAnsi" w:hAnsiTheme="majorBidi" w:cstheme="majorBidi"/>
          <w:sz w:val="22"/>
          <w:szCs w:val="22"/>
          <w:lang w:eastAsia="en-US" w:bidi="he-IL"/>
        </w:rPr>
        <w:t>z</w:t>
      </w:r>
      <w:r>
        <w:rPr>
          <w:rFonts w:asciiTheme="majorBidi" w:eastAsiaTheme="minorHAnsi" w:hAnsiTheme="majorBidi" w:cstheme="majorBidi"/>
          <w:sz w:val="22"/>
          <w:szCs w:val="22"/>
          <w:lang w:eastAsia="en-US" w:bidi="he-IL"/>
        </w:rPr>
        <w:t xml:space="preserve"> energiaárakkal kapcsolatosan. Ehhez kettő darab kormányrendelet született. A</w:t>
      </w:r>
      <w:r w:rsidR="00433B74">
        <w:rPr>
          <w:rFonts w:asciiTheme="majorBidi" w:eastAsiaTheme="minorHAnsi" w:hAnsiTheme="majorBidi" w:cstheme="majorBidi"/>
          <w:sz w:val="22"/>
          <w:szCs w:val="22"/>
          <w:lang w:eastAsia="en-US" w:bidi="he-IL"/>
        </w:rPr>
        <w:t>z</w:t>
      </w:r>
      <w:r>
        <w:rPr>
          <w:rFonts w:asciiTheme="majorBidi" w:eastAsiaTheme="minorHAnsi" w:hAnsiTheme="majorBidi" w:cstheme="majorBidi"/>
          <w:sz w:val="22"/>
          <w:szCs w:val="22"/>
          <w:lang w:eastAsia="en-US" w:bidi="he-IL"/>
        </w:rPr>
        <w:t xml:space="preserve"> egyik</w:t>
      </w:r>
      <w:r w:rsidR="00433B74">
        <w:rPr>
          <w:rFonts w:asciiTheme="majorBidi" w:eastAsiaTheme="minorHAnsi" w:hAnsiTheme="majorBidi" w:cstheme="majorBidi"/>
          <w:sz w:val="22"/>
          <w:szCs w:val="22"/>
          <w:lang w:eastAsia="en-US" w:bidi="he-IL"/>
        </w:rPr>
        <w:t>,</w:t>
      </w:r>
      <w:r>
        <w:rPr>
          <w:rFonts w:asciiTheme="majorBidi" w:eastAsiaTheme="minorHAnsi" w:hAnsiTheme="majorBidi" w:cstheme="majorBidi"/>
          <w:sz w:val="22"/>
          <w:szCs w:val="22"/>
          <w:lang w:eastAsia="en-US" w:bidi="he-IL"/>
        </w:rPr>
        <w:t xml:space="preserve"> ami fontos számunkra, hogy meghatározza az energiahordozóknak az árát március és szeptember között</w:t>
      </w:r>
      <w:r w:rsidR="00433B74">
        <w:rPr>
          <w:rFonts w:asciiTheme="majorBidi" w:eastAsiaTheme="minorHAnsi" w:hAnsiTheme="majorBidi" w:cstheme="majorBidi"/>
          <w:sz w:val="22"/>
          <w:szCs w:val="22"/>
          <w:lang w:eastAsia="en-US" w:bidi="he-IL"/>
        </w:rPr>
        <w:t>,</w:t>
      </w:r>
      <w:r>
        <w:rPr>
          <w:rFonts w:asciiTheme="majorBidi" w:eastAsiaTheme="minorHAnsi" w:hAnsiTheme="majorBidi" w:cstheme="majorBidi"/>
          <w:sz w:val="22"/>
          <w:szCs w:val="22"/>
          <w:lang w:eastAsia="en-US" w:bidi="he-IL"/>
        </w:rPr>
        <w:t xml:space="preserve"> ami azért előzetesen elég stabilan láttatni engedi, hogy milyen áron fogunk tudni legrosszabb esetben is beszerezni, akár földgázt, akár villamosenergiát. A másik pedig, ami óriási segítség, </w:t>
      </w:r>
      <w:r w:rsidR="00EE4D9C">
        <w:rPr>
          <w:rFonts w:asciiTheme="majorBidi" w:eastAsiaTheme="minorHAnsi" w:hAnsiTheme="majorBidi" w:cstheme="majorBidi"/>
          <w:sz w:val="22"/>
          <w:szCs w:val="22"/>
          <w:lang w:eastAsia="en-US" w:bidi="he-IL"/>
        </w:rPr>
        <w:t>hogy a lekötött mennyiségek fel nem használása esetén a városnak nem kell büntetést fizetni az MVM irányába. A korábbiakban ez nem volt leszabályozva és hallottuk, hogy például Szeged esetében többszázmillió forint büntetést fizettek az MVM-nek mivel nem hívták le a villamosenergiát és mi is nevetségesnek tartottuk, hogy egyik részről arról volt szó, hogy spóroljunk, a másik részről pedig, hogy elhasználjuk azt a gázmennyiséget, ami meg volt vásárolva és égetni kellett az összes kazánt. Ez a kor</w:t>
      </w:r>
      <w:r w:rsidR="00433B74">
        <w:rPr>
          <w:rFonts w:asciiTheme="majorBidi" w:eastAsiaTheme="minorHAnsi" w:hAnsiTheme="majorBidi" w:cstheme="majorBidi"/>
          <w:sz w:val="22"/>
          <w:szCs w:val="22"/>
          <w:lang w:eastAsia="en-US" w:bidi="he-IL"/>
        </w:rPr>
        <w:t>m</w:t>
      </w:r>
      <w:r w:rsidR="00EE4D9C">
        <w:rPr>
          <w:rFonts w:asciiTheme="majorBidi" w:eastAsiaTheme="minorHAnsi" w:hAnsiTheme="majorBidi" w:cstheme="majorBidi"/>
          <w:sz w:val="22"/>
          <w:szCs w:val="22"/>
          <w:lang w:eastAsia="en-US" w:bidi="he-IL"/>
        </w:rPr>
        <w:t>ányrendelet most abszolválta ezt a helyzetet</w:t>
      </w:r>
      <w:r w:rsidR="00433B74">
        <w:rPr>
          <w:rFonts w:asciiTheme="majorBidi" w:eastAsiaTheme="minorHAnsi" w:hAnsiTheme="majorBidi" w:cstheme="majorBidi"/>
          <w:sz w:val="22"/>
          <w:szCs w:val="22"/>
          <w:lang w:eastAsia="en-US" w:bidi="he-IL"/>
        </w:rPr>
        <w:t>. Ú</w:t>
      </w:r>
      <w:r w:rsidR="00EE4D9C">
        <w:rPr>
          <w:rFonts w:asciiTheme="majorBidi" w:eastAsiaTheme="minorHAnsi" w:hAnsiTheme="majorBidi" w:cstheme="majorBidi"/>
          <w:sz w:val="22"/>
          <w:szCs w:val="22"/>
          <w:lang w:eastAsia="en-US" w:bidi="he-IL"/>
        </w:rPr>
        <w:t xml:space="preserve">gy gondolom, hogy </w:t>
      </w:r>
      <w:r w:rsidR="00433B74">
        <w:rPr>
          <w:rFonts w:asciiTheme="majorBidi" w:eastAsiaTheme="minorHAnsi" w:hAnsiTheme="majorBidi" w:cstheme="majorBidi"/>
          <w:sz w:val="22"/>
          <w:szCs w:val="22"/>
          <w:lang w:eastAsia="en-US" w:bidi="he-IL"/>
        </w:rPr>
        <w:t xml:space="preserve">az </w:t>
      </w:r>
      <w:r w:rsidR="00EE4D9C">
        <w:rPr>
          <w:rFonts w:asciiTheme="majorBidi" w:eastAsiaTheme="minorHAnsi" w:hAnsiTheme="majorBidi" w:cstheme="majorBidi"/>
          <w:sz w:val="22"/>
          <w:szCs w:val="22"/>
          <w:lang w:eastAsia="en-US" w:bidi="he-IL"/>
        </w:rPr>
        <w:t>energetikus kollégánk</w:t>
      </w:r>
      <w:r w:rsidR="00433B74">
        <w:rPr>
          <w:rFonts w:asciiTheme="majorBidi" w:eastAsiaTheme="minorHAnsi" w:hAnsiTheme="majorBidi" w:cstheme="majorBidi"/>
          <w:sz w:val="22"/>
          <w:szCs w:val="22"/>
          <w:lang w:eastAsia="en-US" w:bidi="he-IL"/>
        </w:rPr>
        <w:t>nak köszönhetően</w:t>
      </w:r>
      <w:r w:rsidR="00EE4D9C">
        <w:rPr>
          <w:rFonts w:asciiTheme="majorBidi" w:eastAsiaTheme="minorHAnsi" w:hAnsiTheme="majorBidi" w:cstheme="majorBidi"/>
          <w:sz w:val="22"/>
          <w:szCs w:val="22"/>
          <w:lang w:eastAsia="en-US" w:bidi="he-IL"/>
        </w:rPr>
        <w:t>, illetve a világpiaci helyzet</w:t>
      </w:r>
      <w:r w:rsidR="00433B74">
        <w:rPr>
          <w:rFonts w:asciiTheme="majorBidi" w:eastAsiaTheme="minorHAnsi" w:hAnsiTheme="majorBidi" w:cstheme="majorBidi"/>
          <w:sz w:val="22"/>
          <w:szCs w:val="22"/>
          <w:lang w:eastAsia="en-US" w:bidi="he-IL"/>
        </w:rPr>
        <w:t>et</w:t>
      </w:r>
      <w:r w:rsidR="00EE4D9C">
        <w:rPr>
          <w:rFonts w:asciiTheme="majorBidi" w:eastAsiaTheme="minorHAnsi" w:hAnsiTheme="majorBidi" w:cstheme="majorBidi"/>
          <w:sz w:val="22"/>
          <w:szCs w:val="22"/>
          <w:lang w:eastAsia="en-US" w:bidi="he-IL"/>
        </w:rPr>
        <w:t xml:space="preserve"> és ezeket a kormányrendeleteket figyelembe véve, azért egy elég stabil kalkulációt tudtunk végezni és én azt gondolom, hogy ez elég stabilan meg is határozza, hogy mi az az összeg, amit maximálisan az önkormányzat rá fog költeni erre az ágazatra vagy ezekre a területekre. Természetesen bármilyen nem várt esemény történhet – ne adj Isten egy háborúba való belesodródás – az egy teljesen új élethelyzetet hozhat az egész ország részére, nem csak a város részére. Én azt gondolom, hogy azért nekünk nem erre kell még </w:t>
      </w:r>
      <w:r w:rsidR="00EA3FC3">
        <w:rPr>
          <w:rFonts w:asciiTheme="majorBidi" w:eastAsiaTheme="minorHAnsi" w:hAnsiTheme="majorBidi" w:cstheme="majorBidi"/>
          <w:sz w:val="22"/>
          <w:szCs w:val="22"/>
          <w:lang w:eastAsia="en-US" w:bidi="he-IL"/>
        </w:rPr>
        <w:t>egyelőre</w:t>
      </w:r>
      <w:r w:rsidR="00EE4D9C">
        <w:rPr>
          <w:rFonts w:asciiTheme="majorBidi" w:eastAsiaTheme="minorHAnsi" w:hAnsiTheme="majorBidi" w:cstheme="majorBidi"/>
          <w:sz w:val="22"/>
          <w:szCs w:val="22"/>
          <w:lang w:eastAsia="en-US" w:bidi="he-IL"/>
        </w:rPr>
        <w:t xml:space="preserve"> készülni. </w:t>
      </w:r>
    </w:p>
    <w:p w14:paraId="44F3ABA0" w14:textId="77777777" w:rsidR="003454CB" w:rsidRDefault="003454CB" w:rsidP="00CC007A">
      <w:pPr>
        <w:autoSpaceDE w:val="0"/>
        <w:autoSpaceDN w:val="0"/>
        <w:adjustRightInd w:val="0"/>
        <w:jc w:val="both"/>
        <w:rPr>
          <w:rFonts w:asciiTheme="majorBidi" w:eastAsiaTheme="minorHAnsi" w:hAnsiTheme="majorBidi" w:cstheme="majorBidi"/>
          <w:sz w:val="22"/>
          <w:szCs w:val="22"/>
          <w:lang w:eastAsia="en-US" w:bidi="he-IL"/>
        </w:rPr>
      </w:pPr>
    </w:p>
    <w:p w14:paraId="0F435F13" w14:textId="1100A098" w:rsidR="003454CB" w:rsidRDefault="00EE4D9C" w:rsidP="00CC007A">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Az, hogy kinek milyen kívánságai vannak a költségvetésbe</w:t>
      </w:r>
      <w:r w:rsidR="00EA3FC3">
        <w:rPr>
          <w:rFonts w:asciiTheme="majorBidi" w:eastAsiaTheme="minorHAnsi" w:hAnsiTheme="majorBidi" w:cstheme="majorBidi"/>
          <w:sz w:val="22"/>
          <w:szCs w:val="22"/>
          <w:lang w:eastAsia="en-US" w:bidi="he-IL"/>
        </w:rPr>
        <w:t>n</w:t>
      </w:r>
      <w:r>
        <w:rPr>
          <w:rFonts w:asciiTheme="majorBidi" w:eastAsiaTheme="minorHAnsi" w:hAnsiTheme="majorBidi" w:cstheme="majorBidi"/>
          <w:sz w:val="22"/>
          <w:szCs w:val="22"/>
          <w:lang w:eastAsia="en-US" w:bidi="he-IL"/>
        </w:rPr>
        <w:t>, hogy miket szeretett volna ebben a költségvetésben látni</w:t>
      </w:r>
      <w:r w:rsidR="00446B11">
        <w:rPr>
          <w:rFonts w:asciiTheme="majorBidi" w:eastAsiaTheme="minorHAnsi" w:hAnsiTheme="majorBidi" w:cstheme="majorBidi"/>
          <w:sz w:val="22"/>
          <w:szCs w:val="22"/>
          <w:lang w:eastAsia="en-US" w:bidi="he-IL"/>
        </w:rPr>
        <w:t>, szerintem azt meghatározza az, hogy mire vannak lehetőségek. Kaptunk kérelmet arra, hogy nyissuk ki a strandot, hallottuk azt, hogy kapott a város 243 millió forintot, ami így is van természetesen, a rezsidíjaknak a megfizetésére</w:t>
      </w:r>
      <w:r w:rsidR="00EA3FC3">
        <w:rPr>
          <w:rFonts w:asciiTheme="majorBidi" w:eastAsiaTheme="minorHAnsi" w:hAnsiTheme="majorBidi" w:cstheme="majorBidi"/>
          <w:sz w:val="22"/>
          <w:szCs w:val="22"/>
          <w:lang w:eastAsia="en-US" w:bidi="he-IL"/>
        </w:rPr>
        <w:t>, viszont azt elfelejtették, hogy a 243 millió forint igen csekély része annak a 911 milliónak, amivel többe kerül a villamosenergia és a földgáz megvásárlása. Illetve azt is figyelmen kívül hagyják, hogy itt azért nekünk kötelességünk a szociális ágazatot működtetni, a hajléktalan szállót, a szociális otthonokat, az óvodákat, a bölcsődéket és azért ezeknek az üzemeltetéséhez és az itt dolgozók</w:t>
      </w:r>
      <w:r w:rsidR="00D51D20">
        <w:rPr>
          <w:rFonts w:asciiTheme="majorBidi" w:eastAsiaTheme="minorHAnsi" w:hAnsiTheme="majorBidi" w:cstheme="majorBidi"/>
          <w:sz w:val="22"/>
          <w:szCs w:val="22"/>
          <w:lang w:eastAsia="en-US" w:bidi="he-IL"/>
        </w:rPr>
        <w:t xml:space="preserve"> béréhez</w:t>
      </w:r>
      <w:r w:rsidR="00EA3FC3">
        <w:rPr>
          <w:rFonts w:asciiTheme="majorBidi" w:eastAsiaTheme="minorHAnsi" w:hAnsiTheme="majorBidi" w:cstheme="majorBidi"/>
          <w:sz w:val="22"/>
          <w:szCs w:val="22"/>
          <w:lang w:eastAsia="en-US" w:bidi="he-IL"/>
        </w:rPr>
        <w:t xml:space="preserve"> jelentős költségekre van szükség. És azért nem szabad figyelmen kívül hagyni, ha valaki végig olvassa ezt a költségvetést részletesen, hogy azon a soron, amin az önkormányzati hozzájárulások vannak, ez az összeg jelentősen megnőtt, mert nagyon örvendetes az, hogy emelik a bérminimumot, meg a minimálbért, meg nagyon örvendetes az, hogy a pedagógusok – nálunk az óvodapedagógusokat érinti</w:t>
      </w:r>
      <w:r w:rsidR="00D51D20">
        <w:rPr>
          <w:rFonts w:asciiTheme="majorBidi" w:eastAsiaTheme="minorHAnsi" w:hAnsiTheme="majorBidi" w:cstheme="majorBidi"/>
          <w:sz w:val="22"/>
          <w:szCs w:val="22"/>
          <w:lang w:eastAsia="en-US" w:bidi="he-IL"/>
        </w:rPr>
        <w:t xml:space="preserve"> </w:t>
      </w:r>
      <w:r w:rsidR="00EA3FC3">
        <w:rPr>
          <w:rFonts w:asciiTheme="majorBidi" w:eastAsiaTheme="minorHAnsi" w:hAnsiTheme="majorBidi" w:cstheme="majorBidi"/>
          <w:sz w:val="22"/>
          <w:szCs w:val="22"/>
          <w:lang w:eastAsia="en-US" w:bidi="he-IL"/>
        </w:rPr>
        <w:t>- kapnak 10 % béremelést, de jelen állapot szerint ezt önkormányzati forrásból kell megvalósítani. Az e</w:t>
      </w:r>
      <w:r w:rsidR="00D51D20">
        <w:rPr>
          <w:rFonts w:asciiTheme="majorBidi" w:eastAsiaTheme="minorHAnsi" w:hAnsiTheme="majorBidi" w:cstheme="majorBidi"/>
          <w:sz w:val="22"/>
          <w:szCs w:val="22"/>
          <w:lang w:eastAsia="en-US" w:bidi="he-IL"/>
        </w:rPr>
        <w:t>rre</w:t>
      </w:r>
      <w:r w:rsidR="00EA3FC3">
        <w:rPr>
          <w:rFonts w:asciiTheme="majorBidi" w:eastAsiaTheme="minorHAnsi" w:hAnsiTheme="majorBidi" w:cstheme="majorBidi"/>
          <w:sz w:val="22"/>
          <w:szCs w:val="22"/>
          <w:lang w:eastAsia="en-US" w:bidi="he-IL"/>
        </w:rPr>
        <w:t xml:space="preserve"> vonatkozó rendelet országos, a forrás</w:t>
      </w:r>
      <w:r w:rsidR="00D51D20">
        <w:rPr>
          <w:rFonts w:asciiTheme="majorBidi" w:eastAsiaTheme="minorHAnsi" w:hAnsiTheme="majorBidi" w:cstheme="majorBidi"/>
          <w:sz w:val="22"/>
          <w:szCs w:val="22"/>
          <w:lang w:eastAsia="en-US" w:bidi="he-IL"/>
        </w:rPr>
        <w:t>t</w:t>
      </w:r>
      <w:r w:rsidR="00EA3FC3">
        <w:rPr>
          <w:rFonts w:asciiTheme="majorBidi" w:eastAsiaTheme="minorHAnsi" w:hAnsiTheme="majorBidi" w:cstheme="majorBidi"/>
          <w:sz w:val="22"/>
          <w:szCs w:val="22"/>
          <w:lang w:eastAsia="en-US" w:bidi="he-IL"/>
        </w:rPr>
        <w:t xml:space="preserve"> meg a </w:t>
      </w:r>
      <w:r w:rsidR="00D51D20">
        <w:rPr>
          <w:rFonts w:asciiTheme="majorBidi" w:eastAsiaTheme="minorHAnsi" w:hAnsiTheme="majorBidi" w:cstheme="majorBidi"/>
          <w:sz w:val="22"/>
          <w:szCs w:val="22"/>
          <w:lang w:eastAsia="en-US" w:bidi="he-IL"/>
        </w:rPr>
        <w:t>k</w:t>
      </w:r>
      <w:r w:rsidR="00EA3FC3">
        <w:rPr>
          <w:rFonts w:asciiTheme="majorBidi" w:eastAsiaTheme="minorHAnsi" w:hAnsiTheme="majorBidi" w:cstheme="majorBidi"/>
          <w:sz w:val="22"/>
          <w:szCs w:val="22"/>
          <w:lang w:eastAsia="en-US" w:bidi="he-IL"/>
        </w:rPr>
        <w:t xml:space="preserve">iskunfélegyházi </w:t>
      </w:r>
      <w:r w:rsidR="00D51D20">
        <w:rPr>
          <w:rFonts w:asciiTheme="majorBidi" w:eastAsiaTheme="minorHAnsi" w:hAnsiTheme="majorBidi" w:cstheme="majorBidi"/>
          <w:sz w:val="22"/>
          <w:szCs w:val="22"/>
          <w:lang w:eastAsia="en-US" w:bidi="he-IL"/>
        </w:rPr>
        <w:t>ö</w:t>
      </w:r>
      <w:r w:rsidR="00EA3FC3">
        <w:rPr>
          <w:rFonts w:asciiTheme="majorBidi" w:eastAsiaTheme="minorHAnsi" w:hAnsiTheme="majorBidi" w:cstheme="majorBidi"/>
          <w:sz w:val="22"/>
          <w:szCs w:val="22"/>
          <w:lang w:eastAsia="en-US" w:bidi="he-IL"/>
        </w:rPr>
        <w:t>nkormányzat</w:t>
      </w:r>
      <w:r w:rsidR="00D51D20">
        <w:rPr>
          <w:rFonts w:asciiTheme="majorBidi" w:eastAsiaTheme="minorHAnsi" w:hAnsiTheme="majorBidi" w:cstheme="majorBidi"/>
          <w:sz w:val="22"/>
          <w:szCs w:val="22"/>
          <w:lang w:eastAsia="en-US" w:bidi="he-IL"/>
        </w:rPr>
        <w:t>nak kell biztosítani</w:t>
      </w:r>
      <w:r w:rsidR="00EA3FC3">
        <w:rPr>
          <w:rFonts w:asciiTheme="majorBidi" w:eastAsiaTheme="minorHAnsi" w:hAnsiTheme="majorBidi" w:cstheme="majorBidi"/>
          <w:sz w:val="22"/>
          <w:szCs w:val="22"/>
          <w:lang w:eastAsia="en-US" w:bidi="he-IL"/>
        </w:rPr>
        <w:t xml:space="preserve">. És ez azért engedhető meg jelen állapot szerint, mert </w:t>
      </w:r>
      <w:r w:rsidR="00CF13EF">
        <w:rPr>
          <w:rFonts w:asciiTheme="majorBidi" w:eastAsiaTheme="minorHAnsi" w:hAnsiTheme="majorBidi" w:cstheme="majorBidi"/>
          <w:sz w:val="22"/>
          <w:szCs w:val="22"/>
          <w:lang w:eastAsia="en-US" w:bidi="he-IL"/>
        </w:rPr>
        <w:t xml:space="preserve">ez az önkormányzat tavaly augusztusban időben behúzta a kéziféket és minden olyan fölösleges költséget kiiktatott az életéből, ami azért mondható fölöslegesnek, mert ha a túlélésről beszélünk, vagy arról beszélünk, hogy működni kell az önkormányzatnak és az intézményeinket működtetni kell, akkor van egy prioritási lista. Az, hogy a szociális otthonba vagy az óvodába vagy a bölcsődébe nem 18 fok van, mert abban nem lehet egy kisgyermeket nevelni vagy </w:t>
      </w:r>
      <w:r w:rsidR="00CC007A">
        <w:rPr>
          <w:rFonts w:asciiTheme="majorBidi" w:eastAsiaTheme="minorHAnsi" w:hAnsiTheme="majorBidi" w:cstheme="majorBidi"/>
          <w:sz w:val="22"/>
          <w:szCs w:val="22"/>
          <w:lang w:eastAsia="en-US" w:bidi="he-IL"/>
        </w:rPr>
        <w:t xml:space="preserve">itt az önkormányzatnál is, nem lehet 18 fokban ülőmunkát végezni reggel fél 8-tól délután 4 óráig. Nekünk ezek igenis prioritások, hogy akik Kiskunfélegyháza város önkormányzatának az intézményeiben dolgoznak kollégák, azoknak megfelelő munkakörülményeket biztosítsunk és higgye el képviselő úr, nekünk is számtalan ötletünk lett volna, hogy mire lehetne a pénzt költeni, ha lenne. De jelen állapot szerint, úgy hogy van egy biztonsági tartalékunk, ami nagyságrendileg 300 millió forintnak felel meg, nagyon nehéz olyan terveket megvalósítani, amit </w:t>
      </w:r>
      <w:r w:rsidR="006D1523">
        <w:rPr>
          <w:rFonts w:asciiTheme="majorBidi" w:eastAsiaTheme="minorHAnsi" w:hAnsiTheme="majorBidi" w:cstheme="majorBidi"/>
          <w:sz w:val="22"/>
          <w:szCs w:val="22"/>
          <w:lang w:eastAsia="en-US" w:bidi="he-IL"/>
        </w:rPr>
        <w:t xml:space="preserve">Önök is javasoltak, a lakásfelújítási program, meg sorolhatnánk hosszan, amiket összeírtak, de ennek nincs most realitása, nincs itt az ideje. Ha nem támogatják a költségvetést, tudomásul vesszük, az elmúlt években ezt már megszoktuk Önöktől. Mindig azt mondják, hogy nem politikai alapon teszik ezt, én azt gondolom, ha a szívükre tennék a kezüket, akkor pontosan tudnák, hogy ez mindig politikáról szól. Aki ezért a városért akar dolgozni, az látja, hogy ez a költségvetés az a költségvetés, ami Kiskunfélegyházán 2023-ban az intézmények működését tudja biztosítani és felelősen, nagyon aprólékosan van összeállítva és meghatároz minden területet. Bízunk benne, hogy évközben kapunk még további forrásokat, amiből kicsit tudunk jobban nyújtózkodni, de nekünk most az a dolgunk, hogy elinduljunk egy stabil költségvetéssel, amivel ha nem változna, akkor is végig lehet ezt az évet vinni. </w:t>
      </w:r>
    </w:p>
    <w:p w14:paraId="601D95D3" w14:textId="77777777" w:rsidR="00D51D20" w:rsidRDefault="00D51D20" w:rsidP="00CC007A">
      <w:pPr>
        <w:autoSpaceDE w:val="0"/>
        <w:autoSpaceDN w:val="0"/>
        <w:adjustRightInd w:val="0"/>
        <w:jc w:val="both"/>
        <w:rPr>
          <w:rFonts w:asciiTheme="majorBidi" w:eastAsiaTheme="minorHAnsi" w:hAnsiTheme="majorBidi" w:cstheme="majorBidi"/>
          <w:sz w:val="22"/>
          <w:szCs w:val="22"/>
          <w:lang w:eastAsia="en-US" w:bidi="he-IL"/>
        </w:rPr>
      </w:pPr>
    </w:p>
    <w:p w14:paraId="4EF9EA31" w14:textId="0D3589BE" w:rsidR="00A80AE9" w:rsidRDefault="006D1523" w:rsidP="00CC007A">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lastRenderedPageBreak/>
        <w:t>Számtalan olyan önkormányzatot tudnék sorolni, hasonló méretű városok</w:t>
      </w:r>
      <w:r w:rsidR="00D51D20">
        <w:rPr>
          <w:rFonts w:asciiTheme="majorBidi" w:eastAsiaTheme="minorHAnsi" w:hAnsiTheme="majorBidi" w:cstheme="majorBidi"/>
          <w:sz w:val="22"/>
          <w:szCs w:val="22"/>
          <w:lang w:eastAsia="en-US" w:bidi="he-IL"/>
        </w:rPr>
        <w:t>at</w:t>
      </w:r>
      <w:r>
        <w:rPr>
          <w:rFonts w:asciiTheme="majorBidi" w:eastAsiaTheme="minorHAnsi" w:hAnsiTheme="majorBidi" w:cstheme="majorBidi"/>
          <w:sz w:val="22"/>
          <w:szCs w:val="22"/>
          <w:lang w:eastAsia="en-US" w:bidi="he-IL"/>
        </w:rPr>
        <w:t xml:space="preserve">, mint mi, akár Orosházát, ahol éppen 700 millió forint hiányzik még ahhoz, hogy a költségvetést le tudják zárni és higgye el, hogy nagyon-nagy örömmel </w:t>
      </w:r>
      <w:r w:rsidR="00E20702">
        <w:rPr>
          <w:rFonts w:asciiTheme="majorBidi" w:eastAsiaTheme="minorHAnsi" w:hAnsiTheme="majorBidi" w:cstheme="majorBidi"/>
          <w:sz w:val="22"/>
          <w:szCs w:val="22"/>
          <w:lang w:eastAsia="en-US" w:bidi="he-IL"/>
        </w:rPr>
        <w:t xml:space="preserve">írtam volna hozzá még jó pár dolgot ehhez a költségvetéshez beruházásba, de nem lett volna felelős döntés vagy felelős javaslat se tőlem, se a kollégáim részéről. </w:t>
      </w:r>
    </w:p>
    <w:p w14:paraId="64048712" w14:textId="1CBEAFF5" w:rsidR="00E20702" w:rsidRDefault="00E20702" w:rsidP="00CC007A">
      <w:pPr>
        <w:autoSpaceDE w:val="0"/>
        <w:autoSpaceDN w:val="0"/>
        <w:adjustRightInd w:val="0"/>
        <w:jc w:val="both"/>
        <w:rPr>
          <w:rFonts w:asciiTheme="majorBidi" w:eastAsiaTheme="minorHAnsi" w:hAnsiTheme="majorBidi" w:cstheme="majorBidi"/>
          <w:sz w:val="22"/>
          <w:szCs w:val="22"/>
          <w:lang w:eastAsia="en-US" w:bidi="he-IL"/>
        </w:rPr>
      </w:pPr>
    </w:p>
    <w:p w14:paraId="5A710B7D" w14:textId="51401DF5" w:rsidR="00E20702" w:rsidRPr="003454CB" w:rsidRDefault="00E20702" w:rsidP="00CC007A">
      <w:pPr>
        <w:autoSpaceDE w:val="0"/>
        <w:autoSpaceDN w:val="0"/>
        <w:adjustRightInd w:val="0"/>
        <w:jc w:val="both"/>
        <w:rPr>
          <w:rFonts w:asciiTheme="majorBidi" w:eastAsiaTheme="minorHAnsi" w:hAnsiTheme="majorBidi" w:cstheme="majorBidi"/>
          <w:b/>
          <w:bCs/>
          <w:sz w:val="22"/>
          <w:szCs w:val="22"/>
          <w:u w:val="single"/>
          <w:lang w:eastAsia="en-US" w:bidi="he-IL"/>
        </w:rPr>
      </w:pPr>
      <w:r w:rsidRPr="003454CB">
        <w:rPr>
          <w:rFonts w:asciiTheme="majorBidi" w:eastAsiaTheme="minorHAnsi" w:hAnsiTheme="majorBidi" w:cstheme="majorBidi"/>
          <w:b/>
          <w:bCs/>
          <w:sz w:val="22"/>
          <w:szCs w:val="22"/>
          <w:u w:val="single"/>
          <w:lang w:eastAsia="en-US" w:bidi="he-IL"/>
        </w:rPr>
        <w:t>Horváth Tamás bizottsági tag:</w:t>
      </w:r>
    </w:p>
    <w:p w14:paraId="0CB7EE51" w14:textId="428472BF" w:rsidR="008E4FCC" w:rsidRDefault="005220A9" w:rsidP="005A6A70">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Higgye el Polgármester úr, hogy én magam is, illetve a képviselőtársaim is felelősséggel vagyunk a város iránt. Mások az elképzeléseink. Van az anyagban azért – akár a Felső temető fejlesztését érintő javaslatok – ami, ha érintőlegesen is, de kb. ugyanabba az irányba mutatnak, tehát amire szeretnénk pénzt, a jelenlegi helyzetben is lehetne pénzt keríteni. Erre utaltam, hogy mások az elképzeléseink, nem feltétlenül kell egyetértenünk mindenben, mint az elmúlt néhány év mutatta, ez nincs is így. Ami számunkra fontos, hogy fejlődjön, haladjon a város, biztosítva legyenek a szociális intézménye</w:t>
      </w:r>
      <w:r w:rsidR="005A6A70">
        <w:rPr>
          <w:rFonts w:asciiTheme="majorBidi" w:eastAsiaTheme="minorHAnsi" w:hAnsiTheme="majorBidi" w:cstheme="majorBidi"/>
          <w:sz w:val="22"/>
          <w:szCs w:val="22"/>
          <w:lang w:eastAsia="en-US" w:bidi="he-IL"/>
        </w:rPr>
        <w:t xml:space="preserve">ink működéséhez szükséges források, az önkormányzat működjön. Ebben közöttünk szerintem soha nem volt vita, a mi javaslataink is ezt a célt támogatják. </w:t>
      </w:r>
    </w:p>
    <w:p w14:paraId="6E32E579" w14:textId="319A35DD" w:rsidR="005A6A70" w:rsidRDefault="005A6A70" w:rsidP="005A6A70">
      <w:pPr>
        <w:autoSpaceDE w:val="0"/>
        <w:autoSpaceDN w:val="0"/>
        <w:adjustRightInd w:val="0"/>
        <w:jc w:val="both"/>
        <w:rPr>
          <w:rFonts w:asciiTheme="majorBidi" w:eastAsiaTheme="minorHAnsi" w:hAnsiTheme="majorBidi" w:cstheme="majorBidi"/>
          <w:sz w:val="22"/>
          <w:szCs w:val="22"/>
          <w:lang w:eastAsia="en-US" w:bidi="he-IL"/>
        </w:rPr>
      </w:pPr>
    </w:p>
    <w:p w14:paraId="04113023" w14:textId="6E35FFF8" w:rsidR="005A6A70" w:rsidRPr="005A6A70" w:rsidRDefault="005A6A70" w:rsidP="005A6A70">
      <w:pPr>
        <w:autoSpaceDE w:val="0"/>
        <w:autoSpaceDN w:val="0"/>
        <w:adjustRightInd w:val="0"/>
        <w:jc w:val="both"/>
        <w:rPr>
          <w:rFonts w:asciiTheme="majorBidi" w:eastAsiaTheme="minorHAnsi" w:hAnsiTheme="majorBidi" w:cstheme="majorBidi"/>
          <w:b/>
          <w:bCs/>
          <w:sz w:val="22"/>
          <w:szCs w:val="22"/>
          <w:u w:val="single"/>
          <w:lang w:eastAsia="en-US" w:bidi="he-IL"/>
        </w:rPr>
      </w:pPr>
      <w:r w:rsidRPr="005A6A70">
        <w:rPr>
          <w:rFonts w:asciiTheme="majorBidi" w:eastAsiaTheme="minorHAnsi" w:hAnsiTheme="majorBidi" w:cstheme="majorBidi"/>
          <w:b/>
          <w:bCs/>
          <w:sz w:val="22"/>
          <w:szCs w:val="22"/>
          <w:u w:val="single"/>
          <w:lang w:eastAsia="en-US" w:bidi="he-IL"/>
        </w:rPr>
        <w:t xml:space="preserve">Gyenes Attila elnök: </w:t>
      </w:r>
    </w:p>
    <w:p w14:paraId="5F3A5309" w14:textId="2218AF09" w:rsidR="005A6A70" w:rsidRDefault="005A6A70" w:rsidP="005A6A70">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Ebben az előterjesztésben pont ez van benne, tehát ha nem szavazza meg, akkor nem ért vele egyet, illetve ezt nem biztosítja, de ez az Ön privilégiuma. </w:t>
      </w:r>
    </w:p>
    <w:p w14:paraId="27FFABCF" w14:textId="166EFF3D" w:rsidR="005A6A70" w:rsidRDefault="005A6A70" w:rsidP="005A6A70">
      <w:pPr>
        <w:autoSpaceDE w:val="0"/>
        <w:autoSpaceDN w:val="0"/>
        <w:adjustRightInd w:val="0"/>
        <w:jc w:val="both"/>
        <w:rPr>
          <w:rFonts w:asciiTheme="majorBidi" w:eastAsiaTheme="minorHAnsi" w:hAnsiTheme="majorBidi" w:cstheme="majorBidi"/>
          <w:sz w:val="22"/>
          <w:szCs w:val="22"/>
          <w:lang w:eastAsia="en-US" w:bidi="he-IL"/>
        </w:rPr>
      </w:pPr>
    </w:p>
    <w:p w14:paraId="3B42953C" w14:textId="129CF997" w:rsidR="005A6A70" w:rsidRDefault="005A6A70" w:rsidP="005A6A70">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Van-e még kérdés, észrevétel, hozzászólás? Amennyiben nincs, az előterjesztésben foglaltakat, mind a határozat-tervezete</w:t>
      </w:r>
      <w:r w:rsidR="00D51D20">
        <w:rPr>
          <w:rFonts w:asciiTheme="majorBidi" w:eastAsiaTheme="minorHAnsi" w:hAnsiTheme="majorBidi" w:cstheme="majorBidi"/>
          <w:sz w:val="22"/>
          <w:szCs w:val="22"/>
          <w:lang w:eastAsia="en-US" w:bidi="he-IL"/>
        </w:rPr>
        <w:t>ket</w:t>
      </w:r>
      <w:r>
        <w:rPr>
          <w:rFonts w:asciiTheme="majorBidi" w:eastAsiaTheme="minorHAnsi" w:hAnsiTheme="majorBidi" w:cstheme="majorBidi"/>
          <w:sz w:val="22"/>
          <w:szCs w:val="22"/>
          <w:lang w:eastAsia="en-US" w:bidi="he-IL"/>
        </w:rPr>
        <w:t xml:space="preserve"> és a rendelet-tervezetet egyben teszem el szavazásra. Aki egyet tud vele érteni, kérem jelezze. </w:t>
      </w:r>
    </w:p>
    <w:p w14:paraId="0A2953E5" w14:textId="6E8427EC" w:rsidR="005A6A70" w:rsidRDefault="005A6A70" w:rsidP="005A6A70">
      <w:pPr>
        <w:autoSpaceDE w:val="0"/>
        <w:autoSpaceDN w:val="0"/>
        <w:adjustRightInd w:val="0"/>
        <w:jc w:val="both"/>
        <w:rPr>
          <w:rFonts w:asciiTheme="majorBidi" w:eastAsiaTheme="minorHAnsi" w:hAnsiTheme="majorBidi" w:cstheme="majorBidi"/>
          <w:sz w:val="22"/>
          <w:szCs w:val="22"/>
          <w:lang w:eastAsia="en-US" w:bidi="he-IL"/>
        </w:rPr>
      </w:pPr>
    </w:p>
    <w:p w14:paraId="5EFC6E40" w14:textId="450E9253" w:rsidR="005A6A70" w:rsidRDefault="005A6A70" w:rsidP="005A6A70">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Megállapítom, hogy a Bizottság 6 igen, 1 tartózkodás szavazattal az előterjesztést támogatja és az alábbi határozatot hozza:</w:t>
      </w:r>
    </w:p>
    <w:p w14:paraId="0DCC5704" w14:textId="7332F9C2" w:rsidR="00492E27" w:rsidRDefault="00492E27" w:rsidP="00492E27">
      <w:pPr>
        <w:autoSpaceDE w:val="0"/>
        <w:autoSpaceDN w:val="0"/>
        <w:adjustRightInd w:val="0"/>
        <w:rPr>
          <w:rFonts w:asciiTheme="majorBidi" w:eastAsiaTheme="minorHAnsi" w:hAnsiTheme="majorBidi" w:cstheme="majorBidi"/>
          <w:sz w:val="22"/>
          <w:szCs w:val="22"/>
          <w:lang w:eastAsia="en-US" w:bidi="he-IL"/>
        </w:rPr>
      </w:pPr>
    </w:p>
    <w:p w14:paraId="445F445C" w14:textId="4CA0DA3B" w:rsidR="00913FA9" w:rsidRDefault="000F0A39" w:rsidP="00913FA9">
      <w:pPr>
        <w:ind w:left="708" w:firstLine="708"/>
        <w:jc w:val="both"/>
        <w:rPr>
          <w:b/>
          <w:bCs/>
          <w:sz w:val="22"/>
          <w:szCs w:val="22"/>
        </w:rPr>
      </w:pPr>
      <w:r>
        <w:rPr>
          <w:b/>
          <w:sz w:val="22"/>
          <w:szCs w:val="22"/>
          <w:u w:val="single"/>
        </w:rPr>
        <w:t>10</w:t>
      </w:r>
      <w:r w:rsidR="00913FA9" w:rsidRPr="008524F7">
        <w:rPr>
          <w:b/>
          <w:sz w:val="22"/>
          <w:szCs w:val="22"/>
          <w:u w:val="single"/>
        </w:rPr>
        <w:t>/20</w:t>
      </w:r>
      <w:r w:rsidR="00913FA9">
        <w:rPr>
          <w:b/>
          <w:sz w:val="22"/>
          <w:szCs w:val="22"/>
          <w:u w:val="single"/>
        </w:rPr>
        <w:t>23</w:t>
      </w:r>
      <w:r w:rsidR="00913FA9" w:rsidRPr="008524F7">
        <w:rPr>
          <w:b/>
          <w:sz w:val="22"/>
          <w:szCs w:val="22"/>
          <w:u w:val="single"/>
        </w:rPr>
        <w:t>. (</w:t>
      </w:r>
      <w:r w:rsidR="00913FA9">
        <w:rPr>
          <w:b/>
          <w:sz w:val="22"/>
          <w:szCs w:val="22"/>
          <w:u w:val="single"/>
        </w:rPr>
        <w:t>II.07.</w:t>
      </w:r>
      <w:r w:rsidR="00913FA9" w:rsidRPr="008524F7">
        <w:rPr>
          <w:b/>
          <w:sz w:val="22"/>
          <w:szCs w:val="22"/>
          <w:u w:val="single"/>
        </w:rPr>
        <w:t>) GB határozat</w:t>
      </w:r>
      <w:r w:rsidR="00913FA9" w:rsidRPr="00A81E84">
        <w:rPr>
          <w:b/>
          <w:bCs/>
          <w:sz w:val="22"/>
          <w:szCs w:val="22"/>
        </w:rPr>
        <w:t>:</w:t>
      </w:r>
    </w:p>
    <w:p w14:paraId="15CE5444" w14:textId="0A6A6011" w:rsidR="00913FA9" w:rsidRPr="008E7DA6" w:rsidRDefault="008E7DA6" w:rsidP="00913FA9">
      <w:pPr>
        <w:ind w:left="1410" w:firstLine="6"/>
        <w:jc w:val="both"/>
        <w:rPr>
          <w:sz w:val="22"/>
          <w:szCs w:val="22"/>
        </w:rPr>
      </w:pPr>
      <w:r w:rsidRPr="008E7DA6">
        <w:rPr>
          <w:rFonts w:asciiTheme="majorBidi" w:eastAsiaTheme="minorHAnsi" w:hAnsiTheme="majorBidi" w:cstheme="majorBidi"/>
          <w:b/>
          <w:bCs/>
          <w:sz w:val="22"/>
          <w:szCs w:val="22"/>
          <w:lang w:eastAsia="en-US" w:bidi="he-IL"/>
        </w:rPr>
        <w:t>Kiskunfélegyháza Város Önkormányzat 2023. évi költségvetési rendeletének megalkotása</w:t>
      </w:r>
    </w:p>
    <w:p w14:paraId="27837C30" w14:textId="77777777" w:rsidR="00913FA9" w:rsidRDefault="00913FA9" w:rsidP="00913FA9">
      <w:pPr>
        <w:ind w:left="1410" w:firstLine="6"/>
        <w:jc w:val="both"/>
        <w:rPr>
          <w:sz w:val="22"/>
          <w:szCs w:val="22"/>
        </w:rPr>
      </w:pPr>
    </w:p>
    <w:p w14:paraId="3BA3DAA3" w14:textId="4BE47BB4" w:rsidR="00913FA9" w:rsidRDefault="00913FA9" w:rsidP="008E7DA6">
      <w:pPr>
        <w:ind w:left="1410" w:firstLine="6"/>
        <w:jc w:val="both"/>
        <w:rPr>
          <w:sz w:val="22"/>
          <w:szCs w:val="22"/>
        </w:rPr>
      </w:pPr>
      <w:r w:rsidRPr="000B338B">
        <w:rPr>
          <w:sz w:val="22"/>
          <w:szCs w:val="22"/>
        </w:rPr>
        <w:t>Kiskunfélegyháza Város Önkormányzat Képviselő-testületének Gazdasági Bizottsága</w:t>
      </w:r>
      <w:r>
        <w:rPr>
          <w:sz w:val="22"/>
          <w:szCs w:val="22"/>
        </w:rPr>
        <w:t xml:space="preserve"> </w:t>
      </w:r>
      <w:r w:rsidR="008E7DA6" w:rsidRPr="008E7DA6">
        <w:rPr>
          <w:rFonts w:asciiTheme="majorBidi" w:eastAsiaTheme="minorHAnsi" w:hAnsiTheme="majorBidi" w:cstheme="majorBidi"/>
          <w:sz w:val="22"/>
          <w:szCs w:val="22"/>
          <w:lang w:eastAsia="en-US" w:bidi="he-IL"/>
        </w:rPr>
        <w:t>Kiskunfélegyháza Város Önkormányzat 2023. évi költségvetési rendeletének megalkotása</w:t>
      </w:r>
      <w:r w:rsidR="008E7DA6">
        <w:rPr>
          <w:rFonts w:asciiTheme="majorBidi" w:eastAsiaTheme="minorHAnsi" w:hAnsiTheme="majorBidi" w:cstheme="majorBidi"/>
          <w:sz w:val="22"/>
          <w:szCs w:val="22"/>
          <w:lang w:eastAsia="en-US" w:bidi="he-IL"/>
        </w:rPr>
        <w:t xml:space="preserve"> </w:t>
      </w:r>
      <w:r w:rsidRPr="008E7DA6">
        <w:rPr>
          <w:sz w:val="22"/>
          <w:szCs w:val="22"/>
        </w:rPr>
        <w:t>tárgyában</w:t>
      </w:r>
      <w:r>
        <w:rPr>
          <w:sz w:val="22"/>
          <w:szCs w:val="22"/>
        </w:rPr>
        <w:t xml:space="preserve"> készült előterjesztést támogatja é</w:t>
      </w:r>
      <w:r w:rsidRPr="00EE33CB">
        <w:rPr>
          <w:sz w:val="22"/>
          <w:szCs w:val="22"/>
        </w:rPr>
        <w:t xml:space="preserve">s javasolja </w:t>
      </w:r>
      <w:r>
        <w:rPr>
          <w:sz w:val="22"/>
          <w:szCs w:val="22"/>
        </w:rPr>
        <w:t>a</w:t>
      </w:r>
      <w:r w:rsidR="008E7DA6">
        <w:rPr>
          <w:sz w:val="22"/>
          <w:szCs w:val="22"/>
        </w:rPr>
        <w:t xml:space="preserve"> rendelet-tervezet és a</w:t>
      </w:r>
      <w:r>
        <w:rPr>
          <w:sz w:val="22"/>
          <w:szCs w:val="22"/>
        </w:rPr>
        <w:t xml:space="preserve"> határozat-tervezet</w:t>
      </w:r>
      <w:r w:rsidR="008E7DA6">
        <w:rPr>
          <w:sz w:val="22"/>
          <w:szCs w:val="22"/>
        </w:rPr>
        <w:t>ek</w:t>
      </w:r>
      <w:r>
        <w:rPr>
          <w:sz w:val="22"/>
          <w:szCs w:val="22"/>
        </w:rPr>
        <w:t xml:space="preserve">  </w:t>
      </w:r>
      <w:r w:rsidRPr="00EE33CB">
        <w:rPr>
          <w:sz w:val="22"/>
          <w:szCs w:val="22"/>
        </w:rPr>
        <w:t xml:space="preserve">elfogadását a Képviselő-testületnek. </w:t>
      </w:r>
    </w:p>
    <w:p w14:paraId="176A89A6" w14:textId="6D2F764D" w:rsidR="005A6A70" w:rsidRDefault="005A6A70" w:rsidP="008E7DA6">
      <w:pPr>
        <w:ind w:left="1410" w:firstLine="6"/>
        <w:jc w:val="both"/>
        <w:rPr>
          <w:sz w:val="22"/>
          <w:szCs w:val="22"/>
        </w:rPr>
      </w:pPr>
    </w:p>
    <w:p w14:paraId="50DA4F5F" w14:textId="39734B27" w:rsidR="005A6A70" w:rsidRDefault="005A6A70" w:rsidP="005A6A70">
      <w:pPr>
        <w:jc w:val="both"/>
        <w:rPr>
          <w:b/>
          <w:bCs/>
          <w:sz w:val="22"/>
          <w:szCs w:val="22"/>
          <w:u w:val="single"/>
        </w:rPr>
      </w:pPr>
      <w:r w:rsidRPr="005A6A70">
        <w:rPr>
          <w:b/>
          <w:bCs/>
          <w:sz w:val="22"/>
          <w:szCs w:val="22"/>
          <w:u w:val="single"/>
        </w:rPr>
        <w:t xml:space="preserve">Gyenes Attila elnök: </w:t>
      </w:r>
    </w:p>
    <w:p w14:paraId="5DD958F5" w14:textId="1BEBA05A" w:rsidR="005A6A70" w:rsidRPr="00EE33CB" w:rsidRDefault="005A6A70" w:rsidP="005A6A70">
      <w:pPr>
        <w:jc w:val="both"/>
        <w:rPr>
          <w:sz w:val="22"/>
          <w:szCs w:val="22"/>
        </w:rPr>
      </w:pPr>
      <w:r>
        <w:rPr>
          <w:sz w:val="22"/>
          <w:szCs w:val="22"/>
        </w:rPr>
        <w:t xml:space="preserve">A pénzügyi osztály vetőjének és munkatársainak külön köszönöm az áldozatos munkát. </w:t>
      </w:r>
    </w:p>
    <w:p w14:paraId="18077DC7" w14:textId="77777777" w:rsidR="00913FA9" w:rsidRDefault="00913FA9" w:rsidP="00913FA9">
      <w:pPr>
        <w:autoSpaceDE w:val="0"/>
        <w:autoSpaceDN w:val="0"/>
        <w:adjustRightInd w:val="0"/>
        <w:jc w:val="both"/>
        <w:rPr>
          <w:rFonts w:asciiTheme="majorBidi" w:eastAsiaTheme="minorHAnsi" w:hAnsiTheme="majorBidi" w:cstheme="majorBidi"/>
          <w:sz w:val="22"/>
          <w:szCs w:val="22"/>
          <w:lang w:eastAsia="en-US" w:bidi="he-IL"/>
        </w:rPr>
      </w:pPr>
    </w:p>
    <w:p w14:paraId="05A4885B" w14:textId="5666D255" w:rsidR="00492E27" w:rsidRDefault="00492E27" w:rsidP="00492E27">
      <w:pPr>
        <w:autoSpaceDE w:val="0"/>
        <w:autoSpaceDN w:val="0"/>
        <w:adjustRightInd w:val="0"/>
        <w:rPr>
          <w:rFonts w:asciiTheme="majorBidi" w:eastAsiaTheme="minorHAnsi" w:hAnsiTheme="majorBidi" w:cstheme="majorBidi"/>
          <w:sz w:val="22"/>
          <w:szCs w:val="22"/>
          <w:lang w:eastAsia="en-US" w:bidi="he-IL"/>
        </w:rPr>
      </w:pPr>
    </w:p>
    <w:p w14:paraId="419FFACB" w14:textId="621DC5D1" w:rsidR="00913FA9" w:rsidRPr="00913FA9" w:rsidRDefault="00913FA9" w:rsidP="00492E27">
      <w:pPr>
        <w:autoSpaceDE w:val="0"/>
        <w:autoSpaceDN w:val="0"/>
        <w:adjustRightInd w:val="0"/>
        <w:rPr>
          <w:rFonts w:asciiTheme="majorBidi" w:eastAsiaTheme="minorHAnsi" w:hAnsiTheme="majorBidi" w:cstheme="majorBidi"/>
          <w:b/>
          <w:bCs/>
          <w:sz w:val="22"/>
          <w:szCs w:val="22"/>
          <w:u w:val="single"/>
          <w:lang w:eastAsia="en-US" w:bidi="he-IL"/>
        </w:rPr>
      </w:pPr>
      <w:r w:rsidRPr="00913FA9">
        <w:rPr>
          <w:rFonts w:asciiTheme="majorBidi" w:eastAsiaTheme="minorHAnsi" w:hAnsiTheme="majorBidi" w:cstheme="majorBidi"/>
          <w:b/>
          <w:bCs/>
          <w:sz w:val="22"/>
          <w:szCs w:val="22"/>
          <w:u w:val="single"/>
          <w:lang w:eastAsia="en-US" w:bidi="he-IL"/>
        </w:rPr>
        <w:t>10. napirendi pont</w:t>
      </w:r>
    </w:p>
    <w:p w14:paraId="38F40EA5" w14:textId="7270F79C" w:rsidR="00492E27" w:rsidRPr="00913FA9" w:rsidRDefault="00492E27" w:rsidP="00492E27">
      <w:pPr>
        <w:autoSpaceDE w:val="0"/>
        <w:autoSpaceDN w:val="0"/>
        <w:adjustRightInd w:val="0"/>
        <w:rPr>
          <w:rFonts w:asciiTheme="majorBidi" w:eastAsiaTheme="minorHAnsi" w:hAnsiTheme="majorBidi" w:cstheme="majorBidi"/>
          <w:b/>
          <w:bCs/>
          <w:sz w:val="22"/>
          <w:szCs w:val="22"/>
          <w:u w:val="single"/>
          <w:lang w:eastAsia="en-US" w:bidi="he-IL"/>
        </w:rPr>
      </w:pPr>
      <w:r w:rsidRPr="00913FA9">
        <w:rPr>
          <w:rFonts w:asciiTheme="majorBidi" w:eastAsiaTheme="minorHAnsi" w:hAnsiTheme="majorBidi" w:cstheme="majorBidi"/>
          <w:b/>
          <w:bCs/>
          <w:sz w:val="22"/>
          <w:szCs w:val="22"/>
          <w:u w:val="single"/>
          <w:lang w:eastAsia="en-US" w:bidi="he-IL"/>
        </w:rPr>
        <w:t>Előterjesztés 2022. évi támogatás módosítási kérelmek tárgyában</w:t>
      </w:r>
    </w:p>
    <w:p w14:paraId="72D7FDFA" w14:textId="633745A5" w:rsidR="00913FA9" w:rsidRDefault="00913FA9" w:rsidP="00492E27">
      <w:pPr>
        <w:autoSpaceDE w:val="0"/>
        <w:autoSpaceDN w:val="0"/>
        <w:adjustRightInd w:val="0"/>
        <w:rPr>
          <w:rFonts w:asciiTheme="majorBidi" w:eastAsiaTheme="minorHAnsi" w:hAnsiTheme="majorBidi" w:cstheme="majorBidi"/>
          <w:sz w:val="22"/>
          <w:szCs w:val="22"/>
          <w:lang w:eastAsia="en-US" w:bidi="he-IL"/>
        </w:rPr>
      </w:pPr>
    </w:p>
    <w:p w14:paraId="5A77C573" w14:textId="3A880C2C" w:rsidR="00913FA9" w:rsidRPr="005A6A70" w:rsidRDefault="005A6A70" w:rsidP="00492E27">
      <w:pPr>
        <w:autoSpaceDE w:val="0"/>
        <w:autoSpaceDN w:val="0"/>
        <w:adjustRightInd w:val="0"/>
        <w:rPr>
          <w:rFonts w:asciiTheme="majorBidi" w:eastAsiaTheme="minorHAnsi" w:hAnsiTheme="majorBidi" w:cstheme="majorBidi"/>
          <w:b/>
          <w:bCs/>
          <w:sz w:val="22"/>
          <w:szCs w:val="22"/>
          <w:u w:val="single"/>
          <w:lang w:eastAsia="en-US" w:bidi="he-IL"/>
        </w:rPr>
      </w:pPr>
      <w:r w:rsidRPr="005A6A70">
        <w:rPr>
          <w:rFonts w:asciiTheme="majorBidi" w:eastAsiaTheme="minorHAnsi" w:hAnsiTheme="majorBidi" w:cstheme="majorBidi"/>
          <w:b/>
          <w:bCs/>
          <w:sz w:val="22"/>
          <w:szCs w:val="22"/>
          <w:u w:val="single"/>
          <w:lang w:eastAsia="en-US" w:bidi="he-IL"/>
        </w:rPr>
        <w:t xml:space="preserve">Gyenes Attila elnök: </w:t>
      </w:r>
    </w:p>
    <w:p w14:paraId="1047BC85" w14:textId="2B17E733" w:rsidR="005A6A70" w:rsidRDefault="005A6A70" w:rsidP="00492E27">
      <w:pPr>
        <w:autoSpaceDE w:val="0"/>
        <w:autoSpaceDN w:val="0"/>
        <w:adjustRightInd w:val="0"/>
        <w:rPr>
          <w:rFonts w:asciiTheme="majorBidi" w:eastAsiaTheme="minorHAnsi" w:hAnsiTheme="majorBidi" w:cstheme="majorBidi"/>
          <w:sz w:val="22"/>
          <w:szCs w:val="22"/>
          <w:lang w:eastAsia="en-US" w:bidi="he-IL"/>
        </w:rPr>
      </w:pPr>
    </w:p>
    <w:p w14:paraId="4F0D61CC" w14:textId="00785117" w:rsidR="005A6A70" w:rsidRDefault="005A6A70" w:rsidP="00D51D20">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Önök írásban megkapák az előterjesztést, amelyben négy mellékletet lehet találni, amihez négy határozat-tervezet van. Kérdés, észrevétel van-e ezzel kapcsolatban? </w:t>
      </w:r>
    </w:p>
    <w:p w14:paraId="15C8C94C" w14:textId="52DF1F88" w:rsidR="005A6A70" w:rsidRDefault="005A6A70" w:rsidP="00492E27">
      <w:pPr>
        <w:autoSpaceDE w:val="0"/>
        <w:autoSpaceDN w:val="0"/>
        <w:adjustRightInd w:val="0"/>
        <w:rPr>
          <w:rFonts w:asciiTheme="majorBidi" w:eastAsiaTheme="minorHAnsi" w:hAnsiTheme="majorBidi" w:cstheme="majorBidi"/>
          <w:sz w:val="22"/>
          <w:szCs w:val="22"/>
          <w:lang w:eastAsia="en-US" w:bidi="he-IL"/>
        </w:rPr>
      </w:pPr>
    </w:p>
    <w:p w14:paraId="54C983B7" w14:textId="46C9933D" w:rsidR="005A6A70" w:rsidRDefault="005A6A70" w:rsidP="00492E27">
      <w:pPr>
        <w:autoSpaceDE w:val="0"/>
        <w:autoSpaceDN w:val="0"/>
        <w:adjustRightInd w:val="0"/>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Amennyiben nincs, aki tudja támogatni, kérem jelezze. </w:t>
      </w:r>
    </w:p>
    <w:p w14:paraId="3E226A65" w14:textId="4958795C" w:rsidR="005A6A70" w:rsidRDefault="005A6A70" w:rsidP="00492E27">
      <w:pPr>
        <w:autoSpaceDE w:val="0"/>
        <w:autoSpaceDN w:val="0"/>
        <w:adjustRightInd w:val="0"/>
        <w:rPr>
          <w:rFonts w:asciiTheme="majorBidi" w:eastAsiaTheme="minorHAnsi" w:hAnsiTheme="majorBidi" w:cstheme="majorBidi"/>
          <w:sz w:val="22"/>
          <w:szCs w:val="22"/>
          <w:lang w:eastAsia="en-US" w:bidi="he-IL"/>
        </w:rPr>
      </w:pPr>
    </w:p>
    <w:p w14:paraId="6234A200" w14:textId="3247354F" w:rsidR="005A6A70" w:rsidRDefault="005A6A70" w:rsidP="00492E27">
      <w:pPr>
        <w:autoSpaceDE w:val="0"/>
        <w:autoSpaceDN w:val="0"/>
        <w:adjustRightInd w:val="0"/>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Megállapítom, hogy a Bizottság 7 igen, egyhangú szavazással az előterjesztést támogatja és az alábbi határozatot hozza:</w:t>
      </w:r>
    </w:p>
    <w:p w14:paraId="5B90EE3C" w14:textId="2B1FE402" w:rsidR="00913FA9" w:rsidRDefault="00913FA9" w:rsidP="00492E27">
      <w:pPr>
        <w:autoSpaceDE w:val="0"/>
        <w:autoSpaceDN w:val="0"/>
        <w:adjustRightInd w:val="0"/>
        <w:rPr>
          <w:rFonts w:asciiTheme="majorBidi" w:eastAsiaTheme="minorHAnsi" w:hAnsiTheme="majorBidi" w:cstheme="majorBidi"/>
          <w:sz w:val="22"/>
          <w:szCs w:val="22"/>
          <w:lang w:eastAsia="en-US" w:bidi="he-IL"/>
        </w:rPr>
      </w:pPr>
    </w:p>
    <w:p w14:paraId="017AE584" w14:textId="62C3A2B0" w:rsidR="00D51D20" w:rsidRDefault="00D51D20" w:rsidP="00492E27">
      <w:pPr>
        <w:autoSpaceDE w:val="0"/>
        <w:autoSpaceDN w:val="0"/>
        <w:adjustRightInd w:val="0"/>
        <w:rPr>
          <w:rFonts w:asciiTheme="majorBidi" w:eastAsiaTheme="minorHAnsi" w:hAnsiTheme="majorBidi" w:cstheme="majorBidi"/>
          <w:sz w:val="22"/>
          <w:szCs w:val="22"/>
          <w:lang w:eastAsia="en-US" w:bidi="he-IL"/>
        </w:rPr>
      </w:pPr>
    </w:p>
    <w:p w14:paraId="06451A73" w14:textId="24146AEC" w:rsidR="00D51D20" w:rsidRDefault="00D51D20" w:rsidP="00492E27">
      <w:pPr>
        <w:autoSpaceDE w:val="0"/>
        <w:autoSpaceDN w:val="0"/>
        <w:adjustRightInd w:val="0"/>
        <w:rPr>
          <w:rFonts w:asciiTheme="majorBidi" w:eastAsiaTheme="minorHAnsi" w:hAnsiTheme="majorBidi" w:cstheme="majorBidi"/>
          <w:sz w:val="22"/>
          <w:szCs w:val="22"/>
          <w:lang w:eastAsia="en-US" w:bidi="he-IL"/>
        </w:rPr>
      </w:pPr>
    </w:p>
    <w:p w14:paraId="3E569B9A" w14:textId="77777777" w:rsidR="00D51D20" w:rsidRDefault="00D51D20" w:rsidP="00492E27">
      <w:pPr>
        <w:autoSpaceDE w:val="0"/>
        <w:autoSpaceDN w:val="0"/>
        <w:adjustRightInd w:val="0"/>
        <w:rPr>
          <w:rFonts w:asciiTheme="majorBidi" w:eastAsiaTheme="minorHAnsi" w:hAnsiTheme="majorBidi" w:cstheme="majorBidi"/>
          <w:sz w:val="22"/>
          <w:szCs w:val="22"/>
          <w:lang w:eastAsia="en-US" w:bidi="he-IL"/>
        </w:rPr>
      </w:pPr>
    </w:p>
    <w:p w14:paraId="113C555F" w14:textId="3E028901" w:rsidR="00913FA9" w:rsidRDefault="000F0A39" w:rsidP="00913FA9">
      <w:pPr>
        <w:ind w:left="708" w:firstLine="708"/>
        <w:jc w:val="both"/>
        <w:rPr>
          <w:b/>
          <w:bCs/>
          <w:sz w:val="22"/>
          <w:szCs w:val="22"/>
        </w:rPr>
      </w:pPr>
      <w:r>
        <w:rPr>
          <w:b/>
          <w:sz w:val="22"/>
          <w:szCs w:val="22"/>
          <w:u w:val="single"/>
        </w:rPr>
        <w:lastRenderedPageBreak/>
        <w:t>11</w:t>
      </w:r>
      <w:r w:rsidR="00913FA9" w:rsidRPr="008524F7">
        <w:rPr>
          <w:b/>
          <w:sz w:val="22"/>
          <w:szCs w:val="22"/>
          <w:u w:val="single"/>
        </w:rPr>
        <w:t>/20</w:t>
      </w:r>
      <w:r w:rsidR="00913FA9">
        <w:rPr>
          <w:b/>
          <w:sz w:val="22"/>
          <w:szCs w:val="22"/>
          <w:u w:val="single"/>
        </w:rPr>
        <w:t>23</w:t>
      </w:r>
      <w:r w:rsidR="00913FA9" w:rsidRPr="008524F7">
        <w:rPr>
          <w:b/>
          <w:sz w:val="22"/>
          <w:szCs w:val="22"/>
          <w:u w:val="single"/>
        </w:rPr>
        <w:t>. (</w:t>
      </w:r>
      <w:r w:rsidR="00913FA9">
        <w:rPr>
          <w:b/>
          <w:sz w:val="22"/>
          <w:szCs w:val="22"/>
          <w:u w:val="single"/>
        </w:rPr>
        <w:t>II.07.</w:t>
      </w:r>
      <w:r w:rsidR="00913FA9" w:rsidRPr="008524F7">
        <w:rPr>
          <w:b/>
          <w:sz w:val="22"/>
          <w:szCs w:val="22"/>
          <w:u w:val="single"/>
        </w:rPr>
        <w:t>) GB határozat</w:t>
      </w:r>
      <w:r w:rsidR="00913FA9" w:rsidRPr="00A81E84">
        <w:rPr>
          <w:b/>
          <w:bCs/>
          <w:sz w:val="22"/>
          <w:szCs w:val="22"/>
        </w:rPr>
        <w:t>:</w:t>
      </w:r>
    </w:p>
    <w:p w14:paraId="52A3E31F" w14:textId="7E02AF0E" w:rsidR="00913FA9" w:rsidRPr="008E7DA6" w:rsidRDefault="008E7DA6" w:rsidP="00913FA9">
      <w:pPr>
        <w:ind w:left="1410" w:firstLine="6"/>
        <w:jc w:val="both"/>
        <w:rPr>
          <w:sz w:val="22"/>
          <w:szCs w:val="22"/>
        </w:rPr>
      </w:pPr>
      <w:r w:rsidRPr="008E7DA6">
        <w:rPr>
          <w:rFonts w:asciiTheme="majorBidi" w:eastAsiaTheme="minorHAnsi" w:hAnsiTheme="majorBidi" w:cstheme="majorBidi"/>
          <w:b/>
          <w:bCs/>
          <w:sz w:val="22"/>
          <w:szCs w:val="22"/>
          <w:lang w:eastAsia="en-US" w:bidi="he-IL"/>
        </w:rPr>
        <w:t>2022. évi támogatás módosítási kérelmek</w:t>
      </w:r>
    </w:p>
    <w:p w14:paraId="744CEC48" w14:textId="77777777" w:rsidR="00913FA9" w:rsidRPr="008E7DA6" w:rsidRDefault="00913FA9" w:rsidP="00913FA9">
      <w:pPr>
        <w:ind w:left="1410" w:firstLine="6"/>
        <w:jc w:val="both"/>
        <w:rPr>
          <w:sz w:val="22"/>
          <w:szCs w:val="22"/>
        </w:rPr>
      </w:pPr>
    </w:p>
    <w:p w14:paraId="1B562F6B" w14:textId="0234232D" w:rsidR="00913FA9" w:rsidRPr="00EE33CB" w:rsidRDefault="00913FA9" w:rsidP="008E7DA6">
      <w:pPr>
        <w:ind w:left="1410" w:firstLine="6"/>
        <w:jc w:val="both"/>
        <w:rPr>
          <w:sz w:val="22"/>
          <w:szCs w:val="22"/>
        </w:rPr>
      </w:pPr>
      <w:r w:rsidRPr="000B338B">
        <w:rPr>
          <w:sz w:val="22"/>
          <w:szCs w:val="22"/>
        </w:rPr>
        <w:t>Kiskunfélegyháza Város Önkormányzat Képviselő-testületének Gazdasági Bizottsága</w:t>
      </w:r>
      <w:r>
        <w:rPr>
          <w:sz w:val="22"/>
          <w:szCs w:val="22"/>
        </w:rPr>
        <w:t xml:space="preserve"> </w:t>
      </w:r>
      <w:r w:rsidR="008E7DA6">
        <w:rPr>
          <w:sz w:val="22"/>
          <w:szCs w:val="22"/>
        </w:rPr>
        <w:t xml:space="preserve">a </w:t>
      </w:r>
      <w:r w:rsidR="008E7DA6" w:rsidRPr="008E7DA6">
        <w:rPr>
          <w:rFonts w:asciiTheme="majorBidi" w:eastAsiaTheme="minorHAnsi" w:hAnsiTheme="majorBidi" w:cstheme="majorBidi"/>
          <w:sz w:val="22"/>
          <w:szCs w:val="22"/>
          <w:lang w:eastAsia="en-US" w:bidi="he-IL"/>
        </w:rPr>
        <w:t>2022. évi támogatás módosítási kérelmek</w:t>
      </w:r>
      <w:r w:rsidR="008E7DA6">
        <w:rPr>
          <w:rFonts w:asciiTheme="majorBidi" w:eastAsiaTheme="minorHAnsi" w:hAnsiTheme="majorBidi" w:cstheme="majorBidi"/>
          <w:sz w:val="22"/>
          <w:szCs w:val="22"/>
          <w:lang w:eastAsia="en-US" w:bidi="he-IL"/>
        </w:rPr>
        <w:t xml:space="preserve"> </w:t>
      </w:r>
      <w:r w:rsidRPr="008E7DA6">
        <w:rPr>
          <w:sz w:val="22"/>
          <w:szCs w:val="22"/>
        </w:rPr>
        <w:t>tárgyában</w:t>
      </w:r>
      <w:r>
        <w:rPr>
          <w:sz w:val="22"/>
          <w:szCs w:val="22"/>
        </w:rPr>
        <w:t xml:space="preserve"> készült előterjesztést támogatja é</w:t>
      </w:r>
      <w:r w:rsidRPr="00EE33CB">
        <w:rPr>
          <w:sz w:val="22"/>
          <w:szCs w:val="22"/>
        </w:rPr>
        <w:t xml:space="preserve">s javasolja </w:t>
      </w:r>
      <w:r>
        <w:rPr>
          <w:sz w:val="22"/>
          <w:szCs w:val="22"/>
        </w:rPr>
        <w:t>a határozat-tervezet</w:t>
      </w:r>
      <w:r w:rsidR="008E7DA6">
        <w:rPr>
          <w:sz w:val="22"/>
          <w:szCs w:val="22"/>
        </w:rPr>
        <w:t>ek</w:t>
      </w:r>
      <w:r>
        <w:rPr>
          <w:sz w:val="22"/>
          <w:szCs w:val="22"/>
        </w:rPr>
        <w:t xml:space="preserve"> </w:t>
      </w:r>
      <w:r w:rsidRPr="00EE33CB">
        <w:rPr>
          <w:sz w:val="22"/>
          <w:szCs w:val="22"/>
        </w:rPr>
        <w:t xml:space="preserve">elfogadását a Képviselő-testületnek. </w:t>
      </w:r>
    </w:p>
    <w:p w14:paraId="5465E47A" w14:textId="77777777" w:rsidR="00913FA9" w:rsidRDefault="00913FA9" w:rsidP="00913FA9">
      <w:pPr>
        <w:autoSpaceDE w:val="0"/>
        <w:autoSpaceDN w:val="0"/>
        <w:adjustRightInd w:val="0"/>
        <w:jc w:val="both"/>
        <w:rPr>
          <w:rFonts w:asciiTheme="majorBidi" w:eastAsiaTheme="minorHAnsi" w:hAnsiTheme="majorBidi" w:cstheme="majorBidi"/>
          <w:sz w:val="22"/>
          <w:szCs w:val="22"/>
          <w:lang w:eastAsia="en-US" w:bidi="he-IL"/>
        </w:rPr>
      </w:pPr>
    </w:p>
    <w:p w14:paraId="3AACA36A" w14:textId="0C05FA05" w:rsidR="00913FA9" w:rsidRDefault="00913FA9" w:rsidP="00492E27">
      <w:pPr>
        <w:autoSpaceDE w:val="0"/>
        <w:autoSpaceDN w:val="0"/>
        <w:adjustRightInd w:val="0"/>
        <w:rPr>
          <w:rFonts w:asciiTheme="majorBidi" w:eastAsiaTheme="minorHAnsi" w:hAnsiTheme="majorBidi" w:cstheme="majorBidi"/>
          <w:sz w:val="22"/>
          <w:szCs w:val="22"/>
          <w:lang w:eastAsia="en-US" w:bidi="he-IL"/>
        </w:rPr>
      </w:pPr>
    </w:p>
    <w:p w14:paraId="5C55437E" w14:textId="77C3740C" w:rsidR="00913FA9" w:rsidRPr="00913FA9" w:rsidRDefault="00913FA9" w:rsidP="00492E27">
      <w:pPr>
        <w:autoSpaceDE w:val="0"/>
        <w:autoSpaceDN w:val="0"/>
        <w:adjustRightInd w:val="0"/>
        <w:rPr>
          <w:rFonts w:asciiTheme="majorBidi" w:eastAsiaTheme="minorHAnsi" w:hAnsiTheme="majorBidi" w:cstheme="majorBidi"/>
          <w:b/>
          <w:bCs/>
          <w:sz w:val="22"/>
          <w:szCs w:val="22"/>
          <w:u w:val="single"/>
          <w:lang w:eastAsia="en-US" w:bidi="he-IL"/>
        </w:rPr>
      </w:pPr>
      <w:r w:rsidRPr="00913FA9">
        <w:rPr>
          <w:rFonts w:asciiTheme="majorBidi" w:eastAsiaTheme="minorHAnsi" w:hAnsiTheme="majorBidi" w:cstheme="majorBidi"/>
          <w:b/>
          <w:bCs/>
          <w:sz w:val="22"/>
          <w:szCs w:val="22"/>
          <w:u w:val="single"/>
          <w:lang w:eastAsia="en-US" w:bidi="he-IL"/>
        </w:rPr>
        <w:t>11. napirendi pont</w:t>
      </w:r>
    </w:p>
    <w:p w14:paraId="05E2A7C3" w14:textId="140FCEB9" w:rsidR="00492E27" w:rsidRPr="00913FA9" w:rsidRDefault="00492E27" w:rsidP="00492E27">
      <w:pPr>
        <w:autoSpaceDE w:val="0"/>
        <w:autoSpaceDN w:val="0"/>
        <w:adjustRightInd w:val="0"/>
        <w:rPr>
          <w:rFonts w:asciiTheme="majorBidi" w:eastAsiaTheme="minorHAnsi" w:hAnsiTheme="majorBidi" w:cstheme="majorBidi"/>
          <w:b/>
          <w:bCs/>
          <w:sz w:val="22"/>
          <w:szCs w:val="22"/>
          <w:u w:val="single"/>
          <w:lang w:eastAsia="en-US" w:bidi="he-IL"/>
        </w:rPr>
      </w:pPr>
      <w:r w:rsidRPr="00913FA9">
        <w:rPr>
          <w:rFonts w:asciiTheme="majorBidi" w:eastAsiaTheme="minorHAnsi" w:hAnsiTheme="majorBidi" w:cstheme="majorBidi"/>
          <w:b/>
          <w:bCs/>
          <w:sz w:val="22"/>
          <w:szCs w:val="22"/>
          <w:u w:val="single"/>
          <w:lang w:eastAsia="en-US" w:bidi="he-IL"/>
        </w:rPr>
        <w:t>Előterjesztés a Kiskunfélegyházi Polgármesteri Hivatal 2022. évi működéséről</w:t>
      </w:r>
    </w:p>
    <w:p w14:paraId="3D7A4382" w14:textId="167CA3D4" w:rsidR="00492E27" w:rsidRDefault="00492E27" w:rsidP="00492E27">
      <w:pPr>
        <w:autoSpaceDE w:val="0"/>
        <w:autoSpaceDN w:val="0"/>
        <w:adjustRightInd w:val="0"/>
        <w:rPr>
          <w:rFonts w:asciiTheme="majorBidi" w:eastAsiaTheme="minorHAnsi" w:hAnsiTheme="majorBidi" w:cstheme="majorBidi"/>
          <w:sz w:val="22"/>
          <w:szCs w:val="22"/>
          <w:lang w:eastAsia="en-US" w:bidi="he-IL"/>
        </w:rPr>
      </w:pPr>
    </w:p>
    <w:p w14:paraId="1B4B9998" w14:textId="77777777" w:rsidR="005A6A70" w:rsidRPr="005A6A70" w:rsidRDefault="005A6A70" w:rsidP="005A6A70">
      <w:pPr>
        <w:autoSpaceDE w:val="0"/>
        <w:autoSpaceDN w:val="0"/>
        <w:adjustRightInd w:val="0"/>
        <w:rPr>
          <w:rFonts w:asciiTheme="majorBidi" w:eastAsiaTheme="minorHAnsi" w:hAnsiTheme="majorBidi" w:cstheme="majorBidi"/>
          <w:b/>
          <w:bCs/>
          <w:sz w:val="22"/>
          <w:szCs w:val="22"/>
          <w:u w:val="single"/>
          <w:lang w:eastAsia="en-US" w:bidi="he-IL"/>
        </w:rPr>
      </w:pPr>
      <w:r w:rsidRPr="005A6A70">
        <w:rPr>
          <w:rFonts w:asciiTheme="majorBidi" w:eastAsiaTheme="minorHAnsi" w:hAnsiTheme="majorBidi" w:cstheme="majorBidi"/>
          <w:b/>
          <w:bCs/>
          <w:sz w:val="22"/>
          <w:szCs w:val="22"/>
          <w:u w:val="single"/>
          <w:lang w:eastAsia="en-US" w:bidi="he-IL"/>
        </w:rPr>
        <w:t xml:space="preserve">Gyenes Attila elnök: </w:t>
      </w:r>
    </w:p>
    <w:p w14:paraId="1FC7993A" w14:textId="1551DC2C" w:rsidR="005A6A70" w:rsidRDefault="005A6A70" w:rsidP="005A6A70">
      <w:pPr>
        <w:autoSpaceDE w:val="0"/>
        <w:autoSpaceDN w:val="0"/>
        <w:adjustRightInd w:val="0"/>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Önök írásban megkapák az előterjesztést. Kérdés, észrevétel van-e ezzel kapcsolatban? </w:t>
      </w:r>
    </w:p>
    <w:p w14:paraId="474E0E4D" w14:textId="77777777" w:rsidR="005A6A70" w:rsidRDefault="005A6A70" w:rsidP="005A6A70">
      <w:pPr>
        <w:autoSpaceDE w:val="0"/>
        <w:autoSpaceDN w:val="0"/>
        <w:adjustRightInd w:val="0"/>
        <w:rPr>
          <w:rFonts w:asciiTheme="majorBidi" w:eastAsiaTheme="minorHAnsi" w:hAnsiTheme="majorBidi" w:cstheme="majorBidi"/>
          <w:sz w:val="22"/>
          <w:szCs w:val="22"/>
          <w:lang w:eastAsia="en-US" w:bidi="he-IL"/>
        </w:rPr>
      </w:pPr>
    </w:p>
    <w:p w14:paraId="18877DB6" w14:textId="77777777" w:rsidR="005A6A70" w:rsidRDefault="005A6A70" w:rsidP="005A6A70">
      <w:pPr>
        <w:autoSpaceDE w:val="0"/>
        <w:autoSpaceDN w:val="0"/>
        <w:adjustRightInd w:val="0"/>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Amennyiben nincs, aki tudja támogatni, kérem jelezze. </w:t>
      </w:r>
    </w:p>
    <w:p w14:paraId="20EE6B83" w14:textId="77777777" w:rsidR="005A6A70" w:rsidRDefault="005A6A70" w:rsidP="005A6A70">
      <w:pPr>
        <w:autoSpaceDE w:val="0"/>
        <w:autoSpaceDN w:val="0"/>
        <w:adjustRightInd w:val="0"/>
        <w:rPr>
          <w:rFonts w:asciiTheme="majorBidi" w:eastAsiaTheme="minorHAnsi" w:hAnsiTheme="majorBidi" w:cstheme="majorBidi"/>
          <w:sz w:val="22"/>
          <w:szCs w:val="22"/>
          <w:lang w:eastAsia="en-US" w:bidi="he-IL"/>
        </w:rPr>
      </w:pPr>
    </w:p>
    <w:p w14:paraId="759F437F" w14:textId="77777777" w:rsidR="005A6A70" w:rsidRDefault="005A6A70" w:rsidP="005A6A70">
      <w:pPr>
        <w:autoSpaceDE w:val="0"/>
        <w:autoSpaceDN w:val="0"/>
        <w:adjustRightInd w:val="0"/>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Megállapítom, hogy a Bizottság 7 igen, egyhangú szavazással az előterjesztést támogatja és az alábbi határozatot hozza:</w:t>
      </w:r>
    </w:p>
    <w:p w14:paraId="46A5A813" w14:textId="5C2DB33F" w:rsidR="00492E27" w:rsidRDefault="00492E27" w:rsidP="00492E27">
      <w:pPr>
        <w:autoSpaceDE w:val="0"/>
        <w:autoSpaceDN w:val="0"/>
        <w:adjustRightInd w:val="0"/>
        <w:rPr>
          <w:rFonts w:asciiTheme="majorBidi" w:eastAsiaTheme="minorHAnsi" w:hAnsiTheme="majorBidi" w:cstheme="majorBidi"/>
          <w:sz w:val="22"/>
          <w:szCs w:val="22"/>
          <w:lang w:eastAsia="en-US" w:bidi="he-IL"/>
        </w:rPr>
      </w:pPr>
    </w:p>
    <w:p w14:paraId="4E0B2305" w14:textId="21E4D998" w:rsidR="00913FA9" w:rsidRDefault="000F0A39" w:rsidP="00913FA9">
      <w:pPr>
        <w:ind w:left="708" w:firstLine="708"/>
        <w:jc w:val="both"/>
        <w:rPr>
          <w:b/>
          <w:bCs/>
          <w:sz w:val="22"/>
          <w:szCs w:val="22"/>
        </w:rPr>
      </w:pPr>
      <w:r>
        <w:rPr>
          <w:b/>
          <w:sz w:val="22"/>
          <w:szCs w:val="22"/>
          <w:u w:val="single"/>
        </w:rPr>
        <w:t>12</w:t>
      </w:r>
      <w:r w:rsidR="00913FA9" w:rsidRPr="008524F7">
        <w:rPr>
          <w:b/>
          <w:sz w:val="22"/>
          <w:szCs w:val="22"/>
          <w:u w:val="single"/>
        </w:rPr>
        <w:t>/20</w:t>
      </w:r>
      <w:r w:rsidR="00913FA9">
        <w:rPr>
          <w:b/>
          <w:sz w:val="22"/>
          <w:szCs w:val="22"/>
          <w:u w:val="single"/>
        </w:rPr>
        <w:t>23</w:t>
      </w:r>
      <w:r w:rsidR="00913FA9" w:rsidRPr="008524F7">
        <w:rPr>
          <w:b/>
          <w:sz w:val="22"/>
          <w:szCs w:val="22"/>
          <w:u w:val="single"/>
        </w:rPr>
        <w:t>. (</w:t>
      </w:r>
      <w:r w:rsidR="00913FA9">
        <w:rPr>
          <w:b/>
          <w:sz w:val="22"/>
          <w:szCs w:val="22"/>
          <w:u w:val="single"/>
        </w:rPr>
        <w:t>II.07.</w:t>
      </w:r>
      <w:r w:rsidR="00913FA9" w:rsidRPr="008524F7">
        <w:rPr>
          <w:b/>
          <w:sz w:val="22"/>
          <w:szCs w:val="22"/>
          <w:u w:val="single"/>
        </w:rPr>
        <w:t>) GB határozat</w:t>
      </w:r>
      <w:r w:rsidR="00913FA9" w:rsidRPr="00A81E84">
        <w:rPr>
          <w:b/>
          <w:bCs/>
          <w:sz w:val="22"/>
          <w:szCs w:val="22"/>
        </w:rPr>
        <w:t>:</w:t>
      </w:r>
    </w:p>
    <w:p w14:paraId="1C4B6663" w14:textId="32086726" w:rsidR="00913FA9" w:rsidRPr="008E7DA6" w:rsidRDefault="008E7DA6" w:rsidP="00913FA9">
      <w:pPr>
        <w:ind w:left="1410" w:firstLine="6"/>
        <w:jc w:val="both"/>
        <w:rPr>
          <w:b/>
          <w:bCs/>
          <w:sz w:val="22"/>
          <w:szCs w:val="22"/>
        </w:rPr>
      </w:pPr>
      <w:r w:rsidRPr="008E7DA6">
        <w:rPr>
          <w:rFonts w:asciiTheme="majorBidi" w:eastAsiaTheme="minorHAnsi" w:hAnsiTheme="majorBidi" w:cstheme="majorBidi"/>
          <w:b/>
          <w:bCs/>
          <w:sz w:val="22"/>
          <w:szCs w:val="22"/>
          <w:lang w:eastAsia="en-US" w:bidi="he-IL"/>
        </w:rPr>
        <w:t>Kiskunfélegyházi Polgármesteri Hivatal 2022. évi működéséről</w:t>
      </w:r>
    </w:p>
    <w:p w14:paraId="13A3A934" w14:textId="77777777" w:rsidR="00913FA9" w:rsidRPr="008E7DA6" w:rsidRDefault="00913FA9" w:rsidP="00913FA9">
      <w:pPr>
        <w:ind w:left="1410" w:firstLine="6"/>
        <w:jc w:val="both"/>
        <w:rPr>
          <w:b/>
          <w:bCs/>
          <w:sz w:val="22"/>
          <w:szCs w:val="22"/>
        </w:rPr>
      </w:pPr>
    </w:p>
    <w:p w14:paraId="089EDD13" w14:textId="02EC3A60" w:rsidR="00913FA9" w:rsidRDefault="00913FA9" w:rsidP="00913FA9">
      <w:pPr>
        <w:ind w:left="1410" w:firstLine="6"/>
        <w:jc w:val="both"/>
        <w:rPr>
          <w:sz w:val="22"/>
          <w:szCs w:val="22"/>
        </w:rPr>
      </w:pPr>
      <w:r w:rsidRPr="000B338B">
        <w:rPr>
          <w:sz w:val="22"/>
          <w:szCs w:val="22"/>
        </w:rPr>
        <w:t>Kiskunfélegyháza Város Önkormányzat Képviselő-testületének Gazdasági Bizottsága</w:t>
      </w:r>
      <w:r>
        <w:rPr>
          <w:sz w:val="22"/>
          <w:szCs w:val="22"/>
        </w:rPr>
        <w:t xml:space="preserve"> </w:t>
      </w:r>
      <w:r w:rsidR="008E7DA6">
        <w:rPr>
          <w:sz w:val="22"/>
          <w:szCs w:val="22"/>
        </w:rPr>
        <w:t>a</w:t>
      </w:r>
    </w:p>
    <w:p w14:paraId="3278B8DD" w14:textId="48FF8723" w:rsidR="00913FA9" w:rsidRPr="00EE33CB" w:rsidRDefault="008E7DA6" w:rsidP="008E7DA6">
      <w:pPr>
        <w:ind w:left="1410" w:firstLine="6"/>
        <w:jc w:val="both"/>
        <w:rPr>
          <w:sz w:val="22"/>
          <w:szCs w:val="22"/>
        </w:rPr>
      </w:pPr>
      <w:r w:rsidRPr="008E7DA6">
        <w:rPr>
          <w:rFonts w:asciiTheme="majorBidi" w:eastAsiaTheme="minorHAnsi" w:hAnsiTheme="majorBidi" w:cstheme="majorBidi"/>
          <w:sz w:val="22"/>
          <w:szCs w:val="22"/>
          <w:lang w:eastAsia="en-US" w:bidi="he-IL"/>
        </w:rPr>
        <w:t xml:space="preserve">Kiskunfélegyházi Polgármesteri Hivatal 2022. évi működése </w:t>
      </w:r>
      <w:r w:rsidR="00913FA9" w:rsidRPr="008E7DA6">
        <w:rPr>
          <w:sz w:val="22"/>
          <w:szCs w:val="22"/>
        </w:rPr>
        <w:t>t</w:t>
      </w:r>
      <w:r w:rsidR="00913FA9" w:rsidRPr="00F050B9">
        <w:rPr>
          <w:bCs/>
          <w:sz w:val="22"/>
          <w:szCs w:val="22"/>
        </w:rPr>
        <w:t>árgyában</w:t>
      </w:r>
      <w:r w:rsidR="00913FA9">
        <w:rPr>
          <w:sz w:val="22"/>
          <w:szCs w:val="22"/>
        </w:rPr>
        <w:t xml:space="preserve"> készült előterjesztést támogatja é</w:t>
      </w:r>
      <w:r w:rsidR="00913FA9" w:rsidRPr="00EE33CB">
        <w:rPr>
          <w:sz w:val="22"/>
          <w:szCs w:val="22"/>
        </w:rPr>
        <w:t xml:space="preserve">s javasolja </w:t>
      </w:r>
      <w:r w:rsidR="00913FA9">
        <w:rPr>
          <w:sz w:val="22"/>
          <w:szCs w:val="22"/>
        </w:rPr>
        <w:t xml:space="preserve">a határozat-tervezet </w:t>
      </w:r>
      <w:r w:rsidR="00913FA9" w:rsidRPr="00EE33CB">
        <w:rPr>
          <w:sz w:val="22"/>
          <w:szCs w:val="22"/>
        </w:rPr>
        <w:t xml:space="preserve">elfogadását a Képviselő-testületnek. </w:t>
      </w:r>
    </w:p>
    <w:p w14:paraId="5C58CB67" w14:textId="77777777" w:rsidR="00913FA9" w:rsidRDefault="00913FA9" w:rsidP="00913FA9">
      <w:pPr>
        <w:autoSpaceDE w:val="0"/>
        <w:autoSpaceDN w:val="0"/>
        <w:adjustRightInd w:val="0"/>
        <w:jc w:val="both"/>
        <w:rPr>
          <w:rFonts w:asciiTheme="majorBidi" w:eastAsiaTheme="minorHAnsi" w:hAnsiTheme="majorBidi" w:cstheme="majorBidi"/>
          <w:sz w:val="22"/>
          <w:szCs w:val="22"/>
          <w:lang w:eastAsia="en-US" w:bidi="he-IL"/>
        </w:rPr>
      </w:pPr>
    </w:p>
    <w:p w14:paraId="604269A0" w14:textId="6EDB14FC" w:rsidR="00492E27" w:rsidRDefault="00492E27" w:rsidP="00492E27">
      <w:pPr>
        <w:autoSpaceDE w:val="0"/>
        <w:autoSpaceDN w:val="0"/>
        <w:adjustRightInd w:val="0"/>
        <w:rPr>
          <w:rFonts w:asciiTheme="majorBidi" w:eastAsiaTheme="minorHAnsi" w:hAnsiTheme="majorBidi" w:cstheme="majorBidi"/>
          <w:sz w:val="22"/>
          <w:szCs w:val="22"/>
          <w:lang w:eastAsia="en-US" w:bidi="he-IL"/>
        </w:rPr>
      </w:pPr>
    </w:p>
    <w:p w14:paraId="65C0FD08" w14:textId="2E469EB3" w:rsidR="00492E27" w:rsidRPr="00913FA9" w:rsidRDefault="00913FA9" w:rsidP="00492E27">
      <w:pPr>
        <w:autoSpaceDE w:val="0"/>
        <w:autoSpaceDN w:val="0"/>
        <w:adjustRightInd w:val="0"/>
        <w:rPr>
          <w:rFonts w:asciiTheme="majorBidi" w:eastAsiaTheme="minorHAnsi" w:hAnsiTheme="majorBidi" w:cstheme="majorBidi"/>
          <w:b/>
          <w:bCs/>
          <w:sz w:val="22"/>
          <w:szCs w:val="22"/>
          <w:u w:val="single"/>
          <w:lang w:eastAsia="en-US" w:bidi="he-IL"/>
        </w:rPr>
      </w:pPr>
      <w:r w:rsidRPr="00913FA9">
        <w:rPr>
          <w:rFonts w:asciiTheme="majorBidi" w:eastAsiaTheme="minorHAnsi" w:hAnsiTheme="majorBidi" w:cstheme="majorBidi"/>
          <w:b/>
          <w:bCs/>
          <w:sz w:val="22"/>
          <w:szCs w:val="22"/>
          <w:u w:val="single"/>
          <w:lang w:eastAsia="en-US" w:bidi="he-IL"/>
        </w:rPr>
        <w:t>12. napirendi pont</w:t>
      </w:r>
    </w:p>
    <w:p w14:paraId="634A92D1" w14:textId="69E5818F" w:rsidR="00492E27" w:rsidRPr="00913FA9" w:rsidRDefault="00492E27" w:rsidP="00913FA9">
      <w:pPr>
        <w:autoSpaceDE w:val="0"/>
        <w:autoSpaceDN w:val="0"/>
        <w:adjustRightInd w:val="0"/>
        <w:jc w:val="both"/>
        <w:rPr>
          <w:rFonts w:asciiTheme="majorBidi" w:eastAsiaTheme="minorHAnsi" w:hAnsiTheme="majorBidi" w:cstheme="majorBidi"/>
          <w:b/>
          <w:bCs/>
          <w:sz w:val="22"/>
          <w:szCs w:val="22"/>
          <w:u w:val="single"/>
          <w:lang w:eastAsia="en-US" w:bidi="he-IL"/>
        </w:rPr>
      </w:pPr>
      <w:r w:rsidRPr="00913FA9">
        <w:rPr>
          <w:rFonts w:asciiTheme="majorBidi" w:eastAsiaTheme="minorHAnsi" w:hAnsiTheme="majorBidi" w:cstheme="majorBidi"/>
          <w:b/>
          <w:bCs/>
          <w:sz w:val="22"/>
          <w:szCs w:val="22"/>
          <w:u w:val="single"/>
          <w:lang w:eastAsia="en-US" w:bidi="he-IL"/>
        </w:rPr>
        <w:t>Előterjesztés a Nemzeti Élelmiszerlánc-biztonsági Hivatal által meghirdetett, fatermék közérdekű célból történő ingyenes tulajdonba adásával kapcsolatos pályázati felhívásra benyújtott kérelem tárgyában</w:t>
      </w:r>
    </w:p>
    <w:p w14:paraId="24A83C18" w14:textId="651622D5" w:rsidR="00913FA9" w:rsidRDefault="00913FA9" w:rsidP="00913FA9">
      <w:pPr>
        <w:autoSpaceDE w:val="0"/>
        <w:autoSpaceDN w:val="0"/>
        <w:adjustRightInd w:val="0"/>
        <w:jc w:val="both"/>
        <w:rPr>
          <w:rFonts w:asciiTheme="majorBidi" w:eastAsiaTheme="minorHAnsi" w:hAnsiTheme="majorBidi" w:cstheme="majorBidi"/>
          <w:sz w:val="22"/>
          <w:szCs w:val="22"/>
          <w:lang w:eastAsia="en-US" w:bidi="he-IL"/>
        </w:rPr>
      </w:pPr>
    </w:p>
    <w:p w14:paraId="22CB8F50" w14:textId="77777777" w:rsidR="005A6A70" w:rsidRPr="005A6A70" w:rsidRDefault="005A6A70" w:rsidP="005A6A70">
      <w:pPr>
        <w:autoSpaceDE w:val="0"/>
        <w:autoSpaceDN w:val="0"/>
        <w:adjustRightInd w:val="0"/>
        <w:rPr>
          <w:rFonts w:asciiTheme="majorBidi" w:eastAsiaTheme="minorHAnsi" w:hAnsiTheme="majorBidi" w:cstheme="majorBidi"/>
          <w:b/>
          <w:bCs/>
          <w:sz w:val="22"/>
          <w:szCs w:val="22"/>
          <w:u w:val="single"/>
          <w:lang w:eastAsia="en-US" w:bidi="he-IL"/>
        </w:rPr>
      </w:pPr>
      <w:r w:rsidRPr="005A6A70">
        <w:rPr>
          <w:rFonts w:asciiTheme="majorBidi" w:eastAsiaTheme="minorHAnsi" w:hAnsiTheme="majorBidi" w:cstheme="majorBidi"/>
          <w:b/>
          <w:bCs/>
          <w:sz w:val="22"/>
          <w:szCs w:val="22"/>
          <w:u w:val="single"/>
          <w:lang w:eastAsia="en-US" w:bidi="he-IL"/>
        </w:rPr>
        <w:t xml:space="preserve">Gyenes Attila elnök: </w:t>
      </w:r>
    </w:p>
    <w:p w14:paraId="6A0FB1C0" w14:textId="062DF8E9" w:rsidR="005A6A70" w:rsidRDefault="005A6A70" w:rsidP="005A6A70">
      <w:pPr>
        <w:autoSpaceDE w:val="0"/>
        <w:autoSpaceDN w:val="0"/>
        <w:adjustRightInd w:val="0"/>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Önök írásban megkapák az előterjesztést. </w:t>
      </w:r>
      <w:r w:rsidR="0063754A">
        <w:rPr>
          <w:rFonts w:asciiTheme="majorBidi" w:eastAsiaTheme="minorHAnsi" w:hAnsiTheme="majorBidi" w:cstheme="majorBidi"/>
          <w:sz w:val="22"/>
          <w:szCs w:val="22"/>
          <w:lang w:eastAsia="en-US" w:bidi="he-IL"/>
        </w:rPr>
        <w:t>Én azt gondolom, hogy a jó cél érdekében minden</w:t>
      </w:r>
      <w:r w:rsidR="00D51D20">
        <w:rPr>
          <w:rFonts w:asciiTheme="majorBidi" w:eastAsiaTheme="minorHAnsi" w:hAnsiTheme="majorBidi" w:cstheme="majorBidi"/>
          <w:sz w:val="22"/>
          <w:szCs w:val="22"/>
          <w:lang w:eastAsia="en-US" w:bidi="he-IL"/>
        </w:rPr>
        <w:t xml:space="preserve">t, és </w:t>
      </w:r>
      <w:r w:rsidR="0063754A">
        <w:rPr>
          <w:rFonts w:asciiTheme="majorBidi" w:eastAsiaTheme="minorHAnsi" w:hAnsiTheme="majorBidi" w:cstheme="majorBidi"/>
          <w:sz w:val="22"/>
          <w:szCs w:val="22"/>
          <w:lang w:eastAsia="en-US" w:bidi="he-IL"/>
        </w:rPr>
        <w:t xml:space="preserve">ez tipikusan az. </w:t>
      </w:r>
      <w:r>
        <w:rPr>
          <w:rFonts w:asciiTheme="majorBidi" w:eastAsiaTheme="minorHAnsi" w:hAnsiTheme="majorBidi" w:cstheme="majorBidi"/>
          <w:sz w:val="22"/>
          <w:szCs w:val="22"/>
          <w:lang w:eastAsia="en-US" w:bidi="he-IL"/>
        </w:rPr>
        <w:t xml:space="preserve">Kérdés, észrevétel van-e ezzel kapcsolatban? </w:t>
      </w:r>
    </w:p>
    <w:p w14:paraId="7723046A" w14:textId="77777777" w:rsidR="005A6A70" w:rsidRDefault="005A6A70" w:rsidP="005A6A70">
      <w:pPr>
        <w:autoSpaceDE w:val="0"/>
        <w:autoSpaceDN w:val="0"/>
        <w:adjustRightInd w:val="0"/>
        <w:rPr>
          <w:rFonts w:asciiTheme="majorBidi" w:eastAsiaTheme="minorHAnsi" w:hAnsiTheme="majorBidi" w:cstheme="majorBidi"/>
          <w:sz w:val="22"/>
          <w:szCs w:val="22"/>
          <w:lang w:eastAsia="en-US" w:bidi="he-IL"/>
        </w:rPr>
      </w:pPr>
    </w:p>
    <w:p w14:paraId="156D4568" w14:textId="77777777" w:rsidR="005A6A70" w:rsidRDefault="005A6A70" w:rsidP="005A6A70">
      <w:pPr>
        <w:autoSpaceDE w:val="0"/>
        <w:autoSpaceDN w:val="0"/>
        <w:adjustRightInd w:val="0"/>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Amennyiben nincs, aki tudja támogatni, kérem jelezze. </w:t>
      </w:r>
    </w:p>
    <w:p w14:paraId="1C0C53AA" w14:textId="77777777" w:rsidR="005A6A70" w:rsidRDefault="005A6A70" w:rsidP="005A6A70">
      <w:pPr>
        <w:autoSpaceDE w:val="0"/>
        <w:autoSpaceDN w:val="0"/>
        <w:adjustRightInd w:val="0"/>
        <w:rPr>
          <w:rFonts w:asciiTheme="majorBidi" w:eastAsiaTheme="minorHAnsi" w:hAnsiTheme="majorBidi" w:cstheme="majorBidi"/>
          <w:sz w:val="22"/>
          <w:szCs w:val="22"/>
          <w:lang w:eastAsia="en-US" w:bidi="he-IL"/>
        </w:rPr>
      </w:pPr>
    </w:p>
    <w:p w14:paraId="1FF27308" w14:textId="77777777" w:rsidR="005A6A70" w:rsidRDefault="005A6A70" w:rsidP="005A6A70">
      <w:pPr>
        <w:autoSpaceDE w:val="0"/>
        <w:autoSpaceDN w:val="0"/>
        <w:adjustRightInd w:val="0"/>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Megállapítom, hogy a Bizottság 7 igen, egyhangú szavazással az előterjesztést támogatja és az alábbi határozatot hozza:</w:t>
      </w:r>
    </w:p>
    <w:p w14:paraId="1D433579" w14:textId="3667329B" w:rsidR="00913FA9" w:rsidRDefault="00913FA9" w:rsidP="00913FA9">
      <w:pPr>
        <w:autoSpaceDE w:val="0"/>
        <w:autoSpaceDN w:val="0"/>
        <w:adjustRightInd w:val="0"/>
        <w:jc w:val="both"/>
        <w:rPr>
          <w:rFonts w:asciiTheme="majorBidi" w:eastAsiaTheme="minorHAnsi" w:hAnsiTheme="majorBidi" w:cstheme="majorBidi"/>
          <w:sz w:val="22"/>
          <w:szCs w:val="22"/>
          <w:lang w:eastAsia="en-US" w:bidi="he-IL"/>
        </w:rPr>
      </w:pPr>
    </w:p>
    <w:p w14:paraId="55801572" w14:textId="32EAA9C3" w:rsidR="00913FA9" w:rsidRDefault="000F0A39" w:rsidP="00913FA9">
      <w:pPr>
        <w:ind w:left="708" w:firstLine="708"/>
        <w:jc w:val="both"/>
        <w:rPr>
          <w:b/>
          <w:bCs/>
          <w:sz w:val="22"/>
          <w:szCs w:val="22"/>
        </w:rPr>
      </w:pPr>
      <w:r>
        <w:rPr>
          <w:b/>
          <w:sz w:val="22"/>
          <w:szCs w:val="22"/>
          <w:u w:val="single"/>
        </w:rPr>
        <w:t>13</w:t>
      </w:r>
      <w:r w:rsidR="00913FA9" w:rsidRPr="008524F7">
        <w:rPr>
          <w:b/>
          <w:sz w:val="22"/>
          <w:szCs w:val="22"/>
          <w:u w:val="single"/>
        </w:rPr>
        <w:t>/20</w:t>
      </w:r>
      <w:r w:rsidR="00913FA9">
        <w:rPr>
          <w:b/>
          <w:sz w:val="22"/>
          <w:szCs w:val="22"/>
          <w:u w:val="single"/>
        </w:rPr>
        <w:t>23</w:t>
      </w:r>
      <w:r w:rsidR="00913FA9" w:rsidRPr="008524F7">
        <w:rPr>
          <w:b/>
          <w:sz w:val="22"/>
          <w:szCs w:val="22"/>
          <w:u w:val="single"/>
        </w:rPr>
        <w:t>. (</w:t>
      </w:r>
      <w:r w:rsidR="00913FA9">
        <w:rPr>
          <w:b/>
          <w:sz w:val="22"/>
          <w:szCs w:val="22"/>
          <w:u w:val="single"/>
        </w:rPr>
        <w:t>II.07.</w:t>
      </w:r>
      <w:r w:rsidR="00913FA9" w:rsidRPr="008524F7">
        <w:rPr>
          <w:b/>
          <w:sz w:val="22"/>
          <w:szCs w:val="22"/>
          <w:u w:val="single"/>
        </w:rPr>
        <w:t>) GB határozat</w:t>
      </w:r>
      <w:r w:rsidR="00913FA9" w:rsidRPr="00A81E84">
        <w:rPr>
          <w:b/>
          <w:bCs/>
          <w:sz w:val="22"/>
          <w:szCs w:val="22"/>
        </w:rPr>
        <w:t>:</w:t>
      </w:r>
    </w:p>
    <w:p w14:paraId="2DC386E3" w14:textId="4044053B" w:rsidR="00913FA9" w:rsidRPr="00C858B9" w:rsidRDefault="00C858B9" w:rsidP="00913FA9">
      <w:pPr>
        <w:ind w:left="1410" w:firstLine="6"/>
        <w:jc w:val="both"/>
        <w:rPr>
          <w:sz w:val="22"/>
          <w:szCs w:val="22"/>
        </w:rPr>
      </w:pPr>
      <w:r w:rsidRPr="00C858B9">
        <w:rPr>
          <w:rFonts w:asciiTheme="majorBidi" w:eastAsiaTheme="minorHAnsi" w:hAnsiTheme="majorBidi" w:cstheme="majorBidi"/>
          <w:b/>
          <w:bCs/>
          <w:sz w:val="22"/>
          <w:szCs w:val="22"/>
          <w:lang w:eastAsia="en-US" w:bidi="he-IL"/>
        </w:rPr>
        <w:t>Nemzeti Élelmiszerlánc-biztonsági Hivatal által meghirdetett, fatermék közérdekű célból történő ingyenes tulajdonba adásával kapcsolatos pályázati felhívásra benyújtott kérelem</w:t>
      </w:r>
    </w:p>
    <w:p w14:paraId="411A8F73" w14:textId="77777777" w:rsidR="00913FA9" w:rsidRDefault="00913FA9" w:rsidP="00913FA9">
      <w:pPr>
        <w:ind w:left="1410" w:firstLine="6"/>
        <w:jc w:val="both"/>
        <w:rPr>
          <w:sz w:val="22"/>
          <w:szCs w:val="22"/>
        </w:rPr>
      </w:pPr>
    </w:p>
    <w:p w14:paraId="301E11A4" w14:textId="0646E91B" w:rsidR="00913FA9" w:rsidRPr="00EE33CB" w:rsidRDefault="00913FA9" w:rsidP="00C858B9">
      <w:pPr>
        <w:ind w:left="1410" w:firstLine="6"/>
        <w:jc w:val="both"/>
        <w:rPr>
          <w:sz w:val="22"/>
          <w:szCs w:val="22"/>
        </w:rPr>
      </w:pPr>
      <w:r w:rsidRPr="000B338B">
        <w:rPr>
          <w:sz w:val="22"/>
          <w:szCs w:val="22"/>
        </w:rPr>
        <w:t>Kiskunfélegyháza Város Önkormányzat Képviselő-testületének Gazdasági Bizottsága</w:t>
      </w:r>
      <w:r>
        <w:rPr>
          <w:sz w:val="22"/>
          <w:szCs w:val="22"/>
        </w:rPr>
        <w:t xml:space="preserve"> </w:t>
      </w:r>
      <w:r w:rsidR="00C858B9">
        <w:rPr>
          <w:sz w:val="22"/>
          <w:szCs w:val="22"/>
        </w:rPr>
        <w:t xml:space="preserve">a </w:t>
      </w:r>
      <w:r w:rsidR="00C858B9" w:rsidRPr="00C858B9">
        <w:rPr>
          <w:rFonts w:asciiTheme="majorBidi" w:eastAsiaTheme="minorHAnsi" w:hAnsiTheme="majorBidi" w:cstheme="majorBidi"/>
          <w:sz w:val="22"/>
          <w:szCs w:val="22"/>
          <w:lang w:eastAsia="en-US" w:bidi="he-IL"/>
        </w:rPr>
        <w:t>Nemzeti Élelmiszerlánc-biztonsági Hivatal által meghirdetett, fatermék közérdekű célból történő ingyenes tulajdonba adásával kapcsolatos pályázati felhívásra benyújtott kérelem</w:t>
      </w:r>
      <w:r w:rsidR="00C858B9">
        <w:rPr>
          <w:rFonts w:asciiTheme="majorBidi" w:eastAsiaTheme="minorHAnsi" w:hAnsiTheme="majorBidi" w:cstheme="majorBidi"/>
          <w:sz w:val="22"/>
          <w:szCs w:val="22"/>
          <w:lang w:eastAsia="en-US" w:bidi="he-IL"/>
        </w:rPr>
        <w:t xml:space="preserve"> </w:t>
      </w:r>
      <w:r w:rsidRPr="00F050B9">
        <w:rPr>
          <w:bCs/>
          <w:sz w:val="22"/>
          <w:szCs w:val="22"/>
        </w:rPr>
        <w:t>tárgyában</w:t>
      </w:r>
      <w:r>
        <w:rPr>
          <w:sz w:val="22"/>
          <w:szCs w:val="22"/>
        </w:rPr>
        <w:t xml:space="preserve"> készült előterjesztést támogatja é</w:t>
      </w:r>
      <w:r w:rsidRPr="00EE33CB">
        <w:rPr>
          <w:sz w:val="22"/>
          <w:szCs w:val="22"/>
        </w:rPr>
        <w:t xml:space="preserve">s javasolja </w:t>
      </w:r>
      <w:r>
        <w:rPr>
          <w:sz w:val="22"/>
          <w:szCs w:val="22"/>
        </w:rPr>
        <w:t xml:space="preserve">a határozat-tervezet  </w:t>
      </w:r>
      <w:r w:rsidRPr="00EE33CB">
        <w:rPr>
          <w:sz w:val="22"/>
          <w:szCs w:val="22"/>
        </w:rPr>
        <w:t xml:space="preserve">elfogadását a Képviselő-testületnek. </w:t>
      </w:r>
    </w:p>
    <w:p w14:paraId="0C9791E1" w14:textId="11351875" w:rsidR="00913FA9" w:rsidRDefault="00913FA9" w:rsidP="00913FA9">
      <w:pPr>
        <w:autoSpaceDE w:val="0"/>
        <w:autoSpaceDN w:val="0"/>
        <w:adjustRightInd w:val="0"/>
        <w:jc w:val="both"/>
        <w:rPr>
          <w:rFonts w:asciiTheme="majorBidi" w:eastAsiaTheme="minorHAnsi" w:hAnsiTheme="majorBidi" w:cstheme="majorBidi"/>
          <w:sz w:val="22"/>
          <w:szCs w:val="22"/>
          <w:lang w:eastAsia="en-US" w:bidi="he-IL"/>
        </w:rPr>
      </w:pPr>
    </w:p>
    <w:p w14:paraId="3CF7F687" w14:textId="0FB97176" w:rsidR="00D565FB" w:rsidRDefault="00D565FB" w:rsidP="00913FA9">
      <w:pPr>
        <w:autoSpaceDE w:val="0"/>
        <w:autoSpaceDN w:val="0"/>
        <w:adjustRightInd w:val="0"/>
        <w:jc w:val="both"/>
        <w:rPr>
          <w:rFonts w:asciiTheme="majorBidi" w:eastAsiaTheme="minorHAnsi" w:hAnsiTheme="majorBidi" w:cstheme="majorBidi"/>
          <w:sz w:val="22"/>
          <w:szCs w:val="22"/>
          <w:lang w:eastAsia="en-US" w:bidi="he-IL"/>
        </w:rPr>
      </w:pPr>
    </w:p>
    <w:p w14:paraId="58427C3B" w14:textId="77777777" w:rsidR="00D565FB" w:rsidRDefault="00D565FB" w:rsidP="00913FA9">
      <w:pPr>
        <w:autoSpaceDE w:val="0"/>
        <w:autoSpaceDN w:val="0"/>
        <w:adjustRightInd w:val="0"/>
        <w:jc w:val="both"/>
        <w:rPr>
          <w:rFonts w:asciiTheme="majorBidi" w:eastAsiaTheme="minorHAnsi" w:hAnsiTheme="majorBidi" w:cstheme="majorBidi"/>
          <w:sz w:val="22"/>
          <w:szCs w:val="22"/>
          <w:lang w:eastAsia="en-US" w:bidi="he-IL"/>
        </w:rPr>
      </w:pPr>
    </w:p>
    <w:p w14:paraId="794A3001" w14:textId="424FB380" w:rsidR="00913FA9" w:rsidRPr="00913FA9" w:rsidRDefault="00913FA9" w:rsidP="00913FA9">
      <w:pPr>
        <w:autoSpaceDE w:val="0"/>
        <w:autoSpaceDN w:val="0"/>
        <w:adjustRightInd w:val="0"/>
        <w:jc w:val="both"/>
        <w:rPr>
          <w:rFonts w:asciiTheme="majorBidi" w:eastAsiaTheme="minorHAnsi" w:hAnsiTheme="majorBidi" w:cstheme="majorBidi"/>
          <w:b/>
          <w:bCs/>
          <w:sz w:val="22"/>
          <w:szCs w:val="22"/>
          <w:u w:val="single"/>
          <w:lang w:eastAsia="en-US" w:bidi="he-IL"/>
        </w:rPr>
      </w:pPr>
      <w:r w:rsidRPr="00913FA9">
        <w:rPr>
          <w:rFonts w:asciiTheme="majorBidi" w:eastAsiaTheme="minorHAnsi" w:hAnsiTheme="majorBidi" w:cstheme="majorBidi"/>
          <w:b/>
          <w:bCs/>
          <w:sz w:val="22"/>
          <w:szCs w:val="22"/>
          <w:u w:val="single"/>
          <w:lang w:eastAsia="en-US" w:bidi="he-IL"/>
        </w:rPr>
        <w:lastRenderedPageBreak/>
        <w:t>13. napirendi pont</w:t>
      </w:r>
    </w:p>
    <w:p w14:paraId="3EEF57DC" w14:textId="2E209B10" w:rsidR="00492E27" w:rsidRPr="00913FA9" w:rsidRDefault="00492E27" w:rsidP="00492E27">
      <w:pPr>
        <w:autoSpaceDE w:val="0"/>
        <w:autoSpaceDN w:val="0"/>
        <w:adjustRightInd w:val="0"/>
        <w:rPr>
          <w:rFonts w:asciiTheme="majorBidi" w:eastAsiaTheme="minorHAnsi" w:hAnsiTheme="majorBidi" w:cstheme="majorBidi"/>
          <w:b/>
          <w:bCs/>
          <w:sz w:val="22"/>
          <w:szCs w:val="22"/>
          <w:u w:val="single"/>
          <w:lang w:eastAsia="en-US" w:bidi="he-IL"/>
        </w:rPr>
      </w:pPr>
      <w:r w:rsidRPr="00913FA9">
        <w:rPr>
          <w:rFonts w:asciiTheme="majorBidi" w:eastAsiaTheme="minorHAnsi" w:hAnsiTheme="majorBidi" w:cstheme="majorBidi"/>
          <w:b/>
          <w:bCs/>
          <w:sz w:val="22"/>
          <w:szCs w:val="22"/>
          <w:u w:val="single"/>
          <w:lang w:eastAsia="en-US" w:bidi="he-IL"/>
        </w:rPr>
        <w:t>Előterjesztés a Félegyházi Szabadidő és Sport Nonprofit Kft. alapító okiratának módosítása tárgyában</w:t>
      </w:r>
    </w:p>
    <w:p w14:paraId="33E982AA" w14:textId="20468309" w:rsidR="00913FA9" w:rsidRDefault="00913FA9" w:rsidP="00492E27">
      <w:pPr>
        <w:autoSpaceDE w:val="0"/>
        <w:autoSpaceDN w:val="0"/>
        <w:adjustRightInd w:val="0"/>
        <w:rPr>
          <w:rFonts w:asciiTheme="majorBidi" w:eastAsiaTheme="minorHAnsi" w:hAnsiTheme="majorBidi" w:cstheme="majorBidi"/>
          <w:sz w:val="22"/>
          <w:szCs w:val="22"/>
          <w:lang w:eastAsia="en-US" w:bidi="he-IL"/>
        </w:rPr>
      </w:pPr>
    </w:p>
    <w:p w14:paraId="0E98136B" w14:textId="77777777" w:rsidR="0063754A" w:rsidRPr="005A6A70" w:rsidRDefault="0063754A" w:rsidP="0063754A">
      <w:pPr>
        <w:autoSpaceDE w:val="0"/>
        <w:autoSpaceDN w:val="0"/>
        <w:adjustRightInd w:val="0"/>
        <w:rPr>
          <w:rFonts w:asciiTheme="majorBidi" w:eastAsiaTheme="minorHAnsi" w:hAnsiTheme="majorBidi" w:cstheme="majorBidi"/>
          <w:b/>
          <w:bCs/>
          <w:sz w:val="22"/>
          <w:szCs w:val="22"/>
          <w:u w:val="single"/>
          <w:lang w:eastAsia="en-US" w:bidi="he-IL"/>
        </w:rPr>
      </w:pPr>
      <w:r w:rsidRPr="005A6A70">
        <w:rPr>
          <w:rFonts w:asciiTheme="majorBidi" w:eastAsiaTheme="minorHAnsi" w:hAnsiTheme="majorBidi" w:cstheme="majorBidi"/>
          <w:b/>
          <w:bCs/>
          <w:sz w:val="22"/>
          <w:szCs w:val="22"/>
          <w:u w:val="single"/>
          <w:lang w:eastAsia="en-US" w:bidi="he-IL"/>
        </w:rPr>
        <w:t xml:space="preserve">Gyenes Attila elnök: </w:t>
      </w:r>
    </w:p>
    <w:p w14:paraId="1FE08A84" w14:textId="21551B0B" w:rsidR="0063754A" w:rsidRDefault="0063754A" w:rsidP="00552B96">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Önök írásban megkapák az előterjesztést</w:t>
      </w:r>
      <w:r w:rsidR="00552B96">
        <w:rPr>
          <w:rFonts w:asciiTheme="majorBidi" w:eastAsiaTheme="minorHAnsi" w:hAnsiTheme="majorBidi" w:cstheme="majorBidi"/>
          <w:sz w:val="22"/>
          <w:szCs w:val="22"/>
          <w:lang w:eastAsia="en-US" w:bidi="he-IL"/>
        </w:rPr>
        <w:t>, a határozat-tervezetnek 5 pontja van.  Kiegészítés, k</w:t>
      </w:r>
      <w:r>
        <w:rPr>
          <w:rFonts w:asciiTheme="majorBidi" w:eastAsiaTheme="minorHAnsi" w:hAnsiTheme="majorBidi" w:cstheme="majorBidi"/>
          <w:sz w:val="22"/>
          <w:szCs w:val="22"/>
          <w:lang w:eastAsia="en-US" w:bidi="he-IL"/>
        </w:rPr>
        <w:t xml:space="preserve">érdés, észrevétel van-e ezzel kapcsolatban? </w:t>
      </w:r>
    </w:p>
    <w:p w14:paraId="042EB290" w14:textId="77777777" w:rsidR="0063754A" w:rsidRDefault="0063754A" w:rsidP="0063754A">
      <w:pPr>
        <w:autoSpaceDE w:val="0"/>
        <w:autoSpaceDN w:val="0"/>
        <w:adjustRightInd w:val="0"/>
        <w:rPr>
          <w:rFonts w:asciiTheme="majorBidi" w:eastAsiaTheme="minorHAnsi" w:hAnsiTheme="majorBidi" w:cstheme="majorBidi"/>
          <w:sz w:val="22"/>
          <w:szCs w:val="22"/>
          <w:lang w:eastAsia="en-US" w:bidi="he-IL"/>
        </w:rPr>
      </w:pPr>
    </w:p>
    <w:p w14:paraId="0E84F22B" w14:textId="77777777" w:rsidR="0063754A" w:rsidRDefault="0063754A" w:rsidP="0063754A">
      <w:pPr>
        <w:autoSpaceDE w:val="0"/>
        <w:autoSpaceDN w:val="0"/>
        <w:adjustRightInd w:val="0"/>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Amennyiben nincs, aki tudja támogatni, kérem jelezze. </w:t>
      </w:r>
    </w:p>
    <w:p w14:paraId="1D4B0369" w14:textId="77777777" w:rsidR="0063754A" w:rsidRDefault="0063754A" w:rsidP="0063754A">
      <w:pPr>
        <w:autoSpaceDE w:val="0"/>
        <w:autoSpaceDN w:val="0"/>
        <w:adjustRightInd w:val="0"/>
        <w:rPr>
          <w:rFonts w:asciiTheme="majorBidi" w:eastAsiaTheme="minorHAnsi" w:hAnsiTheme="majorBidi" w:cstheme="majorBidi"/>
          <w:sz w:val="22"/>
          <w:szCs w:val="22"/>
          <w:lang w:eastAsia="en-US" w:bidi="he-IL"/>
        </w:rPr>
      </w:pPr>
    </w:p>
    <w:p w14:paraId="61CE97ED" w14:textId="77777777" w:rsidR="0063754A" w:rsidRDefault="0063754A" w:rsidP="0063754A">
      <w:pPr>
        <w:autoSpaceDE w:val="0"/>
        <w:autoSpaceDN w:val="0"/>
        <w:adjustRightInd w:val="0"/>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Megállapítom, hogy a Bizottság 7 igen, egyhangú szavazással az előterjesztést támogatja és az alábbi határozatot hozza:</w:t>
      </w:r>
    </w:p>
    <w:p w14:paraId="4C1DAA7D" w14:textId="2DC41B4A" w:rsidR="00913FA9" w:rsidRDefault="00913FA9" w:rsidP="00492E27">
      <w:pPr>
        <w:autoSpaceDE w:val="0"/>
        <w:autoSpaceDN w:val="0"/>
        <w:adjustRightInd w:val="0"/>
        <w:rPr>
          <w:rFonts w:asciiTheme="majorBidi" w:eastAsiaTheme="minorHAnsi" w:hAnsiTheme="majorBidi" w:cstheme="majorBidi"/>
          <w:sz w:val="22"/>
          <w:szCs w:val="22"/>
          <w:lang w:eastAsia="en-US" w:bidi="he-IL"/>
        </w:rPr>
      </w:pPr>
    </w:p>
    <w:p w14:paraId="5757A259" w14:textId="57FC2093" w:rsidR="00913FA9" w:rsidRDefault="00913FA9" w:rsidP="00492E27">
      <w:pPr>
        <w:autoSpaceDE w:val="0"/>
        <w:autoSpaceDN w:val="0"/>
        <w:adjustRightInd w:val="0"/>
        <w:rPr>
          <w:rFonts w:asciiTheme="majorBidi" w:eastAsiaTheme="minorHAnsi" w:hAnsiTheme="majorBidi" w:cstheme="majorBidi"/>
          <w:sz w:val="22"/>
          <w:szCs w:val="22"/>
          <w:lang w:eastAsia="en-US" w:bidi="he-IL"/>
        </w:rPr>
      </w:pPr>
    </w:p>
    <w:p w14:paraId="3D4CB2BB" w14:textId="07BD6449" w:rsidR="00913FA9" w:rsidRDefault="000F0A39" w:rsidP="00913FA9">
      <w:pPr>
        <w:ind w:left="708" w:firstLine="708"/>
        <w:jc w:val="both"/>
        <w:rPr>
          <w:b/>
          <w:bCs/>
          <w:sz w:val="22"/>
          <w:szCs w:val="22"/>
        </w:rPr>
      </w:pPr>
      <w:r>
        <w:rPr>
          <w:b/>
          <w:sz w:val="22"/>
          <w:szCs w:val="22"/>
          <w:u w:val="single"/>
        </w:rPr>
        <w:t>14</w:t>
      </w:r>
      <w:r w:rsidR="00913FA9" w:rsidRPr="008524F7">
        <w:rPr>
          <w:b/>
          <w:sz w:val="22"/>
          <w:szCs w:val="22"/>
          <w:u w:val="single"/>
        </w:rPr>
        <w:t>/20</w:t>
      </w:r>
      <w:r w:rsidR="00913FA9">
        <w:rPr>
          <w:b/>
          <w:sz w:val="22"/>
          <w:szCs w:val="22"/>
          <w:u w:val="single"/>
        </w:rPr>
        <w:t>23</w:t>
      </w:r>
      <w:r w:rsidR="00913FA9" w:rsidRPr="008524F7">
        <w:rPr>
          <w:b/>
          <w:sz w:val="22"/>
          <w:szCs w:val="22"/>
          <w:u w:val="single"/>
        </w:rPr>
        <w:t>. (</w:t>
      </w:r>
      <w:r w:rsidR="00913FA9">
        <w:rPr>
          <w:b/>
          <w:sz w:val="22"/>
          <w:szCs w:val="22"/>
          <w:u w:val="single"/>
        </w:rPr>
        <w:t>II.07.</w:t>
      </w:r>
      <w:r w:rsidR="00913FA9" w:rsidRPr="008524F7">
        <w:rPr>
          <w:b/>
          <w:sz w:val="22"/>
          <w:szCs w:val="22"/>
          <w:u w:val="single"/>
        </w:rPr>
        <w:t>) GB határozat</w:t>
      </w:r>
      <w:r w:rsidR="00913FA9" w:rsidRPr="00A81E84">
        <w:rPr>
          <w:b/>
          <w:bCs/>
          <w:sz w:val="22"/>
          <w:szCs w:val="22"/>
        </w:rPr>
        <w:t>:</w:t>
      </w:r>
    </w:p>
    <w:p w14:paraId="42717B16" w14:textId="68E9841D" w:rsidR="00913FA9" w:rsidRPr="00C858B9" w:rsidRDefault="00C858B9" w:rsidP="00913FA9">
      <w:pPr>
        <w:ind w:left="1410" w:firstLine="6"/>
        <w:jc w:val="both"/>
        <w:rPr>
          <w:sz w:val="22"/>
          <w:szCs w:val="22"/>
        </w:rPr>
      </w:pPr>
      <w:r w:rsidRPr="00C858B9">
        <w:rPr>
          <w:rFonts w:asciiTheme="majorBidi" w:eastAsiaTheme="minorHAnsi" w:hAnsiTheme="majorBidi" w:cstheme="majorBidi"/>
          <w:b/>
          <w:bCs/>
          <w:sz w:val="22"/>
          <w:szCs w:val="22"/>
          <w:lang w:eastAsia="en-US" w:bidi="he-IL"/>
        </w:rPr>
        <w:t>Félegyházi Szabadidő és Sport Nonprofit Kft. alapító okiratának módosítása</w:t>
      </w:r>
    </w:p>
    <w:p w14:paraId="168BDBF4" w14:textId="77777777" w:rsidR="00913FA9" w:rsidRPr="00C858B9" w:rsidRDefault="00913FA9" w:rsidP="00913FA9">
      <w:pPr>
        <w:ind w:left="1410" w:firstLine="6"/>
        <w:jc w:val="both"/>
        <w:rPr>
          <w:sz w:val="22"/>
          <w:szCs w:val="22"/>
        </w:rPr>
      </w:pPr>
    </w:p>
    <w:p w14:paraId="260F8F06" w14:textId="647B4A3C" w:rsidR="00913FA9" w:rsidRPr="00EE33CB" w:rsidRDefault="00913FA9" w:rsidP="00C858B9">
      <w:pPr>
        <w:ind w:left="1410" w:firstLine="6"/>
        <w:jc w:val="both"/>
        <w:rPr>
          <w:sz w:val="22"/>
          <w:szCs w:val="22"/>
        </w:rPr>
      </w:pPr>
      <w:r w:rsidRPr="000B338B">
        <w:rPr>
          <w:sz w:val="22"/>
          <w:szCs w:val="22"/>
        </w:rPr>
        <w:t>Kiskunfélegyháza Város Önkormányzat Képviselő-testületének Gazdasági Bizottsága</w:t>
      </w:r>
      <w:r>
        <w:rPr>
          <w:sz w:val="22"/>
          <w:szCs w:val="22"/>
        </w:rPr>
        <w:t xml:space="preserve"> </w:t>
      </w:r>
      <w:r w:rsidR="00C858B9">
        <w:rPr>
          <w:sz w:val="22"/>
          <w:szCs w:val="22"/>
        </w:rPr>
        <w:t xml:space="preserve">a </w:t>
      </w:r>
      <w:r w:rsidR="00C858B9" w:rsidRPr="00C858B9">
        <w:rPr>
          <w:rFonts w:asciiTheme="majorBidi" w:eastAsiaTheme="minorHAnsi" w:hAnsiTheme="majorBidi" w:cstheme="majorBidi"/>
          <w:sz w:val="22"/>
          <w:szCs w:val="22"/>
          <w:lang w:eastAsia="en-US" w:bidi="he-IL"/>
        </w:rPr>
        <w:t>Félegyházi Szabadidő és Sport Nonprofit Kft. alapító okiratának módosítása</w:t>
      </w:r>
      <w:r w:rsidR="00C858B9">
        <w:rPr>
          <w:rFonts w:asciiTheme="majorBidi" w:eastAsiaTheme="minorHAnsi" w:hAnsiTheme="majorBidi" w:cstheme="majorBidi"/>
          <w:sz w:val="22"/>
          <w:szCs w:val="22"/>
          <w:lang w:eastAsia="en-US" w:bidi="he-IL"/>
        </w:rPr>
        <w:t xml:space="preserve"> </w:t>
      </w:r>
      <w:r w:rsidRPr="00C858B9">
        <w:rPr>
          <w:sz w:val="22"/>
          <w:szCs w:val="22"/>
        </w:rPr>
        <w:t>tárgyában</w:t>
      </w:r>
      <w:r>
        <w:rPr>
          <w:sz w:val="22"/>
          <w:szCs w:val="22"/>
        </w:rPr>
        <w:t xml:space="preserve"> készült előterjesztést támogatja é</w:t>
      </w:r>
      <w:r w:rsidRPr="00EE33CB">
        <w:rPr>
          <w:sz w:val="22"/>
          <w:szCs w:val="22"/>
        </w:rPr>
        <w:t xml:space="preserve">s javasolja </w:t>
      </w:r>
      <w:r>
        <w:rPr>
          <w:sz w:val="22"/>
          <w:szCs w:val="22"/>
        </w:rPr>
        <w:t xml:space="preserve">a határozat-tervezet </w:t>
      </w:r>
      <w:r w:rsidRPr="00EE33CB">
        <w:rPr>
          <w:sz w:val="22"/>
          <w:szCs w:val="22"/>
        </w:rPr>
        <w:t xml:space="preserve">elfogadását a Képviselő-testületnek. </w:t>
      </w:r>
    </w:p>
    <w:p w14:paraId="3DEEAFA6" w14:textId="77777777" w:rsidR="00913FA9" w:rsidRDefault="00913FA9" w:rsidP="00913FA9">
      <w:pPr>
        <w:autoSpaceDE w:val="0"/>
        <w:autoSpaceDN w:val="0"/>
        <w:adjustRightInd w:val="0"/>
        <w:jc w:val="both"/>
        <w:rPr>
          <w:rFonts w:asciiTheme="majorBidi" w:eastAsiaTheme="minorHAnsi" w:hAnsiTheme="majorBidi" w:cstheme="majorBidi"/>
          <w:sz w:val="22"/>
          <w:szCs w:val="22"/>
          <w:lang w:eastAsia="en-US" w:bidi="he-IL"/>
        </w:rPr>
      </w:pPr>
    </w:p>
    <w:p w14:paraId="45548DD7" w14:textId="23BBC819" w:rsidR="00913FA9" w:rsidRPr="00913FA9" w:rsidRDefault="00913FA9" w:rsidP="00492E27">
      <w:pPr>
        <w:autoSpaceDE w:val="0"/>
        <w:autoSpaceDN w:val="0"/>
        <w:adjustRightInd w:val="0"/>
        <w:rPr>
          <w:rFonts w:asciiTheme="majorBidi" w:eastAsiaTheme="minorHAnsi" w:hAnsiTheme="majorBidi" w:cstheme="majorBidi"/>
          <w:b/>
          <w:bCs/>
          <w:sz w:val="22"/>
          <w:szCs w:val="22"/>
          <w:u w:val="single"/>
          <w:lang w:eastAsia="en-US" w:bidi="he-IL"/>
        </w:rPr>
      </w:pPr>
      <w:r w:rsidRPr="00913FA9">
        <w:rPr>
          <w:rFonts w:asciiTheme="majorBidi" w:eastAsiaTheme="minorHAnsi" w:hAnsiTheme="majorBidi" w:cstheme="majorBidi"/>
          <w:b/>
          <w:bCs/>
          <w:sz w:val="22"/>
          <w:szCs w:val="22"/>
          <w:u w:val="single"/>
          <w:lang w:eastAsia="en-US" w:bidi="he-IL"/>
        </w:rPr>
        <w:t>14. napirendi pont</w:t>
      </w:r>
    </w:p>
    <w:p w14:paraId="7F0A5707" w14:textId="57D25668" w:rsidR="00492E27" w:rsidRPr="00913FA9" w:rsidRDefault="00492E27" w:rsidP="00492E27">
      <w:pPr>
        <w:autoSpaceDE w:val="0"/>
        <w:autoSpaceDN w:val="0"/>
        <w:adjustRightInd w:val="0"/>
        <w:rPr>
          <w:rFonts w:asciiTheme="majorBidi" w:eastAsiaTheme="minorHAnsi" w:hAnsiTheme="majorBidi" w:cstheme="majorBidi"/>
          <w:b/>
          <w:bCs/>
          <w:sz w:val="22"/>
          <w:szCs w:val="22"/>
          <w:u w:val="single"/>
          <w:lang w:eastAsia="en-US" w:bidi="he-IL"/>
        </w:rPr>
      </w:pPr>
      <w:r w:rsidRPr="00913FA9">
        <w:rPr>
          <w:rFonts w:asciiTheme="majorBidi" w:eastAsiaTheme="minorHAnsi" w:hAnsiTheme="majorBidi" w:cstheme="majorBidi"/>
          <w:b/>
          <w:bCs/>
          <w:sz w:val="22"/>
          <w:szCs w:val="22"/>
          <w:u w:val="single"/>
          <w:lang w:eastAsia="en-US" w:bidi="he-IL"/>
        </w:rPr>
        <w:t>Előterjesztés a Félegyházi Térségi Sportiskola Nonprofit Kft. alapító okiratának módosítása tárgyában</w:t>
      </w:r>
    </w:p>
    <w:p w14:paraId="3B49C3CD" w14:textId="17E95828" w:rsidR="00913FA9" w:rsidRDefault="00913FA9" w:rsidP="00492E27">
      <w:pPr>
        <w:autoSpaceDE w:val="0"/>
        <w:autoSpaceDN w:val="0"/>
        <w:adjustRightInd w:val="0"/>
        <w:rPr>
          <w:rFonts w:asciiTheme="majorBidi" w:eastAsiaTheme="minorHAnsi" w:hAnsiTheme="majorBidi" w:cstheme="majorBidi"/>
          <w:sz w:val="22"/>
          <w:szCs w:val="22"/>
          <w:lang w:eastAsia="en-US" w:bidi="he-IL"/>
        </w:rPr>
      </w:pPr>
    </w:p>
    <w:p w14:paraId="048DD16C" w14:textId="77777777" w:rsidR="00552B96" w:rsidRPr="005A6A70" w:rsidRDefault="00552B96" w:rsidP="00552B96">
      <w:pPr>
        <w:autoSpaceDE w:val="0"/>
        <w:autoSpaceDN w:val="0"/>
        <w:adjustRightInd w:val="0"/>
        <w:rPr>
          <w:rFonts w:asciiTheme="majorBidi" w:eastAsiaTheme="minorHAnsi" w:hAnsiTheme="majorBidi" w:cstheme="majorBidi"/>
          <w:b/>
          <w:bCs/>
          <w:sz w:val="22"/>
          <w:szCs w:val="22"/>
          <w:u w:val="single"/>
          <w:lang w:eastAsia="en-US" w:bidi="he-IL"/>
        </w:rPr>
      </w:pPr>
      <w:r w:rsidRPr="005A6A70">
        <w:rPr>
          <w:rFonts w:asciiTheme="majorBidi" w:eastAsiaTheme="minorHAnsi" w:hAnsiTheme="majorBidi" w:cstheme="majorBidi"/>
          <w:b/>
          <w:bCs/>
          <w:sz w:val="22"/>
          <w:szCs w:val="22"/>
          <w:u w:val="single"/>
          <w:lang w:eastAsia="en-US" w:bidi="he-IL"/>
        </w:rPr>
        <w:t xml:space="preserve">Gyenes Attila elnök: </w:t>
      </w:r>
    </w:p>
    <w:p w14:paraId="74904282" w14:textId="5B5428B5" w:rsidR="00552B96" w:rsidRDefault="00552B96" w:rsidP="00552B96">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Önök írásban megkapák az előterjesztést, a hozzá kapcsolódó határozat-tervezetet. Kiegészítés, kérdés, észrevétel van-e ezzel kapcsolatban? </w:t>
      </w:r>
    </w:p>
    <w:p w14:paraId="5D5479C6" w14:textId="77777777" w:rsidR="00552B96" w:rsidRDefault="00552B96" w:rsidP="00552B96">
      <w:pPr>
        <w:autoSpaceDE w:val="0"/>
        <w:autoSpaceDN w:val="0"/>
        <w:adjustRightInd w:val="0"/>
        <w:rPr>
          <w:rFonts w:asciiTheme="majorBidi" w:eastAsiaTheme="minorHAnsi" w:hAnsiTheme="majorBidi" w:cstheme="majorBidi"/>
          <w:sz w:val="22"/>
          <w:szCs w:val="22"/>
          <w:lang w:eastAsia="en-US" w:bidi="he-IL"/>
        </w:rPr>
      </w:pPr>
    </w:p>
    <w:p w14:paraId="0CD08736" w14:textId="77777777" w:rsidR="00552B96" w:rsidRDefault="00552B96" w:rsidP="00552B96">
      <w:pPr>
        <w:autoSpaceDE w:val="0"/>
        <w:autoSpaceDN w:val="0"/>
        <w:adjustRightInd w:val="0"/>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Amennyiben nincs, aki tudja támogatni, kérem jelezze. </w:t>
      </w:r>
    </w:p>
    <w:p w14:paraId="36DFD3C5" w14:textId="77777777" w:rsidR="00552B96" w:rsidRDefault="00552B96" w:rsidP="00552B96">
      <w:pPr>
        <w:autoSpaceDE w:val="0"/>
        <w:autoSpaceDN w:val="0"/>
        <w:adjustRightInd w:val="0"/>
        <w:rPr>
          <w:rFonts w:asciiTheme="majorBidi" w:eastAsiaTheme="minorHAnsi" w:hAnsiTheme="majorBidi" w:cstheme="majorBidi"/>
          <w:sz w:val="22"/>
          <w:szCs w:val="22"/>
          <w:lang w:eastAsia="en-US" w:bidi="he-IL"/>
        </w:rPr>
      </w:pPr>
    </w:p>
    <w:p w14:paraId="43CC0C66" w14:textId="77777777" w:rsidR="00552B96" w:rsidRDefault="00552B96" w:rsidP="00552B96">
      <w:pPr>
        <w:autoSpaceDE w:val="0"/>
        <w:autoSpaceDN w:val="0"/>
        <w:adjustRightInd w:val="0"/>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Megállapítom, hogy a Bizottság 7 igen, egyhangú szavazással az előterjesztést támogatja és az alábbi határozatot hozza:</w:t>
      </w:r>
    </w:p>
    <w:p w14:paraId="41AF0BBB" w14:textId="7361D195" w:rsidR="00913FA9" w:rsidRDefault="00913FA9" w:rsidP="00492E27">
      <w:pPr>
        <w:autoSpaceDE w:val="0"/>
        <w:autoSpaceDN w:val="0"/>
        <w:adjustRightInd w:val="0"/>
        <w:rPr>
          <w:rFonts w:asciiTheme="majorBidi" w:eastAsiaTheme="minorHAnsi" w:hAnsiTheme="majorBidi" w:cstheme="majorBidi"/>
          <w:sz w:val="22"/>
          <w:szCs w:val="22"/>
          <w:lang w:eastAsia="en-US" w:bidi="he-IL"/>
        </w:rPr>
      </w:pPr>
    </w:p>
    <w:p w14:paraId="08D53E50" w14:textId="7571DB1A" w:rsidR="00913FA9" w:rsidRDefault="000F0A39" w:rsidP="00913FA9">
      <w:pPr>
        <w:ind w:left="708" w:firstLine="708"/>
        <w:jc w:val="both"/>
        <w:rPr>
          <w:b/>
          <w:bCs/>
          <w:sz w:val="22"/>
          <w:szCs w:val="22"/>
        </w:rPr>
      </w:pPr>
      <w:r>
        <w:rPr>
          <w:b/>
          <w:sz w:val="22"/>
          <w:szCs w:val="22"/>
          <w:u w:val="single"/>
        </w:rPr>
        <w:t>15</w:t>
      </w:r>
      <w:r w:rsidR="00913FA9" w:rsidRPr="008524F7">
        <w:rPr>
          <w:b/>
          <w:sz w:val="22"/>
          <w:szCs w:val="22"/>
          <w:u w:val="single"/>
        </w:rPr>
        <w:t>/20</w:t>
      </w:r>
      <w:r w:rsidR="00913FA9">
        <w:rPr>
          <w:b/>
          <w:sz w:val="22"/>
          <w:szCs w:val="22"/>
          <w:u w:val="single"/>
        </w:rPr>
        <w:t>23</w:t>
      </w:r>
      <w:r w:rsidR="00913FA9" w:rsidRPr="008524F7">
        <w:rPr>
          <w:b/>
          <w:sz w:val="22"/>
          <w:szCs w:val="22"/>
          <w:u w:val="single"/>
        </w:rPr>
        <w:t>. (</w:t>
      </w:r>
      <w:r w:rsidR="00913FA9">
        <w:rPr>
          <w:b/>
          <w:sz w:val="22"/>
          <w:szCs w:val="22"/>
          <w:u w:val="single"/>
        </w:rPr>
        <w:t>II.07.</w:t>
      </w:r>
      <w:r w:rsidR="00913FA9" w:rsidRPr="008524F7">
        <w:rPr>
          <w:b/>
          <w:sz w:val="22"/>
          <w:szCs w:val="22"/>
          <w:u w:val="single"/>
        </w:rPr>
        <w:t>) GB határozat</w:t>
      </w:r>
      <w:r w:rsidR="00913FA9" w:rsidRPr="00A81E84">
        <w:rPr>
          <w:b/>
          <w:bCs/>
          <w:sz w:val="22"/>
          <w:szCs w:val="22"/>
        </w:rPr>
        <w:t>:</w:t>
      </w:r>
    </w:p>
    <w:p w14:paraId="77C42FB7" w14:textId="27AACD83" w:rsidR="00913FA9" w:rsidRPr="000C35B0" w:rsidRDefault="00C858B9" w:rsidP="00913FA9">
      <w:pPr>
        <w:ind w:left="1410" w:firstLine="6"/>
        <w:jc w:val="both"/>
        <w:rPr>
          <w:b/>
          <w:bCs/>
          <w:sz w:val="22"/>
          <w:szCs w:val="22"/>
        </w:rPr>
      </w:pPr>
      <w:r w:rsidRPr="000C35B0">
        <w:rPr>
          <w:rFonts w:asciiTheme="majorBidi" w:eastAsiaTheme="minorHAnsi" w:hAnsiTheme="majorBidi" w:cstheme="majorBidi"/>
          <w:b/>
          <w:bCs/>
          <w:sz w:val="22"/>
          <w:szCs w:val="22"/>
          <w:lang w:eastAsia="en-US" w:bidi="he-IL"/>
        </w:rPr>
        <w:t>Félegyházi Térségi Sportiskola Nonprofit Kft. alapító okiratának módosítása</w:t>
      </w:r>
    </w:p>
    <w:p w14:paraId="3C678993" w14:textId="77777777" w:rsidR="00913FA9" w:rsidRDefault="00913FA9" w:rsidP="00913FA9">
      <w:pPr>
        <w:ind w:left="1410" w:firstLine="6"/>
        <w:jc w:val="both"/>
        <w:rPr>
          <w:sz w:val="22"/>
          <w:szCs w:val="22"/>
        </w:rPr>
      </w:pPr>
    </w:p>
    <w:p w14:paraId="6B159D3F" w14:textId="04A1F47E" w:rsidR="00913FA9" w:rsidRDefault="00913FA9" w:rsidP="00913FA9">
      <w:pPr>
        <w:ind w:left="1410" w:firstLine="6"/>
        <w:jc w:val="both"/>
        <w:rPr>
          <w:sz w:val="22"/>
          <w:szCs w:val="22"/>
        </w:rPr>
      </w:pPr>
      <w:r w:rsidRPr="000B338B">
        <w:rPr>
          <w:sz w:val="22"/>
          <w:szCs w:val="22"/>
        </w:rPr>
        <w:t>Kiskunfélegyháza Város Önkormányzat Képviselő-testületének Gazdasági Bizottsága</w:t>
      </w:r>
      <w:r>
        <w:rPr>
          <w:sz w:val="22"/>
          <w:szCs w:val="22"/>
        </w:rPr>
        <w:t xml:space="preserve"> </w:t>
      </w:r>
      <w:r w:rsidR="001A7634">
        <w:rPr>
          <w:sz w:val="22"/>
          <w:szCs w:val="22"/>
        </w:rPr>
        <w:t>a</w:t>
      </w:r>
    </w:p>
    <w:p w14:paraId="72D036D2" w14:textId="4D702421" w:rsidR="00913FA9" w:rsidRPr="00EE33CB" w:rsidRDefault="00C858B9" w:rsidP="001A7634">
      <w:pPr>
        <w:ind w:left="1410" w:firstLine="6"/>
        <w:jc w:val="both"/>
        <w:rPr>
          <w:sz w:val="22"/>
          <w:szCs w:val="22"/>
        </w:rPr>
      </w:pPr>
      <w:r w:rsidRPr="001A7634">
        <w:rPr>
          <w:rFonts w:asciiTheme="majorBidi" w:eastAsiaTheme="minorHAnsi" w:hAnsiTheme="majorBidi" w:cstheme="majorBidi"/>
          <w:sz w:val="22"/>
          <w:szCs w:val="22"/>
          <w:lang w:eastAsia="en-US" w:bidi="he-IL"/>
        </w:rPr>
        <w:t>Félegyházi Térségi Sportiskola Nonprofit Kft. alapító okiratának módosítása</w:t>
      </w:r>
      <w:r w:rsidR="001A7634">
        <w:rPr>
          <w:rFonts w:asciiTheme="majorBidi" w:eastAsiaTheme="minorHAnsi" w:hAnsiTheme="majorBidi" w:cstheme="majorBidi"/>
          <w:sz w:val="22"/>
          <w:szCs w:val="22"/>
          <w:lang w:eastAsia="en-US" w:bidi="he-IL"/>
        </w:rPr>
        <w:t xml:space="preserve"> </w:t>
      </w:r>
      <w:r w:rsidR="00913FA9" w:rsidRPr="001A7634">
        <w:rPr>
          <w:sz w:val="22"/>
          <w:szCs w:val="22"/>
        </w:rPr>
        <w:t>tárgyában</w:t>
      </w:r>
      <w:r w:rsidR="00913FA9">
        <w:rPr>
          <w:sz w:val="22"/>
          <w:szCs w:val="22"/>
        </w:rPr>
        <w:t xml:space="preserve"> készült előterjesztést támogatja é</w:t>
      </w:r>
      <w:r w:rsidR="00913FA9" w:rsidRPr="00EE33CB">
        <w:rPr>
          <w:sz w:val="22"/>
          <w:szCs w:val="22"/>
        </w:rPr>
        <w:t xml:space="preserve">s javasolja </w:t>
      </w:r>
      <w:r w:rsidR="00913FA9">
        <w:rPr>
          <w:sz w:val="22"/>
          <w:szCs w:val="22"/>
        </w:rPr>
        <w:t xml:space="preserve">a határozat-tervezet </w:t>
      </w:r>
      <w:r w:rsidR="00913FA9" w:rsidRPr="00EE33CB">
        <w:rPr>
          <w:sz w:val="22"/>
          <w:szCs w:val="22"/>
        </w:rPr>
        <w:t xml:space="preserve">elfogadását a Képviselő-testületnek. </w:t>
      </w:r>
    </w:p>
    <w:p w14:paraId="38D41239" w14:textId="77777777" w:rsidR="00913FA9" w:rsidRDefault="00913FA9" w:rsidP="00913FA9">
      <w:pPr>
        <w:autoSpaceDE w:val="0"/>
        <w:autoSpaceDN w:val="0"/>
        <w:adjustRightInd w:val="0"/>
        <w:jc w:val="both"/>
        <w:rPr>
          <w:rFonts w:asciiTheme="majorBidi" w:eastAsiaTheme="minorHAnsi" w:hAnsiTheme="majorBidi" w:cstheme="majorBidi"/>
          <w:sz w:val="22"/>
          <w:szCs w:val="22"/>
          <w:lang w:eastAsia="en-US" w:bidi="he-IL"/>
        </w:rPr>
      </w:pPr>
    </w:p>
    <w:p w14:paraId="0AB23A5E" w14:textId="75F81A7B" w:rsidR="00913FA9" w:rsidRDefault="00913FA9" w:rsidP="00492E27">
      <w:pPr>
        <w:autoSpaceDE w:val="0"/>
        <w:autoSpaceDN w:val="0"/>
        <w:adjustRightInd w:val="0"/>
        <w:rPr>
          <w:rFonts w:asciiTheme="majorBidi" w:eastAsiaTheme="minorHAnsi" w:hAnsiTheme="majorBidi" w:cstheme="majorBidi"/>
          <w:sz w:val="22"/>
          <w:szCs w:val="22"/>
          <w:lang w:eastAsia="en-US" w:bidi="he-IL"/>
        </w:rPr>
      </w:pPr>
    </w:p>
    <w:p w14:paraId="4A1CD1C0" w14:textId="60757531" w:rsidR="00913FA9" w:rsidRPr="00913FA9" w:rsidRDefault="00913FA9" w:rsidP="00492E27">
      <w:pPr>
        <w:autoSpaceDE w:val="0"/>
        <w:autoSpaceDN w:val="0"/>
        <w:adjustRightInd w:val="0"/>
        <w:rPr>
          <w:rFonts w:asciiTheme="majorBidi" w:eastAsiaTheme="minorHAnsi" w:hAnsiTheme="majorBidi" w:cstheme="majorBidi"/>
          <w:b/>
          <w:bCs/>
          <w:sz w:val="22"/>
          <w:szCs w:val="22"/>
          <w:u w:val="single"/>
          <w:lang w:eastAsia="en-US" w:bidi="he-IL"/>
        </w:rPr>
      </w:pPr>
      <w:r w:rsidRPr="00913FA9">
        <w:rPr>
          <w:rFonts w:asciiTheme="majorBidi" w:eastAsiaTheme="minorHAnsi" w:hAnsiTheme="majorBidi" w:cstheme="majorBidi"/>
          <w:b/>
          <w:bCs/>
          <w:sz w:val="22"/>
          <w:szCs w:val="22"/>
          <w:u w:val="single"/>
          <w:lang w:eastAsia="en-US" w:bidi="he-IL"/>
        </w:rPr>
        <w:t>15. napirendi pont</w:t>
      </w:r>
    </w:p>
    <w:p w14:paraId="4AB9AC04" w14:textId="7275D7BA" w:rsidR="00492E27" w:rsidRPr="00913FA9" w:rsidRDefault="00492E27" w:rsidP="00492E27">
      <w:pPr>
        <w:autoSpaceDE w:val="0"/>
        <w:autoSpaceDN w:val="0"/>
        <w:adjustRightInd w:val="0"/>
        <w:rPr>
          <w:rFonts w:asciiTheme="majorBidi" w:eastAsiaTheme="minorHAnsi" w:hAnsiTheme="majorBidi" w:cstheme="majorBidi"/>
          <w:b/>
          <w:bCs/>
          <w:sz w:val="22"/>
          <w:szCs w:val="22"/>
          <w:u w:val="single"/>
          <w:lang w:eastAsia="en-US" w:bidi="he-IL"/>
        </w:rPr>
      </w:pPr>
      <w:r w:rsidRPr="00913FA9">
        <w:rPr>
          <w:rFonts w:asciiTheme="majorBidi" w:eastAsiaTheme="minorHAnsi" w:hAnsiTheme="majorBidi" w:cstheme="majorBidi"/>
          <w:b/>
          <w:bCs/>
          <w:sz w:val="22"/>
          <w:szCs w:val="22"/>
          <w:u w:val="single"/>
          <w:lang w:eastAsia="en-US" w:bidi="he-IL"/>
        </w:rPr>
        <w:t>Előterjesztés a Félegyházi Városfenntartó Nonprofit Kft. alapító okiratának módosítása tárgyában</w:t>
      </w:r>
    </w:p>
    <w:p w14:paraId="2DE1E186" w14:textId="4D959B55" w:rsidR="00913FA9" w:rsidRDefault="00913FA9" w:rsidP="00492E27">
      <w:pPr>
        <w:autoSpaceDE w:val="0"/>
        <w:autoSpaceDN w:val="0"/>
        <w:adjustRightInd w:val="0"/>
        <w:rPr>
          <w:rFonts w:asciiTheme="majorBidi" w:eastAsiaTheme="minorHAnsi" w:hAnsiTheme="majorBidi" w:cstheme="majorBidi"/>
          <w:sz w:val="22"/>
          <w:szCs w:val="22"/>
          <w:lang w:eastAsia="en-US" w:bidi="he-IL"/>
        </w:rPr>
      </w:pPr>
    </w:p>
    <w:p w14:paraId="06048B1C" w14:textId="77777777" w:rsidR="00552B96" w:rsidRPr="005A6A70" w:rsidRDefault="00552B96" w:rsidP="00552B96">
      <w:pPr>
        <w:autoSpaceDE w:val="0"/>
        <w:autoSpaceDN w:val="0"/>
        <w:adjustRightInd w:val="0"/>
        <w:rPr>
          <w:rFonts w:asciiTheme="majorBidi" w:eastAsiaTheme="minorHAnsi" w:hAnsiTheme="majorBidi" w:cstheme="majorBidi"/>
          <w:b/>
          <w:bCs/>
          <w:sz w:val="22"/>
          <w:szCs w:val="22"/>
          <w:u w:val="single"/>
          <w:lang w:eastAsia="en-US" w:bidi="he-IL"/>
        </w:rPr>
      </w:pPr>
      <w:r w:rsidRPr="005A6A70">
        <w:rPr>
          <w:rFonts w:asciiTheme="majorBidi" w:eastAsiaTheme="minorHAnsi" w:hAnsiTheme="majorBidi" w:cstheme="majorBidi"/>
          <w:b/>
          <w:bCs/>
          <w:sz w:val="22"/>
          <w:szCs w:val="22"/>
          <w:u w:val="single"/>
          <w:lang w:eastAsia="en-US" w:bidi="he-IL"/>
        </w:rPr>
        <w:t xml:space="preserve">Gyenes Attila elnök: </w:t>
      </w:r>
    </w:p>
    <w:p w14:paraId="3DBBABDA" w14:textId="2451E936" w:rsidR="00552B96" w:rsidRDefault="00552B96" w:rsidP="00552B96">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Önök írásban megkapák az előterjesztést, a hozzá kapcsolódó határozat-tervezet 5 pontjával együtt.   Kiegészítés, kérdés, észrevétel van-e ezzel kapcsolatban? </w:t>
      </w:r>
    </w:p>
    <w:p w14:paraId="63BCAF1F" w14:textId="77777777" w:rsidR="00552B96" w:rsidRDefault="00552B96" w:rsidP="00552B96">
      <w:pPr>
        <w:autoSpaceDE w:val="0"/>
        <w:autoSpaceDN w:val="0"/>
        <w:adjustRightInd w:val="0"/>
        <w:rPr>
          <w:rFonts w:asciiTheme="majorBidi" w:eastAsiaTheme="minorHAnsi" w:hAnsiTheme="majorBidi" w:cstheme="majorBidi"/>
          <w:sz w:val="22"/>
          <w:szCs w:val="22"/>
          <w:lang w:eastAsia="en-US" w:bidi="he-IL"/>
        </w:rPr>
      </w:pPr>
    </w:p>
    <w:p w14:paraId="58972BCD" w14:textId="77777777" w:rsidR="00552B96" w:rsidRDefault="00552B96" w:rsidP="00552B96">
      <w:pPr>
        <w:autoSpaceDE w:val="0"/>
        <w:autoSpaceDN w:val="0"/>
        <w:adjustRightInd w:val="0"/>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Amennyiben nincs, aki tudja támogatni, kérem jelezze. </w:t>
      </w:r>
    </w:p>
    <w:p w14:paraId="3A7834C2" w14:textId="77777777" w:rsidR="00552B96" w:rsidRDefault="00552B96" w:rsidP="00552B96">
      <w:pPr>
        <w:autoSpaceDE w:val="0"/>
        <w:autoSpaceDN w:val="0"/>
        <w:adjustRightInd w:val="0"/>
        <w:rPr>
          <w:rFonts w:asciiTheme="majorBidi" w:eastAsiaTheme="minorHAnsi" w:hAnsiTheme="majorBidi" w:cstheme="majorBidi"/>
          <w:sz w:val="22"/>
          <w:szCs w:val="22"/>
          <w:lang w:eastAsia="en-US" w:bidi="he-IL"/>
        </w:rPr>
      </w:pPr>
    </w:p>
    <w:p w14:paraId="308CD5C9" w14:textId="77777777" w:rsidR="00552B96" w:rsidRDefault="00552B96" w:rsidP="00552B96">
      <w:pPr>
        <w:autoSpaceDE w:val="0"/>
        <w:autoSpaceDN w:val="0"/>
        <w:adjustRightInd w:val="0"/>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lastRenderedPageBreak/>
        <w:t>Megállapítom, hogy a Bizottság 7 igen, egyhangú szavazással az előterjesztést támogatja és az alábbi határozatot hozza:</w:t>
      </w:r>
    </w:p>
    <w:p w14:paraId="7F74FAEB" w14:textId="45CB10EB" w:rsidR="00913FA9" w:rsidRDefault="00913FA9" w:rsidP="00492E27">
      <w:pPr>
        <w:autoSpaceDE w:val="0"/>
        <w:autoSpaceDN w:val="0"/>
        <w:adjustRightInd w:val="0"/>
        <w:rPr>
          <w:rFonts w:asciiTheme="majorBidi" w:eastAsiaTheme="minorHAnsi" w:hAnsiTheme="majorBidi" w:cstheme="majorBidi"/>
          <w:sz w:val="22"/>
          <w:szCs w:val="22"/>
          <w:lang w:eastAsia="en-US" w:bidi="he-IL"/>
        </w:rPr>
      </w:pPr>
    </w:p>
    <w:p w14:paraId="3ACBD8F8" w14:textId="1AF0A659" w:rsidR="00913FA9" w:rsidRDefault="000F0A39" w:rsidP="00913FA9">
      <w:pPr>
        <w:ind w:left="708" w:firstLine="708"/>
        <w:jc w:val="both"/>
        <w:rPr>
          <w:b/>
          <w:bCs/>
          <w:sz w:val="22"/>
          <w:szCs w:val="22"/>
        </w:rPr>
      </w:pPr>
      <w:r>
        <w:rPr>
          <w:b/>
          <w:sz w:val="22"/>
          <w:szCs w:val="22"/>
          <w:u w:val="single"/>
        </w:rPr>
        <w:t>16</w:t>
      </w:r>
      <w:r w:rsidR="00913FA9" w:rsidRPr="008524F7">
        <w:rPr>
          <w:b/>
          <w:sz w:val="22"/>
          <w:szCs w:val="22"/>
          <w:u w:val="single"/>
        </w:rPr>
        <w:t>/20</w:t>
      </w:r>
      <w:r w:rsidR="00913FA9">
        <w:rPr>
          <w:b/>
          <w:sz w:val="22"/>
          <w:szCs w:val="22"/>
          <w:u w:val="single"/>
        </w:rPr>
        <w:t>23</w:t>
      </w:r>
      <w:r w:rsidR="00913FA9" w:rsidRPr="008524F7">
        <w:rPr>
          <w:b/>
          <w:sz w:val="22"/>
          <w:szCs w:val="22"/>
          <w:u w:val="single"/>
        </w:rPr>
        <w:t>. (</w:t>
      </w:r>
      <w:r w:rsidR="00913FA9">
        <w:rPr>
          <w:b/>
          <w:sz w:val="22"/>
          <w:szCs w:val="22"/>
          <w:u w:val="single"/>
        </w:rPr>
        <w:t>II.07.</w:t>
      </w:r>
      <w:r w:rsidR="00913FA9" w:rsidRPr="008524F7">
        <w:rPr>
          <w:b/>
          <w:sz w:val="22"/>
          <w:szCs w:val="22"/>
          <w:u w:val="single"/>
        </w:rPr>
        <w:t>) GB határozat</w:t>
      </w:r>
      <w:r w:rsidR="00913FA9" w:rsidRPr="00A81E84">
        <w:rPr>
          <w:b/>
          <w:bCs/>
          <w:sz w:val="22"/>
          <w:szCs w:val="22"/>
        </w:rPr>
        <w:t>:</w:t>
      </w:r>
    </w:p>
    <w:p w14:paraId="394F67C7" w14:textId="7BB33F2F" w:rsidR="00913FA9" w:rsidRPr="001A7634" w:rsidRDefault="001A7634" w:rsidP="00913FA9">
      <w:pPr>
        <w:ind w:left="1410" w:firstLine="6"/>
        <w:jc w:val="both"/>
        <w:rPr>
          <w:sz w:val="22"/>
          <w:szCs w:val="22"/>
        </w:rPr>
      </w:pPr>
      <w:r w:rsidRPr="001A7634">
        <w:rPr>
          <w:rFonts w:asciiTheme="majorBidi" w:eastAsiaTheme="minorHAnsi" w:hAnsiTheme="majorBidi" w:cstheme="majorBidi"/>
          <w:b/>
          <w:bCs/>
          <w:sz w:val="22"/>
          <w:szCs w:val="22"/>
          <w:lang w:eastAsia="en-US" w:bidi="he-IL"/>
        </w:rPr>
        <w:t>Félegyházi Városfenntartó Nonprofit Kft. alapító okiratának módosítása</w:t>
      </w:r>
    </w:p>
    <w:p w14:paraId="364D1449" w14:textId="77777777" w:rsidR="00913FA9" w:rsidRDefault="00913FA9" w:rsidP="00913FA9">
      <w:pPr>
        <w:ind w:left="1410" w:firstLine="6"/>
        <w:jc w:val="both"/>
        <w:rPr>
          <w:sz w:val="22"/>
          <w:szCs w:val="22"/>
        </w:rPr>
      </w:pPr>
    </w:p>
    <w:p w14:paraId="461009F0" w14:textId="6226E131" w:rsidR="00913FA9" w:rsidRDefault="00913FA9" w:rsidP="00913FA9">
      <w:pPr>
        <w:ind w:left="1410" w:firstLine="6"/>
        <w:jc w:val="both"/>
        <w:rPr>
          <w:sz w:val="22"/>
          <w:szCs w:val="22"/>
        </w:rPr>
      </w:pPr>
      <w:r w:rsidRPr="000B338B">
        <w:rPr>
          <w:sz w:val="22"/>
          <w:szCs w:val="22"/>
        </w:rPr>
        <w:t>Kiskunfélegyháza Város Önkormányzat Képviselő-testületének Gazdasági Bizottsága</w:t>
      </w:r>
      <w:r>
        <w:rPr>
          <w:sz w:val="22"/>
          <w:szCs w:val="22"/>
        </w:rPr>
        <w:t xml:space="preserve"> </w:t>
      </w:r>
      <w:r w:rsidR="001A7634">
        <w:rPr>
          <w:sz w:val="22"/>
          <w:szCs w:val="22"/>
        </w:rPr>
        <w:t>a</w:t>
      </w:r>
    </w:p>
    <w:p w14:paraId="4B73578F" w14:textId="07269D63" w:rsidR="00913FA9" w:rsidRPr="00EE33CB" w:rsidRDefault="001A7634" w:rsidP="001A7634">
      <w:pPr>
        <w:ind w:left="1410" w:firstLine="6"/>
        <w:jc w:val="both"/>
        <w:rPr>
          <w:sz w:val="22"/>
          <w:szCs w:val="22"/>
        </w:rPr>
      </w:pPr>
      <w:r w:rsidRPr="001A7634">
        <w:rPr>
          <w:rFonts w:asciiTheme="majorBidi" w:eastAsiaTheme="minorHAnsi" w:hAnsiTheme="majorBidi" w:cstheme="majorBidi"/>
          <w:sz w:val="22"/>
          <w:szCs w:val="22"/>
          <w:lang w:eastAsia="en-US" w:bidi="he-IL"/>
        </w:rPr>
        <w:t>Félegyházi Városfenntartó Nonprofit Kft. alapító okiratának módosítása</w:t>
      </w:r>
      <w:r>
        <w:rPr>
          <w:rFonts w:asciiTheme="majorBidi" w:eastAsiaTheme="minorHAnsi" w:hAnsiTheme="majorBidi" w:cstheme="majorBidi"/>
          <w:sz w:val="22"/>
          <w:szCs w:val="22"/>
          <w:lang w:eastAsia="en-US" w:bidi="he-IL"/>
        </w:rPr>
        <w:t xml:space="preserve"> </w:t>
      </w:r>
      <w:r w:rsidR="00913FA9" w:rsidRPr="00F050B9">
        <w:rPr>
          <w:bCs/>
          <w:sz w:val="22"/>
          <w:szCs w:val="22"/>
        </w:rPr>
        <w:t>tárgyában</w:t>
      </w:r>
      <w:r w:rsidR="00913FA9">
        <w:rPr>
          <w:sz w:val="22"/>
          <w:szCs w:val="22"/>
        </w:rPr>
        <w:t xml:space="preserve"> készült előterjesztést támogatja é</w:t>
      </w:r>
      <w:r w:rsidR="00913FA9" w:rsidRPr="00EE33CB">
        <w:rPr>
          <w:sz w:val="22"/>
          <w:szCs w:val="22"/>
        </w:rPr>
        <w:t xml:space="preserve">s javasolja </w:t>
      </w:r>
      <w:r w:rsidR="00913FA9">
        <w:rPr>
          <w:sz w:val="22"/>
          <w:szCs w:val="22"/>
        </w:rPr>
        <w:t xml:space="preserve">a határozat-tervezet </w:t>
      </w:r>
      <w:r w:rsidR="00913FA9" w:rsidRPr="00EE33CB">
        <w:rPr>
          <w:sz w:val="22"/>
          <w:szCs w:val="22"/>
        </w:rPr>
        <w:t xml:space="preserve">elfogadását a Képviselő-testületnek. </w:t>
      </w:r>
    </w:p>
    <w:p w14:paraId="22F2E796" w14:textId="77777777" w:rsidR="00913FA9" w:rsidRDefault="00913FA9" w:rsidP="00913FA9">
      <w:pPr>
        <w:autoSpaceDE w:val="0"/>
        <w:autoSpaceDN w:val="0"/>
        <w:adjustRightInd w:val="0"/>
        <w:jc w:val="both"/>
        <w:rPr>
          <w:rFonts w:asciiTheme="majorBidi" w:eastAsiaTheme="minorHAnsi" w:hAnsiTheme="majorBidi" w:cstheme="majorBidi"/>
          <w:sz w:val="22"/>
          <w:szCs w:val="22"/>
          <w:lang w:eastAsia="en-US" w:bidi="he-IL"/>
        </w:rPr>
      </w:pPr>
    </w:p>
    <w:p w14:paraId="7443AFDE" w14:textId="77777777" w:rsidR="00913FA9" w:rsidRDefault="00913FA9" w:rsidP="00492E27">
      <w:pPr>
        <w:autoSpaceDE w:val="0"/>
        <w:autoSpaceDN w:val="0"/>
        <w:adjustRightInd w:val="0"/>
        <w:rPr>
          <w:rFonts w:asciiTheme="majorBidi" w:eastAsiaTheme="minorHAnsi" w:hAnsiTheme="majorBidi" w:cstheme="majorBidi"/>
          <w:sz w:val="22"/>
          <w:szCs w:val="22"/>
          <w:lang w:eastAsia="en-US" w:bidi="he-IL"/>
        </w:rPr>
      </w:pPr>
    </w:p>
    <w:p w14:paraId="4C45613C" w14:textId="33F90BBA" w:rsidR="00913FA9" w:rsidRPr="00913FA9" w:rsidRDefault="00913FA9" w:rsidP="00492E27">
      <w:pPr>
        <w:autoSpaceDE w:val="0"/>
        <w:autoSpaceDN w:val="0"/>
        <w:adjustRightInd w:val="0"/>
        <w:rPr>
          <w:rFonts w:asciiTheme="majorBidi" w:eastAsiaTheme="minorHAnsi" w:hAnsiTheme="majorBidi" w:cstheme="majorBidi"/>
          <w:b/>
          <w:bCs/>
          <w:sz w:val="22"/>
          <w:szCs w:val="22"/>
          <w:u w:val="single"/>
          <w:lang w:eastAsia="en-US" w:bidi="he-IL"/>
        </w:rPr>
      </w:pPr>
      <w:r w:rsidRPr="00913FA9">
        <w:rPr>
          <w:rFonts w:asciiTheme="majorBidi" w:eastAsiaTheme="minorHAnsi" w:hAnsiTheme="majorBidi" w:cstheme="majorBidi"/>
          <w:b/>
          <w:bCs/>
          <w:sz w:val="22"/>
          <w:szCs w:val="22"/>
          <w:u w:val="single"/>
          <w:lang w:eastAsia="en-US" w:bidi="he-IL"/>
        </w:rPr>
        <w:t>16. napirendi pont</w:t>
      </w:r>
    </w:p>
    <w:p w14:paraId="5008F4B0" w14:textId="1CB00714" w:rsidR="00492E27" w:rsidRPr="00913FA9" w:rsidRDefault="00492E27" w:rsidP="00492E27">
      <w:pPr>
        <w:autoSpaceDE w:val="0"/>
        <w:autoSpaceDN w:val="0"/>
        <w:adjustRightInd w:val="0"/>
        <w:rPr>
          <w:rFonts w:asciiTheme="majorBidi" w:eastAsiaTheme="minorHAnsi" w:hAnsiTheme="majorBidi" w:cstheme="majorBidi"/>
          <w:b/>
          <w:bCs/>
          <w:sz w:val="22"/>
          <w:szCs w:val="22"/>
          <w:u w:val="single"/>
          <w:lang w:eastAsia="en-US" w:bidi="he-IL"/>
        </w:rPr>
      </w:pPr>
      <w:r w:rsidRPr="00913FA9">
        <w:rPr>
          <w:rFonts w:asciiTheme="majorBidi" w:eastAsiaTheme="minorHAnsi" w:hAnsiTheme="majorBidi" w:cstheme="majorBidi"/>
          <w:b/>
          <w:bCs/>
          <w:sz w:val="22"/>
          <w:szCs w:val="22"/>
          <w:u w:val="single"/>
          <w:lang w:eastAsia="en-US" w:bidi="he-IL"/>
        </w:rPr>
        <w:t>Előterjesztés a Kiskunfélegyháza 0653/36 helyrajzi számú ingatlan értékesítése tárgyában</w:t>
      </w:r>
    </w:p>
    <w:p w14:paraId="280C3A4C" w14:textId="782539A4" w:rsidR="00913FA9" w:rsidRDefault="00913FA9" w:rsidP="00492E27">
      <w:pPr>
        <w:autoSpaceDE w:val="0"/>
        <w:autoSpaceDN w:val="0"/>
        <w:adjustRightInd w:val="0"/>
        <w:rPr>
          <w:rFonts w:asciiTheme="majorBidi" w:eastAsiaTheme="minorHAnsi" w:hAnsiTheme="majorBidi" w:cstheme="majorBidi"/>
          <w:sz w:val="22"/>
          <w:szCs w:val="22"/>
          <w:lang w:eastAsia="en-US" w:bidi="he-IL"/>
        </w:rPr>
      </w:pPr>
    </w:p>
    <w:p w14:paraId="756C87EB" w14:textId="77777777" w:rsidR="00552B96" w:rsidRPr="005A6A70" w:rsidRDefault="00552B96" w:rsidP="00552B96">
      <w:pPr>
        <w:autoSpaceDE w:val="0"/>
        <w:autoSpaceDN w:val="0"/>
        <w:adjustRightInd w:val="0"/>
        <w:rPr>
          <w:rFonts w:asciiTheme="majorBidi" w:eastAsiaTheme="minorHAnsi" w:hAnsiTheme="majorBidi" w:cstheme="majorBidi"/>
          <w:b/>
          <w:bCs/>
          <w:sz w:val="22"/>
          <w:szCs w:val="22"/>
          <w:u w:val="single"/>
          <w:lang w:eastAsia="en-US" w:bidi="he-IL"/>
        </w:rPr>
      </w:pPr>
      <w:r w:rsidRPr="005A6A70">
        <w:rPr>
          <w:rFonts w:asciiTheme="majorBidi" w:eastAsiaTheme="minorHAnsi" w:hAnsiTheme="majorBidi" w:cstheme="majorBidi"/>
          <w:b/>
          <w:bCs/>
          <w:sz w:val="22"/>
          <w:szCs w:val="22"/>
          <w:u w:val="single"/>
          <w:lang w:eastAsia="en-US" w:bidi="he-IL"/>
        </w:rPr>
        <w:t xml:space="preserve">Gyenes Attila elnök: </w:t>
      </w:r>
    </w:p>
    <w:p w14:paraId="335306D1" w14:textId="365CB3C2" w:rsidR="00552B96" w:rsidRDefault="00552B96" w:rsidP="00552B96">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Önök írásban megkapák az előterjesztést, ehhez kapcsolódóan kérdés, észrevétel van-e? </w:t>
      </w:r>
    </w:p>
    <w:p w14:paraId="1D68F005" w14:textId="5DCCC1C9" w:rsidR="00552B96" w:rsidRDefault="00552B96" w:rsidP="00552B96">
      <w:pPr>
        <w:autoSpaceDE w:val="0"/>
        <w:autoSpaceDN w:val="0"/>
        <w:adjustRightInd w:val="0"/>
        <w:jc w:val="both"/>
        <w:rPr>
          <w:rFonts w:asciiTheme="majorBidi" w:eastAsiaTheme="minorHAnsi" w:hAnsiTheme="majorBidi" w:cstheme="majorBidi"/>
          <w:sz w:val="22"/>
          <w:szCs w:val="22"/>
          <w:lang w:eastAsia="en-US" w:bidi="he-IL"/>
        </w:rPr>
      </w:pPr>
    </w:p>
    <w:p w14:paraId="13333149" w14:textId="687315F6" w:rsidR="00552B96" w:rsidRPr="00552B96" w:rsidRDefault="00552B96" w:rsidP="00552B96">
      <w:pPr>
        <w:autoSpaceDE w:val="0"/>
        <w:autoSpaceDN w:val="0"/>
        <w:adjustRightInd w:val="0"/>
        <w:jc w:val="both"/>
        <w:rPr>
          <w:rFonts w:asciiTheme="majorBidi" w:eastAsiaTheme="minorHAnsi" w:hAnsiTheme="majorBidi" w:cstheme="majorBidi"/>
          <w:b/>
          <w:bCs/>
          <w:sz w:val="22"/>
          <w:szCs w:val="22"/>
          <w:u w:val="single"/>
          <w:lang w:eastAsia="en-US" w:bidi="he-IL"/>
        </w:rPr>
      </w:pPr>
      <w:r w:rsidRPr="00552B96">
        <w:rPr>
          <w:rFonts w:asciiTheme="majorBidi" w:eastAsiaTheme="minorHAnsi" w:hAnsiTheme="majorBidi" w:cstheme="majorBidi"/>
          <w:b/>
          <w:bCs/>
          <w:sz w:val="22"/>
          <w:szCs w:val="22"/>
          <w:u w:val="single"/>
          <w:lang w:eastAsia="en-US" w:bidi="he-IL"/>
        </w:rPr>
        <w:t xml:space="preserve">Horváth Tamás bizottsági tag: </w:t>
      </w:r>
    </w:p>
    <w:p w14:paraId="0DD11CC6" w14:textId="01B6AFE9" w:rsidR="00552B96" w:rsidRDefault="00552B96" w:rsidP="00552B96">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A hasznosításával kapcsolatban van-e valami információ, hogy miként kívánják hasznosítani?</w:t>
      </w:r>
    </w:p>
    <w:p w14:paraId="58873D2F" w14:textId="57430F1D" w:rsidR="00552B96" w:rsidRDefault="00552B96" w:rsidP="00552B96">
      <w:pPr>
        <w:autoSpaceDE w:val="0"/>
        <w:autoSpaceDN w:val="0"/>
        <w:adjustRightInd w:val="0"/>
        <w:jc w:val="both"/>
        <w:rPr>
          <w:rFonts w:asciiTheme="majorBidi" w:eastAsiaTheme="minorHAnsi" w:hAnsiTheme="majorBidi" w:cstheme="majorBidi"/>
          <w:sz w:val="22"/>
          <w:szCs w:val="22"/>
          <w:lang w:eastAsia="en-US" w:bidi="he-IL"/>
        </w:rPr>
      </w:pPr>
    </w:p>
    <w:p w14:paraId="42A7B09D" w14:textId="6B0DC1DC" w:rsidR="00552B96" w:rsidRPr="00552B96" w:rsidRDefault="00552B96" w:rsidP="00552B96">
      <w:pPr>
        <w:autoSpaceDE w:val="0"/>
        <w:autoSpaceDN w:val="0"/>
        <w:adjustRightInd w:val="0"/>
        <w:jc w:val="both"/>
        <w:rPr>
          <w:rFonts w:asciiTheme="majorBidi" w:eastAsiaTheme="minorHAnsi" w:hAnsiTheme="majorBidi" w:cstheme="majorBidi"/>
          <w:b/>
          <w:bCs/>
          <w:sz w:val="22"/>
          <w:szCs w:val="22"/>
          <w:u w:val="single"/>
          <w:lang w:eastAsia="en-US" w:bidi="he-IL"/>
        </w:rPr>
      </w:pPr>
      <w:r w:rsidRPr="00552B96">
        <w:rPr>
          <w:rFonts w:asciiTheme="majorBidi" w:eastAsiaTheme="minorHAnsi" w:hAnsiTheme="majorBidi" w:cstheme="majorBidi"/>
          <w:b/>
          <w:bCs/>
          <w:sz w:val="22"/>
          <w:szCs w:val="22"/>
          <w:u w:val="single"/>
          <w:lang w:eastAsia="en-US" w:bidi="he-IL"/>
        </w:rPr>
        <w:t>Dr. Alács Miklós vagyongazdálkodási osztályvezető:</w:t>
      </w:r>
    </w:p>
    <w:p w14:paraId="59CD4EAD" w14:textId="2B1EFCE4" w:rsidR="00552B96" w:rsidRDefault="00552B96" w:rsidP="00552B96">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Most ők bérlik tőlünk a területet, 12 ezer forintot fizetnek egy évben. Az ingatlant a mostani piaci áron értékeltettük fel</w:t>
      </w:r>
      <w:r w:rsidR="0043346D">
        <w:rPr>
          <w:rFonts w:asciiTheme="majorBidi" w:eastAsiaTheme="minorHAnsi" w:hAnsiTheme="majorBidi" w:cstheme="majorBidi"/>
          <w:sz w:val="22"/>
          <w:szCs w:val="22"/>
          <w:lang w:eastAsia="en-US" w:bidi="he-IL"/>
        </w:rPr>
        <w:t xml:space="preserve">, </w:t>
      </w:r>
      <w:r>
        <w:rPr>
          <w:rFonts w:asciiTheme="majorBidi" w:eastAsiaTheme="minorHAnsi" w:hAnsiTheme="majorBidi" w:cstheme="majorBidi"/>
          <w:sz w:val="22"/>
          <w:szCs w:val="22"/>
          <w:lang w:eastAsia="en-US" w:bidi="he-IL"/>
        </w:rPr>
        <w:t xml:space="preserve">nem túl jó helyen van, adótorony van mellette. Más hasznosítása nemigen lehetséges ennek a területnek. </w:t>
      </w:r>
    </w:p>
    <w:p w14:paraId="00F87CB4" w14:textId="57D4BB1D" w:rsidR="00552B96" w:rsidRDefault="00552B96" w:rsidP="00552B96">
      <w:pPr>
        <w:autoSpaceDE w:val="0"/>
        <w:autoSpaceDN w:val="0"/>
        <w:adjustRightInd w:val="0"/>
        <w:jc w:val="both"/>
        <w:rPr>
          <w:rFonts w:asciiTheme="majorBidi" w:eastAsiaTheme="minorHAnsi" w:hAnsiTheme="majorBidi" w:cstheme="majorBidi"/>
          <w:sz w:val="22"/>
          <w:szCs w:val="22"/>
          <w:lang w:eastAsia="en-US" w:bidi="he-IL"/>
        </w:rPr>
      </w:pPr>
    </w:p>
    <w:p w14:paraId="171B2A72" w14:textId="1841EA4D" w:rsidR="00552B96" w:rsidRPr="00F6784F" w:rsidRDefault="00552B96" w:rsidP="00552B96">
      <w:pPr>
        <w:autoSpaceDE w:val="0"/>
        <w:autoSpaceDN w:val="0"/>
        <w:adjustRightInd w:val="0"/>
        <w:jc w:val="both"/>
        <w:rPr>
          <w:rFonts w:asciiTheme="majorBidi" w:eastAsiaTheme="minorHAnsi" w:hAnsiTheme="majorBidi" w:cstheme="majorBidi"/>
          <w:b/>
          <w:bCs/>
          <w:sz w:val="22"/>
          <w:szCs w:val="22"/>
          <w:u w:val="single"/>
          <w:lang w:eastAsia="en-US" w:bidi="he-IL"/>
        </w:rPr>
      </w:pPr>
      <w:r w:rsidRPr="00F6784F">
        <w:rPr>
          <w:rFonts w:asciiTheme="majorBidi" w:eastAsiaTheme="minorHAnsi" w:hAnsiTheme="majorBidi" w:cstheme="majorBidi"/>
          <w:b/>
          <w:bCs/>
          <w:sz w:val="22"/>
          <w:szCs w:val="22"/>
          <w:u w:val="single"/>
          <w:lang w:eastAsia="en-US" w:bidi="he-IL"/>
        </w:rPr>
        <w:t>Csányi József polgármester:</w:t>
      </w:r>
    </w:p>
    <w:p w14:paraId="6892CD3A" w14:textId="1816D606" w:rsidR="00552B96" w:rsidRDefault="00552B96" w:rsidP="00552B96">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Szabó Attila kőfaragó mester szeretné a telephelyét úgy bővíteni, hogy a nyers köveket, amiket behoznak Olaszországból vagy más országból, azoknak az ideiglenes tárolását szeretné feldolgozás előtt ezen a területen megoldani. Mivel ez egy kieső, hasznosítatlan rész, ezért tettünk erre javaslatot az ő kérelme alapján, hogy értékesítsük. Egyébként jelen állapot szerint nem hasznosítja az önkormányzat, ezért a minimális összegért haszonbérbe adjuk ezt a területet. Az gondoljuk, hogy egy félegyházi vállalkozó</w:t>
      </w:r>
      <w:r w:rsidR="0043346D">
        <w:rPr>
          <w:rFonts w:asciiTheme="majorBidi" w:eastAsiaTheme="minorHAnsi" w:hAnsiTheme="majorBidi" w:cstheme="majorBidi"/>
          <w:sz w:val="22"/>
          <w:szCs w:val="22"/>
          <w:lang w:eastAsia="en-US" w:bidi="he-IL"/>
        </w:rPr>
        <w:t>t</w:t>
      </w:r>
      <w:r>
        <w:rPr>
          <w:rFonts w:asciiTheme="majorBidi" w:eastAsiaTheme="minorHAnsi" w:hAnsiTheme="majorBidi" w:cstheme="majorBidi"/>
          <w:sz w:val="22"/>
          <w:szCs w:val="22"/>
          <w:lang w:eastAsia="en-US" w:bidi="he-IL"/>
        </w:rPr>
        <w:t xml:space="preserve">, aki itt dolgozik, nem túl messze van a kőfaragó műhelye, ezért terjesztettem be a testület elé, hogy amennyiben a testület tudja támogatni, illetve a bizottság, akkor szerintem ez egy ésszerű dolog. </w:t>
      </w:r>
    </w:p>
    <w:p w14:paraId="4BD68140" w14:textId="7F295581" w:rsidR="00552B96" w:rsidRDefault="00552B96" w:rsidP="00552B96">
      <w:pPr>
        <w:autoSpaceDE w:val="0"/>
        <w:autoSpaceDN w:val="0"/>
        <w:adjustRightInd w:val="0"/>
        <w:jc w:val="both"/>
        <w:rPr>
          <w:rFonts w:asciiTheme="majorBidi" w:eastAsiaTheme="minorHAnsi" w:hAnsiTheme="majorBidi" w:cstheme="majorBidi"/>
          <w:sz w:val="22"/>
          <w:szCs w:val="22"/>
          <w:lang w:eastAsia="en-US" w:bidi="he-IL"/>
        </w:rPr>
      </w:pPr>
    </w:p>
    <w:p w14:paraId="6FC22D39" w14:textId="3C480A1A" w:rsidR="00552B96" w:rsidRPr="00F6784F" w:rsidRDefault="00F6784F" w:rsidP="00552B96">
      <w:pPr>
        <w:autoSpaceDE w:val="0"/>
        <w:autoSpaceDN w:val="0"/>
        <w:adjustRightInd w:val="0"/>
        <w:jc w:val="both"/>
        <w:rPr>
          <w:rFonts w:asciiTheme="majorBidi" w:eastAsiaTheme="minorHAnsi" w:hAnsiTheme="majorBidi" w:cstheme="majorBidi"/>
          <w:b/>
          <w:bCs/>
          <w:sz w:val="22"/>
          <w:szCs w:val="22"/>
          <w:u w:val="single"/>
          <w:lang w:eastAsia="en-US" w:bidi="he-IL"/>
        </w:rPr>
      </w:pPr>
      <w:r w:rsidRPr="00F6784F">
        <w:rPr>
          <w:rFonts w:asciiTheme="majorBidi" w:eastAsiaTheme="minorHAnsi" w:hAnsiTheme="majorBidi" w:cstheme="majorBidi"/>
          <w:b/>
          <w:bCs/>
          <w:sz w:val="22"/>
          <w:szCs w:val="22"/>
          <w:u w:val="single"/>
          <w:lang w:eastAsia="en-US" w:bidi="he-IL"/>
        </w:rPr>
        <w:t xml:space="preserve">Horváth Tamás bizottsági tag: </w:t>
      </w:r>
    </w:p>
    <w:p w14:paraId="7C80089A" w14:textId="72EA47FD" w:rsidR="00F6784F" w:rsidRDefault="00F6784F" w:rsidP="00552B96">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Igazból a piaci ár még kicsit sok is, nem mintha panaszként mondanám. </w:t>
      </w:r>
    </w:p>
    <w:p w14:paraId="20D8BA23" w14:textId="356982B1" w:rsidR="00F6784F" w:rsidRDefault="00F6784F" w:rsidP="00552B96">
      <w:pPr>
        <w:autoSpaceDE w:val="0"/>
        <w:autoSpaceDN w:val="0"/>
        <w:adjustRightInd w:val="0"/>
        <w:jc w:val="both"/>
        <w:rPr>
          <w:rFonts w:asciiTheme="majorBidi" w:eastAsiaTheme="minorHAnsi" w:hAnsiTheme="majorBidi" w:cstheme="majorBidi"/>
          <w:sz w:val="22"/>
          <w:szCs w:val="22"/>
          <w:lang w:eastAsia="en-US" w:bidi="he-IL"/>
        </w:rPr>
      </w:pPr>
    </w:p>
    <w:p w14:paraId="2BC7A010" w14:textId="4943FEA5" w:rsidR="00F6784F" w:rsidRPr="00F6784F" w:rsidRDefault="00F6784F" w:rsidP="00552B96">
      <w:pPr>
        <w:autoSpaceDE w:val="0"/>
        <w:autoSpaceDN w:val="0"/>
        <w:adjustRightInd w:val="0"/>
        <w:jc w:val="both"/>
        <w:rPr>
          <w:rFonts w:asciiTheme="majorBidi" w:eastAsiaTheme="minorHAnsi" w:hAnsiTheme="majorBidi" w:cstheme="majorBidi"/>
          <w:b/>
          <w:bCs/>
          <w:sz w:val="22"/>
          <w:szCs w:val="22"/>
          <w:u w:val="single"/>
          <w:lang w:eastAsia="en-US" w:bidi="he-IL"/>
        </w:rPr>
      </w:pPr>
      <w:r w:rsidRPr="00F6784F">
        <w:rPr>
          <w:rFonts w:asciiTheme="majorBidi" w:eastAsiaTheme="minorHAnsi" w:hAnsiTheme="majorBidi" w:cstheme="majorBidi"/>
          <w:b/>
          <w:bCs/>
          <w:sz w:val="22"/>
          <w:szCs w:val="22"/>
          <w:u w:val="single"/>
          <w:lang w:eastAsia="en-US" w:bidi="he-IL"/>
        </w:rPr>
        <w:t>Csányi József polgármester:</w:t>
      </w:r>
    </w:p>
    <w:p w14:paraId="2EA4F793" w14:textId="4922325E" w:rsidR="00F6784F" w:rsidRDefault="00F6784F" w:rsidP="00552B96">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Én elmondtam a vállalkozónak is, hogy tisztában vagyunk azzal, hogy ez nem egy iparterület</w:t>
      </w:r>
      <w:r w:rsidR="0043346D">
        <w:rPr>
          <w:rFonts w:asciiTheme="majorBidi" w:eastAsiaTheme="minorHAnsi" w:hAnsiTheme="majorBidi" w:cstheme="majorBidi"/>
          <w:sz w:val="22"/>
          <w:szCs w:val="22"/>
          <w:lang w:eastAsia="en-US" w:bidi="he-IL"/>
        </w:rPr>
        <w:t>. T</w:t>
      </w:r>
      <w:r>
        <w:rPr>
          <w:rFonts w:asciiTheme="majorBidi" w:eastAsiaTheme="minorHAnsi" w:hAnsiTheme="majorBidi" w:cstheme="majorBidi"/>
          <w:sz w:val="22"/>
          <w:szCs w:val="22"/>
          <w:lang w:eastAsia="en-US" w:bidi="he-IL"/>
        </w:rPr>
        <w:t>ermőföld, ha jól emlékszem a nyilvántartására, de mi előzetesen már figyelembe vettük azt, hogy ő ipari tevékenységet szeretne rajta folytatni és ehhez majd az önkormányzat hozzájárulását is szeretné kérni</w:t>
      </w:r>
      <w:r w:rsidR="0043346D">
        <w:rPr>
          <w:rFonts w:asciiTheme="majorBidi" w:eastAsiaTheme="minorHAnsi" w:hAnsiTheme="majorBidi" w:cstheme="majorBidi"/>
          <w:sz w:val="22"/>
          <w:szCs w:val="22"/>
          <w:lang w:eastAsia="en-US" w:bidi="he-IL"/>
        </w:rPr>
        <w:t>,</w:t>
      </w:r>
      <w:r>
        <w:rPr>
          <w:rFonts w:asciiTheme="majorBidi" w:eastAsiaTheme="minorHAnsi" w:hAnsiTheme="majorBidi" w:cstheme="majorBidi"/>
          <w:sz w:val="22"/>
          <w:szCs w:val="22"/>
          <w:lang w:eastAsia="en-US" w:bidi="he-IL"/>
        </w:rPr>
        <w:t xml:space="preserve"> úgyhogy én azért is mondtam, hogy az értékbecslésnél ezt vegyék figyelembe, hogy a jövőben ez egy ipari ingatlan lesz és az ára így lett meghatározva. </w:t>
      </w:r>
    </w:p>
    <w:p w14:paraId="0025CD89" w14:textId="26A3147A" w:rsidR="00F6784F" w:rsidRDefault="00F6784F" w:rsidP="00552B96">
      <w:pPr>
        <w:autoSpaceDE w:val="0"/>
        <w:autoSpaceDN w:val="0"/>
        <w:adjustRightInd w:val="0"/>
        <w:jc w:val="both"/>
        <w:rPr>
          <w:rFonts w:asciiTheme="majorBidi" w:eastAsiaTheme="minorHAnsi" w:hAnsiTheme="majorBidi" w:cstheme="majorBidi"/>
          <w:sz w:val="22"/>
          <w:szCs w:val="22"/>
          <w:lang w:eastAsia="en-US" w:bidi="he-IL"/>
        </w:rPr>
      </w:pPr>
    </w:p>
    <w:p w14:paraId="5B81E29F" w14:textId="5CC2D7AC" w:rsidR="00F6784F" w:rsidRPr="00F6784F" w:rsidRDefault="00F6784F" w:rsidP="00552B96">
      <w:pPr>
        <w:autoSpaceDE w:val="0"/>
        <w:autoSpaceDN w:val="0"/>
        <w:adjustRightInd w:val="0"/>
        <w:jc w:val="both"/>
        <w:rPr>
          <w:rFonts w:asciiTheme="majorBidi" w:eastAsiaTheme="minorHAnsi" w:hAnsiTheme="majorBidi" w:cstheme="majorBidi"/>
          <w:b/>
          <w:bCs/>
          <w:sz w:val="22"/>
          <w:szCs w:val="22"/>
          <w:u w:val="single"/>
          <w:lang w:eastAsia="en-US" w:bidi="he-IL"/>
        </w:rPr>
      </w:pPr>
      <w:r w:rsidRPr="00F6784F">
        <w:rPr>
          <w:rFonts w:asciiTheme="majorBidi" w:eastAsiaTheme="minorHAnsi" w:hAnsiTheme="majorBidi" w:cstheme="majorBidi"/>
          <w:b/>
          <w:bCs/>
          <w:sz w:val="22"/>
          <w:szCs w:val="22"/>
          <w:u w:val="single"/>
          <w:lang w:eastAsia="en-US" w:bidi="he-IL"/>
        </w:rPr>
        <w:t xml:space="preserve">Gyenes Attila elnök: </w:t>
      </w:r>
    </w:p>
    <w:p w14:paraId="6DA8CD38" w14:textId="5396D008" w:rsidR="00F6784F" w:rsidRDefault="00F6784F" w:rsidP="00552B96">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A Csólyosi útnak a felújításával az egy közvetlenül, sőt körgyűrűről megközelíthető terület és az út mellett van. </w:t>
      </w:r>
    </w:p>
    <w:p w14:paraId="5BB7946D" w14:textId="2CC60B6A" w:rsidR="00F6784F" w:rsidRDefault="00F6784F" w:rsidP="00552B96">
      <w:pPr>
        <w:autoSpaceDE w:val="0"/>
        <w:autoSpaceDN w:val="0"/>
        <w:adjustRightInd w:val="0"/>
        <w:jc w:val="both"/>
        <w:rPr>
          <w:rFonts w:asciiTheme="majorBidi" w:eastAsiaTheme="minorHAnsi" w:hAnsiTheme="majorBidi" w:cstheme="majorBidi"/>
          <w:sz w:val="22"/>
          <w:szCs w:val="22"/>
          <w:lang w:eastAsia="en-US" w:bidi="he-IL"/>
        </w:rPr>
      </w:pPr>
    </w:p>
    <w:p w14:paraId="44B0B7FA" w14:textId="05BDC675" w:rsidR="00F6784F" w:rsidRPr="00F6784F" w:rsidRDefault="00F6784F" w:rsidP="00552B96">
      <w:pPr>
        <w:autoSpaceDE w:val="0"/>
        <w:autoSpaceDN w:val="0"/>
        <w:adjustRightInd w:val="0"/>
        <w:jc w:val="both"/>
        <w:rPr>
          <w:rFonts w:asciiTheme="majorBidi" w:eastAsiaTheme="minorHAnsi" w:hAnsiTheme="majorBidi" w:cstheme="majorBidi"/>
          <w:b/>
          <w:bCs/>
          <w:sz w:val="22"/>
          <w:szCs w:val="22"/>
          <w:u w:val="single"/>
          <w:lang w:eastAsia="en-US" w:bidi="he-IL"/>
        </w:rPr>
      </w:pPr>
      <w:r w:rsidRPr="00F6784F">
        <w:rPr>
          <w:rFonts w:asciiTheme="majorBidi" w:eastAsiaTheme="minorHAnsi" w:hAnsiTheme="majorBidi" w:cstheme="majorBidi"/>
          <w:b/>
          <w:bCs/>
          <w:sz w:val="22"/>
          <w:szCs w:val="22"/>
          <w:u w:val="single"/>
          <w:lang w:eastAsia="en-US" w:bidi="he-IL"/>
        </w:rPr>
        <w:t xml:space="preserve">Csányi József polgármester: </w:t>
      </w:r>
    </w:p>
    <w:p w14:paraId="49DAD191" w14:textId="1DD9527A" w:rsidR="00552B96" w:rsidRDefault="00F6784F" w:rsidP="00552B96">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Mióta megtörtént a Csólyosi út összekötése a déli elkerülővel, ez egy frekventált rész lett, mert az elkerülőről kamionnal be tudnak jönni a szállítmányozó cégek erre a területre, tehát sokkal értékesebbek. Mi ezt kalkuláltuk és kértem osztályvezető urat, hogy az értékbecslőnek ezt feltétlen hozza a tudomására. </w:t>
      </w:r>
    </w:p>
    <w:p w14:paraId="353DCE90" w14:textId="1F2A45A7" w:rsidR="00F6784F" w:rsidRDefault="00F6784F" w:rsidP="00552B96">
      <w:pPr>
        <w:autoSpaceDE w:val="0"/>
        <w:autoSpaceDN w:val="0"/>
        <w:adjustRightInd w:val="0"/>
        <w:jc w:val="both"/>
        <w:rPr>
          <w:rFonts w:asciiTheme="majorBidi" w:eastAsiaTheme="minorHAnsi" w:hAnsiTheme="majorBidi" w:cstheme="majorBidi"/>
          <w:sz w:val="22"/>
          <w:szCs w:val="22"/>
          <w:lang w:eastAsia="en-US" w:bidi="he-IL"/>
        </w:rPr>
      </w:pPr>
    </w:p>
    <w:p w14:paraId="33BEDB41" w14:textId="5A881E8F" w:rsidR="00F6784F" w:rsidRPr="00F6784F" w:rsidRDefault="00F6784F" w:rsidP="00552B96">
      <w:pPr>
        <w:autoSpaceDE w:val="0"/>
        <w:autoSpaceDN w:val="0"/>
        <w:adjustRightInd w:val="0"/>
        <w:jc w:val="both"/>
        <w:rPr>
          <w:rFonts w:asciiTheme="majorBidi" w:eastAsiaTheme="minorHAnsi" w:hAnsiTheme="majorBidi" w:cstheme="majorBidi"/>
          <w:b/>
          <w:bCs/>
          <w:sz w:val="22"/>
          <w:szCs w:val="22"/>
          <w:u w:val="single"/>
          <w:lang w:eastAsia="en-US" w:bidi="he-IL"/>
        </w:rPr>
      </w:pPr>
      <w:r w:rsidRPr="00F6784F">
        <w:rPr>
          <w:rFonts w:asciiTheme="majorBidi" w:eastAsiaTheme="minorHAnsi" w:hAnsiTheme="majorBidi" w:cstheme="majorBidi"/>
          <w:b/>
          <w:bCs/>
          <w:sz w:val="22"/>
          <w:szCs w:val="22"/>
          <w:u w:val="single"/>
          <w:lang w:eastAsia="en-US" w:bidi="he-IL"/>
        </w:rPr>
        <w:t xml:space="preserve">Gyenes Attila elnök: </w:t>
      </w:r>
    </w:p>
    <w:p w14:paraId="5A605485" w14:textId="50E969D1" w:rsidR="00F6784F" w:rsidRDefault="00F6784F" w:rsidP="00552B96">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Árverésről van szó, szeretettel várjuk a további érdeklődőket. </w:t>
      </w:r>
    </w:p>
    <w:p w14:paraId="0798B695" w14:textId="08A1181F" w:rsidR="00F6784F" w:rsidRDefault="00F6784F" w:rsidP="00552B96">
      <w:pPr>
        <w:autoSpaceDE w:val="0"/>
        <w:autoSpaceDN w:val="0"/>
        <w:adjustRightInd w:val="0"/>
        <w:jc w:val="both"/>
        <w:rPr>
          <w:rFonts w:asciiTheme="majorBidi" w:eastAsiaTheme="minorHAnsi" w:hAnsiTheme="majorBidi" w:cstheme="majorBidi"/>
          <w:sz w:val="22"/>
          <w:szCs w:val="22"/>
          <w:lang w:eastAsia="en-US" w:bidi="he-IL"/>
        </w:rPr>
      </w:pPr>
    </w:p>
    <w:p w14:paraId="27271443" w14:textId="10ABB00E" w:rsidR="00F6784F" w:rsidRDefault="00F6784F" w:rsidP="00552B96">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Van-e további kérdés, hozzászólás? Amennyiben nincs, aki tudja támogatni, kérem jelezze. </w:t>
      </w:r>
    </w:p>
    <w:p w14:paraId="6C68778B" w14:textId="77777777" w:rsidR="00552B96" w:rsidRDefault="00552B96" w:rsidP="00552B96">
      <w:pPr>
        <w:autoSpaceDE w:val="0"/>
        <w:autoSpaceDN w:val="0"/>
        <w:adjustRightInd w:val="0"/>
        <w:rPr>
          <w:rFonts w:asciiTheme="majorBidi" w:eastAsiaTheme="minorHAnsi" w:hAnsiTheme="majorBidi" w:cstheme="majorBidi"/>
          <w:sz w:val="22"/>
          <w:szCs w:val="22"/>
          <w:lang w:eastAsia="en-US" w:bidi="he-IL"/>
        </w:rPr>
      </w:pPr>
    </w:p>
    <w:p w14:paraId="7EBF0B93" w14:textId="77777777" w:rsidR="00552B96" w:rsidRDefault="00552B96" w:rsidP="00552B96">
      <w:pPr>
        <w:autoSpaceDE w:val="0"/>
        <w:autoSpaceDN w:val="0"/>
        <w:adjustRightInd w:val="0"/>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Megállapítom, hogy a Bizottság 7 igen, egyhangú szavazással az előterjesztést támogatja és az alábbi határozatot hozza:</w:t>
      </w:r>
    </w:p>
    <w:p w14:paraId="750655B5" w14:textId="0F130A1A" w:rsidR="00913FA9" w:rsidRDefault="00913FA9" w:rsidP="00492E27">
      <w:pPr>
        <w:autoSpaceDE w:val="0"/>
        <w:autoSpaceDN w:val="0"/>
        <w:adjustRightInd w:val="0"/>
        <w:rPr>
          <w:rFonts w:asciiTheme="majorBidi" w:eastAsiaTheme="minorHAnsi" w:hAnsiTheme="majorBidi" w:cstheme="majorBidi"/>
          <w:sz w:val="22"/>
          <w:szCs w:val="22"/>
          <w:lang w:eastAsia="en-US" w:bidi="he-IL"/>
        </w:rPr>
      </w:pPr>
    </w:p>
    <w:p w14:paraId="5BAB28C7" w14:textId="00852330" w:rsidR="00913FA9" w:rsidRDefault="000F0A39" w:rsidP="00913FA9">
      <w:pPr>
        <w:ind w:left="708" w:firstLine="708"/>
        <w:jc w:val="both"/>
        <w:rPr>
          <w:b/>
          <w:bCs/>
          <w:sz w:val="22"/>
          <w:szCs w:val="22"/>
        </w:rPr>
      </w:pPr>
      <w:r>
        <w:rPr>
          <w:b/>
          <w:sz w:val="22"/>
          <w:szCs w:val="22"/>
          <w:u w:val="single"/>
        </w:rPr>
        <w:t>17</w:t>
      </w:r>
      <w:r w:rsidR="00913FA9" w:rsidRPr="008524F7">
        <w:rPr>
          <w:b/>
          <w:sz w:val="22"/>
          <w:szCs w:val="22"/>
          <w:u w:val="single"/>
        </w:rPr>
        <w:t>/20</w:t>
      </w:r>
      <w:r w:rsidR="00913FA9">
        <w:rPr>
          <w:b/>
          <w:sz w:val="22"/>
          <w:szCs w:val="22"/>
          <w:u w:val="single"/>
        </w:rPr>
        <w:t>23</w:t>
      </w:r>
      <w:r w:rsidR="00913FA9" w:rsidRPr="008524F7">
        <w:rPr>
          <w:b/>
          <w:sz w:val="22"/>
          <w:szCs w:val="22"/>
          <w:u w:val="single"/>
        </w:rPr>
        <w:t>. (</w:t>
      </w:r>
      <w:r w:rsidR="00913FA9">
        <w:rPr>
          <w:b/>
          <w:sz w:val="22"/>
          <w:szCs w:val="22"/>
          <w:u w:val="single"/>
        </w:rPr>
        <w:t>II.07.</w:t>
      </w:r>
      <w:r w:rsidR="00913FA9" w:rsidRPr="008524F7">
        <w:rPr>
          <w:b/>
          <w:sz w:val="22"/>
          <w:szCs w:val="22"/>
          <w:u w:val="single"/>
        </w:rPr>
        <w:t>) GB határozat</w:t>
      </w:r>
      <w:r w:rsidR="00913FA9" w:rsidRPr="00A81E84">
        <w:rPr>
          <w:b/>
          <w:bCs/>
          <w:sz w:val="22"/>
          <w:szCs w:val="22"/>
        </w:rPr>
        <w:t>:</w:t>
      </w:r>
    </w:p>
    <w:p w14:paraId="5048387A" w14:textId="14E3C392" w:rsidR="00913FA9" w:rsidRPr="001A7634" w:rsidRDefault="001A7634" w:rsidP="00913FA9">
      <w:pPr>
        <w:ind w:left="1410" w:firstLine="6"/>
        <w:jc w:val="both"/>
        <w:rPr>
          <w:sz w:val="22"/>
          <w:szCs w:val="22"/>
        </w:rPr>
      </w:pPr>
      <w:r w:rsidRPr="001A7634">
        <w:rPr>
          <w:rFonts w:asciiTheme="majorBidi" w:eastAsiaTheme="minorHAnsi" w:hAnsiTheme="majorBidi" w:cstheme="majorBidi"/>
          <w:b/>
          <w:bCs/>
          <w:sz w:val="22"/>
          <w:szCs w:val="22"/>
          <w:lang w:eastAsia="en-US" w:bidi="he-IL"/>
        </w:rPr>
        <w:t>Kiskunfélegyháza 0653/36 helyrajzi számú ingatlan értékesítése</w:t>
      </w:r>
    </w:p>
    <w:p w14:paraId="7DAB8685" w14:textId="77777777" w:rsidR="00913FA9" w:rsidRPr="001A7634" w:rsidRDefault="00913FA9" w:rsidP="00913FA9">
      <w:pPr>
        <w:ind w:left="1410" w:firstLine="6"/>
        <w:jc w:val="both"/>
        <w:rPr>
          <w:sz w:val="22"/>
          <w:szCs w:val="22"/>
        </w:rPr>
      </w:pPr>
    </w:p>
    <w:p w14:paraId="3854933A" w14:textId="24DDA855" w:rsidR="00913FA9" w:rsidRDefault="00913FA9" w:rsidP="00913FA9">
      <w:pPr>
        <w:ind w:left="1410" w:firstLine="6"/>
        <w:jc w:val="both"/>
        <w:rPr>
          <w:sz w:val="22"/>
          <w:szCs w:val="22"/>
        </w:rPr>
      </w:pPr>
      <w:r w:rsidRPr="000B338B">
        <w:rPr>
          <w:sz w:val="22"/>
          <w:szCs w:val="22"/>
        </w:rPr>
        <w:t>Kiskunfélegyháza Város Önkormányzat Képviselő-testületének Gazdasági Bizottsága</w:t>
      </w:r>
      <w:r>
        <w:rPr>
          <w:sz w:val="22"/>
          <w:szCs w:val="22"/>
        </w:rPr>
        <w:t xml:space="preserve"> </w:t>
      </w:r>
      <w:r w:rsidR="001A7634">
        <w:rPr>
          <w:sz w:val="22"/>
          <w:szCs w:val="22"/>
        </w:rPr>
        <w:t xml:space="preserve">a </w:t>
      </w:r>
    </w:p>
    <w:p w14:paraId="7DF437B9" w14:textId="69E2D295" w:rsidR="00913FA9" w:rsidRPr="00EE33CB" w:rsidRDefault="001A7634" w:rsidP="001A7634">
      <w:pPr>
        <w:ind w:left="1410" w:firstLine="6"/>
        <w:jc w:val="both"/>
        <w:rPr>
          <w:sz w:val="22"/>
          <w:szCs w:val="22"/>
        </w:rPr>
      </w:pPr>
      <w:r w:rsidRPr="001A7634">
        <w:rPr>
          <w:rFonts w:asciiTheme="majorBidi" w:eastAsiaTheme="minorHAnsi" w:hAnsiTheme="majorBidi" w:cstheme="majorBidi"/>
          <w:sz w:val="22"/>
          <w:szCs w:val="22"/>
          <w:lang w:eastAsia="en-US" w:bidi="he-IL"/>
        </w:rPr>
        <w:t>Kiskunfélegyháza 0653/36 helyrajzi számú ingatlan értékesítése</w:t>
      </w:r>
      <w:r>
        <w:rPr>
          <w:rFonts w:asciiTheme="majorBidi" w:eastAsiaTheme="minorHAnsi" w:hAnsiTheme="majorBidi" w:cstheme="majorBidi"/>
          <w:sz w:val="22"/>
          <w:szCs w:val="22"/>
          <w:lang w:eastAsia="en-US" w:bidi="he-IL"/>
        </w:rPr>
        <w:t xml:space="preserve"> </w:t>
      </w:r>
      <w:r w:rsidR="00913FA9" w:rsidRPr="00F050B9">
        <w:rPr>
          <w:bCs/>
          <w:sz w:val="22"/>
          <w:szCs w:val="22"/>
        </w:rPr>
        <w:t>tárgyában</w:t>
      </w:r>
      <w:r w:rsidR="00913FA9">
        <w:rPr>
          <w:sz w:val="22"/>
          <w:szCs w:val="22"/>
        </w:rPr>
        <w:t xml:space="preserve"> készült előterjesztést támogatja é</w:t>
      </w:r>
      <w:r w:rsidR="00913FA9" w:rsidRPr="00EE33CB">
        <w:rPr>
          <w:sz w:val="22"/>
          <w:szCs w:val="22"/>
        </w:rPr>
        <w:t xml:space="preserve">s javasolja </w:t>
      </w:r>
      <w:r w:rsidR="00913FA9">
        <w:rPr>
          <w:sz w:val="22"/>
          <w:szCs w:val="22"/>
        </w:rPr>
        <w:t xml:space="preserve">a határozat-tervezet </w:t>
      </w:r>
      <w:r w:rsidR="00913FA9" w:rsidRPr="00EE33CB">
        <w:rPr>
          <w:sz w:val="22"/>
          <w:szCs w:val="22"/>
        </w:rPr>
        <w:t xml:space="preserve">elfogadását a Képviselő-testületnek. </w:t>
      </w:r>
    </w:p>
    <w:p w14:paraId="1D0AC2F3" w14:textId="77777777" w:rsidR="00913FA9" w:rsidRDefault="00913FA9" w:rsidP="00913FA9">
      <w:pPr>
        <w:autoSpaceDE w:val="0"/>
        <w:autoSpaceDN w:val="0"/>
        <w:adjustRightInd w:val="0"/>
        <w:jc w:val="both"/>
        <w:rPr>
          <w:rFonts w:asciiTheme="majorBidi" w:eastAsiaTheme="minorHAnsi" w:hAnsiTheme="majorBidi" w:cstheme="majorBidi"/>
          <w:sz w:val="22"/>
          <w:szCs w:val="22"/>
          <w:lang w:eastAsia="en-US" w:bidi="he-IL"/>
        </w:rPr>
      </w:pPr>
    </w:p>
    <w:p w14:paraId="687738F9" w14:textId="276D53D0" w:rsidR="00913FA9" w:rsidRPr="00913FA9" w:rsidRDefault="00913FA9" w:rsidP="00492E27">
      <w:pPr>
        <w:autoSpaceDE w:val="0"/>
        <w:autoSpaceDN w:val="0"/>
        <w:adjustRightInd w:val="0"/>
        <w:rPr>
          <w:rFonts w:asciiTheme="majorBidi" w:eastAsiaTheme="minorHAnsi" w:hAnsiTheme="majorBidi" w:cstheme="majorBidi"/>
          <w:b/>
          <w:bCs/>
          <w:sz w:val="22"/>
          <w:szCs w:val="22"/>
          <w:u w:val="single"/>
          <w:lang w:eastAsia="en-US" w:bidi="he-IL"/>
        </w:rPr>
      </w:pPr>
      <w:r w:rsidRPr="00913FA9">
        <w:rPr>
          <w:rFonts w:asciiTheme="majorBidi" w:eastAsiaTheme="minorHAnsi" w:hAnsiTheme="majorBidi" w:cstheme="majorBidi"/>
          <w:b/>
          <w:bCs/>
          <w:sz w:val="22"/>
          <w:szCs w:val="22"/>
          <w:u w:val="single"/>
          <w:lang w:eastAsia="en-US" w:bidi="he-IL"/>
        </w:rPr>
        <w:t>17. napirendi pont</w:t>
      </w:r>
    </w:p>
    <w:p w14:paraId="029FD89C" w14:textId="40D184C5" w:rsidR="00492E27" w:rsidRPr="00913FA9" w:rsidRDefault="00492E27" w:rsidP="00913FA9">
      <w:pPr>
        <w:autoSpaceDE w:val="0"/>
        <w:autoSpaceDN w:val="0"/>
        <w:adjustRightInd w:val="0"/>
        <w:jc w:val="both"/>
        <w:rPr>
          <w:rFonts w:asciiTheme="majorBidi" w:eastAsiaTheme="minorHAnsi" w:hAnsiTheme="majorBidi" w:cstheme="majorBidi"/>
          <w:b/>
          <w:bCs/>
          <w:sz w:val="22"/>
          <w:szCs w:val="22"/>
          <w:u w:val="single"/>
          <w:lang w:eastAsia="en-US" w:bidi="he-IL"/>
        </w:rPr>
      </w:pPr>
      <w:r w:rsidRPr="00913FA9">
        <w:rPr>
          <w:rFonts w:asciiTheme="majorBidi" w:eastAsiaTheme="minorHAnsi" w:hAnsiTheme="majorBidi" w:cstheme="majorBidi"/>
          <w:b/>
          <w:bCs/>
          <w:sz w:val="22"/>
          <w:szCs w:val="22"/>
          <w:u w:val="single"/>
          <w:lang w:eastAsia="en-US" w:bidi="he-IL"/>
        </w:rPr>
        <w:t>Előterjesztés a Petőfi tér 2. szám alatti 142,5 m2 alapterületű nem lakás célú helyiség hasznosítása tárgyában</w:t>
      </w:r>
    </w:p>
    <w:p w14:paraId="40DF4B04" w14:textId="514D9CF0" w:rsidR="00913FA9" w:rsidRDefault="00913FA9" w:rsidP="00492E27">
      <w:pPr>
        <w:autoSpaceDE w:val="0"/>
        <w:autoSpaceDN w:val="0"/>
        <w:adjustRightInd w:val="0"/>
        <w:rPr>
          <w:rFonts w:asciiTheme="majorBidi" w:eastAsiaTheme="minorHAnsi" w:hAnsiTheme="majorBidi" w:cstheme="majorBidi"/>
          <w:sz w:val="22"/>
          <w:szCs w:val="22"/>
          <w:lang w:eastAsia="en-US" w:bidi="he-IL"/>
        </w:rPr>
      </w:pPr>
    </w:p>
    <w:p w14:paraId="49A31E5E" w14:textId="77777777" w:rsidR="00F6784F" w:rsidRPr="005A6A70" w:rsidRDefault="00F6784F" w:rsidP="00F6784F">
      <w:pPr>
        <w:autoSpaceDE w:val="0"/>
        <w:autoSpaceDN w:val="0"/>
        <w:adjustRightInd w:val="0"/>
        <w:rPr>
          <w:rFonts w:asciiTheme="majorBidi" w:eastAsiaTheme="minorHAnsi" w:hAnsiTheme="majorBidi" w:cstheme="majorBidi"/>
          <w:b/>
          <w:bCs/>
          <w:sz w:val="22"/>
          <w:szCs w:val="22"/>
          <w:u w:val="single"/>
          <w:lang w:eastAsia="en-US" w:bidi="he-IL"/>
        </w:rPr>
      </w:pPr>
      <w:r w:rsidRPr="005A6A70">
        <w:rPr>
          <w:rFonts w:asciiTheme="majorBidi" w:eastAsiaTheme="minorHAnsi" w:hAnsiTheme="majorBidi" w:cstheme="majorBidi"/>
          <w:b/>
          <w:bCs/>
          <w:sz w:val="22"/>
          <w:szCs w:val="22"/>
          <w:u w:val="single"/>
          <w:lang w:eastAsia="en-US" w:bidi="he-IL"/>
        </w:rPr>
        <w:t xml:space="preserve">Gyenes Attila elnök: </w:t>
      </w:r>
    </w:p>
    <w:p w14:paraId="13EA79DF" w14:textId="71578107" w:rsidR="00F6784F" w:rsidRDefault="00F6784F" w:rsidP="00F6784F">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Önök írásban megkapák az előterjesztést, a hozzá kapcsolódó határozat-tervezetet. Kérdés, észrevétel van-e ezzel kapcsolatban? </w:t>
      </w:r>
    </w:p>
    <w:p w14:paraId="25520939" w14:textId="77777777" w:rsidR="00F6784F" w:rsidRDefault="00F6784F" w:rsidP="00F6784F">
      <w:pPr>
        <w:autoSpaceDE w:val="0"/>
        <w:autoSpaceDN w:val="0"/>
        <w:adjustRightInd w:val="0"/>
        <w:rPr>
          <w:rFonts w:asciiTheme="majorBidi" w:eastAsiaTheme="minorHAnsi" w:hAnsiTheme="majorBidi" w:cstheme="majorBidi"/>
          <w:sz w:val="22"/>
          <w:szCs w:val="22"/>
          <w:lang w:eastAsia="en-US" w:bidi="he-IL"/>
        </w:rPr>
      </w:pPr>
    </w:p>
    <w:p w14:paraId="5738A5CC" w14:textId="77777777" w:rsidR="00F6784F" w:rsidRDefault="00F6784F" w:rsidP="00F6784F">
      <w:pPr>
        <w:autoSpaceDE w:val="0"/>
        <w:autoSpaceDN w:val="0"/>
        <w:adjustRightInd w:val="0"/>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Amennyiben nincs, aki tudja támogatni, kérem jelezze. </w:t>
      </w:r>
    </w:p>
    <w:p w14:paraId="333D7800" w14:textId="77777777" w:rsidR="00F6784F" w:rsidRDefault="00F6784F" w:rsidP="00F6784F">
      <w:pPr>
        <w:autoSpaceDE w:val="0"/>
        <w:autoSpaceDN w:val="0"/>
        <w:adjustRightInd w:val="0"/>
        <w:rPr>
          <w:rFonts w:asciiTheme="majorBidi" w:eastAsiaTheme="minorHAnsi" w:hAnsiTheme="majorBidi" w:cstheme="majorBidi"/>
          <w:sz w:val="22"/>
          <w:szCs w:val="22"/>
          <w:lang w:eastAsia="en-US" w:bidi="he-IL"/>
        </w:rPr>
      </w:pPr>
    </w:p>
    <w:p w14:paraId="58315943" w14:textId="2B449B77" w:rsidR="00F6784F" w:rsidRDefault="00F6784F" w:rsidP="00F6784F">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Megállapítom, hogy a Bizottság 7 igen, egyhangú szavazással a határozat-tervezetet elfogadja és az alábbi határozatot hozza:</w:t>
      </w:r>
    </w:p>
    <w:p w14:paraId="298A7DC7" w14:textId="410805EC" w:rsidR="00913FA9" w:rsidRDefault="00913FA9" w:rsidP="00492E27">
      <w:pPr>
        <w:autoSpaceDE w:val="0"/>
        <w:autoSpaceDN w:val="0"/>
        <w:adjustRightInd w:val="0"/>
        <w:rPr>
          <w:rFonts w:asciiTheme="majorBidi" w:eastAsiaTheme="minorHAnsi" w:hAnsiTheme="majorBidi" w:cstheme="majorBidi"/>
          <w:sz w:val="22"/>
          <w:szCs w:val="22"/>
          <w:lang w:eastAsia="en-US" w:bidi="he-IL"/>
        </w:rPr>
      </w:pPr>
    </w:p>
    <w:p w14:paraId="40E598CD" w14:textId="36D4C3D8" w:rsidR="00913FA9" w:rsidRDefault="000F0A39" w:rsidP="00913FA9">
      <w:pPr>
        <w:ind w:left="708" w:firstLine="708"/>
        <w:jc w:val="both"/>
        <w:rPr>
          <w:b/>
          <w:bCs/>
          <w:sz w:val="22"/>
          <w:szCs w:val="22"/>
        </w:rPr>
      </w:pPr>
      <w:r>
        <w:rPr>
          <w:b/>
          <w:sz w:val="22"/>
          <w:szCs w:val="22"/>
          <w:u w:val="single"/>
        </w:rPr>
        <w:t>18</w:t>
      </w:r>
      <w:r w:rsidR="00913FA9" w:rsidRPr="008524F7">
        <w:rPr>
          <w:b/>
          <w:sz w:val="22"/>
          <w:szCs w:val="22"/>
          <w:u w:val="single"/>
        </w:rPr>
        <w:t>/20</w:t>
      </w:r>
      <w:r w:rsidR="00913FA9">
        <w:rPr>
          <w:b/>
          <w:sz w:val="22"/>
          <w:szCs w:val="22"/>
          <w:u w:val="single"/>
        </w:rPr>
        <w:t>23</w:t>
      </w:r>
      <w:r w:rsidR="00913FA9" w:rsidRPr="008524F7">
        <w:rPr>
          <w:b/>
          <w:sz w:val="22"/>
          <w:szCs w:val="22"/>
          <w:u w:val="single"/>
        </w:rPr>
        <w:t>. (</w:t>
      </w:r>
      <w:r w:rsidR="00913FA9">
        <w:rPr>
          <w:b/>
          <w:sz w:val="22"/>
          <w:szCs w:val="22"/>
          <w:u w:val="single"/>
        </w:rPr>
        <w:t>II.07.</w:t>
      </w:r>
      <w:r w:rsidR="00913FA9" w:rsidRPr="008524F7">
        <w:rPr>
          <w:b/>
          <w:sz w:val="22"/>
          <w:szCs w:val="22"/>
          <w:u w:val="single"/>
        </w:rPr>
        <w:t>) GB határozat</w:t>
      </w:r>
      <w:r w:rsidR="00913FA9" w:rsidRPr="00A81E84">
        <w:rPr>
          <w:b/>
          <w:bCs/>
          <w:sz w:val="22"/>
          <w:szCs w:val="22"/>
        </w:rPr>
        <w:t>:</w:t>
      </w:r>
    </w:p>
    <w:p w14:paraId="4323D6FA" w14:textId="25D0B961" w:rsidR="00913FA9" w:rsidRPr="001A7634" w:rsidRDefault="001A7634" w:rsidP="00913FA9">
      <w:pPr>
        <w:ind w:left="1410" w:firstLine="6"/>
        <w:jc w:val="both"/>
        <w:rPr>
          <w:sz w:val="22"/>
          <w:szCs w:val="22"/>
        </w:rPr>
      </w:pPr>
      <w:bookmarkStart w:id="2" w:name="_Hlk127171470"/>
      <w:r w:rsidRPr="001A7634">
        <w:rPr>
          <w:rFonts w:asciiTheme="majorBidi" w:eastAsiaTheme="minorHAnsi" w:hAnsiTheme="majorBidi" w:cstheme="majorBidi"/>
          <w:b/>
          <w:bCs/>
          <w:sz w:val="22"/>
          <w:szCs w:val="22"/>
          <w:lang w:eastAsia="en-US" w:bidi="he-IL"/>
        </w:rPr>
        <w:t>Petőfi tér 2. szám alatti 142,5 m2 alapterületű nem lakás célú helyiség hasznosítása</w:t>
      </w:r>
    </w:p>
    <w:bookmarkEnd w:id="2"/>
    <w:p w14:paraId="50FAFAE1" w14:textId="77777777" w:rsidR="00913FA9" w:rsidRDefault="00913FA9" w:rsidP="00913FA9">
      <w:pPr>
        <w:ind w:left="1410" w:firstLine="6"/>
        <w:jc w:val="both"/>
        <w:rPr>
          <w:sz w:val="22"/>
          <w:szCs w:val="22"/>
        </w:rPr>
      </w:pPr>
    </w:p>
    <w:p w14:paraId="2F608950" w14:textId="77777777" w:rsidR="00EE618C" w:rsidRPr="00EE618C" w:rsidRDefault="00EE618C" w:rsidP="00EE618C">
      <w:pPr>
        <w:ind w:left="1410"/>
        <w:jc w:val="both"/>
        <w:rPr>
          <w:b/>
          <w:bCs/>
          <w:sz w:val="22"/>
          <w:szCs w:val="22"/>
          <w:u w:val="single"/>
        </w:rPr>
      </w:pPr>
      <w:bookmarkStart w:id="3" w:name="_Hlk127171454"/>
      <w:r w:rsidRPr="00EE618C">
        <w:rPr>
          <w:sz w:val="22"/>
          <w:szCs w:val="22"/>
        </w:rPr>
        <w:t>Kiskunfélegyháza Város Önkormányzat Képviselő-testület Gazdasági Bizottsága támogatja a Kiskunfélegyházi Képző- és Iparművészek Egyesülete kérelmét. A Kiskunfélegyháza, Petőfi tér 2. szám alatti 142,5 m</w:t>
      </w:r>
      <w:r w:rsidRPr="00EE618C">
        <w:rPr>
          <w:sz w:val="22"/>
          <w:szCs w:val="22"/>
          <w:vertAlign w:val="superscript"/>
        </w:rPr>
        <w:t>2</w:t>
      </w:r>
      <w:r w:rsidRPr="00EE618C">
        <w:rPr>
          <w:sz w:val="22"/>
          <w:szCs w:val="22"/>
        </w:rPr>
        <w:t xml:space="preserve"> alapterületű üzlethelyiséget műterem, galéria céljára bérbe adja a Kiskunfélegyházi Képző- és Iparművészek Egyesülete részére, 1 év határozott időtartamra, 2023. március 1. napjától 2024. február 28. napjáig 1.000,- Ft/hó+Áfa bérleti díj ellenében.</w:t>
      </w:r>
    </w:p>
    <w:p w14:paraId="25808E91" w14:textId="77777777" w:rsidR="00EE618C" w:rsidRPr="00EE618C" w:rsidRDefault="00EE618C" w:rsidP="00EE618C">
      <w:pPr>
        <w:ind w:left="1410"/>
        <w:jc w:val="both"/>
        <w:rPr>
          <w:sz w:val="22"/>
          <w:szCs w:val="22"/>
        </w:rPr>
      </w:pPr>
    </w:p>
    <w:p w14:paraId="4FEA159C" w14:textId="77777777" w:rsidR="00EE618C" w:rsidRPr="00EE618C" w:rsidRDefault="00EE618C" w:rsidP="00EE618C">
      <w:pPr>
        <w:ind w:left="1410"/>
        <w:jc w:val="both"/>
        <w:rPr>
          <w:sz w:val="22"/>
          <w:szCs w:val="22"/>
        </w:rPr>
      </w:pPr>
      <w:r w:rsidRPr="00EE618C">
        <w:rPr>
          <w:sz w:val="22"/>
          <w:szCs w:val="22"/>
        </w:rPr>
        <w:t>A kérelmező tudomásul veszi, és bérleti szerződésben kötelezettséget vállal arra, hogy amennyiben az önkormányzat a helyiséget más módon kívánja hasznosítani, akkor a bérleményt 3 hónapon belül kiüríti és visszaadja a bérbeadónak.</w:t>
      </w:r>
    </w:p>
    <w:p w14:paraId="624BDFB5" w14:textId="77777777" w:rsidR="00EE618C" w:rsidRPr="00EE618C" w:rsidRDefault="00EE618C" w:rsidP="00EE618C">
      <w:pPr>
        <w:ind w:left="1410"/>
        <w:jc w:val="both"/>
        <w:rPr>
          <w:sz w:val="22"/>
          <w:szCs w:val="22"/>
        </w:rPr>
      </w:pPr>
    </w:p>
    <w:p w14:paraId="13D1FB06" w14:textId="77777777" w:rsidR="00EE618C" w:rsidRPr="00EE618C" w:rsidRDefault="00EE618C" w:rsidP="00EE618C">
      <w:pPr>
        <w:ind w:left="1410"/>
        <w:jc w:val="both"/>
        <w:rPr>
          <w:sz w:val="22"/>
          <w:szCs w:val="22"/>
        </w:rPr>
      </w:pPr>
      <w:r w:rsidRPr="00EE618C">
        <w:rPr>
          <w:b/>
          <w:sz w:val="22"/>
          <w:szCs w:val="22"/>
          <w:u w:val="single"/>
        </w:rPr>
        <w:t>Felelős:</w:t>
      </w:r>
      <w:r w:rsidRPr="00EE618C">
        <w:rPr>
          <w:sz w:val="22"/>
          <w:szCs w:val="22"/>
        </w:rPr>
        <w:t xml:space="preserve"> dr. Tóth Andrea</w:t>
      </w:r>
    </w:p>
    <w:p w14:paraId="7997C79A" w14:textId="77777777" w:rsidR="00EE618C" w:rsidRDefault="00EE618C" w:rsidP="00EE618C">
      <w:pPr>
        <w:ind w:left="1410"/>
        <w:jc w:val="both"/>
      </w:pPr>
      <w:r w:rsidRPr="00EE618C">
        <w:rPr>
          <w:b/>
          <w:sz w:val="22"/>
          <w:szCs w:val="22"/>
          <w:u w:val="single"/>
        </w:rPr>
        <w:t>Határidő:</w:t>
      </w:r>
      <w:r w:rsidRPr="00EE618C">
        <w:rPr>
          <w:sz w:val="22"/>
          <w:szCs w:val="22"/>
        </w:rPr>
        <w:t xml:space="preserve"> 2023. február 28.</w:t>
      </w:r>
    </w:p>
    <w:bookmarkEnd w:id="3"/>
    <w:p w14:paraId="31FED0F3" w14:textId="536489FD" w:rsidR="00913FA9" w:rsidRDefault="00913FA9" w:rsidP="00492E27">
      <w:pPr>
        <w:autoSpaceDE w:val="0"/>
        <w:autoSpaceDN w:val="0"/>
        <w:adjustRightInd w:val="0"/>
        <w:rPr>
          <w:rFonts w:asciiTheme="majorBidi" w:eastAsiaTheme="minorHAnsi" w:hAnsiTheme="majorBidi" w:cstheme="majorBidi"/>
          <w:sz w:val="22"/>
          <w:szCs w:val="22"/>
          <w:lang w:eastAsia="en-US" w:bidi="he-IL"/>
        </w:rPr>
      </w:pPr>
    </w:p>
    <w:p w14:paraId="6A64EDDE" w14:textId="77777777" w:rsidR="001A7634" w:rsidRDefault="001A7634" w:rsidP="00492E27">
      <w:pPr>
        <w:autoSpaceDE w:val="0"/>
        <w:autoSpaceDN w:val="0"/>
        <w:adjustRightInd w:val="0"/>
        <w:rPr>
          <w:rFonts w:asciiTheme="majorBidi" w:eastAsiaTheme="minorHAnsi" w:hAnsiTheme="majorBidi" w:cstheme="majorBidi"/>
          <w:sz w:val="22"/>
          <w:szCs w:val="22"/>
          <w:lang w:eastAsia="en-US" w:bidi="he-IL"/>
        </w:rPr>
      </w:pPr>
    </w:p>
    <w:p w14:paraId="6BD80546" w14:textId="6642F6B1" w:rsidR="00913FA9" w:rsidRPr="00913FA9" w:rsidRDefault="00913FA9" w:rsidP="00492E27">
      <w:pPr>
        <w:autoSpaceDE w:val="0"/>
        <w:autoSpaceDN w:val="0"/>
        <w:adjustRightInd w:val="0"/>
        <w:rPr>
          <w:rFonts w:asciiTheme="majorBidi" w:eastAsiaTheme="minorHAnsi" w:hAnsiTheme="majorBidi" w:cstheme="majorBidi"/>
          <w:b/>
          <w:bCs/>
          <w:sz w:val="22"/>
          <w:szCs w:val="22"/>
          <w:u w:val="single"/>
          <w:lang w:eastAsia="en-US" w:bidi="he-IL"/>
        </w:rPr>
      </w:pPr>
      <w:r w:rsidRPr="00913FA9">
        <w:rPr>
          <w:rFonts w:asciiTheme="majorBidi" w:eastAsiaTheme="minorHAnsi" w:hAnsiTheme="majorBidi" w:cstheme="majorBidi"/>
          <w:b/>
          <w:bCs/>
          <w:sz w:val="22"/>
          <w:szCs w:val="22"/>
          <w:u w:val="single"/>
          <w:lang w:eastAsia="en-US" w:bidi="he-IL"/>
        </w:rPr>
        <w:t>18. napirendi pont</w:t>
      </w:r>
    </w:p>
    <w:p w14:paraId="494595E3" w14:textId="594F46C3" w:rsidR="00492E27" w:rsidRPr="00913FA9" w:rsidRDefault="00492E27" w:rsidP="00EC6C62">
      <w:pPr>
        <w:autoSpaceDE w:val="0"/>
        <w:autoSpaceDN w:val="0"/>
        <w:adjustRightInd w:val="0"/>
        <w:jc w:val="both"/>
        <w:rPr>
          <w:rFonts w:asciiTheme="majorBidi" w:eastAsiaTheme="minorHAnsi" w:hAnsiTheme="majorBidi" w:cstheme="majorBidi"/>
          <w:b/>
          <w:bCs/>
          <w:sz w:val="22"/>
          <w:szCs w:val="22"/>
          <w:u w:val="single"/>
          <w:lang w:eastAsia="en-US" w:bidi="he-IL"/>
        </w:rPr>
      </w:pPr>
      <w:r w:rsidRPr="00913FA9">
        <w:rPr>
          <w:rFonts w:asciiTheme="majorBidi" w:eastAsiaTheme="minorHAnsi" w:hAnsiTheme="majorBidi" w:cstheme="majorBidi"/>
          <w:b/>
          <w:bCs/>
          <w:sz w:val="22"/>
          <w:szCs w:val="22"/>
          <w:u w:val="single"/>
          <w:lang w:eastAsia="en-US" w:bidi="he-IL"/>
        </w:rPr>
        <w:t>Tájékoztató a Gazdasági Bizottság által 2022. II. félévben átruházott hatáskörben hozott döntésekről</w:t>
      </w:r>
    </w:p>
    <w:p w14:paraId="515A9C40" w14:textId="1C29354B" w:rsidR="00913FA9" w:rsidRDefault="00913FA9" w:rsidP="00492E27">
      <w:pPr>
        <w:autoSpaceDE w:val="0"/>
        <w:autoSpaceDN w:val="0"/>
        <w:adjustRightInd w:val="0"/>
        <w:rPr>
          <w:rFonts w:asciiTheme="majorBidi" w:eastAsiaTheme="minorHAnsi" w:hAnsiTheme="majorBidi" w:cstheme="majorBidi"/>
          <w:sz w:val="22"/>
          <w:szCs w:val="22"/>
          <w:lang w:eastAsia="en-US" w:bidi="he-IL"/>
        </w:rPr>
      </w:pPr>
    </w:p>
    <w:p w14:paraId="020CF36F" w14:textId="77777777" w:rsidR="00F6784F" w:rsidRPr="005A6A70" w:rsidRDefault="00F6784F" w:rsidP="00F6784F">
      <w:pPr>
        <w:autoSpaceDE w:val="0"/>
        <w:autoSpaceDN w:val="0"/>
        <w:adjustRightInd w:val="0"/>
        <w:rPr>
          <w:rFonts w:asciiTheme="majorBidi" w:eastAsiaTheme="minorHAnsi" w:hAnsiTheme="majorBidi" w:cstheme="majorBidi"/>
          <w:b/>
          <w:bCs/>
          <w:sz w:val="22"/>
          <w:szCs w:val="22"/>
          <w:u w:val="single"/>
          <w:lang w:eastAsia="en-US" w:bidi="he-IL"/>
        </w:rPr>
      </w:pPr>
      <w:r w:rsidRPr="005A6A70">
        <w:rPr>
          <w:rFonts w:asciiTheme="majorBidi" w:eastAsiaTheme="minorHAnsi" w:hAnsiTheme="majorBidi" w:cstheme="majorBidi"/>
          <w:b/>
          <w:bCs/>
          <w:sz w:val="22"/>
          <w:szCs w:val="22"/>
          <w:u w:val="single"/>
          <w:lang w:eastAsia="en-US" w:bidi="he-IL"/>
        </w:rPr>
        <w:t xml:space="preserve">Gyenes Attila elnök: </w:t>
      </w:r>
    </w:p>
    <w:p w14:paraId="47FA9689" w14:textId="06549DE9" w:rsidR="00F6784F" w:rsidRDefault="00F6784F" w:rsidP="00F6784F">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Önök írásban megkapák a tájékoztatót. Kérdés, észrevétel van-e ezzel kapcsolatban? </w:t>
      </w:r>
    </w:p>
    <w:p w14:paraId="736DDC29" w14:textId="77777777" w:rsidR="00F6784F" w:rsidRDefault="00F6784F" w:rsidP="00F6784F">
      <w:pPr>
        <w:autoSpaceDE w:val="0"/>
        <w:autoSpaceDN w:val="0"/>
        <w:adjustRightInd w:val="0"/>
        <w:rPr>
          <w:rFonts w:asciiTheme="majorBidi" w:eastAsiaTheme="minorHAnsi" w:hAnsiTheme="majorBidi" w:cstheme="majorBidi"/>
          <w:sz w:val="22"/>
          <w:szCs w:val="22"/>
          <w:lang w:eastAsia="en-US" w:bidi="he-IL"/>
        </w:rPr>
      </w:pPr>
    </w:p>
    <w:p w14:paraId="58A3FB4B" w14:textId="77777777" w:rsidR="00F6784F" w:rsidRDefault="00F6784F" w:rsidP="00F6784F">
      <w:pPr>
        <w:autoSpaceDE w:val="0"/>
        <w:autoSpaceDN w:val="0"/>
        <w:adjustRightInd w:val="0"/>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lastRenderedPageBreak/>
        <w:t xml:space="preserve">Amennyiben nincs, aki tudja támogatni, kérem jelezze. </w:t>
      </w:r>
    </w:p>
    <w:p w14:paraId="25EC4364" w14:textId="77777777" w:rsidR="00F6784F" w:rsidRDefault="00F6784F" w:rsidP="00F6784F">
      <w:pPr>
        <w:autoSpaceDE w:val="0"/>
        <w:autoSpaceDN w:val="0"/>
        <w:adjustRightInd w:val="0"/>
        <w:rPr>
          <w:rFonts w:asciiTheme="majorBidi" w:eastAsiaTheme="minorHAnsi" w:hAnsiTheme="majorBidi" w:cstheme="majorBidi"/>
          <w:sz w:val="22"/>
          <w:szCs w:val="22"/>
          <w:lang w:eastAsia="en-US" w:bidi="he-IL"/>
        </w:rPr>
      </w:pPr>
    </w:p>
    <w:p w14:paraId="73E21051" w14:textId="77777777" w:rsidR="00F6784F" w:rsidRDefault="00F6784F" w:rsidP="00F6784F">
      <w:pPr>
        <w:autoSpaceDE w:val="0"/>
        <w:autoSpaceDN w:val="0"/>
        <w:adjustRightInd w:val="0"/>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Megállapítom, hogy a Bizottság 7 igen, egyhangú szavazással az előterjesztést támogatja és az alábbi határozatot hozza:</w:t>
      </w:r>
    </w:p>
    <w:p w14:paraId="73EE4341" w14:textId="1696F99F" w:rsidR="00913FA9" w:rsidRDefault="00913FA9" w:rsidP="00492E27">
      <w:pPr>
        <w:autoSpaceDE w:val="0"/>
        <w:autoSpaceDN w:val="0"/>
        <w:adjustRightInd w:val="0"/>
        <w:rPr>
          <w:rFonts w:asciiTheme="majorBidi" w:eastAsiaTheme="minorHAnsi" w:hAnsiTheme="majorBidi" w:cstheme="majorBidi"/>
          <w:sz w:val="22"/>
          <w:szCs w:val="22"/>
          <w:lang w:eastAsia="en-US" w:bidi="he-IL"/>
        </w:rPr>
      </w:pPr>
    </w:p>
    <w:p w14:paraId="6AF5A429" w14:textId="4DAAD8FA" w:rsidR="00913FA9" w:rsidRDefault="000F0A39" w:rsidP="00913FA9">
      <w:pPr>
        <w:ind w:left="708" w:firstLine="708"/>
        <w:jc w:val="both"/>
        <w:rPr>
          <w:b/>
          <w:bCs/>
          <w:sz w:val="22"/>
          <w:szCs w:val="22"/>
        </w:rPr>
      </w:pPr>
      <w:r>
        <w:rPr>
          <w:b/>
          <w:sz w:val="22"/>
          <w:szCs w:val="22"/>
          <w:u w:val="single"/>
        </w:rPr>
        <w:t>19</w:t>
      </w:r>
      <w:r w:rsidR="00913FA9" w:rsidRPr="008524F7">
        <w:rPr>
          <w:b/>
          <w:sz w:val="22"/>
          <w:szCs w:val="22"/>
          <w:u w:val="single"/>
        </w:rPr>
        <w:t>/20</w:t>
      </w:r>
      <w:r w:rsidR="00913FA9">
        <w:rPr>
          <w:b/>
          <w:sz w:val="22"/>
          <w:szCs w:val="22"/>
          <w:u w:val="single"/>
        </w:rPr>
        <w:t>23</w:t>
      </w:r>
      <w:r w:rsidR="00913FA9" w:rsidRPr="008524F7">
        <w:rPr>
          <w:b/>
          <w:sz w:val="22"/>
          <w:szCs w:val="22"/>
          <w:u w:val="single"/>
        </w:rPr>
        <w:t>. (</w:t>
      </w:r>
      <w:r w:rsidR="00913FA9">
        <w:rPr>
          <w:b/>
          <w:sz w:val="22"/>
          <w:szCs w:val="22"/>
          <w:u w:val="single"/>
        </w:rPr>
        <w:t>II.07.</w:t>
      </w:r>
      <w:r w:rsidR="00913FA9" w:rsidRPr="008524F7">
        <w:rPr>
          <w:b/>
          <w:sz w:val="22"/>
          <w:szCs w:val="22"/>
          <w:u w:val="single"/>
        </w:rPr>
        <w:t>) GB határozat</w:t>
      </w:r>
      <w:r w:rsidR="00913FA9" w:rsidRPr="00A81E84">
        <w:rPr>
          <w:b/>
          <w:bCs/>
          <w:sz w:val="22"/>
          <w:szCs w:val="22"/>
        </w:rPr>
        <w:t>:</w:t>
      </w:r>
    </w:p>
    <w:p w14:paraId="188D3D1D" w14:textId="77777777" w:rsidR="00CF7CAF" w:rsidRPr="00CF7CAF" w:rsidRDefault="00CF7CAF" w:rsidP="00CF7CAF">
      <w:pPr>
        <w:autoSpaceDE w:val="0"/>
        <w:autoSpaceDN w:val="0"/>
        <w:adjustRightInd w:val="0"/>
        <w:ind w:left="1410" w:firstLine="6"/>
        <w:jc w:val="both"/>
        <w:rPr>
          <w:rFonts w:asciiTheme="majorBidi" w:eastAsiaTheme="minorHAnsi" w:hAnsiTheme="majorBidi" w:cstheme="majorBidi"/>
          <w:b/>
          <w:bCs/>
          <w:sz w:val="22"/>
          <w:szCs w:val="22"/>
          <w:lang w:eastAsia="en-US" w:bidi="he-IL"/>
        </w:rPr>
      </w:pPr>
      <w:r w:rsidRPr="00CF7CAF">
        <w:rPr>
          <w:rFonts w:asciiTheme="majorBidi" w:eastAsiaTheme="minorHAnsi" w:hAnsiTheme="majorBidi" w:cstheme="majorBidi"/>
          <w:b/>
          <w:bCs/>
          <w:sz w:val="22"/>
          <w:szCs w:val="22"/>
          <w:lang w:eastAsia="en-US" w:bidi="he-IL"/>
        </w:rPr>
        <w:t>Tájékoztató a Gazdasági Bizottság által 2022. II. félévben átruházott hatáskörben hozott döntésekről</w:t>
      </w:r>
    </w:p>
    <w:p w14:paraId="6CA79E1F" w14:textId="77777777" w:rsidR="00913FA9" w:rsidRDefault="00913FA9" w:rsidP="00913FA9">
      <w:pPr>
        <w:ind w:left="1410" w:firstLine="6"/>
        <w:jc w:val="both"/>
        <w:rPr>
          <w:sz w:val="22"/>
          <w:szCs w:val="22"/>
        </w:rPr>
      </w:pPr>
    </w:p>
    <w:p w14:paraId="7CD14DCE" w14:textId="77777777" w:rsidR="00913FA9" w:rsidRDefault="00913FA9" w:rsidP="00913FA9">
      <w:pPr>
        <w:ind w:left="1410" w:firstLine="6"/>
        <w:jc w:val="both"/>
        <w:rPr>
          <w:sz w:val="22"/>
          <w:szCs w:val="22"/>
        </w:rPr>
      </w:pPr>
      <w:r w:rsidRPr="000B338B">
        <w:rPr>
          <w:sz w:val="22"/>
          <w:szCs w:val="22"/>
        </w:rPr>
        <w:t>Kiskunfélegyháza Város Önkormányzat Képviselő-testületének Gazdasági Bizottsága</w:t>
      </w:r>
      <w:r>
        <w:rPr>
          <w:sz w:val="22"/>
          <w:szCs w:val="22"/>
        </w:rPr>
        <w:t xml:space="preserve"> </w:t>
      </w:r>
    </w:p>
    <w:p w14:paraId="77C2384E" w14:textId="01F9B257" w:rsidR="00913FA9" w:rsidRPr="00EE33CB" w:rsidRDefault="00CF7CAF" w:rsidP="00CF7CAF">
      <w:pPr>
        <w:autoSpaceDE w:val="0"/>
        <w:autoSpaceDN w:val="0"/>
        <w:adjustRightInd w:val="0"/>
        <w:ind w:left="1410" w:firstLine="6"/>
        <w:jc w:val="both"/>
        <w:rPr>
          <w:sz w:val="22"/>
          <w:szCs w:val="22"/>
        </w:rPr>
      </w:pPr>
      <w:r w:rsidRPr="00CF7CAF">
        <w:rPr>
          <w:rFonts w:asciiTheme="majorBidi" w:eastAsiaTheme="minorHAnsi" w:hAnsiTheme="majorBidi" w:cstheme="majorBidi"/>
          <w:sz w:val="22"/>
          <w:szCs w:val="22"/>
          <w:lang w:eastAsia="en-US" w:bidi="he-IL"/>
        </w:rPr>
        <w:t>a Bizottság által 2022. II. félévben átruházott hatáskörben hozott döntésekről szóló tájékoztatót</w:t>
      </w:r>
      <w:r>
        <w:rPr>
          <w:rFonts w:asciiTheme="majorBidi" w:eastAsiaTheme="minorHAnsi" w:hAnsiTheme="majorBidi" w:cstheme="majorBidi"/>
          <w:sz w:val="22"/>
          <w:szCs w:val="22"/>
          <w:lang w:eastAsia="en-US" w:bidi="he-IL"/>
        </w:rPr>
        <w:t xml:space="preserve"> </w:t>
      </w:r>
      <w:r w:rsidR="00913FA9">
        <w:rPr>
          <w:sz w:val="22"/>
          <w:szCs w:val="22"/>
        </w:rPr>
        <w:t>támogatja é</w:t>
      </w:r>
      <w:r w:rsidR="00913FA9" w:rsidRPr="00EE33CB">
        <w:rPr>
          <w:sz w:val="22"/>
          <w:szCs w:val="22"/>
        </w:rPr>
        <w:t xml:space="preserve">s javasolja </w:t>
      </w:r>
      <w:r w:rsidR="00913FA9">
        <w:rPr>
          <w:sz w:val="22"/>
          <w:szCs w:val="22"/>
        </w:rPr>
        <w:t xml:space="preserve">a határozat-tervezet </w:t>
      </w:r>
      <w:r w:rsidR="00913FA9" w:rsidRPr="00EE33CB">
        <w:rPr>
          <w:sz w:val="22"/>
          <w:szCs w:val="22"/>
        </w:rPr>
        <w:t xml:space="preserve">elfogadását a Képviselő-testületnek. </w:t>
      </w:r>
    </w:p>
    <w:p w14:paraId="70F70829" w14:textId="77777777" w:rsidR="00913FA9" w:rsidRDefault="00913FA9" w:rsidP="00913FA9">
      <w:pPr>
        <w:autoSpaceDE w:val="0"/>
        <w:autoSpaceDN w:val="0"/>
        <w:adjustRightInd w:val="0"/>
        <w:jc w:val="both"/>
        <w:rPr>
          <w:rFonts w:asciiTheme="majorBidi" w:eastAsiaTheme="minorHAnsi" w:hAnsiTheme="majorBidi" w:cstheme="majorBidi"/>
          <w:sz w:val="22"/>
          <w:szCs w:val="22"/>
          <w:lang w:eastAsia="en-US" w:bidi="he-IL"/>
        </w:rPr>
      </w:pPr>
    </w:p>
    <w:p w14:paraId="26AC58C2" w14:textId="77777777" w:rsidR="00913FA9" w:rsidRDefault="00913FA9" w:rsidP="00492E27">
      <w:pPr>
        <w:autoSpaceDE w:val="0"/>
        <w:autoSpaceDN w:val="0"/>
        <w:adjustRightInd w:val="0"/>
        <w:rPr>
          <w:rFonts w:asciiTheme="majorBidi" w:eastAsiaTheme="minorHAnsi" w:hAnsiTheme="majorBidi" w:cstheme="majorBidi"/>
          <w:sz w:val="22"/>
          <w:szCs w:val="22"/>
          <w:lang w:eastAsia="en-US" w:bidi="he-IL"/>
        </w:rPr>
      </w:pPr>
    </w:p>
    <w:p w14:paraId="38F2F68B" w14:textId="3CD5D1A9" w:rsidR="00913FA9" w:rsidRPr="00913FA9" w:rsidRDefault="00913FA9" w:rsidP="00492E27">
      <w:pPr>
        <w:autoSpaceDE w:val="0"/>
        <w:autoSpaceDN w:val="0"/>
        <w:adjustRightInd w:val="0"/>
        <w:rPr>
          <w:rFonts w:asciiTheme="majorBidi" w:eastAsiaTheme="minorHAnsi" w:hAnsiTheme="majorBidi" w:cstheme="majorBidi"/>
          <w:b/>
          <w:bCs/>
          <w:sz w:val="22"/>
          <w:szCs w:val="22"/>
          <w:u w:val="single"/>
          <w:lang w:eastAsia="en-US" w:bidi="he-IL"/>
        </w:rPr>
      </w:pPr>
      <w:r w:rsidRPr="00913FA9">
        <w:rPr>
          <w:rFonts w:asciiTheme="majorBidi" w:eastAsiaTheme="minorHAnsi" w:hAnsiTheme="majorBidi" w:cstheme="majorBidi"/>
          <w:b/>
          <w:bCs/>
          <w:sz w:val="22"/>
          <w:szCs w:val="22"/>
          <w:u w:val="single"/>
          <w:lang w:eastAsia="en-US" w:bidi="he-IL"/>
        </w:rPr>
        <w:t>19. napirendi pont</w:t>
      </w:r>
    </w:p>
    <w:p w14:paraId="0D940EAB" w14:textId="77777777" w:rsidR="00492E27" w:rsidRPr="00913FA9" w:rsidRDefault="00492E27" w:rsidP="00492E27">
      <w:pPr>
        <w:jc w:val="both"/>
        <w:rPr>
          <w:rFonts w:asciiTheme="majorBidi" w:hAnsiTheme="majorBidi" w:cstheme="majorBidi"/>
          <w:b/>
          <w:bCs/>
          <w:sz w:val="22"/>
          <w:szCs w:val="22"/>
          <w:u w:val="single"/>
        </w:rPr>
      </w:pPr>
      <w:r w:rsidRPr="00913FA9">
        <w:rPr>
          <w:rFonts w:asciiTheme="majorBidi" w:eastAsiaTheme="minorHAnsi" w:hAnsiTheme="majorBidi" w:cstheme="majorBidi"/>
          <w:b/>
          <w:bCs/>
          <w:sz w:val="22"/>
          <w:szCs w:val="22"/>
          <w:u w:val="single"/>
          <w:lang w:eastAsia="en-US" w:bidi="he-IL"/>
        </w:rPr>
        <w:t>Egyebek</w:t>
      </w:r>
    </w:p>
    <w:p w14:paraId="22501FDF" w14:textId="77777777" w:rsidR="00F050B9" w:rsidRDefault="00F050B9" w:rsidP="00F050B9">
      <w:pPr>
        <w:jc w:val="both"/>
        <w:rPr>
          <w:b/>
          <w:sz w:val="22"/>
          <w:szCs w:val="22"/>
          <w:u w:val="single"/>
        </w:rPr>
      </w:pPr>
    </w:p>
    <w:p w14:paraId="53673EEF" w14:textId="76AF04E1" w:rsidR="00355DB9" w:rsidRDefault="00F6784F" w:rsidP="00F6784F">
      <w:pPr>
        <w:jc w:val="both"/>
        <w:rPr>
          <w:b/>
          <w:sz w:val="22"/>
          <w:szCs w:val="22"/>
          <w:u w:val="single"/>
        </w:rPr>
      </w:pPr>
      <w:r>
        <w:rPr>
          <w:b/>
          <w:sz w:val="22"/>
          <w:szCs w:val="22"/>
          <w:u w:val="single"/>
        </w:rPr>
        <w:t xml:space="preserve">Gyenes Attila elnök: </w:t>
      </w:r>
    </w:p>
    <w:p w14:paraId="47695F8C" w14:textId="3FF324B4" w:rsidR="00322A32" w:rsidRDefault="00322A32" w:rsidP="00322A32">
      <w:pPr>
        <w:suppressAutoHyphens/>
        <w:jc w:val="both"/>
        <w:rPr>
          <w:sz w:val="22"/>
          <w:szCs w:val="22"/>
        </w:rPr>
      </w:pPr>
      <w:r>
        <w:rPr>
          <w:sz w:val="22"/>
          <w:szCs w:val="22"/>
        </w:rPr>
        <w:t xml:space="preserve">Van-e további kérdés, bejelenteni való? Amennyiben nincs, köszönöm a részvételt, az ülést bezárom. </w:t>
      </w:r>
    </w:p>
    <w:p w14:paraId="30834A23" w14:textId="77777777" w:rsidR="00322A32" w:rsidRDefault="00322A32" w:rsidP="00322A32">
      <w:pPr>
        <w:suppressAutoHyphens/>
        <w:rPr>
          <w:sz w:val="22"/>
          <w:szCs w:val="22"/>
        </w:rPr>
      </w:pPr>
    </w:p>
    <w:p w14:paraId="37BFF71C" w14:textId="77777777" w:rsidR="00322A32" w:rsidRDefault="00322A32" w:rsidP="00322A32">
      <w:pPr>
        <w:suppressAutoHyphens/>
        <w:rPr>
          <w:sz w:val="22"/>
          <w:szCs w:val="22"/>
        </w:rPr>
      </w:pPr>
    </w:p>
    <w:p w14:paraId="5A77B135" w14:textId="77777777" w:rsidR="00322A32" w:rsidRDefault="00322A32" w:rsidP="00322A32">
      <w:pPr>
        <w:suppressAutoHyphens/>
        <w:jc w:val="center"/>
        <w:rPr>
          <w:sz w:val="22"/>
          <w:szCs w:val="22"/>
        </w:rPr>
      </w:pPr>
      <w:r w:rsidRPr="008524F7">
        <w:rPr>
          <w:sz w:val="22"/>
          <w:szCs w:val="22"/>
        </w:rPr>
        <w:t xml:space="preserve">K.m.f. </w:t>
      </w:r>
    </w:p>
    <w:p w14:paraId="3CD61565" w14:textId="77777777" w:rsidR="00322A32" w:rsidRDefault="00322A32" w:rsidP="00322A32">
      <w:pPr>
        <w:suppressAutoHyphens/>
        <w:jc w:val="center"/>
        <w:rPr>
          <w:sz w:val="22"/>
          <w:szCs w:val="22"/>
        </w:rPr>
      </w:pPr>
    </w:p>
    <w:p w14:paraId="7BFFA70B" w14:textId="77777777" w:rsidR="00322A32" w:rsidRDefault="00322A32" w:rsidP="00322A32">
      <w:pPr>
        <w:suppressAutoHyphens/>
        <w:jc w:val="center"/>
        <w:rPr>
          <w:sz w:val="22"/>
          <w:szCs w:val="22"/>
        </w:rPr>
      </w:pPr>
    </w:p>
    <w:p w14:paraId="19B84BA8" w14:textId="77777777" w:rsidR="00322A32" w:rsidRPr="008524F7" w:rsidRDefault="00322A32" w:rsidP="00322A32">
      <w:pPr>
        <w:suppressAutoHyphens/>
        <w:jc w:val="center"/>
        <w:rPr>
          <w:sz w:val="22"/>
          <w:szCs w:val="22"/>
        </w:rPr>
      </w:pPr>
    </w:p>
    <w:p w14:paraId="4E3B2CD8" w14:textId="77777777" w:rsidR="00322A32" w:rsidRPr="008524F7" w:rsidRDefault="00322A32" w:rsidP="00322A32">
      <w:pPr>
        <w:suppressAutoHyphens/>
        <w:jc w:val="both"/>
        <w:rPr>
          <w:b/>
          <w:bCs/>
          <w:i/>
          <w:iCs/>
          <w:sz w:val="22"/>
          <w:szCs w:val="22"/>
        </w:rPr>
      </w:pPr>
      <w:r w:rsidRPr="008524F7">
        <w:rPr>
          <w:b/>
          <w:bCs/>
          <w:i/>
          <w:iCs/>
          <w:sz w:val="22"/>
          <w:szCs w:val="22"/>
        </w:rPr>
        <w:t xml:space="preserve">                                                                         </w:t>
      </w:r>
    </w:p>
    <w:p w14:paraId="4F3438E1" w14:textId="017162CF" w:rsidR="00322A32" w:rsidRPr="008524F7" w:rsidRDefault="00322A32" w:rsidP="00322A32">
      <w:pPr>
        <w:suppressAutoHyphens/>
        <w:ind w:left="5664" w:firstLine="708"/>
        <w:jc w:val="both"/>
        <w:rPr>
          <w:bCs/>
          <w:iCs/>
          <w:sz w:val="22"/>
          <w:szCs w:val="22"/>
        </w:rPr>
      </w:pPr>
      <w:r w:rsidRPr="008524F7">
        <w:rPr>
          <w:b/>
          <w:bCs/>
          <w:i/>
          <w:iCs/>
          <w:sz w:val="22"/>
          <w:szCs w:val="22"/>
        </w:rPr>
        <w:t xml:space="preserve"> </w:t>
      </w:r>
      <w:r>
        <w:rPr>
          <w:b/>
          <w:bCs/>
          <w:i/>
          <w:iCs/>
          <w:sz w:val="22"/>
          <w:szCs w:val="22"/>
        </w:rPr>
        <w:t>Gyenes Attila</w:t>
      </w:r>
      <w:r w:rsidRPr="008524F7">
        <w:rPr>
          <w:b/>
          <w:bCs/>
          <w:i/>
          <w:iCs/>
          <w:sz w:val="22"/>
          <w:szCs w:val="22"/>
        </w:rPr>
        <w:t xml:space="preserve">  </w:t>
      </w:r>
      <w:r w:rsidRPr="008524F7">
        <w:rPr>
          <w:bCs/>
          <w:iCs/>
          <w:sz w:val="22"/>
          <w:szCs w:val="22"/>
        </w:rPr>
        <w:tab/>
        <w:t xml:space="preserve">   </w:t>
      </w:r>
    </w:p>
    <w:p w14:paraId="2176E47C" w14:textId="6D953917" w:rsidR="00322A32" w:rsidRPr="008524F7" w:rsidRDefault="00322A32" w:rsidP="00322A32">
      <w:pPr>
        <w:suppressAutoHyphens/>
        <w:jc w:val="both"/>
        <w:rPr>
          <w:sz w:val="22"/>
          <w:szCs w:val="22"/>
        </w:rPr>
      </w:pPr>
      <w:r w:rsidRPr="008524F7">
        <w:rPr>
          <w:bCs/>
          <w:iCs/>
          <w:sz w:val="22"/>
          <w:szCs w:val="22"/>
        </w:rPr>
        <w:t xml:space="preserve">                                                                                                                     </w:t>
      </w:r>
      <w:r>
        <w:rPr>
          <w:bCs/>
          <w:iCs/>
          <w:sz w:val="22"/>
          <w:szCs w:val="22"/>
        </w:rPr>
        <w:t xml:space="preserve">    </w:t>
      </w:r>
      <w:r w:rsidRPr="00DF4554">
        <w:rPr>
          <w:b/>
          <w:i/>
          <w:sz w:val="22"/>
          <w:szCs w:val="22"/>
        </w:rPr>
        <w:t xml:space="preserve"> e</w:t>
      </w:r>
      <w:r w:rsidRPr="008524F7">
        <w:rPr>
          <w:b/>
          <w:bCs/>
          <w:i/>
          <w:iCs/>
          <w:sz w:val="22"/>
          <w:szCs w:val="22"/>
        </w:rPr>
        <w:t>lnök</w:t>
      </w:r>
      <w:r w:rsidRPr="008524F7">
        <w:rPr>
          <w:b/>
          <w:bCs/>
          <w:i/>
          <w:iCs/>
          <w:sz w:val="22"/>
          <w:szCs w:val="22"/>
        </w:rPr>
        <w:tab/>
        <w:t xml:space="preserve">                                                                                                                           </w:t>
      </w:r>
    </w:p>
    <w:p w14:paraId="69282D3B" w14:textId="77777777" w:rsidR="00322A32" w:rsidRPr="008524F7" w:rsidRDefault="00322A32" w:rsidP="00322A32">
      <w:pPr>
        <w:suppressAutoHyphens/>
        <w:rPr>
          <w:i/>
          <w:iCs/>
          <w:sz w:val="22"/>
          <w:szCs w:val="22"/>
        </w:rPr>
      </w:pPr>
      <w:r w:rsidRPr="008524F7">
        <w:rPr>
          <w:sz w:val="22"/>
          <w:szCs w:val="22"/>
        </w:rPr>
        <w:t xml:space="preserve"> </w:t>
      </w:r>
      <w:r w:rsidRPr="008524F7">
        <w:rPr>
          <w:i/>
          <w:iCs/>
          <w:sz w:val="22"/>
          <w:szCs w:val="22"/>
        </w:rPr>
        <w:t xml:space="preserve">     Justinné Petróczi Mónika</w:t>
      </w:r>
    </w:p>
    <w:p w14:paraId="455C1583" w14:textId="77777777" w:rsidR="00322A32" w:rsidRPr="001E7A55" w:rsidRDefault="00322A32" w:rsidP="00322A32">
      <w:pPr>
        <w:suppressAutoHyphens/>
        <w:rPr>
          <w:sz w:val="22"/>
          <w:szCs w:val="22"/>
        </w:rPr>
      </w:pPr>
      <w:r w:rsidRPr="008524F7">
        <w:rPr>
          <w:i/>
          <w:iCs/>
          <w:sz w:val="22"/>
          <w:szCs w:val="22"/>
        </w:rPr>
        <w:t xml:space="preserve">        jegyzőkönyvvezető</w:t>
      </w:r>
    </w:p>
    <w:p w14:paraId="78B21DB3" w14:textId="77777777" w:rsidR="00322A32" w:rsidRDefault="00322A32" w:rsidP="00322A32">
      <w:pPr>
        <w:jc w:val="both"/>
        <w:rPr>
          <w:sz w:val="22"/>
          <w:szCs w:val="22"/>
        </w:rPr>
      </w:pPr>
    </w:p>
    <w:p w14:paraId="335B22A7" w14:textId="23427403" w:rsidR="00F6784F" w:rsidRDefault="00F6784F" w:rsidP="00F6784F">
      <w:pPr>
        <w:jc w:val="both"/>
        <w:rPr>
          <w:b/>
          <w:sz w:val="22"/>
          <w:szCs w:val="22"/>
          <w:u w:val="single"/>
        </w:rPr>
      </w:pPr>
    </w:p>
    <w:p w14:paraId="07A5A50F" w14:textId="78B9E38C" w:rsidR="00D445EC" w:rsidRDefault="00D445EC" w:rsidP="00294B28">
      <w:pPr>
        <w:jc w:val="both"/>
        <w:rPr>
          <w:sz w:val="22"/>
          <w:szCs w:val="22"/>
        </w:rPr>
      </w:pPr>
    </w:p>
    <w:p w14:paraId="0E5B6D6B" w14:textId="64816993" w:rsidR="00D445EC" w:rsidRDefault="00D445EC" w:rsidP="00294B28">
      <w:pPr>
        <w:jc w:val="both"/>
        <w:rPr>
          <w:sz w:val="22"/>
          <w:szCs w:val="22"/>
        </w:rPr>
      </w:pPr>
    </w:p>
    <w:sectPr w:rsidR="00D445EC">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E62529" w14:textId="77777777" w:rsidR="00044915" w:rsidRDefault="00044915" w:rsidP="00044915">
      <w:r>
        <w:separator/>
      </w:r>
    </w:p>
  </w:endnote>
  <w:endnote w:type="continuationSeparator" w:id="0">
    <w:p w14:paraId="09E9ED19" w14:textId="77777777" w:rsidR="00044915" w:rsidRDefault="00044915" w:rsidP="000449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7185854"/>
      <w:docPartObj>
        <w:docPartGallery w:val="Page Numbers (Bottom of Page)"/>
        <w:docPartUnique/>
      </w:docPartObj>
    </w:sdtPr>
    <w:sdtEndPr/>
    <w:sdtContent>
      <w:p w14:paraId="1627FE4D" w14:textId="7BD22E55" w:rsidR="00044915" w:rsidRDefault="00044915">
        <w:pPr>
          <w:pStyle w:val="llb"/>
          <w:jc w:val="right"/>
        </w:pPr>
        <w:r>
          <w:fldChar w:fldCharType="begin"/>
        </w:r>
        <w:r>
          <w:instrText>PAGE   \* MERGEFORMAT</w:instrText>
        </w:r>
        <w:r>
          <w:fldChar w:fldCharType="separate"/>
        </w:r>
        <w:r>
          <w:t>2</w:t>
        </w:r>
        <w:r>
          <w:fldChar w:fldCharType="end"/>
        </w:r>
      </w:p>
    </w:sdtContent>
  </w:sdt>
  <w:p w14:paraId="02128AD0" w14:textId="77777777" w:rsidR="00044915" w:rsidRDefault="00044915">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D2C866" w14:textId="77777777" w:rsidR="00044915" w:rsidRDefault="00044915" w:rsidP="00044915">
      <w:r>
        <w:separator/>
      </w:r>
    </w:p>
  </w:footnote>
  <w:footnote w:type="continuationSeparator" w:id="0">
    <w:p w14:paraId="2864299E" w14:textId="77777777" w:rsidR="00044915" w:rsidRDefault="00044915" w:rsidP="0004491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26D4674"/>
    <w:multiLevelType w:val="hybridMultilevel"/>
    <w:tmpl w:val="4CC82BA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2F4708D"/>
    <w:multiLevelType w:val="hybridMultilevel"/>
    <w:tmpl w:val="751E9B40"/>
    <w:lvl w:ilvl="0" w:tplc="33C0B75A">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3" w15:restartNumberingAfterBreak="0">
    <w:nsid w:val="037E25AA"/>
    <w:multiLevelType w:val="hybridMultilevel"/>
    <w:tmpl w:val="D9AC18C2"/>
    <w:lvl w:ilvl="0" w:tplc="43709286">
      <w:start w:val="1"/>
      <w:numFmt w:val="decimal"/>
      <w:lvlText w:val="%1."/>
      <w:lvlJc w:val="left"/>
      <w:pPr>
        <w:ind w:left="2136" w:hanging="360"/>
      </w:pPr>
      <w:rPr>
        <w:b w:val="0"/>
        <w:bCs w:val="0"/>
      </w:rPr>
    </w:lvl>
    <w:lvl w:ilvl="1" w:tplc="040E0019" w:tentative="1">
      <w:start w:val="1"/>
      <w:numFmt w:val="lowerLetter"/>
      <w:lvlText w:val="%2."/>
      <w:lvlJc w:val="left"/>
      <w:pPr>
        <w:ind w:left="2856" w:hanging="360"/>
      </w:pPr>
    </w:lvl>
    <w:lvl w:ilvl="2" w:tplc="040E001B" w:tentative="1">
      <w:start w:val="1"/>
      <w:numFmt w:val="lowerRoman"/>
      <w:lvlText w:val="%3."/>
      <w:lvlJc w:val="right"/>
      <w:pPr>
        <w:ind w:left="3576" w:hanging="180"/>
      </w:pPr>
    </w:lvl>
    <w:lvl w:ilvl="3" w:tplc="040E000F" w:tentative="1">
      <w:start w:val="1"/>
      <w:numFmt w:val="decimal"/>
      <w:lvlText w:val="%4."/>
      <w:lvlJc w:val="left"/>
      <w:pPr>
        <w:ind w:left="4296" w:hanging="360"/>
      </w:pPr>
    </w:lvl>
    <w:lvl w:ilvl="4" w:tplc="040E0019" w:tentative="1">
      <w:start w:val="1"/>
      <w:numFmt w:val="lowerLetter"/>
      <w:lvlText w:val="%5."/>
      <w:lvlJc w:val="left"/>
      <w:pPr>
        <w:ind w:left="5016" w:hanging="360"/>
      </w:pPr>
    </w:lvl>
    <w:lvl w:ilvl="5" w:tplc="040E001B" w:tentative="1">
      <w:start w:val="1"/>
      <w:numFmt w:val="lowerRoman"/>
      <w:lvlText w:val="%6."/>
      <w:lvlJc w:val="right"/>
      <w:pPr>
        <w:ind w:left="5736" w:hanging="180"/>
      </w:pPr>
    </w:lvl>
    <w:lvl w:ilvl="6" w:tplc="040E000F" w:tentative="1">
      <w:start w:val="1"/>
      <w:numFmt w:val="decimal"/>
      <w:lvlText w:val="%7."/>
      <w:lvlJc w:val="left"/>
      <w:pPr>
        <w:ind w:left="6456" w:hanging="360"/>
      </w:pPr>
    </w:lvl>
    <w:lvl w:ilvl="7" w:tplc="040E0019" w:tentative="1">
      <w:start w:val="1"/>
      <w:numFmt w:val="lowerLetter"/>
      <w:lvlText w:val="%8."/>
      <w:lvlJc w:val="left"/>
      <w:pPr>
        <w:ind w:left="7176" w:hanging="360"/>
      </w:pPr>
    </w:lvl>
    <w:lvl w:ilvl="8" w:tplc="040E001B" w:tentative="1">
      <w:start w:val="1"/>
      <w:numFmt w:val="lowerRoman"/>
      <w:lvlText w:val="%9."/>
      <w:lvlJc w:val="right"/>
      <w:pPr>
        <w:ind w:left="7896" w:hanging="180"/>
      </w:pPr>
    </w:lvl>
  </w:abstractNum>
  <w:abstractNum w:abstractNumId="4" w15:restartNumberingAfterBreak="0">
    <w:nsid w:val="05F66A14"/>
    <w:multiLevelType w:val="hybridMultilevel"/>
    <w:tmpl w:val="B05E9BF2"/>
    <w:lvl w:ilvl="0" w:tplc="040E000F">
      <w:start w:val="1"/>
      <w:numFmt w:val="decimal"/>
      <w:lvlText w:val="%1."/>
      <w:lvlJc w:val="left"/>
      <w:pPr>
        <w:ind w:left="1776" w:hanging="360"/>
      </w:p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5" w15:restartNumberingAfterBreak="0">
    <w:nsid w:val="0A0B0552"/>
    <w:multiLevelType w:val="hybridMultilevel"/>
    <w:tmpl w:val="0DDC2F5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F933EF6"/>
    <w:multiLevelType w:val="hybridMultilevel"/>
    <w:tmpl w:val="4CC82BAA"/>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15:restartNumberingAfterBreak="0">
    <w:nsid w:val="11C85582"/>
    <w:multiLevelType w:val="hybridMultilevel"/>
    <w:tmpl w:val="0EAC4B98"/>
    <w:lvl w:ilvl="0" w:tplc="FFFFFFFF">
      <w:start w:val="1"/>
      <w:numFmt w:val="decimal"/>
      <w:lvlText w:val="%1."/>
      <w:lvlJc w:val="left"/>
      <w:pPr>
        <w:ind w:left="2136" w:hanging="360"/>
      </w:pPr>
    </w:lvl>
    <w:lvl w:ilvl="1" w:tplc="FFFFFFFF" w:tentative="1">
      <w:start w:val="1"/>
      <w:numFmt w:val="lowerLetter"/>
      <w:lvlText w:val="%2."/>
      <w:lvlJc w:val="left"/>
      <w:pPr>
        <w:ind w:left="2856" w:hanging="360"/>
      </w:pPr>
    </w:lvl>
    <w:lvl w:ilvl="2" w:tplc="FFFFFFFF" w:tentative="1">
      <w:start w:val="1"/>
      <w:numFmt w:val="lowerRoman"/>
      <w:lvlText w:val="%3."/>
      <w:lvlJc w:val="right"/>
      <w:pPr>
        <w:ind w:left="3576" w:hanging="180"/>
      </w:pPr>
    </w:lvl>
    <w:lvl w:ilvl="3" w:tplc="FFFFFFFF" w:tentative="1">
      <w:start w:val="1"/>
      <w:numFmt w:val="decimal"/>
      <w:lvlText w:val="%4."/>
      <w:lvlJc w:val="left"/>
      <w:pPr>
        <w:ind w:left="4296" w:hanging="360"/>
      </w:pPr>
    </w:lvl>
    <w:lvl w:ilvl="4" w:tplc="FFFFFFFF" w:tentative="1">
      <w:start w:val="1"/>
      <w:numFmt w:val="lowerLetter"/>
      <w:lvlText w:val="%5."/>
      <w:lvlJc w:val="left"/>
      <w:pPr>
        <w:ind w:left="5016" w:hanging="360"/>
      </w:pPr>
    </w:lvl>
    <w:lvl w:ilvl="5" w:tplc="FFFFFFFF" w:tentative="1">
      <w:start w:val="1"/>
      <w:numFmt w:val="lowerRoman"/>
      <w:lvlText w:val="%6."/>
      <w:lvlJc w:val="right"/>
      <w:pPr>
        <w:ind w:left="5736" w:hanging="180"/>
      </w:pPr>
    </w:lvl>
    <w:lvl w:ilvl="6" w:tplc="FFFFFFFF" w:tentative="1">
      <w:start w:val="1"/>
      <w:numFmt w:val="decimal"/>
      <w:lvlText w:val="%7."/>
      <w:lvlJc w:val="left"/>
      <w:pPr>
        <w:ind w:left="6456" w:hanging="360"/>
      </w:pPr>
    </w:lvl>
    <w:lvl w:ilvl="7" w:tplc="FFFFFFFF" w:tentative="1">
      <w:start w:val="1"/>
      <w:numFmt w:val="lowerLetter"/>
      <w:lvlText w:val="%8."/>
      <w:lvlJc w:val="left"/>
      <w:pPr>
        <w:ind w:left="7176" w:hanging="360"/>
      </w:pPr>
    </w:lvl>
    <w:lvl w:ilvl="8" w:tplc="FFFFFFFF" w:tentative="1">
      <w:start w:val="1"/>
      <w:numFmt w:val="lowerRoman"/>
      <w:lvlText w:val="%9."/>
      <w:lvlJc w:val="right"/>
      <w:pPr>
        <w:ind w:left="7896" w:hanging="180"/>
      </w:pPr>
    </w:lvl>
  </w:abstractNum>
  <w:abstractNum w:abstractNumId="8" w15:restartNumberingAfterBreak="0">
    <w:nsid w:val="13832F5A"/>
    <w:multiLevelType w:val="hybridMultilevel"/>
    <w:tmpl w:val="D480ED22"/>
    <w:lvl w:ilvl="0" w:tplc="879CCBD8">
      <w:start w:val="1"/>
      <w:numFmt w:val="upperRoman"/>
      <w:lvlText w:val="%1."/>
      <w:lvlJc w:val="left"/>
      <w:pPr>
        <w:ind w:left="1080" w:hanging="72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9" w15:restartNumberingAfterBreak="0">
    <w:nsid w:val="14233741"/>
    <w:multiLevelType w:val="hybridMultilevel"/>
    <w:tmpl w:val="0DDC2F5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1571538B"/>
    <w:multiLevelType w:val="hybridMultilevel"/>
    <w:tmpl w:val="A07AE470"/>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1" w15:restartNumberingAfterBreak="0">
    <w:nsid w:val="17595D82"/>
    <w:multiLevelType w:val="hybridMultilevel"/>
    <w:tmpl w:val="7F1E19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1C232819"/>
    <w:multiLevelType w:val="multilevel"/>
    <w:tmpl w:val="E1400240"/>
    <w:lvl w:ilvl="0">
      <w:start w:val="2"/>
      <w:numFmt w:val="decimal"/>
      <w:lvlText w:val="%1."/>
      <w:lvlJc w:val="left"/>
      <w:pPr>
        <w:ind w:left="540" w:hanging="540"/>
      </w:pPr>
    </w:lvl>
    <w:lvl w:ilvl="1">
      <w:start w:val="1"/>
      <w:numFmt w:val="decimal"/>
      <w:lvlText w:val="%1.%2."/>
      <w:lvlJc w:val="left"/>
      <w:pPr>
        <w:ind w:left="540" w:hanging="540"/>
      </w:pPr>
    </w:lvl>
    <w:lvl w:ilvl="2">
      <w:start w:val="6"/>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3" w15:restartNumberingAfterBreak="0">
    <w:nsid w:val="1CB17464"/>
    <w:multiLevelType w:val="hybridMultilevel"/>
    <w:tmpl w:val="10ACD798"/>
    <w:lvl w:ilvl="0" w:tplc="73724BD2">
      <w:start w:val="1"/>
      <w:numFmt w:val="decimal"/>
      <w:lvlText w:val="%1."/>
      <w:lvlJc w:val="left"/>
      <w:pPr>
        <w:ind w:left="1776" w:hanging="360"/>
      </w:pPr>
      <w:rPr>
        <w:rFonts w:hint="default"/>
      </w:r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14" w15:restartNumberingAfterBreak="0">
    <w:nsid w:val="220F6449"/>
    <w:multiLevelType w:val="hybridMultilevel"/>
    <w:tmpl w:val="57DC2836"/>
    <w:lvl w:ilvl="0" w:tplc="040E000F">
      <w:start w:val="1"/>
      <w:numFmt w:val="decimal"/>
      <w:lvlText w:val="%1."/>
      <w:lvlJc w:val="left"/>
      <w:pPr>
        <w:ind w:left="1776" w:hanging="360"/>
      </w:p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15" w15:restartNumberingAfterBreak="0">
    <w:nsid w:val="23F9323D"/>
    <w:multiLevelType w:val="hybridMultilevel"/>
    <w:tmpl w:val="0DDC2F56"/>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15:restartNumberingAfterBreak="0">
    <w:nsid w:val="283534DC"/>
    <w:multiLevelType w:val="hybridMultilevel"/>
    <w:tmpl w:val="EA927658"/>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7" w15:restartNumberingAfterBreak="0">
    <w:nsid w:val="2D0B371D"/>
    <w:multiLevelType w:val="hybridMultilevel"/>
    <w:tmpl w:val="0EAC4B98"/>
    <w:lvl w:ilvl="0" w:tplc="040E000F">
      <w:start w:val="1"/>
      <w:numFmt w:val="decimal"/>
      <w:lvlText w:val="%1."/>
      <w:lvlJc w:val="left"/>
      <w:pPr>
        <w:ind w:left="2136" w:hanging="360"/>
      </w:pPr>
    </w:lvl>
    <w:lvl w:ilvl="1" w:tplc="040E0019" w:tentative="1">
      <w:start w:val="1"/>
      <w:numFmt w:val="lowerLetter"/>
      <w:lvlText w:val="%2."/>
      <w:lvlJc w:val="left"/>
      <w:pPr>
        <w:ind w:left="2856" w:hanging="360"/>
      </w:pPr>
    </w:lvl>
    <w:lvl w:ilvl="2" w:tplc="040E001B" w:tentative="1">
      <w:start w:val="1"/>
      <w:numFmt w:val="lowerRoman"/>
      <w:lvlText w:val="%3."/>
      <w:lvlJc w:val="right"/>
      <w:pPr>
        <w:ind w:left="3576" w:hanging="180"/>
      </w:pPr>
    </w:lvl>
    <w:lvl w:ilvl="3" w:tplc="040E000F" w:tentative="1">
      <w:start w:val="1"/>
      <w:numFmt w:val="decimal"/>
      <w:lvlText w:val="%4."/>
      <w:lvlJc w:val="left"/>
      <w:pPr>
        <w:ind w:left="4296" w:hanging="360"/>
      </w:pPr>
    </w:lvl>
    <w:lvl w:ilvl="4" w:tplc="040E0019" w:tentative="1">
      <w:start w:val="1"/>
      <w:numFmt w:val="lowerLetter"/>
      <w:lvlText w:val="%5."/>
      <w:lvlJc w:val="left"/>
      <w:pPr>
        <w:ind w:left="5016" w:hanging="360"/>
      </w:pPr>
    </w:lvl>
    <w:lvl w:ilvl="5" w:tplc="040E001B" w:tentative="1">
      <w:start w:val="1"/>
      <w:numFmt w:val="lowerRoman"/>
      <w:lvlText w:val="%6."/>
      <w:lvlJc w:val="right"/>
      <w:pPr>
        <w:ind w:left="5736" w:hanging="180"/>
      </w:pPr>
    </w:lvl>
    <w:lvl w:ilvl="6" w:tplc="040E000F" w:tentative="1">
      <w:start w:val="1"/>
      <w:numFmt w:val="decimal"/>
      <w:lvlText w:val="%7."/>
      <w:lvlJc w:val="left"/>
      <w:pPr>
        <w:ind w:left="6456" w:hanging="360"/>
      </w:pPr>
    </w:lvl>
    <w:lvl w:ilvl="7" w:tplc="040E0019" w:tentative="1">
      <w:start w:val="1"/>
      <w:numFmt w:val="lowerLetter"/>
      <w:lvlText w:val="%8."/>
      <w:lvlJc w:val="left"/>
      <w:pPr>
        <w:ind w:left="7176" w:hanging="360"/>
      </w:pPr>
    </w:lvl>
    <w:lvl w:ilvl="8" w:tplc="040E001B" w:tentative="1">
      <w:start w:val="1"/>
      <w:numFmt w:val="lowerRoman"/>
      <w:lvlText w:val="%9."/>
      <w:lvlJc w:val="right"/>
      <w:pPr>
        <w:ind w:left="7896" w:hanging="180"/>
      </w:pPr>
    </w:lvl>
  </w:abstractNum>
  <w:abstractNum w:abstractNumId="18" w15:restartNumberingAfterBreak="0">
    <w:nsid w:val="31747201"/>
    <w:multiLevelType w:val="hybridMultilevel"/>
    <w:tmpl w:val="099878F6"/>
    <w:lvl w:ilvl="0" w:tplc="FFFFFFFF">
      <w:start w:val="1"/>
      <w:numFmt w:val="decimal"/>
      <w:lvlText w:val="%1."/>
      <w:lvlJc w:val="left"/>
      <w:pPr>
        <w:ind w:left="1776" w:hanging="360"/>
      </w:pPr>
    </w:lvl>
    <w:lvl w:ilvl="1" w:tplc="FFFFFFFF" w:tentative="1">
      <w:start w:val="1"/>
      <w:numFmt w:val="lowerLetter"/>
      <w:lvlText w:val="%2."/>
      <w:lvlJc w:val="left"/>
      <w:pPr>
        <w:ind w:left="2496" w:hanging="360"/>
      </w:pPr>
    </w:lvl>
    <w:lvl w:ilvl="2" w:tplc="FFFFFFFF" w:tentative="1">
      <w:start w:val="1"/>
      <w:numFmt w:val="lowerRoman"/>
      <w:lvlText w:val="%3."/>
      <w:lvlJc w:val="right"/>
      <w:pPr>
        <w:ind w:left="3216" w:hanging="180"/>
      </w:pPr>
    </w:lvl>
    <w:lvl w:ilvl="3" w:tplc="FFFFFFFF" w:tentative="1">
      <w:start w:val="1"/>
      <w:numFmt w:val="decimal"/>
      <w:lvlText w:val="%4."/>
      <w:lvlJc w:val="left"/>
      <w:pPr>
        <w:ind w:left="3936" w:hanging="360"/>
      </w:pPr>
    </w:lvl>
    <w:lvl w:ilvl="4" w:tplc="FFFFFFFF" w:tentative="1">
      <w:start w:val="1"/>
      <w:numFmt w:val="lowerLetter"/>
      <w:lvlText w:val="%5."/>
      <w:lvlJc w:val="left"/>
      <w:pPr>
        <w:ind w:left="4656" w:hanging="360"/>
      </w:pPr>
    </w:lvl>
    <w:lvl w:ilvl="5" w:tplc="FFFFFFFF" w:tentative="1">
      <w:start w:val="1"/>
      <w:numFmt w:val="lowerRoman"/>
      <w:lvlText w:val="%6."/>
      <w:lvlJc w:val="right"/>
      <w:pPr>
        <w:ind w:left="5376" w:hanging="180"/>
      </w:pPr>
    </w:lvl>
    <w:lvl w:ilvl="6" w:tplc="FFFFFFFF" w:tentative="1">
      <w:start w:val="1"/>
      <w:numFmt w:val="decimal"/>
      <w:lvlText w:val="%7."/>
      <w:lvlJc w:val="left"/>
      <w:pPr>
        <w:ind w:left="6096" w:hanging="360"/>
      </w:pPr>
    </w:lvl>
    <w:lvl w:ilvl="7" w:tplc="FFFFFFFF" w:tentative="1">
      <w:start w:val="1"/>
      <w:numFmt w:val="lowerLetter"/>
      <w:lvlText w:val="%8."/>
      <w:lvlJc w:val="left"/>
      <w:pPr>
        <w:ind w:left="6816" w:hanging="360"/>
      </w:pPr>
    </w:lvl>
    <w:lvl w:ilvl="8" w:tplc="FFFFFFFF" w:tentative="1">
      <w:start w:val="1"/>
      <w:numFmt w:val="lowerRoman"/>
      <w:lvlText w:val="%9."/>
      <w:lvlJc w:val="right"/>
      <w:pPr>
        <w:ind w:left="7536" w:hanging="180"/>
      </w:pPr>
    </w:lvl>
  </w:abstractNum>
  <w:abstractNum w:abstractNumId="19" w15:restartNumberingAfterBreak="0">
    <w:nsid w:val="3CBC4148"/>
    <w:multiLevelType w:val="hybridMultilevel"/>
    <w:tmpl w:val="58F8B462"/>
    <w:lvl w:ilvl="0" w:tplc="9B6E3464">
      <w:start w:val="1"/>
      <w:numFmt w:val="decimal"/>
      <w:lvlText w:val="%1."/>
      <w:lvlJc w:val="left"/>
      <w:pPr>
        <w:ind w:left="2484" w:hanging="360"/>
      </w:pPr>
      <w:rPr>
        <w:rFonts w:hint="default"/>
      </w:rPr>
    </w:lvl>
    <w:lvl w:ilvl="1" w:tplc="040E0019" w:tentative="1">
      <w:start w:val="1"/>
      <w:numFmt w:val="lowerLetter"/>
      <w:lvlText w:val="%2."/>
      <w:lvlJc w:val="left"/>
      <w:pPr>
        <w:ind w:left="3204" w:hanging="360"/>
      </w:pPr>
    </w:lvl>
    <w:lvl w:ilvl="2" w:tplc="040E001B" w:tentative="1">
      <w:start w:val="1"/>
      <w:numFmt w:val="lowerRoman"/>
      <w:lvlText w:val="%3."/>
      <w:lvlJc w:val="right"/>
      <w:pPr>
        <w:ind w:left="3924" w:hanging="180"/>
      </w:pPr>
    </w:lvl>
    <w:lvl w:ilvl="3" w:tplc="040E000F" w:tentative="1">
      <w:start w:val="1"/>
      <w:numFmt w:val="decimal"/>
      <w:lvlText w:val="%4."/>
      <w:lvlJc w:val="left"/>
      <w:pPr>
        <w:ind w:left="4644" w:hanging="360"/>
      </w:pPr>
    </w:lvl>
    <w:lvl w:ilvl="4" w:tplc="040E0019" w:tentative="1">
      <w:start w:val="1"/>
      <w:numFmt w:val="lowerLetter"/>
      <w:lvlText w:val="%5."/>
      <w:lvlJc w:val="left"/>
      <w:pPr>
        <w:ind w:left="5364" w:hanging="360"/>
      </w:pPr>
    </w:lvl>
    <w:lvl w:ilvl="5" w:tplc="040E001B" w:tentative="1">
      <w:start w:val="1"/>
      <w:numFmt w:val="lowerRoman"/>
      <w:lvlText w:val="%6."/>
      <w:lvlJc w:val="right"/>
      <w:pPr>
        <w:ind w:left="6084" w:hanging="180"/>
      </w:pPr>
    </w:lvl>
    <w:lvl w:ilvl="6" w:tplc="040E000F" w:tentative="1">
      <w:start w:val="1"/>
      <w:numFmt w:val="decimal"/>
      <w:lvlText w:val="%7."/>
      <w:lvlJc w:val="left"/>
      <w:pPr>
        <w:ind w:left="6804" w:hanging="360"/>
      </w:pPr>
    </w:lvl>
    <w:lvl w:ilvl="7" w:tplc="040E0019" w:tentative="1">
      <w:start w:val="1"/>
      <w:numFmt w:val="lowerLetter"/>
      <w:lvlText w:val="%8."/>
      <w:lvlJc w:val="left"/>
      <w:pPr>
        <w:ind w:left="7524" w:hanging="360"/>
      </w:pPr>
    </w:lvl>
    <w:lvl w:ilvl="8" w:tplc="040E001B" w:tentative="1">
      <w:start w:val="1"/>
      <w:numFmt w:val="lowerRoman"/>
      <w:lvlText w:val="%9."/>
      <w:lvlJc w:val="right"/>
      <w:pPr>
        <w:ind w:left="8244" w:hanging="180"/>
      </w:pPr>
    </w:lvl>
  </w:abstractNum>
  <w:abstractNum w:abstractNumId="20" w15:restartNumberingAfterBreak="0">
    <w:nsid w:val="3EFC0B33"/>
    <w:multiLevelType w:val="hybridMultilevel"/>
    <w:tmpl w:val="D9AC18C2"/>
    <w:lvl w:ilvl="0" w:tplc="FFFFFFFF">
      <w:start w:val="1"/>
      <w:numFmt w:val="decimal"/>
      <w:lvlText w:val="%1."/>
      <w:lvlJc w:val="left"/>
      <w:pPr>
        <w:ind w:left="2136" w:hanging="360"/>
      </w:pPr>
      <w:rPr>
        <w:b w:val="0"/>
        <w:bCs w:val="0"/>
      </w:rPr>
    </w:lvl>
    <w:lvl w:ilvl="1" w:tplc="FFFFFFFF" w:tentative="1">
      <w:start w:val="1"/>
      <w:numFmt w:val="lowerLetter"/>
      <w:lvlText w:val="%2."/>
      <w:lvlJc w:val="left"/>
      <w:pPr>
        <w:ind w:left="2856" w:hanging="360"/>
      </w:pPr>
    </w:lvl>
    <w:lvl w:ilvl="2" w:tplc="FFFFFFFF" w:tentative="1">
      <w:start w:val="1"/>
      <w:numFmt w:val="lowerRoman"/>
      <w:lvlText w:val="%3."/>
      <w:lvlJc w:val="right"/>
      <w:pPr>
        <w:ind w:left="3576" w:hanging="180"/>
      </w:pPr>
    </w:lvl>
    <w:lvl w:ilvl="3" w:tplc="FFFFFFFF" w:tentative="1">
      <w:start w:val="1"/>
      <w:numFmt w:val="decimal"/>
      <w:lvlText w:val="%4."/>
      <w:lvlJc w:val="left"/>
      <w:pPr>
        <w:ind w:left="4296" w:hanging="360"/>
      </w:pPr>
    </w:lvl>
    <w:lvl w:ilvl="4" w:tplc="FFFFFFFF" w:tentative="1">
      <w:start w:val="1"/>
      <w:numFmt w:val="lowerLetter"/>
      <w:lvlText w:val="%5."/>
      <w:lvlJc w:val="left"/>
      <w:pPr>
        <w:ind w:left="5016" w:hanging="360"/>
      </w:pPr>
    </w:lvl>
    <w:lvl w:ilvl="5" w:tplc="FFFFFFFF" w:tentative="1">
      <w:start w:val="1"/>
      <w:numFmt w:val="lowerRoman"/>
      <w:lvlText w:val="%6."/>
      <w:lvlJc w:val="right"/>
      <w:pPr>
        <w:ind w:left="5736" w:hanging="180"/>
      </w:pPr>
    </w:lvl>
    <w:lvl w:ilvl="6" w:tplc="FFFFFFFF" w:tentative="1">
      <w:start w:val="1"/>
      <w:numFmt w:val="decimal"/>
      <w:lvlText w:val="%7."/>
      <w:lvlJc w:val="left"/>
      <w:pPr>
        <w:ind w:left="6456" w:hanging="360"/>
      </w:pPr>
    </w:lvl>
    <w:lvl w:ilvl="7" w:tplc="FFFFFFFF" w:tentative="1">
      <w:start w:val="1"/>
      <w:numFmt w:val="lowerLetter"/>
      <w:lvlText w:val="%8."/>
      <w:lvlJc w:val="left"/>
      <w:pPr>
        <w:ind w:left="7176" w:hanging="360"/>
      </w:pPr>
    </w:lvl>
    <w:lvl w:ilvl="8" w:tplc="FFFFFFFF" w:tentative="1">
      <w:start w:val="1"/>
      <w:numFmt w:val="lowerRoman"/>
      <w:lvlText w:val="%9."/>
      <w:lvlJc w:val="right"/>
      <w:pPr>
        <w:ind w:left="7896" w:hanging="180"/>
      </w:pPr>
    </w:lvl>
  </w:abstractNum>
  <w:abstractNum w:abstractNumId="21" w15:restartNumberingAfterBreak="0">
    <w:nsid w:val="3F403AD9"/>
    <w:multiLevelType w:val="hybridMultilevel"/>
    <w:tmpl w:val="4F7CCC08"/>
    <w:lvl w:ilvl="0" w:tplc="040E000F">
      <w:start w:val="1"/>
      <w:numFmt w:val="decimal"/>
      <w:lvlText w:val="%1."/>
      <w:lvlJc w:val="left"/>
      <w:pPr>
        <w:ind w:left="1776" w:hanging="360"/>
      </w:p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22" w15:restartNumberingAfterBreak="0">
    <w:nsid w:val="42FB5153"/>
    <w:multiLevelType w:val="hybridMultilevel"/>
    <w:tmpl w:val="89DEA85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466F66D1"/>
    <w:multiLevelType w:val="hybridMultilevel"/>
    <w:tmpl w:val="F320D16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46CD665F"/>
    <w:multiLevelType w:val="hybridMultilevel"/>
    <w:tmpl w:val="FC284F12"/>
    <w:lvl w:ilvl="0" w:tplc="FFFFFFFF">
      <w:start w:val="1"/>
      <w:numFmt w:val="decimal"/>
      <w:lvlText w:val="%1."/>
      <w:lvlJc w:val="left"/>
      <w:pPr>
        <w:ind w:left="2136" w:hanging="360"/>
      </w:pPr>
    </w:lvl>
    <w:lvl w:ilvl="1" w:tplc="FFFFFFFF" w:tentative="1">
      <w:start w:val="1"/>
      <w:numFmt w:val="lowerLetter"/>
      <w:lvlText w:val="%2."/>
      <w:lvlJc w:val="left"/>
      <w:pPr>
        <w:ind w:left="2856" w:hanging="360"/>
      </w:pPr>
    </w:lvl>
    <w:lvl w:ilvl="2" w:tplc="FFFFFFFF" w:tentative="1">
      <w:start w:val="1"/>
      <w:numFmt w:val="lowerRoman"/>
      <w:lvlText w:val="%3."/>
      <w:lvlJc w:val="right"/>
      <w:pPr>
        <w:ind w:left="3576" w:hanging="180"/>
      </w:pPr>
    </w:lvl>
    <w:lvl w:ilvl="3" w:tplc="FFFFFFFF" w:tentative="1">
      <w:start w:val="1"/>
      <w:numFmt w:val="decimal"/>
      <w:lvlText w:val="%4."/>
      <w:lvlJc w:val="left"/>
      <w:pPr>
        <w:ind w:left="4296" w:hanging="360"/>
      </w:pPr>
    </w:lvl>
    <w:lvl w:ilvl="4" w:tplc="FFFFFFFF" w:tentative="1">
      <w:start w:val="1"/>
      <w:numFmt w:val="lowerLetter"/>
      <w:lvlText w:val="%5."/>
      <w:lvlJc w:val="left"/>
      <w:pPr>
        <w:ind w:left="5016" w:hanging="360"/>
      </w:pPr>
    </w:lvl>
    <w:lvl w:ilvl="5" w:tplc="FFFFFFFF" w:tentative="1">
      <w:start w:val="1"/>
      <w:numFmt w:val="lowerRoman"/>
      <w:lvlText w:val="%6."/>
      <w:lvlJc w:val="right"/>
      <w:pPr>
        <w:ind w:left="5736" w:hanging="180"/>
      </w:pPr>
    </w:lvl>
    <w:lvl w:ilvl="6" w:tplc="FFFFFFFF" w:tentative="1">
      <w:start w:val="1"/>
      <w:numFmt w:val="decimal"/>
      <w:lvlText w:val="%7."/>
      <w:lvlJc w:val="left"/>
      <w:pPr>
        <w:ind w:left="6456" w:hanging="360"/>
      </w:pPr>
    </w:lvl>
    <w:lvl w:ilvl="7" w:tplc="FFFFFFFF" w:tentative="1">
      <w:start w:val="1"/>
      <w:numFmt w:val="lowerLetter"/>
      <w:lvlText w:val="%8."/>
      <w:lvlJc w:val="left"/>
      <w:pPr>
        <w:ind w:left="7176" w:hanging="360"/>
      </w:pPr>
    </w:lvl>
    <w:lvl w:ilvl="8" w:tplc="FFFFFFFF" w:tentative="1">
      <w:start w:val="1"/>
      <w:numFmt w:val="lowerRoman"/>
      <w:lvlText w:val="%9."/>
      <w:lvlJc w:val="right"/>
      <w:pPr>
        <w:ind w:left="7896" w:hanging="180"/>
      </w:pPr>
    </w:lvl>
  </w:abstractNum>
  <w:abstractNum w:abstractNumId="25" w15:restartNumberingAfterBreak="0">
    <w:nsid w:val="48664172"/>
    <w:multiLevelType w:val="hybridMultilevel"/>
    <w:tmpl w:val="75105094"/>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26" w15:restartNumberingAfterBreak="0">
    <w:nsid w:val="4EA25E53"/>
    <w:multiLevelType w:val="hybridMultilevel"/>
    <w:tmpl w:val="0EAC4B98"/>
    <w:lvl w:ilvl="0" w:tplc="FFFFFFFF">
      <w:start w:val="1"/>
      <w:numFmt w:val="decimal"/>
      <w:lvlText w:val="%1."/>
      <w:lvlJc w:val="left"/>
      <w:pPr>
        <w:ind w:left="2136" w:hanging="360"/>
      </w:pPr>
    </w:lvl>
    <w:lvl w:ilvl="1" w:tplc="FFFFFFFF" w:tentative="1">
      <w:start w:val="1"/>
      <w:numFmt w:val="lowerLetter"/>
      <w:lvlText w:val="%2."/>
      <w:lvlJc w:val="left"/>
      <w:pPr>
        <w:ind w:left="2856" w:hanging="360"/>
      </w:pPr>
    </w:lvl>
    <w:lvl w:ilvl="2" w:tplc="FFFFFFFF" w:tentative="1">
      <w:start w:val="1"/>
      <w:numFmt w:val="lowerRoman"/>
      <w:lvlText w:val="%3."/>
      <w:lvlJc w:val="right"/>
      <w:pPr>
        <w:ind w:left="3576" w:hanging="180"/>
      </w:pPr>
    </w:lvl>
    <w:lvl w:ilvl="3" w:tplc="FFFFFFFF" w:tentative="1">
      <w:start w:val="1"/>
      <w:numFmt w:val="decimal"/>
      <w:lvlText w:val="%4."/>
      <w:lvlJc w:val="left"/>
      <w:pPr>
        <w:ind w:left="4296" w:hanging="360"/>
      </w:pPr>
    </w:lvl>
    <w:lvl w:ilvl="4" w:tplc="FFFFFFFF" w:tentative="1">
      <w:start w:val="1"/>
      <w:numFmt w:val="lowerLetter"/>
      <w:lvlText w:val="%5."/>
      <w:lvlJc w:val="left"/>
      <w:pPr>
        <w:ind w:left="5016" w:hanging="360"/>
      </w:pPr>
    </w:lvl>
    <w:lvl w:ilvl="5" w:tplc="FFFFFFFF" w:tentative="1">
      <w:start w:val="1"/>
      <w:numFmt w:val="lowerRoman"/>
      <w:lvlText w:val="%6."/>
      <w:lvlJc w:val="right"/>
      <w:pPr>
        <w:ind w:left="5736" w:hanging="180"/>
      </w:pPr>
    </w:lvl>
    <w:lvl w:ilvl="6" w:tplc="FFFFFFFF" w:tentative="1">
      <w:start w:val="1"/>
      <w:numFmt w:val="decimal"/>
      <w:lvlText w:val="%7."/>
      <w:lvlJc w:val="left"/>
      <w:pPr>
        <w:ind w:left="6456" w:hanging="360"/>
      </w:pPr>
    </w:lvl>
    <w:lvl w:ilvl="7" w:tplc="FFFFFFFF" w:tentative="1">
      <w:start w:val="1"/>
      <w:numFmt w:val="lowerLetter"/>
      <w:lvlText w:val="%8."/>
      <w:lvlJc w:val="left"/>
      <w:pPr>
        <w:ind w:left="7176" w:hanging="360"/>
      </w:pPr>
    </w:lvl>
    <w:lvl w:ilvl="8" w:tplc="FFFFFFFF" w:tentative="1">
      <w:start w:val="1"/>
      <w:numFmt w:val="lowerRoman"/>
      <w:lvlText w:val="%9."/>
      <w:lvlJc w:val="right"/>
      <w:pPr>
        <w:ind w:left="7896" w:hanging="180"/>
      </w:pPr>
    </w:lvl>
  </w:abstractNum>
  <w:abstractNum w:abstractNumId="27" w15:restartNumberingAfterBreak="0">
    <w:nsid w:val="4F955C80"/>
    <w:multiLevelType w:val="hybridMultilevel"/>
    <w:tmpl w:val="BCEAEC46"/>
    <w:lvl w:ilvl="0" w:tplc="040E000F">
      <w:start w:val="1"/>
      <w:numFmt w:val="decimal"/>
      <w:lvlText w:val="%1."/>
      <w:lvlJc w:val="left"/>
      <w:pPr>
        <w:ind w:left="1428" w:hanging="360"/>
      </w:pPr>
    </w:lvl>
    <w:lvl w:ilvl="1" w:tplc="040E0019" w:tentative="1">
      <w:start w:val="1"/>
      <w:numFmt w:val="lowerLetter"/>
      <w:lvlText w:val="%2."/>
      <w:lvlJc w:val="left"/>
      <w:pPr>
        <w:ind w:left="2148" w:hanging="360"/>
      </w:pPr>
    </w:lvl>
    <w:lvl w:ilvl="2" w:tplc="040E001B" w:tentative="1">
      <w:start w:val="1"/>
      <w:numFmt w:val="lowerRoman"/>
      <w:lvlText w:val="%3."/>
      <w:lvlJc w:val="right"/>
      <w:pPr>
        <w:ind w:left="2868" w:hanging="180"/>
      </w:pPr>
    </w:lvl>
    <w:lvl w:ilvl="3" w:tplc="040E000F" w:tentative="1">
      <w:start w:val="1"/>
      <w:numFmt w:val="decimal"/>
      <w:lvlText w:val="%4."/>
      <w:lvlJc w:val="left"/>
      <w:pPr>
        <w:ind w:left="3588" w:hanging="360"/>
      </w:pPr>
    </w:lvl>
    <w:lvl w:ilvl="4" w:tplc="040E0019" w:tentative="1">
      <w:start w:val="1"/>
      <w:numFmt w:val="lowerLetter"/>
      <w:lvlText w:val="%5."/>
      <w:lvlJc w:val="left"/>
      <w:pPr>
        <w:ind w:left="4308" w:hanging="360"/>
      </w:pPr>
    </w:lvl>
    <w:lvl w:ilvl="5" w:tplc="040E001B" w:tentative="1">
      <w:start w:val="1"/>
      <w:numFmt w:val="lowerRoman"/>
      <w:lvlText w:val="%6."/>
      <w:lvlJc w:val="right"/>
      <w:pPr>
        <w:ind w:left="5028" w:hanging="180"/>
      </w:pPr>
    </w:lvl>
    <w:lvl w:ilvl="6" w:tplc="040E000F" w:tentative="1">
      <w:start w:val="1"/>
      <w:numFmt w:val="decimal"/>
      <w:lvlText w:val="%7."/>
      <w:lvlJc w:val="left"/>
      <w:pPr>
        <w:ind w:left="5748" w:hanging="360"/>
      </w:pPr>
    </w:lvl>
    <w:lvl w:ilvl="7" w:tplc="040E0019" w:tentative="1">
      <w:start w:val="1"/>
      <w:numFmt w:val="lowerLetter"/>
      <w:lvlText w:val="%8."/>
      <w:lvlJc w:val="left"/>
      <w:pPr>
        <w:ind w:left="6468" w:hanging="360"/>
      </w:pPr>
    </w:lvl>
    <w:lvl w:ilvl="8" w:tplc="040E001B" w:tentative="1">
      <w:start w:val="1"/>
      <w:numFmt w:val="lowerRoman"/>
      <w:lvlText w:val="%9."/>
      <w:lvlJc w:val="right"/>
      <w:pPr>
        <w:ind w:left="7188" w:hanging="180"/>
      </w:pPr>
    </w:lvl>
  </w:abstractNum>
  <w:abstractNum w:abstractNumId="28" w15:restartNumberingAfterBreak="0">
    <w:nsid w:val="50701AEA"/>
    <w:multiLevelType w:val="hybridMultilevel"/>
    <w:tmpl w:val="7F1E191A"/>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9" w15:restartNumberingAfterBreak="0">
    <w:nsid w:val="52F2595A"/>
    <w:multiLevelType w:val="hybridMultilevel"/>
    <w:tmpl w:val="B05E9BF2"/>
    <w:lvl w:ilvl="0" w:tplc="FFFFFFFF">
      <w:start w:val="1"/>
      <w:numFmt w:val="decimal"/>
      <w:lvlText w:val="%1."/>
      <w:lvlJc w:val="left"/>
      <w:pPr>
        <w:ind w:left="1776" w:hanging="360"/>
      </w:pPr>
    </w:lvl>
    <w:lvl w:ilvl="1" w:tplc="FFFFFFFF" w:tentative="1">
      <w:start w:val="1"/>
      <w:numFmt w:val="lowerLetter"/>
      <w:lvlText w:val="%2."/>
      <w:lvlJc w:val="left"/>
      <w:pPr>
        <w:ind w:left="2496" w:hanging="360"/>
      </w:pPr>
    </w:lvl>
    <w:lvl w:ilvl="2" w:tplc="FFFFFFFF" w:tentative="1">
      <w:start w:val="1"/>
      <w:numFmt w:val="lowerRoman"/>
      <w:lvlText w:val="%3."/>
      <w:lvlJc w:val="right"/>
      <w:pPr>
        <w:ind w:left="3216" w:hanging="180"/>
      </w:pPr>
    </w:lvl>
    <w:lvl w:ilvl="3" w:tplc="FFFFFFFF" w:tentative="1">
      <w:start w:val="1"/>
      <w:numFmt w:val="decimal"/>
      <w:lvlText w:val="%4."/>
      <w:lvlJc w:val="left"/>
      <w:pPr>
        <w:ind w:left="3936" w:hanging="360"/>
      </w:pPr>
    </w:lvl>
    <w:lvl w:ilvl="4" w:tplc="FFFFFFFF" w:tentative="1">
      <w:start w:val="1"/>
      <w:numFmt w:val="lowerLetter"/>
      <w:lvlText w:val="%5."/>
      <w:lvlJc w:val="left"/>
      <w:pPr>
        <w:ind w:left="4656" w:hanging="360"/>
      </w:pPr>
    </w:lvl>
    <w:lvl w:ilvl="5" w:tplc="FFFFFFFF" w:tentative="1">
      <w:start w:val="1"/>
      <w:numFmt w:val="lowerRoman"/>
      <w:lvlText w:val="%6."/>
      <w:lvlJc w:val="right"/>
      <w:pPr>
        <w:ind w:left="5376" w:hanging="180"/>
      </w:pPr>
    </w:lvl>
    <w:lvl w:ilvl="6" w:tplc="FFFFFFFF" w:tentative="1">
      <w:start w:val="1"/>
      <w:numFmt w:val="decimal"/>
      <w:lvlText w:val="%7."/>
      <w:lvlJc w:val="left"/>
      <w:pPr>
        <w:ind w:left="6096" w:hanging="360"/>
      </w:pPr>
    </w:lvl>
    <w:lvl w:ilvl="7" w:tplc="FFFFFFFF" w:tentative="1">
      <w:start w:val="1"/>
      <w:numFmt w:val="lowerLetter"/>
      <w:lvlText w:val="%8."/>
      <w:lvlJc w:val="left"/>
      <w:pPr>
        <w:ind w:left="6816" w:hanging="360"/>
      </w:pPr>
    </w:lvl>
    <w:lvl w:ilvl="8" w:tplc="FFFFFFFF" w:tentative="1">
      <w:start w:val="1"/>
      <w:numFmt w:val="lowerRoman"/>
      <w:lvlText w:val="%9."/>
      <w:lvlJc w:val="right"/>
      <w:pPr>
        <w:ind w:left="7536" w:hanging="180"/>
      </w:pPr>
    </w:lvl>
  </w:abstractNum>
  <w:abstractNum w:abstractNumId="30" w15:restartNumberingAfterBreak="0">
    <w:nsid w:val="567A4EDB"/>
    <w:multiLevelType w:val="hybridMultilevel"/>
    <w:tmpl w:val="49EA0196"/>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1" w15:restartNumberingAfterBreak="0">
    <w:nsid w:val="5AE135E1"/>
    <w:multiLevelType w:val="hybridMultilevel"/>
    <w:tmpl w:val="74E86E0E"/>
    <w:lvl w:ilvl="0" w:tplc="BF220356">
      <w:start w:val="1"/>
      <w:numFmt w:val="decimal"/>
      <w:lvlText w:val="%1."/>
      <w:lvlJc w:val="left"/>
      <w:pPr>
        <w:ind w:left="1776" w:hanging="360"/>
      </w:pPr>
      <w:rPr>
        <w:rFonts w:hint="default"/>
      </w:r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32" w15:restartNumberingAfterBreak="0">
    <w:nsid w:val="5BA062CD"/>
    <w:multiLevelType w:val="hybridMultilevel"/>
    <w:tmpl w:val="BCEAEC4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622F5E53"/>
    <w:multiLevelType w:val="hybridMultilevel"/>
    <w:tmpl w:val="57DC2836"/>
    <w:lvl w:ilvl="0" w:tplc="FFFFFFFF">
      <w:start w:val="1"/>
      <w:numFmt w:val="decimal"/>
      <w:lvlText w:val="%1."/>
      <w:lvlJc w:val="left"/>
      <w:pPr>
        <w:ind w:left="1776" w:hanging="360"/>
      </w:pPr>
    </w:lvl>
    <w:lvl w:ilvl="1" w:tplc="FFFFFFFF" w:tentative="1">
      <w:start w:val="1"/>
      <w:numFmt w:val="lowerLetter"/>
      <w:lvlText w:val="%2."/>
      <w:lvlJc w:val="left"/>
      <w:pPr>
        <w:ind w:left="2496" w:hanging="360"/>
      </w:pPr>
    </w:lvl>
    <w:lvl w:ilvl="2" w:tplc="FFFFFFFF" w:tentative="1">
      <w:start w:val="1"/>
      <w:numFmt w:val="lowerRoman"/>
      <w:lvlText w:val="%3."/>
      <w:lvlJc w:val="right"/>
      <w:pPr>
        <w:ind w:left="3216" w:hanging="180"/>
      </w:pPr>
    </w:lvl>
    <w:lvl w:ilvl="3" w:tplc="FFFFFFFF" w:tentative="1">
      <w:start w:val="1"/>
      <w:numFmt w:val="decimal"/>
      <w:lvlText w:val="%4."/>
      <w:lvlJc w:val="left"/>
      <w:pPr>
        <w:ind w:left="3936" w:hanging="360"/>
      </w:pPr>
    </w:lvl>
    <w:lvl w:ilvl="4" w:tplc="FFFFFFFF" w:tentative="1">
      <w:start w:val="1"/>
      <w:numFmt w:val="lowerLetter"/>
      <w:lvlText w:val="%5."/>
      <w:lvlJc w:val="left"/>
      <w:pPr>
        <w:ind w:left="4656" w:hanging="360"/>
      </w:pPr>
    </w:lvl>
    <w:lvl w:ilvl="5" w:tplc="FFFFFFFF" w:tentative="1">
      <w:start w:val="1"/>
      <w:numFmt w:val="lowerRoman"/>
      <w:lvlText w:val="%6."/>
      <w:lvlJc w:val="right"/>
      <w:pPr>
        <w:ind w:left="5376" w:hanging="180"/>
      </w:pPr>
    </w:lvl>
    <w:lvl w:ilvl="6" w:tplc="FFFFFFFF" w:tentative="1">
      <w:start w:val="1"/>
      <w:numFmt w:val="decimal"/>
      <w:lvlText w:val="%7."/>
      <w:lvlJc w:val="left"/>
      <w:pPr>
        <w:ind w:left="6096" w:hanging="360"/>
      </w:pPr>
    </w:lvl>
    <w:lvl w:ilvl="7" w:tplc="FFFFFFFF" w:tentative="1">
      <w:start w:val="1"/>
      <w:numFmt w:val="lowerLetter"/>
      <w:lvlText w:val="%8."/>
      <w:lvlJc w:val="left"/>
      <w:pPr>
        <w:ind w:left="6816" w:hanging="360"/>
      </w:pPr>
    </w:lvl>
    <w:lvl w:ilvl="8" w:tplc="FFFFFFFF" w:tentative="1">
      <w:start w:val="1"/>
      <w:numFmt w:val="lowerRoman"/>
      <w:lvlText w:val="%9."/>
      <w:lvlJc w:val="right"/>
      <w:pPr>
        <w:ind w:left="7536" w:hanging="180"/>
      </w:pPr>
    </w:lvl>
  </w:abstractNum>
  <w:abstractNum w:abstractNumId="34" w15:restartNumberingAfterBreak="0">
    <w:nsid w:val="62B74E1A"/>
    <w:multiLevelType w:val="hybridMultilevel"/>
    <w:tmpl w:val="BCEAEC4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63EC33A0"/>
    <w:multiLevelType w:val="hybridMultilevel"/>
    <w:tmpl w:val="A8B6C79C"/>
    <w:lvl w:ilvl="0" w:tplc="0FAA3084">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36" w15:restartNumberingAfterBreak="0">
    <w:nsid w:val="69095255"/>
    <w:multiLevelType w:val="hybridMultilevel"/>
    <w:tmpl w:val="FC76CA4C"/>
    <w:lvl w:ilvl="0" w:tplc="040E0013">
      <w:start w:val="1"/>
      <w:numFmt w:val="upperRoman"/>
      <w:lvlText w:val="%1."/>
      <w:lvlJc w:val="right"/>
      <w:pPr>
        <w:ind w:left="6360" w:hanging="360"/>
      </w:pPr>
    </w:lvl>
    <w:lvl w:ilvl="1" w:tplc="040E0019">
      <w:start w:val="1"/>
      <w:numFmt w:val="lowerLetter"/>
      <w:lvlText w:val="%2."/>
      <w:lvlJc w:val="left"/>
      <w:pPr>
        <w:ind w:left="7080" w:hanging="360"/>
      </w:pPr>
    </w:lvl>
    <w:lvl w:ilvl="2" w:tplc="040E001B">
      <w:start w:val="1"/>
      <w:numFmt w:val="lowerRoman"/>
      <w:lvlText w:val="%3."/>
      <w:lvlJc w:val="right"/>
      <w:pPr>
        <w:ind w:left="7800" w:hanging="180"/>
      </w:pPr>
    </w:lvl>
    <w:lvl w:ilvl="3" w:tplc="040E000F">
      <w:start w:val="1"/>
      <w:numFmt w:val="decimal"/>
      <w:lvlText w:val="%4."/>
      <w:lvlJc w:val="left"/>
      <w:pPr>
        <w:ind w:left="8520" w:hanging="360"/>
      </w:pPr>
    </w:lvl>
    <w:lvl w:ilvl="4" w:tplc="040E0019">
      <w:start w:val="1"/>
      <w:numFmt w:val="lowerLetter"/>
      <w:lvlText w:val="%5."/>
      <w:lvlJc w:val="left"/>
      <w:pPr>
        <w:ind w:left="9240" w:hanging="360"/>
      </w:pPr>
    </w:lvl>
    <w:lvl w:ilvl="5" w:tplc="040E001B">
      <w:start w:val="1"/>
      <w:numFmt w:val="lowerRoman"/>
      <w:lvlText w:val="%6."/>
      <w:lvlJc w:val="right"/>
      <w:pPr>
        <w:ind w:left="9960" w:hanging="180"/>
      </w:pPr>
    </w:lvl>
    <w:lvl w:ilvl="6" w:tplc="040E000F">
      <w:start w:val="1"/>
      <w:numFmt w:val="decimal"/>
      <w:lvlText w:val="%7."/>
      <w:lvlJc w:val="left"/>
      <w:pPr>
        <w:ind w:left="10680" w:hanging="360"/>
      </w:pPr>
    </w:lvl>
    <w:lvl w:ilvl="7" w:tplc="040E0019">
      <w:start w:val="1"/>
      <w:numFmt w:val="lowerLetter"/>
      <w:lvlText w:val="%8."/>
      <w:lvlJc w:val="left"/>
      <w:pPr>
        <w:ind w:left="11400" w:hanging="360"/>
      </w:pPr>
    </w:lvl>
    <w:lvl w:ilvl="8" w:tplc="040E001B">
      <w:start w:val="1"/>
      <w:numFmt w:val="lowerRoman"/>
      <w:lvlText w:val="%9."/>
      <w:lvlJc w:val="right"/>
      <w:pPr>
        <w:ind w:left="12120" w:hanging="180"/>
      </w:pPr>
    </w:lvl>
  </w:abstractNum>
  <w:abstractNum w:abstractNumId="37" w15:restartNumberingAfterBreak="0">
    <w:nsid w:val="6F544BE9"/>
    <w:multiLevelType w:val="hybridMultilevel"/>
    <w:tmpl w:val="F320D162"/>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8" w15:restartNumberingAfterBreak="0">
    <w:nsid w:val="7017705B"/>
    <w:multiLevelType w:val="multilevel"/>
    <w:tmpl w:val="83C81894"/>
    <w:lvl w:ilvl="0">
      <w:start w:val="1"/>
      <w:numFmt w:val="decimal"/>
      <w:lvlText w:val="%1."/>
      <w:lvlJc w:val="left"/>
      <w:pPr>
        <w:ind w:left="720" w:hanging="360"/>
      </w:pPr>
    </w:lvl>
    <w:lvl w:ilvl="1">
      <w:start w:val="1"/>
      <w:numFmt w:val="decimal"/>
      <w:isLgl/>
      <w:lvlText w:val="%1.%2."/>
      <w:lvlJc w:val="left"/>
      <w:pPr>
        <w:ind w:left="900" w:hanging="540"/>
      </w:pPr>
    </w:lvl>
    <w:lvl w:ilvl="2">
      <w:start w:val="2"/>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39" w15:restartNumberingAfterBreak="0">
    <w:nsid w:val="71290400"/>
    <w:multiLevelType w:val="multilevel"/>
    <w:tmpl w:val="4ADC573C"/>
    <w:lvl w:ilvl="0">
      <w:start w:val="3"/>
      <w:numFmt w:val="decimal"/>
      <w:lvlText w:val="%1."/>
      <w:lvlJc w:val="left"/>
      <w:pPr>
        <w:tabs>
          <w:tab w:val="num" w:pos="360"/>
        </w:tabs>
        <w:ind w:left="360" w:hanging="360"/>
      </w:pPr>
    </w:lvl>
    <w:lvl w:ilvl="1">
      <w:start w:val="1"/>
      <w:numFmt w:val="decimal"/>
      <w:lvlText w:val="%1.%2."/>
      <w:lvlJc w:val="left"/>
      <w:pPr>
        <w:tabs>
          <w:tab w:val="num" w:pos="714"/>
        </w:tabs>
        <w:ind w:left="714" w:hanging="720"/>
      </w:pPr>
    </w:lvl>
    <w:lvl w:ilvl="2">
      <w:start w:val="3"/>
      <w:numFmt w:val="decimal"/>
      <w:lvlText w:val="%1.%2.%3."/>
      <w:lvlJc w:val="left"/>
      <w:pPr>
        <w:tabs>
          <w:tab w:val="num" w:pos="708"/>
        </w:tabs>
        <w:ind w:left="708" w:hanging="720"/>
      </w:pPr>
    </w:lvl>
    <w:lvl w:ilvl="3">
      <w:start w:val="1"/>
      <w:numFmt w:val="decimal"/>
      <w:lvlText w:val="%1.%2.%3.%4."/>
      <w:lvlJc w:val="left"/>
      <w:pPr>
        <w:tabs>
          <w:tab w:val="num" w:pos="1062"/>
        </w:tabs>
        <w:ind w:left="1062" w:hanging="1080"/>
      </w:pPr>
    </w:lvl>
    <w:lvl w:ilvl="4">
      <w:start w:val="1"/>
      <w:numFmt w:val="decimal"/>
      <w:lvlText w:val="%1.%2.%3.%4.%5."/>
      <w:lvlJc w:val="left"/>
      <w:pPr>
        <w:tabs>
          <w:tab w:val="num" w:pos="1056"/>
        </w:tabs>
        <w:ind w:left="1056" w:hanging="1080"/>
      </w:pPr>
    </w:lvl>
    <w:lvl w:ilvl="5">
      <w:start w:val="1"/>
      <w:numFmt w:val="decimal"/>
      <w:lvlText w:val="%1.%2.%3.%4.%5.%6."/>
      <w:lvlJc w:val="left"/>
      <w:pPr>
        <w:tabs>
          <w:tab w:val="num" w:pos="1410"/>
        </w:tabs>
        <w:ind w:left="1410" w:hanging="1440"/>
      </w:pPr>
    </w:lvl>
    <w:lvl w:ilvl="6">
      <w:start w:val="1"/>
      <w:numFmt w:val="decimal"/>
      <w:lvlText w:val="%1.%2.%3.%4.%5.%6.%7."/>
      <w:lvlJc w:val="left"/>
      <w:pPr>
        <w:tabs>
          <w:tab w:val="num" w:pos="1404"/>
        </w:tabs>
        <w:ind w:left="1404" w:hanging="1440"/>
      </w:pPr>
    </w:lvl>
    <w:lvl w:ilvl="7">
      <w:start w:val="1"/>
      <w:numFmt w:val="decimal"/>
      <w:lvlText w:val="%1.%2.%3.%4.%5.%6.%7.%8."/>
      <w:lvlJc w:val="left"/>
      <w:pPr>
        <w:tabs>
          <w:tab w:val="num" w:pos="1758"/>
        </w:tabs>
        <w:ind w:left="1758" w:hanging="1800"/>
      </w:pPr>
    </w:lvl>
    <w:lvl w:ilvl="8">
      <w:start w:val="1"/>
      <w:numFmt w:val="decimal"/>
      <w:lvlText w:val="%1.%2.%3.%4.%5.%6.%7.%8.%9."/>
      <w:lvlJc w:val="left"/>
      <w:pPr>
        <w:tabs>
          <w:tab w:val="num" w:pos="1752"/>
        </w:tabs>
        <w:ind w:left="1752" w:hanging="1800"/>
      </w:pPr>
    </w:lvl>
  </w:abstractNum>
  <w:abstractNum w:abstractNumId="40" w15:restartNumberingAfterBreak="0">
    <w:nsid w:val="74094512"/>
    <w:multiLevelType w:val="hybridMultilevel"/>
    <w:tmpl w:val="A83A515A"/>
    <w:lvl w:ilvl="0" w:tplc="F822F32A">
      <w:start w:val="1"/>
      <w:numFmt w:val="upperRoman"/>
      <w:lvlText w:val="%1."/>
      <w:lvlJc w:val="left"/>
      <w:pPr>
        <w:ind w:left="360" w:hanging="720"/>
      </w:pPr>
    </w:lvl>
    <w:lvl w:ilvl="1" w:tplc="040E0019">
      <w:start w:val="1"/>
      <w:numFmt w:val="lowerLetter"/>
      <w:lvlText w:val="%2."/>
      <w:lvlJc w:val="left"/>
      <w:pPr>
        <w:ind w:left="720" w:hanging="360"/>
      </w:pPr>
    </w:lvl>
    <w:lvl w:ilvl="2" w:tplc="040E001B">
      <w:start w:val="1"/>
      <w:numFmt w:val="lowerRoman"/>
      <w:lvlText w:val="%3."/>
      <w:lvlJc w:val="right"/>
      <w:pPr>
        <w:ind w:left="1440" w:hanging="180"/>
      </w:pPr>
    </w:lvl>
    <w:lvl w:ilvl="3" w:tplc="040E000F">
      <w:start w:val="1"/>
      <w:numFmt w:val="decimal"/>
      <w:lvlText w:val="%4."/>
      <w:lvlJc w:val="left"/>
      <w:pPr>
        <w:ind w:left="2160" w:hanging="360"/>
      </w:pPr>
    </w:lvl>
    <w:lvl w:ilvl="4" w:tplc="040E0019">
      <w:start w:val="1"/>
      <w:numFmt w:val="lowerLetter"/>
      <w:lvlText w:val="%5."/>
      <w:lvlJc w:val="left"/>
      <w:pPr>
        <w:ind w:left="2880" w:hanging="360"/>
      </w:pPr>
    </w:lvl>
    <w:lvl w:ilvl="5" w:tplc="040E001B">
      <w:start w:val="1"/>
      <w:numFmt w:val="lowerRoman"/>
      <w:lvlText w:val="%6."/>
      <w:lvlJc w:val="right"/>
      <w:pPr>
        <w:ind w:left="3600" w:hanging="180"/>
      </w:pPr>
    </w:lvl>
    <w:lvl w:ilvl="6" w:tplc="040E000F">
      <w:start w:val="1"/>
      <w:numFmt w:val="decimal"/>
      <w:lvlText w:val="%7."/>
      <w:lvlJc w:val="left"/>
      <w:pPr>
        <w:ind w:left="4320" w:hanging="360"/>
      </w:pPr>
    </w:lvl>
    <w:lvl w:ilvl="7" w:tplc="040E0019">
      <w:start w:val="1"/>
      <w:numFmt w:val="lowerLetter"/>
      <w:lvlText w:val="%8."/>
      <w:lvlJc w:val="left"/>
      <w:pPr>
        <w:ind w:left="5040" w:hanging="360"/>
      </w:pPr>
    </w:lvl>
    <w:lvl w:ilvl="8" w:tplc="040E001B">
      <w:start w:val="1"/>
      <w:numFmt w:val="lowerRoman"/>
      <w:lvlText w:val="%9."/>
      <w:lvlJc w:val="right"/>
      <w:pPr>
        <w:ind w:left="5760" w:hanging="180"/>
      </w:pPr>
    </w:lvl>
  </w:abstractNum>
  <w:abstractNum w:abstractNumId="41" w15:restartNumberingAfterBreak="0">
    <w:nsid w:val="763357CE"/>
    <w:multiLevelType w:val="multilevel"/>
    <w:tmpl w:val="4F1A012E"/>
    <w:lvl w:ilvl="0">
      <w:start w:val="2"/>
      <w:numFmt w:val="decimal"/>
      <w:lvlText w:val="%1."/>
      <w:lvlJc w:val="left"/>
      <w:pPr>
        <w:tabs>
          <w:tab w:val="num" w:pos="540"/>
        </w:tabs>
        <w:ind w:left="540" w:hanging="540"/>
      </w:pPr>
    </w:lvl>
    <w:lvl w:ilvl="1">
      <w:start w:val="3"/>
      <w:numFmt w:val="decimal"/>
      <w:lvlText w:val="%1.%2."/>
      <w:lvlJc w:val="left"/>
      <w:pPr>
        <w:tabs>
          <w:tab w:val="num" w:pos="540"/>
        </w:tabs>
        <w:ind w:left="540" w:hanging="54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42" w15:restartNumberingAfterBreak="0">
    <w:nsid w:val="79C67EDD"/>
    <w:multiLevelType w:val="hybridMultilevel"/>
    <w:tmpl w:val="39528ECA"/>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3" w15:restartNumberingAfterBreak="0">
    <w:nsid w:val="7B0B265A"/>
    <w:multiLevelType w:val="hybridMultilevel"/>
    <w:tmpl w:val="FC284F12"/>
    <w:lvl w:ilvl="0" w:tplc="040E000F">
      <w:start w:val="1"/>
      <w:numFmt w:val="decimal"/>
      <w:lvlText w:val="%1."/>
      <w:lvlJc w:val="left"/>
      <w:pPr>
        <w:ind w:left="2136" w:hanging="360"/>
      </w:pPr>
    </w:lvl>
    <w:lvl w:ilvl="1" w:tplc="040E0019" w:tentative="1">
      <w:start w:val="1"/>
      <w:numFmt w:val="lowerLetter"/>
      <w:lvlText w:val="%2."/>
      <w:lvlJc w:val="left"/>
      <w:pPr>
        <w:ind w:left="2856" w:hanging="360"/>
      </w:pPr>
    </w:lvl>
    <w:lvl w:ilvl="2" w:tplc="040E001B" w:tentative="1">
      <w:start w:val="1"/>
      <w:numFmt w:val="lowerRoman"/>
      <w:lvlText w:val="%3."/>
      <w:lvlJc w:val="right"/>
      <w:pPr>
        <w:ind w:left="3576" w:hanging="180"/>
      </w:pPr>
    </w:lvl>
    <w:lvl w:ilvl="3" w:tplc="040E000F" w:tentative="1">
      <w:start w:val="1"/>
      <w:numFmt w:val="decimal"/>
      <w:lvlText w:val="%4."/>
      <w:lvlJc w:val="left"/>
      <w:pPr>
        <w:ind w:left="4296" w:hanging="360"/>
      </w:pPr>
    </w:lvl>
    <w:lvl w:ilvl="4" w:tplc="040E0019" w:tentative="1">
      <w:start w:val="1"/>
      <w:numFmt w:val="lowerLetter"/>
      <w:lvlText w:val="%5."/>
      <w:lvlJc w:val="left"/>
      <w:pPr>
        <w:ind w:left="5016" w:hanging="360"/>
      </w:pPr>
    </w:lvl>
    <w:lvl w:ilvl="5" w:tplc="040E001B" w:tentative="1">
      <w:start w:val="1"/>
      <w:numFmt w:val="lowerRoman"/>
      <w:lvlText w:val="%6."/>
      <w:lvlJc w:val="right"/>
      <w:pPr>
        <w:ind w:left="5736" w:hanging="180"/>
      </w:pPr>
    </w:lvl>
    <w:lvl w:ilvl="6" w:tplc="040E000F" w:tentative="1">
      <w:start w:val="1"/>
      <w:numFmt w:val="decimal"/>
      <w:lvlText w:val="%7."/>
      <w:lvlJc w:val="left"/>
      <w:pPr>
        <w:ind w:left="6456" w:hanging="360"/>
      </w:pPr>
    </w:lvl>
    <w:lvl w:ilvl="7" w:tplc="040E0019" w:tentative="1">
      <w:start w:val="1"/>
      <w:numFmt w:val="lowerLetter"/>
      <w:lvlText w:val="%8."/>
      <w:lvlJc w:val="left"/>
      <w:pPr>
        <w:ind w:left="7176" w:hanging="360"/>
      </w:pPr>
    </w:lvl>
    <w:lvl w:ilvl="8" w:tplc="040E001B" w:tentative="1">
      <w:start w:val="1"/>
      <w:numFmt w:val="lowerRoman"/>
      <w:lvlText w:val="%9."/>
      <w:lvlJc w:val="right"/>
      <w:pPr>
        <w:ind w:left="7896" w:hanging="180"/>
      </w:pPr>
    </w:lvl>
  </w:abstractNum>
  <w:abstractNum w:abstractNumId="44" w15:restartNumberingAfterBreak="0">
    <w:nsid w:val="7D311A0A"/>
    <w:multiLevelType w:val="hybridMultilevel"/>
    <w:tmpl w:val="607CF18E"/>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16cid:durableId="1565025453">
    <w:abstractNumId w:val="44"/>
  </w:num>
  <w:num w:numId="2" w16cid:durableId="211801606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831750117">
    <w:abstractNumId w:val="8"/>
  </w:num>
  <w:num w:numId="4" w16cid:durableId="1396929100">
    <w:abstractNumId w:val="15"/>
  </w:num>
  <w:num w:numId="5" w16cid:durableId="415327132">
    <w:abstractNumId w:val="5"/>
  </w:num>
  <w:num w:numId="6" w16cid:durableId="1261789771">
    <w:abstractNumId w:val="9"/>
  </w:num>
  <w:num w:numId="7" w16cid:durableId="1139540618">
    <w:abstractNumId w:val="28"/>
  </w:num>
  <w:num w:numId="8" w16cid:durableId="453642567">
    <w:abstractNumId w:val="11"/>
  </w:num>
  <w:num w:numId="9" w16cid:durableId="696195461">
    <w:abstractNumId w:val="27"/>
  </w:num>
  <w:num w:numId="10" w16cid:durableId="370149401">
    <w:abstractNumId w:val="34"/>
  </w:num>
  <w:num w:numId="11" w16cid:durableId="2139955648">
    <w:abstractNumId w:val="32"/>
  </w:num>
  <w:num w:numId="12" w16cid:durableId="160892240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479302390">
    <w:abstractNumId w:val="0"/>
    <w:lvlOverride w:ilvl="0">
      <w:lvl w:ilvl="0">
        <w:numFmt w:val="bullet"/>
        <w:lvlText w:val=""/>
        <w:legacy w:legacy="1" w:legacySpace="0" w:legacyIndent="283"/>
        <w:lvlJc w:val="left"/>
        <w:pPr>
          <w:ind w:left="283" w:hanging="283"/>
        </w:pPr>
        <w:rPr>
          <w:rFonts w:ascii="Wingdings" w:hAnsi="Wingdings" w:cs="Times New Roman" w:hint="default"/>
          <w:b w:val="0"/>
          <w:i w:val="0"/>
          <w:strike w:val="0"/>
          <w:dstrike w:val="0"/>
          <w:sz w:val="24"/>
          <w:u w:val="none"/>
          <w:effect w:val="none"/>
        </w:rPr>
      </w:lvl>
    </w:lvlOverride>
  </w:num>
  <w:num w:numId="14" w16cid:durableId="2140221832">
    <w:abstractNumId w:val="37"/>
  </w:num>
  <w:num w:numId="15" w16cid:durableId="924847914">
    <w:abstractNumId w:val="23"/>
  </w:num>
  <w:num w:numId="16" w16cid:durableId="454327949">
    <w:abstractNumId w:val="0"/>
    <w:lvlOverride w:ilvl="0">
      <w:lvl w:ilvl="0">
        <w:numFmt w:val="bullet"/>
        <w:lvlText w:val=""/>
        <w:legacy w:legacy="1" w:legacySpace="0" w:legacyIndent="283"/>
        <w:lvlJc w:val="left"/>
        <w:pPr>
          <w:ind w:left="283" w:hanging="283"/>
        </w:pPr>
        <w:rPr>
          <w:rFonts w:ascii="Wingdings" w:hAnsi="Wingdings" w:cs="Times New Roman" w:hint="default"/>
          <w:b w:val="0"/>
          <w:i w:val="0"/>
          <w:strike w:val="0"/>
          <w:dstrike w:val="0"/>
          <w:sz w:val="24"/>
          <w:u w:val="none"/>
          <w:effect w:val="none"/>
        </w:rPr>
      </w:lvl>
    </w:lvlOverride>
  </w:num>
  <w:num w:numId="17" w16cid:durableId="2121218713">
    <w:abstractNumId w:val="19"/>
  </w:num>
  <w:num w:numId="18" w16cid:durableId="1014841808">
    <w:abstractNumId w:val="3"/>
  </w:num>
  <w:num w:numId="19" w16cid:durableId="1704090376">
    <w:abstractNumId w:val="20"/>
  </w:num>
  <w:num w:numId="20" w16cid:durableId="380985287">
    <w:abstractNumId w:val="14"/>
  </w:num>
  <w:num w:numId="21" w16cid:durableId="1464691933">
    <w:abstractNumId w:val="18"/>
  </w:num>
  <w:num w:numId="22" w16cid:durableId="1811094268">
    <w:abstractNumId w:val="33"/>
  </w:num>
  <w:num w:numId="23" w16cid:durableId="1621842562">
    <w:abstractNumId w:val="43"/>
  </w:num>
  <w:num w:numId="24" w16cid:durableId="157776018">
    <w:abstractNumId w:val="13"/>
  </w:num>
  <w:num w:numId="25" w16cid:durableId="605044613">
    <w:abstractNumId w:val="24"/>
  </w:num>
  <w:num w:numId="26" w16cid:durableId="916136575">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2103796063">
    <w:abstractNumId w:val="21"/>
  </w:num>
  <w:num w:numId="28" w16cid:durableId="622805112">
    <w:abstractNumId w:val="22"/>
  </w:num>
  <w:num w:numId="29" w16cid:durableId="1950159892">
    <w:abstractNumId w:val="38"/>
    <w:lvlOverride w:ilvl="0">
      <w:startOverride w:val="1"/>
    </w:lvlOverride>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930696911">
    <w:abstractNumId w:val="12"/>
    <w:lvlOverride w:ilvl="0">
      <w:startOverride w:val="2"/>
    </w:lvlOverride>
    <w:lvlOverride w:ilvl="1">
      <w:startOverride w:val="1"/>
    </w:lvlOverride>
    <w:lvlOverride w:ilvl="2">
      <w:startOverride w:val="6"/>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858500107">
    <w:abstractNumId w:val="41"/>
    <w:lvlOverride w:ilvl="0">
      <w:startOverride w:val="2"/>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561944481">
    <w:abstractNumId w:val="39"/>
    <w:lvlOverride w:ilvl="0">
      <w:startOverride w:val="3"/>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342127174">
    <w:abstractNumId w:val="42"/>
  </w:num>
  <w:num w:numId="34" w16cid:durableId="217127759">
    <w:abstractNumId w:val="31"/>
  </w:num>
  <w:num w:numId="35" w16cid:durableId="334112727">
    <w:abstractNumId w:val="30"/>
  </w:num>
  <w:num w:numId="36" w16cid:durableId="5486462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765807428">
    <w:abstractNumId w:val="2"/>
  </w:num>
  <w:num w:numId="38" w16cid:durableId="1469277210">
    <w:abstractNumId w:val="6"/>
  </w:num>
  <w:num w:numId="39" w16cid:durableId="213658560">
    <w:abstractNumId w:val="1"/>
  </w:num>
  <w:num w:numId="40" w16cid:durableId="1871260008">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955450410">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165532976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699283094">
    <w:abstractNumId w:val="36"/>
  </w:num>
  <w:num w:numId="44" w16cid:durableId="484247599">
    <w:abstractNumId w:val="10"/>
  </w:num>
  <w:num w:numId="45" w16cid:durableId="354379870">
    <w:abstractNumId w:val="17"/>
  </w:num>
  <w:num w:numId="46" w16cid:durableId="629743999">
    <w:abstractNumId w:val="7"/>
  </w:num>
  <w:num w:numId="47" w16cid:durableId="1464540877">
    <w:abstractNumId w:val="26"/>
  </w:num>
  <w:num w:numId="48" w16cid:durableId="1269848877">
    <w:abstractNumId w:val="4"/>
  </w:num>
  <w:num w:numId="49" w16cid:durableId="46721123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5"/>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3AA4"/>
    <w:rsid w:val="00001515"/>
    <w:rsid w:val="000034E1"/>
    <w:rsid w:val="000059E8"/>
    <w:rsid w:val="0000616F"/>
    <w:rsid w:val="000107BC"/>
    <w:rsid w:val="0001419F"/>
    <w:rsid w:val="00016619"/>
    <w:rsid w:val="00016F5E"/>
    <w:rsid w:val="0001751F"/>
    <w:rsid w:val="00017DFF"/>
    <w:rsid w:val="000249F6"/>
    <w:rsid w:val="000271EC"/>
    <w:rsid w:val="00031109"/>
    <w:rsid w:val="00036CD5"/>
    <w:rsid w:val="00044915"/>
    <w:rsid w:val="0004511D"/>
    <w:rsid w:val="000458F1"/>
    <w:rsid w:val="00047A70"/>
    <w:rsid w:val="00050ACC"/>
    <w:rsid w:val="00050B2D"/>
    <w:rsid w:val="000513E1"/>
    <w:rsid w:val="00054AAD"/>
    <w:rsid w:val="00065230"/>
    <w:rsid w:val="000660D3"/>
    <w:rsid w:val="00072FF1"/>
    <w:rsid w:val="00074D20"/>
    <w:rsid w:val="00076686"/>
    <w:rsid w:val="0007702B"/>
    <w:rsid w:val="0008171A"/>
    <w:rsid w:val="00081DF7"/>
    <w:rsid w:val="000831AA"/>
    <w:rsid w:val="0008325B"/>
    <w:rsid w:val="00086BB6"/>
    <w:rsid w:val="00091819"/>
    <w:rsid w:val="000918EF"/>
    <w:rsid w:val="000A1420"/>
    <w:rsid w:val="000A5EEC"/>
    <w:rsid w:val="000A6D3F"/>
    <w:rsid w:val="000A70B5"/>
    <w:rsid w:val="000B0662"/>
    <w:rsid w:val="000B338B"/>
    <w:rsid w:val="000B3500"/>
    <w:rsid w:val="000C1C3D"/>
    <w:rsid w:val="000C1D01"/>
    <w:rsid w:val="000C35B0"/>
    <w:rsid w:val="000C594E"/>
    <w:rsid w:val="000C7E91"/>
    <w:rsid w:val="000D0833"/>
    <w:rsid w:val="000D1E3E"/>
    <w:rsid w:val="000D23BA"/>
    <w:rsid w:val="000E1426"/>
    <w:rsid w:val="000E1BA1"/>
    <w:rsid w:val="000E4CBC"/>
    <w:rsid w:val="000F0A39"/>
    <w:rsid w:val="000F1D63"/>
    <w:rsid w:val="000F537E"/>
    <w:rsid w:val="000F70DC"/>
    <w:rsid w:val="00104628"/>
    <w:rsid w:val="00112CAD"/>
    <w:rsid w:val="001146DA"/>
    <w:rsid w:val="001203C3"/>
    <w:rsid w:val="001215EB"/>
    <w:rsid w:val="001236F6"/>
    <w:rsid w:val="00124365"/>
    <w:rsid w:val="00124A97"/>
    <w:rsid w:val="00131E53"/>
    <w:rsid w:val="00132463"/>
    <w:rsid w:val="00133C8C"/>
    <w:rsid w:val="00140879"/>
    <w:rsid w:val="0014482F"/>
    <w:rsid w:val="001449B4"/>
    <w:rsid w:val="00147640"/>
    <w:rsid w:val="00153CCD"/>
    <w:rsid w:val="00161A25"/>
    <w:rsid w:val="00163D6C"/>
    <w:rsid w:val="0016463C"/>
    <w:rsid w:val="00165962"/>
    <w:rsid w:val="00165B6F"/>
    <w:rsid w:val="00166B8C"/>
    <w:rsid w:val="00170E2B"/>
    <w:rsid w:val="00172D26"/>
    <w:rsid w:val="001733D4"/>
    <w:rsid w:val="00173563"/>
    <w:rsid w:val="0017511C"/>
    <w:rsid w:val="00177165"/>
    <w:rsid w:val="0018020D"/>
    <w:rsid w:val="00190218"/>
    <w:rsid w:val="001A437F"/>
    <w:rsid w:val="001A5890"/>
    <w:rsid w:val="001A73B1"/>
    <w:rsid w:val="001A7634"/>
    <w:rsid w:val="001B09F9"/>
    <w:rsid w:val="001B3876"/>
    <w:rsid w:val="001B57DF"/>
    <w:rsid w:val="001C0722"/>
    <w:rsid w:val="001C38BF"/>
    <w:rsid w:val="001C3B8A"/>
    <w:rsid w:val="001C7756"/>
    <w:rsid w:val="001D164A"/>
    <w:rsid w:val="001E04E9"/>
    <w:rsid w:val="001E3C26"/>
    <w:rsid w:val="001E7A55"/>
    <w:rsid w:val="001E7FF9"/>
    <w:rsid w:val="001F1DA7"/>
    <w:rsid w:val="001F5720"/>
    <w:rsid w:val="001F7C22"/>
    <w:rsid w:val="002019B3"/>
    <w:rsid w:val="002073C0"/>
    <w:rsid w:val="0020765D"/>
    <w:rsid w:val="002157F9"/>
    <w:rsid w:val="00217B02"/>
    <w:rsid w:val="002223F7"/>
    <w:rsid w:val="0022764E"/>
    <w:rsid w:val="00231161"/>
    <w:rsid w:val="00233A60"/>
    <w:rsid w:val="002349F3"/>
    <w:rsid w:val="002359A9"/>
    <w:rsid w:val="00236191"/>
    <w:rsid w:val="002376B2"/>
    <w:rsid w:val="00247A0E"/>
    <w:rsid w:val="00252322"/>
    <w:rsid w:val="00252A05"/>
    <w:rsid w:val="00255140"/>
    <w:rsid w:val="00267552"/>
    <w:rsid w:val="00267C90"/>
    <w:rsid w:val="00275AA4"/>
    <w:rsid w:val="0028165F"/>
    <w:rsid w:val="002876EF"/>
    <w:rsid w:val="00292905"/>
    <w:rsid w:val="00294B28"/>
    <w:rsid w:val="00294E51"/>
    <w:rsid w:val="002953F4"/>
    <w:rsid w:val="00295616"/>
    <w:rsid w:val="002961FF"/>
    <w:rsid w:val="0029739C"/>
    <w:rsid w:val="002A2D97"/>
    <w:rsid w:val="002A3716"/>
    <w:rsid w:val="002B444C"/>
    <w:rsid w:val="002B45D1"/>
    <w:rsid w:val="002C0CF0"/>
    <w:rsid w:val="002C3187"/>
    <w:rsid w:val="002C3963"/>
    <w:rsid w:val="002C693C"/>
    <w:rsid w:val="002D5A4A"/>
    <w:rsid w:val="002D6632"/>
    <w:rsid w:val="002D6AB1"/>
    <w:rsid w:val="002E3DDC"/>
    <w:rsid w:val="002F3263"/>
    <w:rsid w:val="00302925"/>
    <w:rsid w:val="003032F5"/>
    <w:rsid w:val="0030450C"/>
    <w:rsid w:val="0030502F"/>
    <w:rsid w:val="003131D1"/>
    <w:rsid w:val="00315074"/>
    <w:rsid w:val="00315A63"/>
    <w:rsid w:val="00321822"/>
    <w:rsid w:val="00322A32"/>
    <w:rsid w:val="0033005B"/>
    <w:rsid w:val="0033012A"/>
    <w:rsid w:val="00332404"/>
    <w:rsid w:val="00332D91"/>
    <w:rsid w:val="0033583E"/>
    <w:rsid w:val="0034352C"/>
    <w:rsid w:val="00344075"/>
    <w:rsid w:val="0034502A"/>
    <w:rsid w:val="0034536D"/>
    <w:rsid w:val="003454CB"/>
    <w:rsid w:val="003536B6"/>
    <w:rsid w:val="00353A77"/>
    <w:rsid w:val="00355DB9"/>
    <w:rsid w:val="003617C4"/>
    <w:rsid w:val="0036504C"/>
    <w:rsid w:val="00366E9A"/>
    <w:rsid w:val="00367867"/>
    <w:rsid w:val="00372C90"/>
    <w:rsid w:val="00374E3A"/>
    <w:rsid w:val="003762F8"/>
    <w:rsid w:val="0037758C"/>
    <w:rsid w:val="00387A08"/>
    <w:rsid w:val="00392ABE"/>
    <w:rsid w:val="00394BA3"/>
    <w:rsid w:val="00395398"/>
    <w:rsid w:val="00397475"/>
    <w:rsid w:val="003A3E6A"/>
    <w:rsid w:val="003A730F"/>
    <w:rsid w:val="003B25FB"/>
    <w:rsid w:val="003B4120"/>
    <w:rsid w:val="003B54C6"/>
    <w:rsid w:val="003B6264"/>
    <w:rsid w:val="003C079D"/>
    <w:rsid w:val="003C17B9"/>
    <w:rsid w:val="003C2677"/>
    <w:rsid w:val="003C4D01"/>
    <w:rsid w:val="003C4ECC"/>
    <w:rsid w:val="003C693A"/>
    <w:rsid w:val="003C6D63"/>
    <w:rsid w:val="003C72F4"/>
    <w:rsid w:val="003D5E0D"/>
    <w:rsid w:val="003E0B1C"/>
    <w:rsid w:val="003E2BE8"/>
    <w:rsid w:val="003E7746"/>
    <w:rsid w:val="004019E6"/>
    <w:rsid w:val="00403903"/>
    <w:rsid w:val="004132B0"/>
    <w:rsid w:val="004133F3"/>
    <w:rsid w:val="004213BB"/>
    <w:rsid w:val="00425349"/>
    <w:rsid w:val="00426444"/>
    <w:rsid w:val="0043346D"/>
    <w:rsid w:val="00433B74"/>
    <w:rsid w:val="00440348"/>
    <w:rsid w:val="004417DE"/>
    <w:rsid w:val="00442974"/>
    <w:rsid w:val="00446B11"/>
    <w:rsid w:val="00452648"/>
    <w:rsid w:val="00462FC6"/>
    <w:rsid w:val="0046409B"/>
    <w:rsid w:val="00464995"/>
    <w:rsid w:val="00466FB3"/>
    <w:rsid w:val="004679F6"/>
    <w:rsid w:val="004745DB"/>
    <w:rsid w:val="00482EC8"/>
    <w:rsid w:val="00485B17"/>
    <w:rsid w:val="00487237"/>
    <w:rsid w:val="00490207"/>
    <w:rsid w:val="00490408"/>
    <w:rsid w:val="004918DC"/>
    <w:rsid w:val="00492208"/>
    <w:rsid w:val="00492E27"/>
    <w:rsid w:val="00493F90"/>
    <w:rsid w:val="0049430A"/>
    <w:rsid w:val="004964D4"/>
    <w:rsid w:val="00496DF9"/>
    <w:rsid w:val="004A110B"/>
    <w:rsid w:val="004A42F5"/>
    <w:rsid w:val="004A68DB"/>
    <w:rsid w:val="004B117E"/>
    <w:rsid w:val="004B293B"/>
    <w:rsid w:val="004B2F33"/>
    <w:rsid w:val="004B76C7"/>
    <w:rsid w:val="004C5DD2"/>
    <w:rsid w:val="004D0C5E"/>
    <w:rsid w:val="004D387F"/>
    <w:rsid w:val="004D46E9"/>
    <w:rsid w:val="004D5539"/>
    <w:rsid w:val="004D791A"/>
    <w:rsid w:val="004E2657"/>
    <w:rsid w:val="004F552D"/>
    <w:rsid w:val="004F573E"/>
    <w:rsid w:val="004F7C3C"/>
    <w:rsid w:val="005065B8"/>
    <w:rsid w:val="005076B6"/>
    <w:rsid w:val="00510F6E"/>
    <w:rsid w:val="00513AA4"/>
    <w:rsid w:val="0051409F"/>
    <w:rsid w:val="00514AF9"/>
    <w:rsid w:val="005219C0"/>
    <w:rsid w:val="005220A9"/>
    <w:rsid w:val="00523ADF"/>
    <w:rsid w:val="0053184A"/>
    <w:rsid w:val="005321B1"/>
    <w:rsid w:val="00532CD4"/>
    <w:rsid w:val="005331FA"/>
    <w:rsid w:val="0053505D"/>
    <w:rsid w:val="00535E32"/>
    <w:rsid w:val="00540744"/>
    <w:rsid w:val="00540D49"/>
    <w:rsid w:val="00544E0B"/>
    <w:rsid w:val="00552B96"/>
    <w:rsid w:val="00554882"/>
    <w:rsid w:val="00555766"/>
    <w:rsid w:val="00563CB7"/>
    <w:rsid w:val="005672FD"/>
    <w:rsid w:val="00570CF9"/>
    <w:rsid w:val="00570F75"/>
    <w:rsid w:val="00572162"/>
    <w:rsid w:val="00572C62"/>
    <w:rsid w:val="00572DD9"/>
    <w:rsid w:val="0057355C"/>
    <w:rsid w:val="0057424F"/>
    <w:rsid w:val="0058076E"/>
    <w:rsid w:val="00582670"/>
    <w:rsid w:val="00582840"/>
    <w:rsid w:val="00584DBB"/>
    <w:rsid w:val="0058748E"/>
    <w:rsid w:val="00590FCD"/>
    <w:rsid w:val="005912F9"/>
    <w:rsid w:val="00591882"/>
    <w:rsid w:val="00591C33"/>
    <w:rsid w:val="0059354A"/>
    <w:rsid w:val="00593667"/>
    <w:rsid w:val="005948A7"/>
    <w:rsid w:val="0059563F"/>
    <w:rsid w:val="00595C4D"/>
    <w:rsid w:val="00596DEA"/>
    <w:rsid w:val="00597272"/>
    <w:rsid w:val="005A5830"/>
    <w:rsid w:val="005A6A70"/>
    <w:rsid w:val="005B1790"/>
    <w:rsid w:val="005B1BA6"/>
    <w:rsid w:val="005B1CE0"/>
    <w:rsid w:val="005B4E6A"/>
    <w:rsid w:val="005C2DEE"/>
    <w:rsid w:val="005C33FF"/>
    <w:rsid w:val="005C442C"/>
    <w:rsid w:val="005C70DE"/>
    <w:rsid w:val="005D04F4"/>
    <w:rsid w:val="005D5621"/>
    <w:rsid w:val="005D68D6"/>
    <w:rsid w:val="005D6F36"/>
    <w:rsid w:val="005D75C3"/>
    <w:rsid w:val="005E2ACE"/>
    <w:rsid w:val="005E6038"/>
    <w:rsid w:val="005E60F7"/>
    <w:rsid w:val="005F25CB"/>
    <w:rsid w:val="005F73D0"/>
    <w:rsid w:val="00601B89"/>
    <w:rsid w:val="00605617"/>
    <w:rsid w:val="00610DA8"/>
    <w:rsid w:val="0061143C"/>
    <w:rsid w:val="0061369D"/>
    <w:rsid w:val="00613929"/>
    <w:rsid w:val="006213F5"/>
    <w:rsid w:val="00624B9C"/>
    <w:rsid w:val="00631E87"/>
    <w:rsid w:val="006324CB"/>
    <w:rsid w:val="00632E10"/>
    <w:rsid w:val="00633655"/>
    <w:rsid w:val="00636012"/>
    <w:rsid w:val="0063754A"/>
    <w:rsid w:val="00637F4A"/>
    <w:rsid w:val="00645A26"/>
    <w:rsid w:val="0064713A"/>
    <w:rsid w:val="006514D3"/>
    <w:rsid w:val="00652DBA"/>
    <w:rsid w:val="00653B93"/>
    <w:rsid w:val="00655DDA"/>
    <w:rsid w:val="00656D83"/>
    <w:rsid w:val="006607DF"/>
    <w:rsid w:val="006749D9"/>
    <w:rsid w:val="00677A5A"/>
    <w:rsid w:val="00682E5F"/>
    <w:rsid w:val="006933EE"/>
    <w:rsid w:val="006A294B"/>
    <w:rsid w:val="006A3AF7"/>
    <w:rsid w:val="006A64CB"/>
    <w:rsid w:val="006B026D"/>
    <w:rsid w:val="006B05F9"/>
    <w:rsid w:val="006B0B45"/>
    <w:rsid w:val="006B0C21"/>
    <w:rsid w:val="006B1374"/>
    <w:rsid w:val="006B196E"/>
    <w:rsid w:val="006B25CA"/>
    <w:rsid w:val="006B4B9C"/>
    <w:rsid w:val="006B6A40"/>
    <w:rsid w:val="006D0C31"/>
    <w:rsid w:val="006D1523"/>
    <w:rsid w:val="006D2C0F"/>
    <w:rsid w:val="006D79DB"/>
    <w:rsid w:val="006E171D"/>
    <w:rsid w:val="006E3F60"/>
    <w:rsid w:val="006E5E46"/>
    <w:rsid w:val="006F29AE"/>
    <w:rsid w:val="006F6D8E"/>
    <w:rsid w:val="00701137"/>
    <w:rsid w:val="0070328F"/>
    <w:rsid w:val="007039A2"/>
    <w:rsid w:val="007067E9"/>
    <w:rsid w:val="00710DF0"/>
    <w:rsid w:val="007116C5"/>
    <w:rsid w:val="00713705"/>
    <w:rsid w:val="007143CD"/>
    <w:rsid w:val="00717347"/>
    <w:rsid w:val="00720E00"/>
    <w:rsid w:val="00721C73"/>
    <w:rsid w:val="00722BA7"/>
    <w:rsid w:val="007233A5"/>
    <w:rsid w:val="007239A8"/>
    <w:rsid w:val="0073317F"/>
    <w:rsid w:val="00742ABE"/>
    <w:rsid w:val="0074577B"/>
    <w:rsid w:val="007476E6"/>
    <w:rsid w:val="0075060F"/>
    <w:rsid w:val="007573EC"/>
    <w:rsid w:val="00761DB0"/>
    <w:rsid w:val="007636F2"/>
    <w:rsid w:val="00764A5A"/>
    <w:rsid w:val="00764B86"/>
    <w:rsid w:val="00767187"/>
    <w:rsid w:val="00775917"/>
    <w:rsid w:val="00777C2C"/>
    <w:rsid w:val="0078078E"/>
    <w:rsid w:val="00780D2D"/>
    <w:rsid w:val="00781629"/>
    <w:rsid w:val="00782F83"/>
    <w:rsid w:val="00783E23"/>
    <w:rsid w:val="007867BF"/>
    <w:rsid w:val="00790FB4"/>
    <w:rsid w:val="00791E3C"/>
    <w:rsid w:val="00797273"/>
    <w:rsid w:val="00797DCB"/>
    <w:rsid w:val="007A0CE5"/>
    <w:rsid w:val="007A68C7"/>
    <w:rsid w:val="007A7443"/>
    <w:rsid w:val="007B0693"/>
    <w:rsid w:val="007B0FB5"/>
    <w:rsid w:val="007B19BB"/>
    <w:rsid w:val="007B5502"/>
    <w:rsid w:val="007B5626"/>
    <w:rsid w:val="007C2A79"/>
    <w:rsid w:val="007C77B2"/>
    <w:rsid w:val="007D0C48"/>
    <w:rsid w:val="007D28C4"/>
    <w:rsid w:val="007D3170"/>
    <w:rsid w:val="007E6054"/>
    <w:rsid w:val="007E6D03"/>
    <w:rsid w:val="00801FD3"/>
    <w:rsid w:val="008044C6"/>
    <w:rsid w:val="00804B61"/>
    <w:rsid w:val="008061B2"/>
    <w:rsid w:val="0081303D"/>
    <w:rsid w:val="00817FBE"/>
    <w:rsid w:val="00823690"/>
    <w:rsid w:val="008253D4"/>
    <w:rsid w:val="00825FA0"/>
    <w:rsid w:val="008263D4"/>
    <w:rsid w:val="00826976"/>
    <w:rsid w:val="00826D68"/>
    <w:rsid w:val="00831EC9"/>
    <w:rsid w:val="008331BE"/>
    <w:rsid w:val="00833745"/>
    <w:rsid w:val="00834E8C"/>
    <w:rsid w:val="008417F0"/>
    <w:rsid w:val="008451BC"/>
    <w:rsid w:val="008467EF"/>
    <w:rsid w:val="00846FE6"/>
    <w:rsid w:val="00851CF3"/>
    <w:rsid w:val="0085230C"/>
    <w:rsid w:val="008527EB"/>
    <w:rsid w:val="00853693"/>
    <w:rsid w:val="0086068D"/>
    <w:rsid w:val="0086133F"/>
    <w:rsid w:val="00861D18"/>
    <w:rsid w:val="00865915"/>
    <w:rsid w:val="00872F73"/>
    <w:rsid w:val="008736CD"/>
    <w:rsid w:val="00877B5B"/>
    <w:rsid w:val="00881141"/>
    <w:rsid w:val="0088163F"/>
    <w:rsid w:val="00881D97"/>
    <w:rsid w:val="008849C5"/>
    <w:rsid w:val="00887112"/>
    <w:rsid w:val="0088752E"/>
    <w:rsid w:val="00890F06"/>
    <w:rsid w:val="00891A92"/>
    <w:rsid w:val="0089515E"/>
    <w:rsid w:val="008959C1"/>
    <w:rsid w:val="00896560"/>
    <w:rsid w:val="008A58B9"/>
    <w:rsid w:val="008A6359"/>
    <w:rsid w:val="008B026C"/>
    <w:rsid w:val="008B3050"/>
    <w:rsid w:val="008B3A3A"/>
    <w:rsid w:val="008C17AC"/>
    <w:rsid w:val="008C5922"/>
    <w:rsid w:val="008C5B71"/>
    <w:rsid w:val="008D1D58"/>
    <w:rsid w:val="008D30FD"/>
    <w:rsid w:val="008D5C9B"/>
    <w:rsid w:val="008E0A8F"/>
    <w:rsid w:val="008E4A56"/>
    <w:rsid w:val="008E4FCC"/>
    <w:rsid w:val="008E601E"/>
    <w:rsid w:val="008E67AB"/>
    <w:rsid w:val="008E7263"/>
    <w:rsid w:val="008E7DA6"/>
    <w:rsid w:val="008F0BCC"/>
    <w:rsid w:val="008F0CA2"/>
    <w:rsid w:val="008F2885"/>
    <w:rsid w:val="008F4708"/>
    <w:rsid w:val="008F5873"/>
    <w:rsid w:val="008F64AD"/>
    <w:rsid w:val="008F6C9E"/>
    <w:rsid w:val="008F703C"/>
    <w:rsid w:val="009030B5"/>
    <w:rsid w:val="00907BE8"/>
    <w:rsid w:val="00913FA9"/>
    <w:rsid w:val="00920948"/>
    <w:rsid w:val="00920E09"/>
    <w:rsid w:val="00922B9C"/>
    <w:rsid w:val="009254D6"/>
    <w:rsid w:val="00926E1D"/>
    <w:rsid w:val="00927B45"/>
    <w:rsid w:val="00934938"/>
    <w:rsid w:val="00940F93"/>
    <w:rsid w:val="00942F80"/>
    <w:rsid w:val="00943965"/>
    <w:rsid w:val="00943EE8"/>
    <w:rsid w:val="00945D27"/>
    <w:rsid w:val="00952D26"/>
    <w:rsid w:val="009555CE"/>
    <w:rsid w:val="00963D5C"/>
    <w:rsid w:val="00992BBD"/>
    <w:rsid w:val="00995273"/>
    <w:rsid w:val="009A367B"/>
    <w:rsid w:val="009B2450"/>
    <w:rsid w:val="009B4147"/>
    <w:rsid w:val="009C0766"/>
    <w:rsid w:val="009C42C9"/>
    <w:rsid w:val="009C4ACF"/>
    <w:rsid w:val="009E0B27"/>
    <w:rsid w:val="009E1E8B"/>
    <w:rsid w:val="009F1C95"/>
    <w:rsid w:val="009F3F84"/>
    <w:rsid w:val="009F48B8"/>
    <w:rsid w:val="009F5600"/>
    <w:rsid w:val="009F568E"/>
    <w:rsid w:val="009F5982"/>
    <w:rsid w:val="00A033D5"/>
    <w:rsid w:val="00A053EE"/>
    <w:rsid w:val="00A0604E"/>
    <w:rsid w:val="00A07F6D"/>
    <w:rsid w:val="00A107F1"/>
    <w:rsid w:val="00A1133F"/>
    <w:rsid w:val="00A12110"/>
    <w:rsid w:val="00A135DA"/>
    <w:rsid w:val="00A17C4C"/>
    <w:rsid w:val="00A21ADF"/>
    <w:rsid w:val="00A221CE"/>
    <w:rsid w:val="00A2455B"/>
    <w:rsid w:val="00A25C30"/>
    <w:rsid w:val="00A2634F"/>
    <w:rsid w:val="00A27E68"/>
    <w:rsid w:val="00A27FB1"/>
    <w:rsid w:val="00A31B8C"/>
    <w:rsid w:val="00A32B0D"/>
    <w:rsid w:val="00A32F95"/>
    <w:rsid w:val="00A35D34"/>
    <w:rsid w:val="00A40353"/>
    <w:rsid w:val="00A43044"/>
    <w:rsid w:val="00A4696A"/>
    <w:rsid w:val="00A501F4"/>
    <w:rsid w:val="00A524E0"/>
    <w:rsid w:val="00A5433B"/>
    <w:rsid w:val="00A6307D"/>
    <w:rsid w:val="00A64E30"/>
    <w:rsid w:val="00A67C32"/>
    <w:rsid w:val="00A7042B"/>
    <w:rsid w:val="00A716A0"/>
    <w:rsid w:val="00A72D5A"/>
    <w:rsid w:val="00A7310A"/>
    <w:rsid w:val="00A73B2D"/>
    <w:rsid w:val="00A75220"/>
    <w:rsid w:val="00A76617"/>
    <w:rsid w:val="00A77887"/>
    <w:rsid w:val="00A80AE9"/>
    <w:rsid w:val="00A826AB"/>
    <w:rsid w:val="00A849DF"/>
    <w:rsid w:val="00A863C4"/>
    <w:rsid w:val="00A8783A"/>
    <w:rsid w:val="00A94122"/>
    <w:rsid w:val="00A95BC4"/>
    <w:rsid w:val="00A961A8"/>
    <w:rsid w:val="00AB06E3"/>
    <w:rsid w:val="00AB29AC"/>
    <w:rsid w:val="00AB29ED"/>
    <w:rsid w:val="00AB326A"/>
    <w:rsid w:val="00AB5458"/>
    <w:rsid w:val="00AC1946"/>
    <w:rsid w:val="00AC3DD5"/>
    <w:rsid w:val="00AC4745"/>
    <w:rsid w:val="00AD44E6"/>
    <w:rsid w:val="00AD5A66"/>
    <w:rsid w:val="00AE0D26"/>
    <w:rsid w:val="00AE534F"/>
    <w:rsid w:val="00AF0E39"/>
    <w:rsid w:val="00AF2450"/>
    <w:rsid w:val="00B024A3"/>
    <w:rsid w:val="00B042B3"/>
    <w:rsid w:val="00B05AD6"/>
    <w:rsid w:val="00B10D33"/>
    <w:rsid w:val="00B123A1"/>
    <w:rsid w:val="00B143BF"/>
    <w:rsid w:val="00B16F78"/>
    <w:rsid w:val="00B208C8"/>
    <w:rsid w:val="00B22BED"/>
    <w:rsid w:val="00B22CA8"/>
    <w:rsid w:val="00B24C4A"/>
    <w:rsid w:val="00B3088C"/>
    <w:rsid w:val="00B33032"/>
    <w:rsid w:val="00B334E1"/>
    <w:rsid w:val="00B404C3"/>
    <w:rsid w:val="00B47697"/>
    <w:rsid w:val="00B47E23"/>
    <w:rsid w:val="00B51BDB"/>
    <w:rsid w:val="00B5427A"/>
    <w:rsid w:val="00B54E3B"/>
    <w:rsid w:val="00B558DA"/>
    <w:rsid w:val="00B63616"/>
    <w:rsid w:val="00B643B6"/>
    <w:rsid w:val="00B706BE"/>
    <w:rsid w:val="00B70792"/>
    <w:rsid w:val="00B74B06"/>
    <w:rsid w:val="00B830F3"/>
    <w:rsid w:val="00B84D9F"/>
    <w:rsid w:val="00B85E53"/>
    <w:rsid w:val="00B85E59"/>
    <w:rsid w:val="00B87009"/>
    <w:rsid w:val="00B91B27"/>
    <w:rsid w:val="00B93CE1"/>
    <w:rsid w:val="00BA668A"/>
    <w:rsid w:val="00BB570C"/>
    <w:rsid w:val="00BC0F50"/>
    <w:rsid w:val="00BC6C84"/>
    <w:rsid w:val="00BC7235"/>
    <w:rsid w:val="00BD0364"/>
    <w:rsid w:val="00BD10FE"/>
    <w:rsid w:val="00BD4651"/>
    <w:rsid w:val="00BD529A"/>
    <w:rsid w:val="00BD5944"/>
    <w:rsid w:val="00BD60D3"/>
    <w:rsid w:val="00BE3020"/>
    <w:rsid w:val="00BE575C"/>
    <w:rsid w:val="00BE7B68"/>
    <w:rsid w:val="00BF3C31"/>
    <w:rsid w:val="00BF4168"/>
    <w:rsid w:val="00BF5E46"/>
    <w:rsid w:val="00C102D4"/>
    <w:rsid w:val="00C13BA0"/>
    <w:rsid w:val="00C17795"/>
    <w:rsid w:val="00C226BB"/>
    <w:rsid w:val="00C22AA5"/>
    <w:rsid w:val="00C25E04"/>
    <w:rsid w:val="00C305EC"/>
    <w:rsid w:val="00C31274"/>
    <w:rsid w:val="00C43568"/>
    <w:rsid w:val="00C4555A"/>
    <w:rsid w:val="00C507CE"/>
    <w:rsid w:val="00C50CAF"/>
    <w:rsid w:val="00C54B37"/>
    <w:rsid w:val="00C63385"/>
    <w:rsid w:val="00C670C6"/>
    <w:rsid w:val="00C70815"/>
    <w:rsid w:val="00C743C6"/>
    <w:rsid w:val="00C77BE5"/>
    <w:rsid w:val="00C77DD7"/>
    <w:rsid w:val="00C832AB"/>
    <w:rsid w:val="00C83B32"/>
    <w:rsid w:val="00C858B9"/>
    <w:rsid w:val="00C8779A"/>
    <w:rsid w:val="00C920F9"/>
    <w:rsid w:val="00C96218"/>
    <w:rsid w:val="00CA0366"/>
    <w:rsid w:val="00CA29A3"/>
    <w:rsid w:val="00CA426A"/>
    <w:rsid w:val="00CA6356"/>
    <w:rsid w:val="00CA6560"/>
    <w:rsid w:val="00CB06C7"/>
    <w:rsid w:val="00CB557F"/>
    <w:rsid w:val="00CB6A9B"/>
    <w:rsid w:val="00CC007A"/>
    <w:rsid w:val="00CC1058"/>
    <w:rsid w:val="00CC2DB3"/>
    <w:rsid w:val="00CC5CC8"/>
    <w:rsid w:val="00CD1FFF"/>
    <w:rsid w:val="00CD26AB"/>
    <w:rsid w:val="00CD3A30"/>
    <w:rsid w:val="00CD576F"/>
    <w:rsid w:val="00CD7149"/>
    <w:rsid w:val="00CE27CA"/>
    <w:rsid w:val="00CE3E63"/>
    <w:rsid w:val="00CE7376"/>
    <w:rsid w:val="00CF13EF"/>
    <w:rsid w:val="00CF1BBB"/>
    <w:rsid w:val="00CF4259"/>
    <w:rsid w:val="00CF53B8"/>
    <w:rsid w:val="00CF556A"/>
    <w:rsid w:val="00CF7CAF"/>
    <w:rsid w:val="00D030A3"/>
    <w:rsid w:val="00D046DA"/>
    <w:rsid w:val="00D068A7"/>
    <w:rsid w:val="00D12E00"/>
    <w:rsid w:val="00D13E7F"/>
    <w:rsid w:val="00D165CD"/>
    <w:rsid w:val="00D16D44"/>
    <w:rsid w:val="00D22B68"/>
    <w:rsid w:val="00D2357B"/>
    <w:rsid w:val="00D23A67"/>
    <w:rsid w:val="00D33057"/>
    <w:rsid w:val="00D3551C"/>
    <w:rsid w:val="00D36571"/>
    <w:rsid w:val="00D42FF0"/>
    <w:rsid w:val="00D445EC"/>
    <w:rsid w:val="00D44864"/>
    <w:rsid w:val="00D44DEE"/>
    <w:rsid w:val="00D46C6A"/>
    <w:rsid w:val="00D51D20"/>
    <w:rsid w:val="00D5441A"/>
    <w:rsid w:val="00D565FB"/>
    <w:rsid w:val="00D574DE"/>
    <w:rsid w:val="00D57D43"/>
    <w:rsid w:val="00D617F5"/>
    <w:rsid w:val="00D63685"/>
    <w:rsid w:val="00D65A09"/>
    <w:rsid w:val="00D667C1"/>
    <w:rsid w:val="00D7187A"/>
    <w:rsid w:val="00D735C9"/>
    <w:rsid w:val="00D80B37"/>
    <w:rsid w:val="00D83833"/>
    <w:rsid w:val="00D83F8D"/>
    <w:rsid w:val="00D85E67"/>
    <w:rsid w:val="00D95DB9"/>
    <w:rsid w:val="00D97509"/>
    <w:rsid w:val="00DA011D"/>
    <w:rsid w:val="00DA01BB"/>
    <w:rsid w:val="00DA2289"/>
    <w:rsid w:val="00DA2B15"/>
    <w:rsid w:val="00DA5B64"/>
    <w:rsid w:val="00DA6B2D"/>
    <w:rsid w:val="00DA6F7D"/>
    <w:rsid w:val="00DB0EF1"/>
    <w:rsid w:val="00DB1303"/>
    <w:rsid w:val="00DB3AFB"/>
    <w:rsid w:val="00DB539A"/>
    <w:rsid w:val="00DB5948"/>
    <w:rsid w:val="00DB7113"/>
    <w:rsid w:val="00DB777C"/>
    <w:rsid w:val="00DB7EE8"/>
    <w:rsid w:val="00DC2EFE"/>
    <w:rsid w:val="00DC3540"/>
    <w:rsid w:val="00DC4D99"/>
    <w:rsid w:val="00DC5DA2"/>
    <w:rsid w:val="00DD3300"/>
    <w:rsid w:val="00DD3B6B"/>
    <w:rsid w:val="00DE033A"/>
    <w:rsid w:val="00DE6123"/>
    <w:rsid w:val="00DF09EA"/>
    <w:rsid w:val="00DF1268"/>
    <w:rsid w:val="00DF1439"/>
    <w:rsid w:val="00DF1E21"/>
    <w:rsid w:val="00DF2101"/>
    <w:rsid w:val="00DF4554"/>
    <w:rsid w:val="00DF5EB4"/>
    <w:rsid w:val="00DF7651"/>
    <w:rsid w:val="00E001BC"/>
    <w:rsid w:val="00E0420C"/>
    <w:rsid w:val="00E05C5B"/>
    <w:rsid w:val="00E12119"/>
    <w:rsid w:val="00E1226C"/>
    <w:rsid w:val="00E12C9A"/>
    <w:rsid w:val="00E20702"/>
    <w:rsid w:val="00E22869"/>
    <w:rsid w:val="00E232F2"/>
    <w:rsid w:val="00E235C2"/>
    <w:rsid w:val="00E24A33"/>
    <w:rsid w:val="00E27A09"/>
    <w:rsid w:val="00E31A56"/>
    <w:rsid w:val="00E33416"/>
    <w:rsid w:val="00E33A99"/>
    <w:rsid w:val="00E36E11"/>
    <w:rsid w:val="00E421F7"/>
    <w:rsid w:val="00E466BE"/>
    <w:rsid w:val="00E529D7"/>
    <w:rsid w:val="00E536C2"/>
    <w:rsid w:val="00E53A08"/>
    <w:rsid w:val="00E60561"/>
    <w:rsid w:val="00E624A2"/>
    <w:rsid w:val="00E65865"/>
    <w:rsid w:val="00E66C06"/>
    <w:rsid w:val="00E66CA2"/>
    <w:rsid w:val="00E66FD0"/>
    <w:rsid w:val="00E74E0B"/>
    <w:rsid w:val="00E75DA3"/>
    <w:rsid w:val="00E75F9D"/>
    <w:rsid w:val="00E767CD"/>
    <w:rsid w:val="00E801AF"/>
    <w:rsid w:val="00E83EC0"/>
    <w:rsid w:val="00E8504F"/>
    <w:rsid w:val="00E86606"/>
    <w:rsid w:val="00E869DB"/>
    <w:rsid w:val="00E91321"/>
    <w:rsid w:val="00E93CF0"/>
    <w:rsid w:val="00EA0D9B"/>
    <w:rsid w:val="00EA14AA"/>
    <w:rsid w:val="00EA29E5"/>
    <w:rsid w:val="00EA3FC3"/>
    <w:rsid w:val="00EB6051"/>
    <w:rsid w:val="00EB6B3E"/>
    <w:rsid w:val="00EC143F"/>
    <w:rsid w:val="00EC1899"/>
    <w:rsid w:val="00EC38F0"/>
    <w:rsid w:val="00EC4DCE"/>
    <w:rsid w:val="00EC6308"/>
    <w:rsid w:val="00EC6C62"/>
    <w:rsid w:val="00ED74CB"/>
    <w:rsid w:val="00EE2EFA"/>
    <w:rsid w:val="00EE325D"/>
    <w:rsid w:val="00EE33CB"/>
    <w:rsid w:val="00EE4D9C"/>
    <w:rsid w:val="00EE618C"/>
    <w:rsid w:val="00EE699F"/>
    <w:rsid w:val="00EE7DCE"/>
    <w:rsid w:val="00EF7973"/>
    <w:rsid w:val="00F03036"/>
    <w:rsid w:val="00F050B9"/>
    <w:rsid w:val="00F0637C"/>
    <w:rsid w:val="00F078FE"/>
    <w:rsid w:val="00F122EE"/>
    <w:rsid w:val="00F135BB"/>
    <w:rsid w:val="00F13BD9"/>
    <w:rsid w:val="00F149E4"/>
    <w:rsid w:val="00F14B40"/>
    <w:rsid w:val="00F15C48"/>
    <w:rsid w:val="00F208D5"/>
    <w:rsid w:val="00F22B87"/>
    <w:rsid w:val="00F24E10"/>
    <w:rsid w:val="00F26066"/>
    <w:rsid w:val="00F26668"/>
    <w:rsid w:val="00F26AB3"/>
    <w:rsid w:val="00F305BF"/>
    <w:rsid w:val="00F32E1A"/>
    <w:rsid w:val="00F3393B"/>
    <w:rsid w:val="00F45C87"/>
    <w:rsid w:val="00F51E29"/>
    <w:rsid w:val="00F53295"/>
    <w:rsid w:val="00F61A26"/>
    <w:rsid w:val="00F62423"/>
    <w:rsid w:val="00F651A5"/>
    <w:rsid w:val="00F670C6"/>
    <w:rsid w:val="00F6784F"/>
    <w:rsid w:val="00F71DAE"/>
    <w:rsid w:val="00F72834"/>
    <w:rsid w:val="00F74A55"/>
    <w:rsid w:val="00F82350"/>
    <w:rsid w:val="00F82406"/>
    <w:rsid w:val="00F82889"/>
    <w:rsid w:val="00F82D14"/>
    <w:rsid w:val="00F8320A"/>
    <w:rsid w:val="00F83EDF"/>
    <w:rsid w:val="00F93004"/>
    <w:rsid w:val="00F93552"/>
    <w:rsid w:val="00F94D8A"/>
    <w:rsid w:val="00F954B7"/>
    <w:rsid w:val="00F9756E"/>
    <w:rsid w:val="00FA2C63"/>
    <w:rsid w:val="00FA3811"/>
    <w:rsid w:val="00FA3BE5"/>
    <w:rsid w:val="00FB6181"/>
    <w:rsid w:val="00FB74AD"/>
    <w:rsid w:val="00FC0DBF"/>
    <w:rsid w:val="00FC12EE"/>
    <w:rsid w:val="00FC5D3A"/>
    <w:rsid w:val="00FD05F1"/>
    <w:rsid w:val="00FD5A3B"/>
    <w:rsid w:val="00FD7B6F"/>
    <w:rsid w:val="00FE173D"/>
    <w:rsid w:val="00FE2907"/>
    <w:rsid w:val="00FE4B45"/>
    <w:rsid w:val="00FE6C98"/>
    <w:rsid w:val="00FE7494"/>
    <w:rsid w:val="00FF1B71"/>
    <w:rsid w:val="00FF4DA8"/>
    <w:rsid w:val="00FF7A60"/>
  </w:rsids>
  <m:mathPr>
    <m:mathFont m:val="Cambria Math"/>
    <m:brkBin m:val="before"/>
    <m:brkBinSub m:val="--"/>
    <m:smallFrac m:val="0"/>
    <m:dispDef/>
    <m:lMargin m:val="0"/>
    <m:rMargin m:val="0"/>
    <m:defJc m:val="centerGroup"/>
    <m:wrapIndent m:val="1440"/>
    <m:intLim m:val="subSup"/>
    <m:naryLim m:val="undOvr"/>
  </m:mathPr>
  <w:themeFontLang w:val="hu-HU"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EBC46"/>
  <w15:chartTrackingRefBased/>
  <w15:docId w15:val="{7AA54B92-2211-421E-AC0E-8E6344C7BD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EB6051"/>
    <w:pPr>
      <w:spacing w:after="0" w:line="240" w:lineRule="auto"/>
    </w:pPr>
    <w:rPr>
      <w:rFonts w:ascii="Times New Roman" w:eastAsia="Times New Roman" w:hAnsi="Times New Roman" w:cs="Times New Roman"/>
      <w:sz w:val="24"/>
      <w:szCs w:val="24"/>
      <w:lang w:eastAsia="hu-HU"/>
    </w:rPr>
  </w:style>
  <w:style w:type="paragraph" w:styleId="Cmsor1">
    <w:name w:val="heading 1"/>
    <w:basedOn w:val="Norml"/>
    <w:next w:val="Norml"/>
    <w:link w:val="Cmsor1Char"/>
    <w:uiPriority w:val="99"/>
    <w:qFormat/>
    <w:rsid w:val="00E801AF"/>
    <w:pPr>
      <w:keepNext/>
      <w:jc w:val="center"/>
      <w:outlineLvl w:val="0"/>
    </w:pPr>
    <w:rPr>
      <w:b/>
      <w:bCs/>
      <w:sz w:val="28"/>
    </w:rPr>
  </w:style>
  <w:style w:type="paragraph" w:styleId="Cmsor2">
    <w:name w:val="heading 2"/>
    <w:basedOn w:val="Norml"/>
    <w:next w:val="Norml"/>
    <w:link w:val="Cmsor2Char"/>
    <w:uiPriority w:val="9"/>
    <w:semiHidden/>
    <w:unhideWhenUsed/>
    <w:qFormat/>
    <w:rsid w:val="00AB29ED"/>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Cm">
    <w:name w:val="Title"/>
    <w:basedOn w:val="Norml"/>
    <w:link w:val="CmChar"/>
    <w:qFormat/>
    <w:rsid w:val="00513AA4"/>
    <w:pPr>
      <w:ind w:left="360"/>
      <w:jc w:val="center"/>
    </w:pPr>
    <w:rPr>
      <w:b/>
      <w:bCs/>
      <w:i/>
      <w:iCs/>
      <w:u w:val="single"/>
    </w:rPr>
  </w:style>
  <w:style w:type="character" w:customStyle="1" w:styleId="CmChar">
    <w:name w:val="Cím Char"/>
    <w:basedOn w:val="Bekezdsalapbettpusa"/>
    <w:link w:val="Cm"/>
    <w:rsid w:val="00513AA4"/>
    <w:rPr>
      <w:rFonts w:ascii="Times New Roman" w:eastAsia="Times New Roman" w:hAnsi="Times New Roman" w:cs="Times New Roman"/>
      <w:b/>
      <w:bCs/>
      <w:i/>
      <w:iCs/>
      <w:sz w:val="24"/>
      <w:szCs w:val="24"/>
      <w:u w:val="single"/>
      <w:lang w:eastAsia="hu-HU"/>
    </w:rPr>
  </w:style>
  <w:style w:type="paragraph" w:styleId="Listaszerbekezds">
    <w:name w:val="List Paragraph"/>
    <w:basedOn w:val="Norml"/>
    <w:uiPriority w:val="34"/>
    <w:qFormat/>
    <w:rsid w:val="00591C33"/>
    <w:pPr>
      <w:ind w:left="720"/>
      <w:contextualSpacing/>
    </w:pPr>
  </w:style>
  <w:style w:type="table" w:styleId="Rcsostblzat">
    <w:name w:val="Table Grid"/>
    <w:basedOn w:val="Normltblzat"/>
    <w:uiPriority w:val="39"/>
    <w:rsid w:val="005D6F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fej">
    <w:name w:val="header"/>
    <w:basedOn w:val="Norml"/>
    <w:link w:val="lfejChar"/>
    <w:uiPriority w:val="99"/>
    <w:unhideWhenUsed/>
    <w:rsid w:val="00044915"/>
    <w:pPr>
      <w:tabs>
        <w:tab w:val="center" w:pos="4536"/>
        <w:tab w:val="right" w:pos="9072"/>
      </w:tabs>
    </w:pPr>
  </w:style>
  <w:style w:type="character" w:customStyle="1" w:styleId="lfejChar">
    <w:name w:val="Élőfej Char"/>
    <w:basedOn w:val="Bekezdsalapbettpusa"/>
    <w:link w:val="lfej"/>
    <w:uiPriority w:val="99"/>
    <w:rsid w:val="00044915"/>
    <w:rPr>
      <w:rFonts w:ascii="Times New Roman" w:eastAsia="Times New Roman" w:hAnsi="Times New Roman" w:cs="Times New Roman"/>
      <w:sz w:val="24"/>
      <w:szCs w:val="24"/>
      <w:lang w:eastAsia="hu-HU"/>
    </w:rPr>
  </w:style>
  <w:style w:type="paragraph" w:styleId="llb">
    <w:name w:val="footer"/>
    <w:basedOn w:val="Norml"/>
    <w:link w:val="llbChar"/>
    <w:uiPriority w:val="99"/>
    <w:unhideWhenUsed/>
    <w:rsid w:val="00044915"/>
    <w:pPr>
      <w:tabs>
        <w:tab w:val="center" w:pos="4536"/>
        <w:tab w:val="right" w:pos="9072"/>
      </w:tabs>
    </w:pPr>
  </w:style>
  <w:style w:type="character" w:customStyle="1" w:styleId="llbChar">
    <w:name w:val="Élőláb Char"/>
    <w:basedOn w:val="Bekezdsalapbettpusa"/>
    <w:link w:val="llb"/>
    <w:uiPriority w:val="99"/>
    <w:rsid w:val="00044915"/>
    <w:rPr>
      <w:rFonts w:ascii="Times New Roman" w:eastAsia="Times New Roman" w:hAnsi="Times New Roman" w:cs="Times New Roman"/>
      <w:sz w:val="24"/>
      <w:szCs w:val="24"/>
      <w:lang w:eastAsia="hu-HU"/>
    </w:rPr>
  </w:style>
  <w:style w:type="character" w:customStyle="1" w:styleId="Cmsor1Char">
    <w:name w:val="Címsor 1 Char"/>
    <w:basedOn w:val="Bekezdsalapbettpusa"/>
    <w:link w:val="Cmsor1"/>
    <w:uiPriority w:val="99"/>
    <w:rsid w:val="00E801AF"/>
    <w:rPr>
      <w:rFonts w:ascii="Times New Roman" w:eastAsia="Times New Roman" w:hAnsi="Times New Roman" w:cs="Times New Roman"/>
      <w:b/>
      <w:bCs/>
      <w:sz w:val="28"/>
      <w:szCs w:val="24"/>
      <w:lang w:eastAsia="hu-HU"/>
    </w:rPr>
  </w:style>
  <w:style w:type="character" w:customStyle="1" w:styleId="Cmsor2Char">
    <w:name w:val="Címsor 2 Char"/>
    <w:basedOn w:val="Bekezdsalapbettpusa"/>
    <w:link w:val="Cmsor2"/>
    <w:uiPriority w:val="9"/>
    <w:semiHidden/>
    <w:rsid w:val="00AB29ED"/>
    <w:rPr>
      <w:rFonts w:asciiTheme="majorHAnsi" w:eastAsiaTheme="majorEastAsia" w:hAnsiTheme="majorHAnsi" w:cstheme="majorBidi"/>
      <w:color w:val="2F5496" w:themeColor="accent1" w:themeShade="BF"/>
      <w:sz w:val="26"/>
      <w:szCs w:val="26"/>
      <w:lang w:eastAsia="hu-HU"/>
    </w:rPr>
  </w:style>
  <w:style w:type="table" w:customStyle="1" w:styleId="Rcsostblzat4">
    <w:name w:val="Rácsos táblázat4"/>
    <w:basedOn w:val="Normltblzat"/>
    <w:locked/>
    <w:rsid w:val="00CD7149"/>
    <w:pPr>
      <w:spacing w:after="0" w:line="240" w:lineRule="auto"/>
    </w:pPr>
    <w:rPr>
      <w:rFonts w:ascii="Times New Roman" w:eastAsia="Times New Roman" w:hAnsi="Times New Roman" w:cs="Times New Roman"/>
      <w:sz w:val="20"/>
      <w:szCs w:val="20"/>
      <w:lang w:eastAsia="hu-H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basedOn w:val="Normltblzat"/>
    <w:next w:val="Rcsostblzat"/>
    <w:uiPriority w:val="39"/>
    <w:rsid w:val="009E1E8B"/>
    <w:pPr>
      <w:spacing w:after="0" w:line="240" w:lineRule="auto"/>
    </w:pPr>
    <w:rPr>
      <w:rFonts w:ascii="Times New Roman" w:eastAsia="Times New Roman" w:hAnsi="Times New Roman" w:cs="Times New Roman"/>
      <w:lang w:eastAsia="hu-H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252167">
      <w:bodyDiv w:val="1"/>
      <w:marLeft w:val="0"/>
      <w:marRight w:val="0"/>
      <w:marTop w:val="0"/>
      <w:marBottom w:val="0"/>
      <w:divBdr>
        <w:top w:val="none" w:sz="0" w:space="0" w:color="auto"/>
        <w:left w:val="none" w:sz="0" w:space="0" w:color="auto"/>
        <w:bottom w:val="none" w:sz="0" w:space="0" w:color="auto"/>
        <w:right w:val="none" w:sz="0" w:space="0" w:color="auto"/>
      </w:divBdr>
    </w:div>
    <w:div w:id="69161338">
      <w:bodyDiv w:val="1"/>
      <w:marLeft w:val="0"/>
      <w:marRight w:val="0"/>
      <w:marTop w:val="0"/>
      <w:marBottom w:val="0"/>
      <w:divBdr>
        <w:top w:val="none" w:sz="0" w:space="0" w:color="auto"/>
        <w:left w:val="none" w:sz="0" w:space="0" w:color="auto"/>
        <w:bottom w:val="none" w:sz="0" w:space="0" w:color="auto"/>
        <w:right w:val="none" w:sz="0" w:space="0" w:color="auto"/>
      </w:divBdr>
    </w:div>
    <w:div w:id="76564625">
      <w:bodyDiv w:val="1"/>
      <w:marLeft w:val="0"/>
      <w:marRight w:val="0"/>
      <w:marTop w:val="0"/>
      <w:marBottom w:val="0"/>
      <w:divBdr>
        <w:top w:val="none" w:sz="0" w:space="0" w:color="auto"/>
        <w:left w:val="none" w:sz="0" w:space="0" w:color="auto"/>
        <w:bottom w:val="none" w:sz="0" w:space="0" w:color="auto"/>
        <w:right w:val="none" w:sz="0" w:space="0" w:color="auto"/>
      </w:divBdr>
    </w:div>
    <w:div w:id="85200501">
      <w:bodyDiv w:val="1"/>
      <w:marLeft w:val="0"/>
      <w:marRight w:val="0"/>
      <w:marTop w:val="0"/>
      <w:marBottom w:val="0"/>
      <w:divBdr>
        <w:top w:val="none" w:sz="0" w:space="0" w:color="auto"/>
        <w:left w:val="none" w:sz="0" w:space="0" w:color="auto"/>
        <w:bottom w:val="none" w:sz="0" w:space="0" w:color="auto"/>
        <w:right w:val="none" w:sz="0" w:space="0" w:color="auto"/>
      </w:divBdr>
    </w:div>
    <w:div w:id="104808296">
      <w:bodyDiv w:val="1"/>
      <w:marLeft w:val="0"/>
      <w:marRight w:val="0"/>
      <w:marTop w:val="0"/>
      <w:marBottom w:val="0"/>
      <w:divBdr>
        <w:top w:val="none" w:sz="0" w:space="0" w:color="auto"/>
        <w:left w:val="none" w:sz="0" w:space="0" w:color="auto"/>
        <w:bottom w:val="none" w:sz="0" w:space="0" w:color="auto"/>
        <w:right w:val="none" w:sz="0" w:space="0" w:color="auto"/>
      </w:divBdr>
    </w:div>
    <w:div w:id="128911118">
      <w:bodyDiv w:val="1"/>
      <w:marLeft w:val="0"/>
      <w:marRight w:val="0"/>
      <w:marTop w:val="0"/>
      <w:marBottom w:val="0"/>
      <w:divBdr>
        <w:top w:val="none" w:sz="0" w:space="0" w:color="auto"/>
        <w:left w:val="none" w:sz="0" w:space="0" w:color="auto"/>
        <w:bottom w:val="none" w:sz="0" w:space="0" w:color="auto"/>
        <w:right w:val="none" w:sz="0" w:space="0" w:color="auto"/>
      </w:divBdr>
    </w:div>
    <w:div w:id="151988165">
      <w:bodyDiv w:val="1"/>
      <w:marLeft w:val="0"/>
      <w:marRight w:val="0"/>
      <w:marTop w:val="0"/>
      <w:marBottom w:val="0"/>
      <w:divBdr>
        <w:top w:val="none" w:sz="0" w:space="0" w:color="auto"/>
        <w:left w:val="none" w:sz="0" w:space="0" w:color="auto"/>
        <w:bottom w:val="none" w:sz="0" w:space="0" w:color="auto"/>
        <w:right w:val="none" w:sz="0" w:space="0" w:color="auto"/>
      </w:divBdr>
    </w:div>
    <w:div w:id="177085109">
      <w:bodyDiv w:val="1"/>
      <w:marLeft w:val="0"/>
      <w:marRight w:val="0"/>
      <w:marTop w:val="0"/>
      <w:marBottom w:val="0"/>
      <w:divBdr>
        <w:top w:val="none" w:sz="0" w:space="0" w:color="auto"/>
        <w:left w:val="none" w:sz="0" w:space="0" w:color="auto"/>
        <w:bottom w:val="none" w:sz="0" w:space="0" w:color="auto"/>
        <w:right w:val="none" w:sz="0" w:space="0" w:color="auto"/>
      </w:divBdr>
    </w:div>
    <w:div w:id="177548839">
      <w:bodyDiv w:val="1"/>
      <w:marLeft w:val="0"/>
      <w:marRight w:val="0"/>
      <w:marTop w:val="0"/>
      <w:marBottom w:val="0"/>
      <w:divBdr>
        <w:top w:val="none" w:sz="0" w:space="0" w:color="auto"/>
        <w:left w:val="none" w:sz="0" w:space="0" w:color="auto"/>
        <w:bottom w:val="none" w:sz="0" w:space="0" w:color="auto"/>
        <w:right w:val="none" w:sz="0" w:space="0" w:color="auto"/>
      </w:divBdr>
    </w:div>
    <w:div w:id="196047888">
      <w:bodyDiv w:val="1"/>
      <w:marLeft w:val="0"/>
      <w:marRight w:val="0"/>
      <w:marTop w:val="0"/>
      <w:marBottom w:val="0"/>
      <w:divBdr>
        <w:top w:val="none" w:sz="0" w:space="0" w:color="auto"/>
        <w:left w:val="none" w:sz="0" w:space="0" w:color="auto"/>
        <w:bottom w:val="none" w:sz="0" w:space="0" w:color="auto"/>
        <w:right w:val="none" w:sz="0" w:space="0" w:color="auto"/>
      </w:divBdr>
    </w:div>
    <w:div w:id="205531288">
      <w:bodyDiv w:val="1"/>
      <w:marLeft w:val="0"/>
      <w:marRight w:val="0"/>
      <w:marTop w:val="0"/>
      <w:marBottom w:val="0"/>
      <w:divBdr>
        <w:top w:val="none" w:sz="0" w:space="0" w:color="auto"/>
        <w:left w:val="none" w:sz="0" w:space="0" w:color="auto"/>
        <w:bottom w:val="none" w:sz="0" w:space="0" w:color="auto"/>
        <w:right w:val="none" w:sz="0" w:space="0" w:color="auto"/>
      </w:divBdr>
    </w:div>
    <w:div w:id="233512198">
      <w:bodyDiv w:val="1"/>
      <w:marLeft w:val="0"/>
      <w:marRight w:val="0"/>
      <w:marTop w:val="0"/>
      <w:marBottom w:val="0"/>
      <w:divBdr>
        <w:top w:val="none" w:sz="0" w:space="0" w:color="auto"/>
        <w:left w:val="none" w:sz="0" w:space="0" w:color="auto"/>
        <w:bottom w:val="none" w:sz="0" w:space="0" w:color="auto"/>
        <w:right w:val="none" w:sz="0" w:space="0" w:color="auto"/>
      </w:divBdr>
    </w:div>
    <w:div w:id="241528012">
      <w:bodyDiv w:val="1"/>
      <w:marLeft w:val="0"/>
      <w:marRight w:val="0"/>
      <w:marTop w:val="0"/>
      <w:marBottom w:val="0"/>
      <w:divBdr>
        <w:top w:val="none" w:sz="0" w:space="0" w:color="auto"/>
        <w:left w:val="none" w:sz="0" w:space="0" w:color="auto"/>
        <w:bottom w:val="none" w:sz="0" w:space="0" w:color="auto"/>
        <w:right w:val="none" w:sz="0" w:space="0" w:color="auto"/>
      </w:divBdr>
    </w:div>
    <w:div w:id="265160537">
      <w:bodyDiv w:val="1"/>
      <w:marLeft w:val="0"/>
      <w:marRight w:val="0"/>
      <w:marTop w:val="0"/>
      <w:marBottom w:val="0"/>
      <w:divBdr>
        <w:top w:val="none" w:sz="0" w:space="0" w:color="auto"/>
        <w:left w:val="none" w:sz="0" w:space="0" w:color="auto"/>
        <w:bottom w:val="none" w:sz="0" w:space="0" w:color="auto"/>
        <w:right w:val="none" w:sz="0" w:space="0" w:color="auto"/>
      </w:divBdr>
    </w:div>
    <w:div w:id="309528396">
      <w:bodyDiv w:val="1"/>
      <w:marLeft w:val="0"/>
      <w:marRight w:val="0"/>
      <w:marTop w:val="0"/>
      <w:marBottom w:val="0"/>
      <w:divBdr>
        <w:top w:val="none" w:sz="0" w:space="0" w:color="auto"/>
        <w:left w:val="none" w:sz="0" w:space="0" w:color="auto"/>
        <w:bottom w:val="none" w:sz="0" w:space="0" w:color="auto"/>
        <w:right w:val="none" w:sz="0" w:space="0" w:color="auto"/>
      </w:divBdr>
    </w:div>
    <w:div w:id="328560843">
      <w:bodyDiv w:val="1"/>
      <w:marLeft w:val="0"/>
      <w:marRight w:val="0"/>
      <w:marTop w:val="0"/>
      <w:marBottom w:val="0"/>
      <w:divBdr>
        <w:top w:val="none" w:sz="0" w:space="0" w:color="auto"/>
        <w:left w:val="none" w:sz="0" w:space="0" w:color="auto"/>
        <w:bottom w:val="none" w:sz="0" w:space="0" w:color="auto"/>
        <w:right w:val="none" w:sz="0" w:space="0" w:color="auto"/>
      </w:divBdr>
    </w:div>
    <w:div w:id="350692314">
      <w:bodyDiv w:val="1"/>
      <w:marLeft w:val="0"/>
      <w:marRight w:val="0"/>
      <w:marTop w:val="0"/>
      <w:marBottom w:val="0"/>
      <w:divBdr>
        <w:top w:val="none" w:sz="0" w:space="0" w:color="auto"/>
        <w:left w:val="none" w:sz="0" w:space="0" w:color="auto"/>
        <w:bottom w:val="none" w:sz="0" w:space="0" w:color="auto"/>
        <w:right w:val="none" w:sz="0" w:space="0" w:color="auto"/>
      </w:divBdr>
    </w:div>
    <w:div w:id="355079288">
      <w:bodyDiv w:val="1"/>
      <w:marLeft w:val="0"/>
      <w:marRight w:val="0"/>
      <w:marTop w:val="0"/>
      <w:marBottom w:val="0"/>
      <w:divBdr>
        <w:top w:val="none" w:sz="0" w:space="0" w:color="auto"/>
        <w:left w:val="none" w:sz="0" w:space="0" w:color="auto"/>
        <w:bottom w:val="none" w:sz="0" w:space="0" w:color="auto"/>
        <w:right w:val="none" w:sz="0" w:space="0" w:color="auto"/>
      </w:divBdr>
    </w:div>
    <w:div w:id="374701850">
      <w:bodyDiv w:val="1"/>
      <w:marLeft w:val="0"/>
      <w:marRight w:val="0"/>
      <w:marTop w:val="0"/>
      <w:marBottom w:val="0"/>
      <w:divBdr>
        <w:top w:val="none" w:sz="0" w:space="0" w:color="auto"/>
        <w:left w:val="none" w:sz="0" w:space="0" w:color="auto"/>
        <w:bottom w:val="none" w:sz="0" w:space="0" w:color="auto"/>
        <w:right w:val="none" w:sz="0" w:space="0" w:color="auto"/>
      </w:divBdr>
    </w:div>
    <w:div w:id="393434646">
      <w:bodyDiv w:val="1"/>
      <w:marLeft w:val="0"/>
      <w:marRight w:val="0"/>
      <w:marTop w:val="0"/>
      <w:marBottom w:val="0"/>
      <w:divBdr>
        <w:top w:val="none" w:sz="0" w:space="0" w:color="auto"/>
        <w:left w:val="none" w:sz="0" w:space="0" w:color="auto"/>
        <w:bottom w:val="none" w:sz="0" w:space="0" w:color="auto"/>
        <w:right w:val="none" w:sz="0" w:space="0" w:color="auto"/>
      </w:divBdr>
    </w:div>
    <w:div w:id="417217392">
      <w:bodyDiv w:val="1"/>
      <w:marLeft w:val="0"/>
      <w:marRight w:val="0"/>
      <w:marTop w:val="0"/>
      <w:marBottom w:val="0"/>
      <w:divBdr>
        <w:top w:val="none" w:sz="0" w:space="0" w:color="auto"/>
        <w:left w:val="none" w:sz="0" w:space="0" w:color="auto"/>
        <w:bottom w:val="none" w:sz="0" w:space="0" w:color="auto"/>
        <w:right w:val="none" w:sz="0" w:space="0" w:color="auto"/>
      </w:divBdr>
    </w:div>
    <w:div w:id="419375875">
      <w:bodyDiv w:val="1"/>
      <w:marLeft w:val="0"/>
      <w:marRight w:val="0"/>
      <w:marTop w:val="0"/>
      <w:marBottom w:val="0"/>
      <w:divBdr>
        <w:top w:val="none" w:sz="0" w:space="0" w:color="auto"/>
        <w:left w:val="none" w:sz="0" w:space="0" w:color="auto"/>
        <w:bottom w:val="none" w:sz="0" w:space="0" w:color="auto"/>
        <w:right w:val="none" w:sz="0" w:space="0" w:color="auto"/>
      </w:divBdr>
    </w:div>
    <w:div w:id="442194419">
      <w:bodyDiv w:val="1"/>
      <w:marLeft w:val="0"/>
      <w:marRight w:val="0"/>
      <w:marTop w:val="0"/>
      <w:marBottom w:val="0"/>
      <w:divBdr>
        <w:top w:val="none" w:sz="0" w:space="0" w:color="auto"/>
        <w:left w:val="none" w:sz="0" w:space="0" w:color="auto"/>
        <w:bottom w:val="none" w:sz="0" w:space="0" w:color="auto"/>
        <w:right w:val="none" w:sz="0" w:space="0" w:color="auto"/>
      </w:divBdr>
    </w:div>
    <w:div w:id="449671855">
      <w:bodyDiv w:val="1"/>
      <w:marLeft w:val="0"/>
      <w:marRight w:val="0"/>
      <w:marTop w:val="0"/>
      <w:marBottom w:val="0"/>
      <w:divBdr>
        <w:top w:val="none" w:sz="0" w:space="0" w:color="auto"/>
        <w:left w:val="none" w:sz="0" w:space="0" w:color="auto"/>
        <w:bottom w:val="none" w:sz="0" w:space="0" w:color="auto"/>
        <w:right w:val="none" w:sz="0" w:space="0" w:color="auto"/>
      </w:divBdr>
    </w:div>
    <w:div w:id="454644236">
      <w:bodyDiv w:val="1"/>
      <w:marLeft w:val="0"/>
      <w:marRight w:val="0"/>
      <w:marTop w:val="0"/>
      <w:marBottom w:val="0"/>
      <w:divBdr>
        <w:top w:val="none" w:sz="0" w:space="0" w:color="auto"/>
        <w:left w:val="none" w:sz="0" w:space="0" w:color="auto"/>
        <w:bottom w:val="none" w:sz="0" w:space="0" w:color="auto"/>
        <w:right w:val="none" w:sz="0" w:space="0" w:color="auto"/>
      </w:divBdr>
    </w:div>
    <w:div w:id="503015656">
      <w:bodyDiv w:val="1"/>
      <w:marLeft w:val="0"/>
      <w:marRight w:val="0"/>
      <w:marTop w:val="0"/>
      <w:marBottom w:val="0"/>
      <w:divBdr>
        <w:top w:val="none" w:sz="0" w:space="0" w:color="auto"/>
        <w:left w:val="none" w:sz="0" w:space="0" w:color="auto"/>
        <w:bottom w:val="none" w:sz="0" w:space="0" w:color="auto"/>
        <w:right w:val="none" w:sz="0" w:space="0" w:color="auto"/>
      </w:divBdr>
    </w:div>
    <w:div w:id="504714186">
      <w:bodyDiv w:val="1"/>
      <w:marLeft w:val="0"/>
      <w:marRight w:val="0"/>
      <w:marTop w:val="0"/>
      <w:marBottom w:val="0"/>
      <w:divBdr>
        <w:top w:val="none" w:sz="0" w:space="0" w:color="auto"/>
        <w:left w:val="none" w:sz="0" w:space="0" w:color="auto"/>
        <w:bottom w:val="none" w:sz="0" w:space="0" w:color="auto"/>
        <w:right w:val="none" w:sz="0" w:space="0" w:color="auto"/>
      </w:divBdr>
    </w:div>
    <w:div w:id="513883788">
      <w:bodyDiv w:val="1"/>
      <w:marLeft w:val="0"/>
      <w:marRight w:val="0"/>
      <w:marTop w:val="0"/>
      <w:marBottom w:val="0"/>
      <w:divBdr>
        <w:top w:val="none" w:sz="0" w:space="0" w:color="auto"/>
        <w:left w:val="none" w:sz="0" w:space="0" w:color="auto"/>
        <w:bottom w:val="none" w:sz="0" w:space="0" w:color="auto"/>
        <w:right w:val="none" w:sz="0" w:space="0" w:color="auto"/>
      </w:divBdr>
    </w:div>
    <w:div w:id="558709487">
      <w:bodyDiv w:val="1"/>
      <w:marLeft w:val="0"/>
      <w:marRight w:val="0"/>
      <w:marTop w:val="0"/>
      <w:marBottom w:val="0"/>
      <w:divBdr>
        <w:top w:val="none" w:sz="0" w:space="0" w:color="auto"/>
        <w:left w:val="none" w:sz="0" w:space="0" w:color="auto"/>
        <w:bottom w:val="none" w:sz="0" w:space="0" w:color="auto"/>
        <w:right w:val="none" w:sz="0" w:space="0" w:color="auto"/>
      </w:divBdr>
    </w:div>
    <w:div w:id="566845333">
      <w:bodyDiv w:val="1"/>
      <w:marLeft w:val="0"/>
      <w:marRight w:val="0"/>
      <w:marTop w:val="0"/>
      <w:marBottom w:val="0"/>
      <w:divBdr>
        <w:top w:val="none" w:sz="0" w:space="0" w:color="auto"/>
        <w:left w:val="none" w:sz="0" w:space="0" w:color="auto"/>
        <w:bottom w:val="none" w:sz="0" w:space="0" w:color="auto"/>
        <w:right w:val="none" w:sz="0" w:space="0" w:color="auto"/>
      </w:divBdr>
    </w:div>
    <w:div w:id="615016391">
      <w:bodyDiv w:val="1"/>
      <w:marLeft w:val="0"/>
      <w:marRight w:val="0"/>
      <w:marTop w:val="0"/>
      <w:marBottom w:val="0"/>
      <w:divBdr>
        <w:top w:val="none" w:sz="0" w:space="0" w:color="auto"/>
        <w:left w:val="none" w:sz="0" w:space="0" w:color="auto"/>
        <w:bottom w:val="none" w:sz="0" w:space="0" w:color="auto"/>
        <w:right w:val="none" w:sz="0" w:space="0" w:color="auto"/>
      </w:divBdr>
    </w:div>
    <w:div w:id="618731370">
      <w:bodyDiv w:val="1"/>
      <w:marLeft w:val="0"/>
      <w:marRight w:val="0"/>
      <w:marTop w:val="0"/>
      <w:marBottom w:val="0"/>
      <w:divBdr>
        <w:top w:val="none" w:sz="0" w:space="0" w:color="auto"/>
        <w:left w:val="none" w:sz="0" w:space="0" w:color="auto"/>
        <w:bottom w:val="none" w:sz="0" w:space="0" w:color="auto"/>
        <w:right w:val="none" w:sz="0" w:space="0" w:color="auto"/>
      </w:divBdr>
    </w:div>
    <w:div w:id="643706154">
      <w:bodyDiv w:val="1"/>
      <w:marLeft w:val="0"/>
      <w:marRight w:val="0"/>
      <w:marTop w:val="0"/>
      <w:marBottom w:val="0"/>
      <w:divBdr>
        <w:top w:val="none" w:sz="0" w:space="0" w:color="auto"/>
        <w:left w:val="none" w:sz="0" w:space="0" w:color="auto"/>
        <w:bottom w:val="none" w:sz="0" w:space="0" w:color="auto"/>
        <w:right w:val="none" w:sz="0" w:space="0" w:color="auto"/>
      </w:divBdr>
    </w:div>
    <w:div w:id="675545604">
      <w:bodyDiv w:val="1"/>
      <w:marLeft w:val="0"/>
      <w:marRight w:val="0"/>
      <w:marTop w:val="0"/>
      <w:marBottom w:val="0"/>
      <w:divBdr>
        <w:top w:val="none" w:sz="0" w:space="0" w:color="auto"/>
        <w:left w:val="none" w:sz="0" w:space="0" w:color="auto"/>
        <w:bottom w:val="none" w:sz="0" w:space="0" w:color="auto"/>
        <w:right w:val="none" w:sz="0" w:space="0" w:color="auto"/>
      </w:divBdr>
    </w:div>
    <w:div w:id="676074244">
      <w:bodyDiv w:val="1"/>
      <w:marLeft w:val="0"/>
      <w:marRight w:val="0"/>
      <w:marTop w:val="0"/>
      <w:marBottom w:val="0"/>
      <w:divBdr>
        <w:top w:val="none" w:sz="0" w:space="0" w:color="auto"/>
        <w:left w:val="none" w:sz="0" w:space="0" w:color="auto"/>
        <w:bottom w:val="none" w:sz="0" w:space="0" w:color="auto"/>
        <w:right w:val="none" w:sz="0" w:space="0" w:color="auto"/>
      </w:divBdr>
    </w:div>
    <w:div w:id="752240935">
      <w:bodyDiv w:val="1"/>
      <w:marLeft w:val="0"/>
      <w:marRight w:val="0"/>
      <w:marTop w:val="0"/>
      <w:marBottom w:val="0"/>
      <w:divBdr>
        <w:top w:val="none" w:sz="0" w:space="0" w:color="auto"/>
        <w:left w:val="none" w:sz="0" w:space="0" w:color="auto"/>
        <w:bottom w:val="none" w:sz="0" w:space="0" w:color="auto"/>
        <w:right w:val="none" w:sz="0" w:space="0" w:color="auto"/>
      </w:divBdr>
    </w:div>
    <w:div w:id="765228327">
      <w:bodyDiv w:val="1"/>
      <w:marLeft w:val="0"/>
      <w:marRight w:val="0"/>
      <w:marTop w:val="0"/>
      <w:marBottom w:val="0"/>
      <w:divBdr>
        <w:top w:val="none" w:sz="0" w:space="0" w:color="auto"/>
        <w:left w:val="none" w:sz="0" w:space="0" w:color="auto"/>
        <w:bottom w:val="none" w:sz="0" w:space="0" w:color="auto"/>
        <w:right w:val="none" w:sz="0" w:space="0" w:color="auto"/>
      </w:divBdr>
    </w:div>
    <w:div w:id="765269887">
      <w:bodyDiv w:val="1"/>
      <w:marLeft w:val="0"/>
      <w:marRight w:val="0"/>
      <w:marTop w:val="0"/>
      <w:marBottom w:val="0"/>
      <w:divBdr>
        <w:top w:val="none" w:sz="0" w:space="0" w:color="auto"/>
        <w:left w:val="none" w:sz="0" w:space="0" w:color="auto"/>
        <w:bottom w:val="none" w:sz="0" w:space="0" w:color="auto"/>
        <w:right w:val="none" w:sz="0" w:space="0" w:color="auto"/>
      </w:divBdr>
    </w:div>
    <w:div w:id="768934798">
      <w:bodyDiv w:val="1"/>
      <w:marLeft w:val="0"/>
      <w:marRight w:val="0"/>
      <w:marTop w:val="0"/>
      <w:marBottom w:val="0"/>
      <w:divBdr>
        <w:top w:val="none" w:sz="0" w:space="0" w:color="auto"/>
        <w:left w:val="none" w:sz="0" w:space="0" w:color="auto"/>
        <w:bottom w:val="none" w:sz="0" w:space="0" w:color="auto"/>
        <w:right w:val="none" w:sz="0" w:space="0" w:color="auto"/>
      </w:divBdr>
    </w:div>
    <w:div w:id="773019128">
      <w:bodyDiv w:val="1"/>
      <w:marLeft w:val="0"/>
      <w:marRight w:val="0"/>
      <w:marTop w:val="0"/>
      <w:marBottom w:val="0"/>
      <w:divBdr>
        <w:top w:val="none" w:sz="0" w:space="0" w:color="auto"/>
        <w:left w:val="none" w:sz="0" w:space="0" w:color="auto"/>
        <w:bottom w:val="none" w:sz="0" w:space="0" w:color="auto"/>
        <w:right w:val="none" w:sz="0" w:space="0" w:color="auto"/>
      </w:divBdr>
    </w:div>
    <w:div w:id="781143683">
      <w:bodyDiv w:val="1"/>
      <w:marLeft w:val="0"/>
      <w:marRight w:val="0"/>
      <w:marTop w:val="0"/>
      <w:marBottom w:val="0"/>
      <w:divBdr>
        <w:top w:val="none" w:sz="0" w:space="0" w:color="auto"/>
        <w:left w:val="none" w:sz="0" w:space="0" w:color="auto"/>
        <w:bottom w:val="none" w:sz="0" w:space="0" w:color="auto"/>
        <w:right w:val="none" w:sz="0" w:space="0" w:color="auto"/>
      </w:divBdr>
    </w:div>
    <w:div w:id="782575991">
      <w:bodyDiv w:val="1"/>
      <w:marLeft w:val="0"/>
      <w:marRight w:val="0"/>
      <w:marTop w:val="0"/>
      <w:marBottom w:val="0"/>
      <w:divBdr>
        <w:top w:val="none" w:sz="0" w:space="0" w:color="auto"/>
        <w:left w:val="none" w:sz="0" w:space="0" w:color="auto"/>
        <w:bottom w:val="none" w:sz="0" w:space="0" w:color="auto"/>
        <w:right w:val="none" w:sz="0" w:space="0" w:color="auto"/>
      </w:divBdr>
    </w:div>
    <w:div w:id="812789777">
      <w:bodyDiv w:val="1"/>
      <w:marLeft w:val="0"/>
      <w:marRight w:val="0"/>
      <w:marTop w:val="0"/>
      <w:marBottom w:val="0"/>
      <w:divBdr>
        <w:top w:val="none" w:sz="0" w:space="0" w:color="auto"/>
        <w:left w:val="none" w:sz="0" w:space="0" w:color="auto"/>
        <w:bottom w:val="none" w:sz="0" w:space="0" w:color="auto"/>
        <w:right w:val="none" w:sz="0" w:space="0" w:color="auto"/>
      </w:divBdr>
    </w:div>
    <w:div w:id="818688544">
      <w:bodyDiv w:val="1"/>
      <w:marLeft w:val="0"/>
      <w:marRight w:val="0"/>
      <w:marTop w:val="0"/>
      <w:marBottom w:val="0"/>
      <w:divBdr>
        <w:top w:val="none" w:sz="0" w:space="0" w:color="auto"/>
        <w:left w:val="none" w:sz="0" w:space="0" w:color="auto"/>
        <w:bottom w:val="none" w:sz="0" w:space="0" w:color="auto"/>
        <w:right w:val="none" w:sz="0" w:space="0" w:color="auto"/>
      </w:divBdr>
    </w:div>
    <w:div w:id="825434046">
      <w:bodyDiv w:val="1"/>
      <w:marLeft w:val="0"/>
      <w:marRight w:val="0"/>
      <w:marTop w:val="0"/>
      <w:marBottom w:val="0"/>
      <w:divBdr>
        <w:top w:val="none" w:sz="0" w:space="0" w:color="auto"/>
        <w:left w:val="none" w:sz="0" w:space="0" w:color="auto"/>
        <w:bottom w:val="none" w:sz="0" w:space="0" w:color="auto"/>
        <w:right w:val="none" w:sz="0" w:space="0" w:color="auto"/>
      </w:divBdr>
    </w:div>
    <w:div w:id="832378157">
      <w:bodyDiv w:val="1"/>
      <w:marLeft w:val="0"/>
      <w:marRight w:val="0"/>
      <w:marTop w:val="0"/>
      <w:marBottom w:val="0"/>
      <w:divBdr>
        <w:top w:val="none" w:sz="0" w:space="0" w:color="auto"/>
        <w:left w:val="none" w:sz="0" w:space="0" w:color="auto"/>
        <w:bottom w:val="none" w:sz="0" w:space="0" w:color="auto"/>
        <w:right w:val="none" w:sz="0" w:space="0" w:color="auto"/>
      </w:divBdr>
    </w:div>
    <w:div w:id="842817973">
      <w:bodyDiv w:val="1"/>
      <w:marLeft w:val="0"/>
      <w:marRight w:val="0"/>
      <w:marTop w:val="0"/>
      <w:marBottom w:val="0"/>
      <w:divBdr>
        <w:top w:val="none" w:sz="0" w:space="0" w:color="auto"/>
        <w:left w:val="none" w:sz="0" w:space="0" w:color="auto"/>
        <w:bottom w:val="none" w:sz="0" w:space="0" w:color="auto"/>
        <w:right w:val="none" w:sz="0" w:space="0" w:color="auto"/>
      </w:divBdr>
    </w:div>
    <w:div w:id="967122919">
      <w:bodyDiv w:val="1"/>
      <w:marLeft w:val="0"/>
      <w:marRight w:val="0"/>
      <w:marTop w:val="0"/>
      <w:marBottom w:val="0"/>
      <w:divBdr>
        <w:top w:val="none" w:sz="0" w:space="0" w:color="auto"/>
        <w:left w:val="none" w:sz="0" w:space="0" w:color="auto"/>
        <w:bottom w:val="none" w:sz="0" w:space="0" w:color="auto"/>
        <w:right w:val="none" w:sz="0" w:space="0" w:color="auto"/>
      </w:divBdr>
    </w:div>
    <w:div w:id="1034616869">
      <w:bodyDiv w:val="1"/>
      <w:marLeft w:val="0"/>
      <w:marRight w:val="0"/>
      <w:marTop w:val="0"/>
      <w:marBottom w:val="0"/>
      <w:divBdr>
        <w:top w:val="none" w:sz="0" w:space="0" w:color="auto"/>
        <w:left w:val="none" w:sz="0" w:space="0" w:color="auto"/>
        <w:bottom w:val="none" w:sz="0" w:space="0" w:color="auto"/>
        <w:right w:val="none" w:sz="0" w:space="0" w:color="auto"/>
      </w:divBdr>
    </w:div>
    <w:div w:id="1040593512">
      <w:bodyDiv w:val="1"/>
      <w:marLeft w:val="0"/>
      <w:marRight w:val="0"/>
      <w:marTop w:val="0"/>
      <w:marBottom w:val="0"/>
      <w:divBdr>
        <w:top w:val="none" w:sz="0" w:space="0" w:color="auto"/>
        <w:left w:val="none" w:sz="0" w:space="0" w:color="auto"/>
        <w:bottom w:val="none" w:sz="0" w:space="0" w:color="auto"/>
        <w:right w:val="none" w:sz="0" w:space="0" w:color="auto"/>
      </w:divBdr>
    </w:div>
    <w:div w:id="1076123776">
      <w:bodyDiv w:val="1"/>
      <w:marLeft w:val="0"/>
      <w:marRight w:val="0"/>
      <w:marTop w:val="0"/>
      <w:marBottom w:val="0"/>
      <w:divBdr>
        <w:top w:val="none" w:sz="0" w:space="0" w:color="auto"/>
        <w:left w:val="none" w:sz="0" w:space="0" w:color="auto"/>
        <w:bottom w:val="none" w:sz="0" w:space="0" w:color="auto"/>
        <w:right w:val="none" w:sz="0" w:space="0" w:color="auto"/>
      </w:divBdr>
    </w:div>
    <w:div w:id="1087459808">
      <w:bodyDiv w:val="1"/>
      <w:marLeft w:val="0"/>
      <w:marRight w:val="0"/>
      <w:marTop w:val="0"/>
      <w:marBottom w:val="0"/>
      <w:divBdr>
        <w:top w:val="none" w:sz="0" w:space="0" w:color="auto"/>
        <w:left w:val="none" w:sz="0" w:space="0" w:color="auto"/>
        <w:bottom w:val="none" w:sz="0" w:space="0" w:color="auto"/>
        <w:right w:val="none" w:sz="0" w:space="0" w:color="auto"/>
      </w:divBdr>
    </w:div>
    <w:div w:id="1103452472">
      <w:bodyDiv w:val="1"/>
      <w:marLeft w:val="0"/>
      <w:marRight w:val="0"/>
      <w:marTop w:val="0"/>
      <w:marBottom w:val="0"/>
      <w:divBdr>
        <w:top w:val="none" w:sz="0" w:space="0" w:color="auto"/>
        <w:left w:val="none" w:sz="0" w:space="0" w:color="auto"/>
        <w:bottom w:val="none" w:sz="0" w:space="0" w:color="auto"/>
        <w:right w:val="none" w:sz="0" w:space="0" w:color="auto"/>
      </w:divBdr>
    </w:div>
    <w:div w:id="1119764260">
      <w:bodyDiv w:val="1"/>
      <w:marLeft w:val="0"/>
      <w:marRight w:val="0"/>
      <w:marTop w:val="0"/>
      <w:marBottom w:val="0"/>
      <w:divBdr>
        <w:top w:val="none" w:sz="0" w:space="0" w:color="auto"/>
        <w:left w:val="none" w:sz="0" w:space="0" w:color="auto"/>
        <w:bottom w:val="none" w:sz="0" w:space="0" w:color="auto"/>
        <w:right w:val="none" w:sz="0" w:space="0" w:color="auto"/>
      </w:divBdr>
    </w:div>
    <w:div w:id="1178811096">
      <w:bodyDiv w:val="1"/>
      <w:marLeft w:val="0"/>
      <w:marRight w:val="0"/>
      <w:marTop w:val="0"/>
      <w:marBottom w:val="0"/>
      <w:divBdr>
        <w:top w:val="none" w:sz="0" w:space="0" w:color="auto"/>
        <w:left w:val="none" w:sz="0" w:space="0" w:color="auto"/>
        <w:bottom w:val="none" w:sz="0" w:space="0" w:color="auto"/>
        <w:right w:val="none" w:sz="0" w:space="0" w:color="auto"/>
      </w:divBdr>
    </w:div>
    <w:div w:id="1181629557">
      <w:bodyDiv w:val="1"/>
      <w:marLeft w:val="0"/>
      <w:marRight w:val="0"/>
      <w:marTop w:val="0"/>
      <w:marBottom w:val="0"/>
      <w:divBdr>
        <w:top w:val="none" w:sz="0" w:space="0" w:color="auto"/>
        <w:left w:val="none" w:sz="0" w:space="0" w:color="auto"/>
        <w:bottom w:val="none" w:sz="0" w:space="0" w:color="auto"/>
        <w:right w:val="none" w:sz="0" w:space="0" w:color="auto"/>
      </w:divBdr>
    </w:div>
    <w:div w:id="1201236728">
      <w:bodyDiv w:val="1"/>
      <w:marLeft w:val="0"/>
      <w:marRight w:val="0"/>
      <w:marTop w:val="0"/>
      <w:marBottom w:val="0"/>
      <w:divBdr>
        <w:top w:val="none" w:sz="0" w:space="0" w:color="auto"/>
        <w:left w:val="none" w:sz="0" w:space="0" w:color="auto"/>
        <w:bottom w:val="none" w:sz="0" w:space="0" w:color="auto"/>
        <w:right w:val="none" w:sz="0" w:space="0" w:color="auto"/>
      </w:divBdr>
    </w:div>
    <w:div w:id="1203403912">
      <w:bodyDiv w:val="1"/>
      <w:marLeft w:val="0"/>
      <w:marRight w:val="0"/>
      <w:marTop w:val="0"/>
      <w:marBottom w:val="0"/>
      <w:divBdr>
        <w:top w:val="none" w:sz="0" w:space="0" w:color="auto"/>
        <w:left w:val="none" w:sz="0" w:space="0" w:color="auto"/>
        <w:bottom w:val="none" w:sz="0" w:space="0" w:color="auto"/>
        <w:right w:val="none" w:sz="0" w:space="0" w:color="auto"/>
      </w:divBdr>
    </w:div>
    <w:div w:id="1237864096">
      <w:bodyDiv w:val="1"/>
      <w:marLeft w:val="0"/>
      <w:marRight w:val="0"/>
      <w:marTop w:val="0"/>
      <w:marBottom w:val="0"/>
      <w:divBdr>
        <w:top w:val="none" w:sz="0" w:space="0" w:color="auto"/>
        <w:left w:val="none" w:sz="0" w:space="0" w:color="auto"/>
        <w:bottom w:val="none" w:sz="0" w:space="0" w:color="auto"/>
        <w:right w:val="none" w:sz="0" w:space="0" w:color="auto"/>
      </w:divBdr>
    </w:div>
    <w:div w:id="1252739210">
      <w:bodyDiv w:val="1"/>
      <w:marLeft w:val="0"/>
      <w:marRight w:val="0"/>
      <w:marTop w:val="0"/>
      <w:marBottom w:val="0"/>
      <w:divBdr>
        <w:top w:val="none" w:sz="0" w:space="0" w:color="auto"/>
        <w:left w:val="none" w:sz="0" w:space="0" w:color="auto"/>
        <w:bottom w:val="none" w:sz="0" w:space="0" w:color="auto"/>
        <w:right w:val="none" w:sz="0" w:space="0" w:color="auto"/>
      </w:divBdr>
    </w:div>
    <w:div w:id="1253514251">
      <w:bodyDiv w:val="1"/>
      <w:marLeft w:val="0"/>
      <w:marRight w:val="0"/>
      <w:marTop w:val="0"/>
      <w:marBottom w:val="0"/>
      <w:divBdr>
        <w:top w:val="none" w:sz="0" w:space="0" w:color="auto"/>
        <w:left w:val="none" w:sz="0" w:space="0" w:color="auto"/>
        <w:bottom w:val="none" w:sz="0" w:space="0" w:color="auto"/>
        <w:right w:val="none" w:sz="0" w:space="0" w:color="auto"/>
      </w:divBdr>
    </w:div>
    <w:div w:id="1282806583">
      <w:bodyDiv w:val="1"/>
      <w:marLeft w:val="0"/>
      <w:marRight w:val="0"/>
      <w:marTop w:val="0"/>
      <w:marBottom w:val="0"/>
      <w:divBdr>
        <w:top w:val="none" w:sz="0" w:space="0" w:color="auto"/>
        <w:left w:val="none" w:sz="0" w:space="0" w:color="auto"/>
        <w:bottom w:val="none" w:sz="0" w:space="0" w:color="auto"/>
        <w:right w:val="none" w:sz="0" w:space="0" w:color="auto"/>
      </w:divBdr>
    </w:div>
    <w:div w:id="1310789567">
      <w:bodyDiv w:val="1"/>
      <w:marLeft w:val="0"/>
      <w:marRight w:val="0"/>
      <w:marTop w:val="0"/>
      <w:marBottom w:val="0"/>
      <w:divBdr>
        <w:top w:val="none" w:sz="0" w:space="0" w:color="auto"/>
        <w:left w:val="none" w:sz="0" w:space="0" w:color="auto"/>
        <w:bottom w:val="none" w:sz="0" w:space="0" w:color="auto"/>
        <w:right w:val="none" w:sz="0" w:space="0" w:color="auto"/>
      </w:divBdr>
    </w:div>
    <w:div w:id="1315068820">
      <w:bodyDiv w:val="1"/>
      <w:marLeft w:val="0"/>
      <w:marRight w:val="0"/>
      <w:marTop w:val="0"/>
      <w:marBottom w:val="0"/>
      <w:divBdr>
        <w:top w:val="none" w:sz="0" w:space="0" w:color="auto"/>
        <w:left w:val="none" w:sz="0" w:space="0" w:color="auto"/>
        <w:bottom w:val="none" w:sz="0" w:space="0" w:color="auto"/>
        <w:right w:val="none" w:sz="0" w:space="0" w:color="auto"/>
      </w:divBdr>
    </w:div>
    <w:div w:id="1360279533">
      <w:bodyDiv w:val="1"/>
      <w:marLeft w:val="0"/>
      <w:marRight w:val="0"/>
      <w:marTop w:val="0"/>
      <w:marBottom w:val="0"/>
      <w:divBdr>
        <w:top w:val="none" w:sz="0" w:space="0" w:color="auto"/>
        <w:left w:val="none" w:sz="0" w:space="0" w:color="auto"/>
        <w:bottom w:val="none" w:sz="0" w:space="0" w:color="auto"/>
        <w:right w:val="none" w:sz="0" w:space="0" w:color="auto"/>
      </w:divBdr>
    </w:div>
    <w:div w:id="1370951498">
      <w:bodyDiv w:val="1"/>
      <w:marLeft w:val="0"/>
      <w:marRight w:val="0"/>
      <w:marTop w:val="0"/>
      <w:marBottom w:val="0"/>
      <w:divBdr>
        <w:top w:val="none" w:sz="0" w:space="0" w:color="auto"/>
        <w:left w:val="none" w:sz="0" w:space="0" w:color="auto"/>
        <w:bottom w:val="none" w:sz="0" w:space="0" w:color="auto"/>
        <w:right w:val="none" w:sz="0" w:space="0" w:color="auto"/>
      </w:divBdr>
    </w:div>
    <w:div w:id="1415395541">
      <w:bodyDiv w:val="1"/>
      <w:marLeft w:val="0"/>
      <w:marRight w:val="0"/>
      <w:marTop w:val="0"/>
      <w:marBottom w:val="0"/>
      <w:divBdr>
        <w:top w:val="none" w:sz="0" w:space="0" w:color="auto"/>
        <w:left w:val="none" w:sz="0" w:space="0" w:color="auto"/>
        <w:bottom w:val="none" w:sz="0" w:space="0" w:color="auto"/>
        <w:right w:val="none" w:sz="0" w:space="0" w:color="auto"/>
      </w:divBdr>
    </w:div>
    <w:div w:id="1415930730">
      <w:bodyDiv w:val="1"/>
      <w:marLeft w:val="0"/>
      <w:marRight w:val="0"/>
      <w:marTop w:val="0"/>
      <w:marBottom w:val="0"/>
      <w:divBdr>
        <w:top w:val="none" w:sz="0" w:space="0" w:color="auto"/>
        <w:left w:val="none" w:sz="0" w:space="0" w:color="auto"/>
        <w:bottom w:val="none" w:sz="0" w:space="0" w:color="auto"/>
        <w:right w:val="none" w:sz="0" w:space="0" w:color="auto"/>
      </w:divBdr>
    </w:div>
    <w:div w:id="1466199458">
      <w:bodyDiv w:val="1"/>
      <w:marLeft w:val="0"/>
      <w:marRight w:val="0"/>
      <w:marTop w:val="0"/>
      <w:marBottom w:val="0"/>
      <w:divBdr>
        <w:top w:val="none" w:sz="0" w:space="0" w:color="auto"/>
        <w:left w:val="none" w:sz="0" w:space="0" w:color="auto"/>
        <w:bottom w:val="none" w:sz="0" w:space="0" w:color="auto"/>
        <w:right w:val="none" w:sz="0" w:space="0" w:color="auto"/>
      </w:divBdr>
    </w:div>
    <w:div w:id="1467310031">
      <w:bodyDiv w:val="1"/>
      <w:marLeft w:val="0"/>
      <w:marRight w:val="0"/>
      <w:marTop w:val="0"/>
      <w:marBottom w:val="0"/>
      <w:divBdr>
        <w:top w:val="none" w:sz="0" w:space="0" w:color="auto"/>
        <w:left w:val="none" w:sz="0" w:space="0" w:color="auto"/>
        <w:bottom w:val="none" w:sz="0" w:space="0" w:color="auto"/>
        <w:right w:val="none" w:sz="0" w:space="0" w:color="auto"/>
      </w:divBdr>
    </w:div>
    <w:div w:id="1512909227">
      <w:bodyDiv w:val="1"/>
      <w:marLeft w:val="0"/>
      <w:marRight w:val="0"/>
      <w:marTop w:val="0"/>
      <w:marBottom w:val="0"/>
      <w:divBdr>
        <w:top w:val="none" w:sz="0" w:space="0" w:color="auto"/>
        <w:left w:val="none" w:sz="0" w:space="0" w:color="auto"/>
        <w:bottom w:val="none" w:sz="0" w:space="0" w:color="auto"/>
        <w:right w:val="none" w:sz="0" w:space="0" w:color="auto"/>
      </w:divBdr>
    </w:div>
    <w:div w:id="1523015101">
      <w:bodyDiv w:val="1"/>
      <w:marLeft w:val="0"/>
      <w:marRight w:val="0"/>
      <w:marTop w:val="0"/>
      <w:marBottom w:val="0"/>
      <w:divBdr>
        <w:top w:val="none" w:sz="0" w:space="0" w:color="auto"/>
        <w:left w:val="none" w:sz="0" w:space="0" w:color="auto"/>
        <w:bottom w:val="none" w:sz="0" w:space="0" w:color="auto"/>
        <w:right w:val="none" w:sz="0" w:space="0" w:color="auto"/>
      </w:divBdr>
    </w:div>
    <w:div w:id="1557856727">
      <w:bodyDiv w:val="1"/>
      <w:marLeft w:val="0"/>
      <w:marRight w:val="0"/>
      <w:marTop w:val="0"/>
      <w:marBottom w:val="0"/>
      <w:divBdr>
        <w:top w:val="none" w:sz="0" w:space="0" w:color="auto"/>
        <w:left w:val="none" w:sz="0" w:space="0" w:color="auto"/>
        <w:bottom w:val="none" w:sz="0" w:space="0" w:color="auto"/>
        <w:right w:val="none" w:sz="0" w:space="0" w:color="auto"/>
      </w:divBdr>
    </w:div>
    <w:div w:id="1569920322">
      <w:bodyDiv w:val="1"/>
      <w:marLeft w:val="0"/>
      <w:marRight w:val="0"/>
      <w:marTop w:val="0"/>
      <w:marBottom w:val="0"/>
      <w:divBdr>
        <w:top w:val="none" w:sz="0" w:space="0" w:color="auto"/>
        <w:left w:val="none" w:sz="0" w:space="0" w:color="auto"/>
        <w:bottom w:val="none" w:sz="0" w:space="0" w:color="auto"/>
        <w:right w:val="none" w:sz="0" w:space="0" w:color="auto"/>
      </w:divBdr>
    </w:div>
    <w:div w:id="1573156659">
      <w:bodyDiv w:val="1"/>
      <w:marLeft w:val="0"/>
      <w:marRight w:val="0"/>
      <w:marTop w:val="0"/>
      <w:marBottom w:val="0"/>
      <w:divBdr>
        <w:top w:val="none" w:sz="0" w:space="0" w:color="auto"/>
        <w:left w:val="none" w:sz="0" w:space="0" w:color="auto"/>
        <w:bottom w:val="none" w:sz="0" w:space="0" w:color="auto"/>
        <w:right w:val="none" w:sz="0" w:space="0" w:color="auto"/>
      </w:divBdr>
    </w:div>
    <w:div w:id="1595047431">
      <w:bodyDiv w:val="1"/>
      <w:marLeft w:val="0"/>
      <w:marRight w:val="0"/>
      <w:marTop w:val="0"/>
      <w:marBottom w:val="0"/>
      <w:divBdr>
        <w:top w:val="none" w:sz="0" w:space="0" w:color="auto"/>
        <w:left w:val="none" w:sz="0" w:space="0" w:color="auto"/>
        <w:bottom w:val="none" w:sz="0" w:space="0" w:color="auto"/>
        <w:right w:val="none" w:sz="0" w:space="0" w:color="auto"/>
      </w:divBdr>
    </w:div>
    <w:div w:id="1628966986">
      <w:bodyDiv w:val="1"/>
      <w:marLeft w:val="0"/>
      <w:marRight w:val="0"/>
      <w:marTop w:val="0"/>
      <w:marBottom w:val="0"/>
      <w:divBdr>
        <w:top w:val="none" w:sz="0" w:space="0" w:color="auto"/>
        <w:left w:val="none" w:sz="0" w:space="0" w:color="auto"/>
        <w:bottom w:val="none" w:sz="0" w:space="0" w:color="auto"/>
        <w:right w:val="none" w:sz="0" w:space="0" w:color="auto"/>
      </w:divBdr>
    </w:div>
    <w:div w:id="1630092302">
      <w:bodyDiv w:val="1"/>
      <w:marLeft w:val="0"/>
      <w:marRight w:val="0"/>
      <w:marTop w:val="0"/>
      <w:marBottom w:val="0"/>
      <w:divBdr>
        <w:top w:val="none" w:sz="0" w:space="0" w:color="auto"/>
        <w:left w:val="none" w:sz="0" w:space="0" w:color="auto"/>
        <w:bottom w:val="none" w:sz="0" w:space="0" w:color="auto"/>
        <w:right w:val="none" w:sz="0" w:space="0" w:color="auto"/>
      </w:divBdr>
    </w:div>
    <w:div w:id="1666518345">
      <w:bodyDiv w:val="1"/>
      <w:marLeft w:val="0"/>
      <w:marRight w:val="0"/>
      <w:marTop w:val="0"/>
      <w:marBottom w:val="0"/>
      <w:divBdr>
        <w:top w:val="none" w:sz="0" w:space="0" w:color="auto"/>
        <w:left w:val="none" w:sz="0" w:space="0" w:color="auto"/>
        <w:bottom w:val="none" w:sz="0" w:space="0" w:color="auto"/>
        <w:right w:val="none" w:sz="0" w:space="0" w:color="auto"/>
      </w:divBdr>
    </w:div>
    <w:div w:id="1671521170">
      <w:bodyDiv w:val="1"/>
      <w:marLeft w:val="0"/>
      <w:marRight w:val="0"/>
      <w:marTop w:val="0"/>
      <w:marBottom w:val="0"/>
      <w:divBdr>
        <w:top w:val="none" w:sz="0" w:space="0" w:color="auto"/>
        <w:left w:val="none" w:sz="0" w:space="0" w:color="auto"/>
        <w:bottom w:val="none" w:sz="0" w:space="0" w:color="auto"/>
        <w:right w:val="none" w:sz="0" w:space="0" w:color="auto"/>
      </w:divBdr>
    </w:div>
    <w:div w:id="1680960181">
      <w:bodyDiv w:val="1"/>
      <w:marLeft w:val="0"/>
      <w:marRight w:val="0"/>
      <w:marTop w:val="0"/>
      <w:marBottom w:val="0"/>
      <w:divBdr>
        <w:top w:val="none" w:sz="0" w:space="0" w:color="auto"/>
        <w:left w:val="none" w:sz="0" w:space="0" w:color="auto"/>
        <w:bottom w:val="none" w:sz="0" w:space="0" w:color="auto"/>
        <w:right w:val="none" w:sz="0" w:space="0" w:color="auto"/>
      </w:divBdr>
    </w:div>
    <w:div w:id="1720394123">
      <w:bodyDiv w:val="1"/>
      <w:marLeft w:val="0"/>
      <w:marRight w:val="0"/>
      <w:marTop w:val="0"/>
      <w:marBottom w:val="0"/>
      <w:divBdr>
        <w:top w:val="none" w:sz="0" w:space="0" w:color="auto"/>
        <w:left w:val="none" w:sz="0" w:space="0" w:color="auto"/>
        <w:bottom w:val="none" w:sz="0" w:space="0" w:color="auto"/>
        <w:right w:val="none" w:sz="0" w:space="0" w:color="auto"/>
      </w:divBdr>
    </w:div>
    <w:div w:id="1760447530">
      <w:bodyDiv w:val="1"/>
      <w:marLeft w:val="0"/>
      <w:marRight w:val="0"/>
      <w:marTop w:val="0"/>
      <w:marBottom w:val="0"/>
      <w:divBdr>
        <w:top w:val="none" w:sz="0" w:space="0" w:color="auto"/>
        <w:left w:val="none" w:sz="0" w:space="0" w:color="auto"/>
        <w:bottom w:val="none" w:sz="0" w:space="0" w:color="auto"/>
        <w:right w:val="none" w:sz="0" w:space="0" w:color="auto"/>
      </w:divBdr>
    </w:div>
    <w:div w:id="1775132019">
      <w:bodyDiv w:val="1"/>
      <w:marLeft w:val="0"/>
      <w:marRight w:val="0"/>
      <w:marTop w:val="0"/>
      <w:marBottom w:val="0"/>
      <w:divBdr>
        <w:top w:val="none" w:sz="0" w:space="0" w:color="auto"/>
        <w:left w:val="none" w:sz="0" w:space="0" w:color="auto"/>
        <w:bottom w:val="none" w:sz="0" w:space="0" w:color="auto"/>
        <w:right w:val="none" w:sz="0" w:space="0" w:color="auto"/>
      </w:divBdr>
    </w:div>
    <w:div w:id="1775200056">
      <w:bodyDiv w:val="1"/>
      <w:marLeft w:val="0"/>
      <w:marRight w:val="0"/>
      <w:marTop w:val="0"/>
      <w:marBottom w:val="0"/>
      <w:divBdr>
        <w:top w:val="none" w:sz="0" w:space="0" w:color="auto"/>
        <w:left w:val="none" w:sz="0" w:space="0" w:color="auto"/>
        <w:bottom w:val="none" w:sz="0" w:space="0" w:color="auto"/>
        <w:right w:val="none" w:sz="0" w:space="0" w:color="auto"/>
      </w:divBdr>
    </w:div>
    <w:div w:id="1786727308">
      <w:bodyDiv w:val="1"/>
      <w:marLeft w:val="0"/>
      <w:marRight w:val="0"/>
      <w:marTop w:val="0"/>
      <w:marBottom w:val="0"/>
      <w:divBdr>
        <w:top w:val="none" w:sz="0" w:space="0" w:color="auto"/>
        <w:left w:val="none" w:sz="0" w:space="0" w:color="auto"/>
        <w:bottom w:val="none" w:sz="0" w:space="0" w:color="auto"/>
        <w:right w:val="none" w:sz="0" w:space="0" w:color="auto"/>
      </w:divBdr>
    </w:div>
    <w:div w:id="1836064850">
      <w:bodyDiv w:val="1"/>
      <w:marLeft w:val="0"/>
      <w:marRight w:val="0"/>
      <w:marTop w:val="0"/>
      <w:marBottom w:val="0"/>
      <w:divBdr>
        <w:top w:val="none" w:sz="0" w:space="0" w:color="auto"/>
        <w:left w:val="none" w:sz="0" w:space="0" w:color="auto"/>
        <w:bottom w:val="none" w:sz="0" w:space="0" w:color="auto"/>
        <w:right w:val="none" w:sz="0" w:space="0" w:color="auto"/>
      </w:divBdr>
    </w:div>
    <w:div w:id="1876119944">
      <w:bodyDiv w:val="1"/>
      <w:marLeft w:val="0"/>
      <w:marRight w:val="0"/>
      <w:marTop w:val="0"/>
      <w:marBottom w:val="0"/>
      <w:divBdr>
        <w:top w:val="none" w:sz="0" w:space="0" w:color="auto"/>
        <w:left w:val="none" w:sz="0" w:space="0" w:color="auto"/>
        <w:bottom w:val="none" w:sz="0" w:space="0" w:color="auto"/>
        <w:right w:val="none" w:sz="0" w:space="0" w:color="auto"/>
      </w:divBdr>
    </w:div>
    <w:div w:id="1887988241">
      <w:bodyDiv w:val="1"/>
      <w:marLeft w:val="0"/>
      <w:marRight w:val="0"/>
      <w:marTop w:val="0"/>
      <w:marBottom w:val="0"/>
      <w:divBdr>
        <w:top w:val="none" w:sz="0" w:space="0" w:color="auto"/>
        <w:left w:val="none" w:sz="0" w:space="0" w:color="auto"/>
        <w:bottom w:val="none" w:sz="0" w:space="0" w:color="auto"/>
        <w:right w:val="none" w:sz="0" w:space="0" w:color="auto"/>
      </w:divBdr>
    </w:div>
    <w:div w:id="1895700861">
      <w:bodyDiv w:val="1"/>
      <w:marLeft w:val="0"/>
      <w:marRight w:val="0"/>
      <w:marTop w:val="0"/>
      <w:marBottom w:val="0"/>
      <w:divBdr>
        <w:top w:val="none" w:sz="0" w:space="0" w:color="auto"/>
        <w:left w:val="none" w:sz="0" w:space="0" w:color="auto"/>
        <w:bottom w:val="none" w:sz="0" w:space="0" w:color="auto"/>
        <w:right w:val="none" w:sz="0" w:space="0" w:color="auto"/>
      </w:divBdr>
    </w:div>
    <w:div w:id="1962615890">
      <w:bodyDiv w:val="1"/>
      <w:marLeft w:val="0"/>
      <w:marRight w:val="0"/>
      <w:marTop w:val="0"/>
      <w:marBottom w:val="0"/>
      <w:divBdr>
        <w:top w:val="none" w:sz="0" w:space="0" w:color="auto"/>
        <w:left w:val="none" w:sz="0" w:space="0" w:color="auto"/>
        <w:bottom w:val="none" w:sz="0" w:space="0" w:color="auto"/>
        <w:right w:val="none" w:sz="0" w:space="0" w:color="auto"/>
      </w:divBdr>
    </w:div>
    <w:div w:id="1985889636">
      <w:bodyDiv w:val="1"/>
      <w:marLeft w:val="0"/>
      <w:marRight w:val="0"/>
      <w:marTop w:val="0"/>
      <w:marBottom w:val="0"/>
      <w:divBdr>
        <w:top w:val="none" w:sz="0" w:space="0" w:color="auto"/>
        <w:left w:val="none" w:sz="0" w:space="0" w:color="auto"/>
        <w:bottom w:val="none" w:sz="0" w:space="0" w:color="auto"/>
        <w:right w:val="none" w:sz="0" w:space="0" w:color="auto"/>
      </w:divBdr>
    </w:div>
    <w:div w:id="2016835853">
      <w:bodyDiv w:val="1"/>
      <w:marLeft w:val="0"/>
      <w:marRight w:val="0"/>
      <w:marTop w:val="0"/>
      <w:marBottom w:val="0"/>
      <w:divBdr>
        <w:top w:val="none" w:sz="0" w:space="0" w:color="auto"/>
        <w:left w:val="none" w:sz="0" w:space="0" w:color="auto"/>
        <w:bottom w:val="none" w:sz="0" w:space="0" w:color="auto"/>
        <w:right w:val="none" w:sz="0" w:space="0" w:color="auto"/>
      </w:divBdr>
    </w:div>
    <w:div w:id="2020811171">
      <w:bodyDiv w:val="1"/>
      <w:marLeft w:val="0"/>
      <w:marRight w:val="0"/>
      <w:marTop w:val="0"/>
      <w:marBottom w:val="0"/>
      <w:divBdr>
        <w:top w:val="none" w:sz="0" w:space="0" w:color="auto"/>
        <w:left w:val="none" w:sz="0" w:space="0" w:color="auto"/>
        <w:bottom w:val="none" w:sz="0" w:space="0" w:color="auto"/>
        <w:right w:val="none" w:sz="0" w:space="0" w:color="auto"/>
      </w:divBdr>
    </w:div>
    <w:div w:id="2026978406">
      <w:bodyDiv w:val="1"/>
      <w:marLeft w:val="0"/>
      <w:marRight w:val="0"/>
      <w:marTop w:val="0"/>
      <w:marBottom w:val="0"/>
      <w:divBdr>
        <w:top w:val="none" w:sz="0" w:space="0" w:color="auto"/>
        <w:left w:val="none" w:sz="0" w:space="0" w:color="auto"/>
        <w:bottom w:val="none" w:sz="0" w:space="0" w:color="auto"/>
        <w:right w:val="none" w:sz="0" w:space="0" w:color="auto"/>
      </w:divBdr>
    </w:div>
    <w:div w:id="2109881426">
      <w:bodyDiv w:val="1"/>
      <w:marLeft w:val="0"/>
      <w:marRight w:val="0"/>
      <w:marTop w:val="0"/>
      <w:marBottom w:val="0"/>
      <w:divBdr>
        <w:top w:val="none" w:sz="0" w:space="0" w:color="auto"/>
        <w:left w:val="none" w:sz="0" w:space="0" w:color="auto"/>
        <w:bottom w:val="none" w:sz="0" w:space="0" w:color="auto"/>
        <w:right w:val="none" w:sz="0" w:space="0" w:color="auto"/>
      </w:divBdr>
    </w:div>
    <w:div w:id="2114938349">
      <w:bodyDiv w:val="1"/>
      <w:marLeft w:val="0"/>
      <w:marRight w:val="0"/>
      <w:marTop w:val="0"/>
      <w:marBottom w:val="0"/>
      <w:divBdr>
        <w:top w:val="none" w:sz="0" w:space="0" w:color="auto"/>
        <w:left w:val="none" w:sz="0" w:space="0" w:color="auto"/>
        <w:bottom w:val="none" w:sz="0" w:space="0" w:color="auto"/>
        <w:right w:val="none" w:sz="0" w:space="0" w:color="auto"/>
      </w:divBdr>
    </w:div>
    <w:div w:id="2126726747">
      <w:bodyDiv w:val="1"/>
      <w:marLeft w:val="0"/>
      <w:marRight w:val="0"/>
      <w:marTop w:val="0"/>
      <w:marBottom w:val="0"/>
      <w:divBdr>
        <w:top w:val="none" w:sz="0" w:space="0" w:color="auto"/>
        <w:left w:val="none" w:sz="0" w:space="0" w:color="auto"/>
        <w:bottom w:val="none" w:sz="0" w:space="0" w:color="auto"/>
        <w:right w:val="none" w:sz="0" w:space="0" w:color="auto"/>
      </w:divBdr>
    </w:div>
    <w:div w:id="2135177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8D75DF-0F31-40A3-8CB6-B61B56731A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993</TotalTime>
  <Pages>13</Pages>
  <Words>4237</Words>
  <Characters>29236</Characters>
  <Application>Microsoft Office Word</Application>
  <DocSecurity>0</DocSecurity>
  <Lines>243</Lines>
  <Paragraphs>66</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33407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61</cp:revision>
  <cp:lastPrinted>2022-12-08T06:28:00Z</cp:lastPrinted>
  <dcterms:created xsi:type="dcterms:W3CDTF">2023-02-08T12:13:00Z</dcterms:created>
  <dcterms:modified xsi:type="dcterms:W3CDTF">2023-02-15T07:59:00Z</dcterms:modified>
</cp:coreProperties>
</file>