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C66BD7" w14:textId="224B95F4" w:rsidR="00420601" w:rsidRPr="008807B7" w:rsidRDefault="00420601" w:rsidP="00420601">
      <w:pPr>
        <w:spacing w:after="0" w:line="240" w:lineRule="auto"/>
        <w:jc w:val="center"/>
        <w:rPr>
          <w:rFonts w:ascii="Times New Roman" w:eastAsia="Times New Roman" w:hAnsi="Times New Roman" w:cs="Times New Roman"/>
          <w:b/>
          <w:bCs/>
          <w:lang w:eastAsia="hu-HU"/>
        </w:rPr>
      </w:pPr>
      <w:r w:rsidRPr="008807B7">
        <w:rPr>
          <w:rFonts w:ascii="Times New Roman" w:eastAsia="Times New Roman" w:hAnsi="Times New Roman" w:cs="Times New Roman"/>
          <w:b/>
          <w:bCs/>
          <w:lang w:eastAsia="hu-HU"/>
        </w:rPr>
        <w:t>JEGYZŐKÖNYV</w:t>
      </w:r>
    </w:p>
    <w:p w14:paraId="7B50679D" w14:textId="77777777" w:rsidR="00C5068B" w:rsidRPr="008807B7" w:rsidRDefault="00C5068B" w:rsidP="00420601">
      <w:pPr>
        <w:spacing w:after="0" w:line="240" w:lineRule="auto"/>
        <w:rPr>
          <w:rFonts w:ascii="Times New Roman" w:eastAsia="Times New Roman" w:hAnsi="Times New Roman" w:cs="Times New Roman"/>
          <w:b/>
          <w:lang w:eastAsia="hu-HU"/>
        </w:rPr>
      </w:pPr>
    </w:p>
    <w:p w14:paraId="6A93DAE8" w14:textId="33FF31DF" w:rsidR="00420601" w:rsidRPr="008807B7" w:rsidRDefault="00420601" w:rsidP="00420601">
      <w:pPr>
        <w:spacing w:after="0" w:line="240" w:lineRule="auto"/>
        <w:jc w:val="both"/>
        <w:rPr>
          <w:rFonts w:ascii="Times New Roman" w:eastAsia="Times New Roman" w:hAnsi="Times New Roman" w:cs="Times New Roman"/>
          <w:lang w:eastAsia="hu-HU"/>
        </w:rPr>
      </w:pPr>
      <w:r w:rsidRPr="008807B7">
        <w:rPr>
          <w:rFonts w:ascii="Times New Roman" w:eastAsia="Times New Roman" w:hAnsi="Times New Roman" w:cs="Times New Roman"/>
          <w:b/>
          <w:bCs/>
          <w:u w:val="single"/>
          <w:lang w:eastAsia="hu-HU"/>
        </w:rPr>
        <w:t>Készült:</w:t>
      </w:r>
      <w:r w:rsidRPr="008807B7">
        <w:rPr>
          <w:rFonts w:ascii="Times New Roman" w:eastAsia="Times New Roman" w:hAnsi="Times New Roman" w:cs="Times New Roman"/>
          <w:b/>
          <w:lang w:eastAsia="hu-HU"/>
        </w:rPr>
        <w:t xml:space="preserve"> </w:t>
      </w:r>
      <w:r w:rsidRPr="008807B7">
        <w:rPr>
          <w:rFonts w:ascii="Times New Roman" w:eastAsia="Times New Roman" w:hAnsi="Times New Roman" w:cs="Times New Roman"/>
          <w:lang w:eastAsia="hu-HU"/>
        </w:rPr>
        <w:t xml:space="preserve">Kiskunfélegyháza Város </w:t>
      </w:r>
      <w:r w:rsidR="00A64534">
        <w:rPr>
          <w:rFonts w:ascii="Times New Roman" w:eastAsia="Times New Roman" w:hAnsi="Times New Roman" w:cs="Times New Roman"/>
          <w:lang w:eastAsia="hu-HU"/>
        </w:rPr>
        <w:t xml:space="preserve">Önkormányzat </w:t>
      </w:r>
      <w:r w:rsidRPr="008807B7">
        <w:rPr>
          <w:rFonts w:ascii="Times New Roman" w:eastAsia="Times New Roman" w:hAnsi="Times New Roman" w:cs="Times New Roman"/>
          <w:lang w:eastAsia="hu-HU"/>
        </w:rPr>
        <w:t>Képviselő</w:t>
      </w:r>
      <w:r w:rsidR="00A64534">
        <w:rPr>
          <w:rFonts w:ascii="Times New Roman" w:eastAsia="Times New Roman" w:hAnsi="Times New Roman" w:cs="Times New Roman"/>
          <w:lang w:eastAsia="hu-HU"/>
        </w:rPr>
        <w:t>-</w:t>
      </w:r>
      <w:r w:rsidRPr="008807B7">
        <w:rPr>
          <w:rFonts w:ascii="Times New Roman" w:eastAsia="Times New Roman" w:hAnsi="Times New Roman" w:cs="Times New Roman"/>
          <w:lang w:eastAsia="hu-HU"/>
        </w:rPr>
        <w:t xml:space="preserve">testülete </w:t>
      </w:r>
      <w:r w:rsidR="00620212" w:rsidRPr="008807B7">
        <w:rPr>
          <w:rFonts w:ascii="Times New Roman" w:eastAsia="Times New Roman" w:hAnsi="Times New Roman" w:cs="Times New Roman"/>
          <w:b/>
          <w:bCs/>
          <w:lang w:eastAsia="hu-HU"/>
        </w:rPr>
        <w:t xml:space="preserve">Városüzemeltetési és Környezetvédelmi </w:t>
      </w:r>
      <w:r w:rsidRPr="008807B7">
        <w:rPr>
          <w:rFonts w:ascii="Times New Roman" w:eastAsia="Times New Roman" w:hAnsi="Times New Roman" w:cs="Times New Roman"/>
          <w:b/>
          <w:bCs/>
          <w:lang w:eastAsia="hu-HU"/>
        </w:rPr>
        <w:t>Bizottságának</w:t>
      </w:r>
      <w:r w:rsidRPr="008807B7">
        <w:rPr>
          <w:rFonts w:ascii="Times New Roman" w:eastAsia="Times New Roman" w:hAnsi="Times New Roman" w:cs="Times New Roman"/>
          <w:lang w:eastAsia="hu-HU"/>
        </w:rPr>
        <w:t xml:space="preserve"> 202</w:t>
      </w:r>
      <w:r w:rsidR="00A20D0A">
        <w:rPr>
          <w:rFonts w:ascii="Times New Roman" w:eastAsia="Times New Roman" w:hAnsi="Times New Roman" w:cs="Times New Roman"/>
          <w:lang w:eastAsia="hu-HU"/>
        </w:rPr>
        <w:t>3</w:t>
      </w:r>
      <w:r w:rsidRPr="008807B7">
        <w:rPr>
          <w:rFonts w:ascii="Times New Roman" w:eastAsia="Times New Roman" w:hAnsi="Times New Roman" w:cs="Times New Roman"/>
          <w:lang w:eastAsia="hu-HU"/>
        </w:rPr>
        <w:t xml:space="preserve">. </w:t>
      </w:r>
      <w:r w:rsidR="00A20D0A">
        <w:rPr>
          <w:rFonts w:ascii="Times New Roman" w:eastAsia="Times New Roman" w:hAnsi="Times New Roman" w:cs="Times New Roman"/>
          <w:lang w:eastAsia="hu-HU"/>
        </w:rPr>
        <w:t>február 6-á</w:t>
      </w:r>
      <w:r w:rsidR="00887A27">
        <w:rPr>
          <w:rFonts w:ascii="Times New Roman" w:eastAsia="Times New Roman" w:hAnsi="Times New Roman" w:cs="Times New Roman"/>
          <w:lang w:eastAsia="hu-HU"/>
        </w:rPr>
        <w:t>n</w:t>
      </w:r>
      <w:r w:rsidRPr="008807B7">
        <w:rPr>
          <w:rFonts w:ascii="Times New Roman" w:eastAsia="Times New Roman" w:hAnsi="Times New Roman" w:cs="Times New Roman"/>
          <w:lang w:eastAsia="hu-HU"/>
        </w:rPr>
        <w:t xml:space="preserve"> a Kiskunfélegyházi </w:t>
      </w:r>
      <w:r w:rsidR="006454A9">
        <w:rPr>
          <w:rFonts w:ascii="Times New Roman" w:eastAsia="Times New Roman" w:hAnsi="Times New Roman" w:cs="Times New Roman"/>
          <w:lang w:eastAsia="hu-HU"/>
        </w:rPr>
        <w:t>Polgármesteri Hivatal</w:t>
      </w:r>
      <w:r w:rsidRPr="008807B7">
        <w:rPr>
          <w:rFonts w:ascii="Times New Roman" w:eastAsia="Times New Roman" w:hAnsi="Times New Roman" w:cs="Times New Roman"/>
          <w:lang w:eastAsia="hu-HU"/>
        </w:rPr>
        <w:t xml:space="preserve"> hivatalos helyiségében </w:t>
      </w:r>
      <w:r w:rsidR="00A446CD" w:rsidRPr="008807B7">
        <w:rPr>
          <w:rFonts w:ascii="Times New Roman" w:eastAsia="Times New Roman" w:hAnsi="Times New Roman" w:cs="Times New Roman"/>
          <w:lang w:eastAsia="hu-HU"/>
        </w:rPr>
        <w:t>megtartott üléséről</w:t>
      </w:r>
      <w:r w:rsidR="00A64534">
        <w:rPr>
          <w:rFonts w:ascii="Times New Roman" w:eastAsia="Times New Roman" w:hAnsi="Times New Roman" w:cs="Times New Roman"/>
          <w:lang w:eastAsia="hu-HU"/>
        </w:rPr>
        <w:t>.</w:t>
      </w:r>
      <w:r w:rsidRPr="008807B7">
        <w:rPr>
          <w:rFonts w:ascii="Times New Roman" w:eastAsia="Times New Roman" w:hAnsi="Times New Roman" w:cs="Times New Roman"/>
          <w:lang w:eastAsia="hu-HU"/>
        </w:rPr>
        <w:t xml:space="preserve"> </w:t>
      </w:r>
    </w:p>
    <w:p w14:paraId="4541E4CD" w14:textId="77777777" w:rsidR="00420601" w:rsidRPr="008807B7" w:rsidRDefault="00420601" w:rsidP="00420601">
      <w:pPr>
        <w:spacing w:after="0" w:line="240" w:lineRule="auto"/>
        <w:rPr>
          <w:rFonts w:ascii="Times New Roman" w:eastAsia="Times New Roman" w:hAnsi="Times New Roman" w:cs="Times New Roman"/>
          <w:b/>
          <w:bCs/>
          <w:i/>
          <w:iCs/>
          <w:lang w:eastAsia="hu-HU"/>
        </w:rPr>
      </w:pPr>
    </w:p>
    <w:p w14:paraId="2311A4B2" w14:textId="4D7749C0" w:rsidR="00A20D0A" w:rsidRDefault="00420601" w:rsidP="000F76D0">
      <w:pPr>
        <w:spacing w:after="0" w:line="240" w:lineRule="auto"/>
        <w:rPr>
          <w:rFonts w:ascii="Times New Roman" w:eastAsia="Times New Roman" w:hAnsi="Times New Roman" w:cs="Times New Roman"/>
          <w:lang w:eastAsia="hu-HU"/>
        </w:rPr>
      </w:pPr>
      <w:bookmarkStart w:id="0" w:name="_Hlk94599884"/>
      <w:r w:rsidRPr="00957FE0">
        <w:rPr>
          <w:rFonts w:ascii="Times New Roman" w:eastAsia="Times New Roman" w:hAnsi="Times New Roman" w:cs="Times New Roman"/>
          <w:b/>
          <w:bCs/>
          <w:u w:val="single"/>
          <w:lang w:eastAsia="hu-HU"/>
        </w:rPr>
        <w:t>Jelen v</w:t>
      </w:r>
      <w:r w:rsidR="008807B7" w:rsidRPr="00957FE0">
        <w:rPr>
          <w:rFonts w:ascii="Times New Roman" w:eastAsia="Times New Roman" w:hAnsi="Times New Roman" w:cs="Times New Roman"/>
          <w:b/>
          <w:bCs/>
          <w:u w:val="single"/>
          <w:lang w:eastAsia="hu-HU"/>
        </w:rPr>
        <w:t>annak</w:t>
      </w:r>
      <w:r w:rsidRPr="00957FE0">
        <w:rPr>
          <w:rFonts w:ascii="Times New Roman" w:eastAsia="Times New Roman" w:hAnsi="Times New Roman" w:cs="Times New Roman"/>
          <w:b/>
          <w:bCs/>
          <w:u w:val="single"/>
          <w:lang w:eastAsia="hu-HU"/>
        </w:rPr>
        <w:t>:</w:t>
      </w:r>
      <w:r w:rsidR="000F76D0" w:rsidRPr="000F76D0">
        <w:rPr>
          <w:rFonts w:ascii="Times New Roman" w:eastAsia="Times New Roman" w:hAnsi="Times New Roman" w:cs="Times New Roman"/>
          <w:b/>
          <w:bCs/>
          <w:lang w:eastAsia="hu-HU"/>
        </w:rPr>
        <w:tab/>
      </w:r>
      <w:r w:rsidR="000F76D0" w:rsidRPr="000F76D0">
        <w:rPr>
          <w:rFonts w:ascii="Times New Roman" w:eastAsia="Times New Roman" w:hAnsi="Times New Roman" w:cs="Times New Roman"/>
          <w:b/>
          <w:bCs/>
          <w:lang w:eastAsia="hu-HU"/>
        </w:rPr>
        <w:tab/>
      </w:r>
      <w:bookmarkEnd w:id="0"/>
      <w:r w:rsidR="00A20D0A" w:rsidRPr="00957FE0">
        <w:rPr>
          <w:rFonts w:ascii="Times New Roman" w:eastAsia="Times New Roman" w:hAnsi="Times New Roman" w:cs="Times New Roman"/>
          <w:lang w:eastAsia="hu-HU"/>
        </w:rPr>
        <w:t>Szabó József</w:t>
      </w:r>
      <w:r w:rsidR="00A20D0A" w:rsidRPr="00957FE0">
        <w:rPr>
          <w:rFonts w:ascii="Times New Roman" w:eastAsia="Times New Roman" w:hAnsi="Times New Roman" w:cs="Times New Roman"/>
          <w:lang w:eastAsia="hu-HU"/>
        </w:rPr>
        <w:tab/>
      </w:r>
      <w:r w:rsidR="00A20D0A" w:rsidRPr="00957FE0">
        <w:rPr>
          <w:rFonts w:ascii="Times New Roman" w:eastAsia="Times New Roman" w:hAnsi="Times New Roman" w:cs="Times New Roman"/>
          <w:lang w:eastAsia="hu-HU"/>
        </w:rPr>
        <w:tab/>
        <w:t>a Bizottság tagja</w:t>
      </w:r>
      <w:r w:rsidR="00F67B6A">
        <w:rPr>
          <w:rFonts w:ascii="Times New Roman" w:eastAsia="Times New Roman" w:hAnsi="Times New Roman" w:cs="Times New Roman"/>
          <w:lang w:eastAsia="hu-HU"/>
        </w:rPr>
        <w:t>, levezető elnök</w:t>
      </w:r>
    </w:p>
    <w:p w14:paraId="48475AED" w14:textId="7455238A" w:rsidR="00B01F45" w:rsidRDefault="00B01F45" w:rsidP="000F76D0">
      <w:pPr>
        <w:spacing w:after="0" w:line="240" w:lineRule="auto"/>
        <w:ind w:left="1416" w:firstLine="708"/>
        <w:jc w:val="both"/>
        <w:rPr>
          <w:rFonts w:ascii="Times New Roman" w:eastAsia="Times New Roman" w:hAnsi="Times New Roman" w:cs="Times New Roman"/>
          <w:lang w:eastAsia="hu-HU"/>
        </w:rPr>
      </w:pPr>
      <w:r>
        <w:rPr>
          <w:rFonts w:ascii="Times New Roman" w:eastAsia="Times New Roman" w:hAnsi="Times New Roman" w:cs="Times New Roman"/>
          <w:lang w:eastAsia="hu-HU"/>
        </w:rPr>
        <w:t>Kollár László</w:t>
      </w:r>
      <w:r>
        <w:rPr>
          <w:rFonts w:ascii="Times New Roman" w:eastAsia="Times New Roman" w:hAnsi="Times New Roman" w:cs="Times New Roman"/>
          <w:lang w:eastAsia="hu-HU"/>
        </w:rPr>
        <w:tab/>
      </w:r>
      <w:r>
        <w:rPr>
          <w:rFonts w:ascii="Times New Roman" w:eastAsia="Times New Roman" w:hAnsi="Times New Roman" w:cs="Times New Roman"/>
          <w:lang w:eastAsia="hu-HU"/>
        </w:rPr>
        <w:tab/>
        <w:t>a Bizottság tagja</w:t>
      </w:r>
    </w:p>
    <w:p w14:paraId="26E1FC2C" w14:textId="05243347" w:rsidR="00420601" w:rsidRPr="00957FE0" w:rsidRDefault="00620212" w:rsidP="000F76D0">
      <w:pPr>
        <w:spacing w:after="0" w:line="240" w:lineRule="auto"/>
        <w:ind w:left="1416" w:firstLine="708"/>
        <w:jc w:val="both"/>
        <w:rPr>
          <w:rFonts w:ascii="Times New Roman" w:eastAsia="Times New Roman" w:hAnsi="Times New Roman" w:cs="Times New Roman"/>
          <w:lang w:eastAsia="hu-HU"/>
        </w:rPr>
      </w:pPr>
      <w:proofErr w:type="spellStart"/>
      <w:r w:rsidRPr="00957FE0">
        <w:rPr>
          <w:rFonts w:ascii="Times New Roman" w:eastAsia="Times New Roman" w:hAnsi="Times New Roman" w:cs="Times New Roman"/>
          <w:lang w:eastAsia="hu-HU"/>
        </w:rPr>
        <w:t>Számel</w:t>
      </w:r>
      <w:proofErr w:type="spellEnd"/>
      <w:r w:rsidRPr="00957FE0">
        <w:rPr>
          <w:rFonts w:ascii="Times New Roman" w:eastAsia="Times New Roman" w:hAnsi="Times New Roman" w:cs="Times New Roman"/>
          <w:lang w:eastAsia="hu-HU"/>
        </w:rPr>
        <w:t xml:space="preserve"> Lászlón</w:t>
      </w:r>
      <w:r w:rsidR="000F76D0">
        <w:rPr>
          <w:rFonts w:ascii="Times New Roman" w:eastAsia="Times New Roman" w:hAnsi="Times New Roman" w:cs="Times New Roman"/>
          <w:lang w:eastAsia="hu-HU"/>
        </w:rPr>
        <w:t>é</w:t>
      </w:r>
      <w:r w:rsidR="00420601" w:rsidRPr="00957FE0">
        <w:rPr>
          <w:rFonts w:ascii="Times New Roman" w:eastAsia="Times New Roman" w:hAnsi="Times New Roman" w:cs="Times New Roman"/>
          <w:lang w:eastAsia="hu-HU"/>
        </w:rPr>
        <w:t xml:space="preserve"> </w:t>
      </w:r>
      <w:r w:rsidR="00420601" w:rsidRPr="00957FE0">
        <w:rPr>
          <w:rFonts w:ascii="Times New Roman" w:eastAsia="Times New Roman" w:hAnsi="Times New Roman" w:cs="Times New Roman"/>
          <w:lang w:eastAsia="hu-HU"/>
        </w:rPr>
        <w:tab/>
        <w:t>a Bizottság tagja</w:t>
      </w:r>
    </w:p>
    <w:p w14:paraId="3BE5BC2A" w14:textId="58CFDC52" w:rsidR="00766356" w:rsidRPr="00957FE0" w:rsidRDefault="00766356" w:rsidP="000F76D0">
      <w:pPr>
        <w:spacing w:after="0" w:line="240" w:lineRule="auto"/>
        <w:ind w:left="1416" w:firstLine="708"/>
        <w:jc w:val="both"/>
        <w:rPr>
          <w:rFonts w:ascii="Times New Roman" w:eastAsia="Times New Roman" w:hAnsi="Times New Roman" w:cs="Times New Roman"/>
          <w:lang w:eastAsia="hu-HU"/>
        </w:rPr>
      </w:pPr>
      <w:r w:rsidRPr="00957FE0">
        <w:rPr>
          <w:rFonts w:ascii="Times New Roman" w:eastAsia="Times New Roman" w:hAnsi="Times New Roman" w:cs="Times New Roman"/>
          <w:lang w:eastAsia="hu-HU"/>
        </w:rPr>
        <w:t xml:space="preserve">Faragó János </w:t>
      </w:r>
      <w:r w:rsidRPr="00957FE0">
        <w:rPr>
          <w:rFonts w:ascii="Times New Roman" w:eastAsia="Times New Roman" w:hAnsi="Times New Roman" w:cs="Times New Roman"/>
          <w:lang w:eastAsia="hu-HU"/>
        </w:rPr>
        <w:tab/>
      </w:r>
      <w:r w:rsidRPr="00957FE0">
        <w:rPr>
          <w:rFonts w:ascii="Times New Roman" w:eastAsia="Times New Roman" w:hAnsi="Times New Roman" w:cs="Times New Roman"/>
          <w:lang w:eastAsia="hu-HU"/>
        </w:rPr>
        <w:tab/>
        <w:t>a Bizottság tagja</w:t>
      </w:r>
    </w:p>
    <w:p w14:paraId="746D9956" w14:textId="77777777" w:rsidR="008807B7" w:rsidRPr="00957FE0" w:rsidRDefault="008807B7" w:rsidP="008807B7">
      <w:pPr>
        <w:spacing w:after="0" w:line="240" w:lineRule="auto"/>
        <w:jc w:val="both"/>
        <w:rPr>
          <w:rFonts w:ascii="Times New Roman" w:eastAsia="Times New Roman" w:hAnsi="Times New Roman" w:cs="Times New Roman"/>
          <w:lang w:eastAsia="hu-HU"/>
        </w:rPr>
      </w:pPr>
    </w:p>
    <w:p w14:paraId="29078D9B" w14:textId="2F749BD4" w:rsidR="00CC26BE" w:rsidRPr="00957FE0" w:rsidRDefault="008807B7" w:rsidP="00BA5D0D">
      <w:pPr>
        <w:spacing w:after="0" w:line="240" w:lineRule="auto"/>
        <w:jc w:val="both"/>
        <w:rPr>
          <w:rFonts w:ascii="Times New Roman" w:eastAsia="Times New Roman" w:hAnsi="Times New Roman" w:cs="Times New Roman"/>
          <w:lang w:eastAsia="hu-HU"/>
        </w:rPr>
      </w:pPr>
      <w:r w:rsidRPr="00957FE0">
        <w:rPr>
          <w:rFonts w:ascii="Times New Roman" w:eastAsia="Times New Roman" w:hAnsi="Times New Roman" w:cs="Times New Roman"/>
          <w:u w:val="single"/>
          <w:lang w:eastAsia="hu-HU"/>
        </w:rPr>
        <w:t xml:space="preserve">Igazoltan távolmaradt bizottsági </w:t>
      </w:r>
      <w:proofErr w:type="gramStart"/>
      <w:r w:rsidRPr="00957FE0">
        <w:rPr>
          <w:rFonts w:ascii="Times New Roman" w:eastAsia="Times New Roman" w:hAnsi="Times New Roman" w:cs="Times New Roman"/>
          <w:u w:val="single"/>
          <w:lang w:eastAsia="hu-HU"/>
        </w:rPr>
        <w:t>tag:</w:t>
      </w:r>
      <w:r w:rsidRPr="00CC26BE">
        <w:rPr>
          <w:rFonts w:ascii="Times New Roman" w:eastAsia="Times New Roman" w:hAnsi="Times New Roman" w:cs="Times New Roman"/>
          <w:lang w:eastAsia="hu-HU"/>
        </w:rPr>
        <w:t xml:space="preserve">  </w:t>
      </w:r>
      <w:r w:rsidR="00BA5D0D">
        <w:rPr>
          <w:rFonts w:ascii="Times New Roman" w:eastAsia="Times New Roman" w:hAnsi="Times New Roman" w:cs="Times New Roman"/>
          <w:lang w:eastAsia="hu-HU"/>
        </w:rPr>
        <w:t>Bense</w:t>
      </w:r>
      <w:proofErr w:type="gramEnd"/>
      <w:r w:rsidR="00BA5D0D">
        <w:rPr>
          <w:rFonts w:ascii="Times New Roman" w:eastAsia="Times New Roman" w:hAnsi="Times New Roman" w:cs="Times New Roman"/>
          <w:lang w:eastAsia="hu-HU"/>
        </w:rPr>
        <w:t xml:space="preserve"> Zoltán </w:t>
      </w:r>
    </w:p>
    <w:p w14:paraId="6D480FF7" w14:textId="1AFA25A0" w:rsidR="00894E02" w:rsidRDefault="00894E02" w:rsidP="00894E02">
      <w:pPr>
        <w:spacing w:after="0" w:line="240" w:lineRule="auto"/>
        <w:jc w:val="both"/>
        <w:rPr>
          <w:rFonts w:ascii="Times New Roman" w:eastAsia="Times New Roman" w:hAnsi="Times New Roman" w:cs="Times New Roman"/>
          <w:lang w:eastAsia="hu-HU"/>
        </w:rPr>
      </w:pPr>
    </w:p>
    <w:p w14:paraId="6D79685E" w14:textId="3944121A" w:rsidR="00397AA9" w:rsidRDefault="00420601" w:rsidP="00766D4D">
      <w:pPr>
        <w:spacing w:after="0" w:line="240" w:lineRule="auto"/>
        <w:jc w:val="both"/>
        <w:rPr>
          <w:rFonts w:ascii="Times New Roman" w:eastAsia="Times New Roman" w:hAnsi="Times New Roman" w:cs="Times New Roman"/>
          <w:lang w:eastAsia="hu-HU"/>
        </w:rPr>
      </w:pPr>
      <w:r w:rsidRPr="00957FE0">
        <w:rPr>
          <w:rFonts w:ascii="Times New Roman" w:eastAsia="Times New Roman" w:hAnsi="Times New Roman" w:cs="Times New Roman"/>
          <w:bCs/>
          <w:iCs/>
          <w:u w:val="single"/>
          <w:lang w:eastAsia="hu-HU"/>
        </w:rPr>
        <w:t>Meghívottak:</w:t>
      </w:r>
      <w:r w:rsidR="008807B7" w:rsidRPr="00FB463A">
        <w:rPr>
          <w:rFonts w:ascii="Times New Roman" w:eastAsia="Times New Roman" w:hAnsi="Times New Roman" w:cs="Times New Roman"/>
          <w:bCs/>
          <w:iCs/>
          <w:lang w:eastAsia="hu-HU"/>
        </w:rPr>
        <w:t xml:space="preserve"> </w:t>
      </w:r>
      <w:r w:rsidR="008807B7" w:rsidRPr="00957FE0">
        <w:rPr>
          <w:rFonts w:ascii="Times New Roman" w:eastAsia="Times New Roman" w:hAnsi="Times New Roman" w:cs="Times New Roman"/>
          <w:bCs/>
          <w:iCs/>
          <w:lang w:eastAsia="hu-HU"/>
        </w:rPr>
        <w:t>D</w:t>
      </w:r>
      <w:r w:rsidRPr="00957FE0">
        <w:rPr>
          <w:rFonts w:ascii="Times New Roman" w:eastAsia="Times New Roman" w:hAnsi="Times New Roman" w:cs="Times New Roman"/>
          <w:lang w:eastAsia="hu-HU"/>
        </w:rPr>
        <w:t>r. F</w:t>
      </w:r>
      <w:r w:rsidR="00397AA9">
        <w:rPr>
          <w:rFonts w:ascii="Times New Roman" w:eastAsia="Times New Roman" w:hAnsi="Times New Roman" w:cs="Times New Roman"/>
          <w:lang w:eastAsia="hu-HU"/>
        </w:rPr>
        <w:t>üstös Magdolna al</w:t>
      </w:r>
      <w:r w:rsidRPr="00957FE0">
        <w:rPr>
          <w:rFonts w:ascii="Times New Roman" w:eastAsia="Times New Roman" w:hAnsi="Times New Roman" w:cs="Times New Roman"/>
          <w:lang w:eastAsia="hu-HU"/>
        </w:rPr>
        <w:t>jegyző</w:t>
      </w:r>
      <w:r w:rsidR="008807B7" w:rsidRPr="00957FE0">
        <w:rPr>
          <w:rFonts w:ascii="Times New Roman" w:eastAsia="Times New Roman" w:hAnsi="Times New Roman" w:cs="Times New Roman"/>
          <w:lang w:eastAsia="hu-HU"/>
        </w:rPr>
        <w:t>,</w:t>
      </w:r>
      <w:r w:rsidR="00034B25" w:rsidRPr="00957FE0">
        <w:rPr>
          <w:rFonts w:ascii="Times New Roman" w:eastAsia="Times New Roman" w:hAnsi="Times New Roman" w:cs="Times New Roman"/>
          <w:lang w:eastAsia="hu-HU"/>
        </w:rPr>
        <w:t xml:space="preserve"> </w:t>
      </w:r>
      <w:r w:rsidR="00A20D0A">
        <w:rPr>
          <w:rFonts w:ascii="Times New Roman" w:eastAsia="Times New Roman" w:hAnsi="Times New Roman" w:cs="Times New Roman"/>
          <w:lang w:eastAsia="hu-HU"/>
        </w:rPr>
        <w:t xml:space="preserve">Kisné Drubi pénzügyi osztályvezető, Szlávikné Kasza Margit pénzügyi osztályvezető-helyettes, Juhász László városüzemeltetési osztályvezető, </w:t>
      </w:r>
      <w:r w:rsidR="008807B7" w:rsidRPr="00957FE0">
        <w:rPr>
          <w:rFonts w:ascii="Times New Roman" w:eastAsia="Times New Roman" w:hAnsi="Times New Roman" w:cs="Times New Roman"/>
          <w:lang w:eastAsia="hu-HU"/>
        </w:rPr>
        <w:t>F</w:t>
      </w:r>
      <w:r w:rsidR="00620212" w:rsidRPr="00957FE0">
        <w:rPr>
          <w:rFonts w:ascii="Times New Roman" w:eastAsia="Times New Roman" w:hAnsi="Times New Roman" w:cs="Times New Roman"/>
          <w:lang w:eastAsia="hu-HU"/>
        </w:rPr>
        <w:t>arkas Mihály</w:t>
      </w:r>
      <w:r w:rsidR="008807B7" w:rsidRPr="00957FE0">
        <w:rPr>
          <w:rFonts w:ascii="Times New Roman" w:eastAsia="Times New Roman" w:hAnsi="Times New Roman" w:cs="Times New Roman"/>
          <w:lang w:eastAsia="hu-HU"/>
        </w:rPr>
        <w:t xml:space="preserve"> l</w:t>
      </w:r>
      <w:r w:rsidR="00620212" w:rsidRPr="00957FE0">
        <w:rPr>
          <w:rFonts w:ascii="Times New Roman" w:eastAsia="Times New Roman" w:hAnsi="Times New Roman" w:cs="Times New Roman"/>
          <w:lang w:eastAsia="hu-HU"/>
        </w:rPr>
        <w:t>akásügyintéző</w:t>
      </w:r>
      <w:r w:rsidR="008807B7" w:rsidRPr="00957FE0">
        <w:rPr>
          <w:rFonts w:ascii="Times New Roman" w:eastAsia="Times New Roman" w:hAnsi="Times New Roman" w:cs="Times New Roman"/>
          <w:lang w:eastAsia="hu-HU"/>
        </w:rPr>
        <w:t xml:space="preserve">, </w:t>
      </w:r>
      <w:r w:rsidR="00A20D0A">
        <w:rPr>
          <w:rFonts w:ascii="Times New Roman" w:eastAsia="Times New Roman" w:hAnsi="Times New Roman" w:cs="Times New Roman"/>
          <w:lang w:eastAsia="hu-HU"/>
        </w:rPr>
        <w:t>Szatmári Andrea Félegyházi Városfenntartó Nonprofit Kft. ügyvezetője</w:t>
      </w:r>
      <w:r w:rsidR="000F76D0">
        <w:rPr>
          <w:rFonts w:ascii="Times New Roman" w:eastAsia="Times New Roman" w:hAnsi="Times New Roman" w:cs="Times New Roman"/>
          <w:lang w:eastAsia="hu-HU"/>
        </w:rPr>
        <w:t>,</w:t>
      </w:r>
      <w:r w:rsidR="00A20D0A">
        <w:rPr>
          <w:rFonts w:ascii="Times New Roman" w:eastAsia="Times New Roman" w:hAnsi="Times New Roman" w:cs="Times New Roman"/>
          <w:lang w:eastAsia="hu-HU"/>
        </w:rPr>
        <w:t xml:space="preserve"> </w:t>
      </w:r>
      <w:proofErr w:type="spellStart"/>
      <w:r w:rsidR="00B01F45">
        <w:rPr>
          <w:rFonts w:ascii="Times New Roman" w:eastAsia="Times New Roman" w:hAnsi="Times New Roman" w:cs="Times New Roman"/>
          <w:lang w:eastAsia="hu-HU"/>
        </w:rPr>
        <w:t>Marcényi</w:t>
      </w:r>
      <w:proofErr w:type="spellEnd"/>
      <w:r w:rsidR="00B01F45">
        <w:rPr>
          <w:rFonts w:ascii="Times New Roman" w:eastAsia="Times New Roman" w:hAnsi="Times New Roman" w:cs="Times New Roman"/>
          <w:lang w:eastAsia="hu-HU"/>
        </w:rPr>
        <w:t xml:space="preserve"> Csaba civil delegált</w:t>
      </w:r>
      <w:r w:rsidR="00A20D0A">
        <w:rPr>
          <w:rFonts w:ascii="Times New Roman" w:eastAsia="Times New Roman" w:hAnsi="Times New Roman" w:cs="Times New Roman"/>
          <w:lang w:eastAsia="hu-HU"/>
        </w:rPr>
        <w:t xml:space="preserve">, Vakulya László mezőőri szolgálat vezetője, </w:t>
      </w:r>
      <w:proofErr w:type="spellStart"/>
      <w:r w:rsidR="00A20D0A">
        <w:rPr>
          <w:rFonts w:ascii="Times New Roman" w:eastAsia="Times New Roman" w:hAnsi="Times New Roman" w:cs="Times New Roman"/>
          <w:lang w:eastAsia="hu-HU"/>
        </w:rPr>
        <w:t>Kócsóné</w:t>
      </w:r>
      <w:proofErr w:type="spellEnd"/>
      <w:r w:rsidR="00A20D0A">
        <w:rPr>
          <w:rFonts w:ascii="Times New Roman" w:eastAsia="Times New Roman" w:hAnsi="Times New Roman" w:cs="Times New Roman"/>
          <w:lang w:eastAsia="hu-HU"/>
        </w:rPr>
        <w:t xml:space="preserve"> Kürti Mária könyvvizsgáló</w:t>
      </w:r>
    </w:p>
    <w:p w14:paraId="20DBCB9E" w14:textId="77777777" w:rsidR="004555BC" w:rsidRDefault="004555BC" w:rsidP="00397AA9">
      <w:pPr>
        <w:spacing w:after="0" w:line="240" w:lineRule="auto"/>
        <w:jc w:val="both"/>
        <w:rPr>
          <w:rFonts w:ascii="Times New Roman" w:eastAsia="Times New Roman" w:hAnsi="Times New Roman" w:cs="Times New Roman"/>
          <w:lang w:eastAsia="hu-HU"/>
        </w:rPr>
      </w:pPr>
    </w:p>
    <w:p w14:paraId="26C8B0E1" w14:textId="1AF834D4" w:rsidR="00887A27" w:rsidRPr="00B01F45" w:rsidRDefault="00A20D0A" w:rsidP="00B01F45">
      <w:pPr>
        <w:spacing w:after="0" w:line="240" w:lineRule="auto"/>
        <w:jc w:val="both"/>
        <w:rPr>
          <w:rFonts w:ascii="Times New Roman" w:eastAsia="Times New Roman" w:hAnsi="Times New Roman" w:cs="Times New Roman"/>
          <w:b/>
          <w:u w:val="single"/>
          <w:lang w:eastAsia="hu-HU"/>
        </w:rPr>
      </w:pPr>
      <w:r>
        <w:rPr>
          <w:rFonts w:ascii="Times New Roman" w:eastAsia="Times New Roman" w:hAnsi="Times New Roman" w:cs="Times New Roman"/>
          <w:b/>
          <w:u w:val="single"/>
          <w:lang w:eastAsia="hu-HU"/>
        </w:rPr>
        <w:t>Szabó József levezető</w:t>
      </w:r>
      <w:r w:rsidR="00B01F45" w:rsidRPr="00B01F45">
        <w:rPr>
          <w:rFonts w:ascii="Times New Roman" w:eastAsia="Times New Roman" w:hAnsi="Times New Roman" w:cs="Times New Roman"/>
          <w:b/>
          <w:u w:val="single"/>
          <w:lang w:eastAsia="hu-HU"/>
        </w:rPr>
        <w:t xml:space="preserve"> elnök: </w:t>
      </w:r>
    </w:p>
    <w:p w14:paraId="5B8A7143" w14:textId="327548F8" w:rsidR="00CE71AB" w:rsidRDefault="009E72A2" w:rsidP="000F76D0">
      <w:pPr>
        <w:spacing w:after="0" w:line="240" w:lineRule="auto"/>
        <w:jc w:val="both"/>
        <w:rPr>
          <w:rFonts w:ascii="Times New Roman" w:eastAsia="Times New Roman" w:hAnsi="Times New Roman" w:cs="Times New Roman"/>
          <w:bCs/>
          <w:lang w:eastAsia="hu-HU"/>
        </w:rPr>
      </w:pPr>
      <w:r>
        <w:rPr>
          <w:rFonts w:ascii="Times New Roman" w:eastAsia="Times New Roman" w:hAnsi="Times New Roman" w:cs="Times New Roman"/>
          <w:bCs/>
          <w:lang w:eastAsia="hu-HU"/>
        </w:rPr>
        <w:t xml:space="preserve">Tisztelettel köszöntöm a megjelenteket! </w:t>
      </w:r>
      <w:r w:rsidR="00B44416">
        <w:rPr>
          <w:rFonts w:ascii="Times New Roman" w:eastAsia="Times New Roman" w:hAnsi="Times New Roman" w:cs="Times New Roman"/>
          <w:bCs/>
          <w:lang w:eastAsia="hu-HU"/>
        </w:rPr>
        <w:t>Sajnos Bense Zoltán, a bizottság elnöke lesérült</w:t>
      </w:r>
      <w:r w:rsidR="00CE71AB">
        <w:rPr>
          <w:rFonts w:ascii="Times New Roman" w:eastAsia="Times New Roman" w:hAnsi="Times New Roman" w:cs="Times New Roman"/>
          <w:bCs/>
          <w:lang w:eastAsia="hu-HU"/>
        </w:rPr>
        <w:t>, sportbalesetet szenvedett, ezért most nem tud itt lenni és engem bízott meg az ülés levezetésével. Ezúton is jobbulást és mielőbbi felépülést kívánunk neki</w:t>
      </w:r>
      <w:r w:rsidR="000F76D0">
        <w:rPr>
          <w:rFonts w:ascii="Times New Roman" w:eastAsia="Times New Roman" w:hAnsi="Times New Roman" w:cs="Times New Roman"/>
          <w:bCs/>
          <w:lang w:eastAsia="hu-HU"/>
        </w:rPr>
        <w:t>!</w:t>
      </w:r>
      <w:r w:rsidR="00CE71AB">
        <w:rPr>
          <w:rFonts w:ascii="Times New Roman" w:eastAsia="Times New Roman" w:hAnsi="Times New Roman" w:cs="Times New Roman"/>
          <w:bCs/>
          <w:lang w:eastAsia="hu-HU"/>
        </w:rPr>
        <w:t xml:space="preserve"> </w:t>
      </w:r>
      <w:r>
        <w:rPr>
          <w:rFonts w:ascii="Times New Roman" w:eastAsia="Times New Roman" w:hAnsi="Times New Roman" w:cs="Times New Roman"/>
          <w:bCs/>
          <w:lang w:eastAsia="hu-HU"/>
        </w:rPr>
        <w:t xml:space="preserve">Megállapítom, hogy az ülés határozatképes, jelen van </w:t>
      </w:r>
      <w:r w:rsidR="00CE71AB">
        <w:rPr>
          <w:rFonts w:ascii="Times New Roman" w:eastAsia="Times New Roman" w:hAnsi="Times New Roman" w:cs="Times New Roman"/>
          <w:bCs/>
          <w:lang w:eastAsia="hu-HU"/>
        </w:rPr>
        <w:t>3</w:t>
      </w:r>
      <w:r>
        <w:rPr>
          <w:rFonts w:ascii="Times New Roman" w:eastAsia="Times New Roman" w:hAnsi="Times New Roman" w:cs="Times New Roman"/>
          <w:bCs/>
          <w:lang w:eastAsia="hu-HU"/>
        </w:rPr>
        <w:t xml:space="preserve"> fő bizottsági tag</w:t>
      </w:r>
      <w:r w:rsidR="00506ABA">
        <w:rPr>
          <w:rFonts w:ascii="Times New Roman" w:eastAsia="Times New Roman" w:hAnsi="Times New Roman" w:cs="Times New Roman"/>
          <w:bCs/>
          <w:lang w:eastAsia="hu-HU"/>
        </w:rPr>
        <w:t xml:space="preserve">. </w:t>
      </w:r>
      <w:r w:rsidR="00CE71AB">
        <w:rPr>
          <w:rFonts w:ascii="Times New Roman" w:eastAsia="Times New Roman" w:hAnsi="Times New Roman" w:cs="Times New Roman"/>
          <w:bCs/>
          <w:lang w:eastAsia="hu-HU"/>
        </w:rPr>
        <w:t xml:space="preserve">A napirendi pontokkal kapcsolatban van-e kérdés, javaslat? </w:t>
      </w:r>
    </w:p>
    <w:p w14:paraId="3BD52976" w14:textId="77777777" w:rsidR="00CE71AB" w:rsidRDefault="00CE71AB" w:rsidP="009E72A2">
      <w:pPr>
        <w:spacing w:after="0" w:line="240" w:lineRule="auto"/>
        <w:jc w:val="both"/>
        <w:rPr>
          <w:rFonts w:ascii="Times New Roman" w:eastAsia="Times New Roman" w:hAnsi="Times New Roman" w:cs="Times New Roman"/>
          <w:bCs/>
          <w:lang w:eastAsia="hu-HU"/>
        </w:rPr>
      </w:pPr>
    </w:p>
    <w:p w14:paraId="16BE4BB0" w14:textId="77777777" w:rsidR="00CE71AB" w:rsidRDefault="00CE71AB" w:rsidP="009E72A2">
      <w:pPr>
        <w:spacing w:after="0" w:line="240" w:lineRule="auto"/>
        <w:jc w:val="both"/>
        <w:rPr>
          <w:rFonts w:ascii="Times New Roman" w:eastAsia="Times New Roman" w:hAnsi="Times New Roman" w:cs="Times New Roman"/>
          <w:bCs/>
          <w:lang w:eastAsia="hu-HU"/>
        </w:rPr>
      </w:pPr>
      <w:r>
        <w:rPr>
          <w:rFonts w:ascii="Times New Roman" w:eastAsia="Times New Roman" w:hAnsi="Times New Roman" w:cs="Times New Roman"/>
          <w:bCs/>
          <w:lang w:eastAsia="hu-HU"/>
        </w:rPr>
        <w:t xml:space="preserve">Amennyiben nincs, aki a napirendi pontokat a meghívó szerint elfogadja, kérem jelezze. </w:t>
      </w:r>
    </w:p>
    <w:p w14:paraId="17522B5B" w14:textId="77777777" w:rsidR="00CE71AB" w:rsidRDefault="00CE71AB" w:rsidP="009E72A2">
      <w:pPr>
        <w:spacing w:after="0" w:line="240" w:lineRule="auto"/>
        <w:jc w:val="both"/>
        <w:rPr>
          <w:rFonts w:ascii="Times New Roman" w:eastAsia="Times New Roman" w:hAnsi="Times New Roman" w:cs="Times New Roman"/>
          <w:bCs/>
          <w:lang w:eastAsia="hu-HU"/>
        </w:rPr>
      </w:pPr>
    </w:p>
    <w:p w14:paraId="71A2526E" w14:textId="445CBD6D" w:rsidR="009B5F18" w:rsidRDefault="00CE71AB" w:rsidP="009E72A2">
      <w:pPr>
        <w:spacing w:after="0" w:line="240" w:lineRule="auto"/>
        <w:jc w:val="both"/>
        <w:rPr>
          <w:rFonts w:ascii="Times New Roman" w:eastAsia="Times New Roman" w:hAnsi="Times New Roman" w:cs="Times New Roman"/>
          <w:bCs/>
          <w:lang w:eastAsia="hu-HU"/>
        </w:rPr>
      </w:pPr>
      <w:r>
        <w:rPr>
          <w:rFonts w:ascii="Times New Roman" w:eastAsia="Times New Roman" w:hAnsi="Times New Roman" w:cs="Times New Roman"/>
          <w:bCs/>
          <w:lang w:eastAsia="hu-HU"/>
        </w:rPr>
        <w:t>Megállapítom, hogy a Bizottság</w:t>
      </w:r>
      <w:r w:rsidR="00506ABA">
        <w:rPr>
          <w:rFonts w:ascii="Times New Roman" w:eastAsia="Times New Roman" w:hAnsi="Times New Roman" w:cs="Times New Roman"/>
          <w:bCs/>
          <w:lang w:eastAsia="hu-HU"/>
        </w:rPr>
        <w:t xml:space="preserve"> </w:t>
      </w:r>
      <w:r>
        <w:rPr>
          <w:rFonts w:ascii="Times New Roman" w:eastAsia="Times New Roman" w:hAnsi="Times New Roman" w:cs="Times New Roman"/>
          <w:bCs/>
          <w:lang w:eastAsia="hu-HU"/>
        </w:rPr>
        <w:t>3 igen, egyhangú szavazattal a napirendi pontokat és azok sorrendjét elfogadja és az alábbi határozatot hozza:</w:t>
      </w:r>
    </w:p>
    <w:p w14:paraId="6621CE82" w14:textId="77777777" w:rsidR="004555BC" w:rsidRDefault="004555BC" w:rsidP="008807B7">
      <w:pPr>
        <w:spacing w:after="0" w:line="240" w:lineRule="auto"/>
        <w:ind w:left="708"/>
        <w:jc w:val="both"/>
        <w:rPr>
          <w:rFonts w:ascii="Times New Roman" w:eastAsia="Times New Roman" w:hAnsi="Times New Roman" w:cs="Times New Roman"/>
          <w:b/>
          <w:lang w:eastAsia="hu-HU"/>
        </w:rPr>
      </w:pPr>
    </w:p>
    <w:p w14:paraId="3806D3D2" w14:textId="1FEECA04" w:rsidR="00420601" w:rsidRPr="008807B7" w:rsidRDefault="00420601" w:rsidP="008807B7">
      <w:pPr>
        <w:spacing w:after="0" w:line="240" w:lineRule="auto"/>
        <w:ind w:left="708"/>
        <w:jc w:val="both"/>
        <w:rPr>
          <w:rFonts w:ascii="Times New Roman" w:eastAsia="Times New Roman" w:hAnsi="Times New Roman" w:cs="Times New Roman"/>
          <w:b/>
          <w:lang w:eastAsia="hu-HU"/>
        </w:rPr>
      </w:pPr>
      <w:r w:rsidRPr="008807B7">
        <w:rPr>
          <w:rFonts w:ascii="Times New Roman" w:eastAsia="Times New Roman" w:hAnsi="Times New Roman" w:cs="Times New Roman"/>
          <w:b/>
          <w:lang w:eastAsia="hu-HU"/>
        </w:rPr>
        <w:t xml:space="preserve">Kiskunfélegyháza Város Önkormányzat Képviselő-testület </w:t>
      </w:r>
      <w:r w:rsidR="00464A00" w:rsidRPr="008807B7">
        <w:rPr>
          <w:rFonts w:ascii="Times New Roman" w:eastAsia="Times New Roman" w:hAnsi="Times New Roman" w:cs="Times New Roman"/>
          <w:b/>
          <w:lang w:eastAsia="hu-HU"/>
        </w:rPr>
        <w:t>Városüzemeltetési és Környezetvédelmi Bizottságának</w:t>
      </w:r>
    </w:p>
    <w:p w14:paraId="7F835ACC" w14:textId="29A2B159" w:rsidR="00420601" w:rsidRPr="008807B7" w:rsidRDefault="00A20D0A" w:rsidP="008807B7">
      <w:pPr>
        <w:spacing w:after="0" w:line="240" w:lineRule="auto"/>
        <w:ind w:left="708"/>
        <w:jc w:val="both"/>
        <w:rPr>
          <w:rFonts w:ascii="Times New Roman" w:eastAsia="Times New Roman" w:hAnsi="Times New Roman" w:cs="Times New Roman"/>
          <w:b/>
          <w:u w:val="single"/>
          <w:lang w:eastAsia="hu-HU"/>
        </w:rPr>
      </w:pPr>
      <w:r>
        <w:rPr>
          <w:rFonts w:ascii="Times New Roman" w:eastAsia="Times New Roman" w:hAnsi="Times New Roman" w:cs="Times New Roman"/>
          <w:b/>
          <w:u w:val="single"/>
          <w:lang w:eastAsia="hu-HU"/>
        </w:rPr>
        <w:t>1</w:t>
      </w:r>
      <w:r w:rsidR="00420601" w:rsidRPr="008807B7">
        <w:rPr>
          <w:rFonts w:ascii="Times New Roman" w:eastAsia="Times New Roman" w:hAnsi="Times New Roman" w:cs="Times New Roman"/>
          <w:b/>
          <w:u w:val="single"/>
          <w:lang w:eastAsia="hu-HU"/>
        </w:rPr>
        <w:t>/202</w:t>
      </w:r>
      <w:r>
        <w:rPr>
          <w:rFonts w:ascii="Times New Roman" w:eastAsia="Times New Roman" w:hAnsi="Times New Roman" w:cs="Times New Roman"/>
          <w:b/>
          <w:u w:val="single"/>
          <w:lang w:eastAsia="hu-HU"/>
        </w:rPr>
        <w:t>3</w:t>
      </w:r>
      <w:r w:rsidR="00420601" w:rsidRPr="008807B7">
        <w:rPr>
          <w:rFonts w:ascii="Times New Roman" w:eastAsia="Times New Roman" w:hAnsi="Times New Roman" w:cs="Times New Roman"/>
          <w:b/>
          <w:u w:val="single"/>
          <w:lang w:eastAsia="hu-HU"/>
        </w:rPr>
        <w:t>.</w:t>
      </w:r>
      <w:r w:rsidR="00766356" w:rsidRPr="008807B7">
        <w:rPr>
          <w:rFonts w:ascii="Times New Roman" w:eastAsia="Times New Roman" w:hAnsi="Times New Roman" w:cs="Times New Roman"/>
          <w:b/>
          <w:u w:val="single"/>
          <w:lang w:eastAsia="hu-HU"/>
        </w:rPr>
        <w:t xml:space="preserve"> </w:t>
      </w:r>
      <w:r w:rsidR="00420601" w:rsidRPr="008807B7">
        <w:rPr>
          <w:rFonts w:ascii="Times New Roman" w:eastAsia="Times New Roman" w:hAnsi="Times New Roman" w:cs="Times New Roman"/>
          <w:b/>
          <w:u w:val="single"/>
          <w:lang w:eastAsia="hu-HU"/>
        </w:rPr>
        <w:t>(</w:t>
      </w:r>
      <w:r>
        <w:rPr>
          <w:rFonts w:ascii="Times New Roman" w:eastAsia="Times New Roman" w:hAnsi="Times New Roman" w:cs="Times New Roman"/>
          <w:b/>
          <w:u w:val="single"/>
          <w:lang w:eastAsia="hu-HU"/>
        </w:rPr>
        <w:t>I</w:t>
      </w:r>
      <w:r w:rsidR="00C056FB">
        <w:rPr>
          <w:rFonts w:ascii="Times New Roman" w:eastAsia="Times New Roman" w:hAnsi="Times New Roman" w:cs="Times New Roman"/>
          <w:b/>
          <w:u w:val="single"/>
          <w:lang w:eastAsia="hu-HU"/>
        </w:rPr>
        <w:t>I</w:t>
      </w:r>
      <w:r w:rsidR="00887A27">
        <w:rPr>
          <w:rFonts w:ascii="Times New Roman" w:eastAsia="Times New Roman" w:hAnsi="Times New Roman" w:cs="Times New Roman"/>
          <w:b/>
          <w:u w:val="single"/>
          <w:lang w:eastAsia="hu-HU"/>
        </w:rPr>
        <w:t>.</w:t>
      </w:r>
      <w:r>
        <w:rPr>
          <w:rFonts w:ascii="Times New Roman" w:eastAsia="Times New Roman" w:hAnsi="Times New Roman" w:cs="Times New Roman"/>
          <w:b/>
          <w:u w:val="single"/>
          <w:lang w:eastAsia="hu-HU"/>
        </w:rPr>
        <w:t>06</w:t>
      </w:r>
      <w:r w:rsidR="00420601" w:rsidRPr="008807B7">
        <w:rPr>
          <w:rFonts w:ascii="Times New Roman" w:eastAsia="Times New Roman" w:hAnsi="Times New Roman" w:cs="Times New Roman"/>
          <w:b/>
          <w:u w:val="single"/>
          <w:lang w:eastAsia="hu-HU"/>
        </w:rPr>
        <w:t xml:space="preserve">.) sz. </w:t>
      </w:r>
      <w:r w:rsidR="00FC6954" w:rsidRPr="008807B7">
        <w:rPr>
          <w:rFonts w:ascii="Times New Roman" w:eastAsia="Times New Roman" w:hAnsi="Times New Roman" w:cs="Times New Roman"/>
          <w:b/>
          <w:u w:val="single"/>
          <w:lang w:eastAsia="hu-HU"/>
        </w:rPr>
        <w:t xml:space="preserve">Városüzemeltetési és Környezetvédelmi Bizottság </w:t>
      </w:r>
      <w:r w:rsidR="00420601" w:rsidRPr="008807B7">
        <w:rPr>
          <w:rFonts w:ascii="Times New Roman" w:eastAsia="Times New Roman" w:hAnsi="Times New Roman" w:cs="Times New Roman"/>
          <w:b/>
          <w:u w:val="single"/>
          <w:lang w:eastAsia="hu-HU"/>
        </w:rPr>
        <w:t xml:space="preserve">határozata </w:t>
      </w:r>
    </w:p>
    <w:p w14:paraId="6D3F51CC" w14:textId="77777777" w:rsidR="00420601" w:rsidRPr="008807B7" w:rsidRDefault="00420601" w:rsidP="008807B7">
      <w:pPr>
        <w:spacing w:after="0" w:line="240" w:lineRule="auto"/>
        <w:ind w:left="708"/>
        <w:jc w:val="both"/>
        <w:rPr>
          <w:rFonts w:ascii="Times New Roman" w:eastAsia="Times New Roman" w:hAnsi="Times New Roman" w:cs="Times New Roman"/>
          <w:b/>
          <w:lang w:eastAsia="hu-HU"/>
        </w:rPr>
      </w:pPr>
      <w:r w:rsidRPr="008807B7">
        <w:rPr>
          <w:rFonts w:ascii="Times New Roman" w:eastAsia="Times New Roman" w:hAnsi="Times New Roman" w:cs="Times New Roman"/>
          <w:b/>
          <w:lang w:eastAsia="hu-HU"/>
        </w:rPr>
        <w:t>Napirendi pontok jóváhagyása</w:t>
      </w:r>
    </w:p>
    <w:p w14:paraId="3131EB88" w14:textId="77777777" w:rsidR="00420601" w:rsidRPr="008807B7" w:rsidRDefault="00420601" w:rsidP="00420601">
      <w:pPr>
        <w:spacing w:after="0" w:line="240" w:lineRule="auto"/>
        <w:ind w:left="708"/>
        <w:jc w:val="both"/>
        <w:rPr>
          <w:rFonts w:ascii="Times New Roman" w:eastAsia="Times New Roman" w:hAnsi="Times New Roman" w:cs="Times New Roman"/>
          <w:b/>
          <w:bCs/>
          <w:lang w:eastAsia="hu-HU"/>
        </w:rPr>
      </w:pPr>
    </w:p>
    <w:p w14:paraId="632593F3" w14:textId="5166956E" w:rsidR="00420601" w:rsidRDefault="00420601" w:rsidP="00420601">
      <w:pPr>
        <w:spacing w:after="0" w:line="240" w:lineRule="auto"/>
        <w:ind w:left="708"/>
        <w:jc w:val="both"/>
        <w:rPr>
          <w:rFonts w:ascii="Times New Roman" w:eastAsia="Times New Roman" w:hAnsi="Times New Roman" w:cs="Times New Roman"/>
          <w:lang w:eastAsia="hu-HU"/>
        </w:rPr>
      </w:pPr>
      <w:r w:rsidRPr="00023603">
        <w:rPr>
          <w:rFonts w:ascii="Times New Roman" w:eastAsia="Times New Roman" w:hAnsi="Times New Roman" w:cs="Times New Roman"/>
          <w:lang w:eastAsia="hu-HU"/>
        </w:rPr>
        <w:t xml:space="preserve">1./ Kiskunfélegyháza Város Önkormányzat Képviselő-testület </w:t>
      </w:r>
      <w:r w:rsidR="00FC6954" w:rsidRPr="00023603">
        <w:rPr>
          <w:rFonts w:ascii="Times New Roman" w:eastAsia="Times New Roman" w:hAnsi="Times New Roman" w:cs="Times New Roman"/>
          <w:lang w:eastAsia="hu-HU"/>
        </w:rPr>
        <w:t xml:space="preserve">Városüzemeltetési és Környezetvédelmi </w:t>
      </w:r>
      <w:r w:rsidRPr="00023603">
        <w:rPr>
          <w:rFonts w:ascii="Times New Roman" w:eastAsia="Times New Roman" w:hAnsi="Times New Roman" w:cs="Times New Roman"/>
          <w:lang w:eastAsia="hu-HU"/>
        </w:rPr>
        <w:t xml:space="preserve">Bizottsága a </w:t>
      </w:r>
      <w:r w:rsidRPr="00404FA9">
        <w:rPr>
          <w:rFonts w:ascii="Times New Roman" w:eastAsia="Times New Roman" w:hAnsi="Times New Roman" w:cs="Times New Roman"/>
          <w:b/>
          <w:bCs/>
          <w:lang w:eastAsia="hu-HU"/>
        </w:rPr>
        <w:t>202</w:t>
      </w:r>
      <w:r w:rsidR="00A20D0A">
        <w:rPr>
          <w:rFonts w:ascii="Times New Roman" w:eastAsia="Times New Roman" w:hAnsi="Times New Roman" w:cs="Times New Roman"/>
          <w:b/>
          <w:bCs/>
          <w:lang w:eastAsia="hu-HU"/>
        </w:rPr>
        <w:t>3</w:t>
      </w:r>
      <w:r w:rsidRPr="00404FA9">
        <w:rPr>
          <w:rFonts w:ascii="Times New Roman" w:eastAsia="Times New Roman" w:hAnsi="Times New Roman" w:cs="Times New Roman"/>
          <w:b/>
          <w:bCs/>
          <w:lang w:eastAsia="hu-HU"/>
        </w:rPr>
        <w:t xml:space="preserve">. </w:t>
      </w:r>
      <w:r w:rsidR="00A20D0A">
        <w:rPr>
          <w:rFonts w:ascii="Times New Roman" w:eastAsia="Times New Roman" w:hAnsi="Times New Roman" w:cs="Times New Roman"/>
          <w:b/>
          <w:bCs/>
          <w:lang w:eastAsia="hu-HU"/>
        </w:rPr>
        <w:t>február 6</w:t>
      </w:r>
      <w:r w:rsidR="006454A9" w:rsidRPr="00404FA9">
        <w:rPr>
          <w:rFonts w:ascii="Times New Roman" w:eastAsia="Times New Roman" w:hAnsi="Times New Roman" w:cs="Times New Roman"/>
          <w:b/>
          <w:bCs/>
          <w:lang w:eastAsia="hu-HU"/>
        </w:rPr>
        <w:t>-</w:t>
      </w:r>
      <w:r w:rsidRPr="00404FA9">
        <w:rPr>
          <w:rFonts w:ascii="Times New Roman" w:eastAsia="Times New Roman" w:hAnsi="Times New Roman" w:cs="Times New Roman"/>
          <w:b/>
          <w:bCs/>
          <w:lang w:eastAsia="hu-HU"/>
        </w:rPr>
        <w:t>i</w:t>
      </w:r>
      <w:r w:rsidRPr="00023603">
        <w:rPr>
          <w:rFonts w:ascii="Times New Roman" w:eastAsia="Times New Roman" w:hAnsi="Times New Roman" w:cs="Times New Roman"/>
          <w:lang w:eastAsia="hu-HU"/>
        </w:rPr>
        <w:t xml:space="preserve"> bizottsági ülés napirendi pontjait az alábbiak szerint hagyja jóvá: </w:t>
      </w:r>
    </w:p>
    <w:p w14:paraId="36C4CDD3" w14:textId="321C664A" w:rsidR="00611FE3" w:rsidRDefault="00611FE3" w:rsidP="00420601">
      <w:pPr>
        <w:spacing w:after="0" w:line="240" w:lineRule="auto"/>
        <w:ind w:left="708"/>
        <w:jc w:val="both"/>
        <w:rPr>
          <w:rFonts w:ascii="Times New Roman" w:eastAsia="Times New Roman" w:hAnsi="Times New Roman" w:cs="Times New Roman"/>
          <w:lang w:eastAsia="hu-HU"/>
        </w:rPr>
      </w:pPr>
    </w:p>
    <w:p w14:paraId="26A54CC1" w14:textId="77777777" w:rsidR="00D2191A" w:rsidRPr="00D2191A" w:rsidRDefault="00D2191A" w:rsidP="00D2191A">
      <w:pPr>
        <w:pStyle w:val="Listaszerbekezds"/>
        <w:numPr>
          <w:ilvl w:val="0"/>
          <w:numId w:val="8"/>
        </w:numPr>
        <w:autoSpaceDE w:val="0"/>
        <w:autoSpaceDN w:val="0"/>
        <w:adjustRightInd w:val="0"/>
        <w:jc w:val="both"/>
        <w:rPr>
          <w:rFonts w:asciiTheme="majorBidi" w:hAnsiTheme="majorBidi" w:cstheme="majorBidi"/>
          <w:lang w:bidi="he-IL"/>
        </w:rPr>
      </w:pPr>
      <w:r w:rsidRPr="00D2191A">
        <w:rPr>
          <w:rFonts w:asciiTheme="majorBidi" w:hAnsiTheme="majorBidi" w:cstheme="majorBidi"/>
          <w:lang w:bidi="he-IL"/>
        </w:rPr>
        <w:t>Előterjesztés az önkormányzati lakások lakbéréről szóló 19/2010. (VII. 19.) rendelet módosítása tárgyában</w:t>
      </w:r>
    </w:p>
    <w:p w14:paraId="2E7E4747" w14:textId="3EAF99C7" w:rsidR="00D2191A" w:rsidRPr="00D2191A" w:rsidRDefault="00D2191A" w:rsidP="00D2191A">
      <w:pPr>
        <w:pStyle w:val="Listaszerbekezds"/>
        <w:numPr>
          <w:ilvl w:val="0"/>
          <w:numId w:val="8"/>
        </w:numPr>
        <w:autoSpaceDE w:val="0"/>
        <w:autoSpaceDN w:val="0"/>
        <w:adjustRightInd w:val="0"/>
        <w:jc w:val="both"/>
        <w:rPr>
          <w:rFonts w:asciiTheme="majorBidi" w:hAnsiTheme="majorBidi" w:cstheme="majorBidi"/>
          <w:lang w:bidi="he-IL"/>
        </w:rPr>
      </w:pPr>
      <w:r w:rsidRPr="00D2191A">
        <w:rPr>
          <w:rFonts w:asciiTheme="majorBidi" w:hAnsiTheme="majorBidi" w:cstheme="majorBidi"/>
          <w:lang w:bidi="he-IL"/>
        </w:rPr>
        <w:t>Előterjesztés Kiskunfélegyháza város településképének védelméről szóló rendelet módosításáról</w:t>
      </w:r>
    </w:p>
    <w:p w14:paraId="3D814D5A" w14:textId="7A23C616" w:rsidR="00D2191A" w:rsidRPr="00D2191A" w:rsidRDefault="00D2191A" w:rsidP="00D2191A">
      <w:pPr>
        <w:pStyle w:val="Listaszerbekezds"/>
        <w:numPr>
          <w:ilvl w:val="0"/>
          <w:numId w:val="8"/>
        </w:numPr>
        <w:autoSpaceDE w:val="0"/>
        <w:autoSpaceDN w:val="0"/>
        <w:adjustRightInd w:val="0"/>
        <w:jc w:val="both"/>
        <w:rPr>
          <w:rFonts w:asciiTheme="majorBidi" w:hAnsiTheme="majorBidi" w:cstheme="majorBidi"/>
          <w:lang w:bidi="he-IL"/>
        </w:rPr>
      </w:pPr>
      <w:r w:rsidRPr="00D2191A">
        <w:rPr>
          <w:rFonts w:asciiTheme="majorBidi" w:hAnsiTheme="majorBidi" w:cstheme="majorBidi"/>
          <w:lang w:bidi="he-IL"/>
        </w:rPr>
        <w:t>Előterjesztés a Félegyházi Termál Parkfürdő területére tervezett öntözőkút létesítése tárgyában</w:t>
      </w:r>
    </w:p>
    <w:p w14:paraId="24815861" w14:textId="60EB6B5B" w:rsidR="00D2191A" w:rsidRPr="00D2191A" w:rsidRDefault="00D2191A" w:rsidP="00D2191A">
      <w:pPr>
        <w:pStyle w:val="Listaszerbekezds"/>
        <w:numPr>
          <w:ilvl w:val="0"/>
          <w:numId w:val="8"/>
        </w:numPr>
        <w:autoSpaceDE w:val="0"/>
        <w:autoSpaceDN w:val="0"/>
        <w:adjustRightInd w:val="0"/>
        <w:jc w:val="both"/>
        <w:rPr>
          <w:rFonts w:asciiTheme="majorBidi" w:hAnsiTheme="majorBidi" w:cstheme="majorBidi"/>
          <w:lang w:bidi="he-IL"/>
        </w:rPr>
      </w:pPr>
      <w:r w:rsidRPr="00D2191A">
        <w:rPr>
          <w:rFonts w:asciiTheme="majorBidi" w:hAnsiTheme="majorBidi" w:cstheme="majorBidi"/>
          <w:lang w:bidi="he-IL"/>
        </w:rPr>
        <w:t>Előterjesztés Kiskunfélegyháza Város Önkormányzat 2023. évi költségvetési rendeletének megalkotására</w:t>
      </w:r>
    </w:p>
    <w:p w14:paraId="11283D2F" w14:textId="4A333EE1" w:rsidR="00D2191A" w:rsidRPr="00D2191A" w:rsidRDefault="00D2191A" w:rsidP="00D2191A">
      <w:pPr>
        <w:pStyle w:val="Listaszerbekezds"/>
        <w:numPr>
          <w:ilvl w:val="0"/>
          <w:numId w:val="8"/>
        </w:numPr>
        <w:autoSpaceDE w:val="0"/>
        <w:autoSpaceDN w:val="0"/>
        <w:adjustRightInd w:val="0"/>
        <w:jc w:val="both"/>
        <w:rPr>
          <w:rFonts w:asciiTheme="majorBidi" w:hAnsiTheme="majorBidi" w:cstheme="majorBidi"/>
          <w:lang w:bidi="he-IL"/>
        </w:rPr>
      </w:pPr>
      <w:r w:rsidRPr="00D2191A">
        <w:rPr>
          <w:rFonts w:asciiTheme="majorBidi" w:hAnsiTheme="majorBidi" w:cstheme="majorBidi"/>
          <w:lang w:bidi="he-IL"/>
        </w:rPr>
        <w:t>Előterjesztés a Kiskunfélegyházi Polgármesteri Hivatal 2022. évi működéséről</w:t>
      </w:r>
    </w:p>
    <w:p w14:paraId="11EEC935" w14:textId="5AB59567" w:rsidR="00D2191A" w:rsidRPr="00D2191A" w:rsidRDefault="00D2191A" w:rsidP="00D2191A">
      <w:pPr>
        <w:pStyle w:val="Listaszerbekezds"/>
        <w:numPr>
          <w:ilvl w:val="0"/>
          <w:numId w:val="8"/>
        </w:numPr>
        <w:autoSpaceDE w:val="0"/>
        <w:autoSpaceDN w:val="0"/>
        <w:adjustRightInd w:val="0"/>
        <w:jc w:val="both"/>
        <w:rPr>
          <w:rFonts w:asciiTheme="majorBidi" w:hAnsiTheme="majorBidi" w:cstheme="majorBidi"/>
          <w:lang w:bidi="he-IL"/>
        </w:rPr>
      </w:pPr>
      <w:r w:rsidRPr="00D2191A">
        <w:rPr>
          <w:rFonts w:asciiTheme="majorBidi" w:hAnsiTheme="majorBidi" w:cstheme="majorBidi"/>
          <w:lang w:bidi="he-IL"/>
        </w:rPr>
        <w:t>Kis-Szeniczey Kálmán képviselő javaslata a szélerőművek engedélyezésének helyi kezdeményezése tárgyában</w:t>
      </w:r>
    </w:p>
    <w:p w14:paraId="10A9A217" w14:textId="7FE392E2" w:rsidR="00D2191A" w:rsidRPr="00D2191A" w:rsidRDefault="00D2191A" w:rsidP="00D2191A">
      <w:pPr>
        <w:pStyle w:val="Listaszerbekezds"/>
        <w:numPr>
          <w:ilvl w:val="0"/>
          <w:numId w:val="8"/>
        </w:numPr>
        <w:autoSpaceDE w:val="0"/>
        <w:autoSpaceDN w:val="0"/>
        <w:adjustRightInd w:val="0"/>
        <w:jc w:val="both"/>
        <w:rPr>
          <w:rFonts w:asciiTheme="majorBidi" w:hAnsiTheme="majorBidi" w:cstheme="majorBidi"/>
          <w:lang w:bidi="he-IL"/>
        </w:rPr>
      </w:pPr>
      <w:r w:rsidRPr="00D2191A">
        <w:rPr>
          <w:rFonts w:asciiTheme="majorBidi" w:hAnsiTheme="majorBidi" w:cstheme="majorBidi"/>
          <w:lang w:bidi="he-IL"/>
        </w:rPr>
        <w:t>Előterjesztés önkormányzati bérlakás további hasznosítása tárgyában</w:t>
      </w:r>
    </w:p>
    <w:p w14:paraId="06D0AEDB" w14:textId="1685BFE2" w:rsidR="00D2191A" w:rsidRPr="00D2191A" w:rsidRDefault="00D2191A" w:rsidP="00D2191A">
      <w:pPr>
        <w:pStyle w:val="Listaszerbekezds"/>
        <w:numPr>
          <w:ilvl w:val="0"/>
          <w:numId w:val="8"/>
        </w:numPr>
        <w:autoSpaceDE w:val="0"/>
        <w:autoSpaceDN w:val="0"/>
        <w:adjustRightInd w:val="0"/>
        <w:jc w:val="both"/>
        <w:rPr>
          <w:rFonts w:asciiTheme="majorBidi" w:hAnsiTheme="majorBidi" w:cstheme="majorBidi"/>
          <w:lang w:bidi="he-IL"/>
        </w:rPr>
      </w:pPr>
      <w:r w:rsidRPr="00D2191A">
        <w:rPr>
          <w:rFonts w:asciiTheme="majorBidi" w:hAnsiTheme="majorBidi" w:cstheme="majorBidi"/>
          <w:lang w:bidi="he-IL"/>
        </w:rPr>
        <w:t>Tájékoztató a Városüzemeltetési és Környezetvédelmi Bizottság által 2022. II. félévben átruházott hatáskörben hozott döntésekről</w:t>
      </w:r>
    </w:p>
    <w:p w14:paraId="068D01F3" w14:textId="0DB57EB8" w:rsidR="00D2191A" w:rsidRPr="00D2191A" w:rsidRDefault="00D2191A" w:rsidP="00D2191A">
      <w:pPr>
        <w:pStyle w:val="Listaszerbekezds"/>
        <w:numPr>
          <w:ilvl w:val="0"/>
          <w:numId w:val="8"/>
        </w:numPr>
        <w:jc w:val="both"/>
        <w:rPr>
          <w:rFonts w:asciiTheme="majorBidi" w:eastAsia="Times New Roman" w:hAnsiTheme="majorBidi" w:cstheme="majorBidi"/>
          <w:lang w:eastAsia="hu-HU"/>
        </w:rPr>
      </w:pPr>
      <w:r w:rsidRPr="00D2191A">
        <w:rPr>
          <w:rFonts w:asciiTheme="majorBidi" w:hAnsiTheme="majorBidi" w:cstheme="majorBidi"/>
          <w:lang w:bidi="he-IL"/>
        </w:rPr>
        <w:t>Egyebek</w:t>
      </w:r>
    </w:p>
    <w:p w14:paraId="19AF7219" w14:textId="7AB8F834" w:rsidR="00E37BAE" w:rsidRPr="00D2191A" w:rsidRDefault="00E37BAE" w:rsidP="00420601">
      <w:pPr>
        <w:spacing w:after="0" w:line="240" w:lineRule="auto"/>
        <w:ind w:left="708"/>
        <w:jc w:val="both"/>
        <w:rPr>
          <w:rFonts w:asciiTheme="majorBidi" w:eastAsia="Times New Roman" w:hAnsiTheme="majorBidi" w:cstheme="majorBidi"/>
          <w:lang w:eastAsia="hu-HU"/>
        </w:rPr>
      </w:pPr>
    </w:p>
    <w:p w14:paraId="5BBE3B6C" w14:textId="39826370" w:rsidR="00420601" w:rsidRPr="00023603" w:rsidRDefault="00420601" w:rsidP="00AC0CD8">
      <w:pPr>
        <w:ind w:left="708"/>
        <w:jc w:val="both"/>
        <w:rPr>
          <w:rFonts w:ascii="Times New Roman" w:hAnsi="Times New Roman" w:cs="Times New Roman"/>
          <w:u w:val="single"/>
        </w:rPr>
      </w:pPr>
      <w:r w:rsidRPr="00023603">
        <w:rPr>
          <w:rFonts w:ascii="Times New Roman" w:hAnsi="Times New Roman" w:cs="Times New Roman"/>
        </w:rPr>
        <w:t>2./ Jelen határozat normatív határozat.</w:t>
      </w:r>
    </w:p>
    <w:p w14:paraId="1B482766" w14:textId="3BE3C13B" w:rsidR="00404FA9" w:rsidRPr="002E1960" w:rsidRDefault="009B5F18" w:rsidP="002E1960">
      <w:pPr>
        <w:pStyle w:val="Nincstrkz"/>
        <w:jc w:val="both"/>
        <w:rPr>
          <w:rFonts w:asciiTheme="majorBidi" w:hAnsiTheme="majorBidi" w:cstheme="majorBidi"/>
          <w:b/>
          <w:bCs/>
          <w:u w:val="single"/>
        </w:rPr>
      </w:pPr>
      <w:r w:rsidRPr="002E1960">
        <w:rPr>
          <w:rFonts w:asciiTheme="majorBidi" w:hAnsiTheme="majorBidi" w:cstheme="majorBidi"/>
          <w:b/>
          <w:bCs/>
          <w:u w:val="single"/>
        </w:rPr>
        <w:lastRenderedPageBreak/>
        <w:t>1.</w:t>
      </w:r>
      <w:r w:rsidR="002E1960" w:rsidRPr="002E1960">
        <w:rPr>
          <w:rFonts w:asciiTheme="majorBidi" w:hAnsiTheme="majorBidi" w:cstheme="majorBidi"/>
          <w:b/>
          <w:bCs/>
          <w:u w:val="single"/>
        </w:rPr>
        <w:t xml:space="preserve"> napirendi pont</w:t>
      </w:r>
    </w:p>
    <w:p w14:paraId="06AA308D" w14:textId="77777777" w:rsidR="00D2191A" w:rsidRPr="00D2191A" w:rsidRDefault="00D2191A" w:rsidP="00D2191A">
      <w:pPr>
        <w:autoSpaceDE w:val="0"/>
        <w:autoSpaceDN w:val="0"/>
        <w:adjustRightInd w:val="0"/>
        <w:jc w:val="both"/>
        <w:rPr>
          <w:rFonts w:asciiTheme="majorBidi" w:hAnsiTheme="majorBidi" w:cstheme="majorBidi"/>
          <w:b/>
          <w:bCs/>
          <w:u w:val="single"/>
          <w:lang w:bidi="he-IL"/>
        </w:rPr>
      </w:pPr>
      <w:r w:rsidRPr="00D2191A">
        <w:rPr>
          <w:rFonts w:asciiTheme="majorBidi" w:hAnsiTheme="majorBidi" w:cstheme="majorBidi"/>
          <w:b/>
          <w:bCs/>
          <w:u w:val="single"/>
          <w:lang w:bidi="he-IL"/>
        </w:rPr>
        <w:t>Előterjesztés az önkormányzati lakások lakbéréről szóló 19/2010. (VII. 19.) rendelet módosítása tárgyában</w:t>
      </w:r>
    </w:p>
    <w:p w14:paraId="1EEF344E" w14:textId="7708C164" w:rsidR="00A20D0A" w:rsidRDefault="00CE71AB" w:rsidP="00877C24">
      <w:pPr>
        <w:spacing w:after="0" w:line="240" w:lineRule="auto"/>
        <w:jc w:val="both"/>
        <w:rPr>
          <w:rFonts w:asciiTheme="majorBidi" w:hAnsiTheme="majorBidi" w:cstheme="majorBidi"/>
          <w:b/>
          <w:bCs/>
          <w:u w:val="single"/>
          <w:lang w:bidi="he-IL"/>
        </w:rPr>
      </w:pPr>
      <w:r>
        <w:rPr>
          <w:rFonts w:asciiTheme="majorBidi" w:hAnsiTheme="majorBidi" w:cstheme="majorBidi"/>
          <w:b/>
          <w:bCs/>
          <w:u w:val="single"/>
          <w:lang w:bidi="he-IL"/>
        </w:rPr>
        <w:t xml:space="preserve">Szabó József levezető elnök: </w:t>
      </w:r>
    </w:p>
    <w:p w14:paraId="25F014F6" w14:textId="3D55DBDE" w:rsidR="00CE71AB" w:rsidRDefault="00CE71AB" w:rsidP="00877C24">
      <w:pPr>
        <w:spacing w:after="0" w:line="240" w:lineRule="auto"/>
        <w:jc w:val="both"/>
        <w:rPr>
          <w:rFonts w:asciiTheme="majorBidi" w:hAnsiTheme="majorBidi" w:cstheme="majorBidi"/>
          <w:lang w:bidi="he-IL"/>
        </w:rPr>
      </w:pPr>
      <w:r>
        <w:rPr>
          <w:rFonts w:asciiTheme="majorBidi" w:hAnsiTheme="majorBidi" w:cstheme="majorBidi"/>
          <w:lang w:bidi="he-IL"/>
        </w:rPr>
        <w:t xml:space="preserve">2016 óta, 7 éve nem volt emelve a lakbér és most úgy gondolom, hogy ez igencsak időszerű. A lakbér olyan mértékű emelésére tesznek javaslatot, ami nem hiszem, hogy megrázó lenne, mert messze a piaci árak alatt lehet önkormányzati lakást bérelni. Ezzel kapcsolatban van-e kérdés, észrevétel? </w:t>
      </w:r>
    </w:p>
    <w:p w14:paraId="21E0B150" w14:textId="43FEFF7D" w:rsidR="00CE71AB" w:rsidRDefault="00CE71AB" w:rsidP="00877C24">
      <w:pPr>
        <w:spacing w:after="0" w:line="240" w:lineRule="auto"/>
        <w:jc w:val="both"/>
        <w:rPr>
          <w:rFonts w:asciiTheme="majorBidi" w:hAnsiTheme="majorBidi" w:cstheme="majorBidi"/>
          <w:lang w:bidi="he-IL"/>
        </w:rPr>
      </w:pPr>
    </w:p>
    <w:p w14:paraId="289C2572" w14:textId="58CEC9E3" w:rsidR="00CE71AB" w:rsidRDefault="00CE71AB" w:rsidP="00877C24">
      <w:pPr>
        <w:spacing w:after="0" w:line="240" w:lineRule="auto"/>
        <w:jc w:val="both"/>
        <w:rPr>
          <w:rFonts w:asciiTheme="majorBidi" w:hAnsiTheme="majorBidi" w:cstheme="majorBidi"/>
          <w:lang w:bidi="he-IL"/>
        </w:rPr>
      </w:pPr>
      <w:r>
        <w:rPr>
          <w:rFonts w:asciiTheme="majorBidi" w:hAnsiTheme="majorBidi" w:cstheme="majorBidi"/>
          <w:lang w:bidi="he-IL"/>
        </w:rPr>
        <w:t xml:space="preserve">Amennyiben nincs, aki a rendelet-módosítást támogatja, kérem jelezze. </w:t>
      </w:r>
    </w:p>
    <w:p w14:paraId="1023E3AF" w14:textId="4BE2585C" w:rsidR="00CE71AB" w:rsidRDefault="00CE71AB" w:rsidP="00877C24">
      <w:pPr>
        <w:spacing w:after="0" w:line="240" w:lineRule="auto"/>
        <w:jc w:val="both"/>
        <w:rPr>
          <w:rFonts w:asciiTheme="majorBidi" w:hAnsiTheme="majorBidi" w:cstheme="majorBidi"/>
          <w:lang w:bidi="he-IL"/>
        </w:rPr>
      </w:pPr>
    </w:p>
    <w:p w14:paraId="4564AC92" w14:textId="0867EC9F" w:rsidR="00CE71AB" w:rsidRPr="00CE71AB" w:rsidRDefault="00CE71AB" w:rsidP="00877C24">
      <w:pPr>
        <w:spacing w:after="0" w:line="240" w:lineRule="auto"/>
        <w:jc w:val="both"/>
        <w:rPr>
          <w:rFonts w:asciiTheme="majorBidi" w:hAnsiTheme="majorBidi" w:cstheme="majorBidi"/>
          <w:lang w:bidi="he-IL"/>
        </w:rPr>
      </w:pPr>
      <w:r>
        <w:rPr>
          <w:rFonts w:asciiTheme="majorBidi" w:hAnsiTheme="majorBidi" w:cstheme="majorBidi"/>
          <w:lang w:bidi="he-IL"/>
        </w:rPr>
        <w:t>Megállapítom, hogy a Bizottság 3 igen, egyhangú szavazással a rendelet-módosítást támogatja és az alábbi határozatot hozza:</w:t>
      </w:r>
    </w:p>
    <w:p w14:paraId="3413C079" w14:textId="77777777" w:rsidR="00A20D0A" w:rsidRDefault="00A20D0A" w:rsidP="00877C24">
      <w:pPr>
        <w:spacing w:after="0" w:line="240" w:lineRule="auto"/>
        <w:jc w:val="both"/>
        <w:rPr>
          <w:rFonts w:asciiTheme="majorBidi" w:hAnsiTheme="majorBidi" w:cstheme="majorBidi"/>
          <w:lang w:bidi="he-IL"/>
        </w:rPr>
      </w:pPr>
    </w:p>
    <w:p w14:paraId="752ADA56" w14:textId="4BF1190B" w:rsidR="00DF501A" w:rsidRDefault="00CE71AB" w:rsidP="00DF501A">
      <w:pPr>
        <w:spacing w:after="0" w:line="240" w:lineRule="auto"/>
        <w:ind w:left="708"/>
        <w:jc w:val="both"/>
        <w:rPr>
          <w:rFonts w:ascii="Times New Roman" w:eastAsia="Times New Roman" w:hAnsi="Times New Roman" w:cs="Times New Roman"/>
          <w:b/>
          <w:u w:val="single"/>
          <w:lang w:eastAsia="hu-HU"/>
        </w:rPr>
      </w:pPr>
      <w:r>
        <w:rPr>
          <w:rFonts w:ascii="Times New Roman" w:eastAsia="Times New Roman" w:hAnsi="Times New Roman" w:cs="Times New Roman"/>
          <w:b/>
          <w:u w:val="single"/>
          <w:lang w:eastAsia="hu-HU"/>
        </w:rPr>
        <w:t>2</w:t>
      </w:r>
      <w:r w:rsidR="00DF501A" w:rsidRPr="006F64EE">
        <w:rPr>
          <w:rFonts w:ascii="Times New Roman" w:eastAsia="Times New Roman" w:hAnsi="Times New Roman" w:cs="Times New Roman"/>
          <w:b/>
          <w:u w:val="single"/>
          <w:lang w:eastAsia="hu-HU"/>
        </w:rPr>
        <w:t>/202</w:t>
      </w:r>
      <w:r w:rsidR="00A20D0A">
        <w:rPr>
          <w:rFonts w:ascii="Times New Roman" w:eastAsia="Times New Roman" w:hAnsi="Times New Roman" w:cs="Times New Roman"/>
          <w:b/>
          <w:u w:val="single"/>
          <w:lang w:eastAsia="hu-HU"/>
        </w:rPr>
        <w:t>3</w:t>
      </w:r>
      <w:r w:rsidR="00DF501A" w:rsidRPr="006F64EE">
        <w:rPr>
          <w:rFonts w:ascii="Times New Roman" w:eastAsia="Times New Roman" w:hAnsi="Times New Roman" w:cs="Times New Roman"/>
          <w:b/>
          <w:u w:val="single"/>
          <w:lang w:eastAsia="hu-HU"/>
        </w:rPr>
        <w:t>. (</w:t>
      </w:r>
      <w:r w:rsidR="00DF501A">
        <w:rPr>
          <w:rFonts w:ascii="Times New Roman" w:eastAsia="Times New Roman" w:hAnsi="Times New Roman" w:cs="Times New Roman"/>
          <w:b/>
          <w:u w:val="single"/>
          <w:lang w:eastAsia="hu-HU"/>
        </w:rPr>
        <w:t>I</w:t>
      </w:r>
      <w:r w:rsidR="00C056FB">
        <w:rPr>
          <w:rFonts w:ascii="Times New Roman" w:eastAsia="Times New Roman" w:hAnsi="Times New Roman" w:cs="Times New Roman"/>
          <w:b/>
          <w:u w:val="single"/>
          <w:lang w:eastAsia="hu-HU"/>
        </w:rPr>
        <w:t>I</w:t>
      </w:r>
      <w:r w:rsidR="00DF501A">
        <w:rPr>
          <w:rFonts w:ascii="Times New Roman" w:eastAsia="Times New Roman" w:hAnsi="Times New Roman" w:cs="Times New Roman"/>
          <w:b/>
          <w:u w:val="single"/>
          <w:lang w:eastAsia="hu-HU"/>
        </w:rPr>
        <w:t>.</w:t>
      </w:r>
      <w:r w:rsidR="00A20D0A">
        <w:rPr>
          <w:rFonts w:ascii="Times New Roman" w:eastAsia="Times New Roman" w:hAnsi="Times New Roman" w:cs="Times New Roman"/>
          <w:b/>
          <w:u w:val="single"/>
          <w:lang w:eastAsia="hu-HU"/>
        </w:rPr>
        <w:t>06</w:t>
      </w:r>
      <w:r w:rsidR="00DF501A">
        <w:rPr>
          <w:rFonts w:ascii="Times New Roman" w:eastAsia="Times New Roman" w:hAnsi="Times New Roman" w:cs="Times New Roman"/>
          <w:b/>
          <w:u w:val="single"/>
          <w:lang w:eastAsia="hu-HU"/>
        </w:rPr>
        <w:t>.</w:t>
      </w:r>
      <w:r w:rsidR="00DF501A" w:rsidRPr="006F64EE">
        <w:rPr>
          <w:rFonts w:ascii="Times New Roman" w:eastAsia="Times New Roman" w:hAnsi="Times New Roman" w:cs="Times New Roman"/>
          <w:b/>
          <w:u w:val="single"/>
          <w:lang w:eastAsia="hu-HU"/>
        </w:rPr>
        <w:t xml:space="preserve">) sz. VKB határozata </w:t>
      </w:r>
    </w:p>
    <w:p w14:paraId="5748B8C0" w14:textId="5CFADD08" w:rsidR="00DF501A" w:rsidRPr="00CE71AB" w:rsidRDefault="00CE71AB" w:rsidP="00DF501A">
      <w:pPr>
        <w:spacing w:after="0" w:line="240" w:lineRule="auto"/>
        <w:ind w:left="705"/>
        <w:jc w:val="both"/>
        <w:rPr>
          <w:rFonts w:ascii="Times New Roman" w:hAnsi="Times New Roman" w:cs="Times New Roman"/>
        </w:rPr>
      </w:pPr>
      <w:r w:rsidRPr="00CE71AB">
        <w:rPr>
          <w:rFonts w:asciiTheme="majorBidi" w:hAnsiTheme="majorBidi" w:cstheme="majorBidi"/>
          <w:b/>
          <w:bCs/>
          <w:lang w:bidi="he-IL"/>
        </w:rPr>
        <w:t>Önkormányzati lakások lakbéréről szóló 19/2010. (VII. 19.) rendelet módosítása</w:t>
      </w:r>
    </w:p>
    <w:p w14:paraId="17277714" w14:textId="77777777" w:rsidR="00C056FB" w:rsidRDefault="00C056FB" w:rsidP="00DF501A">
      <w:pPr>
        <w:spacing w:after="0" w:line="240" w:lineRule="auto"/>
        <w:ind w:left="705"/>
        <w:jc w:val="both"/>
        <w:rPr>
          <w:rFonts w:ascii="Times New Roman" w:hAnsi="Times New Roman" w:cs="Times New Roman"/>
        </w:rPr>
      </w:pPr>
    </w:p>
    <w:p w14:paraId="633CC808" w14:textId="16E02997" w:rsidR="00DF501A" w:rsidRPr="006F64EE" w:rsidRDefault="00DF501A" w:rsidP="00D32EBE">
      <w:pPr>
        <w:spacing w:after="0" w:line="240" w:lineRule="auto"/>
        <w:ind w:left="705"/>
        <w:jc w:val="both"/>
        <w:rPr>
          <w:rFonts w:ascii="Times New Roman" w:hAnsi="Times New Roman" w:cs="Times New Roman"/>
        </w:rPr>
      </w:pPr>
      <w:r w:rsidRPr="006F64EE">
        <w:rPr>
          <w:rFonts w:ascii="Times New Roman" w:hAnsi="Times New Roman" w:cs="Times New Roman"/>
        </w:rPr>
        <w:t>Kiskunfélegyháza Város Önkormányzat Képviselő-testületének Városüzemeltetési és Környezetvédelmi Bizottság</w:t>
      </w:r>
      <w:r>
        <w:rPr>
          <w:rFonts w:ascii="Times New Roman" w:hAnsi="Times New Roman" w:cs="Times New Roman"/>
        </w:rPr>
        <w:t>a</w:t>
      </w:r>
      <w:r w:rsidRPr="00F177EE">
        <w:rPr>
          <w:rFonts w:asciiTheme="majorBidi" w:hAnsiTheme="majorBidi" w:cstheme="majorBidi"/>
          <w:lang w:bidi="he-IL"/>
        </w:rPr>
        <w:t xml:space="preserve"> </w:t>
      </w:r>
      <w:r w:rsidR="00CE71AB">
        <w:rPr>
          <w:rFonts w:asciiTheme="majorBidi" w:hAnsiTheme="majorBidi" w:cstheme="majorBidi"/>
          <w:lang w:bidi="he-IL"/>
        </w:rPr>
        <w:t xml:space="preserve">az </w:t>
      </w:r>
      <w:r w:rsidR="00CE71AB" w:rsidRPr="00CE71AB">
        <w:rPr>
          <w:rFonts w:asciiTheme="majorBidi" w:hAnsiTheme="majorBidi" w:cstheme="majorBidi"/>
          <w:lang w:bidi="he-IL"/>
        </w:rPr>
        <w:t>önkormányzati lakások lakbéréről szóló 19/2010. (VII. 19.) rendelet módosítása</w:t>
      </w:r>
      <w:r w:rsidR="00A20D0A">
        <w:rPr>
          <w:rFonts w:asciiTheme="majorBidi" w:hAnsiTheme="majorBidi" w:cstheme="majorBidi"/>
          <w:lang w:bidi="he-IL"/>
        </w:rPr>
        <w:t xml:space="preserve"> </w:t>
      </w:r>
      <w:r w:rsidR="00D32EBE" w:rsidRPr="00D32EBE">
        <w:rPr>
          <w:rFonts w:ascii="Times New Roman" w:eastAsia="Times New Roman" w:hAnsi="Times New Roman" w:cs="Times New Roman"/>
          <w:lang w:eastAsia="hu-HU"/>
        </w:rPr>
        <w:t xml:space="preserve">tárgyában készült előterjesztést </w:t>
      </w:r>
      <w:r>
        <w:rPr>
          <w:rFonts w:asciiTheme="majorBidi" w:hAnsiTheme="majorBidi" w:cstheme="majorBidi"/>
          <w:lang w:bidi="he-IL"/>
        </w:rPr>
        <w:t xml:space="preserve">támogatja és javasolja a </w:t>
      </w:r>
      <w:r w:rsidR="00CE71AB">
        <w:rPr>
          <w:rFonts w:asciiTheme="majorBidi" w:hAnsiTheme="majorBidi" w:cstheme="majorBidi"/>
          <w:lang w:bidi="he-IL"/>
        </w:rPr>
        <w:t>rendelet</w:t>
      </w:r>
      <w:r w:rsidR="00D32EBE">
        <w:rPr>
          <w:rFonts w:asciiTheme="majorBidi" w:hAnsiTheme="majorBidi" w:cstheme="majorBidi"/>
          <w:lang w:bidi="he-IL"/>
        </w:rPr>
        <w:t>-tervezet</w:t>
      </w:r>
      <w:r>
        <w:rPr>
          <w:rFonts w:asciiTheme="majorBidi" w:hAnsiTheme="majorBidi" w:cstheme="majorBidi"/>
          <w:lang w:bidi="he-IL"/>
        </w:rPr>
        <w:t xml:space="preserve"> elfogadását a Képviselő-testületnek. </w:t>
      </w:r>
      <w:r w:rsidRPr="006F64EE">
        <w:rPr>
          <w:rFonts w:ascii="Times New Roman" w:hAnsi="Times New Roman" w:cs="Times New Roman"/>
        </w:rPr>
        <w:t xml:space="preserve"> </w:t>
      </w:r>
    </w:p>
    <w:p w14:paraId="3E729261" w14:textId="2EA41CCC" w:rsidR="00A20D0A" w:rsidRDefault="00A20D0A" w:rsidP="00E37BAE">
      <w:pPr>
        <w:pStyle w:val="Nincstrkz"/>
        <w:rPr>
          <w:rFonts w:asciiTheme="majorBidi" w:hAnsiTheme="majorBidi" w:cstheme="majorBidi"/>
        </w:rPr>
      </w:pPr>
    </w:p>
    <w:p w14:paraId="3270B3C1" w14:textId="23830D42" w:rsidR="00D2191A" w:rsidRPr="00D2191A" w:rsidRDefault="00D2191A" w:rsidP="00E37BAE">
      <w:pPr>
        <w:pStyle w:val="Nincstrkz"/>
        <w:rPr>
          <w:rFonts w:asciiTheme="majorBidi" w:hAnsiTheme="majorBidi" w:cstheme="majorBidi"/>
          <w:b/>
          <w:bCs/>
          <w:u w:val="single"/>
        </w:rPr>
      </w:pPr>
      <w:r w:rsidRPr="00D2191A">
        <w:rPr>
          <w:rFonts w:asciiTheme="majorBidi" w:hAnsiTheme="majorBidi" w:cstheme="majorBidi"/>
          <w:b/>
          <w:bCs/>
          <w:u w:val="single"/>
        </w:rPr>
        <w:t>2. napirendi pont</w:t>
      </w:r>
    </w:p>
    <w:p w14:paraId="6CD4367D" w14:textId="77777777" w:rsidR="00D2191A" w:rsidRPr="00D2191A" w:rsidRDefault="00D2191A" w:rsidP="00D2191A">
      <w:pPr>
        <w:autoSpaceDE w:val="0"/>
        <w:autoSpaceDN w:val="0"/>
        <w:adjustRightInd w:val="0"/>
        <w:jc w:val="both"/>
        <w:rPr>
          <w:rFonts w:asciiTheme="majorBidi" w:hAnsiTheme="majorBidi" w:cstheme="majorBidi"/>
          <w:b/>
          <w:bCs/>
          <w:u w:val="single"/>
          <w:lang w:bidi="he-IL"/>
        </w:rPr>
      </w:pPr>
      <w:r w:rsidRPr="00D2191A">
        <w:rPr>
          <w:rFonts w:asciiTheme="majorBidi" w:hAnsiTheme="majorBidi" w:cstheme="majorBidi"/>
          <w:b/>
          <w:bCs/>
          <w:u w:val="single"/>
          <w:lang w:bidi="he-IL"/>
        </w:rPr>
        <w:t>Előterjesztés Kiskunfélegyháza város településképének védelméről szóló rendelet módosításáról</w:t>
      </w:r>
    </w:p>
    <w:p w14:paraId="4586847B" w14:textId="2F52A177" w:rsidR="00D2191A" w:rsidRDefault="00766C8B" w:rsidP="00766C8B">
      <w:pPr>
        <w:spacing w:after="0" w:line="240" w:lineRule="auto"/>
        <w:jc w:val="both"/>
        <w:rPr>
          <w:rFonts w:ascii="Times New Roman" w:eastAsia="Times New Roman" w:hAnsi="Times New Roman" w:cs="Times New Roman"/>
          <w:b/>
          <w:u w:val="single"/>
          <w:lang w:eastAsia="hu-HU"/>
        </w:rPr>
      </w:pPr>
      <w:r>
        <w:rPr>
          <w:rFonts w:ascii="Times New Roman" w:eastAsia="Times New Roman" w:hAnsi="Times New Roman" w:cs="Times New Roman"/>
          <w:b/>
          <w:u w:val="single"/>
          <w:lang w:eastAsia="hu-HU"/>
        </w:rPr>
        <w:t>Szabó József levezető elnök:</w:t>
      </w:r>
    </w:p>
    <w:p w14:paraId="10091D03" w14:textId="46987EA5" w:rsidR="00766C8B" w:rsidRDefault="0087583D" w:rsidP="00766C8B">
      <w:pPr>
        <w:spacing w:after="0" w:line="240" w:lineRule="auto"/>
        <w:jc w:val="both"/>
        <w:rPr>
          <w:rFonts w:ascii="Times New Roman" w:eastAsia="Times New Roman" w:hAnsi="Times New Roman" w:cs="Times New Roman"/>
          <w:bCs/>
          <w:lang w:eastAsia="hu-HU"/>
        </w:rPr>
      </w:pPr>
      <w:r>
        <w:rPr>
          <w:rFonts w:ascii="Times New Roman" w:eastAsia="Times New Roman" w:hAnsi="Times New Roman" w:cs="Times New Roman"/>
          <w:bCs/>
          <w:lang w:eastAsia="hu-HU"/>
        </w:rPr>
        <w:t xml:space="preserve">Gyakorlatilag a Bercsényi u. 5. szám alatti ingatlanról van szó, ami a Bercsényi utca – Tóth Kálmán </w:t>
      </w:r>
      <w:r w:rsidR="00073280">
        <w:rPr>
          <w:rFonts w:ascii="Times New Roman" w:eastAsia="Times New Roman" w:hAnsi="Times New Roman" w:cs="Times New Roman"/>
          <w:bCs/>
          <w:lang w:eastAsia="hu-HU"/>
        </w:rPr>
        <w:t xml:space="preserve">– Nádasdy </w:t>
      </w:r>
      <w:proofErr w:type="gramStart"/>
      <w:r>
        <w:rPr>
          <w:rFonts w:ascii="Times New Roman" w:eastAsia="Times New Roman" w:hAnsi="Times New Roman" w:cs="Times New Roman"/>
          <w:bCs/>
          <w:lang w:eastAsia="hu-HU"/>
        </w:rPr>
        <w:t>utca sarkon</w:t>
      </w:r>
      <w:proofErr w:type="gramEnd"/>
      <w:r>
        <w:rPr>
          <w:rFonts w:ascii="Times New Roman" w:eastAsia="Times New Roman" w:hAnsi="Times New Roman" w:cs="Times New Roman"/>
          <w:bCs/>
          <w:lang w:eastAsia="hu-HU"/>
        </w:rPr>
        <w:t xml:space="preserve"> van</w:t>
      </w:r>
      <w:r w:rsidR="00073280">
        <w:rPr>
          <w:rFonts w:ascii="Times New Roman" w:eastAsia="Times New Roman" w:hAnsi="Times New Roman" w:cs="Times New Roman"/>
          <w:bCs/>
          <w:lang w:eastAsia="hu-HU"/>
        </w:rPr>
        <w:t>, az óvoda épülete, ami már számos átalakításon ment keresztül és nem indokolt, hogy védjük</w:t>
      </w:r>
      <w:r w:rsidR="000F76D0">
        <w:rPr>
          <w:rFonts w:ascii="Times New Roman" w:eastAsia="Times New Roman" w:hAnsi="Times New Roman" w:cs="Times New Roman"/>
          <w:bCs/>
          <w:lang w:eastAsia="hu-HU"/>
        </w:rPr>
        <w:t xml:space="preserve"> városképi szempontból</w:t>
      </w:r>
      <w:r w:rsidR="00073280">
        <w:rPr>
          <w:rFonts w:ascii="Times New Roman" w:eastAsia="Times New Roman" w:hAnsi="Times New Roman" w:cs="Times New Roman"/>
          <w:bCs/>
          <w:lang w:eastAsia="hu-HU"/>
        </w:rPr>
        <w:t>, annál is inkább, mert komoly építkezés, felújítás várható ott a közeljövőben. Van-e kérdés, javaslat az előterjesztéssel kapcsolatban?</w:t>
      </w:r>
    </w:p>
    <w:p w14:paraId="331BEE54" w14:textId="5192E17C" w:rsidR="00073280" w:rsidRDefault="00073280" w:rsidP="00766C8B">
      <w:pPr>
        <w:spacing w:after="0" w:line="240" w:lineRule="auto"/>
        <w:jc w:val="both"/>
        <w:rPr>
          <w:rFonts w:ascii="Times New Roman" w:eastAsia="Times New Roman" w:hAnsi="Times New Roman" w:cs="Times New Roman"/>
          <w:bCs/>
          <w:lang w:eastAsia="hu-HU"/>
        </w:rPr>
      </w:pPr>
    </w:p>
    <w:p w14:paraId="0AE12B24" w14:textId="45E05C69" w:rsidR="00073280" w:rsidRDefault="00073280" w:rsidP="00766C8B">
      <w:pPr>
        <w:spacing w:after="0" w:line="240" w:lineRule="auto"/>
        <w:jc w:val="both"/>
        <w:rPr>
          <w:rFonts w:ascii="Times New Roman" w:eastAsia="Times New Roman" w:hAnsi="Times New Roman" w:cs="Times New Roman"/>
          <w:bCs/>
          <w:lang w:eastAsia="hu-HU"/>
        </w:rPr>
      </w:pPr>
      <w:r>
        <w:rPr>
          <w:rFonts w:ascii="Times New Roman" w:eastAsia="Times New Roman" w:hAnsi="Times New Roman" w:cs="Times New Roman"/>
          <w:bCs/>
          <w:lang w:eastAsia="hu-HU"/>
        </w:rPr>
        <w:t xml:space="preserve">Amennyiben nincs, aki támogatja a rendelet-tervezetet, kérem jelezze. </w:t>
      </w:r>
    </w:p>
    <w:p w14:paraId="4B460D13" w14:textId="59705F14" w:rsidR="00073280" w:rsidRDefault="00073280" w:rsidP="00766C8B">
      <w:pPr>
        <w:spacing w:after="0" w:line="240" w:lineRule="auto"/>
        <w:jc w:val="both"/>
        <w:rPr>
          <w:rFonts w:ascii="Times New Roman" w:eastAsia="Times New Roman" w:hAnsi="Times New Roman" w:cs="Times New Roman"/>
          <w:bCs/>
          <w:lang w:eastAsia="hu-HU"/>
        </w:rPr>
      </w:pPr>
    </w:p>
    <w:p w14:paraId="46FC5F8D" w14:textId="1F5292EB" w:rsidR="00073280" w:rsidRPr="00766C8B" w:rsidRDefault="00073280" w:rsidP="00766C8B">
      <w:pPr>
        <w:spacing w:after="0" w:line="240" w:lineRule="auto"/>
        <w:jc w:val="both"/>
        <w:rPr>
          <w:rFonts w:ascii="Times New Roman" w:eastAsia="Times New Roman" w:hAnsi="Times New Roman" w:cs="Times New Roman"/>
          <w:bCs/>
          <w:lang w:eastAsia="hu-HU"/>
        </w:rPr>
      </w:pPr>
      <w:r>
        <w:rPr>
          <w:rFonts w:ascii="Times New Roman" w:eastAsia="Times New Roman" w:hAnsi="Times New Roman" w:cs="Times New Roman"/>
          <w:bCs/>
          <w:lang w:eastAsia="hu-HU"/>
        </w:rPr>
        <w:t>Megállapítom, hogy a Bizottság 3 igen, egyhangú szavazással a rendelet-tervezetet támogatja és az alábbi határozatot hozza:</w:t>
      </w:r>
    </w:p>
    <w:p w14:paraId="79D2CE48" w14:textId="77777777" w:rsidR="00D2191A" w:rsidRDefault="00D2191A" w:rsidP="00D2191A">
      <w:pPr>
        <w:spacing w:after="0" w:line="240" w:lineRule="auto"/>
        <w:ind w:left="708"/>
        <w:jc w:val="both"/>
        <w:rPr>
          <w:rFonts w:ascii="Times New Roman" w:eastAsia="Times New Roman" w:hAnsi="Times New Roman" w:cs="Times New Roman"/>
          <w:b/>
          <w:u w:val="single"/>
          <w:lang w:eastAsia="hu-HU"/>
        </w:rPr>
      </w:pPr>
    </w:p>
    <w:p w14:paraId="6C495D16" w14:textId="5F052791" w:rsidR="00D2191A" w:rsidRDefault="00013BA6" w:rsidP="00D2191A">
      <w:pPr>
        <w:spacing w:after="0" w:line="240" w:lineRule="auto"/>
        <w:ind w:left="708"/>
        <w:jc w:val="both"/>
        <w:rPr>
          <w:rFonts w:ascii="Times New Roman" w:eastAsia="Times New Roman" w:hAnsi="Times New Roman" w:cs="Times New Roman"/>
          <w:b/>
          <w:u w:val="single"/>
          <w:lang w:eastAsia="hu-HU"/>
        </w:rPr>
      </w:pPr>
      <w:r>
        <w:rPr>
          <w:rFonts w:ascii="Times New Roman" w:eastAsia="Times New Roman" w:hAnsi="Times New Roman" w:cs="Times New Roman"/>
          <w:b/>
          <w:u w:val="single"/>
          <w:lang w:eastAsia="hu-HU"/>
        </w:rPr>
        <w:t>3</w:t>
      </w:r>
      <w:r w:rsidR="00D2191A" w:rsidRPr="006F64EE">
        <w:rPr>
          <w:rFonts w:ascii="Times New Roman" w:eastAsia="Times New Roman" w:hAnsi="Times New Roman" w:cs="Times New Roman"/>
          <w:b/>
          <w:u w:val="single"/>
          <w:lang w:eastAsia="hu-HU"/>
        </w:rPr>
        <w:t>/202</w:t>
      </w:r>
      <w:r w:rsidR="00D2191A">
        <w:rPr>
          <w:rFonts w:ascii="Times New Roman" w:eastAsia="Times New Roman" w:hAnsi="Times New Roman" w:cs="Times New Roman"/>
          <w:b/>
          <w:u w:val="single"/>
          <w:lang w:eastAsia="hu-HU"/>
        </w:rPr>
        <w:t>3</w:t>
      </w:r>
      <w:r w:rsidR="00D2191A" w:rsidRPr="006F64EE">
        <w:rPr>
          <w:rFonts w:ascii="Times New Roman" w:eastAsia="Times New Roman" w:hAnsi="Times New Roman" w:cs="Times New Roman"/>
          <w:b/>
          <w:u w:val="single"/>
          <w:lang w:eastAsia="hu-HU"/>
        </w:rPr>
        <w:t>. (</w:t>
      </w:r>
      <w:r w:rsidR="00D2191A">
        <w:rPr>
          <w:rFonts w:ascii="Times New Roman" w:eastAsia="Times New Roman" w:hAnsi="Times New Roman" w:cs="Times New Roman"/>
          <w:b/>
          <w:u w:val="single"/>
          <w:lang w:eastAsia="hu-HU"/>
        </w:rPr>
        <w:t>II.06.</w:t>
      </w:r>
      <w:r w:rsidR="00D2191A" w:rsidRPr="006F64EE">
        <w:rPr>
          <w:rFonts w:ascii="Times New Roman" w:eastAsia="Times New Roman" w:hAnsi="Times New Roman" w:cs="Times New Roman"/>
          <w:b/>
          <w:u w:val="single"/>
          <w:lang w:eastAsia="hu-HU"/>
        </w:rPr>
        <w:t xml:space="preserve">) sz. VKB határozata </w:t>
      </w:r>
    </w:p>
    <w:p w14:paraId="558503CF" w14:textId="51DAD464" w:rsidR="00D2191A" w:rsidRPr="00073280" w:rsidRDefault="00073280" w:rsidP="00D2191A">
      <w:pPr>
        <w:spacing w:after="0" w:line="240" w:lineRule="auto"/>
        <w:ind w:left="705"/>
        <w:jc w:val="both"/>
        <w:rPr>
          <w:rFonts w:ascii="Times New Roman" w:hAnsi="Times New Roman" w:cs="Times New Roman"/>
        </w:rPr>
      </w:pPr>
      <w:r w:rsidRPr="00073280">
        <w:rPr>
          <w:rFonts w:asciiTheme="majorBidi" w:hAnsiTheme="majorBidi" w:cstheme="majorBidi"/>
          <w:b/>
          <w:bCs/>
          <w:lang w:bidi="he-IL"/>
        </w:rPr>
        <w:t>Kiskunfélegyháza város településképének védelméről szóló rendelet módosításáról</w:t>
      </w:r>
    </w:p>
    <w:p w14:paraId="6AF00EEA" w14:textId="77777777" w:rsidR="00D2191A" w:rsidRDefault="00D2191A" w:rsidP="00D2191A">
      <w:pPr>
        <w:spacing w:after="0" w:line="240" w:lineRule="auto"/>
        <w:ind w:left="705"/>
        <w:jc w:val="both"/>
        <w:rPr>
          <w:rFonts w:ascii="Times New Roman" w:hAnsi="Times New Roman" w:cs="Times New Roman"/>
        </w:rPr>
      </w:pPr>
    </w:p>
    <w:p w14:paraId="1679045F" w14:textId="7D7079FF" w:rsidR="00D2191A" w:rsidRPr="006F64EE" w:rsidRDefault="00D2191A" w:rsidP="00D2191A">
      <w:pPr>
        <w:spacing w:after="0" w:line="240" w:lineRule="auto"/>
        <w:ind w:left="705"/>
        <w:jc w:val="both"/>
        <w:rPr>
          <w:rFonts w:ascii="Times New Roman" w:hAnsi="Times New Roman" w:cs="Times New Roman"/>
        </w:rPr>
      </w:pPr>
      <w:r w:rsidRPr="006F64EE">
        <w:rPr>
          <w:rFonts w:ascii="Times New Roman" w:hAnsi="Times New Roman" w:cs="Times New Roman"/>
        </w:rPr>
        <w:t>Kiskunfélegyháza Város Önkormányzat Képviselő-testületének Városüzemeltetési és Környezetvédelmi Bizottság</w:t>
      </w:r>
      <w:r>
        <w:rPr>
          <w:rFonts w:ascii="Times New Roman" w:hAnsi="Times New Roman" w:cs="Times New Roman"/>
        </w:rPr>
        <w:t>a</w:t>
      </w:r>
      <w:r w:rsidRPr="00F177EE">
        <w:rPr>
          <w:rFonts w:asciiTheme="majorBidi" w:hAnsiTheme="majorBidi" w:cstheme="majorBidi"/>
          <w:lang w:bidi="he-IL"/>
        </w:rPr>
        <w:t xml:space="preserve"> </w:t>
      </w:r>
      <w:r w:rsidR="00013BA6" w:rsidRPr="00013BA6">
        <w:rPr>
          <w:rFonts w:asciiTheme="majorBidi" w:hAnsiTheme="majorBidi" w:cstheme="majorBidi"/>
          <w:lang w:bidi="he-IL"/>
        </w:rPr>
        <w:t>Kiskunfélegyháza város településképének védelméről szóló rendelet módosítása</w:t>
      </w:r>
      <w:r w:rsidR="00013BA6">
        <w:rPr>
          <w:rFonts w:asciiTheme="majorBidi" w:hAnsiTheme="majorBidi" w:cstheme="majorBidi"/>
          <w:lang w:bidi="he-IL"/>
        </w:rPr>
        <w:t xml:space="preserve"> </w:t>
      </w:r>
      <w:r w:rsidRPr="00D32EBE">
        <w:rPr>
          <w:rFonts w:ascii="Times New Roman" w:eastAsia="Times New Roman" w:hAnsi="Times New Roman" w:cs="Times New Roman"/>
          <w:lang w:eastAsia="hu-HU"/>
        </w:rPr>
        <w:t xml:space="preserve">tárgyában készült előterjesztést </w:t>
      </w:r>
      <w:r>
        <w:rPr>
          <w:rFonts w:asciiTheme="majorBidi" w:hAnsiTheme="majorBidi" w:cstheme="majorBidi"/>
          <w:lang w:bidi="he-IL"/>
        </w:rPr>
        <w:t xml:space="preserve">támogatja és javasolja a </w:t>
      </w:r>
      <w:r w:rsidR="00013BA6">
        <w:rPr>
          <w:rFonts w:asciiTheme="majorBidi" w:hAnsiTheme="majorBidi" w:cstheme="majorBidi"/>
          <w:lang w:bidi="he-IL"/>
        </w:rPr>
        <w:t>rendele</w:t>
      </w:r>
      <w:r>
        <w:rPr>
          <w:rFonts w:asciiTheme="majorBidi" w:hAnsiTheme="majorBidi" w:cstheme="majorBidi"/>
          <w:lang w:bidi="he-IL"/>
        </w:rPr>
        <w:t xml:space="preserve">t-tervezet elfogadását a Képviselő-testületnek. </w:t>
      </w:r>
      <w:r w:rsidRPr="006F64EE">
        <w:rPr>
          <w:rFonts w:ascii="Times New Roman" w:hAnsi="Times New Roman" w:cs="Times New Roman"/>
        </w:rPr>
        <w:t xml:space="preserve"> </w:t>
      </w:r>
    </w:p>
    <w:p w14:paraId="26D2EEEC" w14:textId="77777777" w:rsidR="00D2191A" w:rsidRDefault="00D2191A" w:rsidP="00D2191A">
      <w:pPr>
        <w:autoSpaceDE w:val="0"/>
        <w:autoSpaceDN w:val="0"/>
        <w:adjustRightInd w:val="0"/>
        <w:jc w:val="both"/>
        <w:rPr>
          <w:rFonts w:asciiTheme="majorBidi" w:hAnsiTheme="majorBidi" w:cstheme="majorBidi"/>
          <w:lang w:bidi="he-IL"/>
        </w:rPr>
      </w:pPr>
    </w:p>
    <w:p w14:paraId="65B470AA" w14:textId="39E1D888" w:rsidR="00D2191A" w:rsidRPr="004A6358" w:rsidRDefault="004A6358" w:rsidP="004A6358">
      <w:pPr>
        <w:autoSpaceDE w:val="0"/>
        <w:autoSpaceDN w:val="0"/>
        <w:adjustRightInd w:val="0"/>
        <w:jc w:val="center"/>
        <w:rPr>
          <w:rFonts w:asciiTheme="majorBidi" w:hAnsiTheme="majorBidi" w:cstheme="majorBidi"/>
          <w:i/>
          <w:iCs/>
          <w:lang w:bidi="he-IL"/>
        </w:rPr>
      </w:pPr>
      <w:r w:rsidRPr="004A6358">
        <w:rPr>
          <w:rFonts w:asciiTheme="majorBidi" w:hAnsiTheme="majorBidi" w:cstheme="majorBidi"/>
          <w:i/>
          <w:iCs/>
          <w:lang w:bidi="he-IL"/>
        </w:rPr>
        <w:t>(Kollár László bizottsági tag megérkezett az ülésre, így a jelenlévő tagok száma 4 főre emelkedett.)</w:t>
      </w:r>
    </w:p>
    <w:p w14:paraId="4F60D555" w14:textId="3139B814" w:rsidR="00D2191A" w:rsidRPr="00D2191A" w:rsidRDefault="00D2191A" w:rsidP="00D2191A">
      <w:pPr>
        <w:pStyle w:val="Nincstrkz"/>
        <w:rPr>
          <w:rFonts w:ascii="Times New Roman" w:hAnsi="Times New Roman"/>
          <w:b/>
          <w:bCs/>
          <w:u w:val="single"/>
          <w:lang w:bidi="he-IL"/>
        </w:rPr>
      </w:pPr>
      <w:r w:rsidRPr="00D2191A">
        <w:rPr>
          <w:rFonts w:ascii="Times New Roman" w:hAnsi="Times New Roman"/>
          <w:b/>
          <w:bCs/>
          <w:u w:val="single"/>
          <w:lang w:bidi="he-IL"/>
        </w:rPr>
        <w:t>3. napirendi pont</w:t>
      </w:r>
    </w:p>
    <w:p w14:paraId="243B3E7E" w14:textId="555F7A64" w:rsidR="00D2191A" w:rsidRPr="00D2191A" w:rsidRDefault="00D2191A" w:rsidP="00D2191A">
      <w:pPr>
        <w:pStyle w:val="Nincstrkz"/>
        <w:rPr>
          <w:rFonts w:ascii="Times New Roman" w:hAnsi="Times New Roman"/>
          <w:b/>
          <w:bCs/>
          <w:u w:val="single"/>
          <w:lang w:bidi="he-IL"/>
        </w:rPr>
      </w:pPr>
      <w:r w:rsidRPr="00D2191A">
        <w:rPr>
          <w:rFonts w:ascii="Times New Roman" w:hAnsi="Times New Roman"/>
          <w:b/>
          <w:bCs/>
          <w:u w:val="single"/>
          <w:lang w:bidi="he-IL"/>
        </w:rPr>
        <w:t>Előterjesztés a Félegyházi Termál Parkfürdő területére tervezett öntözőkút létesítése tárgyában</w:t>
      </w:r>
    </w:p>
    <w:p w14:paraId="4AE72C70" w14:textId="2740A7B4" w:rsidR="00D2191A" w:rsidRDefault="00D2191A" w:rsidP="00D2191A">
      <w:pPr>
        <w:pStyle w:val="Nincstrkz"/>
        <w:rPr>
          <w:rFonts w:ascii="Times New Roman" w:hAnsi="Times New Roman"/>
          <w:lang w:bidi="he-IL"/>
        </w:rPr>
      </w:pPr>
    </w:p>
    <w:p w14:paraId="766E6E7E" w14:textId="7127DF2D" w:rsidR="00D2191A" w:rsidRPr="004A6358" w:rsidRDefault="004A6358" w:rsidP="00D2191A">
      <w:pPr>
        <w:pStyle w:val="Nincstrkz"/>
        <w:rPr>
          <w:rFonts w:ascii="Times New Roman" w:hAnsi="Times New Roman"/>
          <w:b/>
          <w:bCs/>
          <w:u w:val="single"/>
          <w:lang w:bidi="he-IL"/>
        </w:rPr>
      </w:pPr>
      <w:r w:rsidRPr="004A6358">
        <w:rPr>
          <w:rFonts w:ascii="Times New Roman" w:hAnsi="Times New Roman"/>
          <w:b/>
          <w:bCs/>
          <w:u w:val="single"/>
          <w:lang w:bidi="he-IL"/>
        </w:rPr>
        <w:t xml:space="preserve">Szabó József levezető elnök: </w:t>
      </w:r>
    </w:p>
    <w:p w14:paraId="21A9BA49" w14:textId="69B278F3" w:rsidR="004A6358" w:rsidRDefault="000F76D0" w:rsidP="00ED515C">
      <w:pPr>
        <w:pStyle w:val="Nincstrkz"/>
        <w:jc w:val="both"/>
        <w:rPr>
          <w:rFonts w:ascii="Times New Roman" w:hAnsi="Times New Roman"/>
          <w:lang w:bidi="he-IL"/>
        </w:rPr>
      </w:pPr>
      <w:r>
        <w:rPr>
          <w:rFonts w:ascii="Times New Roman" w:hAnsi="Times New Roman"/>
          <w:lang w:bidi="he-IL"/>
        </w:rPr>
        <w:t xml:space="preserve">Egy </w:t>
      </w:r>
      <w:r w:rsidR="00ED515C">
        <w:rPr>
          <w:rFonts w:ascii="Times New Roman" w:hAnsi="Times New Roman"/>
          <w:lang w:bidi="he-IL"/>
        </w:rPr>
        <w:t>öntözőkút</w:t>
      </w:r>
      <w:r>
        <w:rPr>
          <w:rFonts w:ascii="Times New Roman" w:hAnsi="Times New Roman"/>
          <w:lang w:bidi="he-IL"/>
        </w:rPr>
        <w:t xml:space="preserve"> van tervezve</w:t>
      </w:r>
      <w:r w:rsidR="00ED515C">
        <w:rPr>
          <w:rFonts w:ascii="Times New Roman" w:hAnsi="Times New Roman"/>
          <w:lang w:bidi="he-IL"/>
        </w:rPr>
        <w:t>, ami indokolt a locsolás szempontjából. Nem a nagy teljesítményű kutat kellene használni, hanem egy kisebb kutat, ami a locsolást szolgálná. A megnövekedett locsolási igényre tekintettel van erre szükség.  Van-e ezzel kapcsolatban kérdés, javaslat?</w:t>
      </w:r>
    </w:p>
    <w:p w14:paraId="5C2061C9" w14:textId="615444D8" w:rsidR="00ED515C" w:rsidRDefault="00ED515C" w:rsidP="00ED515C">
      <w:pPr>
        <w:pStyle w:val="Nincstrkz"/>
        <w:jc w:val="both"/>
        <w:rPr>
          <w:rFonts w:ascii="Times New Roman" w:hAnsi="Times New Roman"/>
          <w:lang w:bidi="he-IL"/>
        </w:rPr>
      </w:pPr>
    </w:p>
    <w:p w14:paraId="78E1F0BA" w14:textId="27928F77" w:rsidR="00ED515C" w:rsidRDefault="00ED515C" w:rsidP="00ED515C">
      <w:pPr>
        <w:pStyle w:val="Nincstrkz"/>
        <w:jc w:val="both"/>
        <w:rPr>
          <w:rFonts w:ascii="Times New Roman" w:hAnsi="Times New Roman"/>
          <w:lang w:bidi="he-IL"/>
        </w:rPr>
      </w:pPr>
      <w:r>
        <w:rPr>
          <w:rFonts w:ascii="Times New Roman" w:hAnsi="Times New Roman"/>
          <w:lang w:bidi="he-IL"/>
        </w:rPr>
        <w:t xml:space="preserve">Amennyiben nincs, aki támogatja az előterjesztést, kérem jelezze. </w:t>
      </w:r>
    </w:p>
    <w:p w14:paraId="3C9691F6" w14:textId="776A5A03" w:rsidR="00ED515C" w:rsidRDefault="00ED515C" w:rsidP="00ED515C">
      <w:pPr>
        <w:pStyle w:val="Nincstrkz"/>
        <w:jc w:val="both"/>
        <w:rPr>
          <w:rFonts w:ascii="Times New Roman" w:hAnsi="Times New Roman"/>
          <w:lang w:bidi="he-IL"/>
        </w:rPr>
      </w:pPr>
    </w:p>
    <w:p w14:paraId="460C2884" w14:textId="2CB9FE38" w:rsidR="00ED515C" w:rsidRDefault="00ED515C" w:rsidP="00ED515C">
      <w:pPr>
        <w:pStyle w:val="Nincstrkz"/>
        <w:jc w:val="both"/>
        <w:rPr>
          <w:rFonts w:ascii="Times New Roman" w:hAnsi="Times New Roman"/>
          <w:lang w:bidi="he-IL"/>
        </w:rPr>
      </w:pPr>
      <w:r>
        <w:rPr>
          <w:rFonts w:ascii="Times New Roman" w:hAnsi="Times New Roman"/>
          <w:lang w:bidi="he-IL"/>
        </w:rPr>
        <w:t>Megállapítom, hogy a Bizottság 4 igen, egyhangú szavazattal az előterjesztést támogatja és az alábbi határozatot hozza:</w:t>
      </w:r>
    </w:p>
    <w:p w14:paraId="45095B29" w14:textId="77777777" w:rsidR="00D2191A" w:rsidRDefault="00D2191A" w:rsidP="00D2191A">
      <w:pPr>
        <w:pStyle w:val="Nincstrkz"/>
        <w:rPr>
          <w:rFonts w:ascii="Times New Roman" w:hAnsi="Times New Roman"/>
          <w:lang w:bidi="he-IL"/>
        </w:rPr>
      </w:pPr>
    </w:p>
    <w:p w14:paraId="3BA97093" w14:textId="36054034" w:rsidR="00D2191A" w:rsidRDefault="00864B61" w:rsidP="00D2191A">
      <w:pPr>
        <w:spacing w:after="0" w:line="240" w:lineRule="auto"/>
        <w:ind w:left="708"/>
        <w:jc w:val="both"/>
        <w:rPr>
          <w:rFonts w:ascii="Times New Roman" w:eastAsia="Times New Roman" w:hAnsi="Times New Roman" w:cs="Times New Roman"/>
          <w:b/>
          <w:u w:val="single"/>
          <w:lang w:eastAsia="hu-HU"/>
        </w:rPr>
      </w:pPr>
      <w:r>
        <w:rPr>
          <w:rFonts w:ascii="Times New Roman" w:eastAsia="Times New Roman" w:hAnsi="Times New Roman" w:cs="Times New Roman"/>
          <w:b/>
          <w:u w:val="single"/>
          <w:lang w:eastAsia="hu-HU"/>
        </w:rPr>
        <w:t>4</w:t>
      </w:r>
      <w:r w:rsidR="00D2191A" w:rsidRPr="006F64EE">
        <w:rPr>
          <w:rFonts w:ascii="Times New Roman" w:eastAsia="Times New Roman" w:hAnsi="Times New Roman" w:cs="Times New Roman"/>
          <w:b/>
          <w:u w:val="single"/>
          <w:lang w:eastAsia="hu-HU"/>
        </w:rPr>
        <w:t>/202</w:t>
      </w:r>
      <w:r w:rsidR="00D2191A">
        <w:rPr>
          <w:rFonts w:ascii="Times New Roman" w:eastAsia="Times New Roman" w:hAnsi="Times New Roman" w:cs="Times New Roman"/>
          <w:b/>
          <w:u w:val="single"/>
          <w:lang w:eastAsia="hu-HU"/>
        </w:rPr>
        <w:t>3</w:t>
      </w:r>
      <w:r w:rsidR="00D2191A" w:rsidRPr="006F64EE">
        <w:rPr>
          <w:rFonts w:ascii="Times New Roman" w:eastAsia="Times New Roman" w:hAnsi="Times New Roman" w:cs="Times New Roman"/>
          <w:b/>
          <w:u w:val="single"/>
          <w:lang w:eastAsia="hu-HU"/>
        </w:rPr>
        <w:t>. (</w:t>
      </w:r>
      <w:r w:rsidR="00D2191A">
        <w:rPr>
          <w:rFonts w:ascii="Times New Roman" w:eastAsia="Times New Roman" w:hAnsi="Times New Roman" w:cs="Times New Roman"/>
          <w:b/>
          <w:u w:val="single"/>
          <w:lang w:eastAsia="hu-HU"/>
        </w:rPr>
        <w:t>II.06.</w:t>
      </w:r>
      <w:r w:rsidR="00D2191A" w:rsidRPr="006F64EE">
        <w:rPr>
          <w:rFonts w:ascii="Times New Roman" w:eastAsia="Times New Roman" w:hAnsi="Times New Roman" w:cs="Times New Roman"/>
          <w:b/>
          <w:u w:val="single"/>
          <w:lang w:eastAsia="hu-HU"/>
        </w:rPr>
        <w:t xml:space="preserve">) sz. VKB határozata </w:t>
      </w:r>
    </w:p>
    <w:p w14:paraId="6E509CDA" w14:textId="64A75C90" w:rsidR="00D2191A" w:rsidRPr="00FA5230" w:rsidRDefault="00FA5230" w:rsidP="00D2191A">
      <w:pPr>
        <w:spacing w:after="0" w:line="240" w:lineRule="auto"/>
        <w:ind w:left="705"/>
        <w:jc w:val="both"/>
        <w:rPr>
          <w:rFonts w:ascii="Times New Roman" w:hAnsi="Times New Roman" w:cs="Times New Roman"/>
        </w:rPr>
      </w:pPr>
      <w:r w:rsidRPr="00FA5230">
        <w:rPr>
          <w:rFonts w:ascii="Times New Roman" w:hAnsi="Times New Roman" w:cs="Times New Roman"/>
          <w:b/>
          <w:bCs/>
          <w:lang w:bidi="he-IL"/>
        </w:rPr>
        <w:t>Félegyházi Termál Parkfürdő területére tervezett öntözőkút létesítése</w:t>
      </w:r>
    </w:p>
    <w:p w14:paraId="259E5527" w14:textId="77777777" w:rsidR="00D2191A" w:rsidRPr="00FA5230" w:rsidRDefault="00D2191A" w:rsidP="00D2191A">
      <w:pPr>
        <w:spacing w:after="0" w:line="240" w:lineRule="auto"/>
        <w:ind w:left="705"/>
        <w:jc w:val="both"/>
        <w:rPr>
          <w:rFonts w:ascii="Times New Roman" w:hAnsi="Times New Roman" w:cs="Times New Roman"/>
        </w:rPr>
      </w:pPr>
    </w:p>
    <w:p w14:paraId="463579AE" w14:textId="78919BFE" w:rsidR="00D2191A" w:rsidRPr="006F64EE" w:rsidRDefault="00D2191A" w:rsidP="00D2191A">
      <w:pPr>
        <w:spacing w:after="0" w:line="240" w:lineRule="auto"/>
        <w:ind w:left="705"/>
        <w:jc w:val="both"/>
        <w:rPr>
          <w:rFonts w:ascii="Times New Roman" w:hAnsi="Times New Roman" w:cs="Times New Roman"/>
        </w:rPr>
      </w:pPr>
      <w:r w:rsidRPr="006F64EE">
        <w:rPr>
          <w:rFonts w:ascii="Times New Roman" w:hAnsi="Times New Roman" w:cs="Times New Roman"/>
        </w:rPr>
        <w:t xml:space="preserve">Kiskunfélegyháza Város Önkormányzat Képviselő-testületének Városüzemeltetési és Környezetvédelmi </w:t>
      </w:r>
      <w:proofErr w:type="gramStart"/>
      <w:r w:rsidRPr="006F64EE">
        <w:rPr>
          <w:rFonts w:ascii="Times New Roman" w:hAnsi="Times New Roman" w:cs="Times New Roman"/>
        </w:rPr>
        <w:t>Bizottság</w:t>
      </w:r>
      <w:r>
        <w:rPr>
          <w:rFonts w:ascii="Times New Roman" w:hAnsi="Times New Roman" w:cs="Times New Roman"/>
        </w:rPr>
        <w:t>a</w:t>
      </w:r>
      <w:r w:rsidRPr="00F177EE">
        <w:rPr>
          <w:rFonts w:asciiTheme="majorBidi" w:hAnsiTheme="majorBidi" w:cstheme="majorBidi"/>
          <w:lang w:bidi="he-IL"/>
        </w:rPr>
        <w:t xml:space="preserve"> </w:t>
      </w:r>
      <w:r>
        <w:rPr>
          <w:rFonts w:asciiTheme="majorBidi" w:hAnsiTheme="majorBidi" w:cstheme="majorBidi"/>
          <w:lang w:bidi="he-IL"/>
        </w:rPr>
        <w:t xml:space="preserve"> </w:t>
      </w:r>
      <w:r w:rsidR="00FA5230">
        <w:rPr>
          <w:rFonts w:asciiTheme="majorBidi" w:hAnsiTheme="majorBidi" w:cstheme="majorBidi"/>
          <w:lang w:bidi="he-IL"/>
        </w:rPr>
        <w:t>a</w:t>
      </w:r>
      <w:proofErr w:type="gramEnd"/>
      <w:r w:rsidR="00FA5230">
        <w:rPr>
          <w:rFonts w:asciiTheme="majorBidi" w:hAnsiTheme="majorBidi" w:cstheme="majorBidi"/>
          <w:lang w:bidi="he-IL"/>
        </w:rPr>
        <w:t xml:space="preserve"> </w:t>
      </w:r>
      <w:r w:rsidR="00FA5230" w:rsidRPr="00FA5230">
        <w:rPr>
          <w:rFonts w:ascii="Times New Roman" w:hAnsi="Times New Roman" w:cs="Times New Roman"/>
          <w:lang w:bidi="he-IL"/>
        </w:rPr>
        <w:t xml:space="preserve">Félegyházi Termál Parkfürdő területére tervezett öntözőkút létesítése </w:t>
      </w:r>
      <w:r w:rsidRPr="00FA5230">
        <w:rPr>
          <w:rFonts w:ascii="Times New Roman" w:eastAsia="Times New Roman" w:hAnsi="Times New Roman" w:cs="Times New Roman"/>
          <w:lang w:eastAsia="hu-HU"/>
        </w:rPr>
        <w:t>t</w:t>
      </w:r>
      <w:r w:rsidRPr="00D32EBE">
        <w:rPr>
          <w:rFonts w:ascii="Times New Roman" w:eastAsia="Times New Roman" w:hAnsi="Times New Roman" w:cs="Times New Roman"/>
          <w:lang w:eastAsia="hu-HU"/>
        </w:rPr>
        <w:t xml:space="preserve">árgyában készült előterjesztést </w:t>
      </w:r>
      <w:r>
        <w:rPr>
          <w:rFonts w:asciiTheme="majorBidi" w:hAnsiTheme="majorBidi" w:cstheme="majorBidi"/>
          <w:lang w:bidi="he-IL"/>
        </w:rPr>
        <w:t xml:space="preserve">támogatja és javasolja a határozat-tervezet elfogadását a Képviselő-testületnek. </w:t>
      </w:r>
      <w:r w:rsidRPr="006F64EE">
        <w:rPr>
          <w:rFonts w:ascii="Times New Roman" w:hAnsi="Times New Roman" w:cs="Times New Roman"/>
        </w:rPr>
        <w:t xml:space="preserve"> </w:t>
      </w:r>
    </w:p>
    <w:p w14:paraId="2ABD6968" w14:textId="12FB002D" w:rsidR="00D2191A" w:rsidRDefault="00D2191A" w:rsidP="00D2191A">
      <w:pPr>
        <w:pStyle w:val="Nincstrkz"/>
        <w:rPr>
          <w:rFonts w:ascii="Times New Roman" w:hAnsi="Times New Roman"/>
          <w:lang w:bidi="he-IL"/>
        </w:rPr>
      </w:pPr>
    </w:p>
    <w:p w14:paraId="24CEAB93" w14:textId="77777777" w:rsidR="00D2191A" w:rsidRDefault="00D2191A" w:rsidP="00D2191A">
      <w:pPr>
        <w:pStyle w:val="Nincstrkz"/>
        <w:rPr>
          <w:rFonts w:ascii="Times New Roman" w:hAnsi="Times New Roman"/>
          <w:lang w:bidi="he-IL"/>
        </w:rPr>
      </w:pPr>
    </w:p>
    <w:p w14:paraId="64E55AD6" w14:textId="754D4C31" w:rsidR="00D2191A" w:rsidRPr="00D2191A" w:rsidRDefault="00D2191A" w:rsidP="00D2191A">
      <w:pPr>
        <w:pStyle w:val="Nincstrkz"/>
        <w:rPr>
          <w:rFonts w:ascii="Times New Roman" w:hAnsi="Times New Roman"/>
          <w:b/>
          <w:bCs/>
          <w:u w:val="single"/>
          <w:lang w:bidi="he-IL"/>
        </w:rPr>
      </w:pPr>
      <w:r w:rsidRPr="00D2191A">
        <w:rPr>
          <w:rFonts w:ascii="Times New Roman" w:hAnsi="Times New Roman"/>
          <w:b/>
          <w:bCs/>
          <w:u w:val="single"/>
          <w:lang w:bidi="he-IL"/>
        </w:rPr>
        <w:t>4. napirendi pont</w:t>
      </w:r>
    </w:p>
    <w:p w14:paraId="0FD91C9A" w14:textId="3170DC2D" w:rsidR="00D2191A" w:rsidRPr="00D2191A" w:rsidRDefault="00D2191A" w:rsidP="00864B61">
      <w:pPr>
        <w:pStyle w:val="Nincstrkz"/>
        <w:jc w:val="both"/>
        <w:rPr>
          <w:rFonts w:ascii="Times New Roman" w:hAnsi="Times New Roman"/>
          <w:b/>
          <w:bCs/>
          <w:u w:val="single"/>
          <w:lang w:bidi="he-IL"/>
        </w:rPr>
      </w:pPr>
      <w:r w:rsidRPr="00D2191A">
        <w:rPr>
          <w:rFonts w:ascii="Times New Roman" w:hAnsi="Times New Roman"/>
          <w:b/>
          <w:bCs/>
          <w:u w:val="single"/>
          <w:lang w:bidi="he-IL"/>
        </w:rPr>
        <w:t>Előterjesztés Kiskunfélegyháza Város Önkormányzat 2023. évi költségvetési rendeletének megalkotására</w:t>
      </w:r>
    </w:p>
    <w:p w14:paraId="05272F1C" w14:textId="3DB4C2CB" w:rsidR="00D2191A" w:rsidRDefault="00D2191A" w:rsidP="00516812">
      <w:pPr>
        <w:spacing w:after="0" w:line="240" w:lineRule="auto"/>
        <w:jc w:val="both"/>
        <w:rPr>
          <w:rFonts w:ascii="Times New Roman" w:eastAsia="Times New Roman" w:hAnsi="Times New Roman" w:cs="Times New Roman"/>
          <w:b/>
          <w:u w:val="single"/>
          <w:lang w:eastAsia="hu-HU"/>
        </w:rPr>
      </w:pPr>
    </w:p>
    <w:p w14:paraId="5AA1CDBF" w14:textId="5A51DE47" w:rsidR="00516812" w:rsidRDefault="00516812" w:rsidP="00516812">
      <w:pPr>
        <w:spacing w:after="0" w:line="240" w:lineRule="auto"/>
        <w:jc w:val="both"/>
        <w:rPr>
          <w:rFonts w:ascii="Times New Roman" w:eastAsia="Times New Roman" w:hAnsi="Times New Roman" w:cs="Times New Roman"/>
          <w:b/>
          <w:u w:val="single"/>
          <w:lang w:eastAsia="hu-HU"/>
        </w:rPr>
      </w:pPr>
      <w:r>
        <w:rPr>
          <w:rFonts w:ascii="Times New Roman" w:eastAsia="Times New Roman" w:hAnsi="Times New Roman" w:cs="Times New Roman"/>
          <w:b/>
          <w:u w:val="single"/>
          <w:lang w:eastAsia="hu-HU"/>
        </w:rPr>
        <w:t xml:space="preserve">Szabó József levezető elnök: </w:t>
      </w:r>
    </w:p>
    <w:p w14:paraId="11C92E33" w14:textId="73E0F897" w:rsidR="00516812" w:rsidRDefault="00864B61" w:rsidP="00516812">
      <w:pPr>
        <w:spacing w:after="0" w:line="240" w:lineRule="auto"/>
        <w:jc w:val="both"/>
        <w:rPr>
          <w:rFonts w:ascii="Times New Roman" w:eastAsia="Times New Roman" w:hAnsi="Times New Roman" w:cs="Times New Roman"/>
          <w:bCs/>
          <w:lang w:eastAsia="hu-HU"/>
        </w:rPr>
      </w:pPr>
      <w:r>
        <w:rPr>
          <w:rFonts w:ascii="Times New Roman" w:eastAsia="Times New Roman" w:hAnsi="Times New Roman" w:cs="Times New Roman"/>
          <w:bCs/>
          <w:lang w:eastAsia="hu-HU"/>
        </w:rPr>
        <w:t>Az anyagot mindenki megkapta, van-e azzal kapcsolatban kérdés, javaslat?</w:t>
      </w:r>
    </w:p>
    <w:p w14:paraId="18ADBDEE" w14:textId="5C5C1DB7" w:rsidR="00864B61" w:rsidRDefault="00864B61" w:rsidP="00516812">
      <w:pPr>
        <w:spacing w:after="0" w:line="240" w:lineRule="auto"/>
        <w:jc w:val="both"/>
        <w:rPr>
          <w:rFonts w:ascii="Times New Roman" w:eastAsia="Times New Roman" w:hAnsi="Times New Roman" w:cs="Times New Roman"/>
          <w:bCs/>
          <w:lang w:eastAsia="hu-HU"/>
        </w:rPr>
      </w:pPr>
    </w:p>
    <w:p w14:paraId="54ECCF8B" w14:textId="7BC33215" w:rsidR="00864B61" w:rsidRPr="00864B61" w:rsidRDefault="00864B61" w:rsidP="00516812">
      <w:pPr>
        <w:spacing w:after="0" w:line="240" w:lineRule="auto"/>
        <w:jc w:val="both"/>
        <w:rPr>
          <w:rFonts w:ascii="Times New Roman" w:eastAsia="Times New Roman" w:hAnsi="Times New Roman" w:cs="Times New Roman"/>
          <w:b/>
          <w:u w:val="single"/>
          <w:lang w:eastAsia="hu-HU"/>
        </w:rPr>
      </w:pPr>
      <w:r w:rsidRPr="00864B61">
        <w:rPr>
          <w:rFonts w:ascii="Times New Roman" w:eastAsia="Times New Roman" w:hAnsi="Times New Roman" w:cs="Times New Roman"/>
          <w:b/>
          <w:u w:val="single"/>
          <w:lang w:eastAsia="hu-HU"/>
        </w:rPr>
        <w:t>Kollár László bizottsági tag:</w:t>
      </w:r>
    </w:p>
    <w:p w14:paraId="0A655262" w14:textId="36C404B7" w:rsidR="00864B61" w:rsidRDefault="00864B61" w:rsidP="00516812">
      <w:pPr>
        <w:spacing w:after="0" w:line="240" w:lineRule="auto"/>
        <w:jc w:val="both"/>
        <w:rPr>
          <w:rFonts w:ascii="Times New Roman" w:eastAsia="Times New Roman" w:hAnsi="Times New Roman" w:cs="Times New Roman"/>
          <w:bCs/>
          <w:lang w:eastAsia="hu-HU"/>
        </w:rPr>
      </w:pPr>
      <w:r>
        <w:rPr>
          <w:rFonts w:ascii="Times New Roman" w:eastAsia="Times New Roman" w:hAnsi="Times New Roman" w:cs="Times New Roman"/>
          <w:bCs/>
          <w:lang w:eastAsia="hu-HU"/>
        </w:rPr>
        <w:t xml:space="preserve">A birkózó terem kivitelezését nem találtam az anyagban. </w:t>
      </w:r>
    </w:p>
    <w:p w14:paraId="18F5AE09" w14:textId="242242AC" w:rsidR="00864B61" w:rsidRDefault="00864B61" w:rsidP="00516812">
      <w:pPr>
        <w:spacing w:after="0" w:line="240" w:lineRule="auto"/>
        <w:jc w:val="both"/>
        <w:rPr>
          <w:rFonts w:ascii="Times New Roman" w:eastAsia="Times New Roman" w:hAnsi="Times New Roman" w:cs="Times New Roman"/>
          <w:bCs/>
          <w:lang w:eastAsia="hu-HU"/>
        </w:rPr>
      </w:pPr>
    </w:p>
    <w:p w14:paraId="51648B30" w14:textId="114512E5" w:rsidR="00864B61" w:rsidRPr="00864B61" w:rsidRDefault="00864B61" w:rsidP="00516812">
      <w:pPr>
        <w:spacing w:after="0" w:line="240" w:lineRule="auto"/>
        <w:jc w:val="both"/>
        <w:rPr>
          <w:rFonts w:ascii="Times New Roman" w:eastAsia="Times New Roman" w:hAnsi="Times New Roman" w:cs="Times New Roman"/>
          <w:b/>
          <w:u w:val="single"/>
          <w:lang w:eastAsia="hu-HU"/>
        </w:rPr>
      </w:pPr>
      <w:r w:rsidRPr="00864B61">
        <w:rPr>
          <w:rFonts w:ascii="Times New Roman" w:eastAsia="Times New Roman" w:hAnsi="Times New Roman" w:cs="Times New Roman"/>
          <w:b/>
          <w:u w:val="single"/>
          <w:lang w:eastAsia="hu-HU"/>
        </w:rPr>
        <w:t xml:space="preserve">Szabó József levezető elnök: </w:t>
      </w:r>
    </w:p>
    <w:p w14:paraId="21F2A18D" w14:textId="6FA88252" w:rsidR="00864B61" w:rsidRDefault="00864B61" w:rsidP="00516812">
      <w:pPr>
        <w:spacing w:after="0" w:line="240" w:lineRule="auto"/>
        <w:jc w:val="both"/>
        <w:rPr>
          <w:rFonts w:ascii="Times New Roman" w:eastAsia="Times New Roman" w:hAnsi="Times New Roman" w:cs="Times New Roman"/>
          <w:bCs/>
          <w:lang w:eastAsia="hu-HU"/>
        </w:rPr>
      </w:pPr>
      <w:r>
        <w:rPr>
          <w:rFonts w:ascii="Times New Roman" w:eastAsia="Times New Roman" w:hAnsi="Times New Roman" w:cs="Times New Roman"/>
          <w:bCs/>
          <w:lang w:eastAsia="hu-HU"/>
        </w:rPr>
        <w:t>Szerepel benne, de azzal sajnos olyan dolog történt, hogy minden alá volt írva, már az átadás időpontja is meg volt határozva, amikor azt mondták, hogy az EMMI-</w:t>
      </w:r>
      <w:proofErr w:type="spellStart"/>
      <w:r>
        <w:rPr>
          <w:rFonts w:ascii="Times New Roman" w:eastAsia="Times New Roman" w:hAnsi="Times New Roman" w:cs="Times New Roman"/>
          <w:bCs/>
          <w:lang w:eastAsia="hu-HU"/>
        </w:rPr>
        <w:t>nek</w:t>
      </w:r>
      <w:proofErr w:type="spellEnd"/>
      <w:r>
        <w:rPr>
          <w:rFonts w:ascii="Times New Roman" w:eastAsia="Times New Roman" w:hAnsi="Times New Roman" w:cs="Times New Roman"/>
          <w:bCs/>
          <w:lang w:eastAsia="hu-HU"/>
        </w:rPr>
        <w:t xml:space="preserve"> kellene biztosítani a plusz forrást a BMSK felé</w:t>
      </w:r>
      <w:r w:rsidR="000F76D0">
        <w:rPr>
          <w:rFonts w:ascii="Times New Roman" w:eastAsia="Times New Roman" w:hAnsi="Times New Roman" w:cs="Times New Roman"/>
          <w:bCs/>
          <w:lang w:eastAsia="hu-HU"/>
        </w:rPr>
        <w:t>. V</w:t>
      </w:r>
      <w:r>
        <w:rPr>
          <w:rFonts w:ascii="Times New Roman" w:eastAsia="Times New Roman" w:hAnsi="Times New Roman" w:cs="Times New Roman"/>
          <w:bCs/>
          <w:lang w:eastAsia="hu-HU"/>
        </w:rPr>
        <w:t>iszont azt mondták, hogy várjuk meg a választásokat, a választások utána pedig, hogy várjuk meg, míg feláll a minisztérium, mert át lett variálva az egész rendszer</w:t>
      </w:r>
      <w:r w:rsidR="000F76D0">
        <w:rPr>
          <w:rFonts w:ascii="Times New Roman" w:eastAsia="Times New Roman" w:hAnsi="Times New Roman" w:cs="Times New Roman"/>
          <w:bCs/>
          <w:lang w:eastAsia="hu-HU"/>
        </w:rPr>
        <w:t>. A</w:t>
      </w:r>
      <w:r>
        <w:rPr>
          <w:rFonts w:ascii="Times New Roman" w:eastAsia="Times New Roman" w:hAnsi="Times New Roman" w:cs="Times New Roman"/>
          <w:bCs/>
          <w:lang w:eastAsia="hu-HU"/>
        </w:rPr>
        <w:t>mikor odakerült a sor, akkor pedig megkérdezték a kivitelezőt, hogy vállalja-e továbbra is ugyanezen az áron, csak későbbi időpontban</w:t>
      </w:r>
      <w:r w:rsidR="000F76D0">
        <w:rPr>
          <w:rFonts w:ascii="Times New Roman" w:eastAsia="Times New Roman" w:hAnsi="Times New Roman" w:cs="Times New Roman"/>
          <w:bCs/>
          <w:lang w:eastAsia="hu-HU"/>
        </w:rPr>
        <w:t>, aki a</w:t>
      </w:r>
      <w:r>
        <w:rPr>
          <w:rFonts w:ascii="Times New Roman" w:eastAsia="Times New Roman" w:hAnsi="Times New Roman" w:cs="Times New Roman"/>
          <w:bCs/>
          <w:lang w:eastAsia="hu-HU"/>
        </w:rPr>
        <w:t>zt mondta, hogy ugyanezen az áron már nem tudja vállalni és azokat az építkezéseket, beruházásokat, amelyeknek addig az időpontig nem nyitották meg az e-naplóját, azoknak lehúzták a rolót, tehát onnantól kezdve minden félre van téve, meghiúsult egyelőre. Ígéretünk van rá, hogy majd az elkövetkező időkben</w:t>
      </w:r>
      <w:r w:rsidR="000F76D0">
        <w:rPr>
          <w:rFonts w:ascii="Times New Roman" w:eastAsia="Times New Roman" w:hAnsi="Times New Roman" w:cs="Times New Roman"/>
          <w:bCs/>
          <w:lang w:eastAsia="hu-HU"/>
        </w:rPr>
        <w:t>,</w:t>
      </w:r>
      <w:r>
        <w:rPr>
          <w:rFonts w:ascii="Times New Roman" w:eastAsia="Times New Roman" w:hAnsi="Times New Roman" w:cs="Times New Roman"/>
          <w:bCs/>
          <w:lang w:eastAsia="hu-HU"/>
        </w:rPr>
        <w:t xml:space="preserve"> reméljük, hogy rövidesen</w:t>
      </w:r>
      <w:r w:rsidR="000F76D0">
        <w:rPr>
          <w:rFonts w:ascii="Times New Roman" w:eastAsia="Times New Roman" w:hAnsi="Times New Roman" w:cs="Times New Roman"/>
          <w:bCs/>
          <w:lang w:eastAsia="hu-HU"/>
        </w:rPr>
        <w:t>,</w:t>
      </w:r>
      <w:r>
        <w:rPr>
          <w:rFonts w:ascii="Times New Roman" w:eastAsia="Times New Roman" w:hAnsi="Times New Roman" w:cs="Times New Roman"/>
          <w:bCs/>
          <w:lang w:eastAsia="hu-HU"/>
        </w:rPr>
        <w:t xml:space="preserve"> majd megvalósul ez is, de most </w:t>
      </w:r>
      <w:r w:rsidR="00DF22A2">
        <w:rPr>
          <w:rFonts w:ascii="Times New Roman" w:eastAsia="Times New Roman" w:hAnsi="Times New Roman" w:cs="Times New Roman"/>
          <w:bCs/>
          <w:lang w:eastAsia="hu-HU"/>
        </w:rPr>
        <w:t>egyelőre</w:t>
      </w:r>
      <w:r>
        <w:rPr>
          <w:rFonts w:ascii="Times New Roman" w:eastAsia="Times New Roman" w:hAnsi="Times New Roman" w:cs="Times New Roman"/>
          <w:bCs/>
          <w:lang w:eastAsia="hu-HU"/>
        </w:rPr>
        <w:t xml:space="preserve"> sajnos nem. </w:t>
      </w:r>
    </w:p>
    <w:p w14:paraId="4B316015" w14:textId="403FDF3E" w:rsidR="00864B61" w:rsidRDefault="00864B61" w:rsidP="00516812">
      <w:pPr>
        <w:spacing w:after="0" w:line="240" w:lineRule="auto"/>
        <w:jc w:val="both"/>
        <w:rPr>
          <w:rFonts w:ascii="Times New Roman" w:eastAsia="Times New Roman" w:hAnsi="Times New Roman" w:cs="Times New Roman"/>
          <w:bCs/>
          <w:lang w:eastAsia="hu-HU"/>
        </w:rPr>
      </w:pPr>
    </w:p>
    <w:p w14:paraId="6D6430A7" w14:textId="490DBD60" w:rsidR="00864B61" w:rsidRDefault="00864B61" w:rsidP="00516812">
      <w:pPr>
        <w:spacing w:after="0" w:line="240" w:lineRule="auto"/>
        <w:jc w:val="both"/>
        <w:rPr>
          <w:rFonts w:ascii="Times New Roman" w:eastAsia="Times New Roman" w:hAnsi="Times New Roman" w:cs="Times New Roman"/>
          <w:bCs/>
          <w:lang w:eastAsia="hu-HU"/>
        </w:rPr>
      </w:pPr>
      <w:r>
        <w:rPr>
          <w:rFonts w:ascii="Times New Roman" w:eastAsia="Times New Roman" w:hAnsi="Times New Roman" w:cs="Times New Roman"/>
          <w:bCs/>
          <w:lang w:eastAsia="hu-HU"/>
        </w:rPr>
        <w:t xml:space="preserve">Van-e más kérdés, javaslat? Amennyiben nincs, aki támogatja az előterjesztést, kérem jelezze. </w:t>
      </w:r>
    </w:p>
    <w:p w14:paraId="2F26D7DB" w14:textId="0033A715" w:rsidR="00864B61" w:rsidRDefault="00864B61" w:rsidP="00516812">
      <w:pPr>
        <w:spacing w:after="0" w:line="240" w:lineRule="auto"/>
        <w:jc w:val="both"/>
        <w:rPr>
          <w:rFonts w:ascii="Times New Roman" w:eastAsia="Times New Roman" w:hAnsi="Times New Roman" w:cs="Times New Roman"/>
          <w:bCs/>
          <w:lang w:eastAsia="hu-HU"/>
        </w:rPr>
      </w:pPr>
    </w:p>
    <w:p w14:paraId="589D7EC9" w14:textId="4F777D0D" w:rsidR="00864B61" w:rsidRPr="00516812" w:rsidRDefault="00864B61" w:rsidP="00516812">
      <w:pPr>
        <w:spacing w:after="0" w:line="240" w:lineRule="auto"/>
        <w:jc w:val="both"/>
        <w:rPr>
          <w:rFonts w:ascii="Times New Roman" w:eastAsia="Times New Roman" w:hAnsi="Times New Roman" w:cs="Times New Roman"/>
          <w:bCs/>
          <w:lang w:eastAsia="hu-HU"/>
        </w:rPr>
      </w:pPr>
      <w:r>
        <w:rPr>
          <w:rFonts w:ascii="Times New Roman" w:eastAsia="Times New Roman" w:hAnsi="Times New Roman" w:cs="Times New Roman"/>
          <w:bCs/>
          <w:lang w:eastAsia="hu-HU"/>
        </w:rPr>
        <w:t>Megállapítom, hogy a Bizottság, 4 igen, egyhangú szavazattal az előterjesztést támogatja és az alábbi határozatot hozza:</w:t>
      </w:r>
    </w:p>
    <w:p w14:paraId="7C1CD137" w14:textId="77777777" w:rsidR="00D2191A" w:rsidRDefault="00D2191A" w:rsidP="00D2191A">
      <w:pPr>
        <w:spacing w:after="0" w:line="240" w:lineRule="auto"/>
        <w:ind w:left="708"/>
        <w:jc w:val="both"/>
        <w:rPr>
          <w:rFonts w:ascii="Times New Roman" w:eastAsia="Times New Roman" w:hAnsi="Times New Roman" w:cs="Times New Roman"/>
          <w:b/>
          <w:u w:val="single"/>
          <w:lang w:eastAsia="hu-HU"/>
        </w:rPr>
      </w:pPr>
    </w:p>
    <w:p w14:paraId="0C89F11D" w14:textId="027CD4A0" w:rsidR="00D2191A" w:rsidRDefault="00864B61" w:rsidP="00D2191A">
      <w:pPr>
        <w:spacing w:after="0" w:line="240" w:lineRule="auto"/>
        <w:ind w:left="708"/>
        <w:jc w:val="both"/>
        <w:rPr>
          <w:rFonts w:ascii="Times New Roman" w:eastAsia="Times New Roman" w:hAnsi="Times New Roman" w:cs="Times New Roman"/>
          <w:b/>
          <w:u w:val="single"/>
          <w:lang w:eastAsia="hu-HU"/>
        </w:rPr>
      </w:pPr>
      <w:r>
        <w:rPr>
          <w:rFonts w:ascii="Times New Roman" w:eastAsia="Times New Roman" w:hAnsi="Times New Roman" w:cs="Times New Roman"/>
          <w:b/>
          <w:u w:val="single"/>
          <w:lang w:eastAsia="hu-HU"/>
        </w:rPr>
        <w:t>5</w:t>
      </w:r>
      <w:r w:rsidR="00D2191A" w:rsidRPr="006F64EE">
        <w:rPr>
          <w:rFonts w:ascii="Times New Roman" w:eastAsia="Times New Roman" w:hAnsi="Times New Roman" w:cs="Times New Roman"/>
          <w:b/>
          <w:u w:val="single"/>
          <w:lang w:eastAsia="hu-HU"/>
        </w:rPr>
        <w:t>/202</w:t>
      </w:r>
      <w:r w:rsidR="00D2191A">
        <w:rPr>
          <w:rFonts w:ascii="Times New Roman" w:eastAsia="Times New Roman" w:hAnsi="Times New Roman" w:cs="Times New Roman"/>
          <w:b/>
          <w:u w:val="single"/>
          <w:lang w:eastAsia="hu-HU"/>
        </w:rPr>
        <w:t>3</w:t>
      </w:r>
      <w:r w:rsidR="00D2191A" w:rsidRPr="006F64EE">
        <w:rPr>
          <w:rFonts w:ascii="Times New Roman" w:eastAsia="Times New Roman" w:hAnsi="Times New Roman" w:cs="Times New Roman"/>
          <w:b/>
          <w:u w:val="single"/>
          <w:lang w:eastAsia="hu-HU"/>
        </w:rPr>
        <w:t>. (</w:t>
      </w:r>
      <w:r w:rsidR="00D2191A">
        <w:rPr>
          <w:rFonts w:ascii="Times New Roman" w:eastAsia="Times New Roman" w:hAnsi="Times New Roman" w:cs="Times New Roman"/>
          <w:b/>
          <w:u w:val="single"/>
          <w:lang w:eastAsia="hu-HU"/>
        </w:rPr>
        <w:t>II.06.</w:t>
      </w:r>
      <w:r w:rsidR="00D2191A" w:rsidRPr="006F64EE">
        <w:rPr>
          <w:rFonts w:ascii="Times New Roman" w:eastAsia="Times New Roman" w:hAnsi="Times New Roman" w:cs="Times New Roman"/>
          <w:b/>
          <w:u w:val="single"/>
          <w:lang w:eastAsia="hu-HU"/>
        </w:rPr>
        <w:t xml:space="preserve">) sz. VKB határozata </w:t>
      </w:r>
    </w:p>
    <w:p w14:paraId="77F6C61A" w14:textId="389C54E3" w:rsidR="00D2191A" w:rsidRDefault="006C7B75" w:rsidP="006C7B75">
      <w:pPr>
        <w:pStyle w:val="Nincstrkz"/>
        <w:ind w:left="705"/>
        <w:jc w:val="both"/>
        <w:rPr>
          <w:rFonts w:ascii="Times New Roman" w:hAnsi="Times New Roman"/>
        </w:rPr>
      </w:pPr>
      <w:r w:rsidRPr="006C7B75">
        <w:rPr>
          <w:rFonts w:ascii="Times New Roman" w:hAnsi="Times New Roman"/>
          <w:b/>
          <w:bCs/>
          <w:lang w:bidi="he-IL"/>
        </w:rPr>
        <w:t>Kiskunfélegyháza Város Önkormányzat 2023. évi költségvetési rendeletének megalkotás</w:t>
      </w:r>
      <w:r w:rsidRPr="006C7B75">
        <w:rPr>
          <w:rFonts w:ascii="Times New Roman" w:hAnsi="Times New Roman"/>
          <w:b/>
          <w:bCs/>
          <w:lang w:bidi="he-IL"/>
        </w:rPr>
        <w:tab/>
      </w:r>
    </w:p>
    <w:p w14:paraId="511AC69C" w14:textId="45FEF354" w:rsidR="00D2191A" w:rsidRPr="006F64EE" w:rsidRDefault="00D2191A" w:rsidP="006C7B75">
      <w:pPr>
        <w:pStyle w:val="Nincstrkz"/>
        <w:ind w:left="708"/>
        <w:jc w:val="both"/>
        <w:rPr>
          <w:rFonts w:ascii="Times New Roman" w:hAnsi="Times New Roman"/>
        </w:rPr>
      </w:pPr>
      <w:r w:rsidRPr="006F64EE">
        <w:rPr>
          <w:rFonts w:ascii="Times New Roman" w:hAnsi="Times New Roman"/>
        </w:rPr>
        <w:t>Kiskunfélegyháza Város Önkormányzat Képviselő-testületének Városüzemeltetési és Környezetvédelmi Bizottság</w:t>
      </w:r>
      <w:r>
        <w:rPr>
          <w:rFonts w:ascii="Times New Roman" w:hAnsi="Times New Roman"/>
        </w:rPr>
        <w:t>a</w:t>
      </w:r>
      <w:r w:rsidRPr="00F177EE">
        <w:rPr>
          <w:rFonts w:asciiTheme="majorBidi" w:hAnsiTheme="majorBidi" w:cstheme="majorBidi"/>
          <w:lang w:bidi="he-IL"/>
        </w:rPr>
        <w:t xml:space="preserve"> </w:t>
      </w:r>
      <w:r w:rsidR="006C7B75" w:rsidRPr="006C7B75">
        <w:rPr>
          <w:rFonts w:ascii="Times New Roman" w:hAnsi="Times New Roman"/>
          <w:lang w:bidi="he-IL"/>
        </w:rPr>
        <w:t>Kiskunfélegyháza Város Önkormányzat 2023. évi költségvetési rendeletének megalkotása</w:t>
      </w:r>
      <w:r w:rsidR="006C7B75">
        <w:rPr>
          <w:rFonts w:ascii="Times New Roman" w:hAnsi="Times New Roman"/>
          <w:lang w:bidi="he-IL"/>
        </w:rPr>
        <w:t xml:space="preserve"> </w:t>
      </w:r>
      <w:r w:rsidRPr="00D32EBE">
        <w:rPr>
          <w:rFonts w:ascii="Times New Roman" w:eastAsia="Times New Roman" w:hAnsi="Times New Roman"/>
          <w:lang w:eastAsia="hu-HU"/>
        </w:rPr>
        <w:t xml:space="preserve">tárgyában készült előterjesztést </w:t>
      </w:r>
      <w:r>
        <w:rPr>
          <w:rFonts w:asciiTheme="majorBidi" w:hAnsiTheme="majorBidi" w:cstheme="majorBidi"/>
          <w:lang w:bidi="he-IL"/>
        </w:rPr>
        <w:t xml:space="preserve">támogatja és javasolja a </w:t>
      </w:r>
      <w:r w:rsidR="006C7B75">
        <w:rPr>
          <w:rFonts w:asciiTheme="majorBidi" w:hAnsiTheme="majorBidi" w:cstheme="majorBidi"/>
          <w:lang w:bidi="he-IL"/>
        </w:rPr>
        <w:t>rendelet</w:t>
      </w:r>
      <w:r>
        <w:rPr>
          <w:rFonts w:asciiTheme="majorBidi" w:hAnsiTheme="majorBidi" w:cstheme="majorBidi"/>
          <w:lang w:bidi="he-IL"/>
        </w:rPr>
        <w:t xml:space="preserve">-tervezet </w:t>
      </w:r>
      <w:r w:rsidR="006C7B75">
        <w:rPr>
          <w:rFonts w:asciiTheme="majorBidi" w:hAnsiTheme="majorBidi" w:cstheme="majorBidi"/>
          <w:lang w:bidi="he-IL"/>
        </w:rPr>
        <w:t xml:space="preserve">és </w:t>
      </w:r>
      <w:r w:rsidR="000F76D0">
        <w:rPr>
          <w:rFonts w:asciiTheme="majorBidi" w:hAnsiTheme="majorBidi" w:cstheme="majorBidi"/>
          <w:lang w:bidi="he-IL"/>
        </w:rPr>
        <w:t xml:space="preserve">a </w:t>
      </w:r>
      <w:r w:rsidR="006C7B75">
        <w:rPr>
          <w:rFonts w:asciiTheme="majorBidi" w:hAnsiTheme="majorBidi" w:cstheme="majorBidi"/>
          <w:lang w:bidi="he-IL"/>
        </w:rPr>
        <w:t xml:space="preserve">határozat-terveztek </w:t>
      </w:r>
      <w:r>
        <w:rPr>
          <w:rFonts w:asciiTheme="majorBidi" w:hAnsiTheme="majorBidi" w:cstheme="majorBidi"/>
          <w:lang w:bidi="he-IL"/>
        </w:rPr>
        <w:t xml:space="preserve">elfogadását a Képviselő-testületnek. </w:t>
      </w:r>
      <w:r w:rsidRPr="006F64EE">
        <w:rPr>
          <w:rFonts w:ascii="Times New Roman" w:hAnsi="Times New Roman"/>
        </w:rPr>
        <w:t xml:space="preserve"> </w:t>
      </w:r>
    </w:p>
    <w:p w14:paraId="51BB853C" w14:textId="21F3354D" w:rsidR="00D2191A" w:rsidRDefault="00D2191A" w:rsidP="00D2191A">
      <w:pPr>
        <w:pStyle w:val="Nincstrkz"/>
        <w:rPr>
          <w:rFonts w:ascii="Times New Roman" w:hAnsi="Times New Roman"/>
          <w:lang w:bidi="he-IL"/>
        </w:rPr>
      </w:pPr>
    </w:p>
    <w:p w14:paraId="0A509109" w14:textId="246D6A70" w:rsidR="00D2191A" w:rsidRPr="00D2191A" w:rsidRDefault="00D2191A" w:rsidP="00D2191A">
      <w:pPr>
        <w:pStyle w:val="Nincstrkz"/>
        <w:rPr>
          <w:rFonts w:ascii="Times New Roman" w:hAnsi="Times New Roman"/>
          <w:b/>
          <w:bCs/>
          <w:u w:val="single"/>
          <w:lang w:bidi="he-IL"/>
        </w:rPr>
      </w:pPr>
      <w:r w:rsidRPr="00D2191A">
        <w:rPr>
          <w:rFonts w:ascii="Times New Roman" w:hAnsi="Times New Roman"/>
          <w:b/>
          <w:bCs/>
          <w:u w:val="single"/>
          <w:lang w:bidi="he-IL"/>
        </w:rPr>
        <w:t>5. napirendi pont</w:t>
      </w:r>
    </w:p>
    <w:p w14:paraId="172AF599" w14:textId="149918D7" w:rsidR="00D2191A" w:rsidRPr="00D2191A" w:rsidRDefault="00D2191A" w:rsidP="00D2191A">
      <w:pPr>
        <w:pStyle w:val="Nincstrkz"/>
        <w:rPr>
          <w:rFonts w:ascii="Times New Roman" w:hAnsi="Times New Roman"/>
          <w:b/>
          <w:bCs/>
          <w:u w:val="single"/>
          <w:lang w:bidi="he-IL"/>
        </w:rPr>
      </w:pPr>
      <w:r w:rsidRPr="00D2191A">
        <w:rPr>
          <w:rFonts w:ascii="Times New Roman" w:hAnsi="Times New Roman"/>
          <w:b/>
          <w:bCs/>
          <w:u w:val="single"/>
          <w:lang w:bidi="he-IL"/>
        </w:rPr>
        <w:t>Előterjesztés a Kiskunfélegyházi Polgármesteri Hivatal 2022. évi működéséről</w:t>
      </w:r>
    </w:p>
    <w:p w14:paraId="505AB4E4" w14:textId="78932B54" w:rsidR="00D2191A" w:rsidRDefault="00D2191A" w:rsidP="00D2191A">
      <w:pPr>
        <w:pStyle w:val="Nincstrkz"/>
        <w:rPr>
          <w:rFonts w:ascii="Times New Roman" w:hAnsi="Times New Roman"/>
          <w:lang w:bidi="he-IL"/>
        </w:rPr>
      </w:pPr>
    </w:p>
    <w:p w14:paraId="40F23B90" w14:textId="1152C1D4" w:rsidR="00D2191A" w:rsidRPr="00572AE7" w:rsidRDefault="00F67B6A" w:rsidP="00D2191A">
      <w:pPr>
        <w:pStyle w:val="Nincstrkz"/>
        <w:rPr>
          <w:rFonts w:ascii="Times New Roman" w:hAnsi="Times New Roman"/>
          <w:b/>
          <w:bCs/>
          <w:u w:val="single"/>
          <w:lang w:bidi="he-IL"/>
        </w:rPr>
      </w:pPr>
      <w:r w:rsidRPr="00572AE7">
        <w:rPr>
          <w:rFonts w:ascii="Times New Roman" w:hAnsi="Times New Roman"/>
          <w:b/>
          <w:bCs/>
          <w:u w:val="single"/>
          <w:lang w:bidi="he-IL"/>
        </w:rPr>
        <w:t xml:space="preserve">Szabó József levezető elnök: </w:t>
      </w:r>
    </w:p>
    <w:p w14:paraId="2EE2945E" w14:textId="64658DFB" w:rsidR="00F67B6A" w:rsidRDefault="00F67B6A" w:rsidP="00D2191A">
      <w:pPr>
        <w:pStyle w:val="Nincstrkz"/>
        <w:rPr>
          <w:rFonts w:ascii="Times New Roman" w:hAnsi="Times New Roman"/>
          <w:lang w:bidi="he-IL"/>
        </w:rPr>
      </w:pPr>
      <w:r>
        <w:rPr>
          <w:rFonts w:ascii="Times New Roman" w:hAnsi="Times New Roman"/>
          <w:lang w:bidi="he-IL"/>
        </w:rPr>
        <w:t>Mindenki megkapta az előterjesztést, van-e ezzel kapcsolatban kérdé</w:t>
      </w:r>
      <w:r w:rsidR="00572AE7">
        <w:rPr>
          <w:rFonts w:ascii="Times New Roman" w:hAnsi="Times New Roman"/>
          <w:lang w:bidi="he-IL"/>
        </w:rPr>
        <w:t xml:space="preserve">s, javaslat? </w:t>
      </w:r>
    </w:p>
    <w:p w14:paraId="2704BE1C" w14:textId="7BFE0F89" w:rsidR="00572AE7" w:rsidRDefault="00572AE7" w:rsidP="00D2191A">
      <w:pPr>
        <w:pStyle w:val="Nincstrkz"/>
        <w:rPr>
          <w:rFonts w:ascii="Times New Roman" w:hAnsi="Times New Roman"/>
          <w:lang w:bidi="he-IL"/>
        </w:rPr>
      </w:pPr>
    </w:p>
    <w:p w14:paraId="5CA6F307" w14:textId="75CDC297" w:rsidR="00572AE7" w:rsidRDefault="00572AE7" w:rsidP="00D2191A">
      <w:pPr>
        <w:pStyle w:val="Nincstrkz"/>
        <w:rPr>
          <w:rFonts w:ascii="Times New Roman" w:hAnsi="Times New Roman"/>
          <w:lang w:bidi="he-IL"/>
        </w:rPr>
      </w:pPr>
      <w:r>
        <w:rPr>
          <w:rFonts w:ascii="Times New Roman" w:hAnsi="Times New Roman"/>
          <w:lang w:bidi="he-IL"/>
        </w:rPr>
        <w:t xml:space="preserve">Amennyiben nincs, aki támogatja az előterjesztést, kérem jelezze. </w:t>
      </w:r>
    </w:p>
    <w:p w14:paraId="71AF0F11" w14:textId="63E1F4E3" w:rsidR="00572AE7" w:rsidRDefault="00572AE7" w:rsidP="00D2191A">
      <w:pPr>
        <w:pStyle w:val="Nincstrkz"/>
        <w:rPr>
          <w:rFonts w:ascii="Times New Roman" w:hAnsi="Times New Roman"/>
          <w:lang w:bidi="he-IL"/>
        </w:rPr>
      </w:pPr>
    </w:p>
    <w:p w14:paraId="6E7C9017" w14:textId="1F661B5C" w:rsidR="00572AE7" w:rsidRDefault="00572AE7" w:rsidP="00D2191A">
      <w:pPr>
        <w:pStyle w:val="Nincstrkz"/>
        <w:rPr>
          <w:rFonts w:ascii="Times New Roman" w:hAnsi="Times New Roman"/>
          <w:lang w:bidi="he-IL"/>
        </w:rPr>
      </w:pPr>
      <w:r>
        <w:rPr>
          <w:rFonts w:ascii="Times New Roman" w:hAnsi="Times New Roman"/>
          <w:lang w:bidi="he-IL"/>
        </w:rPr>
        <w:lastRenderedPageBreak/>
        <w:t>Megállapítom, hogy a Bizottság 4 igen, egyhangú szavazattal az előterjesztést támogatja és az alábbi határozatot hozza:</w:t>
      </w:r>
    </w:p>
    <w:p w14:paraId="7D8FB584" w14:textId="77777777" w:rsidR="00572AE7" w:rsidRDefault="00572AE7" w:rsidP="00D2191A">
      <w:pPr>
        <w:pStyle w:val="Nincstrkz"/>
        <w:rPr>
          <w:rFonts w:ascii="Times New Roman" w:hAnsi="Times New Roman"/>
          <w:lang w:bidi="he-IL"/>
        </w:rPr>
      </w:pPr>
    </w:p>
    <w:p w14:paraId="2DE6EA4B" w14:textId="50E2E07F" w:rsidR="00D2191A" w:rsidRDefault="00572AE7" w:rsidP="00D2191A">
      <w:pPr>
        <w:spacing w:after="0" w:line="240" w:lineRule="auto"/>
        <w:ind w:left="708"/>
        <w:jc w:val="both"/>
        <w:rPr>
          <w:rFonts w:ascii="Times New Roman" w:eastAsia="Times New Roman" w:hAnsi="Times New Roman" w:cs="Times New Roman"/>
          <w:b/>
          <w:u w:val="single"/>
          <w:lang w:eastAsia="hu-HU"/>
        </w:rPr>
      </w:pPr>
      <w:r>
        <w:rPr>
          <w:rFonts w:ascii="Times New Roman" w:eastAsia="Times New Roman" w:hAnsi="Times New Roman" w:cs="Times New Roman"/>
          <w:b/>
          <w:u w:val="single"/>
          <w:lang w:eastAsia="hu-HU"/>
        </w:rPr>
        <w:t>6</w:t>
      </w:r>
      <w:r w:rsidR="00D2191A" w:rsidRPr="006F64EE">
        <w:rPr>
          <w:rFonts w:ascii="Times New Roman" w:eastAsia="Times New Roman" w:hAnsi="Times New Roman" w:cs="Times New Roman"/>
          <w:b/>
          <w:u w:val="single"/>
          <w:lang w:eastAsia="hu-HU"/>
        </w:rPr>
        <w:t>/202</w:t>
      </w:r>
      <w:r w:rsidR="00D2191A">
        <w:rPr>
          <w:rFonts w:ascii="Times New Roman" w:eastAsia="Times New Roman" w:hAnsi="Times New Roman" w:cs="Times New Roman"/>
          <w:b/>
          <w:u w:val="single"/>
          <w:lang w:eastAsia="hu-HU"/>
        </w:rPr>
        <w:t>3</w:t>
      </w:r>
      <w:r w:rsidR="00D2191A" w:rsidRPr="006F64EE">
        <w:rPr>
          <w:rFonts w:ascii="Times New Roman" w:eastAsia="Times New Roman" w:hAnsi="Times New Roman" w:cs="Times New Roman"/>
          <w:b/>
          <w:u w:val="single"/>
          <w:lang w:eastAsia="hu-HU"/>
        </w:rPr>
        <w:t>. (</w:t>
      </w:r>
      <w:r w:rsidR="00D2191A">
        <w:rPr>
          <w:rFonts w:ascii="Times New Roman" w:eastAsia="Times New Roman" w:hAnsi="Times New Roman" w:cs="Times New Roman"/>
          <w:b/>
          <w:u w:val="single"/>
          <w:lang w:eastAsia="hu-HU"/>
        </w:rPr>
        <w:t>II.06.</w:t>
      </w:r>
      <w:r w:rsidR="00D2191A" w:rsidRPr="006F64EE">
        <w:rPr>
          <w:rFonts w:ascii="Times New Roman" w:eastAsia="Times New Roman" w:hAnsi="Times New Roman" w:cs="Times New Roman"/>
          <w:b/>
          <w:u w:val="single"/>
          <w:lang w:eastAsia="hu-HU"/>
        </w:rPr>
        <w:t xml:space="preserve">) sz. VKB határozata </w:t>
      </w:r>
    </w:p>
    <w:p w14:paraId="0EB70036" w14:textId="1CAE7A8F" w:rsidR="00D2191A" w:rsidRPr="00572AE7" w:rsidRDefault="00572AE7" w:rsidP="00D2191A">
      <w:pPr>
        <w:spacing w:after="0" w:line="240" w:lineRule="auto"/>
        <w:ind w:left="705"/>
        <w:jc w:val="both"/>
        <w:rPr>
          <w:rFonts w:ascii="Times New Roman" w:hAnsi="Times New Roman" w:cs="Times New Roman"/>
        </w:rPr>
      </w:pPr>
      <w:r w:rsidRPr="00572AE7">
        <w:rPr>
          <w:rFonts w:ascii="Times New Roman" w:hAnsi="Times New Roman"/>
          <w:b/>
          <w:bCs/>
          <w:lang w:bidi="he-IL"/>
        </w:rPr>
        <w:t>Kiskunfélegyházi Polgármesteri Hivatal 2022. évi működéséről</w:t>
      </w:r>
    </w:p>
    <w:p w14:paraId="1D8FDD9A" w14:textId="77777777" w:rsidR="00D2191A" w:rsidRDefault="00D2191A" w:rsidP="00D2191A">
      <w:pPr>
        <w:spacing w:after="0" w:line="240" w:lineRule="auto"/>
        <w:ind w:left="705"/>
        <w:jc w:val="both"/>
        <w:rPr>
          <w:rFonts w:ascii="Times New Roman" w:hAnsi="Times New Roman" w:cs="Times New Roman"/>
        </w:rPr>
      </w:pPr>
    </w:p>
    <w:p w14:paraId="33352973" w14:textId="3062945F" w:rsidR="00D2191A" w:rsidRPr="006F64EE" w:rsidRDefault="00D2191A" w:rsidP="00D2191A">
      <w:pPr>
        <w:spacing w:after="0" w:line="240" w:lineRule="auto"/>
        <w:ind w:left="705"/>
        <w:jc w:val="both"/>
        <w:rPr>
          <w:rFonts w:ascii="Times New Roman" w:hAnsi="Times New Roman" w:cs="Times New Roman"/>
        </w:rPr>
      </w:pPr>
      <w:r w:rsidRPr="006F64EE">
        <w:rPr>
          <w:rFonts w:ascii="Times New Roman" w:hAnsi="Times New Roman" w:cs="Times New Roman"/>
        </w:rPr>
        <w:t>Kiskunfélegyháza Város Önkormányzat Képviselő-testületének Városüzemeltetési és Környezetvédelmi Bizottság</w:t>
      </w:r>
      <w:r>
        <w:rPr>
          <w:rFonts w:ascii="Times New Roman" w:hAnsi="Times New Roman" w:cs="Times New Roman"/>
        </w:rPr>
        <w:t>a</w:t>
      </w:r>
      <w:r w:rsidRPr="00F177EE">
        <w:rPr>
          <w:rFonts w:asciiTheme="majorBidi" w:hAnsiTheme="majorBidi" w:cstheme="majorBidi"/>
          <w:lang w:bidi="he-IL"/>
        </w:rPr>
        <w:t xml:space="preserve"> </w:t>
      </w:r>
      <w:r w:rsidR="00572AE7">
        <w:rPr>
          <w:rFonts w:asciiTheme="majorBidi" w:hAnsiTheme="majorBidi" w:cstheme="majorBidi"/>
          <w:lang w:bidi="he-IL"/>
        </w:rPr>
        <w:t xml:space="preserve">a </w:t>
      </w:r>
      <w:r w:rsidR="00572AE7" w:rsidRPr="00572AE7">
        <w:rPr>
          <w:rFonts w:ascii="Times New Roman" w:hAnsi="Times New Roman"/>
          <w:lang w:bidi="he-IL"/>
        </w:rPr>
        <w:t>Kiskunfélegyházi Polgármesteri Hivatal 2022. évi működése tárgy</w:t>
      </w:r>
      <w:r w:rsidRPr="00D32EBE">
        <w:rPr>
          <w:rFonts w:ascii="Times New Roman" w:eastAsia="Times New Roman" w:hAnsi="Times New Roman" w:cs="Times New Roman"/>
          <w:lang w:eastAsia="hu-HU"/>
        </w:rPr>
        <w:t xml:space="preserve">ában készült előterjesztést </w:t>
      </w:r>
      <w:r>
        <w:rPr>
          <w:rFonts w:asciiTheme="majorBidi" w:hAnsiTheme="majorBidi" w:cstheme="majorBidi"/>
          <w:lang w:bidi="he-IL"/>
        </w:rPr>
        <w:t xml:space="preserve">támogatja és javasolja a határozat-tervezet elfogadását a Képviselő-testületnek. </w:t>
      </w:r>
      <w:r w:rsidRPr="006F64EE">
        <w:rPr>
          <w:rFonts w:ascii="Times New Roman" w:hAnsi="Times New Roman" w:cs="Times New Roman"/>
        </w:rPr>
        <w:t xml:space="preserve"> </w:t>
      </w:r>
    </w:p>
    <w:p w14:paraId="74FD20F9" w14:textId="2ACB35C4" w:rsidR="00D2191A" w:rsidRDefault="00D2191A" w:rsidP="00D2191A">
      <w:pPr>
        <w:pStyle w:val="Nincstrkz"/>
        <w:rPr>
          <w:rFonts w:ascii="Times New Roman" w:hAnsi="Times New Roman"/>
          <w:lang w:bidi="he-IL"/>
        </w:rPr>
      </w:pPr>
    </w:p>
    <w:p w14:paraId="4E788A9B" w14:textId="59E60347" w:rsidR="00D2191A" w:rsidRPr="00D2191A" w:rsidRDefault="00D2191A" w:rsidP="00D2191A">
      <w:pPr>
        <w:pStyle w:val="Nincstrkz"/>
        <w:rPr>
          <w:rFonts w:ascii="Times New Roman" w:hAnsi="Times New Roman"/>
          <w:b/>
          <w:bCs/>
          <w:u w:val="single"/>
          <w:lang w:bidi="he-IL"/>
        </w:rPr>
      </w:pPr>
      <w:r w:rsidRPr="00D2191A">
        <w:rPr>
          <w:rFonts w:ascii="Times New Roman" w:hAnsi="Times New Roman"/>
          <w:b/>
          <w:bCs/>
          <w:u w:val="single"/>
          <w:lang w:bidi="he-IL"/>
        </w:rPr>
        <w:t>6. napirendi pont</w:t>
      </w:r>
    </w:p>
    <w:p w14:paraId="661CA427" w14:textId="70E456FF" w:rsidR="00D2191A" w:rsidRPr="00D2191A" w:rsidRDefault="00D2191A" w:rsidP="00572AE7">
      <w:pPr>
        <w:pStyle w:val="Nincstrkz"/>
        <w:jc w:val="both"/>
        <w:rPr>
          <w:rFonts w:ascii="Times New Roman" w:hAnsi="Times New Roman"/>
          <w:b/>
          <w:bCs/>
          <w:u w:val="single"/>
          <w:lang w:bidi="he-IL"/>
        </w:rPr>
      </w:pPr>
      <w:r w:rsidRPr="00D2191A">
        <w:rPr>
          <w:rFonts w:ascii="Times New Roman" w:hAnsi="Times New Roman"/>
          <w:b/>
          <w:bCs/>
          <w:u w:val="single"/>
          <w:lang w:bidi="he-IL"/>
        </w:rPr>
        <w:t xml:space="preserve">Kis-Szeniczey Kálmán képviselő javaslata a szélerőművek engedélyezésének helyi </w:t>
      </w:r>
      <w:r w:rsidR="00572AE7">
        <w:rPr>
          <w:rFonts w:ascii="Times New Roman" w:hAnsi="Times New Roman"/>
          <w:b/>
          <w:bCs/>
          <w:u w:val="single"/>
          <w:lang w:bidi="he-IL"/>
        </w:rPr>
        <w:t>k</w:t>
      </w:r>
      <w:r w:rsidRPr="00D2191A">
        <w:rPr>
          <w:rFonts w:ascii="Times New Roman" w:hAnsi="Times New Roman"/>
          <w:b/>
          <w:bCs/>
          <w:u w:val="single"/>
          <w:lang w:bidi="he-IL"/>
        </w:rPr>
        <w:t>ezdeményezése tárgyában</w:t>
      </w:r>
    </w:p>
    <w:p w14:paraId="158E940C" w14:textId="1983E5B7" w:rsidR="00D2191A" w:rsidRDefault="00D2191A" w:rsidP="00D2191A">
      <w:pPr>
        <w:pStyle w:val="Nincstrkz"/>
        <w:rPr>
          <w:rFonts w:ascii="Times New Roman" w:hAnsi="Times New Roman"/>
          <w:lang w:bidi="he-IL"/>
        </w:rPr>
      </w:pPr>
    </w:p>
    <w:p w14:paraId="74105526" w14:textId="694DCD30" w:rsidR="00D2191A" w:rsidRPr="00572AE7" w:rsidRDefault="00572AE7" w:rsidP="00D2191A">
      <w:pPr>
        <w:pStyle w:val="Nincstrkz"/>
        <w:rPr>
          <w:rFonts w:ascii="Times New Roman" w:hAnsi="Times New Roman"/>
          <w:b/>
          <w:bCs/>
          <w:u w:val="single"/>
          <w:lang w:bidi="he-IL"/>
        </w:rPr>
      </w:pPr>
      <w:r w:rsidRPr="00572AE7">
        <w:rPr>
          <w:rFonts w:ascii="Times New Roman" w:hAnsi="Times New Roman"/>
          <w:b/>
          <w:bCs/>
          <w:u w:val="single"/>
          <w:lang w:bidi="he-IL"/>
        </w:rPr>
        <w:t xml:space="preserve">Szabó József levezető elnök: </w:t>
      </w:r>
    </w:p>
    <w:p w14:paraId="68C5A6F7" w14:textId="60C9C85D" w:rsidR="00572AE7" w:rsidRDefault="00572AE7" w:rsidP="00572AE7">
      <w:pPr>
        <w:pStyle w:val="Nincstrkz"/>
        <w:jc w:val="both"/>
        <w:rPr>
          <w:rFonts w:ascii="Times New Roman" w:hAnsi="Times New Roman"/>
          <w:lang w:bidi="he-IL"/>
        </w:rPr>
      </w:pPr>
      <w:r>
        <w:rPr>
          <w:rFonts w:ascii="Times New Roman" w:hAnsi="Times New Roman"/>
          <w:lang w:bidi="he-IL"/>
        </w:rPr>
        <w:t xml:space="preserve">Kis-Szeniczey Kálmán képviselőtársunk tett egy javaslatot szélerőművek engedélyezésének helyi kezdeményezése tárgyában. </w:t>
      </w:r>
      <w:r w:rsidR="00B92CFD">
        <w:rPr>
          <w:rFonts w:ascii="Times New Roman" w:hAnsi="Times New Roman"/>
          <w:lang w:bidi="he-IL"/>
        </w:rPr>
        <w:t xml:space="preserve">Az hiszem, hogy komoly hatástanulmányokra lenne szükség, ezeket komoly szakembereknek kellene megvizsgálniuk, megvitatniuk, mindenféle szempontokat figyelembevéve. Nem tudom, hogy mennyire szerencsés, ha politikus akar belebonyolódni ebbe, annál is inkább, mert a szélerőművekkel kapcsolatban is különböző hírek jönnek. Hol azt hallom, hogy valami szörnyűségesen káros az állatvilágra, madarakra ezeknek a szélerőműveknek a jelenléte, másrészt meg szükség volna az alternatív energiákra, de ezt talán szakemberekre kellene bízni. </w:t>
      </w:r>
    </w:p>
    <w:p w14:paraId="0AD19EC6" w14:textId="26C4CE2D" w:rsidR="00B92CFD" w:rsidRDefault="00B92CFD" w:rsidP="00572AE7">
      <w:pPr>
        <w:pStyle w:val="Nincstrkz"/>
        <w:jc w:val="both"/>
        <w:rPr>
          <w:rFonts w:ascii="Times New Roman" w:hAnsi="Times New Roman"/>
          <w:lang w:bidi="he-IL"/>
        </w:rPr>
      </w:pPr>
    </w:p>
    <w:p w14:paraId="67264952" w14:textId="5D6E7668" w:rsidR="00B92CFD" w:rsidRDefault="00B92CFD" w:rsidP="00572AE7">
      <w:pPr>
        <w:pStyle w:val="Nincstrkz"/>
        <w:jc w:val="both"/>
        <w:rPr>
          <w:rFonts w:ascii="Times New Roman" w:hAnsi="Times New Roman"/>
          <w:lang w:bidi="he-IL"/>
        </w:rPr>
      </w:pPr>
      <w:r>
        <w:rPr>
          <w:rFonts w:ascii="Times New Roman" w:hAnsi="Times New Roman"/>
          <w:lang w:bidi="he-IL"/>
        </w:rPr>
        <w:t xml:space="preserve">Van-e valakinek kérdése, észrevétele? </w:t>
      </w:r>
    </w:p>
    <w:p w14:paraId="71C14E5E" w14:textId="1FE85D25" w:rsidR="00B92CFD" w:rsidRDefault="00B92CFD" w:rsidP="00572AE7">
      <w:pPr>
        <w:pStyle w:val="Nincstrkz"/>
        <w:jc w:val="both"/>
        <w:rPr>
          <w:rFonts w:ascii="Times New Roman" w:hAnsi="Times New Roman"/>
          <w:lang w:bidi="he-IL"/>
        </w:rPr>
      </w:pPr>
    </w:p>
    <w:p w14:paraId="304A049F" w14:textId="12E807B6" w:rsidR="00B92CFD" w:rsidRPr="003B46C8" w:rsidRDefault="00B92CFD" w:rsidP="00572AE7">
      <w:pPr>
        <w:pStyle w:val="Nincstrkz"/>
        <w:jc w:val="both"/>
        <w:rPr>
          <w:rFonts w:ascii="Times New Roman" w:hAnsi="Times New Roman"/>
          <w:b/>
          <w:bCs/>
          <w:u w:val="single"/>
          <w:lang w:bidi="he-IL"/>
        </w:rPr>
      </w:pPr>
      <w:r w:rsidRPr="003B46C8">
        <w:rPr>
          <w:rFonts w:ascii="Times New Roman" w:hAnsi="Times New Roman"/>
          <w:b/>
          <w:bCs/>
          <w:u w:val="single"/>
          <w:lang w:bidi="he-IL"/>
        </w:rPr>
        <w:t xml:space="preserve">Kollár László bizottsági tag: </w:t>
      </w:r>
    </w:p>
    <w:p w14:paraId="6A7C8A0F" w14:textId="25DC93D7" w:rsidR="00B92CFD" w:rsidRDefault="00B92CFD" w:rsidP="00572AE7">
      <w:pPr>
        <w:pStyle w:val="Nincstrkz"/>
        <w:jc w:val="both"/>
        <w:rPr>
          <w:rFonts w:ascii="Times New Roman" w:hAnsi="Times New Roman"/>
          <w:lang w:bidi="he-IL"/>
        </w:rPr>
      </w:pPr>
      <w:r>
        <w:rPr>
          <w:rFonts w:ascii="Times New Roman" w:hAnsi="Times New Roman"/>
          <w:lang w:bidi="he-IL"/>
        </w:rPr>
        <w:t xml:space="preserve">Amit Elnök úr elmondott az tekinthető gyakorlatilag a városvezető frakció véleményének? </w:t>
      </w:r>
    </w:p>
    <w:p w14:paraId="1A206504" w14:textId="67D00FFC" w:rsidR="00B92CFD" w:rsidRDefault="00B92CFD" w:rsidP="00572AE7">
      <w:pPr>
        <w:pStyle w:val="Nincstrkz"/>
        <w:jc w:val="both"/>
        <w:rPr>
          <w:rFonts w:ascii="Times New Roman" w:hAnsi="Times New Roman"/>
          <w:lang w:bidi="he-IL"/>
        </w:rPr>
      </w:pPr>
    </w:p>
    <w:p w14:paraId="340225F7" w14:textId="282D7168" w:rsidR="00B92CFD" w:rsidRPr="0073174A" w:rsidRDefault="00B92CFD" w:rsidP="00572AE7">
      <w:pPr>
        <w:pStyle w:val="Nincstrkz"/>
        <w:jc w:val="both"/>
        <w:rPr>
          <w:rFonts w:ascii="Times New Roman" w:hAnsi="Times New Roman"/>
          <w:b/>
          <w:bCs/>
          <w:u w:val="single"/>
          <w:lang w:bidi="he-IL"/>
        </w:rPr>
      </w:pPr>
      <w:r w:rsidRPr="0073174A">
        <w:rPr>
          <w:rFonts w:ascii="Times New Roman" w:hAnsi="Times New Roman"/>
          <w:b/>
          <w:bCs/>
          <w:u w:val="single"/>
          <w:lang w:bidi="he-IL"/>
        </w:rPr>
        <w:t xml:space="preserve">Szabó József levezető elnök: </w:t>
      </w:r>
    </w:p>
    <w:p w14:paraId="72646072" w14:textId="7CA82791" w:rsidR="00B92CFD" w:rsidRDefault="00B92CFD" w:rsidP="00572AE7">
      <w:pPr>
        <w:pStyle w:val="Nincstrkz"/>
        <w:jc w:val="both"/>
        <w:rPr>
          <w:rFonts w:ascii="Times New Roman" w:hAnsi="Times New Roman"/>
          <w:lang w:bidi="he-IL"/>
        </w:rPr>
      </w:pPr>
      <w:r>
        <w:rPr>
          <w:rFonts w:ascii="Times New Roman" w:hAnsi="Times New Roman"/>
          <w:lang w:bidi="he-IL"/>
        </w:rPr>
        <w:t xml:space="preserve">Igen. Ezt szakemberekre kellene bízni, akik majd kidolgozzák ennek az erőműnek a létjogosultságát, telepíthetőségét, hogy helyileg hova lehet, mert tulajdonképpen erről van szó. </w:t>
      </w:r>
    </w:p>
    <w:p w14:paraId="5A02DDDC" w14:textId="3B062840" w:rsidR="00B92CFD" w:rsidRDefault="00B92CFD" w:rsidP="00572AE7">
      <w:pPr>
        <w:pStyle w:val="Nincstrkz"/>
        <w:jc w:val="both"/>
        <w:rPr>
          <w:rFonts w:ascii="Times New Roman" w:hAnsi="Times New Roman"/>
          <w:lang w:bidi="he-IL"/>
        </w:rPr>
      </w:pPr>
    </w:p>
    <w:p w14:paraId="7642E53B" w14:textId="58A10497" w:rsidR="00B92CFD" w:rsidRPr="0073174A" w:rsidRDefault="00B92CFD" w:rsidP="00572AE7">
      <w:pPr>
        <w:pStyle w:val="Nincstrkz"/>
        <w:jc w:val="both"/>
        <w:rPr>
          <w:rFonts w:ascii="Times New Roman" w:hAnsi="Times New Roman"/>
          <w:b/>
          <w:bCs/>
          <w:u w:val="single"/>
          <w:lang w:bidi="he-IL"/>
        </w:rPr>
      </w:pPr>
      <w:r w:rsidRPr="0073174A">
        <w:rPr>
          <w:rFonts w:ascii="Times New Roman" w:hAnsi="Times New Roman"/>
          <w:b/>
          <w:bCs/>
          <w:u w:val="single"/>
          <w:lang w:bidi="he-IL"/>
        </w:rPr>
        <w:t>Kollár László bizottsági tag:</w:t>
      </w:r>
    </w:p>
    <w:p w14:paraId="3439EE9F" w14:textId="75130CB1" w:rsidR="00B92CFD" w:rsidRDefault="00B92CFD" w:rsidP="00572AE7">
      <w:pPr>
        <w:pStyle w:val="Nincstrkz"/>
        <w:jc w:val="both"/>
        <w:rPr>
          <w:rFonts w:ascii="Times New Roman" w:hAnsi="Times New Roman"/>
          <w:lang w:bidi="he-IL"/>
        </w:rPr>
      </w:pPr>
      <w:r>
        <w:rPr>
          <w:rFonts w:ascii="Times New Roman" w:hAnsi="Times New Roman"/>
          <w:lang w:bidi="he-IL"/>
        </w:rPr>
        <w:t>Nem akarok fogadatlan prókátor lenni</w:t>
      </w:r>
      <w:r w:rsidR="00FB76AB">
        <w:rPr>
          <w:rFonts w:ascii="Times New Roman" w:hAnsi="Times New Roman"/>
          <w:lang w:bidi="he-IL"/>
        </w:rPr>
        <w:t xml:space="preserve">, Kis-Szeniczey Kálmánnal nem egyeztettem ez ügyben, viszont az világosan kiolvasható a határozati javaslatból, hogy itt ezt a 12 kilométeres körzeten belüli </w:t>
      </w:r>
      <w:proofErr w:type="spellStart"/>
      <w:r w:rsidR="00FB76AB">
        <w:rPr>
          <w:rFonts w:ascii="Times New Roman" w:hAnsi="Times New Roman"/>
          <w:lang w:bidi="he-IL"/>
        </w:rPr>
        <w:t>létesíthetőségét</w:t>
      </w:r>
      <w:proofErr w:type="spellEnd"/>
      <w:r w:rsidR="00FB76AB">
        <w:rPr>
          <w:rFonts w:ascii="Times New Roman" w:hAnsi="Times New Roman"/>
          <w:lang w:bidi="he-IL"/>
        </w:rPr>
        <w:t xml:space="preserve"> kéri rajtunk keresztül gyakorlatilag. Mert ha ezt jól meggondoljuk, Magyarországon ezekkel a paraméterekkel nem létesíthető szélerőmű, gyakorlatilag kicsuktuk Magyarországot a szélerőművek létesítésének lehetőségéből. </w:t>
      </w:r>
      <w:r w:rsidR="00107A0D">
        <w:rPr>
          <w:rFonts w:ascii="Times New Roman" w:hAnsi="Times New Roman"/>
          <w:lang w:bidi="he-IL"/>
        </w:rPr>
        <w:t>Mert olyan nincs, hogy egyik település beépíthetőségi szélétől a másik település beépíthetőségi területének széléig 24 kilométer rendelkezésre álljon. Magyarországon ettől sokkal sűrűbb a településhálózat. Valószínűleg annak idején direkt azért állapította meg valaki aljas szándékkal, aki ezt beleírta, hogy kizárja Magyarországot az ilyen jellegű erőművi hasznosításból. Úgy gondolom, hogy a szándékot itt nem kell félreérteni, nem arról van szó, hiszen egy ilyen szélerőmű létesítését minden esetben nagyon komoly, egyrészt mérnöki munka előzi meg, másrészt pedig egy rakás hatóságnak kell megvizsgál</w:t>
      </w:r>
      <w:r w:rsidR="0073174A">
        <w:rPr>
          <w:rFonts w:ascii="Times New Roman" w:hAnsi="Times New Roman"/>
          <w:lang w:bidi="he-IL"/>
        </w:rPr>
        <w:t>ni. Ha az NT Kft-</w:t>
      </w:r>
      <w:proofErr w:type="spellStart"/>
      <w:r w:rsidR="0073174A">
        <w:rPr>
          <w:rFonts w:ascii="Times New Roman" w:hAnsi="Times New Roman"/>
          <w:lang w:bidi="he-IL"/>
        </w:rPr>
        <w:t>nek</w:t>
      </w:r>
      <w:proofErr w:type="spellEnd"/>
      <w:r w:rsidR="0073174A">
        <w:rPr>
          <w:rFonts w:ascii="Times New Roman" w:hAnsi="Times New Roman"/>
          <w:lang w:bidi="he-IL"/>
        </w:rPr>
        <w:t xml:space="preserve"> lehet füstöt eregetni úgy, hogy ködös, esős, éjszakai órákban az ember olyan füstfalba fut bele, hogy gyakorlatilag egy lépést nem lát és ez egyik pillanatról a másikra következik be, pedig átment egy csomó hatástanulmányon, meg engedélyeztetésen. Másokról ne is beszéljek. Ez egy kézzelfogható napi veszélyeztetés, amit megvalósít a cég, hiszen jellemzően északi szél van, délre kerüli a </w:t>
      </w:r>
      <w:proofErr w:type="spellStart"/>
      <w:r w:rsidR="0073174A">
        <w:rPr>
          <w:rFonts w:ascii="Times New Roman" w:hAnsi="Times New Roman"/>
          <w:lang w:bidi="he-IL"/>
        </w:rPr>
        <w:t>telephelyet</w:t>
      </w:r>
      <w:proofErr w:type="spellEnd"/>
      <w:r w:rsidR="0073174A">
        <w:rPr>
          <w:rFonts w:ascii="Times New Roman" w:hAnsi="Times New Roman"/>
          <w:lang w:bidi="he-IL"/>
        </w:rPr>
        <w:t xml:space="preserve"> az elkerülő út és ezen lehet belefutni ilyen füstfelhőkbe rendszeresen, folyamatosan. A szaghatásokról ne is beszéljünk, amit ereget ki magából. Nemcsak a füstöt, hanem a</w:t>
      </w:r>
      <w:r w:rsidR="00F210C1">
        <w:rPr>
          <w:rFonts w:ascii="Times New Roman" w:hAnsi="Times New Roman"/>
          <w:lang w:bidi="he-IL"/>
        </w:rPr>
        <w:t>z</w:t>
      </w:r>
      <w:r w:rsidR="0073174A">
        <w:rPr>
          <w:rFonts w:ascii="Times New Roman" w:hAnsi="Times New Roman"/>
          <w:lang w:bidi="he-IL"/>
        </w:rPr>
        <w:t xml:space="preserve"> egyéb vegyi anyag bűzt, amit kibocsájt és szerintem azt az eljárást, ami a bűzt eredményezi, azt az engedélyezések után valósította meg, nem biztos, hogy rendelkezik engedélyekkel. Most itt az akkumulátorgyárak létesítésének időszakában, amikor erről igen komoly viták mennek, lehet</w:t>
      </w:r>
      <w:r w:rsidR="00F210C1">
        <w:rPr>
          <w:rFonts w:ascii="Times New Roman" w:hAnsi="Times New Roman"/>
          <w:lang w:bidi="he-IL"/>
        </w:rPr>
        <w:t>,</w:t>
      </w:r>
      <w:r w:rsidR="0073174A">
        <w:rPr>
          <w:rFonts w:ascii="Times New Roman" w:hAnsi="Times New Roman"/>
          <w:lang w:bidi="he-IL"/>
        </w:rPr>
        <w:t xml:space="preserve"> hogy körül kéne nézni a saját házunk táján, hogy hogy működnek ezek az itteni beruházások, hogy milyen jellegű veszélyeztetésnek teszik ki a lakosságot. De ez most egy </w:t>
      </w:r>
      <w:r w:rsidR="0073174A">
        <w:rPr>
          <w:rFonts w:ascii="Times New Roman" w:hAnsi="Times New Roman"/>
          <w:lang w:bidi="he-IL"/>
        </w:rPr>
        <w:lastRenderedPageBreak/>
        <w:t xml:space="preserve">mellékzönge, visszaérve az eredeti javaslatra, semmi mást nem kér az előterjesztő, csak azt, hogy kérje az önkormányzat egy javaslatban a törvényalkotótól, hogy ezt a 12 kilométeres korlátot vizsgálják felül. Szerintem ezzel </w:t>
      </w:r>
      <w:r w:rsidR="00234269">
        <w:rPr>
          <w:rFonts w:ascii="Times New Roman" w:hAnsi="Times New Roman"/>
          <w:lang w:bidi="he-IL"/>
        </w:rPr>
        <w:t xml:space="preserve">se nem vesz át szakértői tevékenységet, se nem akar beavatkozni a hatóság munkájába az önkormányzat. Ez szerintem egy vállalható kérés. Az más kérdés, ha valaki ebbe politikai szándékot lát, akkor szíve rajta. Szerintem itt nem erről van szó. Ez az én véleményem. </w:t>
      </w:r>
    </w:p>
    <w:p w14:paraId="0F3A8F8C" w14:textId="54A1999E" w:rsidR="00234269" w:rsidRDefault="00234269" w:rsidP="00572AE7">
      <w:pPr>
        <w:pStyle w:val="Nincstrkz"/>
        <w:jc w:val="both"/>
        <w:rPr>
          <w:rFonts w:ascii="Times New Roman" w:hAnsi="Times New Roman"/>
          <w:lang w:bidi="he-IL"/>
        </w:rPr>
      </w:pPr>
    </w:p>
    <w:p w14:paraId="568F1F3C" w14:textId="7967C0B0" w:rsidR="00234269" w:rsidRPr="003B46C8" w:rsidRDefault="003B46C8" w:rsidP="00572AE7">
      <w:pPr>
        <w:pStyle w:val="Nincstrkz"/>
        <w:jc w:val="both"/>
        <w:rPr>
          <w:rFonts w:ascii="Times New Roman" w:hAnsi="Times New Roman"/>
          <w:b/>
          <w:bCs/>
          <w:u w:val="single"/>
          <w:lang w:bidi="he-IL"/>
        </w:rPr>
      </w:pPr>
      <w:r w:rsidRPr="003B46C8">
        <w:rPr>
          <w:rFonts w:ascii="Times New Roman" w:hAnsi="Times New Roman"/>
          <w:b/>
          <w:bCs/>
          <w:u w:val="single"/>
          <w:lang w:bidi="he-IL"/>
        </w:rPr>
        <w:t>Faragó János bizottsági tag:</w:t>
      </w:r>
    </w:p>
    <w:p w14:paraId="1C580ACA" w14:textId="2F183C6A" w:rsidR="003B46C8" w:rsidRDefault="003B46C8" w:rsidP="00572AE7">
      <w:pPr>
        <w:pStyle w:val="Nincstrkz"/>
        <w:jc w:val="both"/>
        <w:rPr>
          <w:rFonts w:ascii="Times New Roman" w:hAnsi="Times New Roman"/>
          <w:lang w:bidi="he-IL"/>
        </w:rPr>
      </w:pPr>
      <w:r>
        <w:rPr>
          <w:rFonts w:ascii="Times New Roman" w:hAnsi="Times New Roman"/>
          <w:lang w:bidi="he-IL"/>
        </w:rPr>
        <w:t xml:space="preserve">Jó pár évvel ezelőtt is volt már erről szó, hogy lesz-e, nem lesz, akarunk-e, a szélcsatornákat talán be is mérték akkor, hogy hova lenne érdemes tenni, de a 12 km-es távolság miatt állt meg akkor is ez a dolog. </w:t>
      </w:r>
    </w:p>
    <w:p w14:paraId="4FD27910" w14:textId="587B2A63" w:rsidR="003B46C8" w:rsidRDefault="003B46C8" w:rsidP="00572AE7">
      <w:pPr>
        <w:pStyle w:val="Nincstrkz"/>
        <w:jc w:val="both"/>
        <w:rPr>
          <w:rFonts w:ascii="Times New Roman" w:hAnsi="Times New Roman"/>
          <w:lang w:bidi="he-IL"/>
        </w:rPr>
      </w:pPr>
    </w:p>
    <w:p w14:paraId="0815EE10" w14:textId="55E4DB1C" w:rsidR="003B46C8" w:rsidRPr="003B46C8" w:rsidRDefault="003B46C8" w:rsidP="00572AE7">
      <w:pPr>
        <w:pStyle w:val="Nincstrkz"/>
        <w:jc w:val="both"/>
        <w:rPr>
          <w:rFonts w:ascii="Times New Roman" w:hAnsi="Times New Roman"/>
          <w:b/>
          <w:bCs/>
          <w:u w:val="single"/>
          <w:lang w:bidi="he-IL"/>
        </w:rPr>
      </w:pPr>
      <w:r w:rsidRPr="003B46C8">
        <w:rPr>
          <w:rFonts w:ascii="Times New Roman" w:hAnsi="Times New Roman"/>
          <w:b/>
          <w:bCs/>
          <w:u w:val="single"/>
          <w:lang w:bidi="he-IL"/>
        </w:rPr>
        <w:t xml:space="preserve">Szabó József levezető elnök: </w:t>
      </w:r>
    </w:p>
    <w:p w14:paraId="47B6A2BA" w14:textId="6A6C2080" w:rsidR="003B46C8" w:rsidRDefault="003B46C8" w:rsidP="00572AE7">
      <w:pPr>
        <w:pStyle w:val="Nincstrkz"/>
        <w:jc w:val="both"/>
        <w:rPr>
          <w:rFonts w:ascii="Times New Roman" w:hAnsi="Times New Roman"/>
          <w:lang w:bidi="he-IL"/>
        </w:rPr>
      </w:pPr>
      <w:r>
        <w:rPr>
          <w:rFonts w:ascii="Times New Roman" w:hAnsi="Times New Roman"/>
          <w:lang w:bidi="he-IL"/>
        </w:rPr>
        <w:t xml:space="preserve">Van-e további kérdés, észrevétel? Amennyiben nincs, szavazzunk az előterjesztésről, aki támogatja, kérem jelezze. </w:t>
      </w:r>
    </w:p>
    <w:p w14:paraId="5127ACFC" w14:textId="7A241B42" w:rsidR="003B46C8" w:rsidRDefault="003B46C8" w:rsidP="00572AE7">
      <w:pPr>
        <w:pStyle w:val="Nincstrkz"/>
        <w:jc w:val="both"/>
        <w:rPr>
          <w:rFonts w:ascii="Times New Roman" w:hAnsi="Times New Roman"/>
          <w:lang w:bidi="he-IL"/>
        </w:rPr>
      </w:pPr>
    </w:p>
    <w:p w14:paraId="56369967" w14:textId="39DE079E" w:rsidR="003B46C8" w:rsidRDefault="003B46C8" w:rsidP="00572AE7">
      <w:pPr>
        <w:pStyle w:val="Nincstrkz"/>
        <w:jc w:val="both"/>
        <w:rPr>
          <w:rFonts w:ascii="Times New Roman" w:hAnsi="Times New Roman"/>
          <w:lang w:bidi="he-IL"/>
        </w:rPr>
      </w:pPr>
      <w:r>
        <w:rPr>
          <w:rFonts w:ascii="Times New Roman" w:hAnsi="Times New Roman"/>
          <w:lang w:bidi="he-IL"/>
        </w:rPr>
        <w:t>Megállapítom, hogy a Bizottság 1 igen, 3 tartózkodás szavazattal az előterjesztést nem támogatja, melyről az alábbi határozatot hozza:</w:t>
      </w:r>
    </w:p>
    <w:p w14:paraId="519B2843" w14:textId="4864837B" w:rsidR="00D2191A" w:rsidRDefault="00D2191A" w:rsidP="00D2191A">
      <w:pPr>
        <w:pStyle w:val="Nincstrkz"/>
        <w:rPr>
          <w:rFonts w:ascii="Times New Roman" w:hAnsi="Times New Roman"/>
          <w:lang w:bidi="he-IL"/>
        </w:rPr>
      </w:pPr>
    </w:p>
    <w:p w14:paraId="646816FC" w14:textId="528B71AB" w:rsidR="00D2191A" w:rsidRDefault="00344304" w:rsidP="00D2191A">
      <w:pPr>
        <w:spacing w:after="0" w:line="240" w:lineRule="auto"/>
        <w:ind w:left="708"/>
        <w:jc w:val="both"/>
        <w:rPr>
          <w:rFonts w:ascii="Times New Roman" w:eastAsia="Times New Roman" w:hAnsi="Times New Roman" w:cs="Times New Roman"/>
          <w:b/>
          <w:u w:val="single"/>
          <w:lang w:eastAsia="hu-HU"/>
        </w:rPr>
      </w:pPr>
      <w:r>
        <w:rPr>
          <w:rFonts w:ascii="Times New Roman" w:eastAsia="Times New Roman" w:hAnsi="Times New Roman" w:cs="Times New Roman"/>
          <w:b/>
          <w:u w:val="single"/>
          <w:lang w:eastAsia="hu-HU"/>
        </w:rPr>
        <w:t>7</w:t>
      </w:r>
      <w:r w:rsidR="00D2191A" w:rsidRPr="006F64EE">
        <w:rPr>
          <w:rFonts w:ascii="Times New Roman" w:eastAsia="Times New Roman" w:hAnsi="Times New Roman" w:cs="Times New Roman"/>
          <w:b/>
          <w:u w:val="single"/>
          <w:lang w:eastAsia="hu-HU"/>
        </w:rPr>
        <w:t>/202</w:t>
      </w:r>
      <w:r w:rsidR="00D2191A">
        <w:rPr>
          <w:rFonts w:ascii="Times New Roman" w:eastAsia="Times New Roman" w:hAnsi="Times New Roman" w:cs="Times New Roman"/>
          <w:b/>
          <w:u w:val="single"/>
          <w:lang w:eastAsia="hu-HU"/>
        </w:rPr>
        <w:t>3</w:t>
      </w:r>
      <w:r w:rsidR="00D2191A" w:rsidRPr="006F64EE">
        <w:rPr>
          <w:rFonts w:ascii="Times New Roman" w:eastAsia="Times New Roman" w:hAnsi="Times New Roman" w:cs="Times New Roman"/>
          <w:b/>
          <w:u w:val="single"/>
          <w:lang w:eastAsia="hu-HU"/>
        </w:rPr>
        <w:t>. (</w:t>
      </w:r>
      <w:r w:rsidR="00D2191A">
        <w:rPr>
          <w:rFonts w:ascii="Times New Roman" w:eastAsia="Times New Roman" w:hAnsi="Times New Roman" w:cs="Times New Roman"/>
          <w:b/>
          <w:u w:val="single"/>
          <w:lang w:eastAsia="hu-HU"/>
        </w:rPr>
        <w:t>II.06.</w:t>
      </w:r>
      <w:r w:rsidR="00D2191A" w:rsidRPr="006F64EE">
        <w:rPr>
          <w:rFonts w:ascii="Times New Roman" w:eastAsia="Times New Roman" w:hAnsi="Times New Roman" w:cs="Times New Roman"/>
          <w:b/>
          <w:u w:val="single"/>
          <w:lang w:eastAsia="hu-HU"/>
        </w:rPr>
        <w:t xml:space="preserve">) sz. VKB határozata </w:t>
      </w:r>
    </w:p>
    <w:p w14:paraId="0504552D" w14:textId="77777777" w:rsidR="003B46C8" w:rsidRPr="003B46C8" w:rsidRDefault="003B46C8" w:rsidP="003B46C8">
      <w:pPr>
        <w:pStyle w:val="Nincstrkz"/>
        <w:ind w:left="705"/>
        <w:jc w:val="both"/>
        <w:rPr>
          <w:rFonts w:ascii="Times New Roman" w:hAnsi="Times New Roman"/>
          <w:b/>
          <w:bCs/>
          <w:lang w:bidi="he-IL"/>
        </w:rPr>
      </w:pPr>
      <w:r w:rsidRPr="003B46C8">
        <w:rPr>
          <w:rFonts w:ascii="Times New Roman" w:hAnsi="Times New Roman"/>
          <w:b/>
          <w:bCs/>
          <w:lang w:bidi="he-IL"/>
        </w:rPr>
        <w:t>Kis-Szeniczey Kálmán képviselő javaslata a szélerőművek engedélyezésének helyi kezdeményezése tárgyában</w:t>
      </w:r>
    </w:p>
    <w:p w14:paraId="1BFCC603" w14:textId="77777777" w:rsidR="00D2191A" w:rsidRDefault="00D2191A" w:rsidP="00D2191A">
      <w:pPr>
        <w:spacing w:after="0" w:line="240" w:lineRule="auto"/>
        <w:ind w:left="705"/>
        <w:jc w:val="both"/>
        <w:rPr>
          <w:rFonts w:ascii="Times New Roman" w:hAnsi="Times New Roman" w:cs="Times New Roman"/>
        </w:rPr>
      </w:pPr>
    </w:p>
    <w:p w14:paraId="4B452B7E" w14:textId="4DE44BF5" w:rsidR="00D2191A" w:rsidRDefault="00D2191A" w:rsidP="003B46C8">
      <w:pPr>
        <w:pStyle w:val="Nincstrkz"/>
        <w:ind w:left="705"/>
        <w:jc w:val="both"/>
        <w:rPr>
          <w:rFonts w:asciiTheme="majorBidi" w:hAnsiTheme="majorBidi" w:cstheme="majorBidi"/>
          <w:b/>
          <w:bCs/>
          <w:lang w:bidi="he-IL"/>
        </w:rPr>
      </w:pPr>
      <w:r w:rsidRPr="006F64EE">
        <w:rPr>
          <w:rFonts w:ascii="Times New Roman" w:hAnsi="Times New Roman"/>
        </w:rPr>
        <w:t>Kiskunfélegyháza Város Önkormányzat Képviselő-testületének Városüzemeltetési és Környezetvédelmi Bizottság</w:t>
      </w:r>
      <w:r>
        <w:rPr>
          <w:rFonts w:ascii="Times New Roman" w:hAnsi="Times New Roman"/>
        </w:rPr>
        <w:t>a</w:t>
      </w:r>
      <w:r w:rsidRPr="00F177EE">
        <w:rPr>
          <w:rFonts w:asciiTheme="majorBidi" w:hAnsiTheme="majorBidi" w:cstheme="majorBidi"/>
          <w:lang w:bidi="he-IL"/>
        </w:rPr>
        <w:t xml:space="preserve"> </w:t>
      </w:r>
      <w:r w:rsidR="003B46C8" w:rsidRPr="003B46C8">
        <w:rPr>
          <w:rFonts w:ascii="Times New Roman" w:hAnsi="Times New Roman"/>
          <w:lang w:bidi="he-IL"/>
        </w:rPr>
        <w:t>Kis-Szeniczey Kálmán képviselő javaslat</w:t>
      </w:r>
      <w:r w:rsidR="003B46C8">
        <w:rPr>
          <w:rFonts w:ascii="Times New Roman" w:hAnsi="Times New Roman"/>
          <w:lang w:bidi="he-IL"/>
        </w:rPr>
        <w:t>át</w:t>
      </w:r>
      <w:r w:rsidR="003B46C8" w:rsidRPr="003B46C8">
        <w:rPr>
          <w:rFonts w:ascii="Times New Roman" w:hAnsi="Times New Roman"/>
          <w:lang w:bidi="he-IL"/>
        </w:rPr>
        <w:t xml:space="preserve"> a szélerőművek engedélyezésének helyi kezdeményezése tárgyában</w:t>
      </w:r>
      <w:r w:rsidR="003B46C8">
        <w:rPr>
          <w:rFonts w:ascii="Times New Roman" w:hAnsi="Times New Roman"/>
          <w:b/>
          <w:bCs/>
          <w:lang w:bidi="he-IL"/>
        </w:rPr>
        <w:t xml:space="preserve"> </w:t>
      </w:r>
      <w:r w:rsidR="003B46C8" w:rsidRPr="003B46C8">
        <w:rPr>
          <w:rFonts w:ascii="Times New Roman" w:hAnsi="Times New Roman"/>
          <w:b/>
          <w:bCs/>
          <w:lang w:bidi="he-IL"/>
        </w:rPr>
        <w:t>nem javasolja a</w:t>
      </w:r>
      <w:r w:rsidRPr="003B46C8">
        <w:rPr>
          <w:rFonts w:asciiTheme="majorBidi" w:hAnsiTheme="majorBidi" w:cstheme="majorBidi"/>
          <w:b/>
          <w:bCs/>
          <w:lang w:bidi="he-IL"/>
        </w:rPr>
        <w:t xml:space="preserve"> Képviselő-testületnek</w:t>
      </w:r>
      <w:r w:rsidR="003B46C8" w:rsidRPr="003B46C8">
        <w:rPr>
          <w:rFonts w:asciiTheme="majorBidi" w:hAnsiTheme="majorBidi" w:cstheme="majorBidi"/>
          <w:b/>
          <w:bCs/>
          <w:lang w:bidi="he-IL"/>
        </w:rPr>
        <w:t xml:space="preserve"> elfogadásra. </w:t>
      </w:r>
    </w:p>
    <w:p w14:paraId="4A42CDBF" w14:textId="77777777" w:rsidR="003B46C8" w:rsidRPr="003B46C8" w:rsidRDefault="003B46C8" w:rsidP="003B46C8">
      <w:pPr>
        <w:pStyle w:val="Nincstrkz"/>
        <w:ind w:left="705"/>
        <w:jc w:val="both"/>
        <w:rPr>
          <w:rFonts w:ascii="Times New Roman" w:hAnsi="Times New Roman"/>
          <w:b/>
          <w:bCs/>
        </w:rPr>
      </w:pPr>
    </w:p>
    <w:p w14:paraId="349AC23B" w14:textId="49569A72" w:rsidR="00D2191A" w:rsidRPr="00D2191A" w:rsidRDefault="00D2191A" w:rsidP="00D2191A">
      <w:pPr>
        <w:pStyle w:val="Nincstrkz"/>
        <w:rPr>
          <w:rFonts w:ascii="Times New Roman" w:hAnsi="Times New Roman"/>
          <w:b/>
          <w:bCs/>
          <w:u w:val="single"/>
          <w:lang w:bidi="he-IL"/>
        </w:rPr>
      </w:pPr>
      <w:r w:rsidRPr="00D2191A">
        <w:rPr>
          <w:rFonts w:ascii="Times New Roman" w:hAnsi="Times New Roman"/>
          <w:b/>
          <w:bCs/>
          <w:u w:val="single"/>
          <w:lang w:bidi="he-IL"/>
        </w:rPr>
        <w:t>7. napirendi pont</w:t>
      </w:r>
    </w:p>
    <w:p w14:paraId="73D2677F" w14:textId="77777777" w:rsidR="00D2191A" w:rsidRPr="00D2191A" w:rsidRDefault="00D2191A" w:rsidP="00D2191A">
      <w:pPr>
        <w:pStyle w:val="Nincstrkz"/>
        <w:rPr>
          <w:rFonts w:ascii="Times New Roman" w:hAnsi="Times New Roman"/>
          <w:b/>
          <w:bCs/>
          <w:u w:val="single"/>
          <w:lang w:bidi="he-IL"/>
        </w:rPr>
      </w:pPr>
      <w:r w:rsidRPr="00D2191A">
        <w:rPr>
          <w:rFonts w:ascii="Times New Roman" w:hAnsi="Times New Roman"/>
          <w:b/>
          <w:bCs/>
          <w:u w:val="single"/>
          <w:lang w:bidi="he-IL"/>
        </w:rPr>
        <w:t>Előterjesztés önkormányzati bérlakás további hasznosítása tárgyában</w:t>
      </w:r>
    </w:p>
    <w:p w14:paraId="4F7ABF4C" w14:textId="2798E365" w:rsidR="00D2191A" w:rsidRDefault="00D2191A" w:rsidP="00D2191A">
      <w:pPr>
        <w:pStyle w:val="Nincstrkz"/>
        <w:rPr>
          <w:rFonts w:ascii="Times New Roman" w:hAnsi="Times New Roman"/>
          <w:lang w:bidi="he-IL"/>
        </w:rPr>
      </w:pPr>
    </w:p>
    <w:p w14:paraId="2F586DFD" w14:textId="3C624EF1" w:rsidR="00D2191A" w:rsidRPr="00676A2A" w:rsidRDefault="00A53A2D" w:rsidP="00D2191A">
      <w:pPr>
        <w:pStyle w:val="Nincstrkz"/>
        <w:rPr>
          <w:rFonts w:ascii="Times New Roman" w:hAnsi="Times New Roman"/>
          <w:b/>
          <w:bCs/>
          <w:u w:val="single"/>
          <w:lang w:bidi="he-IL"/>
        </w:rPr>
      </w:pPr>
      <w:r w:rsidRPr="00676A2A">
        <w:rPr>
          <w:rFonts w:ascii="Times New Roman" w:hAnsi="Times New Roman"/>
          <w:b/>
          <w:bCs/>
          <w:u w:val="single"/>
          <w:lang w:bidi="he-IL"/>
        </w:rPr>
        <w:t xml:space="preserve">Szabó József levezető elnök: </w:t>
      </w:r>
    </w:p>
    <w:p w14:paraId="1B9D5F6E" w14:textId="37C6F5BA" w:rsidR="00676A2A" w:rsidRDefault="00A53A2D" w:rsidP="00F210C1">
      <w:pPr>
        <w:pStyle w:val="Nincstrkz"/>
        <w:jc w:val="both"/>
        <w:rPr>
          <w:rFonts w:ascii="Times New Roman" w:eastAsia="Times New Roman" w:hAnsi="Times New Roman"/>
          <w:lang w:eastAsia="hu-HU"/>
        </w:rPr>
      </w:pPr>
      <w:r>
        <w:rPr>
          <w:rFonts w:ascii="Times New Roman" w:hAnsi="Times New Roman"/>
          <w:lang w:bidi="he-IL"/>
        </w:rPr>
        <w:t xml:space="preserve">Kettő lakásról van szó. Az egyik a Horváth Z. u. 2. </w:t>
      </w:r>
      <w:r w:rsidRPr="00344304">
        <w:rPr>
          <w:rFonts w:ascii="Times New Roman" w:eastAsia="Times New Roman" w:hAnsi="Times New Roman"/>
          <w:lang w:eastAsia="hu-HU"/>
        </w:rPr>
        <w:t>II/2. szám alatti 2 szobás, összkomfortos, 57 m2 alapterületű lakás</w:t>
      </w:r>
      <w:r w:rsidR="00676A2A">
        <w:rPr>
          <w:rFonts w:ascii="Times New Roman" w:eastAsia="Times New Roman" w:hAnsi="Times New Roman"/>
          <w:lang w:eastAsia="hu-HU"/>
        </w:rPr>
        <w:t>, amit az előterjesztő javasol szociális bérbeadási névjegyzékről kijelölni. A másik pedig már többször szóba került, a Kun u. 4. szám alatti, ahol az ukrajnai menekült család lakik. Újabb három hónapra, március 31-ig történne hosszabbítás.</w:t>
      </w:r>
      <w:r w:rsidR="00F210C1">
        <w:rPr>
          <w:rFonts w:ascii="Times New Roman" w:eastAsia="Times New Roman" w:hAnsi="Times New Roman"/>
          <w:lang w:eastAsia="hu-HU"/>
        </w:rPr>
        <w:t xml:space="preserve"> </w:t>
      </w:r>
      <w:r w:rsidR="00676A2A">
        <w:rPr>
          <w:rFonts w:ascii="Times New Roman" w:eastAsia="Times New Roman" w:hAnsi="Times New Roman"/>
          <w:lang w:eastAsia="hu-HU"/>
        </w:rPr>
        <w:t xml:space="preserve">Van-e ezzel kapcsolatban kérdés? Amennyien nincs, aki elfogadja a határozat-tervezetet, kérem jelezze. </w:t>
      </w:r>
    </w:p>
    <w:p w14:paraId="0BFC1AFB" w14:textId="77777777" w:rsidR="00676A2A" w:rsidRDefault="00676A2A" w:rsidP="00A53A2D">
      <w:pPr>
        <w:pStyle w:val="Nincstrkz"/>
        <w:jc w:val="both"/>
        <w:rPr>
          <w:rFonts w:ascii="Times New Roman" w:eastAsia="Times New Roman" w:hAnsi="Times New Roman"/>
          <w:lang w:eastAsia="hu-HU"/>
        </w:rPr>
      </w:pPr>
    </w:p>
    <w:p w14:paraId="227B43BA" w14:textId="5C883F8B" w:rsidR="00A53A2D" w:rsidRDefault="00676A2A" w:rsidP="00A53A2D">
      <w:pPr>
        <w:pStyle w:val="Nincstrkz"/>
        <w:jc w:val="both"/>
        <w:rPr>
          <w:rFonts w:ascii="Times New Roman" w:hAnsi="Times New Roman"/>
          <w:lang w:bidi="he-IL"/>
        </w:rPr>
      </w:pPr>
      <w:r>
        <w:rPr>
          <w:rFonts w:ascii="Times New Roman" w:eastAsia="Times New Roman" w:hAnsi="Times New Roman"/>
          <w:lang w:eastAsia="hu-HU"/>
        </w:rPr>
        <w:t xml:space="preserve">Megállapítom, hogy a Bizottság 4 igen, egyhangú szavazattal a határozat-tervezetet elfogadja és az alábbi határozatot hozza: </w:t>
      </w:r>
    </w:p>
    <w:p w14:paraId="4A9532BD" w14:textId="77777777" w:rsidR="00A53A2D" w:rsidRDefault="00A53A2D" w:rsidP="00D2191A">
      <w:pPr>
        <w:pStyle w:val="Nincstrkz"/>
        <w:rPr>
          <w:rFonts w:ascii="Times New Roman" w:hAnsi="Times New Roman"/>
          <w:lang w:bidi="he-IL"/>
        </w:rPr>
      </w:pPr>
    </w:p>
    <w:p w14:paraId="37A268C6" w14:textId="4A9494E5" w:rsidR="00D2191A" w:rsidRDefault="00344304" w:rsidP="00D2191A">
      <w:pPr>
        <w:spacing w:after="0" w:line="240" w:lineRule="auto"/>
        <w:ind w:left="708"/>
        <w:jc w:val="both"/>
        <w:rPr>
          <w:rFonts w:ascii="Times New Roman" w:eastAsia="Times New Roman" w:hAnsi="Times New Roman" w:cs="Times New Roman"/>
          <w:b/>
          <w:u w:val="single"/>
          <w:lang w:eastAsia="hu-HU"/>
        </w:rPr>
      </w:pPr>
      <w:r>
        <w:rPr>
          <w:rFonts w:ascii="Times New Roman" w:eastAsia="Times New Roman" w:hAnsi="Times New Roman" w:cs="Times New Roman"/>
          <w:b/>
          <w:u w:val="single"/>
          <w:lang w:eastAsia="hu-HU"/>
        </w:rPr>
        <w:t>8</w:t>
      </w:r>
      <w:r w:rsidR="00D2191A" w:rsidRPr="006F64EE">
        <w:rPr>
          <w:rFonts w:ascii="Times New Roman" w:eastAsia="Times New Roman" w:hAnsi="Times New Roman" w:cs="Times New Roman"/>
          <w:b/>
          <w:u w:val="single"/>
          <w:lang w:eastAsia="hu-HU"/>
        </w:rPr>
        <w:t>/202</w:t>
      </w:r>
      <w:r w:rsidR="00D2191A">
        <w:rPr>
          <w:rFonts w:ascii="Times New Roman" w:eastAsia="Times New Roman" w:hAnsi="Times New Roman" w:cs="Times New Roman"/>
          <w:b/>
          <w:u w:val="single"/>
          <w:lang w:eastAsia="hu-HU"/>
        </w:rPr>
        <w:t>3</w:t>
      </w:r>
      <w:r w:rsidR="00D2191A" w:rsidRPr="006F64EE">
        <w:rPr>
          <w:rFonts w:ascii="Times New Roman" w:eastAsia="Times New Roman" w:hAnsi="Times New Roman" w:cs="Times New Roman"/>
          <w:b/>
          <w:u w:val="single"/>
          <w:lang w:eastAsia="hu-HU"/>
        </w:rPr>
        <w:t>. (</w:t>
      </w:r>
      <w:r w:rsidR="00D2191A">
        <w:rPr>
          <w:rFonts w:ascii="Times New Roman" w:eastAsia="Times New Roman" w:hAnsi="Times New Roman" w:cs="Times New Roman"/>
          <w:b/>
          <w:u w:val="single"/>
          <w:lang w:eastAsia="hu-HU"/>
        </w:rPr>
        <w:t>II.06.</w:t>
      </w:r>
      <w:r w:rsidR="00D2191A" w:rsidRPr="006F64EE">
        <w:rPr>
          <w:rFonts w:ascii="Times New Roman" w:eastAsia="Times New Roman" w:hAnsi="Times New Roman" w:cs="Times New Roman"/>
          <w:b/>
          <w:u w:val="single"/>
          <w:lang w:eastAsia="hu-HU"/>
        </w:rPr>
        <w:t xml:space="preserve">) sz. VKB határozata </w:t>
      </w:r>
    </w:p>
    <w:p w14:paraId="6C9A5243" w14:textId="0F06832F" w:rsidR="00D2191A" w:rsidRPr="00344304" w:rsidRDefault="008B0FEB" w:rsidP="00D2191A">
      <w:pPr>
        <w:spacing w:after="0" w:line="240" w:lineRule="auto"/>
        <w:ind w:left="705"/>
        <w:jc w:val="both"/>
        <w:rPr>
          <w:rFonts w:ascii="Times New Roman" w:hAnsi="Times New Roman" w:cs="Times New Roman"/>
        </w:rPr>
      </w:pPr>
      <w:r w:rsidRPr="00344304">
        <w:rPr>
          <w:rFonts w:ascii="Times New Roman" w:hAnsi="Times New Roman"/>
          <w:b/>
          <w:bCs/>
          <w:lang w:bidi="he-IL"/>
        </w:rPr>
        <w:t>Önkormányzati bérlakások további hasznosítása</w:t>
      </w:r>
    </w:p>
    <w:p w14:paraId="7752C87A" w14:textId="77777777" w:rsidR="00D2191A" w:rsidRDefault="00D2191A" w:rsidP="00D2191A">
      <w:pPr>
        <w:spacing w:after="0" w:line="240" w:lineRule="auto"/>
        <w:ind w:left="705"/>
        <w:jc w:val="both"/>
        <w:rPr>
          <w:rFonts w:ascii="Times New Roman" w:hAnsi="Times New Roman" w:cs="Times New Roman"/>
        </w:rPr>
      </w:pPr>
    </w:p>
    <w:p w14:paraId="0DCE7525" w14:textId="77777777" w:rsidR="00344304" w:rsidRPr="00344304" w:rsidRDefault="00344304" w:rsidP="00344304">
      <w:pPr>
        <w:spacing w:after="0" w:line="240" w:lineRule="auto"/>
        <w:ind w:left="708"/>
        <w:jc w:val="both"/>
        <w:rPr>
          <w:rFonts w:ascii="Times New Roman" w:eastAsia="Times New Roman" w:hAnsi="Times New Roman" w:cs="Times New Roman"/>
          <w:lang w:eastAsia="hu-HU"/>
        </w:rPr>
      </w:pPr>
      <w:bookmarkStart w:id="1" w:name="_Hlk82609462"/>
      <w:r w:rsidRPr="00344304">
        <w:rPr>
          <w:rFonts w:ascii="Times New Roman" w:eastAsia="Times New Roman" w:hAnsi="Times New Roman" w:cs="Times New Roman"/>
          <w:lang w:eastAsia="hu-HU"/>
        </w:rPr>
        <w:t xml:space="preserve">1./ Kiskunfélegyháza Város Önkormányzat Képviselő-testületének Városüzemeltetési és Környezetvédelmi Bizottsága a Horváth Z. u. 2. II/2. szám alatti 2 szobás, összkomfortos, 57 m2 alapterületű lakást a 2022. évi szociális lakásbérbeadási névjegyzékről bérbeadásra kijelöli. </w:t>
      </w:r>
    </w:p>
    <w:bookmarkEnd w:id="1"/>
    <w:p w14:paraId="4470BAAC" w14:textId="77777777" w:rsidR="00344304" w:rsidRPr="00344304" w:rsidRDefault="00344304" w:rsidP="00344304">
      <w:pPr>
        <w:spacing w:after="0" w:line="240" w:lineRule="auto"/>
        <w:ind w:left="708"/>
        <w:jc w:val="both"/>
        <w:rPr>
          <w:rFonts w:ascii="Times New Roman" w:eastAsia="Times New Roman" w:hAnsi="Times New Roman" w:cs="Times New Roman"/>
          <w:lang w:eastAsia="hu-HU"/>
        </w:rPr>
      </w:pPr>
    </w:p>
    <w:p w14:paraId="33B63519" w14:textId="77777777" w:rsidR="00344304" w:rsidRPr="00344304" w:rsidRDefault="00344304" w:rsidP="00344304">
      <w:pPr>
        <w:spacing w:after="0" w:line="240" w:lineRule="auto"/>
        <w:ind w:left="708"/>
        <w:jc w:val="both"/>
        <w:rPr>
          <w:rFonts w:ascii="Times New Roman" w:eastAsia="Times New Roman" w:hAnsi="Times New Roman" w:cs="Times New Roman"/>
          <w:lang w:eastAsia="hu-HU"/>
        </w:rPr>
      </w:pPr>
      <w:r w:rsidRPr="00344304">
        <w:rPr>
          <w:rFonts w:ascii="Times New Roman" w:eastAsia="Times New Roman" w:hAnsi="Times New Roman" w:cs="Times New Roman"/>
          <w:lang w:eastAsia="hu-HU"/>
        </w:rPr>
        <w:t xml:space="preserve">2./ Kiskunfélegyháza Város Önkormányzat Képviselő-testületének Városüzemeltetési és Környezetvédelmi Bizottsága a 17/2022. (IV.26.) VKB határozattal az ukrajnai menekült család részére 2022. június 30-ig bérbeadott és a 32/2022. (VI.27.) és a 43/2022. (IX.26.) VKB határozatokkal 2022. december 31-ig meghosszabbított Kun u. 4. szám alatti önkormányzati bérlakás használati jogát 2023. március 31. napjáig meghosszabbítja. A menekült család a használat időtartama alatt továbbra is mentesül a bérleti és közüzemi díjak fizetése alól. </w:t>
      </w:r>
    </w:p>
    <w:p w14:paraId="701FC709" w14:textId="77777777" w:rsidR="00344304" w:rsidRPr="00344304" w:rsidRDefault="00344304" w:rsidP="00344304">
      <w:pPr>
        <w:spacing w:after="0" w:line="240" w:lineRule="auto"/>
        <w:ind w:left="708"/>
        <w:jc w:val="both"/>
        <w:rPr>
          <w:rFonts w:ascii="Times New Roman" w:eastAsia="Times New Roman" w:hAnsi="Times New Roman" w:cs="Times New Roman"/>
          <w:lang w:eastAsia="hu-HU"/>
        </w:rPr>
      </w:pPr>
    </w:p>
    <w:p w14:paraId="0E23A500" w14:textId="77777777" w:rsidR="00344304" w:rsidRPr="00344304" w:rsidRDefault="00344304" w:rsidP="00344304">
      <w:pPr>
        <w:spacing w:after="0" w:line="240" w:lineRule="auto"/>
        <w:ind w:left="708"/>
        <w:jc w:val="both"/>
        <w:rPr>
          <w:rFonts w:ascii="Times New Roman" w:eastAsia="Times New Roman" w:hAnsi="Times New Roman" w:cs="Times New Roman"/>
          <w:lang w:eastAsia="hu-HU"/>
        </w:rPr>
      </w:pPr>
      <w:r w:rsidRPr="00344304">
        <w:rPr>
          <w:rFonts w:ascii="Times New Roman" w:eastAsia="Times New Roman" w:hAnsi="Times New Roman" w:cs="Times New Roman"/>
          <w:b/>
          <w:u w:val="single"/>
          <w:lang w:eastAsia="hu-HU"/>
        </w:rPr>
        <w:t>Felelős</w:t>
      </w:r>
      <w:r w:rsidRPr="00344304">
        <w:rPr>
          <w:rFonts w:ascii="Times New Roman" w:eastAsia="Times New Roman" w:hAnsi="Times New Roman" w:cs="Times New Roman"/>
          <w:lang w:eastAsia="hu-HU"/>
        </w:rPr>
        <w:t>: Dr. Alács Miklós osztályvezető</w:t>
      </w:r>
    </w:p>
    <w:p w14:paraId="087DA6E1" w14:textId="77777777" w:rsidR="00344304" w:rsidRPr="00344304" w:rsidRDefault="00344304" w:rsidP="00344304">
      <w:pPr>
        <w:spacing w:after="0" w:line="240" w:lineRule="auto"/>
        <w:ind w:left="708"/>
        <w:jc w:val="both"/>
        <w:rPr>
          <w:rFonts w:ascii="Times New Roman" w:eastAsia="Times New Roman" w:hAnsi="Times New Roman" w:cs="Times New Roman"/>
          <w:lang w:eastAsia="hu-HU"/>
        </w:rPr>
      </w:pPr>
      <w:r w:rsidRPr="00344304">
        <w:rPr>
          <w:rFonts w:ascii="Times New Roman" w:eastAsia="Times New Roman" w:hAnsi="Times New Roman" w:cs="Times New Roman"/>
          <w:b/>
          <w:u w:val="single"/>
          <w:lang w:eastAsia="hu-HU"/>
        </w:rPr>
        <w:t>Határidő</w:t>
      </w:r>
      <w:r w:rsidRPr="00344304">
        <w:rPr>
          <w:rFonts w:ascii="Times New Roman" w:eastAsia="Times New Roman" w:hAnsi="Times New Roman" w:cs="Times New Roman"/>
          <w:u w:val="single"/>
          <w:lang w:eastAsia="hu-HU"/>
        </w:rPr>
        <w:t>:</w:t>
      </w:r>
      <w:r w:rsidRPr="00344304">
        <w:rPr>
          <w:rFonts w:ascii="Times New Roman" w:eastAsia="Times New Roman" w:hAnsi="Times New Roman" w:cs="Times New Roman"/>
          <w:lang w:eastAsia="hu-HU"/>
        </w:rPr>
        <w:t xml:space="preserve"> 2023. február 28. </w:t>
      </w:r>
    </w:p>
    <w:p w14:paraId="6537CD59" w14:textId="77777777" w:rsidR="00D2191A" w:rsidRPr="00D2191A" w:rsidRDefault="00D2191A" w:rsidP="00D2191A">
      <w:pPr>
        <w:pStyle w:val="Nincstrkz"/>
        <w:rPr>
          <w:rFonts w:ascii="Times New Roman" w:hAnsi="Times New Roman"/>
          <w:b/>
          <w:bCs/>
          <w:u w:val="single"/>
          <w:lang w:bidi="he-IL"/>
        </w:rPr>
      </w:pPr>
      <w:r w:rsidRPr="00D2191A">
        <w:rPr>
          <w:rFonts w:ascii="Times New Roman" w:hAnsi="Times New Roman"/>
          <w:b/>
          <w:bCs/>
          <w:u w:val="single"/>
          <w:lang w:bidi="he-IL"/>
        </w:rPr>
        <w:lastRenderedPageBreak/>
        <w:t>8. napirendi pont</w:t>
      </w:r>
    </w:p>
    <w:p w14:paraId="69D97296" w14:textId="2D03E879" w:rsidR="00D2191A" w:rsidRPr="00D2191A" w:rsidRDefault="00D2191A" w:rsidP="00D2191A">
      <w:pPr>
        <w:pStyle w:val="Nincstrkz"/>
        <w:rPr>
          <w:rFonts w:ascii="Times New Roman" w:hAnsi="Times New Roman"/>
          <w:b/>
          <w:bCs/>
          <w:u w:val="single"/>
          <w:lang w:bidi="he-IL"/>
        </w:rPr>
      </w:pPr>
      <w:r w:rsidRPr="00D2191A">
        <w:rPr>
          <w:rFonts w:ascii="Times New Roman" w:hAnsi="Times New Roman"/>
          <w:b/>
          <w:bCs/>
          <w:u w:val="single"/>
          <w:lang w:bidi="he-IL"/>
        </w:rPr>
        <w:t>Tájékoztató a Városüzemeltetési és Környezetvédelmi Bizottság által 2022. II. félévben átruházott hatáskörben hozott döntésekről</w:t>
      </w:r>
    </w:p>
    <w:p w14:paraId="09FA2ED2" w14:textId="6E8043A5" w:rsidR="00D2191A" w:rsidRDefault="00D2191A" w:rsidP="00D2191A">
      <w:pPr>
        <w:pStyle w:val="Nincstrkz"/>
        <w:rPr>
          <w:rFonts w:ascii="Times New Roman" w:hAnsi="Times New Roman"/>
          <w:lang w:bidi="he-IL"/>
        </w:rPr>
      </w:pPr>
    </w:p>
    <w:p w14:paraId="49B00EBF" w14:textId="09DF692E" w:rsidR="00D2191A" w:rsidRPr="00676A2A" w:rsidRDefault="00676A2A" w:rsidP="00D2191A">
      <w:pPr>
        <w:pStyle w:val="Nincstrkz"/>
        <w:rPr>
          <w:rFonts w:ascii="Times New Roman" w:hAnsi="Times New Roman"/>
          <w:b/>
          <w:bCs/>
          <w:u w:val="single"/>
          <w:lang w:bidi="he-IL"/>
        </w:rPr>
      </w:pPr>
      <w:r w:rsidRPr="00676A2A">
        <w:rPr>
          <w:rFonts w:ascii="Times New Roman" w:hAnsi="Times New Roman"/>
          <w:b/>
          <w:bCs/>
          <w:u w:val="single"/>
          <w:lang w:bidi="he-IL"/>
        </w:rPr>
        <w:t xml:space="preserve">Szabó József levezető elnök: </w:t>
      </w:r>
    </w:p>
    <w:p w14:paraId="5AD2CAAC" w14:textId="6889553D" w:rsidR="00676A2A" w:rsidRDefault="00676A2A" w:rsidP="00D2191A">
      <w:pPr>
        <w:pStyle w:val="Nincstrkz"/>
        <w:rPr>
          <w:rFonts w:ascii="Times New Roman" w:hAnsi="Times New Roman"/>
          <w:lang w:bidi="he-IL"/>
        </w:rPr>
      </w:pPr>
      <w:r>
        <w:rPr>
          <w:rFonts w:ascii="Times New Roman" w:hAnsi="Times New Roman"/>
          <w:lang w:bidi="he-IL"/>
        </w:rPr>
        <w:t xml:space="preserve">Az anyagot mindenki megkapta, van-e kérdés, hozzászólás? Amennyiben nincs, aki támogatja, kérem jelezze. </w:t>
      </w:r>
    </w:p>
    <w:p w14:paraId="7797FBFE" w14:textId="1CAB42A0" w:rsidR="00676A2A" w:rsidRDefault="00676A2A" w:rsidP="00D2191A">
      <w:pPr>
        <w:pStyle w:val="Nincstrkz"/>
        <w:rPr>
          <w:rFonts w:ascii="Times New Roman" w:hAnsi="Times New Roman"/>
          <w:lang w:bidi="he-IL"/>
        </w:rPr>
      </w:pPr>
    </w:p>
    <w:p w14:paraId="7127B7A2" w14:textId="1FF756C5" w:rsidR="00676A2A" w:rsidRDefault="00676A2A" w:rsidP="00D2191A">
      <w:pPr>
        <w:pStyle w:val="Nincstrkz"/>
        <w:rPr>
          <w:rFonts w:ascii="Times New Roman" w:hAnsi="Times New Roman"/>
          <w:lang w:bidi="he-IL"/>
        </w:rPr>
      </w:pPr>
      <w:r>
        <w:rPr>
          <w:rFonts w:ascii="Times New Roman" w:hAnsi="Times New Roman"/>
          <w:lang w:bidi="he-IL"/>
        </w:rPr>
        <w:t>Megállapítom, hogy a Bizottság 4 igen, egyhangú szavazattal az előterjesztést támogatja és az alábbi határozatot hozza:</w:t>
      </w:r>
    </w:p>
    <w:p w14:paraId="688AF74B" w14:textId="77777777" w:rsidR="00D2191A" w:rsidRDefault="00D2191A" w:rsidP="00D2191A">
      <w:pPr>
        <w:pStyle w:val="Nincstrkz"/>
        <w:rPr>
          <w:rFonts w:ascii="Times New Roman" w:hAnsi="Times New Roman"/>
          <w:lang w:bidi="he-IL"/>
        </w:rPr>
      </w:pPr>
    </w:p>
    <w:p w14:paraId="1D3A346F" w14:textId="1A61FDA3" w:rsidR="00D2191A" w:rsidRDefault="00344304" w:rsidP="00D2191A">
      <w:pPr>
        <w:spacing w:after="0" w:line="240" w:lineRule="auto"/>
        <w:ind w:left="708"/>
        <w:jc w:val="both"/>
        <w:rPr>
          <w:rFonts w:ascii="Times New Roman" w:eastAsia="Times New Roman" w:hAnsi="Times New Roman" w:cs="Times New Roman"/>
          <w:b/>
          <w:u w:val="single"/>
          <w:lang w:eastAsia="hu-HU"/>
        </w:rPr>
      </w:pPr>
      <w:r>
        <w:rPr>
          <w:rFonts w:ascii="Times New Roman" w:eastAsia="Times New Roman" w:hAnsi="Times New Roman" w:cs="Times New Roman"/>
          <w:b/>
          <w:u w:val="single"/>
          <w:lang w:eastAsia="hu-HU"/>
        </w:rPr>
        <w:t>9</w:t>
      </w:r>
      <w:r w:rsidR="00D2191A" w:rsidRPr="006F64EE">
        <w:rPr>
          <w:rFonts w:ascii="Times New Roman" w:eastAsia="Times New Roman" w:hAnsi="Times New Roman" w:cs="Times New Roman"/>
          <w:b/>
          <w:u w:val="single"/>
          <w:lang w:eastAsia="hu-HU"/>
        </w:rPr>
        <w:t>/202</w:t>
      </w:r>
      <w:r w:rsidR="00D2191A">
        <w:rPr>
          <w:rFonts w:ascii="Times New Roman" w:eastAsia="Times New Roman" w:hAnsi="Times New Roman" w:cs="Times New Roman"/>
          <w:b/>
          <w:u w:val="single"/>
          <w:lang w:eastAsia="hu-HU"/>
        </w:rPr>
        <w:t>3</w:t>
      </w:r>
      <w:r w:rsidR="00D2191A" w:rsidRPr="006F64EE">
        <w:rPr>
          <w:rFonts w:ascii="Times New Roman" w:eastAsia="Times New Roman" w:hAnsi="Times New Roman" w:cs="Times New Roman"/>
          <w:b/>
          <w:u w:val="single"/>
          <w:lang w:eastAsia="hu-HU"/>
        </w:rPr>
        <w:t>. (</w:t>
      </w:r>
      <w:r w:rsidR="00D2191A">
        <w:rPr>
          <w:rFonts w:ascii="Times New Roman" w:eastAsia="Times New Roman" w:hAnsi="Times New Roman" w:cs="Times New Roman"/>
          <w:b/>
          <w:u w:val="single"/>
          <w:lang w:eastAsia="hu-HU"/>
        </w:rPr>
        <w:t>II.06.</w:t>
      </w:r>
      <w:r w:rsidR="00D2191A" w:rsidRPr="006F64EE">
        <w:rPr>
          <w:rFonts w:ascii="Times New Roman" w:eastAsia="Times New Roman" w:hAnsi="Times New Roman" w:cs="Times New Roman"/>
          <w:b/>
          <w:u w:val="single"/>
          <w:lang w:eastAsia="hu-HU"/>
        </w:rPr>
        <w:t xml:space="preserve">) sz. VKB határozata </w:t>
      </w:r>
    </w:p>
    <w:p w14:paraId="5CFA3D52" w14:textId="477A2B6B" w:rsidR="00D2191A" w:rsidRPr="00344304" w:rsidRDefault="00344304" w:rsidP="00D2191A">
      <w:pPr>
        <w:spacing w:after="0" w:line="240" w:lineRule="auto"/>
        <w:ind w:left="705"/>
        <w:jc w:val="both"/>
        <w:rPr>
          <w:rFonts w:ascii="Times New Roman" w:hAnsi="Times New Roman" w:cs="Times New Roman"/>
        </w:rPr>
      </w:pPr>
      <w:r w:rsidRPr="00344304">
        <w:rPr>
          <w:rFonts w:ascii="Times New Roman" w:hAnsi="Times New Roman"/>
          <w:b/>
          <w:bCs/>
          <w:lang w:bidi="he-IL"/>
        </w:rPr>
        <w:t>Városüzemeltetési és Környezetvédelmi Bizottság által 2022. II. félévben átruházott hatáskörben hozott döntések</w:t>
      </w:r>
    </w:p>
    <w:p w14:paraId="070F5912" w14:textId="77777777" w:rsidR="00D2191A" w:rsidRDefault="00D2191A" w:rsidP="00D2191A">
      <w:pPr>
        <w:spacing w:after="0" w:line="240" w:lineRule="auto"/>
        <w:ind w:left="705"/>
        <w:jc w:val="both"/>
        <w:rPr>
          <w:rFonts w:ascii="Times New Roman" w:hAnsi="Times New Roman" w:cs="Times New Roman"/>
        </w:rPr>
      </w:pPr>
    </w:p>
    <w:p w14:paraId="72D8B8B0" w14:textId="3C04ACB2" w:rsidR="00D2191A" w:rsidRPr="006F64EE" w:rsidRDefault="00D2191A" w:rsidP="00D2191A">
      <w:pPr>
        <w:spacing w:after="0" w:line="240" w:lineRule="auto"/>
        <w:ind w:left="705"/>
        <w:jc w:val="both"/>
        <w:rPr>
          <w:rFonts w:ascii="Times New Roman" w:hAnsi="Times New Roman" w:cs="Times New Roman"/>
        </w:rPr>
      </w:pPr>
      <w:r w:rsidRPr="006F64EE">
        <w:rPr>
          <w:rFonts w:ascii="Times New Roman" w:hAnsi="Times New Roman" w:cs="Times New Roman"/>
        </w:rPr>
        <w:t>Kiskunfélegyháza Város Önkormányzat Képviselő-testületének Városüzemeltetési és Környezetvédelmi Bizottság</w:t>
      </w:r>
      <w:r>
        <w:rPr>
          <w:rFonts w:ascii="Times New Roman" w:hAnsi="Times New Roman" w:cs="Times New Roman"/>
        </w:rPr>
        <w:t>a</w:t>
      </w:r>
      <w:r w:rsidRPr="00F177EE">
        <w:rPr>
          <w:rFonts w:asciiTheme="majorBidi" w:hAnsiTheme="majorBidi" w:cstheme="majorBidi"/>
          <w:lang w:bidi="he-IL"/>
        </w:rPr>
        <w:t xml:space="preserve"> </w:t>
      </w:r>
      <w:r w:rsidR="00344304">
        <w:rPr>
          <w:rFonts w:asciiTheme="majorBidi" w:hAnsiTheme="majorBidi" w:cstheme="majorBidi"/>
          <w:lang w:bidi="he-IL"/>
        </w:rPr>
        <w:t xml:space="preserve">a </w:t>
      </w:r>
      <w:r w:rsidR="00344304" w:rsidRPr="00344304">
        <w:rPr>
          <w:rFonts w:ascii="Times New Roman" w:hAnsi="Times New Roman"/>
          <w:lang w:bidi="he-IL"/>
        </w:rPr>
        <w:t>Városüzemeltetési és Környezetvédelmi Bizottság által 2022. II. félévben átruházott hatáskörben hozott döntése</w:t>
      </w:r>
      <w:r w:rsidR="00344304">
        <w:rPr>
          <w:rFonts w:ascii="Times New Roman" w:hAnsi="Times New Roman"/>
          <w:lang w:bidi="he-IL"/>
        </w:rPr>
        <w:t xml:space="preserve">i </w:t>
      </w:r>
      <w:r w:rsidRPr="00D32EBE">
        <w:rPr>
          <w:rFonts w:ascii="Times New Roman" w:eastAsia="Times New Roman" w:hAnsi="Times New Roman" w:cs="Times New Roman"/>
          <w:lang w:eastAsia="hu-HU"/>
        </w:rPr>
        <w:t xml:space="preserve">tárgyában készült előterjesztést </w:t>
      </w:r>
      <w:r>
        <w:rPr>
          <w:rFonts w:asciiTheme="majorBidi" w:hAnsiTheme="majorBidi" w:cstheme="majorBidi"/>
          <w:lang w:bidi="he-IL"/>
        </w:rPr>
        <w:t xml:space="preserve">támogatja és javasolja a határozat-tervezet elfogadását a Képviselő-testületnek. </w:t>
      </w:r>
      <w:r w:rsidRPr="006F64EE">
        <w:rPr>
          <w:rFonts w:ascii="Times New Roman" w:hAnsi="Times New Roman" w:cs="Times New Roman"/>
        </w:rPr>
        <w:t xml:space="preserve"> </w:t>
      </w:r>
    </w:p>
    <w:p w14:paraId="4A1475DE" w14:textId="0DFA9886" w:rsidR="00D2191A" w:rsidRDefault="00D2191A" w:rsidP="00D2191A">
      <w:pPr>
        <w:pStyle w:val="Nincstrkz"/>
        <w:rPr>
          <w:rFonts w:ascii="Times New Roman" w:hAnsi="Times New Roman"/>
          <w:lang w:bidi="he-IL"/>
        </w:rPr>
      </w:pPr>
    </w:p>
    <w:p w14:paraId="61B9FC1C" w14:textId="77777777" w:rsidR="00D2191A" w:rsidRDefault="00D2191A" w:rsidP="00D2191A">
      <w:pPr>
        <w:pStyle w:val="Nincstrkz"/>
        <w:rPr>
          <w:rFonts w:ascii="Times New Roman" w:hAnsi="Times New Roman"/>
          <w:lang w:bidi="he-IL"/>
        </w:rPr>
      </w:pPr>
    </w:p>
    <w:p w14:paraId="639192A8" w14:textId="60E78AB0" w:rsidR="00D2191A" w:rsidRPr="00D2191A" w:rsidRDefault="00D2191A" w:rsidP="00D2191A">
      <w:pPr>
        <w:pStyle w:val="Nincstrkz"/>
        <w:rPr>
          <w:rFonts w:ascii="Times New Roman" w:hAnsi="Times New Roman"/>
          <w:b/>
          <w:bCs/>
          <w:u w:val="single"/>
          <w:lang w:bidi="he-IL"/>
        </w:rPr>
      </w:pPr>
      <w:r w:rsidRPr="00D2191A">
        <w:rPr>
          <w:rFonts w:ascii="Times New Roman" w:hAnsi="Times New Roman"/>
          <w:b/>
          <w:bCs/>
          <w:u w:val="single"/>
          <w:lang w:bidi="he-IL"/>
        </w:rPr>
        <w:t>9. napirendi pont</w:t>
      </w:r>
    </w:p>
    <w:p w14:paraId="560DE3A5" w14:textId="77777777" w:rsidR="00D2191A" w:rsidRPr="00D2191A" w:rsidRDefault="00D2191A" w:rsidP="00D2191A">
      <w:pPr>
        <w:jc w:val="both"/>
        <w:rPr>
          <w:rFonts w:asciiTheme="majorBidi" w:eastAsia="Times New Roman" w:hAnsiTheme="majorBidi" w:cstheme="majorBidi"/>
          <w:b/>
          <w:bCs/>
          <w:u w:val="single"/>
          <w:lang w:eastAsia="hu-HU"/>
        </w:rPr>
      </w:pPr>
      <w:r w:rsidRPr="00D2191A">
        <w:rPr>
          <w:rFonts w:asciiTheme="majorBidi" w:hAnsiTheme="majorBidi" w:cstheme="majorBidi"/>
          <w:b/>
          <w:bCs/>
          <w:u w:val="single"/>
          <w:lang w:bidi="he-IL"/>
        </w:rPr>
        <w:t>Egyebek</w:t>
      </w:r>
    </w:p>
    <w:p w14:paraId="0E73C0F6" w14:textId="57B8CA6F" w:rsidR="00A20D0A" w:rsidRPr="00676A2A" w:rsidRDefault="00676A2A" w:rsidP="00E37BAE">
      <w:pPr>
        <w:pStyle w:val="Nincstrkz"/>
        <w:rPr>
          <w:rFonts w:asciiTheme="majorBidi" w:hAnsiTheme="majorBidi" w:cstheme="majorBidi"/>
          <w:b/>
          <w:bCs/>
          <w:u w:val="single"/>
        </w:rPr>
      </w:pPr>
      <w:r w:rsidRPr="00676A2A">
        <w:rPr>
          <w:rFonts w:asciiTheme="majorBidi" w:hAnsiTheme="majorBidi" w:cstheme="majorBidi"/>
          <w:b/>
          <w:bCs/>
          <w:u w:val="single"/>
        </w:rPr>
        <w:t xml:space="preserve">Szabó József levezető elnök: </w:t>
      </w:r>
    </w:p>
    <w:p w14:paraId="773E2949" w14:textId="16DD7865" w:rsidR="00203CA3" w:rsidRPr="00E37BAE" w:rsidRDefault="00314408" w:rsidP="00676A2A">
      <w:pPr>
        <w:pStyle w:val="Nincstrkz"/>
        <w:jc w:val="both"/>
        <w:rPr>
          <w:rFonts w:asciiTheme="majorBidi" w:hAnsiTheme="majorBidi" w:cstheme="majorBidi"/>
        </w:rPr>
      </w:pPr>
      <w:r w:rsidRPr="00E37BAE">
        <w:rPr>
          <w:rFonts w:asciiTheme="majorBidi" w:hAnsiTheme="majorBidi" w:cstheme="majorBidi"/>
        </w:rPr>
        <w:t xml:space="preserve">Van-e </w:t>
      </w:r>
      <w:r w:rsidR="00676A2A">
        <w:rPr>
          <w:rFonts w:asciiTheme="majorBidi" w:hAnsiTheme="majorBidi" w:cstheme="majorBidi"/>
        </w:rPr>
        <w:t xml:space="preserve">egyebek témakörben </w:t>
      </w:r>
      <w:r w:rsidRPr="00E37BAE">
        <w:rPr>
          <w:rFonts w:asciiTheme="majorBidi" w:hAnsiTheme="majorBidi" w:cstheme="majorBidi"/>
        </w:rPr>
        <w:t xml:space="preserve">további kérdés, hozzászólás? Amennyiben nincs, </w:t>
      </w:r>
      <w:r w:rsidR="00637294">
        <w:rPr>
          <w:rFonts w:asciiTheme="majorBidi" w:hAnsiTheme="majorBidi" w:cstheme="majorBidi"/>
        </w:rPr>
        <w:t>köszönöm szépen a munkát</w:t>
      </w:r>
      <w:r w:rsidR="00FE15C0">
        <w:rPr>
          <w:rFonts w:asciiTheme="majorBidi" w:hAnsiTheme="majorBidi" w:cstheme="majorBidi"/>
        </w:rPr>
        <w:t xml:space="preserve">, </w:t>
      </w:r>
      <w:r w:rsidRPr="00E37BAE">
        <w:rPr>
          <w:rFonts w:asciiTheme="majorBidi" w:hAnsiTheme="majorBidi" w:cstheme="majorBidi"/>
        </w:rPr>
        <w:t xml:space="preserve">az ülést bezárom. </w:t>
      </w:r>
      <w:r w:rsidR="00203CA3" w:rsidRPr="00E37BAE">
        <w:rPr>
          <w:rFonts w:asciiTheme="majorBidi" w:hAnsiTheme="majorBidi" w:cstheme="majorBidi"/>
        </w:rPr>
        <w:t xml:space="preserve"> </w:t>
      </w:r>
    </w:p>
    <w:p w14:paraId="18131544" w14:textId="2F23A061" w:rsidR="003529ED" w:rsidRPr="00E37BAE" w:rsidRDefault="003529ED" w:rsidP="00E37BAE">
      <w:pPr>
        <w:pStyle w:val="Nincstrkz"/>
        <w:rPr>
          <w:rFonts w:asciiTheme="majorBidi" w:hAnsiTheme="majorBidi" w:cstheme="majorBidi"/>
        </w:rPr>
      </w:pPr>
    </w:p>
    <w:p w14:paraId="04CC7871" w14:textId="77777777" w:rsidR="003529ED" w:rsidRPr="00E37BAE" w:rsidRDefault="003529ED" w:rsidP="00E37BAE">
      <w:pPr>
        <w:pStyle w:val="Nincstrkz"/>
        <w:rPr>
          <w:rFonts w:asciiTheme="majorBidi" w:hAnsiTheme="majorBidi" w:cstheme="majorBidi"/>
        </w:rPr>
      </w:pPr>
    </w:p>
    <w:p w14:paraId="2BF3A5B5" w14:textId="77777777" w:rsidR="00104C20" w:rsidRPr="00E37BAE" w:rsidRDefault="00104C20" w:rsidP="00836D13">
      <w:pPr>
        <w:pStyle w:val="Nincstrkz"/>
        <w:jc w:val="center"/>
        <w:rPr>
          <w:rFonts w:asciiTheme="majorBidi" w:eastAsia="Times New Roman" w:hAnsiTheme="majorBidi" w:cstheme="majorBidi"/>
          <w:lang w:eastAsia="hu-HU"/>
        </w:rPr>
      </w:pPr>
      <w:r w:rsidRPr="00E37BAE">
        <w:rPr>
          <w:rFonts w:asciiTheme="majorBidi" w:eastAsia="Times New Roman" w:hAnsiTheme="majorBidi" w:cstheme="majorBidi"/>
          <w:lang w:eastAsia="hu-HU"/>
        </w:rPr>
        <w:t>K.m.f.</w:t>
      </w:r>
    </w:p>
    <w:p w14:paraId="3D28D371" w14:textId="66CDA32E" w:rsidR="00104C20" w:rsidRDefault="00104C20" w:rsidP="00E37BAE">
      <w:pPr>
        <w:pStyle w:val="Nincstrkz"/>
        <w:rPr>
          <w:rFonts w:asciiTheme="majorBidi" w:eastAsia="Times New Roman" w:hAnsiTheme="majorBidi" w:cstheme="majorBidi"/>
          <w:lang w:eastAsia="hu-HU"/>
        </w:rPr>
      </w:pPr>
    </w:p>
    <w:p w14:paraId="79FA07E7" w14:textId="080E3437" w:rsidR="00F210C1" w:rsidRDefault="00F210C1" w:rsidP="00E37BAE">
      <w:pPr>
        <w:pStyle w:val="Nincstrkz"/>
        <w:rPr>
          <w:rFonts w:asciiTheme="majorBidi" w:eastAsia="Times New Roman" w:hAnsiTheme="majorBidi" w:cstheme="majorBidi"/>
          <w:lang w:eastAsia="hu-HU"/>
        </w:rPr>
      </w:pPr>
    </w:p>
    <w:p w14:paraId="23F5C8DF" w14:textId="77777777" w:rsidR="00F210C1" w:rsidRPr="00E37BAE" w:rsidRDefault="00F210C1" w:rsidP="00E37BAE">
      <w:pPr>
        <w:pStyle w:val="Nincstrkz"/>
        <w:rPr>
          <w:rFonts w:asciiTheme="majorBidi" w:eastAsia="Times New Roman" w:hAnsiTheme="majorBidi" w:cstheme="majorBidi"/>
          <w:lang w:eastAsia="hu-HU"/>
        </w:rPr>
      </w:pPr>
    </w:p>
    <w:p w14:paraId="7F6BC1E9" w14:textId="3B93F5C7" w:rsidR="00104C20" w:rsidRPr="00F210C1" w:rsidRDefault="0054070C" w:rsidP="0054070C">
      <w:pPr>
        <w:pStyle w:val="Nincstrkz"/>
        <w:rPr>
          <w:rFonts w:asciiTheme="majorBidi" w:eastAsia="Times New Roman" w:hAnsiTheme="majorBidi" w:cstheme="majorBidi"/>
          <w:b/>
          <w:bCs/>
          <w:i/>
          <w:iCs/>
          <w:lang w:eastAsia="hu-HU"/>
        </w:rPr>
      </w:pPr>
      <w:r>
        <w:rPr>
          <w:rFonts w:asciiTheme="majorBidi" w:eastAsia="Times New Roman" w:hAnsiTheme="majorBidi" w:cstheme="majorBidi"/>
          <w:lang w:eastAsia="hu-HU"/>
        </w:rPr>
        <w:tab/>
      </w:r>
      <w:r w:rsidR="00104C20" w:rsidRPr="00E37BAE">
        <w:rPr>
          <w:rFonts w:asciiTheme="majorBidi" w:eastAsia="Times New Roman" w:hAnsiTheme="majorBidi" w:cstheme="majorBidi"/>
          <w:lang w:eastAsia="hu-HU"/>
        </w:rPr>
        <w:tab/>
      </w:r>
      <w:r w:rsidR="00104C20" w:rsidRPr="00E37BAE">
        <w:rPr>
          <w:rFonts w:asciiTheme="majorBidi" w:eastAsia="Times New Roman" w:hAnsiTheme="majorBidi" w:cstheme="majorBidi"/>
          <w:lang w:eastAsia="hu-HU"/>
        </w:rPr>
        <w:tab/>
      </w:r>
      <w:r w:rsidR="00104C20" w:rsidRPr="00E37BAE">
        <w:rPr>
          <w:rFonts w:asciiTheme="majorBidi" w:eastAsia="Times New Roman" w:hAnsiTheme="majorBidi" w:cstheme="majorBidi"/>
          <w:lang w:eastAsia="hu-HU"/>
        </w:rPr>
        <w:tab/>
      </w:r>
      <w:r w:rsidR="00104C20" w:rsidRPr="00E37BAE">
        <w:rPr>
          <w:rFonts w:asciiTheme="majorBidi" w:eastAsia="Times New Roman" w:hAnsiTheme="majorBidi" w:cstheme="majorBidi"/>
          <w:lang w:eastAsia="hu-HU"/>
        </w:rPr>
        <w:tab/>
      </w:r>
      <w:r w:rsidR="00104C20" w:rsidRPr="00E37BAE">
        <w:rPr>
          <w:rFonts w:asciiTheme="majorBidi" w:eastAsia="Times New Roman" w:hAnsiTheme="majorBidi" w:cstheme="majorBidi"/>
          <w:lang w:eastAsia="hu-HU"/>
        </w:rPr>
        <w:tab/>
      </w:r>
      <w:r w:rsidR="00104C20" w:rsidRPr="00E37BAE">
        <w:rPr>
          <w:rFonts w:asciiTheme="majorBidi" w:eastAsia="Times New Roman" w:hAnsiTheme="majorBidi" w:cstheme="majorBidi"/>
          <w:lang w:eastAsia="hu-HU"/>
        </w:rPr>
        <w:tab/>
      </w:r>
      <w:r w:rsidR="00836D13">
        <w:rPr>
          <w:rFonts w:asciiTheme="majorBidi" w:eastAsia="Times New Roman" w:hAnsiTheme="majorBidi" w:cstheme="majorBidi"/>
          <w:lang w:eastAsia="hu-HU"/>
        </w:rPr>
        <w:tab/>
      </w:r>
      <w:r>
        <w:rPr>
          <w:rFonts w:asciiTheme="majorBidi" w:eastAsia="Times New Roman" w:hAnsiTheme="majorBidi" w:cstheme="majorBidi"/>
          <w:lang w:eastAsia="hu-HU"/>
        </w:rPr>
        <w:tab/>
        <w:t xml:space="preserve">  </w:t>
      </w:r>
      <w:r w:rsidR="00F210C1" w:rsidRPr="00F210C1">
        <w:rPr>
          <w:rFonts w:asciiTheme="majorBidi" w:eastAsia="Times New Roman" w:hAnsiTheme="majorBidi" w:cstheme="majorBidi"/>
          <w:b/>
          <w:bCs/>
          <w:i/>
          <w:iCs/>
          <w:lang w:eastAsia="hu-HU"/>
        </w:rPr>
        <w:t>Szabó József</w:t>
      </w:r>
      <w:r w:rsidR="00104C20" w:rsidRPr="00F210C1">
        <w:rPr>
          <w:rFonts w:asciiTheme="majorBidi" w:eastAsia="Times New Roman" w:hAnsiTheme="majorBidi" w:cstheme="majorBidi"/>
          <w:b/>
          <w:bCs/>
          <w:i/>
          <w:iCs/>
          <w:lang w:eastAsia="hu-HU"/>
        </w:rPr>
        <w:t xml:space="preserve"> </w:t>
      </w:r>
    </w:p>
    <w:p w14:paraId="63FB07D8" w14:textId="7614EECB" w:rsidR="00104C20" w:rsidRPr="00E37BAE" w:rsidRDefault="0054070C" w:rsidP="00E37BAE">
      <w:pPr>
        <w:pStyle w:val="Nincstrkz"/>
        <w:rPr>
          <w:rFonts w:asciiTheme="majorBidi" w:eastAsia="Times New Roman" w:hAnsiTheme="majorBidi" w:cstheme="majorBidi"/>
          <w:b/>
          <w:i/>
          <w:lang w:eastAsia="hu-HU"/>
        </w:rPr>
      </w:pPr>
      <w:r>
        <w:rPr>
          <w:rFonts w:asciiTheme="majorBidi" w:eastAsia="Times New Roman" w:hAnsiTheme="majorBidi" w:cstheme="majorBidi"/>
          <w:b/>
          <w:i/>
          <w:lang w:eastAsia="hu-HU"/>
        </w:rPr>
        <w:tab/>
      </w:r>
      <w:r w:rsidR="00104C20" w:rsidRPr="00E37BAE">
        <w:rPr>
          <w:rFonts w:asciiTheme="majorBidi" w:eastAsia="Times New Roman" w:hAnsiTheme="majorBidi" w:cstheme="majorBidi"/>
          <w:b/>
          <w:i/>
          <w:lang w:eastAsia="hu-HU"/>
        </w:rPr>
        <w:tab/>
      </w:r>
      <w:r w:rsidR="00104C20" w:rsidRPr="00E37BAE">
        <w:rPr>
          <w:rFonts w:asciiTheme="majorBidi" w:eastAsia="Times New Roman" w:hAnsiTheme="majorBidi" w:cstheme="majorBidi"/>
          <w:b/>
          <w:i/>
          <w:lang w:eastAsia="hu-HU"/>
        </w:rPr>
        <w:tab/>
        <w:t xml:space="preserve">                      </w:t>
      </w:r>
      <w:r w:rsidR="00104C20" w:rsidRPr="00E37BAE">
        <w:rPr>
          <w:rFonts w:asciiTheme="majorBidi" w:eastAsia="Times New Roman" w:hAnsiTheme="majorBidi" w:cstheme="majorBidi"/>
          <w:b/>
          <w:i/>
          <w:lang w:eastAsia="hu-HU"/>
        </w:rPr>
        <w:tab/>
        <w:t xml:space="preserve">           </w:t>
      </w:r>
      <w:r w:rsidR="00836D13">
        <w:rPr>
          <w:rFonts w:asciiTheme="majorBidi" w:eastAsia="Times New Roman" w:hAnsiTheme="majorBidi" w:cstheme="majorBidi"/>
          <w:b/>
          <w:i/>
          <w:lang w:eastAsia="hu-HU"/>
        </w:rPr>
        <w:tab/>
      </w:r>
      <w:r w:rsidR="00836D13">
        <w:rPr>
          <w:rFonts w:asciiTheme="majorBidi" w:eastAsia="Times New Roman" w:hAnsiTheme="majorBidi" w:cstheme="majorBidi"/>
          <w:b/>
          <w:i/>
          <w:lang w:eastAsia="hu-HU"/>
        </w:rPr>
        <w:tab/>
      </w:r>
      <w:r w:rsidR="00836D13">
        <w:rPr>
          <w:rFonts w:asciiTheme="majorBidi" w:eastAsia="Times New Roman" w:hAnsiTheme="majorBidi" w:cstheme="majorBidi"/>
          <w:b/>
          <w:i/>
          <w:lang w:eastAsia="hu-HU"/>
        </w:rPr>
        <w:tab/>
      </w:r>
      <w:r w:rsidR="00836D13">
        <w:rPr>
          <w:rFonts w:asciiTheme="majorBidi" w:eastAsia="Times New Roman" w:hAnsiTheme="majorBidi" w:cstheme="majorBidi"/>
          <w:b/>
          <w:i/>
          <w:lang w:eastAsia="hu-HU"/>
        </w:rPr>
        <w:tab/>
      </w:r>
      <w:r w:rsidR="00F210C1">
        <w:rPr>
          <w:rFonts w:asciiTheme="majorBidi" w:eastAsia="Times New Roman" w:hAnsiTheme="majorBidi" w:cstheme="majorBidi"/>
          <w:b/>
          <w:i/>
          <w:lang w:eastAsia="hu-HU"/>
        </w:rPr>
        <w:t xml:space="preserve"> levezető</w:t>
      </w:r>
      <w:r w:rsidR="00104C20" w:rsidRPr="00E37BAE">
        <w:rPr>
          <w:rFonts w:asciiTheme="majorBidi" w:eastAsia="Times New Roman" w:hAnsiTheme="majorBidi" w:cstheme="majorBidi"/>
          <w:b/>
          <w:i/>
          <w:lang w:eastAsia="hu-HU"/>
        </w:rPr>
        <w:t xml:space="preserve"> elnök </w:t>
      </w:r>
    </w:p>
    <w:p w14:paraId="3068E194" w14:textId="77777777" w:rsidR="00104C20" w:rsidRPr="00E37BAE" w:rsidRDefault="00104C20" w:rsidP="00E37BAE">
      <w:pPr>
        <w:pStyle w:val="Nincstrkz"/>
        <w:rPr>
          <w:rFonts w:asciiTheme="majorBidi" w:eastAsia="Times New Roman" w:hAnsiTheme="majorBidi" w:cstheme="majorBidi"/>
          <w:lang w:eastAsia="hu-HU"/>
        </w:rPr>
      </w:pPr>
      <w:proofErr w:type="spellStart"/>
      <w:r w:rsidRPr="00E37BAE">
        <w:rPr>
          <w:rFonts w:asciiTheme="majorBidi" w:eastAsia="Times New Roman" w:hAnsiTheme="majorBidi" w:cstheme="majorBidi"/>
          <w:lang w:eastAsia="hu-HU"/>
        </w:rPr>
        <w:t>Justinné</w:t>
      </w:r>
      <w:proofErr w:type="spellEnd"/>
      <w:r w:rsidRPr="00E37BAE">
        <w:rPr>
          <w:rFonts w:asciiTheme="majorBidi" w:eastAsia="Times New Roman" w:hAnsiTheme="majorBidi" w:cstheme="majorBidi"/>
          <w:lang w:eastAsia="hu-HU"/>
        </w:rPr>
        <w:t xml:space="preserve"> Petróczi Mónika</w:t>
      </w:r>
    </w:p>
    <w:p w14:paraId="08E2D325" w14:textId="43EABAC5" w:rsidR="001976F8" w:rsidRDefault="00104C20" w:rsidP="0017028C">
      <w:pPr>
        <w:spacing w:after="0" w:line="240" w:lineRule="auto"/>
        <w:rPr>
          <w:rFonts w:ascii="Times New Roman" w:hAnsi="Times New Roman" w:cs="Times New Roman"/>
        </w:rPr>
      </w:pPr>
      <w:r w:rsidRPr="00104C20">
        <w:rPr>
          <w:rFonts w:ascii="Times New Roman" w:eastAsia="Times New Roman" w:hAnsi="Times New Roman" w:cs="Times New Roman"/>
          <w:lang w:eastAsia="hu-HU"/>
        </w:rPr>
        <w:t xml:space="preserve">   jegyzőkönyvvezető</w:t>
      </w:r>
    </w:p>
    <w:sectPr w:rsidR="001976F8">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83A79C" w14:textId="77777777" w:rsidR="008328FA" w:rsidRDefault="008328FA" w:rsidP="008328FA">
      <w:pPr>
        <w:spacing w:after="0" w:line="240" w:lineRule="auto"/>
      </w:pPr>
      <w:r>
        <w:separator/>
      </w:r>
    </w:p>
  </w:endnote>
  <w:endnote w:type="continuationSeparator" w:id="0">
    <w:p w14:paraId="36FF93E1" w14:textId="77777777" w:rsidR="008328FA" w:rsidRDefault="008328FA" w:rsidP="008328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7936344"/>
      <w:docPartObj>
        <w:docPartGallery w:val="Page Numbers (Bottom of Page)"/>
        <w:docPartUnique/>
      </w:docPartObj>
    </w:sdtPr>
    <w:sdtEndPr/>
    <w:sdtContent>
      <w:p w14:paraId="4C9B9509" w14:textId="37313C26" w:rsidR="008328FA" w:rsidRDefault="008328FA">
        <w:pPr>
          <w:pStyle w:val="llb"/>
          <w:jc w:val="center"/>
        </w:pPr>
        <w:r>
          <w:fldChar w:fldCharType="begin"/>
        </w:r>
        <w:r>
          <w:instrText>PAGE   \* MERGEFORMAT</w:instrText>
        </w:r>
        <w:r>
          <w:fldChar w:fldCharType="separate"/>
        </w:r>
        <w:r>
          <w:t>2</w:t>
        </w:r>
        <w:r>
          <w:fldChar w:fldCharType="end"/>
        </w:r>
      </w:p>
    </w:sdtContent>
  </w:sdt>
  <w:p w14:paraId="1EB6EDC2" w14:textId="77777777" w:rsidR="008328FA" w:rsidRDefault="008328FA">
    <w:pPr>
      <w:pStyle w:val="ll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A6B679" w14:textId="77777777" w:rsidR="008328FA" w:rsidRDefault="008328FA" w:rsidP="008328FA">
      <w:pPr>
        <w:spacing w:after="0" w:line="240" w:lineRule="auto"/>
      </w:pPr>
      <w:r>
        <w:separator/>
      </w:r>
    </w:p>
  </w:footnote>
  <w:footnote w:type="continuationSeparator" w:id="0">
    <w:p w14:paraId="7D31EF3D" w14:textId="77777777" w:rsidR="008328FA" w:rsidRDefault="008328FA" w:rsidP="008328F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E813E1"/>
    <w:multiLevelType w:val="hybridMultilevel"/>
    <w:tmpl w:val="A97EF0CC"/>
    <w:lvl w:ilvl="0" w:tplc="27E6186E">
      <w:start w:val="1"/>
      <w:numFmt w:val="decimal"/>
      <w:lvlText w:val="%1."/>
      <w:lvlJc w:val="left"/>
      <w:pPr>
        <w:ind w:left="1068" w:hanging="360"/>
      </w:pPr>
      <w:rPr>
        <w:rFonts w:hint="default"/>
      </w:rPr>
    </w:lvl>
    <w:lvl w:ilvl="1" w:tplc="040E0019" w:tentative="1">
      <w:start w:val="1"/>
      <w:numFmt w:val="lowerLetter"/>
      <w:lvlText w:val="%2."/>
      <w:lvlJc w:val="left"/>
      <w:pPr>
        <w:ind w:left="1788" w:hanging="360"/>
      </w:pPr>
    </w:lvl>
    <w:lvl w:ilvl="2" w:tplc="040E001B" w:tentative="1">
      <w:start w:val="1"/>
      <w:numFmt w:val="lowerRoman"/>
      <w:lvlText w:val="%3."/>
      <w:lvlJc w:val="right"/>
      <w:pPr>
        <w:ind w:left="2508" w:hanging="180"/>
      </w:pPr>
    </w:lvl>
    <w:lvl w:ilvl="3" w:tplc="040E000F" w:tentative="1">
      <w:start w:val="1"/>
      <w:numFmt w:val="decimal"/>
      <w:lvlText w:val="%4."/>
      <w:lvlJc w:val="left"/>
      <w:pPr>
        <w:ind w:left="3228" w:hanging="360"/>
      </w:pPr>
    </w:lvl>
    <w:lvl w:ilvl="4" w:tplc="040E0019" w:tentative="1">
      <w:start w:val="1"/>
      <w:numFmt w:val="lowerLetter"/>
      <w:lvlText w:val="%5."/>
      <w:lvlJc w:val="left"/>
      <w:pPr>
        <w:ind w:left="3948" w:hanging="360"/>
      </w:pPr>
    </w:lvl>
    <w:lvl w:ilvl="5" w:tplc="040E001B" w:tentative="1">
      <w:start w:val="1"/>
      <w:numFmt w:val="lowerRoman"/>
      <w:lvlText w:val="%6."/>
      <w:lvlJc w:val="right"/>
      <w:pPr>
        <w:ind w:left="4668" w:hanging="180"/>
      </w:pPr>
    </w:lvl>
    <w:lvl w:ilvl="6" w:tplc="040E000F" w:tentative="1">
      <w:start w:val="1"/>
      <w:numFmt w:val="decimal"/>
      <w:lvlText w:val="%7."/>
      <w:lvlJc w:val="left"/>
      <w:pPr>
        <w:ind w:left="5388" w:hanging="360"/>
      </w:pPr>
    </w:lvl>
    <w:lvl w:ilvl="7" w:tplc="040E0019" w:tentative="1">
      <w:start w:val="1"/>
      <w:numFmt w:val="lowerLetter"/>
      <w:lvlText w:val="%8."/>
      <w:lvlJc w:val="left"/>
      <w:pPr>
        <w:ind w:left="6108" w:hanging="360"/>
      </w:pPr>
    </w:lvl>
    <w:lvl w:ilvl="8" w:tplc="040E001B" w:tentative="1">
      <w:start w:val="1"/>
      <w:numFmt w:val="lowerRoman"/>
      <w:lvlText w:val="%9."/>
      <w:lvlJc w:val="right"/>
      <w:pPr>
        <w:ind w:left="6828" w:hanging="180"/>
      </w:pPr>
    </w:lvl>
  </w:abstractNum>
  <w:abstractNum w:abstractNumId="1" w15:restartNumberingAfterBreak="0">
    <w:nsid w:val="2A605246"/>
    <w:multiLevelType w:val="hybridMultilevel"/>
    <w:tmpl w:val="0CCA23F8"/>
    <w:lvl w:ilvl="0" w:tplc="04487EDA">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 w15:restartNumberingAfterBreak="0">
    <w:nsid w:val="2B38341D"/>
    <w:multiLevelType w:val="hybridMultilevel"/>
    <w:tmpl w:val="A97EF0CC"/>
    <w:lvl w:ilvl="0" w:tplc="FFFFFFFF">
      <w:start w:val="1"/>
      <w:numFmt w:val="decimal"/>
      <w:lvlText w:val="%1."/>
      <w:lvlJc w:val="left"/>
      <w:pPr>
        <w:ind w:left="1068" w:hanging="360"/>
      </w:pPr>
      <w:rPr>
        <w:rFonts w:hint="default"/>
      </w:rPr>
    </w:lvl>
    <w:lvl w:ilvl="1" w:tplc="FFFFFFFF" w:tentative="1">
      <w:start w:val="1"/>
      <w:numFmt w:val="lowerLetter"/>
      <w:lvlText w:val="%2."/>
      <w:lvlJc w:val="left"/>
      <w:pPr>
        <w:ind w:left="1788" w:hanging="360"/>
      </w:pPr>
    </w:lvl>
    <w:lvl w:ilvl="2" w:tplc="FFFFFFFF" w:tentative="1">
      <w:start w:val="1"/>
      <w:numFmt w:val="lowerRoman"/>
      <w:lvlText w:val="%3."/>
      <w:lvlJc w:val="right"/>
      <w:pPr>
        <w:ind w:left="2508" w:hanging="180"/>
      </w:pPr>
    </w:lvl>
    <w:lvl w:ilvl="3" w:tplc="FFFFFFFF" w:tentative="1">
      <w:start w:val="1"/>
      <w:numFmt w:val="decimal"/>
      <w:lvlText w:val="%4."/>
      <w:lvlJc w:val="left"/>
      <w:pPr>
        <w:ind w:left="3228" w:hanging="360"/>
      </w:pPr>
    </w:lvl>
    <w:lvl w:ilvl="4" w:tplc="FFFFFFFF" w:tentative="1">
      <w:start w:val="1"/>
      <w:numFmt w:val="lowerLetter"/>
      <w:lvlText w:val="%5."/>
      <w:lvlJc w:val="left"/>
      <w:pPr>
        <w:ind w:left="3948" w:hanging="360"/>
      </w:pPr>
    </w:lvl>
    <w:lvl w:ilvl="5" w:tplc="FFFFFFFF" w:tentative="1">
      <w:start w:val="1"/>
      <w:numFmt w:val="lowerRoman"/>
      <w:lvlText w:val="%6."/>
      <w:lvlJc w:val="right"/>
      <w:pPr>
        <w:ind w:left="4668" w:hanging="180"/>
      </w:pPr>
    </w:lvl>
    <w:lvl w:ilvl="6" w:tplc="FFFFFFFF" w:tentative="1">
      <w:start w:val="1"/>
      <w:numFmt w:val="decimal"/>
      <w:lvlText w:val="%7."/>
      <w:lvlJc w:val="left"/>
      <w:pPr>
        <w:ind w:left="5388" w:hanging="360"/>
      </w:pPr>
    </w:lvl>
    <w:lvl w:ilvl="7" w:tplc="FFFFFFFF" w:tentative="1">
      <w:start w:val="1"/>
      <w:numFmt w:val="lowerLetter"/>
      <w:lvlText w:val="%8."/>
      <w:lvlJc w:val="left"/>
      <w:pPr>
        <w:ind w:left="6108" w:hanging="360"/>
      </w:pPr>
    </w:lvl>
    <w:lvl w:ilvl="8" w:tplc="FFFFFFFF" w:tentative="1">
      <w:start w:val="1"/>
      <w:numFmt w:val="lowerRoman"/>
      <w:lvlText w:val="%9."/>
      <w:lvlJc w:val="right"/>
      <w:pPr>
        <w:ind w:left="6828" w:hanging="180"/>
      </w:pPr>
    </w:lvl>
  </w:abstractNum>
  <w:abstractNum w:abstractNumId="3" w15:restartNumberingAfterBreak="0">
    <w:nsid w:val="419E1F24"/>
    <w:multiLevelType w:val="hybridMultilevel"/>
    <w:tmpl w:val="9EF492F4"/>
    <w:lvl w:ilvl="0" w:tplc="040E000F">
      <w:start w:val="1"/>
      <w:numFmt w:val="decimal"/>
      <w:lvlText w:val="%1."/>
      <w:lvlJc w:val="left"/>
      <w:pPr>
        <w:ind w:left="1068" w:hanging="360"/>
      </w:pPr>
    </w:lvl>
    <w:lvl w:ilvl="1" w:tplc="040E0019" w:tentative="1">
      <w:start w:val="1"/>
      <w:numFmt w:val="lowerLetter"/>
      <w:lvlText w:val="%2."/>
      <w:lvlJc w:val="left"/>
      <w:pPr>
        <w:ind w:left="1788" w:hanging="360"/>
      </w:pPr>
    </w:lvl>
    <w:lvl w:ilvl="2" w:tplc="040E001B" w:tentative="1">
      <w:start w:val="1"/>
      <w:numFmt w:val="lowerRoman"/>
      <w:lvlText w:val="%3."/>
      <w:lvlJc w:val="right"/>
      <w:pPr>
        <w:ind w:left="2508" w:hanging="180"/>
      </w:pPr>
    </w:lvl>
    <w:lvl w:ilvl="3" w:tplc="040E000F" w:tentative="1">
      <w:start w:val="1"/>
      <w:numFmt w:val="decimal"/>
      <w:lvlText w:val="%4."/>
      <w:lvlJc w:val="left"/>
      <w:pPr>
        <w:ind w:left="3228" w:hanging="360"/>
      </w:pPr>
    </w:lvl>
    <w:lvl w:ilvl="4" w:tplc="040E0019" w:tentative="1">
      <w:start w:val="1"/>
      <w:numFmt w:val="lowerLetter"/>
      <w:lvlText w:val="%5."/>
      <w:lvlJc w:val="left"/>
      <w:pPr>
        <w:ind w:left="3948" w:hanging="360"/>
      </w:pPr>
    </w:lvl>
    <w:lvl w:ilvl="5" w:tplc="040E001B" w:tentative="1">
      <w:start w:val="1"/>
      <w:numFmt w:val="lowerRoman"/>
      <w:lvlText w:val="%6."/>
      <w:lvlJc w:val="right"/>
      <w:pPr>
        <w:ind w:left="4668" w:hanging="180"/>
      </w:pPr>
    </w:lvl>
    <w:lvl w:ilvl="6" w:tplc="040E000F" w:tentative="1">
      <w:start w:val="1"/>
      <w:numFmt w:val="decimal"/>
      <w:lvlText w:val="%7."/>
      <w:lvlJc w:val="left"/>
      <w:pPr>
        <w:ind w:left="5388" w:hanging="360"/>
      </w:pPr>
    </w:lvl>
    <w:lvl w:ilvl="7" w:tplc="040E0019" w:tentative="1">
      <w:start w:val="1"/>
      <w:numFmt w:val="lowerLetter"/>
      <w:lvlText w:val="%8."/>
      <w:lvlJc w:val="left"/>
      <w:pPr>
        <w:ind w:left="6108" w:hanging="360"/>
      </w:pPr>
    </w:lvl>
    <w:lvl w:ilvl="8" w:tplc="040E001B" w:tentative="1">
      <w:start w:val="1"/>
      <w:numFmt w:val="lowerRoman"/>
      <w:lvlText w:val="%9."/>
      <w:lvlJc w:val="right"/>
      <w:pPr>
        <w:ind w:left="6828" w:hanging="180"/>
      </w:pPr>
    </w:lvl>
  </w:abstractNum>
  <w:abstractNum w:abstractNumId="4" w15:restartNumberingAfterBreak="0">
    <w:nsid w:val="479A1B6F"/>
    <w:multiLevelType w:val="hybridMultilevel"/>
    <w:tmpl w:val="2932ED7E"/>
    <w:lvl w:ilvl="0" w:tplc="04487EDA">
      <w:start w:val="1"/>
      <w:numFmt w:val="decimal"/>
      <w:lvlText w:val="%1."/>
      <w:lvlJc w:val="left"/>
      <w:pPr>
        <w:ind w:left="1776" w:hanging="360"/>
      </w:pPr>
      <w:rPr>
        <w:rFonts w:hint="default"/>
      </w:rPr>
    </w:lvl>
    <w:lvl w:ilvl="1" w:tplc="040E0019" w:tentative="1">
      <w:start w:val="1"/>
      <w:numFmt w:val="lowerLetter"/>
      <w:lvlText w:val="%2."/>
      <w:lvlJc w:val="left"/>
      <w:pPr>
        <w:ind w:left="1440" w:hanging="360"/>
      </w:pPr>
    </w:lvl>
    <w:lvl w:ilvl="2" w:tplc="040E001B">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5" w15:restartNumberingAfterBreak="0">
    <w:nsid w:val="51A56AA4"/>
    <w:multiLevelType w:val="hybridMultilevel"/>
    <w:tmpl w:val="9EF492F4"/>
    <w:lvl w:ilvl="0" w:tplc="FFFFFFFF">
      <w:start w:val="1"/>
      <w:numFmt w:val="decimal"/>
      <w:lvlText w:val="%1."/>
      <w:lvlJc w:val="left"/>
      <w:pPr>
        <w:ind w:left="1068" w:hanging="360"/>
      </w:pPr>
    </w:lvl>
    <w:lvl w:ilvl="1" w:tplc="FFFFFFFF" w:tentative="1">
      <w:start w:val="1"/>
      <w:numFmt w:val="lowerLetter"/>
      <w:lvlText w:val="%2."/>
      <w:lvlJc w:val="left"/>
      <w:pPr>
        <w:ind w:left="1788" w:hanging="360"/>
      </w:pPr>
    </w:lvl>
    <w:lvl w:ilvl="2" w:tplc="FFFFFFFF" w:tentative="1">
      <w:start w:val="1"/>
      <w:numFmt w:val="lowerRoman"/>
      <w:lvlText w:val="%3."/>
      <w:lvlJc w:val="right"/>
      <w:pPr>
        <w:ind w:left="2508" w:hanging="180"/>
      </w:pPr>
    </w:lvl>
    <w:lvl w:ilvl="3" w:tplc="FFFFFFFF" w:tentative="1">
      <w:start w:val="1"/>
      <w:numFmt w:val="decimal"/>
      <w:lvlText w:val="%4."/>
      <w:lvlJc w:val="left"/>
      <w:pPr>
        <w:ind w:left="3228" w:hanging="360"/>
      </w:pPr>
    </w:lvl>
    <w:lvl w:ilvl="4" w:tplc="FFFFFFFF" w:tentative="1">
      <w:start w:val="1"/>
      <w:numFmt w:val="lowerLetter"/>
      <w:lvlText w:val="%5."/>
      <w:lvlJc w:val="left"/>
      <w:pPr>
        <w:ind w:left="3948" w:hanging="360"/>
      </w:pPr>
    </w:lvl>
    <w:lvl w:ilvl="5" w:tplc="FFFFFFFF" w:tentative="1">
      <w:start w:val="1"/>
      <w:numFmt w:val="lowerRoman"/>
      <w:lvlText w:val="%6."/>
      <w:lvlJc w:val="right"/>
      <w:pPr>
        <w:ind w:left="4668" w:hanging="180"/>
      </w:pPr>
    </w:lvl>
    <w:lvl w:ilvl="6" w:tplc="FFFFFFFF" w:tentative="1">
      <w:start w:val="1"/>
      <w:numFmt w:val="decimal"/>
      <w:lvlText w:val="%7."/>
      <w:lvlJc w:val="left"/>
      <w:pPr>
        <w:ind w:left="5388" w:hanging="360"/>
      </w:pPr>
    </w:lvl>
    <w:lvl w:ilvl="7" w:tplc="FFFFFFFF" w:tentative="1">
      <w:start w:val="1"/>
      <w:numFmt w:val="lowerLetter"/>
      <w:lvlText w:val="%8."/>
      <w:lvlJc w:val="left"/>
      <w:pPr>
        <w:ind w:left="6108" w:hanging="360"/>
      </w:pPr>
    </w:lvl>
    <w:lvl w:ilvl="8" w:tplc="FFFFFFFF" w:tentative="1">
      <w:start w:val="1"/>
      <w:numFmt w:val="lowerRoman"/>
      <w:lvlText w:val="%9."/>
      <w:lvlJc w:val="right"/>
      <w:pPr>
        <w:ind w:left="6828" w:hanging="180"/>
      </w:pPr>
    </w:lvl>
  </w:abstractNum>
  <w:abstractNum w:abstractNumId="6" w15:restartNumberingAfterBreak="0">
    <w:nsid w:val="5420274C"/>
    <w:multiLevelType w:val="hybridMultilevel"/>
    <w:tmpl w:val="8B82606E"/>
    <w:lvl w:ilvl="0" w:tplc="307EAF9C">
      <w:start w:val="1"/>
      <w:numFmt w:val="decimal"/>
      <w:lvlText w:val="%1."/>
      <w:lvlJc w:val="left"/>
      <w:pPr>
        <w:ind w:left="1068" w:hanging="360"/>
      </w:pPr>
      <w:rPr>
        <w:rFonts w:hint="default"/>
      </w:rPr>
    </w:lvl>
    <w:lvl w:ilvl="1" w:tplc="040E0019" w:tentative="1">
      <w:start w:val="1"/>
      <w:numFmt w:val="lowerLetter"/>
      <w:lvlText w:val="%2."/>
      <w:lvlJc w:val="left"/>
      <w:pPr>
        <w:ind w:left="1788" w:hanging="360"/>
      </w:pPr>
    </w:lvl>
    <w:lvl w:ilvl="2" w:tplc="040E001B" w:tentative="1">
      <w:start w:val="1"/>
      <w:numFmt w:val="lowerRoman"/>
      <w:lvlText w:val="%3."/>
      <w:lvlJc w:val="right"/>
      <w:pPr>
        <w:ind w:left="2508" w:hanging="180"/>
      </w:pPr>
    </w:lvl>
    <w:lvl w:ilvl="3" w:tplc="040E000F" w:tentative="1">
      <w:start w:val="1"/>
      <w:numFmt w:val="decimal"/>
      <w:lvlText w:val="%4."/>
      <w:lvlJc w:val="left"/>
      <w:pPr>
        <w:ind w:left="3228" w:hanging="360"/>
      </w:pPr>
    </w:lvl>
    <w:lvl w:ilvl="4" w:tplc="040E0019" w:tentative="1">
      <w:start w:val="1"/>
      <w:numFmt w:val="lowerLetter"/>
      <w:lvlText w:val="%5."/>
      <w:lvlJc w:val="left"/>
      <w:pPr>
        <w:ind w:left="3948" w:hanging="360"/>
      </w:pPr>
    </w:lvl>
    <w:lvl w:ilvl="5" w:tplc="040E001B" w:tentative="1">
      <w:start w:val="1"/>
      <w:numFmt w:val="lowerRoman"/>
      <w:lvlText w:val="%6."/>
      <w:lvlJc w:val="right"/>
      <w:pPr>
        <w:ind w:left="4668" w:hanging="180"/>
      </w:pPr>
    </w:lvl>
    <w:lvl w:ilvl="6" w:tplc="040E000F" w:tentative="1">
      <w:start w:val="1"/>
      <w:numFmt w:val="decimal"/>
      <w:lvlText w:val="%7."/>
      <w:lvlJc w:val="left"/>
      <w:pPr>
        <w:ind w:left="5388" w:hanging="360"/>
      </w:pPr>
    </w:lvl>
    <w:lvl w:ilvl="7" w:tplc="040E0019" w:tentative="1">
      <w:start w:val="1"/>
      <w:numFmt w:val="lowerLetter"/>
      <w:lvlText w:val="%8."/>
      <w:lvlJc w:val="left"/>
      <w:pPr>
        <w:ind w:left="6108" w:hanging="360"/>
      </w:pPr>
    </w:lvl>
    <w:lvl w:ilvl="8" w:tplc="040E001B" w:tentative="1">
      <w:start w:val="1"/>
      <w:numFmt w:val="lowerRoman"/>
      <w:lvlText w:val="%9."/>
      <w:lvlJc w:val="right"/>
      <w:pPr>
        <w:ind w:left="6828" w:hanging="180"/>
      </w:pPr>
    </w:lvl>
  </w:abstractNum>
  <w:abstractNum w:abstractNumId="7" w15:restartNumberingAfterBreak="0">
    <w:nsid w:val="5990420F"/>
    <w:multiLevelType w:val="hybridMultilevel"/>
    <w:tmpl w:val="CDAA8CF2"/>
    <w:lvl w:ilvl="0" w:tplc="98FA5C88">
      <w:start w:val="1"/>
      <w:numFmt w:val="decimal"/>
      <w:lvlText w:val="%1."/>
      <w:lvlJc w:val="left"/>
      <w:pPr>
        <w:ind w:left="1428" w:hanging="360"/>
      </w:pPr>
      <w:rPr>
        <w:rFonts w:hint="default"/>
      </w:rPr>
    </w:lvl>
    <w:lvl w:ilvl="1" w:tplc="040E0019" w:tentative="1">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abstractNum w:abstractNumId="8" w15:restartNumberingAfterBreak="0">
    <w:nsid w:val="76D23A69"/>
    <w:multiLevelType w:val="hybridMultilevel"/>
    <w:tmpl w:val="ED86C07A"/>
    <w:lvl w:ilvl="0" w:tplc="04487EDA">
      <w:start w:val="1"/>
      <w:numFmt w:val="decimal"/>
      <w:lvlText w:val="%1."/>
      <w:lvlJc w:val="left"/>
      <w:pPr>
        <w:ind w:left="1776" w:hanging="360"/>
      </w:pPr>
      <w:rPr>
        <w:rFonts w:hint="default"/>
      </w:rPr>
    </w:lvl>
    <w:lvl w:ilvl="1" w:tplc="040E0019" w:tentative="1">
      <w:start w:val="1"/>
      <w:numFmt w:val="lowerLetter"/>
      <w:lvlText w:val="%2."/>
      <w:lvlJc w:val="left"/>
      <w:pPr>
        <w:ind w:left="2496" w:hanging="360"/>
      </w:pPr>
    </w:lvl>
    <w:lvl w:ilvl="2" w:tplc="040E001B" w:tentative="1">
      <w:start w:val="1"/>
      <w:numFmt w:val="lowerRoman"/>
      <w:lvlText w:val="%3."/>
      <w:lvlJc w:val="right"/>
      <w:pPr>
        <w:ind w:left="3216" w:hanging="180"/>
      </w:pPr>
    </w:lvl>
    <w:lvl w:ilvl="3" w:tplc="040E000F" w:tentative="1">
      <w:start w:val="1"/>
      <w:numFmt w:val="decimal"/>
      <w:lvlText w:val="%4."/>
      <w:lvlJc w:val="left"/>
      <w:pPr>
        <w:ind w:left="3936" w:hanging="360"/>
      </w:pPr>
    </w:lvl>
    <w:lvl w:ilvl="4" w:tplc="040E0019" w:tentative="1">
      <w:start w:val="1"/>
      <w:numFmt w:val="lowerLetter"/>
      <w:lvlText w:val="%5."/>
      <w:lvlJc w:val="left"/>
      <w:pPr>
        <w:ind w:left="4656" w:hanging="360"/>
      </w:pPr>
    </w:lvl>
    <w:lvl w:ilvl="5" w:tplc="040E001B" w:tentative="1">
      <w:start w:val="1"/>
      <w:numFmt w:val="lowerRoman"/>
      <w:lvlText w:val="%6."/>
      <w:lvlJc w:val="right"/>
      <w:pPr>
        <w:ind w:left="5376" w:hanging="180"/>
      </w:pPr>
    </w:lvl>
    <w:lvl w:ilvl="6" w:tplc="040E000F" w:tentative="1">
      <w:start w:val="1"/>
      <w:numFmt w:val="decimal"/>
      <w:lvlText w:val="%7."/>
      <w:lvlJc w:val="left"/>
      <w:pPr>
        <w:ind w:left="6096" w:hanging="360"/>
      </w:pPr>
    </w:lvl>
    <w:lvl w:ilvl="7" w:tplc="040E0019" w:tentative="1">
      <w:start w:val="1"/>
      <w:numFmt w:val="lowerLetter"/>
      <w:lvlText w:val="%8."/>
      <w:lvlJc w:val="left"/>
      <w:pPr>
        <w:ind w:left="6816" w:hanging="360"/>
      </w:pPr>
    </w:lvl>
    <w:lvl w:ilvl="8" w:tplc="040E001B" w:tentative="1">
      <w:start w:val="1"/>
      <w:numFmt w:val="lowerRoman"/>
      <w:lvlText w:val="%9."/>
      <w:lvlJc w:val="right"/>
      <w:pPr>
        <w:ind w:left="7536" w:hanging="180"/>
      </w:pPr>
    </w:lvl>
  </w:abstractNum>
  <w:num w:numId="1" w16cid:durableId="1098524419">
    <w:abstractNumId w:val="7"/>
  </w:num>
  <w:num w:numId="2" w16cid:durableId="1963269518">
    <w:abstractNumId w:val="8"/>
  </w:num>
  <w:num w:numId="3" w16cid:durableId="345449969">
    <w:abstractNumId w:val="4"/>
  </w:num>
  <w:num w:numId="4" w16cid:durableId="562955308">
    <w:abstractNumId w:val="1"/>
  </w:num>
  <w:num w:numId="5" w16cid:durableId="165232340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16221939">
    <w:abstractNumId w:val="0"/>
  </w:num>
  <w:num w:numId="7" w16cid:durableId="1773743742">
    <w:abstractNumId w:val="2"/>
  </w:num>
  <w:num w:numId="8" w16cid:durableId="1382556675">
    <w:abstractNumId w:val="3"/>
  </w:num>
  <w:num w:numId="9" w16cid:durableId="1760759891">
    <w:abstractNumId w:val="5"/>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5"/>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0601"/>
    <w:rsid w:val="000009C6"/>
    <w:rsid w:val="000067A5"/>
    <w:rsid w:val="00013BA6"/>
    <w:rsid w:val="00014BCC"/>
    <w:rsid w:val="00014C5D"/>
    <w:rsid w:val="0001755D"/>
    <w:rsid w:val="00021E7B"/>
    <w:rsid w:val="000220F2"/>
    <w:rsid w:val="00022197"/>
    <w:rsid w:val="00023603"/>
    <w:rsid w:val="0002463C"/>
    <w:rsid w:val="00026488"/>
    <w:rsid w:val="0003285C"/>
    <w:rsid w:val="00034B25"/>
    <w:rsid w:val="00043DC5"/>
    <w:rsid w:val="00046105"/>
    <w:rsid w:val="00046A80"/>
    <w:rsid w:val="00051670"/>
    <w:rsid w:val="0005421B"/>
    <w:rsid w:val="0006735B"/>
    <w:rsid w:val="00073280"/>
    <w:rsid w:val="00075C18"/>
    <w:rsid w:val="00077EC9"/>
    <w:rsid w:val="00086D5C"/>
    <w:rsid w:val="00087150"/>
    <w:rsid w:val="00092B98"/>
    <w:rsid w:val="000936F5"/>
    <w:rsid w:val="00094488"/>
    <w:rsid w:val="000947E3"/>
    <w:rsid w:val="00095720"/>
    <w:rsid w:val="000A3BBE"/>
    <w:rsid w:val="000A46C7"/>
    <w:rsid w:val="000A7563"/>
    <w:rsid w:val="000B2767"/>
    <w:rsid w:val="000B3141"/>
    <w:rsid w:val="000C3359"/>
    <w:rsid w:val="000C42E6"/>
    <w:rsid w:val="000D79CA"/>
    <w:rsid w:val="000E052A"/>
    <w:rsid w:val="000E3302"/>
    <w:rsid w:val="000E384E"/>
    <w:rsid w:val="000E528D"/>
    <w:rsid w:val="000F1CF5"/>
    <w:rsid w:val="000F2D09"/>
    <w:rsid w:val="000F76D0"/>
    <w:rsid w:val="00101C61"/>
    <w:rsid w:val="00104C20"/>
    <w:rsid w:val="00104DA5"/>
    <w:rsid w:val="00107A0D"/>
    <w:rsid w:val="00114AED"/>
    <w:rsid w:val="0011530E"/>
    <w:rsid w:val="001175A7"/>
    <w:rsid w:val="0013002F"/>
    <w:rsid w:val="00135308"/>
    <w:rsid w:val="00135622"/>
    <w:rsid w:val="001369ED"/>
    <w:rsid w:val="00141B80"/>
    <w:rsid w:val="0014570B"/>
    <w:rsid w:val="00150C6E"/>
    <w:rsid w:val="0015120B"/>
    <w:rsid w:val="00151559"/>
    <w:rsid w:val="001548A2"/>
    <w:rsid w:val="001563CF"/>
    <w:rsid w:val="001569BB"/>
    <w:rsid w:val="00160AC7"/>
    <w:rsid w:val="00162B97"/>
    <w:rsid w:val="00167016"/>
    <w:rsid w:val="0017028C"/>
    <w:rsid w:val="001824DF"/>
    <w:rsid w:val="00190442"/>
    <w:rsid w:val="00192617"/>
    <w:rsid w:val="001976F8"/>
    <w:rsid w:val="001A037D"/>
    <w:rsid w:val="001A4936"/>
    <w:rsid w:val="001C0C67"/>
    <w:rsid w:val="001C12DC"/>
    <w:rsid w:val="001C2707"/>
    <w:rsid w:val="001C671B"/>
    <w:rsid w:val="001D3EB2"/>
    <w:rsid w:val="001E453B"/>
    <w:rsid w:val="001E5759"/>
    <w:rsid w:val="001E623C"/>
    <w:rsid w:val="001E6C86"/>
    <w:rsid w:val="001E7190"/>
    <w:rsid w:val="001F0A89"/>
    <w:rsid w:val="001F2B95"/>
    <w:rsid w:val="001F6C82"/>
    <w:rsid w:val="00203CA3"/>
    <w:rsid w:val="00211469"/>
    <w:rsid w:val="00221F76"/>
    <w:rsid w:val="002224F2"/>
    <w:rsid w:val="00225267"/>
    <w:rsid w:val="00234269"/>
    <w:rsid w:val="002356F3"/>
    <w:rsid w:val="002377CC"/>
    <w:rsid w:val="002407D0"/>
    <w:rsid w:val="00241144"/>
    <w:rsid w:val="00246B29"/>
    <w:rsid w:val="002515D4"/>
    <w:rsid w:val="0025306F"/>
    <w:rsid w:val="002606AA"/>
    <w:rsid w:val="00260BDF"/>
    <w:rsid w:val="00260F44"/>
    <w:rsid w:val="00265553"/>
    <w:rsid w:val="002754AD"/>
    <w:rsid w:val="00277F4C"/>
    <w:rsid w:val="002862C7"/>
    <w:rsid w:val="0029651F"/>
    <w:rsid w:val="002A0925"/>
    <w:rsid w:val="002A108C"/>
    <w:rsid w:val="002A4F1B"/>
    <w:rsid w:val="002A7116"/>
    <w:rsid w:val="002B0DE8"/>
    <w:rsid w:val="002C603B"/>
    <w:rsid w:val="002D2FEC"/>
    <w:rsid w:val="002D57C3"/>
    <w:rsid w:val="002E1960"/>
    <w:rsid w:val="002E41DA"/>
    <w:rsid w:val="002E4B76"/>
    <w:rsid w:val="002E532C"/>
    <w:rsid w:val="002E779C"/>
    <w:rsid w:val="002F1A2C"/>
    <w:rsid w:val="002F42E6"/>
    <w:rsid w:val="002F5FFB"/>
    <w:rsid w:val="00301ABA"/>
    <w:rsid w:val="00302209"/>
    <w:rsid w:val="0030229B"/>
    <w:rsid w:val="00303778"/>
    <w:rsid w:val="00305744"/>
    <w:rsid w:val="00307916"/>
    <w:rsid w:val="00307F19"/>
    <w:rsid w:val="0031414B"/>
    <w:rsid w:val="00314408"/>
    <w:rsid w:val="003301A1"/>
    <w:rsid w:val="00331D3E"/>
    <w:rsid w:val="00331DC8"/>
    <w:rsid w:val="00333D3D"/>
    <w:rsid w:val="00341A5D"/>
    <w:rsid w:val="00342340"/>
    <w:rsid w:val="003441DA"/>
    <w:rsid w:val="00344304"/>
    <w:rsid w:val="00346F76"/>
    <w:rsid w:val="003502D1"/>
    <w:rsid w:val="003529ED"/>
    <w:rsid w:val="003555B7"/>
    <w:rsid w:val="00360D6B"/>
    <w:rsid w:val="00363449"/>
    <w:rsid w:val="00364A92"/>
    <w:rsid w:val="003650BB"/>
    <w:rsid w:val="00370D10"/>
    <w:rsid w:val="0037449D"/>
    <w:rsid w:val="00374927"/>
    <w:rsid w:val="0037710C"/>
    <w:rsid w:val="0038062B"/>
    <w:rsid w:val="00385DC3"/>
    <w:rsid w:val="00386E2A"/>
    <w:rsid w:val="003937EE"/>
    <w:rsid w:val="00393CA1"/>
    <w:rsid w:val="0039474E"/>
    <w:rsid w:val="00394E28"/>
    <w:rsid w:val="0039535A"/>
    <w:rsid w:val="00397AA9"/>
    <w:rsid w:val="003A0B06"/>
    <w:rsid w:val="003A2B14"/>
    <w:rsid w:val="003A410C"/>
    <w:rsid w:val="003B46C8"/>
    <w:rsid w:val="003B5F00"/>
    <w:rsid w:val="003C1C2F"/>
    <w:rsid w:val="003D0CD1"/>
    <w:rsid w:val="003D0ED0"/>
    <w:rsid w:val="003D54C2"/>
    <w:rsid w:val="003E5CAE"/>
    <w:rsid w:val="003E6C88"/>
    <w:rsid w:val="003F1360"/>
    <w:rsid w:val="003F175D"/>
    <w:rsid w:val="003F3441"/>
    <w:rsid w:val="003F3D57"/>
    <w:rsid w:val="00400233"/>
    <w:rsid w:val="00400FC9"/>
    <w:rsid w:val="004049EA"/>
    <w:rsid w:val="00404FA9"/>
    <w:rsid w:val="00405B5E"/>
    <w:rsid w:val="00405E35"/>
    <w:rsid w:val="00410012"/>
    <w:rsid w:val="00410151"/>
    <w:rsid w:val="00410E5A"/>
    <w:rsid w:val="00414761"/>
    <w:rsid w:val="00414E38"/>
    <w:rsid w:val="00416384"/>
    <w:rsid w:val="00420601"/>
    <w:rsid w:val="00420953"/>
    <w:rsid w:val="00424094"/>
    <w:rsid w:val="00426787"/>
    <w:rsid w:val="00430388"/>
    <w:rsid w:val="004352FA"/>
    <w:rsid w:val="00436FD1"/>
    <w:rsid w:val="004443E0"/>
    <w:rsid w:val="00452C7D"/>
    <w:rsid w:val="004555BC"/>
    <w:rsid w:val="0045576A"/>
    <w:rsid w:val="00456812"/>
    <w:rsid w:val="00457436"/>
    <w:rsid w:val="00464243"/>
    <w:rsid w:val="00464A00"/>
    <w:rsid w:val="00464D81"/>
    <w:rsid w:val="004655E7"/>
    <w:rsid w:val="00467850"/>
    <w:rsid w:val="00481F08"/>
    <w:rsid w:val="00487D53"/>
    <w:rsid w:val="00491497"/>
    <w:rsid w:val="004973EE"/>
    <w:rsid w:val="004A2DFA"/>
    <w:rsid w:val="004A6358"/>
    <w:rsid w:val="004A64FF"/>
    <w:rsid w:val="004A7928"/>
    <w:rsid w:val="004B1790"/>
    <w:rsid w:val="004B1CCE"/>
    <w:rsid w:val="004B21CF"/>
    <w:rsid w:val="004B3F86"/>
    <w:rsid w:val="004C3A50"/>
    <w:rsid w:val="004C64A8"/>
    <w:rsid w:val="004D1819"/>
    <w:rsid w:val="004D4F40"/>
    <w:rsid w:val="004D6865"/>
    <w:rsid w:val="004D7218"/>
    <w:rsid w:val="004E22C0"/>
    <w:rsid w:val="004F0305"/>
    <w:rsid w:val="004F4313"/>
    <w:rsid w:val="004F670F"/>
    <w:rsid w:val="00506ABA"/>
    <w:rsid w:val="005160A5"/>
    <w:rsid w:val="00516812"/>
    <w:rsid w:val="00516A33"/>
    <w:rsid w:val="005276BF"/>
    <w:rsid w:val="0053150A"/>
    <w:rsid w:val="00535CA0"/>
    <w:rsid w:val="0054070C"/>
    <w:rsid w:val="00542CF5"/>
    <w:rsid w:val="00545D0F"/>
    <w:rsid w:val="00561C98"/>
    <w:rsid w:val="00562E55"/>
    <w:rsid w:val="0056744E"/>
    <w:rsid w:val="00567A0B"/>
    <w:rsid w:val="00567DB5"/>
    <w:rsid w:val="00572AE7"/>
    <w:rsid w:val="00575E33"/>
    <w:rsid w:val="00576DA6"/>
    <w:rsid w:val="005775D6"/>
    <w:rsid w:val="005875BE"/>
    <w:rsid w:val="00591E55"/>
    <w:rsid w:val="0059357C"/>
    <w:rsid w:val="00595E6E"/>
    <w:rsid w:val="005A1BB0"/>
    <w:rsid w:val="005A7CA7"/>
    <w:rsid w:val="005B1A7F"/>
    <w:rsid w:val="005B1B52"/>
    <w:rsid w:val="005B3025"/>
    <w:rsid w:val="005B305A"/>
    <w:rsid w:val="005C3FF7"/>
    <w:rsid w:val="005C5D9B"/>
    <w:rsid w:val="005D65E5"/>
    <w:rsid w:val="005D68D4"/>
    <w:rsid w:val="005D6C10"/>
    <w:rsid w:val="005E0D67"/>
    <w:rsid w:val="005E40ED"/>
    <w:rsid w:val="005E4711"/>
    <w:rsid w:val="005F1B30"/>
    <w:rsid w:val="005F1B44"/>
    <w:rsid w:val="005F3066"/>
    <w:rsid w:val="005F768F"/>
    <w:rsid w:val="005F76AF"/>
    <w:rsid w:val="00600A70"/>
    <w:rsid w:val="00600BDA"/>
    <w:rsid w:val="00606E61"/>
    <w:rsid w:val="00611FE3"/>
    <w:rsid w:val="00617A3B"/>
    <w:rsid w:val="00620212"/>
    <w:rsid w:val="00623C7B"/>
    <w:rsid w:val="00625C9A"/>
    <w:rsid w:val="00626B1B"/>
    <w:rsid w:val="00634C0D"/>
    <w:rsid w:val="00637294"/>
    <w:rsid w:val="006373DE"/>
    <w:rsid w:val="006415EB"/>
    <w:rsid w:val="006454A9"/>
    <w:rsid w:val="00653DF9"/>
    <w:rsid w:val="00662C1E"/>
    <w:rsid w:val="00667A90"/>
    <w:rsid w:val="00673AA2"/>
    <w:rsid w:val="006743A5"/>
    <w:rsid w:val="00676A2A"/>
    <w:rsid w:val="006806DA"/>
    <w:rsid w:val="00683155"/>
    <w:rsid w:val="00687C71"/>
    <w:rsid w:val="0069126D"/>
    <w:rsid w:val="00692406"/>
    <w:rsid w:val="006943C3"/>
    <w:rsid w:val="006A03ED"/>
    <w:rsid w:val="006A1D63"/>
    <w:rsid w:val="006A3BA3"/>
    <w:rsid w:val="006A6980"/>
    <w:rsid w:val="006A6A05"/>
    <w:rsid w:val="006B0C74"/>
    <w:rsid w:val="006B385E"/>
    <w:rsid w:val="006B44DC"/>
    <w:rsid w:val="006B480D"/>
    <w:rsid w:val="006C3CAE"/>
    <w:rsid w:val="006C79DF"/>
    <w:rsid w:val="006C7B75"/>
    <w:rsid w:val="006D305B"/>
    <w:rsid w:val="006D3B93"/>
    <w:rsid w:val="006D5746"/>
    <w:rsid w:val="006E169E"/>
    <w:rsid w:val="006E4D9D"/>
    <w:rsid w:val="006F4900"/>
    <w:rsid w:val="006F64EE"/>
    <w:rsid w:val="00702827"/>
    <w:rsid w:val="00712928"/>
    <w:rsid w:val="0073174A"/>
    <w:rsid w:val="007333E4"/>
    <w:rsid w:val="007334B2"/>
    <w:rsid w:val="0073377A"/>
    <w:rsid w:val="00733C3C"/>
    <w:rsid w:val="007342FE"/>
    <w:rsid w:val="00735AA2"/>
    <w:rsid w:val="007362B0"/>
    <w:rsid w:val="00742293"/>
    <w:rsid w:val="007434F5"/>
    <w:rsid w:val="0075223D"/>
    <w:rsid w:val="00756700"/>
    <w:rsid w:val="00757FF1"/>
    <w:rsid w:val="00760C74"/>
    <w:rsid w:val="007632FC"/>
    <w:rsid w:val="00766356"/>
    <w:rsid w:val="00766C8B"/>
    <w:rsid w:val="00766D4D"/>
    <w:rsid w:val="00770227"/>
    <w:rsid w:val="00780CD7"/>
    <w:rsid w:val="00781BCD"/>
    <w:rsid w:val="00784BDF"/>
    <w:rsid w:val="007918D3"/>
    <w:rsid w:val="007A22E4"/>
    <w:rsid w:val="007A3BFA"/>
    <w:rsid w:val="007A66A7"/>
    <w:rsid w:val="007A7B29"/>
    <w:rsid w:val="007B1F2A"/>
    <w:rsid w:val="007B54FA"/>
    <w:rsid w:val="007B62BF"/>
    <w:rsid w:val="007B7275"/>
    <w:rsid w:val="007C31F1"/>
    <w:rsid w:val="007D28D0"/>
    <w:rsid w:val="007D3827"/>
    <w:rsid w:val="007D7613"/>
    <w:rsid w:val="007E2448"/>
    <w:rsid w:val="007E6B71"/>
    <w:rsid w:val="007E75EC"/>
    <w:rsid w:val="007F3DF3"/>
    <w:rsid w:val="00811C92"/>
    <w:rsid w:val="00820C0B"/>
    <w:rsid w:val="00825AFB"/>
    <w:rsid w:val="0082722B"/>
    <w:rsid w:val="008304FE"/>
    <w:rsid w:val="008328FA"/>
    <w:rsid w:val="008337C3"/>
    <w:rsid w:val="00836388"/>
    <w:rsid w:val="00836D13"/>
    <w:rsid w:val="00840388"/>
    <w:rsid w:val="00840698"/>
    <w:rsid w:val="00843DDF"/>
    <w:rsid w:val="0084406F"/>
    <w:rsid w:val="00850C83"/>
    <w:rsid w:val="00853EE4"/>
    <w:rsid w:val="0085475A"/>
    <w:rsid w:val="008551F8"/>
    <w:rsid w:val="00855652"/>
    <w:rsid w:val="008557CE"/>
    <w:rsid w:val="00855C59"/>
    <w:rsid w:val="0085754F"/>
    <w:rsid w:val="00861CF8"/>
    <w:rsid w:val="00863AF9"/>
    <w:rsid w:val="00864B61"/>
    <w:rsid w:val="008675BC"/>
    <w:rsid w:val="0087583D"/>
    <w:rsid w:val="00876C29"/>
    <w:rsid w:val="00877C24"/>
    <w:rsid w:val="008807B7"/>
    <w:rsid w:val="00882A35"/>
    <w:rsid w:val="00887A27"/>
    <w:rsid w:val="00894E02"/>
    <w:rsid w:val="00896D3E"/>
    <w:rsid w:val="008A3F28"/>
    <w:rsid w:val="008A543A"/>
    <w:rsid w:val="008A6066"/>
    <w:rsid w:val="008B04BB"/>
    <w:rsid w:val="008B0FEB"/>
    <w:rsid w:val="008B493A"/>
    <w:rsid w:val="008B555A"/>
    <w:rsid w:val="008B5F32"/>
    <w:rsid w:val="008D28A3"/>
    <w:rsid w:val="008E0B4F"/>
    <w:rsid w:val="008E770D"/>
    <w:rsid w:val="008F6079"/>
    <w:rsid w:val="008F6484"/>
    <w:rsid w:val="00901241"/>
    <w:rsid w:val="0090208A"/>
    <w:rsid w:val="00920B2D"/>
    <w:rsid w:val="009248DB"/>
    <w:rsid w:val="00925C27"/>
    <w:rsid w:val="009312CF"/>
    <w:rsid w:val="00933D11"/>
    <w:rsid w:val="009405AE"/>
    <w:rsid w:val="009427DB"/>
    <w:rsid w:val="0094385F"/>
    <w:rsid w:val="0094706B"/>
    <w:rsid w:val="00956620"/>
    <w:rsid w:val="00957FE0"/>
    <w:rsid w:val="009608A8"/>
    <w:rsid w:val="009611E4"/>
    <w:rsid w:val="00962531"/>
    <w:rsid w:val="00962884"/>
    <w:rsid w:val="00967493"/>
    <w:rsid w:val="009836FC"/>
    <w:rsid w:val="0099100B"/>
    <w:rsid w:val="00995F69"/>
    <w:rsid w:val="009A51D3"/>
    <w:rsid w:val="009B199B"/>
    <w:rsid w:val="009B5F18"/>
    <w:rsid w:val="009C0F28"/>
    <w:rsid w:val="009D569B"/>
    <w:rsid w:val="009E1903"/>
    <w:rsid w:val="009E1AF5"/>
    <w:rsid w:val="009E2DFC"/>
    <w:rsid w:val="009E72A2"/>
    <w:rsid w:val="009F71A1"/>
    <w:rsid w:val="00A02971"/>
    <w:rsid w:val="00A04824"/>
    <w:rsid w:val="00A07B40"/>
    <w:rsid w:val="00A13A17"/>
    <w:rsid w:val="00A13D81"/>
    <w:rsid w:val="00A15765"/>
    <w:rsid w:val="00A15A4E"/>
    <w:rsid w:val="00A20D0A"/>
    <w:rsid w:val="00A24462"/>
    <w:rsid w:val="00A41780"/>
    <w:rsid w:val="00A446CD"/>
    <w:rsid w:val="00A45B9C"/>
    <w:rsid w:val="00A52A8A"/>
    <w:rsid w:val="00A531FE"/>
    <w:rsid w:val="00A53A2D"/>
    <w:rsid w:val="00A57BC4"/>
    <w:rsid w:val="00A64534"/>
    <w:rsid w:val="00A6515E"/>
    <w:rsid w:val="00A71900"/>
    <w:rsid w:val="00A73FFB"/>
    <w:rsid w:val="00A741E5"/>
    <w:rsid w:val="00A756F1"/>
    <w:rsid w:val="00A960D7"/>
    <w:rsid w:val="00A966D3"/>
    <w:rsid w:val="00A97A7C"/>
    <w:rsid w:val="00AB42E6"/>
    <w:rsid w:val="00AB497D"/>
    <w:rsid w:val="00AB619A"/>
    <w:rsid w:val="00AC0CD8"/>
    <w:rsid w:val="00AC2BD4"/>
    <w:rsid w:val="00AC4D51"/>
    <w:rsid w:val="00AC582E"/>
    <w:rsid w:val="00AD3634"/>
    <w:rsid w:val="00AE2ADF"/>
    <w:rsid w:val="00AE364E"/>
    <w:rsid w:val="00AE4FF6"/>
    <w:rsid w:val="00AF0246"/>
    <w:rsid w:val="00AF15D6"/>
    <w:rsid w:val="00B01F45"/>
    <w:rsid w:val="00B1237C"/>
    <w:rsid w:val="00B1466C"/>
    <w:rsid w:val="00B206C5"/>
    <w:rsid w:val="00B20FA7"/>
    <w:rsid w:val="00B21A73"/>
    <w:rsid w:val="00B32728"/>
    <w:rsid w:val="00B32F70"/>
    <w:rsid w:val="00B35369"/>
    <w:rsid w:val="00B36779"/>
    <w:rsid w:val="00B41EE7"/>
    <w:rsid w:val="00B44416"/>
    <w:rsid w:val="00B44972"/>
    <w:rsid w:val="00B56350"/>
    <w:rsid w:val="00B60254"/>
    <w:rsid w:val="00B62865"/>
    <w:rsid w:val="00B6638C"/>
    <w:rsid w:val="00B677A3"/>
    <w:rsid w:val="00B67F7D"/>
    <w:rsid w:val="00B67FB6"/>
    <w:rsid w:val="00B73A1E"/>
    <w:rsid w:val="00B73AAF"/>
    <w:rsid w:val="00B74F5F"/>
    <w:rsid w:val="00B7646C"/>
    <w:rsid w:val="00B85713"/>
    <w:rsid w:val="00B92CFD"/>
    <w:rsid w:val="00B935EF"/>
    <w:rsid w:val="00BA39D1"/>
    <w:rsid w:val="00BA41CA"/>
    <w:rsid w:val="00BA5D0D"/>
    <w:rsid w:val="00BB0194"/>
    <w:rsid w:val="00BD154D"/>
    <w:rsid w:val="00BD519D"/>
    <w:rsid w:val="00BE1E01"/>
    <w:rsid w:val="00BE3E6C"/>
    <w:rsid w:val="00BE43FF"/>
    <w:rsid w:val="00BF5D70"/>
    <w:rsid w:val="00C045CB"/>
    <w:rsid w:val="00C04CE5"/>
    <w:rsid w:val="00C056FB"/>
    <w:rsid w:val="00C057A3"/>
    <w:rsid w:val="00C05D2A"/>
    <w:rsid w:val="00C075E8"/>
    <w:rsid w:val="00C216E8"/>
    <w:rsid w:val="00C21739"/>
    <w:rsid w:val="00C217BD"/>
    <w:rsid w:val="00C32F6C"/>
    <w:rsid w:val="00C461A3"/>
    <w:rsid w:val="00C47F55"/>
    <w:rsid w:val="00C5068B"/>
    <w:rsid w:val="00C579CD"/>
    <w:rsid w:val="00C602E0"/>
    <w:rsid w:val="00C61AD2"/>
    <w:rsid w:val="00C706EA"/>
    <w:rsid w:val="00C7306D"/>
    <w:rsid w:val="00C73DD4"/>
    <w:rsid w:val="00C756E3"/>
    <w:rsid w:val="00C82B05"/>
    <w:rsid w:val="00C83F5E"/>
    <w:rsid w:val="00C85574"/>
    <w:rsid w:val="00C86BFF"/>
    <w:rsid w:val="00C96280"/>
    <w:rsid w:val="00C96E37"/>
    <w:rsid w:val="00CB4E1B"/>
    <w:rsid w:val="00CB79DE"/>
    <w:rsid w:val="00CC26BE"/>
    <w:rsid w:val="00CC4B77"/>
    <w:rsid w:val="00CD1787"/>
    <w:rsid w:val="00CE1775"/>
    <w:rsid w:val="00CE2DD8"/>
    <w:rsid w:val="00CE438E"/>
    <w:rsid w:val="00CE5DE1"/>
    <w:rsid w:val="00CE71AB"/>
    <w:rsid w:val="00CE7735"/>
    <w:rsid w:val="00D03BC8"/>
    <w:rsid w:val="00D0449E"/>
    <w:rsid w:val="00D06B45"/>
    <w:rsid w:val="00D06E75"/>
    <w:rsid w:val="00D10FC6"/>
    <w:rsid w:val="00D11D5B"/>
    <w:rsid w:val="00D11DF0"/>
    <w:rsid w:val="00D2191A"/>
    <w:rsid w:val="00D25324"/>
    <w:rsid w:val="00D31793"/>
    <w:rsid w:val="00D32EBE"/>
    <w:rsid w:val="00D40891"/>
    <w:rsid w:val="00D51563"/>
    <w:rsid w:val="00D55A5A"/>
    <w:rsid w:val="00D57032"/>
    <w:rsid w:val="00D5751B"/>
    <w:rsid w:val="00D61C81"/>
    <w:rsid w:val="00D632F8"/>
    <w:rsid w:val="00D63A7E"/>
    <w:rsid w:val="00D7019B"/>
    <w:rsid w:val="00D72395"/>
    <w:rsid w:val="00D74151"/>
    <w:rsid w:val="00D770F4"/>
    <w:rsid w:val="00D81962"/>
    <w:rsid w:val="00D86B93"/>
    <w:rsid w:val="00D8764D"/>
    <w:rsid w:val="00D915AC"/>
    <w:rsid w:val="00D974D8"/>
    <w:rsid w:val="00DA057A"/>
    <w:rsid w:val="00DA242E"/>
    <w:rsid w:val="00DA2442"/>
    <w:rsid w:val="00DA2C43"/>
    <w:rsid w:val="00DB1699"/>
    <w:rsid w:val="00DB2181"/>
    <w:rsid w:val="00DB7A09"/>
    <w:rsid w:val="00DC49A8"/>
    <w:rsid w:val="00DE0B62"/>
    <w:rsid w:val="00DE2CFB"/>
    <w:rsid w:val="00DE4166"/>
    <w:rsid w:val="00DE66FA"/>
    <w:rsid w:val="00DF22A2"/>
    <w:rsid w:val="00DF31AA"/>
    <w:rsid w:val="00DF501A"/>
    <w:rsid w:val="00DF6A3E"/>
    <w:rsid w:val="00E02940"/>
    <w:rsid w:val="00E12BCD"/>
    <w:rsid w:val="00E131E4"/>
    <w:rsid w:val="00E244D4"/>
    <w:rsid w:val="00E24B8E"/>
    <w:rsid w:val="00E37BAE"/>
    <w:rsid w:val="00E53823"/>
    <w:rsid w:val="00E5478C"/>
    <w:rsid w:val="00E57174"/>
    <w:rsid w:val="00E61B63"/>
    <w:rsid w:val="00E6344E"/>
    <w:rsid w:val="00E6383D"/>
    <w:rsid w:val="00E674F9"/>
    <w:rsid w:val="00E70C5F"/>
    <w:rsid w:val="00E70F1E"/>
    <w:rsid w:val="00E72295"/>
    <w:rsid w:val="00E8447E"/>
    <w:rsid w:val="00E85524"/>
    <w:rsid w:val="00E87C78"/>
    <w:rsid w:val="00E909BF"/>
    <w:rsid w:val="00E96F8F"/>
    <w:rsid w:val="00E9715F"/>
    <w:rsid w:val="00E97674"/>
    <w:rsid w:val="00EA745B"/>
    <w:rsid w:val="00EB7AB3"/>
    <w:rsid w:val="00EC692C"/>
    <w:rsid w:val="00ED224B"/>
    <w:rsid w:val="00ED515C"/>
    <w:rsid w:val="00ED6C85"/>
    <w:rsid w:val="00EE4268"/>
    <w:rsid w:val="00EE547B"/>
    <w:rsid w:val="00EF7803"/>
    <w:rsid w:val="00F00A17"/>
    <w:rsid w:val="00F02098"/>
    <w:rsid w:val="00F12383"/>
    <w:rsid w:val="00F12E2F"/>
    <w:rsid w:val="00F177EE"/>
    <w:rsid w:val="00F210C1"/>
    <w:rsid w:val="00F21E64"/>
    <w:rsid w:val="00F306E2"/>
    <w:rsid w:val="00F3184C"/>
    <w:rsid w:val="00F34FCF"/>
    <w:rsid w:val="00F355D1"/>
    <w:rsid w:val="00F3608A"/>
    <w:rsid w:val="00F3687E"/>
    <w:rsid w:val="00F42279"/>
    <w:rsid w:val="00F45C27"/>
    <w:rsid w:val="00F53AE7"/>
    <w:rsid w:val="00F5580F"/>
    <w:rsid w:val="00F67B6A"/>
    <w:rsid w:val="00F72296"/>
    <w:rsid w:val="00F7628C"/>
    <w:rsid w:val="00F77B82"/>
    <w:rsid w:val="00F87B1A"/>
    <w:rsid w:val="00F9441D"/>
    <w:rsid w:val="00FA5230"/>
    <w:rsid w:val="00FA56B7"/>
    <w:rsid w:val="00FA6634"/>
    <w:rsid w:val="00FB10E6"/>
    <w:rsid w:val="00FB463A"/>
    <w:rsid w:val="00FB4F5A"/>
    <w:rsid w:val="00FB6179"/>
    <w:rsid w:val="00FB76AB"/>
    <w:rsid w:val="00FC3E02"/>
    <w:rsid w:val="00FC451B"/>
    <w:rsid w:val="00FC582B"/>
    <w:rsid w:val="00FC6954"/>
    <w:rsid w:val="00FE1323"/>
    <w:rsid w:val="00FE15C0"/>
    <w:rsid w:val="00FE374A"/>
    <w:rsid w:val="00FF2FA3"/>
    <w:rsid w:val="00FF48FE"/>
  </w:rsids>
  <m:mathPr>
    <m:mathFont m:val="Cambria Math"/>
    <m:brkBin m:val="before"/>
    <m:brkBinSub m:val="--"/>
    <m:smallFrac m:val="0"/>
    <m:dispDef/>
    <m:lMargin m:val="0"/>
    <m:rMargin m:val="0"/>
    <m:defJc m:val="centerGroup"/>
    <m:wrapIndent m:val="1440"/>
    <m:intLim m:val="subSup"/>
    <m:naryLim m:val="undOvr"/>
  </m:mathPr>
  <w:themeFontLang w:val="hu-HU"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2E327A"/>
  <w15:chartTrackingRefBased/>
  <w15:docId w15:val="{B2FAB39A-6D67-4AE1-B01E-6F38CC1CDA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420601"/>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istaszerbekezds">
    <w:name w:val="List Paragraph"/>
    <w:basedOn w:val="Norml"/>
    <w:uiPriority w:val="34"/>
    <w:qFormat/>
    <w:rsid w:val="00420601"/>
    <w:pPr>
      <w:spacing w:after="0" w:line="240" w:lineRule="auto"/>
      <w:ind w:left="720"/>
    </w:pPr>
    <w:rPr>
      <w:rFonts w:ascii="Calibri" w:eastAsia="Calibri" w:hAnsi="Calibri" w:cs="Calibri"/>
    </w:rPr>
  </w:style>
  <w:style w:type="paragraph" w:styleId="lfej">
    <w:name w:val="header"/>
    <w:basedOn w:val="Norml"/>
    <w:link w:val="lfejChar"/>
    <w:uiPriority w:val="99"/>
    <w:unhideWhenUsed/>
    <w:rsid w:val="008328FA"/>
    <w:pPr>
      <w:tabs>
        <w:tab w:val="center" w:pos="4536"/>
        <w:tab w:val="right" w:pos="9072"/>
      </w:tabs>
      <w:spacing w:after="0" w:line="240" w:lineRule="auto"/>
    </w:pPr>
  </w:style>
  <w:style w:type="character" w:customStyle="1" w:styleId="lfejChar">
    <w:name w:val="Élőfej Char"/>
    <w:basedOn w:val="Bekezdsalapbettpusa"/>
    <w:link w:val="lfej"/>
    <w:uiPriority w:val="99"/>
    <w:rsid w:val="008328FA"/>
  </w:style>
  <w:style w:type="paragraph" w:styleId="llb">
    <w:name w:val="footer"/>
    <w:basedOn w:val="Norml"/>
    <w:link w:val="llbChar"/>
    <w:uiPriority w:val="99"/>
    <w:unhideWhenUsed/>
    <w:rsid w:val="008328FA"/>
    <w:pPr>
      <w:tabs>
        <w:tab w:val="center" w:pos="4536"/>
        <w:tab w:val="right" w:pos="9072"/>
      </w:tabs>
      <w:spacing w:after="0" w:line="240" w:lineRule="auto"/>
    </w:pPr>
  </w:style>
  <w:style w:type="character" w:customStyle="1" w:styleId="llbChar">
    <w:name w:val="Élőláb Char"/>
    <w:basedOn w:val="Bekezdsalapbettpusa"/>
    <w:link w:val="llb"/>
    <w:uiPriority w:val="99"/>
    <w:rsid w:val="008328FA"/>
  </w:style>
  <w:style w:type="paragraph" w:styleId="Nincstrkz">
    <w:name w:val="No Spacing"/>
    <w:uiPriority w:val="1"/>
    <w:qFormat/>
    <w:rsid w:val="001F2B95"/>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090474">
      <w:bodyDiv w:val="1"/>
      <w:marLeft w:val="0"/>
      <w:marRight w:val="0"/>
      <w:marTop w:val="0"/>
      <w:marBottom w:val="0"/>
      <w:divBdr>
        <w:top w:val="none" w:sz="0" w:space="0" w:color="auto"/>
        <w:left w:val="none" w:sz="0" w:space="0" w:color="auto"/>
        <w:bottom w:val="none" w:sz="0" w:space="0" w:color="auto"/>
        <w:right w:val="none" w:sz="0" w:space="0" w:color="auto"/>
      </w:divBdr>
    </w:div>
    <w:div w:id="206574211">
      <w:bodyDiv w:val="1"/>
      <w:marLeft w:val="0"/>
      <w:marRight w:val="0"/>
      <w:marTop w:val="0"/>
      <w:marBottom w:val="0"/>
      <w:divBdr>
        <w:top w:val="none" w:sz="0" w:space="0" w:color="auto"/>
        <w:left w:val="none" w:sz="0" w:space="0" w:color="auto"/>
        <w:bottom w:val="none" w:sz="0" w:space="0" w:color="auto"/>
        <w:right w:val="none" w:sz="0" w:space="0" w:color="auto"/>
      </w:divBdr>
    </w:div>
    <w:div w:id="311561268">
      <w:bodyDiv w:val="1"/>
      <w:marLeft w:val="0"/>
      <w:marRight w:val="0"/>
      <w:marTop w:val="0"/>
      <w:marBottom w:val="0"/>
      <w:divBdr>
        <w:top w:val="none" w:sz="0" w:space="0" w:color="auto"/>
        <w:left w:val="none" w:sz="0" w:space="0" w:color="auto"/>
        <w:bottom w:val="none" w:sz="0" w:space="0" w:color="auto"/>
        <w:right w:val="none" w:sz="0" w:space="0" w:color="auto"/>
      </w:divBdr>
    </w:div>
    <w:div w:id="454561512">
      <w:bodyDiv w:val="1"/>
      <w:marLeft w:val="0"/>
      <w:marRight w:val="0"/>
      <w:marTop w:val="0"/>
      <w:marBottom w:val="0"/>
      <w:divBdr>
        <w:top w:val="none" w:sz="0" w:space="0" w:color="auto"/>
        <w:left w:val="none" w:sz="0" w:space="0" w:color="auto"/>
        <w:bottom w:val="none" w:sz="0" w:space="0" w:color="auto"/>
        <w:right w:val="none" w:sz="0" w:space="0" w:color="auto"/>
      </w:divBdr>
    </w:div>
    <w:div w:id="513886627">
      <w:bodyDiv w:val="1"/>
      <w:marLeft w:val="0"/>
      <w:marRight w:val="0"/>
      <w:marTop w:val="0"/>
      <w:marBottom w:val="0"/>
      <w:divBdr>
        <w:top w:val="none" w:sz="0" w:space="0" w:color="auto"/>
        <w:left w:val="none" w:sz="0" w:space="0" w:color="auto"/>
        <w:bottom w:val="none" w:sz="0" w:space="0" w:color="auto"/>
        <w:right w:val="none" w:sz="0" w:space="0" w:color="auto"/>
      </w:divBdr>
    </w:div>
    <w:div w:id="525799866">
      <w:bodyDiv w:val="1"/>
      <w:marLeft w:val="0"/>
      <w:marRight w:val="0"/>
      <w:marTop w:val="0"/>
      <w:marBottom w:val="0"/>
      <w:divBdr>
        <w:top w:val="none" w:sz="0" w:space="0" w:color="auto"/>
        <w:left w:val="none" w:sz="0" w:space="0" w:color="auto"/>
        <w:bottom w:val="none" w:sz="0" w:space="0" w:color="auto"/>
        <w:right w:val="none" w:sz="0" w:space="0" w:color="auto"/>
      </w:divBdr>
    </w:div>
    <w:div w:id="740832662">
      <w:bodyDiv w:val="1"/>
      <w:marLeft w:val="0"/>
      <w:marRight w:val="0"/>
      <w:marTop w:val="0"/>
      <w:marBottom w:val="0"/>
      <w:divBdr>
        <w:top w:val="none" w:sz="0" w:space="0" w:color="auto"/>
        <w:left w:val="none" w:sz="0" w:space="0" w:color="auto"/>
        <w:bottom w:val="none" w:sz="0" w:space="0" w:color="auto"/>
        <w:right w:val="none" w:sz="0" w:space="0" w:color="auto"/>
      </w:divBdr>
    </w:div>
    <w:div w:id="1040667850">
      <w:bodyDiv w:val="1"/>
      <w:marLeft w:val="0"/>
      <w:marRight w:val="0"/>
      <w:marTop w:val="0"/>
      <w:marBottom w:val="0"/>
      <w:divBdr>
        <w:top w:val="none" w:sz="0" w:space="0" w:color="auto"/>
        <w:left w:val="none" w:sz="0" w:space="0" w:color="auto"/>
        <w:bottom w:val="none" w:sz="0" w:space="0" w:color="auto"/>
        <w:right w:val="none" w:sz="0" w:space="0" w:color="auto"/>
      </w:divBdr>
    </w:div>
    <w:div w:id="1044252073">
      <w:bodyDiv w:val="1"/>
      <w:marLeft w:val="0"/>
      <w:marRight w:val="0"/>
      <w:marTop w:val="0"/>
      <w:marBottom w:val="0"/>
      <w:divBdr>
        <w:top w:val="none" w:sz="0" w:space="0" w:color="auto"/>
        <w:left w:val="none" w:sz="0" w:space="0" w:color="auto"/>
        <w:bottom w:val="none" w:sz="0" w:space="0" w:color="auto"/>
        <w:right w:val="none" w:sz="0" w:space="0" w:color="auto"/>
      </w:divBdr>
    </w:div>
    <w:div w:id="1074621749">
      <w:bodyDiv w:val="1"/>
      <w:marLeft w:val="0"/>
      <w:marRight w:val="0"/>
      <w:marTop w:val="0"/>
      <w:marBottom w:val="0"/>
      <w:divBdr>
        <w:top w:val="none" w:sz="0" w:space="0" w:color="auto"/>
        <w:left w:val="none" w:sz="0" w:space="0" w:color="auto"/>
        <w:bottom w:val="none" w:sz="0" w:space="0" w:color="auto"/>
        <w:right w:val="none" w:sz="0" w:space="0" w:color="auto"/>
      </w:divBdr>
    </w:div>
    <w:div w:id="1120952593">
      <w:bodyDiv w:val="1"/>
      <w:marLeft w:val="0"/>
      <w:marRight w:val="0"/>
      <w:marTop w:val="0"/>
      <w:marBottom w:val="0"/>
      <w:divBdr>
        <w:top w:val="none" w:sz="0" w:space="0" w:color="auto"/>
        <w:left w:val="none" w:sz="0" w:space="0" w:color="auto"/>
        <w:bottom w:val="none" w:sz="0" w:space="0" w:color="auto"/>
        <w:right w:val="none" w:sz="0" w:space="0" w:color="auto"/>
      </w:divBdr>
    </w:div>
    <w:div w:id="1361976096">
      <w:bodyDiv w:val="1"/>
      <w:marLeft w:val="0"/>
      <w:marRight w:val="0"/>
      <w:marTop w:val="0"/>
      <w:marBottom w:val="0"/>
      <w:divBdr>
        <w:top w:val="none" w:sz="0" w:space="0" w:color="auto"/>
        <w:left w:val="none" w:sz="0" w:space="0" w:color="auto"/>
        <w:bottom w:val="none" w:sz="0" w:space="0" w:color="auto"/>
        <w:right w:val="none" w:sz="0" w:space="0" w:color="auto"/>
      </w:divBdr>
    </w:div>
    <w:div w:id="1789664966">
      <w:bodyDiv w:val="1"/>
      <w:marLeft w:val="0"/>
      <w:marRight w:val="0"/>
      <w:marTop w:val="0"/>
      <w:marBottom w:val="0"/>
      <w:divBdr>
        <w:top w:val="none" w:sz="0" w:space="0" w:color="auto"/>
        <w:left w:val="none" w:sz="0" w:space="0" w:color="auto"/>
        <w:bottom w:val="none" w:sz="0" w:space="0" w:color="auto"/>
        <w:right w:val="none" w:sz="0" w:space="0" w:color="auto"/>
      </w:divBdr>
    </w:div>
    <w:div w:id="1962035387">
      <w:bodyDiv w:val="1"/>
      <w:marLeft w:val="0"/>
      <w:marRight w:val="0"/>
      <w:marTop w:val="0"/>
      <w:marBottom w:val="0"/>
      <w:divBdr>
        <w:top w:val="none" w:sz="0" w:space="0" w:color="auto"/>
        <w:left w:val="none" w:sz="0" w:space="0" w:color="auto"/>
        <w:bottom w:val="none" w:sz="0" w:space="0" w:color="auto"/>
        <w:right w:val="none" w:sz="0" w:space="0" w:color="auto"/>
      </w:divBdr>
    </w:div>
    <w:div w:id="2034114520">
      <w:bodyDiv w:val="1"/>
      <w:marLeft w:val="0"/>
      <w:marRight w:val="0"/>
      <w:marTop w:val="0"/>
      <w:marBottom w:val="0"/>
      <w:divBdr>
        <w:top w:val="none" w:sz="0" w:space="0" w:color="auto"/>
        <w:left w:val="none" w:sz="0" w:space="0" w:color="auto"/>
        <w:bottom w:val="none" w:sz="0" w:space="0" w:color="auto"/>
        <w:right w:val="none" w:sz="0" w:space="0" w:color="auto"/>
      </w:divBdr>
    </w:div>
    <w:div w:id="2035418378">
      <w:bodyDiv w:val="1"/>
      <w:marLeft w:val="0"/>
      <w:marRight w:val="0"/>
      <w:marTop w:val="0"/>
      <w:marBottom w:val="0"/>
      <w:divBdr>
        <w:top w:val="none" w:sz="0" w:space="0" w:color="auto"/>
        <w:left w:val="none" w:sz="0" w:space="0" w:color="auto"/>
        <w:bottom w:val="none" w:sz="0" w:space="0" w:color="auto"/>
        <w:right w:val="none" w:sz="0" w:space="0" w:color="auto"/>
      </w:divBdr>
    </w:div>
    <w:div w:id="2083679447">
      <w:bodyDiv w:val="1"/>
      <w:marLeft w:val="0"/>
      <w:marRight w:val="0"/>
      <w:marTop w:val="0"/>
      <w:marBottom w:val="0"/>
      <w:divBdr>
        <w:top w:val="none" w:sz="0" w:space="0" w:color="auto"/>
        <w:left w:val="none" w:sz="0" w:space="0" w:color="auto"/>
        <w:bottom w:val="none" w:sz="0" w:space="0" w:color="auto"/>
        <w:right w:val="none" w:sz="0" w:space="0" w:color="auto"/>
      </w:divBdr>
    </w:div>
    <w:div w:id="21307791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E3D639-AECC-4F83-94E3-57162F388B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550</TotalTime>
  <Pages>6</Pages>
  <Words>2069</Words>
  <Characters>14278</Characters>
  <Application>Microsoft Office Word</Application>
  <DocSecurity>0</DocSecurity>
  <Lines>118</Lines>
  <Paragraphs>32</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16315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Sipka Tünde</dc:creator>
  <cp:keywords/>
  <dc:description/>
  <cp:lastModifiedBy>Justinne Petróczi Mónika</cp:lastModifiedBy>
  <cp:revision>40</cp:revision>
  <cp:lastPrinted>2023-02-14T14:55:00Z</cp:lastPrinted>
  <dcterms:created xsi:type="dcterms:W3CDTF">2022-12-13T06:51:00Z</dcterms:created>
  <dcterms:modified xsi:type="dcterms:W3CDTF">2023-02-14T14:57:00Z</dcterms:modified>
</cp:coreProperties>
</file>