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261E3" w14:textId="7CF2E099" w:rsidR="001113E4" w:rsidRPr="001113E4" w:rsidRDefault="001113E4" w:rsidP="001113E4">
      <w:pPr>
        <w:pStyle w:val="NormlWeb"/>
        <w:shd w:val="clear" w:color="auto" w:fill="FFFFFF"/>
        <w:spacing w:before="0" w:beforeAutospacing="0" w:after="0" w:afterAutospacing="0"/>
        <w:jc w:val="both"/>
        <w:textAlignment w:val="baseline"/>
        <w:rPr>
          <w:color w:val="222222"/>
        </w:rPr>
      </w:pPr>
      <w:r w:rsidRPr="001113E4">
        <w:rPr>
          <w:b/>
          <w:bCs/>
          <w:color w:val="222222"/>
        </w:rPr>
        <w:t>Félegyházi Szabadidő és Sport Nonprofit Kft.</w:t>
      </w:r>
      <w:r w:rsidRPr="001113E4">
        <w:rPr>
          <w:color w:val="222222"/>
          <w:shd w:val="clear" w:color="auto" w:fill="FFFFFF"/>
        </w:rPr>
        <w:t xml:space="preserve"> mint 100%-ban Kiskunfélegyháza Város Önkormányzatának tulajdonában, azaz köztulajdonban álló gazdasági társaság a köztulajdonban álló gazdasági társaságok takarékosabb működéséről szóló 2009. évi CXXII. törvény 2. § szerinti </w:t>
      </w:r>
      <w:r w:rsidRPr="001113E4">
        <w:rPr>
          <w:rStyle w:val="Kiemels2"/>
          <w:rFonts w:eastAsiaTheme="majorEastAsia"/>
          <w:b w:val="0"/>
          <w:bCs w:val="0"/>
          <w:bdr w:val="none" w:sz="0" w:space="0" w:color="auto" w:frame="1"/>
          <w:shd w:val="clear" w:color="auto" w:fill="FFFFFF"/>
        </w:rPr>
        <w:t>közzétételi kötelezettség</w:t>
      </w:r>
      <w:r w:rsidRPr="001113E4">
        <w:rPr>
          <w:shd w:val="clear" w:color="auto" w:fill="FFFFFF"/>
        </w:rPr>
        <w:t>ének</w:t>
      </w:r>
      <w:r w:rsidRPr="001113E4">
        <w:rPr>
          <w:b/>
          <w:bCs/>
          <w:shd w:val="clear" w:color="auto" w:fill="FFFFFF"/>
        </w:rPr>
        <w:t xml:space="preserve"> </w:t>
      </w:r>
      <w:r w:rsidRPr="001113E4">
        <w:rPr>
          <w:color w:val="222222"/>
          <w:shd w:val="clear" w:color="auto" w:fill="FFFFFF"/>
        </w:rPr>
        <w:t>ezúton tesz eleget.</w:t>
      </w:r>
    </w:p>
    <w:p w14:paraId="08F28B10" w14:textId="77777777" w:rsidR="001113E4" w:rsidRDefault="001113E4" w:rsidP="001113E4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</w:p>
    <w:p w14:paraId="268320A8" w14:textId="77777777" w:rsidR="00406D61" w:rsidRPr="001113E4" w:rsidRDefault="00406D61" w:rsidP="001113E4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</w:p>
    <w:p w14:paraId="799D1D73" w14:textId="0E7C7F33" w:rsidR="001113E4" w:rsidRPr="00406D61" w:rsidRDefault="001113E4" w:rsidP="001113E4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rStyle w:val="Kiemels2"/>
          <w:rFonts w:eastAsiaTheme="majorEastAsia"/>
          <w:i/>
          <w:iCs/>
          <w:bdr w:val="none" w:sz="0" w:space="0" w:color="auto" w:frame="1"/>
          <w:shd w:val="clear" w:color="auto" w:fill="FFFFFF"/>
        </w:rPr>
      </w:pPr>
      <w:r w:rsidRPr="00406D61">
        <w:rPr>
          <w:rStyle w:val="Kiemels2"/>
          <w:rFonts w:eastAsiaTheme="majorEastAsia"/>
          <w:i/>
          <w:iCs/>
          <w:bdr w:val="none" w:sz="0" w:space="0" w:color="auto" w:frame="1"/>
          <w:shd w:val="clear" w:color="auto" w:fill="FFFFFF"/>
        </w:rPr>
        <w:t>Vezető állású munkavállaló:</w:t>
      </w:r>
    </w:p>
    <w:p w14:paraId="06432409" w14:textId="77777777" w:rsidR="00406D61" w:rsidRPr="00A70FC1" w:rsidRDefault="00406D61" w:rsidP="001113E4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rStyle w:val="Kiemels2"/>
          <w:rFonts w:eastAsiaTheme="majorEastAsia"/>
          <w:sz w:val="10"/>
          <w:szCs w:val="10"/>
          <w:bdr w:val="none" w:sz="0" w:space="0" w:color="auto" w:frame="1"/>
          <w:shd w:val="clear" w:color="auto" w:fill="FFFFFF"/>
        </w:rPr>
      </w:pPr>
    </w:p>
    <w:p w14:paraId="5D964E36" w14:textId="77777777" w:rsidR="00406D61" w:rsidRDefault="001113E4" w:rsidP="001113E4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 w:rsidRPr="001113E4">
        <w:rPr>
          <w:color w:val="222222"/>
        </w:rPr>
        <w:t xml:space="preserve">Név: </w:t>
      </w:r>
      <w:r w:rsidR="004F08EC">
        <w:rPr>
          <w:color w:val="222222"/>
        </w:rPr>
        <w:tab/>
      </w:r>
      <w:r w:rsidR="004F08EC">
        <w:rPr>
          <w:color w:val="222222"/>
        </w:rPr>
        <w:tab/>
      </w:r>
      <w:r w:rsidRPr="00406D61">
        <w:rPr>
          <w:b/>
          <w:bCs/>
          <w:color w:val="222222"/>
        </w:rPr>
        <w:t>Kordás Roland</w:t>
      </w:r>
      <w:r w:rsidRPr="001113E4">
        <w:rPr>
          <w:color w:val="222222"/>
        </w:rPr>
        <w:br/>
        <w:t xml:space="preserve">Tisztség: </w:t>
      </w:r>
      <w:r w:rsidR="004F08EC">
        <w:rPr>
          <w:color w:val="222222"/>
        </w:rPr>
        <w:tab/>
      </w:r>
      <w:r w:rsidRPr="001113E4">
        <w:rPr>
          <w:color w:val="222222"/>
        </w:rPr>
        <w:t>ügyvezető</w:t>
      </w:r>
    </w:p>
    <w:p w14:paraId="45A31CD4" w14:textId="3AF6BE3E" w:rsidR="00406D61" w:rsidRDefault="00A70FC1" w:rsidP="00A70FC1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>
        <w:rPr>
          <w:color w:val="222222"/>
        </w:rPr>
        <w:t xml:space="preserve">Cégjegyzésre: </w:t>
      </w:r>
      <w:r w:rsidR="00406D61">
        <w:rPr>
          <w:color w:val="222222"/>
        </w:rPr>
        <w:t>önálló</w:t>
      </w:r>
      <w:r>
        <w:rPr>
          <w:color w:val="222222"/>
        </w:rPr>
        <w:t>an</w:t>
      </w:r>
      <w:r w:rsidR="00406D61">
        <w:rPr>
          <w:color w:val="222222"/>
        </w:rPr>
        <w:t xml:space="preserve"> jogosult</w:t>
      </w:r>
    </w:p>
    <w:p w14:paraId="635200AD" w14:textId="74305F8D" w:rsidR="00406D61" w:rsidRDefault="00A70FC1" w:rsidP="00406D61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>
        <w:rPr>
          <w:color w:val="222222"/>
        </w:rPr>
        <w:t>B</w:t>
      </w:r>
      <w:r w:rsidR="00406D61">
        <w:rPr>
          <w:color w:val="222222"/>
        </w:rPr>
        <w:t>ankszámla felett</w:t>
      </w:r>
      <w:r>
        <w:rPr>
          <w:color w:val="222222"/>
        </w:rPr>
        <w:t>: önállóan</w:t>
      </w:r>
      <w:r w:rsidR="00406D61">
        <w:rPr>
          <w:color w:val="222222"/>
        </w:rPr>
        <w:t xml:space="preserve"> rendelkez</w:t>
      </w:r>
      <w:r>
        <w:rPr>
          <w:color w:val="222222"/>
        </w:rPr>
        <w:t>het</w:t>
      </w:r>
    </w:p>
    <w:p w14:paraId="69D3950B" w14:textId="15AB2FB5" w:rsidR="00572CB0" w:rsidRDefault="00231E1E" w:rsidP="00406D61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>
        <w:rPr>
          <w:color w:val="222222"/>
        </w:rPr>
        <w:t>Munkabér</w:t>
      </w:r>
      <w:r w:rsidR="001113E4" w:rsidRPr="001113E4">
        <w:rPr>
          <w:color w:val="222222"/>
        </w:rPr>
        <w:t xml:space="preserve">: </w:t>
      </w:r>
      <w:r w:rsidR="004F08EC">
        <w:rPr>
          <w:color w:val="222222"/>
        </w:rPr>
        <w:tab/>
        <w:t>2025. ja</w:t>
      </w:r>
      <w:r w:rsidR="00572CB0">
        <w:rPr>
          <w:color w:val="222222"/>
        </w:rPr>
        <w:t>n</w:t>
      </w:r>
      <w:r w:rsidR="004F08EC">
        <w:rPr>
          <w:color w:val="222222"/>
        </w:rPr>
        <w:t>uár 1-től</w:t>
      </w:r>
      <w:r w:rsidR="00572CB0">
        <w:rPr>
          <w:color w:val="222222"/>
        </w:rPr>
        <w:tab/>
      </w:r>
      <w:r w:rsidR="001113E4" w:rsidRPr="001113E4">
        <w:rPr>
          <w:color w:val="222222"/>
        </w:rPr>
        <w:t xml:space="preserve">bruttó </w:t>
      </w:r>
      <w:r>
        <w:rPr>
          <w:color w:val="222222"/>
        </w:rPr>
        <w:t>1.090.500</w:t>
      </w:r>
      <w:r w:rsidR="001113E4" w:rsidRPr="001113E4">
        <w:rPr>
          <w:color w:val="222222"/>
        </w:rPr>
        <w:t>.-Ft.</w:t>
      </w:r>
    </w:p>
    <w:p w14:paraId="43C2721E" w14:textId="443A49E3" w:rsidR="00572CB0" w:rsidRDefault="00572CB0" w:rsidP="00280A5F">
      <w:pPr>
        <w:pStyle w:val="NormlWeb"/>
        <w:shd w:val="clear" w:color="auto" w:fill="FFFFFF"/>
        <w:spacing w:before="0" w:beforeAutospacing="0" w:after="0" w:afterAutospacing="0"/>
        <w:ind w:left="708" w:firstLine="708"/>
        <w:textAlignment w:val="baseline"/>
        <w:rPr>
          <w:color w:val="222222"/>
        </w:rPr>
      </w:pPr>
      <w:r>
        <w:rPr>
          <w:color w:val="222222"/>
        </w:rPr>
        <w:t>2024. január 1-től</w:t>
      </w:r>
      <w:r>
        <w:rPr>
          <w:color w:val="222222"/>
        </w:rPr>
        <w:tab/>
        <w:t>bruttó 1.000.500.-Ft</w:t>
      </w:r>
    </w:p>
    <w:p w14:paraId="55D25900" w14:textId="77777777" w:rsidR="00280A5F" w:rsidRDefault="00572CB0" w:rsidP="00280A5F">
      <w:pPr>
        <w:pStyle w:val="NormlWeb"/>
        <w:shd w:val="clear" w:color="auto" w:fill="FFFFFF"/>
        <w:spacing w:before="0" w:beforeAutospacing="0" w:after="0" w:afterAutospacing="0"/>
        <w:ind w:firstLine="1418"/>
        <w:textAlignment w:val="baseline"/>
        <w:rPr>
          <w:color w:val="222222"/>
        </w:rPr>
      </w:pPr>
      <w:r>
        <w:rPr>
          <w:color w:val="222222"/>
        </w:rPr>
        <w:t xml:space="preserve">2023. január 1-től </w:t>
      </w:r>
      <w:r>
        <w:rPr>
          <w:color w:val="222222"/>
        </w:rPr>
        <w:tab/>
        <w:t>bruttó    870.000.-Ft</w:t>
      </w:r>
    </w:p>
    <w:p w14:paraId="1A4B8C9B" w14:textId="5F5DCCB4" w:rsidR="00A82D9F" w:rsidRDefault="001113E4" w:rsidP="00280A5F">
      <w:pPr>
        <w:pStyle w:val="NormlWeb"/>
        <w:shd w:val="clear" w:color="auto" w:fill="FFFFFF"/>
        <w:spacing w:before="0" w:beforeAutospacing="0" w:after="0" w:afterAutospacing="0"/>
        <w:ind w:firstLine="1418"/>
        <w:jc w:val="both"/>
        <w:textAlignment w:val="baseline"/>
        <w:rPr>
          <w:color w:val="222222"/>
        </w:rPr>
      </w:pPr>
      <w:r w:rsidRPr="00280A5F">
        <w:rPr>
          <w:color w:val="222222"/>
          <w:sz w:val="6"/>
          <w:szCs w:val="6"/>
        </w:rPr>
        <w:br/>
      </w:r>
      <w:r w:rsidR="00231E1E" w:rsidRPr="001113E4">
        <w:rPr>
          <w:color w:val="222222"/>
        </w:rPr>
        <w:t xml:space="preserve">Jogviszony: </w:t>
      </w:r>
      <w:r w:rsidR="00231E1E">
        <w:rPr>
          <w:color w:val="222222"/>
        </w:rPr>
        <w:t xml:space="preserve">Mt. törvény alapján </w:t>
      </w:r>
      <w:r w:rsidR="00572CB0">
        <w:rPr>
          <w:color w:val="222222"/>
        </w:rPr>
        <w:t xml:space="preserve">teljes munkaidő, </w:t>
      </w:r>
      <w:r w:rsidR="00231E1E">
        <w:rPr>
          <w:color w:val="222222"/>
        </w:rPr>
        <w:t>heti 40 óra, ha</w:t>
      </w:r>
      <w:r w:rsidR="00231E1E" w:rsidRPr="001113E4">
        <w:rPr>
          <w:color w:val="222222"/>
        </w:rPr>
        <w:t>tároz</w:t>
      </w:r>
      <w:r w:rsidR="00A82D9F">
        <w:rPr>
          <w:color w:val="222222"/>
        </w:rPr>
        <w:t>ott 2028. május 31. napjáig szóló</w:t>
      </w:r>
      <w:r w:rsidR="00231E1E" w:rsidRPr="001113E4">
        <w:rPr>
          <w:color w:val="222222"/>
        </w:rPr>
        <w:t xml:space="preserve"> jogviszony keretében.</w:t>
      </w:r>
    </w:p>
    <w:p w14:paraId="6A7C9E2B" w14:textId="11F5B5C9" w:rsidR="00280A5F" w:rsidRDefault="00280A5F" w:rsidP="00A82D9F">
      <w:pPr>
        <w:pStyle w:val="NormlWeb"/>
        <w:shd w:val="clear" w:color="auto" w:fill="FFFFFF"/>
        <w:spacing w:before="0" w:beforeAutospacing="0" w:after="0" w:afterAutospacing="0"/>
        <w:jc w:val="both"/>
        <w:textAlignment w:val="baseline"/>
        <w:rPr>
          <w:color w:val="222222"/>
        </w:rPr>
      </w:pPr>
      <w:r w:rsidRPr="001113E4">
        <w:rPr>
          <w:color w:val="222222"/>
        </w:rPr>
        <w:t>Végkielégítés: a munka törvénykönyvéről szóló 2012. évi I. törvény</w:t>
      </w:r>
      <w:r>
        <w:rPr>
          <w:color w:val="222222"/>
        </w:rPr>
        <w:t xml:space="preserve"> (MT) </w:t>
      </w:r>
      <w:r w:rsidRPr="001113E4">
        <w:rPr>
          <w:color w:val="222222"/>
        </w:rPr>
        <w:t>77.§ szerint illeti</w:t>
      </w:r>
      <w:r>
        <w:rPr>
          <w:color w:val="222222"/>
        </w:rPr>
        <w:t xml:space="preserve"> meg</w:t>
      </w:r>
      <w:r w:rsidRPr="001113E4">
        <w:rPr>
          <w:color w:val="222222"/>
        </w:rPr>
        <w:t>.</w:t>
      </w:r>
    </w:p>
    <w:p w14:paraId="3729F9CD" w14:textId="1CE2BC21" w:rsidR="00280A5F" w:rsidRDefault="00280A5F" w:rsidP="00280A5F">
      <w:pPr>
        <w:pStyle w:val="NormlWeb"/>
        <w:shd w:val="clear" w:color="auto" w:fill="FFFFFF"/>
        <w:spacing w:before="0" w:beforeAutospacing="0" w:after="0" w:afterAutospacing="0"/>
        <w:jc w:val="both"/>
        <w:textAlignment w:val="baseline"/>
        <w:rPr>
          <w:color w:val="222222"/>
        </w:rPr>
      </w:pPr>
      <w:r w:rsidRPr="001113E4">
        <w:rPr>
          <w:color w:val="222222"/>
        </w:rPr>
        <w:t>Felmondási idő: a munka törvénykönyvéről szóló 2012. évi I. törvény</w:t>
      </w:r>
      <w:r>
        <w:rPr>
          <w:color w:val="222222"/>
        </w:rPr>
        <w:t xml:space="preserve"> (MT)</w:t>
      </w:r>
      <w:r w:rsidRPr="001113E4">
        <w:rPr>
          <w:color w:val="222222"/>
        </w:rPr>
        <w:t xml:space="preserve"> 69.§</w:t>
      </w:r>
      <w:r w:rsidR="00AF744E">
        <w:rPr>
          <w:color w:val="222222"/>
        </w:rPr>
        <w:t xml:space="preserve"> </w:t>
      </w:r>
      <w:r w:rsidRPr="001113E4">
        <w:rPr>
          <w:color w:val="222222"/>
        </w:rPr>
        <w:t>(1)-(2)</w:t>
      </w:r>
      <w:r>
        <w:rPr>
          <w:color w:val="222222"/>
        </w:rPr>
        <w:t xml:space="preserve">-(3) </w:t>
      </w:r>
      <w:r w:rsidRPr="001113E4">
        <w:rPr>
          <w:color w:val="222222"/>
        </w:rPr>
        <w:t xml:space="preserve">bekezdés szerint </w:t>
      </w:r>
      <w:r>
        <w:rPr>
          <w:color w:val="222222"/>
        </w:rPr>
        <w:t>45</w:t>
      </w:r>
      <w:r w:rsidRPr="001113E4">
        <w:rPr>
          <w:color w:val="222222"/>
        </w:rPr>
        <w:t xml:space="preserve"> nap.</w:t>
      </w:r>
    </w:p>
    <w:p w14:paraId="2976B202" w14:textId="77777777" w:rsidR="00280A5F" w:rsidRDefault="001113E4" w:rsidP="00280A5F">
      <w:pPr>
        <w:pStyle w:val="NormlWeb"/>
        <w:shd w:val="clear" w:color="auto" w:fill="FFFFFF"/>
        <w:spacing w:before="0" w:beforeAutospacing="0" w:after="0" w:afterAutospacing="0"/>
        <w:jc w:val="both"/>
        <w:textAlignment w:val="baseline"/>
        <w:rPr>
          <w:color w:val="222222"/>
        </w:rPr>
      </w:pPr>
      <w:r w:rsidRPr="001113E4">
        <w:rPr>
          <w:color w:val="222222"/>
        </w:rPr>
        <w:t>Telefon: 06</w:t>
      </w:r>
      <w:r w:rsidR="00231E1E">
        <w:rPr>
          <w:color w:val="222222"/>
        </w:rPr>
        <w:t>70/322-6020</w:t>
      </w:r>
    </w:p>
    <w:p w14:paraId="7D7E29BE" w14:textId="0331D2F5" w:rsidR="001113E4" w:rsidRDefault="001113E4" w:rsidP="00280A5F">
      <w:pPr>
        <w:pStyle w:val="NormlWeb"/>
        <w:shd w:val="clear" w:color="auto" w:fill="FFFFFF"/>
        <w:spacing w:before="0" w:beforeAutospacing="0" w:after="0" w:afterAutospacing="0"/>
        <w:jc w:val="both"/>
        <w:textAlignment w:val="baseline"/>
        <w:rPr>
          <w:color w:val="222222"/>
        </w:rPr>
      </w:pPr>
      <w:r w:rsidRPr="001113E4">
        <w:rPr>
          <w:color w:val="222222"/>
        </w:rPr>
        <w:t>E-mail: </w:t>
      </w:r>
      <w:hyperlink r:id="rId4" w:history="1">
        <w:r w:rsidR="00231E1E" w:rsidRPr="00280A5F">
          <w:rPr>
            <w:rStyle w:val="Hiperhivatkozs"/>
            <w:rFonts w:eastAsiaTheme="majorEastAsia"/>
            <w:color w:val="auto"/>
            <w:u w:val="none"/>
            <w:bdr w:val="none" w:sz="0" w:space="0" w:color="auto" w:frame="1"/>
          </w:rPr>
          <w:t>sportcsarnok@kiskunfelegyhaza.hu</w:t>
        </w:r>
      </w:hyperlink>
    </w:p>
    <w:p w14:paraId="7B48582C" w14:textId="77777777" w:rsidR="00D206B4" w:rsidRPr="001113E4" w:rsidRDefault="00D206B4" w:rsidP="001113E4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</w:p>
    <w:p w14:paraId="0914D22F" w14:textId="0EF9AABE" w:rsidR="00280A5F" w:rsidRDefault="001113E4" w:rsidP="00280A5F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 w:rsidRPr="001113E4">
        <w:rPr>
          <w:color w:val="222222"/>
        </w:rPr>
        <w:t xml:space="preserve">Név: </w:t>
      </w:r>
      <w:r w:rsidR="00280A5F">
        <w:rPr>
          <w:color w:val="222222"/>
        </w:rPr>
        <w:tab/>
      </w:r>
      <w:r w:rsidR="00280A5F">
        <w:rPr>
          <w:color w:val="222222"/>
        </w:rPr>
        <w:tab/>
      </w:r>
      <w:r w:rsidR="00231E1E" w:rsidRPr="00406D61">
        <w:rPr>
          <w:b/>
          <w:bCs/>
          <w:color w:val="222222"/>
        </w:rPr>
        <w:t>Kelemen József</w:t>
      </w:r>
      <w:r w:rsidRPr="001113E4">
        <w:rPr>
          <w:color w:val="222222"/>
        </w:rPr>
        <w:br/>
        <w:t xml:space="preserve">Tisztség: </w:t>
      </w:r>
      <w:r w:rsidR="00280A5F">
        <w:rPr>
          <w:color w:val="222222"/>
        </w:rPr>
        <w:tab/>
      </w:r>
      <w:r w:rsidR="00231E1E">
        <w:rPr>
          <w:color w:val="222222"/>
        </w:rPr>
        <w:t>fürdővezető</w:t>
      </w:r>
      <w:r w:rsidRPr="001113E4">
        <w:rPr>
          <w:color w:val="222222"/>
        </w:rPr>
        <w:br/>
        <w:t xml:space="preserve">Munkabér: </w:t>
      </w:r>
      <w:r w:rsidR="00280A5F">
        <w:rPr>
          <w:color w:val="222222"/>
        </w:rPr>
        <w:tab/>
        <w:t>2025. január 1-től</w:t>
      </w:r>
      <w:r w:rsidR="00280A5F">
        <w:rPr>
          <w:color w:val="222222"/>
        </w:rPr>
        <w:tab/>
      </w:r>
      <w:r w:rsidR="00280A5F" w:rsidRPr="001113E4">
        <w:rPr>
          <w:color w:val="222222"/>
        </w:rPr>
        <w:t xml:space="preserve">bruttó </w:t>
      </w:r>
      <w:r w:rsidR="00280A5F">
        <w:rPr>
          <w:color w:val="222222"/>
        </w:rPr>
        <w:t>780.000</w:t>
      </w:r>
      <w:r w:rsidR="00280A5F" w:rsidRPr="001113E4">
        <w:rPr>
          <w:color w:val="222222"/>
        </w:rPr>
        <w:t>.-Ft.</w:t>
      </w:r>
    </w:p>
    <w:p w14:paraId="7ECFFE48" w14:textId="1B172E2A" w:rsidR="00280A5F" w:rsidRDefault="00280A5F" w:rsidP="00280A5F">
      <w:pPr>
        <w:pStyle w:val="NormlWeb"/>
        <w:shd w:val="clear" w:color="auto" w:fill="FFFFFF"/>
        <w:spacing w:before="0" w:beforeAutospacing="0" w:after="0" w:afterAutospacing="0"/>
        <w:ind w:left="708" w:firstLine="708"/>
        <w:textAlignment w:val="baseline"/>
        <w:rPr>
          <w:color w:val="222222"/>
        </w:rPr>
      </w:pPr>
      <w:r>
        <w:rPr>
          <w:color w:val="222222"/>
        </w:rPr>
        <w:t>2024. január 1-től</w:t>
      </w:r>
      <w:r>
        <w:rPr>
          <w:color w:val="222222"/>
        </w:rPr>
        <w:tab/>
        <w:t>bruttó 710.000.-Ft</w:t>
      </w:r>
    </w:p>
    <w:p w14:paraId="2FD1FA5B" w14:textId="543DA0FD" w:rsidR="00280A5F" w:rsidRDefault="00280A5F" w:rsidP="00280A5F">
      <w:pPr>
        <w:pStyle w:val="NormlWeb"/>
        <w:shd w:val="clear" w:color="auto" w:fill="FFFFFF"/>
        <w:spacing w:before="0" w:beforeAutospacing="0" w:after="0" w:afterAutospacing="0"/>
        <w:ind w:firstLine="1418"/>
        <w:textAlignment w:val="baseline"/>
        <w:rPr>
          <w:color w:val="222222"/>
        </w:rPr>
      </w:pPr>
      <w:r>
        <w:rPr>
          <w:color w:val="222222"/>
        </w:rPr>
        <w:t xml:space="preserve">2023. január 1-től </w:t>
      </w:r>
      <w:r>
        <w:rPr>
          <w:color w:val="222222"/>
        </w:rPr>
        <w:tab/>
        <w:t>bruttó 615.600.-Ft</w:t>
      </w:r>
    </w:p>
    <w:p w14:paraId="7A21D88E" w14:textId="257E5019" w:rsidR="00280A5F" w:rsidRDefault="001113E4" w:rsidP="00280A5F">
      <w:pPr>
        <w:pStyle w:val="NormlWeb"/>
        <w:shd w:val="clear" w:color="auto" w:fill="FFFFFF"/>
        <w:spacing w:before="0" w:beforeAutospacing="0" w:after="0" w:afterAutospacing="0"/>
        <w:ind w:firstLine="1418"/>
        <w:jc w:val="both"/>
        <w:textAlignment w:val="baseline"/>
        <w:rPr>
          <w:color w:val="222222"/>
        </w:rPr>
      </w:pPr>
      <w:r w:rsidRPr="00280A5F">
        <w:rPr>
          <w:color w:val="222222"/>
          <w:sz w:val="6"/>
          <w:szCs w:val="6"/>
        </w:rPr>
        <w:br/>
      </w:r>
      <w:r w:rsidR="00231E1E" w:rsidRPr="001113E4">
        <w:rPr>
          <w:color w:val="222222"/>
        </w:rPr>
        <w:t xml:space="preserve">Jogviszony: </w:t>
      </w:r>
      <w:r w:rsidR="00231E1E">
        <w:rPr>
          <w:color w:val="222222"/>
        </w:rPr>
        <w:t>Mt. törvény alapján</w:t>
      </w:r>
      <w:r w:rsidR="00572CB0">
        <w:rPr>
          <w:color w:val="222222"/>
        </w:rPr>
        <w:t xml:space="preserve"> teljes munkaidő, </w:t>
      </w:r>
      <w:r w:rsidR="00231E1E">
        <w:rPr>
          <w:color w:val="222222"/>
        </w:rPr>
        <w:t>heti 40 óra, ha</w:t>
      </w:r>
      <w:r w:rsidR="00231E1E" w:rsidRPr="001113E4">
        <w:rPr>
          <w:color w:val="222222"/>
        </w:rPr>
        <w:t>tározatlan idejű jogviszony keretében.</w:t>
      </w:r>
      <w:r w:rsidR="00231E1E" w:rsidRPr="001113E4">
        <w:rPr>
          <w:color w:val="222222"/>
        </w:rPr>
        <w:br/>
      </w:r>
      <w:r w:rsidR="00572CB0" w:rsidRPr="001113E4">
        <w:rPr>
          <w:color w:val="222222"/>
        </w:rPr>
        <w:t>Végkielégítés: a munka törvénykönyvéről szóló 2012. évi I. törvény</w:t>
      </w:r>
      <w:r w:rsidR="00572CB0">
        <w:rPr>
          <w:color w:val="222222"/>
        </w:rPr>
        <w:t xml:space="preserve"> (MT) </w:t>
      </w:r>
      <w:r w:rsidR="00572CB0" w:rsidRPr="001113E4">
        <w:rPr>
          <w:color w:val="222222"/>
        </w:rPr>
        <w:t>77. § szerint illeti</w:t>
      </w:r>
      <w:r w:rsidR="00280A5F">
        <w:rPr>
          <w:color w:val="222222"/>
        </w:rPr>
        <w:t xml:space="preserve"> meg</w:t>
      </w:r>
      <w:r w:rsidR="00572CB0" w:rsidRPr="001113E4">
        <w:rPr>
          <w:color w:val="222222"/>
        </w:rPr>
        <w:t>.</w:t>
      </w:r>
    </w:p>
    <w:p w14:paraId="1171A016" w14:textId="77777777" w:rsidR="00280A5F" w:rsidRDefault="00280A5F" w:rsidP="00280A5F">
      <w:pPr>
        <w:pStyle w:val="NormlWeb"/>
        <w:shd w:val="clear" w:color="auto" w:fill="FFFFFF"/>
        <w:spacing w:before="0" w:beforeAutospacing="0" w:after="0" w:afterAutospacing="0"/>
        <w:jc w:val="both"/>
        <w:textAlignment w:val="baseline"/>
        <w:rPr>
          <w:color w:val="222222"/>
        </w:rPr>
      </w:pPr>
      <w:r w:rsidRPr="001113E4">
        <w:rPr>
          <w:color w:val="222222"/>
        </w:rPr>
        <w:t>Felmondási idő: a munka törvénykönyvéről szóló 2012. évi I. törvény 69. § (1)-(2)</w:t>
      </w:r>
      <w:r>
        <w:rPr>
          <w:color w:val="222222"/>
        </w:rPr>
        <w:t xml:space="preserve">-(3) </w:t>
      </w:r>
      <w:r w:rsidRPr="001113E4">
        <w:rPr>
          <w:color w:val="222222"/>
        </w:rPr>
        <w:t xml:space="preserve">bekezdés szerint </w:t>
      </w:r>
      <w:r>
        <w:rPr>
          <w:color w:val="222222"/>
        </w:rPr>
        <w:t>45</w:t>
      </w:r>
      <w:r w:rsidRPr="001113E4">
        <w:rPr>
          <w:color w:val="222222"/>
        </w:rPr>
        <w:t xml:space="preserve"> nap.</w:t>
      </w:r>
      <w:r>
        <w:rPr>
          <w:color w:val="222222"/>
        </w:rPr>
        <w:t xml:space="preserve"> </w:t>
      </w:r>
    </w:p>
    <w:p w14:paraId="64DDDEAA" w14:textId="77777777" w:rsidR="00280A5F" w:rsidRDefault="001113E4" w:rsidP="00280A5F">
      <w:pPr>
        <w:pStyle w:val="NormlWeb"/>
        <w:shd w:val="clear" w:color="auto" w:fill="FFFFFF"/>
        <w:spacing w:before="0" w:beforeAutospacing="0" w:after="0" w:afterAutospacing="0"/>
        <w:jc w:val="both"/>
        <w:textAlignment w:val="baseline"/>
        <w:rPr>
          <w:color w:val="222222"/>
        </w:rPr>
      </w:pPr>
      <w:r w:rsidRPr="001113E4">
        <w:rPr>
          <w:color w:val="222222"/>
        </w:rPr>
        <w:t>Telefon: 06</w:t>
      </w:r>
      <w:r w:rsidR="00231E1E">
        <w:rPr>
          <w:color w:val="222222"/>
        </w:rPr>
        <w:t>70/424-5681</w:t>
      </w:r>
    </w:p>
    <w:p w14:paraId="6C144FD6" w14:textId="48C2665D" w:rsidR="001113E4" w:rsidRDefault="001113E4" w:rsidP="00280A5F">
      <w:pPr>
        <w:pStyle w:val="NormlWeb"/>
        <w:shd w:val="clear" w:color="auto" w:fill="FFFFFF"/>
        <w:spacing w:before="0" w:beforeAutospacing="0" w:after="0" w:afterAutospacing="0"/>
        <w:jc w:val="both"/>
        <w:textAlignment w:val="baseline"/>
        <w:rPr>
          <w:color w:val="222222"/>
        </w:rPr>
      </w:pPr>
      <w:r w:rsidRPr="001113E4">
        <w:rPr>
          <w:color w:val="222222"/>
        </w:rPr>
        <w:t>E-mail: </w:t>
      </w:r>
      <w:proofErr w:type="spellStart"/>
      <w:r w:rsidR="00231E1E" w:rsidRPr="00406D61">
        <w:fldChar w:fldCharType="begin"/>
      </w:r>
      <w:r w:rsidR="00231E1E" w:rsidRPr="00406D61">
        <w:instrText>HYPERLINK "mailto:fenyvesi.zoltan@kiskunfelegyhaza.hu"</w:instrText>
      </w:r>
      <w:r w:rsidR="00231E1E" w:rsidRPr="00406D61">
        <w:fldChar w:fldCharType="separate"/>
      </w:r>
      <w:proofErr w:type="gramStart"/>
      <w:r w:rsidR="00231E1E" w:rsidRPr="00406D61">
        <w:rPr>
          <w:rStyle w:val="Hiperhivatkozs"/>
          <w:rFonts w:eastAsiaTheme="majorEastAsia"/>
          <w:color w:val="auto"/>
          <w:u w:val="none"/>
          <w:bdr w:val="none" w:sz="0" w:space="0" w:color="auto" w:frame="1"/>
        </w:rPr>
        <w:t>kelemen.jozsef</w:t>
      </w:r>
      <w:proofErr w:type="spellEnd"/>
      <w:proofErr w:type="gramEnd"/>
      <w:r w:rsidR="00231E1E" w:rsidRPr="00406D61">
        <w:rPr>
          <w:rStyle w:val="Hiperhivatkozs"/>
          <w:rFonts w:eastAsiaTheme="majorEastAsia"/>
          <w:color w:val="auto"/>
          <w:u w:val="none"/>
          <w:bdr w:val="none" w:sz="0" w:space="0" w:color="auto" w:frame="1"/>
        </w:rPr>
        <w:t xml:space="preserve"> </w:t>
      </w:r>
      <w:r w:rsidRPr="00406D61">
        <w:rPr>
          <w:rStyle w:val="Hiperhivatkozs"/>
          <w:rFonts w:eastAsiaTheme="majorEastAsia"/>
          <w:color w:val="auto"/>
          <w:u w:val="none"/>
          <w:bdr w:val="none" w:sz="0" w:space="0" w:color="auto" w:frame="1"/>
        </w:rPr>
        <w:t>@kiskunfelegyhaza.hu</w:t>
      </w:r>
      <w:r w:rsidR="00231E1E" w:rsidRPr="00406D61">
        <w:fldChar w:fldCharType="end"/>
      </w:r>
    </w:p>
    <w:p w14:paraId="7722CEFD" w14:textId="77777777" w:rsidR="00D206B4" w:rsidRDefault="00D206B4" w:rsidP="001113E4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</w:p>
    <w:p w14:paraId="0CBB0423" w14:textId="77777777" w:rsidR="00406D61" w:rsidRPr="001113E4" w:rsidRDefault="00406D61" w:rsidP="001113E4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</w:p>
    <w:p w14:paraId="75DCCF59" w14:textId="77777777" w:rsidR="001113E4" w:rsidRDefault="001113E4" w:rsidP="00A82D9F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rStyle w:val="Kiemels2"/>
          <w:rFonts w:eastAsiaTheme="majorEastAsia"/>
          <w:bdr w:val="none" w:sz="0" w:space="0" w:color="auto" w:frame="1"/>
        </w:rPr>
      </w:pPr>
      <w:r w:rsidRPr="00406D61">
        <w:rPr>
          <w:rStyle w:val="Kiemels2"/>
          <w:rFonts w:eastAsiaTheme="majorEastAsia"/>
          <w:bdr w:val="none" w:sz="0" w:space="0" w:color="auto" w:frame="1"/>
        </w:rPr>
        <w:t>Felügyelőbizottsági tagok:</w:t>
      </w:r>
    </w:p>
    <w:p w14:paraId="718552E5" w14:textId="77777777" w:rsidR="00A82D9F" w:rsidRPr="00A82D9F" w:rsidRDefault="00A82D9F" w:rsidP="00A82D9F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sz w:val="6"/>
          <w:szCs w:val="6"/>
        </w:rPr>
      </w:pPr>
    </w:p>
    <w:p w14:paraId="34458C3C" w14:textId="7E160668" w:rsidR="00A70FC1" w:rsidRDefault="001113E4" w:rsidP="00A82D9F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 w:rsidRPr="001113E4">
        <w:rPr>
          <w:color w:val="222222"/>
        </w:rPr>
        <w:t xml:space="preserve">Név: </w:t>
      </w:r>
      <w:r w:rsidR="00E407E4">
        <w:rPr>
          <w:color w:val="222222"/>
        </w:rPr>
        <w:tab/>
      </w:r>
      <w:r w:rsidR="00E407E4">
        <w:rPr>
          <w:color w:val="222222"/>
        </w:rPr>
        <w:tab/>
      </w:r>
      <w:r w:rsidR="00A82D9F">
        <w:rPr>
          <w:color w:val="222222"/>
        </w:rPr>
        <w:t>Szlávikné Kasza Margit Piroska</w:t>
      </w:r>
      <w:r w:rsidRPr="001113E4">
        <w:rPr>
          <w:color w:val="222222"/>
        </w:rPr>
        <w:br/>
        <w:t xml:space="preserve">Tisztség: </w:t>
      </w:r>
      <w:r w:rsidR="00E407E4">
        <w:rPr>
          <w:color w:val="222222"/>
        </w:rPr>
        <w:tab/>
      </w:r>
      <w:r w:rsidRPr="001113E4">
        <w:rPr>
          <w:color w:val="222222"/>
        </w:rPr>
        <w:t>felügyelőbizottsági tag</w:t>
      </w:r>
    </w:p>
    <w:p w14:paraId="358D3902" w14:textId="049F60CA" w:rsidR="00A70FC1" w:rsidRDefault="00A70FC1" w:rsidP="00A82D9F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>
        <w:rPr>
          <w:color w:val="222222"/>
        </w:rPr>
        <w:t>Megbízási időszaka: 2028. május 31. napig szól.</w:t>
      </w:r>
      <w:r w:rsidRPr="001113E4">
        <w:rPr>
          <w:color w:val="222222"/>
        </w:rPr>
        <w:br/>
      </w:r>
      <w:r w:rsidR="001113E4" w:rsidRPr="001113E4">
        <w:rPr>
          <w:color w:val="222222"/>
        </w:rPr>
        <w:t>Megbízási díj nem illeti meg.</w:t>
      </w:r>
    </w:p>
    <w:p w14:paraId="330B8590" w14:textId="2DDC62F4" w:rsidR="001113E4" w:rsidRPr="001113E4" w:rsidRDefault="00A70FC1" w:rsidP="00A82D9F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>
        <w:rPr>
          <w:color w:val="222222"/>
        </w:rPr>
        <w:t>M</w:t>
      </w:r>
      <w:r w:rsidR="001113E4" w:rsidRPr="001113E4">
        <w:rPr>
          <w:color w:val="222222"/>
        </w:rPr>
        <w:t>egbízási díjon felüli egyéb járandóság nem illeti meg.</w:t>
      </w:r>
      <w:r w:rsidR="001113E4" w:rsidRPr="001113E4">
        <w:rPr>
          <w:color w:val="222222"/>
        </w:rPr>
        <w:br/>
        <w:t>Jogviszony megszüntetése esetén járó pénzbeli juttatás nem illeti meg.</w:t>
      </w:r>
    </w:p>
    <w:p w14:paraId="24B3658F" w14:textId="1303A0DD" w:rsidR="00A70FC1" w:rsidRDefault="001113E4" w:rsidP="001113E4">
      <w:pPr>
        <w:pStyle w:val="NormlWeb"/>
        <w:shd w:val="clear" w:color="auto" w:fill="FFFFFF"/>
        <w:spacing w:before="204" w:beforeAutospacing="0" w:after="204" w:afterAutospacing="0"/>
        <w:textAlignment w:val="baseline"/>
        <w:rPr>
          <w:color w:val="222222"/>
        </w:rPr>
      </w:pPr>
      <w:r w:rsidRPr="001113E4">
        <w:rPr>
          <w:color w:val="222222"/>
        </w:rPr>
        <w:t>Név:</w:t>
      </w:r>
      <w:r w:rsidR="00E407E4">
        <w:rPr>
          <w:color w:val="222222"/>
        </w:rPr>
        <w:tab/>
      </w:r>
      <w:r w:rsidR="00E407E4">
        <w:rPr>
          <w:color w:val="222222"/>
        </w:rPr>
        <w:tab/>
      </w:r>
      <w:r w:rsidRPr="001113E4">
        <w:rPr>
          <w:color w:val="222222"/>
        </w:rPr>
        <w:t xml:space="preserve"> </w:t>
      </w:r>
      <w:r w:rsidR="00A70FC1">
        <w:rPr>
          <w:color w:val="222222"/>
        </w:rPr>
        <w:t>dr. Tóth Andrea</w:t>
      </w:r>
      <w:r w:rsidRPr="001113E4">
        <w:rPr>
          <w:color w:val="222222"/>
        </w:rPr>
        <w:br/>
        <w:t xml:space="preserve">Tisztség: </w:t>
      </w:r>
      <w:r w:rsidR="00E407E4">
        <w:rPr>
          <w:color w:val="222222"/>
        </w:rPr>
        <w:tab/>
        <w:t xml:space="preserve"> </w:t>
      </w:r>
      <w:r w:rsidRPr="001113E4">
        <w:rPr>
          <w:color w:val="222222"/>
        </w:rPr>
        <w:t>felügyelőbizottsági tag</w:t>
      </w:r>
      <w:r w:rsidRPr="001113E4">
        <w:rPr>
          <w:color w:val="222222"/>
        </w:rPr>
        <w:br/>
      </w:r>
      <w:r w:rsidR="00A70FC1">
        <w:rPr>
          <w:color w:val="222222"/>
        </w:rPr>
        <w:t>Megbízási időszaka: 2028. május 31. napig szól.</w:t>
      </w:r>
    </w:p>
    <w:p w14:paraId="553732D3" w14:textId="61ECB69E" w:rsidR="00A70FC1" w:rsidRDefault="00A70FC1" w:rsidP="00A70FC1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>
        <w:rPr>
          <w:color w:val="222222"/>
        </w:rPr>
        <w:lastRenderedPageBreak/>
        <w:t>M</w:t>
      </w:r>
      <w:r w:rsidR="001113E4" w:rsidRPr="001113E4">
        <w:rPr>
          <w:color w:val="222222"/>
        </w:rPr>
        <w:t>egbízási díj nem illeti meg.</w:t>
      </w:r>
    </w:p>
    <w:p w14:paraId="5C0FC572" w14:textId="7ECE8D91" w:rsidR="001113E4" w:rsidRDefault="001113E4" w:rsidP="00A70FC1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 w:rsidRPr="001113E4">
        <w:rPr>
          <w:color w:val="222222"/>
        </w:rPr>
        <w:t>Megbízási díjon felüli egyéb járandóság nem illeti meg.</w:t>
      </w:r>
      <w:r w:rsidRPr="001113E4">
        <w:rPr>
          <w:color w:val="222222"/>
        </w:rPr>
        <w:br/>
        <w:t>Jogviszony megszüntetése esetén járó pénzbeli juttatás nem illeti meg.</w:t>
      </w:r>
    </w:p>
    <w:p w14:paraId="702776A3" w14:textId="77777777" w:rsidR="00A70FC1" w:rsidRPr="001113E4" w:rsidRDefault="00A70FC1" w:rsidP="00A70FC1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</w:p>
    <w:p w14:paraId="7A959887" w14:textId="08F8D4BB" w:rsidR="00A70FC1" w:rsidRDefault="001113E4" w:rsidP="00A70FC1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 w:rsidRPr="001113E4">
        <w:rPr>
          <w:color w:val="222222"/>
        </w:rPr>
        <w:t xml:space="preserve">Név: </w:t>
      </w:r>
      <w:r w:rsidR="00E407E4">
        <w:rPr>
          <w:color w:val="222222"/>
        </w:rPr>
        <w:tab/>
      </w:r>
      <w:r w:rsidR="00E407E4">
        <w:rPr>
          <w:color w:val="222222"/>
        </w:rPr>
        <w:tab/>
      </w:r>
      <w:r w:rsidR="00A70FC1">
        <w:rPr>
          <w:color w:val="222222"/>
        </w:rPr>
        <w:t>Juhász László Lajos</w:t>
      </w:r>
      <w:r w:rsidRPr="001113E4">
        <w:rPr>
          <w:color w:val="222222"/>
        </w:rPr>
        <w:br/>
        <w:t xml:space="preserve">Tisztség: </w:t>
      </w:r>
      <w:r w:rsidR="00E407E4">
        <w:rPr>
          <w:color w:val="222222"/>
        </w:rPr>
        <w:tab/>
      </w:r>
      <w:r w:rsidRPr="001113E4">
        <w:rPr>
          <w:color w:val="222222"/>
        </w:rPr>
        <w:t>felügyelőbizottsági tag</w:t>
      </w:r>
      <w:r w:rsidRPr="001113E4">
        <w:rPr>
          <w:color w:val="222222"/>
        </w:rPr>
        <w:br/>
        <w:t>Megbízási díj nem illeti meg.</w:t>
      </w:r>
    </w:p>
    <w:p w14:paraId="641681F9" w14:textId="27B47A14" w:rsidR="001113E4" w:rsidRPr="001113E4" w:rsidRDefault="00A70FC1" w:rsidP="00A70FC1">
      <w:pPr>
        <w:pStyle w:val="NormlWeb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>
        <w:rPr>
          <w:color w:val="222222"/>
        </w:rPr>
        <w:t>Megbízási időszaka: 2028. május 31. napig szól.</w:t>
      </w:r>
      <w:r w:rsidRPr="001113E4">
        <w:rPr>
          <w:color w:val="222222"/>
        </w:rPr>
        <w:br/>
      </w:r>
      <w:r w:rsidR="001113E4" w:rsidRPr="001113E4">
        <w:rPr>
          <w:color w:val="222222"/>
        </w:rPr>
        <w:t>Megbízási díjon felüli egyéb járandóság nem illeti meg.</w:t>
      </w:r>
      <w:r w:rsidR="001113E4" w:rsidRPr="001113E4">
        <w:rPr>
          <w:color w:val="222222"/>
        </w:rPr>
        <w:br/>
        <w:t>Jogviszony megszüntetése esetén járó pénzbeli juttatás nem illeti meg.</w:t>
      </w:r>
    </w:p>
    <w:p w14:paraId="04B14929" w14:textId="77777777" w:rsidR="00F63E9A" w:rsidRPr="001113E4" w:rsidRDefault="00F63E9A">
      <w:pPr>
        <w:rPr>
          <w:rFonts w:ascii="Times New Roman" w:hAnsi="Times New Roman" w:cs="Times New Roman"/>
          <w:sz w:val="24"/>
          <w:szCs w:val="24"/>
        </w:rPr>
      </w:pPr>
    </w:p>
    <w:sectPr w:rsidR="00F63E9A" w:rsidRPr="001113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3E4"/>
    <w:rsid w:val="000B7C1E"/>
    <w:rsid w:val="001113E4"/>
    <w:rsid w:val="001A60DA"/>
    <w:rsid w:val="00231E1E"/>
    <w:rsid w:val="00280A5F"/>
    <w:rsid w:val="00406D61"/>
    <w:rsid w:val="004F08EC"/>
    <w:rsid w:val="00572CB0"/>
    <w:rsid w:val="00575682"/>
    <w:rsid w:val="0060745D"/>
    <w:rsid w:val="008C42C4"/>
    <w:rsid w:val="009274DE"/>
    <w:rsid w:val="009B54A1"/>
    <w:rsid w:val="00A24926"/>
    <w:rsid w:val="00A70FC1"/>
    <w:rsid w:val="00A82D9F"/>
    <w:rsid w:val="00AF744E"/>
    <w:rsid w:val="00C63831"/>
    <w:rsid w:val="00CE5170"/>
    <w:rsid w:val="00D206B4"/>
    <w:rsid w:val="00E407E4"/>
    <w:rsid w:val="00F6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D50EF"/>
  <w15:chartTrackingRefBased/>
  <w15:docId w15:val="{68E75CFC-C403-4020-95E0-B6F35FB43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1113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1113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1113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1113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113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1113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1113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1113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1113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113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1113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1113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1113E4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113E4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1113E4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1113E4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1113E4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1113E4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1113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1113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1113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1113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1113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1113E4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1113E4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1113E4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1113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1113E4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1113E4"/>
    <w:rPr>
      <w:b/>
      <w:bCs/>
      <w:smallCaps/>
      <w:color w:val="0F4761" w:themeColor="accent1" w:themeShade="BF"/>
      <w:spacing w:val="5"/>
    </w:rPr>
  </w:style>
  <w:style w:type="paragraph" w:styleId="NormlWeb">
    <w:name w:val="Normal (Web)"/>
    <w:basedOn w:val="Norml"/>
    <w:uiPriority w:val="99"/>
    <w:semiHidden/>
    <w:unhideWhenUsed/>
    <w:rsid w:val="00111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character" w:styleId="Hiperhivatkozs">
    <w:name w:val="Hyperlink"/>
    <w:basedOn w:val="Bekezdsalapbettpusa"/>
    <w:uiPriority w:val="99"/>
    <w:unhideWhenUsed/>
    <w:rsid w:val="001113E4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1113E4"/>
    <w:rPr>
      <w:b/>
      <w:bCs/>
    </w:rPr>
  </w:style>
  <w:style w:type="character" w:styleId="Feloldatlanmegemlts">
    <w:name w:val="Unresolved Mention"/>
    <w:basedOn w:val="Bekezdsalapbettpusa"/>
    <w:uiPriority w:val="99"/>
    <w:semiHidden/>
    <w:unhideWhenUsed/>
    <w:rsid w:val="00231E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954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portcsarnok@kiskunfelegyhaza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317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Nikoletta Dinnyés</dc:creator>
  <cp:keywords/>
  <dc:description/>
  <cp:lastModifiedBy>Nikoletta Dinnyés</cp:lastModifiedBy>
  <cp:revision>4</cp:revision>
  <dcterms:created xsi:type="dcterms:W3CDTF">2025-06-16T09:08:00Z</dcterms:created>
  <dcterms:modified xsi:type="dcterms:W3CDTF">2025-06-16T10:31:00Z</dcterms:modified>
</cp:coreProperties>
</file>