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0B1D8299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</w:t>
      </w:r>
      <w:r w:rsidR="00AC62F2">
        <w:rPr>
          <w:b/>
          <w:u w:val="single"/>
        </w:rPr>
        <w:t>10</w:t>
      </w:r>
      <w:r w:rsidR="00D615CA">
        <w:rPr>
          <w:b/>
          <w:u w:val="single"/>
        </w:rPr>
        <w:t>-</w:t>
      </w:r>
      <w:proofErr w:type="gramStart"/>
      <w:r w:rsidR="003E5595">
        <w:rPr>
          <w:b/>
          <w:u w:val="single"/>
        </w:rPr>
        <w:t>é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AC62F2">
        <w:rPr>
          <w:b/>
          <w:u w:val="single"/>
        </w:rPr>
        <w:t>kedden</w:t>
      </w:r>
      <w:r>
        <w:rPr>
          <w:b/>
          <w:u w:val="single"/>
        </w:rPr>
        <w:t>) 1</w:t>
      </w:r>
      <w:r w:rsidR="00AC62F2">
        <w:rPr>
          <w:b/>
          <w:u w:val="single"/>
        </w:rPr>
        <w:t>8</w:t>
      </w:r>
      <w:r>
        <w:rPr>
          <w:b/>
          <w:u w:val="single"/>
        </w:rPr>
        <w:t>.</w:t>
      </w:r>
      <w:r w:rsidR="00AC62F2">
        <w:rPr>
          <w:b/>
          <w:u w:val="single"/>
        </w:rPr>
        <w:t>0</w:t>
      </w:r>
      <w:r w:rsidR="00D615CA">
        <w:rPr>
          <w:b/>
          <w:u w:val="single"/>
        </w:rPr>
        <w:t>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1540F3B0" w14:textId="77777777" w:rsidR="008D6525" w:rsidRDefault="008D6525" w:rsidP="008D6525">
      <w:pPr>
        <w:ind w:left="1416"/>
        <w:jc w:val="both"/>
      </w:pPr>
      <w:r w:rsidRPr="00431C68">
        <w:t>1./</w:t>
      </w:r>
      <w:r>
        <w:t xml:space="preserve"> Az ajánlóívek átadására vonatkozó törvényi kötelezettség megszegése miatt kiszabandó bírságok megállapítása </w:t>
      </w:r>
    </w:p>
    <w:p w14:paraId="77D15444" w14:textId="77777777" w:rsidR="008D6525" w:rsidRDefault="008D6525" w:rsidP="008D6525">
      <w:pPr>
        <w:ind w:left="708" w:firstLine="708"/>
        <w:jc w:val="both"/>
      </w:pPr>
      <w:r>
        <w:t xml:space="preserve">2./ Benyújtott kifogások elbírálása </w:t>
      </w:r>
    </w:p>
    <w:p w14:paraId="16DEB471" w14:textId="757B0041" w:rsidR="00E815EA" w:rsidRDefault="00E815EA" w:rsidP="00E85CAC">
      <w:pPr>
        <w:ind w:left="360" w:hanging="360"/>
        <w:jc w:val="both"/>
      </w:pP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4F72A3BB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AC62F2">
        <w:t>9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75857"/>
    <w:rsid w:val="000E359C"/>
    <w:rsid w:val="00182C24"/>
    <w:rsid w:val="001C2147"/>
    <w:rsid w:val="00215F95"/>
    <w:rsid w:val="00217DD1"/>
    <w:rsid w:val="002E4CF2"/>
    <w:rsid w:val="003E5595"/>
    <w:rsid w:val="003F02A3"/>
    <w:rsid w:val="004E092E"/>
    <w:rsid w:val="004E594B"/>
    <w:rsid w:val="00591C28"/>
    <w:rsid w:val="00634B83"/>
    <w:rsid w:val="00642DCC"/>
    <w:rsid w:val="00672BB0"/>
    <w:rsid w:val="00675D81"/>
    <w:rsid w:val="00701788"/>
    <w:rsid w:val="007D1978"/>
    <w:rsid w:val="00851293"/>
    <w:rsid w:val="00874424"/>
    <w:rsid w:val="008D6525"/>
    <w:rsid w:val="008F04C5"/>
    <w:rsid w:val="008F4126"/>
    <w:rsid w:val="00920725"/>
    <w:rsid w:val="00A02742"/>
    <w:rsid w:val="00A05C34"/>
    <w:rsid w:val="00A25F64"/>
    <w:rsid w:val="00A532AA"/>
    <w:rsid w:val="00A77F64"/>
    <w:rsid w:val="00AC62F2"/>
    <w:rsid w:val="00AF2658"/>
    <w:rsid w:val="00B55859"/>
    <w:rsid w:val="00B7660C"/>
    <w:rsid w:val="00B878C1"/>
    <w:rsid w:val="00C51B13"/>
    <w:rsid w:val="00CF6A18"/>
    <w:rsid w:val="00D348B1"/>
    <w:rsid w:val="00D501D8"/>
    <w:rsid w:val="00D51DA3"/>
    <w:rsid w:val="00D615CA"/>
    <w:rsid w:val="00D81AA1"/>
    <w:rsid w:val="00DE3970"/>
    <w:rsid w:val="00DE446F"/>
    <w:rsid w:val="00E50DD0"/>
    <w:rsid w:val="00E815EA"/>
    <w:rsid w:val="00E85CAC"/>
    <w:rsid w:val="00EB466A"/>
    <w:rsid w:val="00EF1663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2026-03-10T12:15:00Z</dcterms:created>
  <dcterms:modified xsi:type="dcterms:W3CDTF">2026-03-10T12:36:00Z</dcterms:modified>
</cp:coreProperties>
</file>